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C1F6F" w14:textId="77777777" w:rsidR="00D02C04" w:rsidRPr="00D02C04" w:rsidRDefault="00D02C04" w:rsidP="008A5AC7">
      <w:pPr>
        <w:ind w:left="708" w:hanging="708"/>
        <w:jc w:val="center"/>
        <w:rPr>
          <w:rFonts w:ascii="Noto Sans" w:hAnsi="Noto Sans" w:cs="Noto Sans"/>
          <w:b/>
          <w:color w:val="000000" w:themeColor="text1"/>
          <w:sz w:val="28"/>
          <w:szCs w:val="28"/>
        </w:rPr>
      </w:pPr>
      <w:r w:rsidRPr="00D02C04">
        <w:rPr>
          <w:rFonts w:ascii="Noto Sans" w:hAnsi="Noto Sans" w:cs="Noto Sans"/>
          <w:b/>
          <w:color w:val="000000" w:themeColor="text1"/>
          <w:sz w:val="28"/>
          <w:szCs w:val="28"/>
        </w:rPr>
        <w:t>INSTITUTO MEXICANO DEL SEGURO SOCIAL</w:t>
      </w:r>
      <w:r w:rsidRPr="00D02C04">
        <w:rPr>
          <w:rFonts w:ascii="Noto Sans" w:hAnsi="Noto Sans" w:cs="Noto Sans"/>
          <w:b/>
          <w:color w:val="000000" w:themeColor="text1"/>
          <w:sz w:val="28"/>
          <w:szCs w:val="28"/>
        </w:rPr>
        <w:br/>
        <w:t>DIRECCIÓN DE PRESTACIONES MÉDICAS</w:t>
      </w:r>
      <w:r w:rsidRPr="00D02C04">
        <w:rPr>
          <w:rFonts w:ascii="Noto Sans" w:hAnsi="Noto Sans" w:cs="Noto Sans"/>
          <w:b/>
          <w:color w:val="000000" w:themeColor="text1"/>
          <w:sz w:val="28"/>
          <w:szCs w:val="28"/>
        </w:rPr>
        <w:br/>
        <w:t>UNIDAD DE ATENCIÓN MÉDICA</w:t>
      </w:r>
      <w:r w:rsidRPr="00D02C04">
        <w:rPr>
          <w:rFonts w:ascii="Noto Sans" w:hAnsi="Noto Sans" w:cs="Noto Sans"/>
          <w:b/>
          <w:color w:val="000000" w:themeColor="text1"/>
          <w:sz w:val="28"/>
          <w:szCs w:val="28"/>
        </w:rPr>
        <w:br/>
        <w:t>COORDINACIÓN DE UNIDADES MÉDICAS DE ALTA ESPECIALIDAD</w:t>
      </w:r>
      <w:r w:rsidRPr="00D02C04">
        <w:rPr>
          <w:rFonts w:ascii="Noto Sans" w:hAnsi="Noto Sans" w:cs="Noto Sans"/>
          <w:b/>
          <w:color w:val="000000" w:themeColor="text1"/>
          <w:sz w:val="28"/>
          <w:szCs w:val="28"/>
        </w:rPr>
        <w:br/>
        <w:t>U. M. A. E. HOSPITAL DE ESPECIALIDADES C. M. N. O</w:t>
      </w:r>
      <w:r w:rsidRPr="00D02C04">
        <w:rPr>
          <w:rFonts w:ascii="Noto Sans" w:hAnsi="Noto Sans" w:cs="Noto Sans"/>
          <w:b/>
          <w:color w:val="000000" w:themeColor="text1"/>
          <w:sz w:val="28"/>
          <w:szCs w:val="28"/>
        </w:rPr>
        <w:br/>
        <w:t>DIRECCIÓN ADMINISTRATIVA</w:t>
      </w:r>
      <w:r w:rsidRPr="00D02C04">
        <w:rPr>
          <w:rFonts w:ascii="Noto Sans" w:hAnsi="Noto Sans" w:cs="Noto Sans"/>
          <w:b/>
          <w:color w:val="000000" w:themeColor="text1"/>
          <w:sz w:val="28"/>
          <w:szCs w:val="28"/>
        </w:rPr>
        <w:br/>
        <w:t>DEPARTAMENTO DE ABASTECIMIENTO</w:t>
      </w:r>
    </w:p>
    <w:p w14:paraId="1BDECF20" w14:textId="77777777" w:rsidR="00D02C04" w:rsidRPr="00D02C04" w:rsidRDefault="00D02C04" w:rsidP="00D02C04">
      <w:pPr>
        <w:jc w:val="center"/>
        <w:rPr>
          <w:rFonts w:ascii="Noto Sans" w:hAnsi="Noto Sans" w:cs="Noto Sans"/>
          <w:b/>
          <w:color w:val="000000" w:themeColor="text1"/>
          <w:sz w:val="28"/>
          <w:szCs w:val="28"/>
        </w:rPr>
      </w:pPr>
    </w:p>
    <w:p w14:paraId="4DBCC462" w14:textId="77777777" w:rsidR="00D02C04" w:rsidRPr="00D02C04" w:rsidRDefault="00D02C04" w:rsidP="00D02C04">
      <w:pPr>
        <w:jc w:val="center"/>
        <w:rPr>
          <w:rFonts w:ascii="Noto Sans" w:hAnsi="Noto Sans" w:cs="Noto Sans"/>
          <w:b/>
          <w:color w:val="000000" w:themeColor="text1"/>
          <w:sz w:val="20"/>
          <w:szCs w:val="20"/>
        </w:rPr>
      </w:pPr>
      <w:r w:rsidRPr="00D02C04">
        <w:rPr>
          <w:rFonts w:ascii="Noto Sans" w:hAnsi="Noto Sans" w:cs="Noto Sans"/>
          <w:b/>
          <w:noProof/>
          <w:color w:val="000000" w:themeColor="text1"/>
          <w:sz w:val="20"/>
          <w:szCs w:val="20"/>
          <w:lang w:val="es-MX" w:eastAsia="es-MX"/>
        </w:rPr>
        <w:drawing>
          <wp:inline distT="0" distB="0" distL="0" distR="0" wp14:anchorId="222E20AE" wp14:editId="5EA86D0E">
            <wp:extent cx="1316990" cy="15506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6990" cy="1550670"/>
                    </a:xfrm>
                    <a:prstGeom prst="rect">
                      <a:avLst/>
                    </a:prstGeom>
                    <a:noFill/>
                    <a:ln>
                      <a:noFill/>
                    </a:ln>
                  </pic:spPr>
                </pic:pic>
              </a:graphicData>
            </a:graphic>
          </wp:inline>
        </w:drawing>
      </w:r>
    </w:p>
    <w:p w14:paraId="5DC6C18F" w14:textId="77777777" w:rsidR="00D02C04" w:rsidRPr="00D02C04" w:rsidRDefault="00D02C04" w:rsidP="00D02C04">
      <w:pPr>
        <w:ind w:firstLine="708"/>
        <w:jc w:val="center"/>
        <w:rPr>
          <w:rFonts w:ascii="Noto Sans" w:hAnsi="Noto Sans" w:cs="Noto Sans"/>
          <w:b/>
          <w:color w:val="000000" w:themeColor="text1"/>
          <w:sz w:val="20"/>
          <w:szCs w:val="20"/>
        </w:rPr>
      </w:pPr>
    </w:p>
    <w:p w14:paraId="2CFC829C" w14:textId="2BB87079" w:rsidR="00D02C04" w:rsidRPr="00D02C04" w:rsidRDefault="004B2133" w:rsidP="00D02C04">
      <w:pPr>
        <w:suppressAutoHyphens/>
        <w:jc w:val="center"/>
        <w:rPr>
          <w:rFonts w:ascii="Noto Sans" w:hAnsi="Noto Sans" w:cs="Noto Sans"/>
          <w:color w:val="000000" w:themeColor="text1"/>
          <w:sz w:val="28"/>
          <w:szCs w:val="28"/>
        </w:rPr>
      </w:pPr>
      <w:r>
        <w:rPr>
          <w:rFonts w:ascii="Noto Sans" w:hAnsi="Noto Sans" w:cs="Noto Sans"/>
          <w:color w:val="000000" w:themeColor="text1"/>
          <w:sz w:val="28"/>
          <w:szCs w:val="28"/>
        </w:rPr>
        <w:t>Adjudicación Directa</w:t>
      </w:r>
      <w:r w:rsidR="00D02C04" w:rsidRPr="00D02C04">
        <w:rPr>
          <w:rFonts w:ascii="Noto Sans" w:hAnsi="Noto Sans" w:cs="Noto Sans"/>
          <w:color w:val="000000" w:themeColor="text1"/>
          <w:sz w:val="28"/>
          <w:szCs w:val="28"/>
        </w:rPr>
        <w:t xml:space="preserve"> Internacional </w:t>
      </w:r>
    </w:p>
    <w:p w14:paraId="6E2B7795" w14:textId="77777777" w:rsidR="00D02C04" w:rsidRDefault="00D02C04" w:rsidP="00D02C04">
      <w:pPr>
        <w:jc w:val="center"/>
        <w:rPr>
          <w:rFonts w:ascii="Noto Sans" w:hAnsi="Noto Sans" w:cs="Noto Sans"/>
          <w:color w:val="000000" w:themeColor="text1"/>
          <w:sz w:val="28"/>
          <w:szCs w:val="28"/>
        </w:rPr>
      </w:pPr>
      <w:r w:rsidRPr="00D02C04">
        <w:rPr>
          <w:rFonts w:ascii="Noto Sans" w:hAnsi="Noto Sans" w:cs="Noto Sans"/>
          <w:color w:val="000000" w:themeColor="text1"/>
          <w:sz w:val="28"/>
          <w:szCs w:val="28"/>
        </w:rPr>
        <w:t>Bajo la Cobertura de Tratados</w:t>
      </w:r>
    </w:p>
    <w:p w14:paraId="16C4D228" w14:textId="2022FFCE" w:rsidR="009C69BA" w:rsidRPr="00D02C04" w:rsidRDefault="009C69BA" w:rsidP="00D02C04">
      <w:pPr>
        <w:jc w:val="center"/>
        <w:rPr>
          <w:rFonts w:ascii="Noto Sans" w:hAnsi="Noto Sans" w:cs="Noto Sans"/>
          <w:color w:val="000000" w:themeColor="text1"/>
          <w:sz w:val="28"/>
          <w:szCs w:val="28"/>
        </w:rPr>
      </w:pPr>
      <w:r w:rsidRPr="009C69BA">
        <w:rPr>
          <w:rFonts w:ascii="Noto Sans" w:hAnsi="Noto Sans" w:cs="Noto Sans"/>
          <w:color w:val="000000" w:themeColor="text1"/>
          <w:sz w:val="28"/>
          <w:szCs w:val="28"/>
        </w:rPr>
        <w:t>Solicitud de cotización electrónica</w:t>
      </w:r>
    </w:p>
    <w:p w14:paraId="149771F6" w14:textId="77777777" w:rsidR="00D02C04" w:rsidRPr="00D02C04" w:rsidRDefault="00D02C04" w:rsidP="00D02C04">
      <w:pPr>
        <w:jc w:val="center"/>
        <w:rPr>
          <w:rFonts w:ascii="Noto Sans" w:hAnsi="Noto Sans" w:cs="Noto Sans"/>
          <w:b/>
          <w:bCs/>
          <w:color w:val="000000" w:themeColor="text1"/>
          <w:sz w:val="28"/>
          <w:szCs w:val="28"/>
        </w:rPr>
      </w:pPr>
    </w:p>
    <w:p w14:paraId="786D6139" w14:textId="25005F10" w:rsidR="00A02398" w:rsidRDefault="00600D83" w:rsidP="000F1395">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jc w:val="center"/>
        <w:rPr>
          <w:rFonts w:ascii="Noto Sans" w:hAnsi="Noto Sans" w:cs="Noto Sans"/>
          <w:b/>
          <w:bCs/>
          <w:color w:val="000000" w:themeColor="text1"/>
          <w:sz w:val="28"/>
          <w:szCs w:val="28"/>
        </w:rPr>
      </w:pPr>
      <w:r w:rsidRPr="00600D83">
        <w:rPr>
          <w:rFonts w:ascii="Noto Sans" w:hAnsi="Noto Sans" w:cs="Noto Sans"/>
          <w:b/>
          <w:bCs/>
          <w:color w:val="000000" w:themeColor="text1"/>
          <w:sz w:val="28"/>
          <w:szCs w:val="28"/>
        </w:rPr>
        <w:t>AA-50-GYR-050GYR020-T-112-2026</w:t>
      </w:r>
    </w:p>
    <w:p w14:paraId="625B6D2E" w14:textId="77777777" w:rsidR="00600D83" w:rsidRPr="00D02C04" w:rsidRDefault="00600D83" w:rsidP="000F1395">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jc w:val="center"/>
        <w:rPr>
          <w:rFonts w:ascii="Noto Sans" w:hAnsi="Noto Sans" w:cs="Noto Sans"/>
          <w:b/>
          <w:bCs/>
          <w:color w:val="000000" w:themeColor="text1"/>
          <w:sz w:val="28"/>
          <w:szCs w:val="28"/>
        </w:rPr>
      </w:pPr>
    </w:p>
    <w:p w14:paraId="25980AAB" w14:textId="30A020B2" w:rsidR="00D02C04" w:rsidRDefault="00D02C04" w:rsidP="00A955B4">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jc w:val="center"/>
        <w:rPr>
          <w:rFonts w:ascii="Noto Sans" w:eastAsia="Times New Roman" w:hAnsi="Noto Sans" w:cs="Noto Sans"/>
          <w:b/>
          <w:bCs/>
          <w:sz w:val="28"/>
          <w:szCs w:val="28"/>
          <w:lang w:eastAsia="ar-SA"/>
        </w:rPr>
      </w:pPr>
      <w:r w:rsidRPr="00D02C04">
        <w:rPr>
          <w:rFonts w:ascii="Noto Sans" w:eastAsia="Times New Roman" w:hAnsi="Noto Sans" w:cs="Noto Sans"/>
          <w:b/>
          <w:bCs/>
          <w:sz w:val="28"/>
          <w:szCs w:val="28"/>
          <w:lang w:eastAsia="ar-SA"/>
        </w:rPr>
        <w:t xml:space="preserve">SERVICIO MÉDICO INTEGRAL DE MÍNIMA INVASIÓN PARA CUBRIR </w:t>
      </w:r>
      <w:r w:rsidR="000F1395">
        <w:rPr>
          <w:rFonts w:ascii="Noto Sans" w:eastAsia="Times New Roman" w:hAnsi="Noto Sans" w:cs="Noto Sans"/>
          <w:b/>
          <w:bCs/>
          <w:sz w:val="28"/>
          <w:szCs w:val="28"/>
          <w:lang w:eastAsia="ar-SA"/>
        </w:rPr>
        <w:t>DE LA FECHA DEL FALLO HASTA EL 30 DE SEPTIEMBRE DEL 2026</w:t>
      </w:r>
    </w:p>
    <w:p w14:paraId="1BE6F278" w14:textId="77777777" w:rsidR="000F1395" w:rsidRPr="00D02C04" w:rsidRDefault="000F1395" w:rsidP="00A955B4">
      <w:pPr>
        <w:tabs>
          <w:tab w:val="left" w:pos="720"/>
          <w:tab w:val="left" w:pos="2160"/>
          <w:tab w:val="left" w:pos="2880"/>
          <w:tab w:val="left" w:pos="3600"/>
          <w:tab w:val="left" w:pos="4320"/>
          <w:tab w:val="left" w:pos="5040"/>
          <w:tab w:val="left" w:pos="5760"/>
          <w:tab w:val="left" w:pos="6480"/>
          <w:tab w:val="left" w:pos="7200"/>
          <w:tab w:val="left" w:pos="7920"/>
          <w:tab w:val="left" w:pos="9498"/>
        </w:tabs>
        <w:ind w:right="16"/>
        <w:jc w:val="center"/>
        <w:rPr>
          <w:rFonts w:ascii="Noto Sans" w:eastAsia="Times New Roman" w:hAnsi="Noto Sans" w:cs="Noto Sans"/>
          <w:b/>
          <w:bCs/>
          <w:sz w:val="28"/>
          <w:szCs w:val="28"/>
          <w:lang w:eastAsia="ar-SA"/>
        </w:rPr>
      </w:pPr>
    </w:p>
    <w:p w14:paraId="54DE0DA6" w14:textId="77777777" w:rsidR="00D02C04" w:rsidRPr="00D02C04" w:rsidRDefault="00D02C04" w:rsidP="00D02C04">
      <w:pPr>
        <w:jc w:val="center"/>
        <w:rPr>
          <w:rFonts w:ascii="Noto Sans" w:hAnsi="Noto Sans" w:cs="Noto Sans"/>
          <w:b/>
          <w:bCs/>
          <w:color w:val="000000" w:themeColor="text1"/>
          <w:sz w:val="20"/>
          <w:szCs w:val="20"/>
        </w:rPr>
      </w:pPr>
    </w:p>
    <w:p w14:paraId="65BE76BD" w14:textId="77777777" w:rsidR="00D02C04" w:rsidRPr="00D02C04" w:rsidRDefault="00D02C04" w:rsidP="00D02C04">
      <w:pPr>
        <w:jc w:val="center"/>
        <w:rPr>
          <w:rFonts w:ascii="Noto Sans" w:hAnsi="Noto Sans" w:cs="Noto Sans"/>
          <w:b/>
          <w:bCs/>
          <w:color w:val="000000" w:themeColor="text1"/>
          <w:sz w:val="20"/>
          <w:szCs w:val="20"/>
        </w:rPr>
      </w:pPr>
    </w:p>
    <w:p w14:paraId="0239FE8E" w14:textId="7BB9C75C" w:rsidR="001C1800" w:rsidRPr="00D02C04" w:rsidRDefault="00D02C04" w:rsidP="00D02C04">
      <w:pPr>
        <w:suppressAutoHyphens/>
        <w:spacing w:line="276" w:lineRule="auto"/>
        <w:ind w:right="51"/>
        <w:jc w:val="center"/>
        <w:rPr>
          <w:rFonts w:ascii="Noto Sans" w:eastAsia="Times New Roman" w:hAnsi="Noto Sans" w:cs="Noto Sans"/>
          <w:sz w:val="20"/>
          <w:szCs w:val="20"/>
          <w:lang w:eastAsia="es-MX"/>
        </w:rPr>
      </w:pPr>
      <w:r w:rsidRPr="00D02C04">
        <w:rPr>
          <w:rStyle w:val="nfasis"/>
          <w:rFonts w:ascii="Noto Sans" w:hAnsi="Noto Sans" w:cs="Noto Sans"/>
          <w:i w:val="0"/>
          <w:sz w:val="20"/>
          <w:szCs w:val="20"/>
        </w:rPr>
        <w:t>EN APEGO LOS ARTICULOS</w:t>
      </w:r>
      <w:r w:rsidRPr="00D02C04">
        <w:rPr>
          <w:rStyle w:val="nfasis"/>
          <w:rFonts w:ascii="Noto Sans" w:hAnsi="Noto Sans" w:cs="Noto Sans"/>
          <w:sz w:val="20"/>
          <w:szCs w:val="20"/>
        </w:rPr>
        <w:t xml:space="preserve"> </w:t>
      </w:r>
      <w:r w:rsidRPr="00D02C04">
        <w:rPr>
          <w:rFonts w:ascii="Noto Sans" w:hAnsi="Noto Sans" w:cs="Noto Sans"/>
          <w:b/>
          <w:bCs/>
          <w:sz w:val="20"/>
          <w:szCs w:val="20"/>
        </w:rPr>
        <w:t>35</w:t>
      </w:r>
      <w:r w:rsidRPr="00D02C04">
        <w:rPr>
          <w:rFonts w:ascii="Noto Sans" w:hAnsi="Noto Sans" w:cs="Noto Sans"/>
          <w:bCs/>
          <w:sz w:val="20"/>
          <w:szCs w:val="20"/>
        </w:rPr>
        <w:t xml:space="preserve"> FRACCIÓN </w:t>
      </w:r>
      <w:r w:rsidRPr="00D02C04">
        <w:rPr>
          <w:rFonts w:ascii="Noto Sans" w:hAnsi="Noto Sans" w:cs="Noto Sans"/>
          <w:b/>
          <w:bCs/>
          <w:sz w:val="20"/>
          <w:szCs w:val="20"/>
        </w:rPr>
        <w:t>I</w:t>
      </w:r>
      <w:r w:rsidR="000F1395">
        <w:rPr>
          <w:rFonts w:ascii="Noto Sans" w:hAnsi="Noto Sans" w:cs="Noto Sans"/>
          <w:b/>
          <w:bCs/>
          <w:sz w:val="20"/>
          <w:szCs w:val="20"/>
        </w:rPr>
        <w:t>II</w:t>
      </w:r>
      <w:r w:rsidRPr="00D02C04">
        <w:rPr>
          <w:rFonts w:ascii="Noto Sans" w:hAnsi="Noto Sans" w:cs="Noto Sans"/>
          <w:b/>
          <w:bCs/>
          <w:sz w:val="20"/>
          <w:szCs w:val="20"/>
        </w:rPr>
        <w:t>,</w:t>
      </w:r>
      <w:r w:rsidRPr="00D02C04">
        <w:rPr>
          <w:rStyle w:val="nfasis"/>
          <w:rFonts w:ascii="Noto Sans" w:hAnsi="Noto Sans" w:cs="Noto Sans"/>
          <w:b/>
          <w:sz w:val="20"/>
          <w:szCs w:val="20"/>
        </w:rPr>
        <w:t xml:space="preserve"> </w:t>
      </w:r>
      <w:r w:rsidRPr="00D02C04">
        <w:rPr>
          <w:rStyle w:val="nfasis"/>
          <w:rFonts w:ascii="Noto Sans" w:hAnsi="Noto Sans" w:cs="Noto Sans"/>
          <w:b/>
          <w:i w:val="0"/>
          <w:sz w:val="20"/>
          <w:szCs w:val="20"/>
        </w:rPr>
        <w:t xml:space="preserve">36 Y 39 </w:t>
      </w:r>
      <w:r w:rsidRPr="00D02C04">
        <w:rPr>
          <w:rStyle w:val="nfasis"/>
          <w:rFonts w:ascii="Noto Sans" w:hAnsi="Noto Sans" w:cs="Noto Sans"/>
          <w:i w:val="0"/>
          <w:sz w:val="20"/>
          <w:szCs w:val="20"/>
        </w:rPr>
        <w:t xml:space="preserve">FRACCIÓN </w:t>
      </w:r>
      <w:r w:rsidRPr="00D02C04">
        <w:rPr>
          <w:rStyle w:val="nfasis"/>
          <w:rFonts w:ascii="Noto Sans" w:hAnsi="Noto Sans" w:cs="Noto Sans"/>
          <w:b/>
          <w:i w:val="0"/>
          <w:sz w:val="20"/>
          <w:szCs w:val="20"/>
        </w:rPr>
        <w:t xml:space="preserve">II, </w:t>
      </w:r>
      <w:r w:rsidRPr="00D02C04">
        <w:rPr>
          <w:rStyle w:val="nfasis"/>
          <w:rFonts w:ascii="Noto Sans" w:hAnsi="Noto Sans" w:cs="Noto Sans"/>
          <w:i w:val="0"/>
          <w:sz w:val="20"/>
          <w:szCs w:val="20"/>
        </w:rPr>
        <w:t xml:space="preserve">PARA ESTA </w:t>
      </w:r>
      <w:r w:rsidR="00721E59">
        <w:rPr>
          <w:rStyle w:val="nfasis"/>
          <w:rFonts w:ascii="Noto Sans" w:hAnsi="Noto Sans" w:cs="Noto Sans"/>
          <w:i w:val="0"/>
          <w:sz w:val="20"/>
          <w:szCs w:val="20"/>
        </w:rPr>
        <w:t>ADJUDIC</w:t>
      </w:r>
      <w:r w:rsidRPr="00D02C04">
        <w:rPr>
          <w:rStyle w:val="nfasis"/>
          <w:rFonts w:ascii="Noto Sans" w:hAnsi="Noto Sans" w:cs="Noto Sans"/>
          <w:i w:val="0"/>
          <w:sz w:val="20"/>
          <w:szCs w:val="20"/>
        </w:rPr>
        <w:t>ACIÓN</w:t>
      </w:r>
      <w:r w:rsidRPr="00D02C04">
        <w:rPr>
          <w:rStyle w:val="nfasis"/>
          <w:rFonts w:ascii="Noto Sans" w:hAnsi="Noto Sans" w:cs="Noto Sans"/>
          <w:sz w:val="20"/>
          <w:szCs w:val="20"/>
        </w:rPr>
        <w:t xml:space="preserve"> </w:t>
      </w:r>
      <w:r w:rsidRPr="00D02C04">
        <w:rPr>
          <w:rFonts w:ascii="Noto Sans" w:hAnsi="Noto Sans" w:cs="Noto Sans"/>
          <w:bCs/>
          <w:sz w:val="20"/>
          <w:szCs w:val="20"/>
        </w:rPr>
        <w:t>SE DEBERÁ PARTICIPAR ÚNICAMENTE DE MANERA ELECTRÓNICA, NO SE PODRÁ PARTICIPAR EN FORMA PRESENCIAL</w:t>
      </w:r>
      <w:r w:rsidRPr="00D02C04">
        <w:rPr>
          <w:rFonts w:ascii="Noto Sans" w:hAnsi="Noto Sans" w:cs="Noto Sans"/>
          <w:bCs/>
          <w:i/>
          <w:iCs/>
        </w:rPr>
        <w:t xml:space="preserve">. </w:t>
      </w:r>
      <w:r w:rsidRPr="00D02C04">
        <w:rPr>
          <w:rFonts w:ascii="Noto Sans" w:hAnsi="Noto Sans" w:cs="Noto Sans"/>
          <w:bCs/>
          <w:sz w:val="20"/>
          <w:szCs w:val="20"/>
        </w:rPr>
        <w:t>PARA ESTE PROCEDIMIENTO</w:t>
      </w:r>
      <w:r w:rsidRPr="00D02C04">
        <w:rPr>
          <w:rStyle w:val="nfasis"/>
          <w:rFonts w:ascii="Noto Sans" w:hAnsi="Noto Sans" w:cs="Noto Sans"/>
          <w:sz w:val="20"/>
          <w:szCs w:val="20"/>
        </w:rPr>
        <w:t xml:space="preserve"> </w:t>
      </w:r>
      <w:r w:rsidRPr="00D02C04">
        <w:rPr>
          <w:rStyle w:val="nfasis"/>
          <w:rFonts w:ascii="Noto Sans" w:hAnsi="Noto Sans" w:cs="Noto Sans"/>
          <w:i w:val="0"/>
          <w:sz w:val="20"/>
          <w:szCs w:val="20"/>
        </w:rPr>
        <w:t xml:space="preserve">DE CONTRATACIÓN </w:t>
      </w:r>
      <w:r w:rsidRPr="00D02C04">
        <w:rPr>
          <w:rStyle w:val="nfasis"/>
          <w:rFonts w:ascii="Noto Sans" w:hAnsi="Noto Sans" w:cs="Noto Sans"/>
          <w:b/>
          <w:i w:val="0"/>
          <w:sz w:val="20"/>
          <w:szCs w:val="20"/>
        </w:rPr>
        <w:t>NO</w:t>
      </w:r>
      <w:r w:rsidRPr="00D02C04">
        <w:rPr>
          <w:rStyle w:val="nfasis"/>
          <w:rFonts w:ascii="Noto Sans" w:hAnsi="Noto Sans" w:cs="Noto Sans"/>
          <w:i w:val="0"/>
          <w:sz w:val="20"/>
          <w:szCs w:val="20"/>
        </w:rPr>
        <w:t xml:space="preserve"> SE ACEPTARÁN </w:t>
      </w:r>
      <w:r w:rsidRPr="00D02C04">
        <w:rPr>
          <w:rStyle w:val="nfasis"/>
          <w:rFonts w:ascii="Noto Sans" w:hAnsi="Noto Sans" w:cs="Noto Sans"/>
          <w:b/>
          <w:i w:val="0"/>
          <w:sz w:val="20"/>
          <w:szCs w:val="20"/>
        </w:rPr>
        <w:t xml:space="preserve">PROPOSICIONES </w:t>
      </w:r>
      <w:r w:rsidRPr="00D02C04">
        <w:rPr>
          <w:rStyle w:val="nfasis"/>
          <w:rFonts w:ascii="Noto Sans" w:hAnsi="Noto Sans" w:cs="Noto Sans"/>
          <w:i w:val="0"/>
          <w:sz w:val="20"/>
          <w:szCs w:val="20"/>
        </w:rPr>
        <w:t>ENVIADAS POR SERVICIO POSTAL O MENSAJERÍA</w:t>
      </w:r>
      <w:r w:rsidRPr="00D02C04">
        <w:rPr>
          <w:rFonts w:ascii="Noto Sans" w:hAnsi="Noto Sans" w:cs="Noto Sans"/>
          <w:color w:val="000000" w:themeColor="text1"/>
          <w:sz w:val="20"/>
          <w:szCs w:val="20"/>
        </w:rPr>
        <w:t>.</w:t>
      </w:r>
      <w:r w:rsidR="001C1800" w:rsidRPr="00D02C04">
        <w:rPr>
          <w:rFonts w:ascii="Noto Sans" w:eastAsia="Times New Roman" w:hAnsi="Noto Sans" w:cs="Noto Sans"/>
          <w:sz w:val="20"/>
          <w:szCs w:val="20"/>
          <w:lang w:eastAsia="es-MX"/>
        </w:rPr>
        <w:br w:type="page"/>
      </w:r>
    </w:p>
    <w:p w14:paraId="252F1FA7" w14:textId="77777777" w:rsidR="001C1800" w:rsidRPr="00D02C04" w:rsidRDefault="001C1800" w:rsidP="001C1800">
      <w:pPr>
        <w:spacing w:line="276" w:lineRule="auto"/>
        <w:jc w:val="center"/>
        <w:rPr>
          <w:rFonts w:ascii="Noto Sans" w:hAnsi="Noto Sans" w:cs="Noto Sans"/>
          <w:sz w:val="20"/>
          <w:szCs w:val="20"/>
          <w:lang w:val="it-IT"/>
        </w:rPr>
      </w:pPr>
    </w:p>
    <w:p w14:paraId="1BDE0A39" w14:textId="77777777" w:rsidR="001C1800" w:rsidRPr="00D02C04" w:rsidRDefault="001C1800" w:rsidP="001C1800">
      <w:pPr>
        <w:spacing w:line="276" w:lineRule="auto"/>
        <w:jc w:val="center"/>
        <w:rPr>
          <w:rFonts w:ascii="Noto Sans" w:hAnsi="Noto Sans" w:cs="Noto Sans"/>
          <w:sz w:val="20"/>
          <w:szCs w:val="20"/>
          <w:lang w:val="it-IT"/>
        </w:rPr>
      </w:pPr>
      <w:bookmarkStart w:id="0" w:name="_Toc393217950"/>
      <w:bookmarkStart w:id="1" w:name="_Toc405972054"/>
      <w:bookmarkStart w:id="2" w:name="_Toc405973744"/>
      <w:bookmarkStart w:id="3" w:name="_Toc405974307"/>
      <w:bookmarkStart w:id="4" w:name="_Toc405974527"/>
    </w:p>
    <w:p w14:paraId="303ADF8C" w14:textId="77777777" w:rsidR="001C1800" w:rsidRPr="00D02C04" w:rsidRDefault="001C1800" w:rsidP="001C1800">
      <w:pPr>
        <w:spacing w:line="276" w:lineRule="auto"/>
        <w:jc w:val="center"/>
        <w:rPr>
          <w:rFonts w:ascii="Noto Sans" w:eastAsia="Batang" w:hAnsi="Noto Sans" w:cs="Noto Sans"/>
          <w:b/>
          <w:smallCaps/>
          <w:sz w:val="20"/>
          <w:szCs w:val="20"/>
          <w:lang w:val="pt-BR" w:eastAsia="es-MX"/>
        </w:rPr>
      </w:pPr>
      <w:r w:rsidRPr="00D02C04">
        <w:rPr>
          <w:rFonts w:ascii="Noto Sans" w:eastAsia="Batang" w:hAnsi="Noto Sans" w:cs="Noto Sans"/>
          <w:b/>
          <w:smallCaps/>
          <w:sz w:val="20"/>
          <w:szCs w:val="20"/>
          <w:lang w:val="pt-BR" w:eastAsia="es-MX"/>
        </w:rPr>
        <w:t>C O N V O C A T O R I A</w:t>
      </w:r>
      <w:bookmarkEnd w:id="0"/>
      <w:bookmarkEnd w:id="1"/>
      <w:bookmarkEnd w:id="2"/>
      <w:bookmarkEnd w:id="3"/>
      <w:bookmarkEnd w:id="4"/>
    </w:p>
    <w:p w14:paraId="5D9ECDD8" w14:textId="77777777" w:rsidR="001C1800" w:rsidRPr="00D02C04" w:rsidRDefault="001C1800" w:rsidP="001C1800">
      <w:pPr>
        <w:spacing w:line="276" w:lineRule="auto"/>
        <w:ind w:left="900" w:hanging="900"/>
        <w:rPr>
          <w:rFonts w:ascii="Noto Sans" w:hAnsi="Noto Sans" w:cs="Noto Sans"/>
          <w:spacing w:val="4"/>
          <w:sz w:val="20"/>
          <w:szCs w:val="20"/>
          <w:lang w:val="pt-BR"/>
        </w:rPr>
      </w:pPr>
    </w:p>
    <w:p w14:paraId="304BC0B5" w14:textId="60B30F65" w:rsidR="001C1800" w:rsidRPr="00D02C04" w:rsidRDefault="00A955B4" w:rsidP="001C1800">
      <w:pPr>
        <w:spacing w:line="360" w:lineRule="auto"/>
        <w:jc w:val="both"/>
        <w:rPr>
          <w:rFonts w:ascii="Noto Sans" w:eastAsia="Calibri" w:hAnsi="Noto Sans" w:cs="Noto Sans"/>
          <w:sz w:val="20"/>
          <w:szCs w:val="20"/>
          <w:lang w:eastAsia="es-MX"/>
        </w:rPr>
      </w:pPr>
      <w:r w:rsidRPr="00334C30">
        <w:rPr>
          <w:rFonts w:ascii="Noto Sans" w:hAnsi="Noto Sans" w:cs="Noto Sans"/>
          <w:sz w:val="20"/>
          <w:szCs w:val="20"/>
          <w:lang w:eastAsia="es-MX"/>
        </w:rPr>
        <w:t xml:space="preserve">El Instituto Mexicano del Seguro Social a quien en lo sucesivo se le denominará el “IMSS”, en cumplimiento a las disposiciones que establecen el artículo </w:t>
      </w:r>
      <w:r w:rsidRPr="00334C30">
        <w:rPr>
          <w:rFonts w:ascii="Noto Sans" w:hAnsi="Noto Sans" w:cs="Noto Sans"/>
          <w:b/>
          <w:sz w:val="20"/>
          <w:szCs w:val="20"/>
        </w:rPr>
        <w:t>134</w:t>
      </w:r>
      <w:r w:rsidRPr="00334C30">
        <w:rPr>
          <w:rFonts w:ascii="Noto Sans" w:hAnsi="Noto Sans" w:cs="Noto Sans"/>
          <w:sz w:val="20"/>
          <w:szCs w:val="20"/>
        </w:rPr>
        <w:t xml:space="preserve"> de la Constitución Política de los Estados Unidos Mexicanos, y de conformidad con </w:t>
      </w:r>
      <w:r w:rsidRPr="003F6903">
        <w:rPr>
          <w:rFonts w:ascii="Noto Sans" w:hAnsi="Noto Sans" w:cs="Noto Sans"/>
          <w:sz w:val="20"/>
          <w:szCs w:val="20"/>
        </w:rPr>
        <w:t xml:space="preserve">los </w:t>
      </w:r>
      <w:r w:rsidRPr="003F6903">
        <w:rPr>
          <w:rFonts w:ascii="Noto Sans" w:hAnsi="Noto Sans" w:cs="Noto Sans"/>
          <w:b/>
          <w:sz w:val="20"/>
          <w:szCs w:val="20"/>
        </w:rPr>
        <w:t xml:space="preserve">Artículos </w:t>
      </w:r>
      <w:r w:rsidR="006D099C">
        <w:rPr>
          <w:rFonts w:ascii="Noto Sans" w:hAnsi="Noto Sans" w:cs="Noto Sans"/>
          <w:b/>
          <w:sz w:val="20"/>
          <w:szCs w:val="20"/>
        </w:rPr>
        <w:t xml:space="preserve">35 </w:t>
      </w:r>
      <w:r w:rsidR="006D099C" w:rsidRPr="0087470E">
        <w:rPr>
          <w:rFonts w:ascii="Noto Sans" w:hAnsi="Noto Sans" w:cs="Noto Sans"/>
          <w:sz w:val="20"/>
          <w:szCs w:val="20"/>
        </w:rPr>
        <w:t xml:space="preserve">fracción </w:t>
      </w:r>
      <w:r w:rsidR="006D099C" w:rsidRPr="0087470E">
        <w:rPr>
          <w:rFonts w:ascii="Noto Sans" w:hAnsi="Noto Sans" w:cs="Noto Sans"/>
          <w:b/>
          <w:sz w:val="20"/>
          <w:szCs w:val="20"/>
        </w:rPr>
        <w:t>I</w:t>
      </w:r>
      <w:r w:rsidR="006D099C">
        <w:rPr>
          <w:rFonts w:ascii="Noto Sans" w:hAnsi="Noto Sans" w:cs="Noto Sans"/>
          <w:b/>
          <w:sz w:val="20"/>
          <w:szCs w:val="20"/>
        </w:rPr>
        <w:t>II</w:t>
      </w:r>
      <w:r w:rsidR="006D099C" w:rsidRPr="0087470E">
        <w:rPr>
          <w:rFonts w:ascii="Noto Sans" w:hAnsi="Noto Sans" w:cs="Noto Sans"/>
          <w:sz w:val="20"/>
          <w:szCs w:val="20"/>
        </w:rPr>
        <w:t xml:space="preserve">, </w:t>
      </w:r>
      <w:r w:rsidR="006D099C">
        <w:rPr>
          <w:rFonts w:ascii="Noto Sans" w:hAnsi="Noto Sans" w:cs="Noto Sans"/>
          <w:b/>
          <w:sz w:val="20"/>
          <w:szCs w:val="20"/>
        </w:rPr>
        <w:t>36</w:t>
      </w:r>
      <w:r w:rsidR="006D099C" w:rsidRPr="0087470E">
        <w:rPr>
          <w:rFonts w:ascii="Noto Sans" w:hAnsi="Noto Sans" w:cs="Noto Sans"/>
          <w:sz w:val="20"/>
          <w:szCs w:val="20"/>
        </w:rPr>
        <w:t xml:space="preserve">, </w:t>
      </w:r>
      <w:r w:rsidR="006D099C">
        <w:rPr>
          <w:rFonts w:ascii="Noto Sans" w:hAnsi="Noto Sans" w:cs="Noto Sans"/>
          <w:b/>
          <w:sz w:val="20"/>
          <w:szCs w:val="20"/>
        </w:rPr>
        <w:t>37</w:t>
      </w:r>
      <w:r w:rsidR="006D099C" w:rsidRPr="0087470E">
        <w:rPr>
          <w:rFonts w:ascii="Noto Sans" w:hAnsi="Noto Sans" w:cs="Noto Sans"/>
          <w:sz w:val="20"/>
          <w:szCs w:val="20"/>
        </w:rPr>
        <w:t xml:space="preserve">, </w:t>
      </w:r>
      <w:r w:rsidR="006D099C">
        <w:rPr>
          <w:rFonts w:ascii="Noto Sans" w:hAnsi="Noto Sans" w:cs="Noto Sans"/>
          <w:b/>
          <w:sz w:val="20"/>
          <w:szCs w:val="20"/>
        </w:rPr>
        <w:t>39</w:t>
      </w:r>
      <w:r w:rsidR="006D099C" w:rsidRPr="0087470E">
        <w:rPr>
          <w:rFonts w:ascii="Noto Sans" w:hAnsi="Noto Sans" w:cs="Noto Sans"/>
          <w:sz w:val="20"/>
          <w:szCs w:val="20"/>
        </w:rPr>
        <w:t xml:space="preserve"> fracción </w:t>
      </w:r>
      <w:r w:rsidR="000F1395" w:rsidRPr="000F1395">
        <w:rPr>
          <w:rFonts w:ascii="Noto Sans" w:hAnsi="Noto Sans" w:cs="Noto Sans"/>
          <w:b/>
          <w:sz w:val="20"/>
          <w:szCs w:val="20"/>
        </w:rPr>
        <w:t>I</w:t>
      </w:r>
      <w:r w:rsidR="006D099C" w:rsidRPr="0087470E">
        <w:rPr>
          <w:rFonts w:ascii="Noto Sans" w:hAnsi="Noto Sans" w:cs="Noto Sans"/>
          <w:b/>
          <w:sz w:val="20"/>
          <w:szCs w:val="20"/>
        </w:rPr>
        <w:t>I</w:t>
      </w:r>
      <w:r w:rsidR="006D099C" w:rsidRPr="0087470E">
        <w:rPr>
          <w:rFonts w:ascii="Noto Sans" w:hAnsi="Noto Sans" w:cs="Noto Sans"/>
          <w:sz w:val="20"/>
          <w:szCs w:val="20"/>
        </w:rPr>
        <w:t xml:space="preserve">, </w:t>
      </w:r>
      <w:r w:rsidR="006D099C">
        <w:rPr>
          <w:rFonts w:ascii="Noto Sans" w:hAnsi="Noto Sans" w:cs="Noto Sans"/>
          <w:b/>
          <w:sz w:val="20"/>
          <w:szCs w:val="20"/>
        </w:rPr>
        <w:t xml:space="preserve">47 </w:t>
      </w:r>
      <w:r w:rsidR="000F1395">
        <w:rPr>
          <w:rFonts w:ascii="Noto Sans" w:hAnsi="Noto Sans" w:cs="Noto Sans"/>
          <w:sz w:val="20"/>
          <w:szCs w:val="20"/>
        </w:rPr>
        <w:t>tercer</w:t>
      </w:r>
      <w:r w:rsidR="006D099C">
        <w:rPr>
          <w:rFonts w:ascii="Noto Sans" w:hAnsi="Noto Sans" w:cs="Noto Sans"/>
          <w:sz w:val="20"/>
          <w:szCs w:val="20"/>
        </w:rPr>
        <w:t xml:space="preserve"> párrafo</w:t>
      </w:r>
      <w:r w:rsidR="006D099C" w:rsidRPr="0087470E">
        <w:rPr>
          <w:rFonts w:ascii="Noto Sans" w:hAnsi="Noto Sans" w:cs="Noto Sans"/>
          <w:b/>
          <w:sz w:val="20"/>
          <w:szCs w:val="20"/>
        </w:rPr>
        <w:t xml:space="preserve">, </w:t>
      </w:r>
      <w:r w:rsidR="006D099C">
        <w:rPr>
          <w:rFonts w:ascii="Noto Sans" w:hAnsi="Noto Sans" w:cs="Noto Sans"/>
          <w:b/>
          <w:sz w:val="20"/>
          <w:szCs w:val="20"/>
        </w:rPr>
        <w:t>48</w:t>
      </w:r>
      <w:r w:rsidR="006D099C" w:rsidRPr="0087470E">
        <w:rPr>
          <w:rFonts w:ascii="Noto Sans" w:hAnsi="Noto Sans" w:cs="Noto Sans"/>
          <w:b/>
          <w:sz w:val="20"/>
          <w:szCs w:val="20"/>
        </w:rPr>
        <w:t xml:space="preserve"> </w:t>
      </w:r>
      <w:r w:rsidR="006D099C" w:rsidRPr="000E1860">
        <w:rPr>
          <w:rFonts w:ascii="Noto Sans" w:hAnsi="Noto Sans" w:cs="Noto Sans"/>
          <w:sz w:val="20"/>
          <w:szCs w:val="20"/>
        </w:rPr>
        <w:t>Fracción</w:t>
      </w:r>
      <w:r w:rsidR="006D099C" w:rsidRPr="0087470E">
        <w:rPr>
          <w:rFonts w:ascii="Noto Sans" w:hAnsi="Noto Sans" w:cs="Noto Sans"/>
          <w:b/>
          <w:sz w:val="20"/>
          <w:szCs w:val="20"/>
        </w:rPr>
        <w:t xml:space="preserve"> I,</w:t>
      </w:r>
      <w:r w:rsidR="006D099C">
        <w:rPr>
          <w:rFonts w:ascii="Noto Sans" w:hAnsi="Noto Sans" w:cs="Noto Sans"/>
          <w:b/>
          <w:sz w:val="20"/>
          <w:szCs w:val="20"/>
        </w:rPr>
        <w:t xml:space="preserve"> 53, 54 </w:t>
      </w:r>
      <w:r w:rsidR="006D099C">
        <w:rPr>
          <w:rFonts w:ascii="Noto Sans" w:hAnsi="Noto Sans" w:cs="Noto Sans"/>
          <w:sz w:val="20"/>
          <w:szCs w:val="20"/>
        </w:rPr>
        <w:t xml:space="preserve">fracción </w:t>
      </w:r>
      <w:r w:rsidR="006D099C" w:rsidRPr="000026DE">
        <w:rPr>
          <w:rFonts w:ascii="Noto Sans" w:hAnsi="Noto Sans" w:cs="Noto Sans"/>
          <w:b/>
          <w:sz w:val="20"/>
          <w:szCs w:val="20"/>
        </w:rPr>
        <w:t>V</w:t>
      </w:r>
      <w:r w:rsidR="000F1395">
        <w:rPr>
          <w:rFonts w:ascii="Noto Sans" w:hAnsi="Noto Sans" w:cs="Noto Sans"/>
          <w:b/>
          <w:sz w:val="20"/>
          <w:szCs w:val="20"/>
        </w:rPr>
        <w:t xml:space="preserve"> </w:t>
      </w:r>
      <w:r w:rsidR="006D099C">
        <w:rPr>
          <w:rFonts w:ascii="Noto Sans" w:hAnsi="Noto Sans" w:cs="Noto Sans"/>
          <w:sz w:val="20"/>
          <w:szCs w:val="20"/>
        </w:rPr>
        <w:t>y</w:t>
      </w:r>
      <w:r w:rsidR="006D099C" w:rsidRPr="0087470E">
        <w:rPr>
          <w:rFonts w:ascii="Noto Sans" w:hAnsi="Noto Sans" w:cs="Noto Sans"/>
          <w:b/>
          <w:sz w:val="20"/>
          <w:szCs w:val="20"/>
        </w:rPr>
        <w:t xml:space="preserve"> </w:t>
      </w:r>
      <w:r w:rsidR="006D099C">
        <w:rPr>
          <w:rFonts w:ascii="Noto Sans" w:hAnsi="Noto Sans" w:cs="Noto Sans"/>
          <w:b/>
          <w:sz w:val="20"/>
          <w:szCs w:val="20"/>
        </w:rPr>
        <w:t>68</w:t>
      </w:r>
      <w:r w:rsidRPr="003F6903">
        <w:rPr>
          <w:rFonts w:ascii="Noto Sans" w:hAnsi="Noto Sans" w:cs="Noto Sans"/>
          <w:sz w:val="20"/>
          <w:szCs w:val="20"/>
          <w:lang w:eastAsia="es-MX"/>
        </w:rPr>
        <w:t xml:space="preserve"> de la Ley de Adquisiciones, Arrendamientos y Servicios del Sector Público, en lo sucesivo “LAASSP”;</w:t>
      </w:r>
      <w:r w:rsidRPr="003F6903">
        <w:rPr>
          <w:rFonts w:ascii="Noto Sans" w:hAnsi="Noto Sans" w:cs="Noto Sans"/>
          <w:sz w:val="20"/>
          <w:szCs w:val="20"/>
        </w:rPr>
        <w:t xml:space="preserve"> los artículos </w:t>
      </w:r>
      <w:r w:rsidRPr="003F6903">
        <w:rPr>
          <w:rFonts w:ascii="Noto Sans" w:hAnsi="Noto Sans" w:cs="Noto Sans"/>
          <w:b/>
          <w:bCs/>
          <w:sz w:val="20"/>
          <w:szCs w:val="20"/>
        </w:rPr>
        <w:t>39</w:t>
      </w:r>
      <w:r w:rsidRPr="003F6903">
        <w:rPr>
          <w:rFonts w:ascii="Noto Sans" w:hAnsi="Noto Sans" w:cs="Noto Sans"/>
          <w:sz w:val="20"/>
          <w:szCs w:val="20"/>
        </w:rPr>
        <w:t xml:space="preserve">, </w:t>
      </w:r>
      <w:r w:rsidRPr="003F6903">
        <w:rPr>
          <w:rFonts w:ascii="Noto Sans" w:hAnsi="Noto Sans" w:cs="Noto Sans"/>
          <w:b/>
          <w:bCs/>
          <w:sz w:val="20"/>
          <w:szCs w:val="20"/>
        </w:rPr>
        <w:t>40</w:t>
      </w:r>
      <w:r w:rsidRPr="003F6903">
        <w:rPr>
          <w:rFonts w:ascii="Noto Sans" w:hAnsi="Noto Sans" w:cs="Noto Sans"/>
          <w:sz w:val="20"/>
          <w:szCs w:val="20"/>
        </w:rPr>
        <w:t xml:space="preserve"> y </w:t>
      </w:r>
      <w:r w:rsidRPr="003F6903">
        <w:rPr>
          <w:rFonts w:ascii="Noto Sans" w:hAnsi="Noto Sans" w:cs="Noto Sans"/>
          <w:b/>
          <w:bCs/>
          <w:sz w:val="20"/>
          <w:szCs w:val="20"/>
        </w:rPr>
        <w:t>41</w:t>
      </w:r>
      <w:r w:rsidRPr="003F6903">
        <w:rPr>
          <w:rFonts w:ascii="Noto Sans" w:hAnsi="Noto Sans" w:cs="Noto Sans"/>
          <w:sz w:val="20"/>
          <w:szCs w:val="20"/>
        </w:rPr>
        <w:t xml:space="preserve">  del Reglamento</w:t>
      </w:r>
      <w:r w:rsidRPr="003F6903">
        <w:rPr>
          <w:rFonts w:ascii="Noto Sans" w:hAnsi="Noto Sans" w:cs="Noto Sans"/>
          <w:sz w:val="20"/>
          <w:szCs w:val="20"/>
          <w:lang w:eastAsia="es-MX"/>
        </w:rPr>
        <w:t xml:space="preserve"> en lo sucesivo “RLAASSP”, </w:t>
      </w:r>
      <w:r w:rsidRPr="003F6903">
        <w:rPr>
          <w:rFonts w:ascii="Noto Sans" w:hAnsi="Noto Sans" w:cs="Noto Sans"/>
          <w:bCs/>
          <w:sz w:val="20"/>
          <w:szCs w:val="20"/>
        </w:rPr>
        <w:t xml:space="preserve">y los numerales </w:t>
      </w:r>
      <w:r w:rsidRPr="003F6903">
        <w:rPr>
          <w:rFonts w:ascii="Noto Sans" w:hAnsi="Noto Sans" w:cs="Noto Sans"/>
          <w:b/>
          <w:sz w:val="20"/>
          <w:szCs w:val="20"/>
        </w:rPr>
        <w:t>4.13</w:t>
      </w:r>
      <w:r w:rsidRPr="003F6903">
        <w:rPr>
          <w:rFonts w:ascii="Noto Sans" w:hAnsi="Noto Sans" w:cs="Noto Sans"/>
          <w:bCs/>
          <w:sz w:val="20"/>
          <w:szCs w:val="20"/>
        </w:rPr>
        <w:t xml:space="preserve">, </w:t>
      </w:r>
      <w:r w:rsidRPr="003F6903">
        <w:rPr>
          <w:rFonts w:ascii="Noto Sans" w:hAnsi="Noto Sans" w:cs="Noto Sans"/>
          <w:b/>
          <w:sz w:val="20"/>
          <w:szCs w:val="20"/>
        </w:rPr>
        <w:t>4.31</w:t>
      </w:r>
      <w:r w:rsidRPr="003F6903">
        <w:rPr>
          <w:rFonts w:ascii="Noto Sans" w:hAnsi="Noto Sans" w:cs="Noto Sans"/>
          <w:bCs/>
          <w:sz w:val="20"/>
          <w:szCs w:val="20"/>
        </w:rPr>
        <w:t xml:space="preserve">, </w:t>
      </w:r>
      <w:r w:rsidRPr="003F6903">
        <w:rPr>
          <w:rFonts w:ascii="Noto Sans" w:hAnsi="Noto Sans" w:cs="Noto Sans"/>
          <w:b/>
          <w:sz w:val="20"/>
          <w:szCs w:val="20"/>
        </w:rPr>
        <w:t>5.4.10</w:t>
      </w:r>
      <w:r w:rsidRPr="003F6903">
        <w:rPr>
          <w:rFonts w:ascii="Noto Sans" w:hAnsi="Noto Sans" w:cs="Noto Sans"/>
          <w:bCs/>
          <w:sz w:val="20"/>
          <w:szCs w:val="20"/>
        </w:rPr>
        <w:t xml:space="preserve"> de sus Políticas, Bases y Lineamientos</w:t>
      </w:r>
      <w:r w:rsidRPr="009B0790">
        <w:rPr>
          <w:rFonts w:ascii="Noto Sans" w:hAnsi="Noto Sans" w:cs="Noto Sans"/>
          <w:bCs/>
          <w:sz w:val="20"/>
          <w:szCs w:val="20"/>
        </w:rPr>
        <w:t xml:space="preserve">, </w:t>
      </w:r>
      <w:r w:rsidRPr="009B0790">
        <w:rPr>
          <w:rFonts w:ascii="Noto Sans" w:hAnsi="Noto Sans" w:cs="Noto Sans"/>
          <w:sz w:val="20"/>
          <w:szCs w:val="20"/>
          <w:lang w:eastAsia="es-MX"/>
        </w:rPr>
        <w:t xml:space="preserve">así como el </w:t>
      </w:r>
      <w:r w:rsidRPr="009B0790">
        <w:rPr>
          <w:rFonts w:ascii="Noto Sans" w:hAnsi="Noto Sans" w:cs="Noto Sans"/>
          <w:i/>
          <w:iCs/>
          <w:sz w:val="20"/>
          <w:szCs w:val="20"/>
          <w:lang w:eastAsia="es-MX"/>
        </w:rPr>
        <w:t>“Acuerdo por el que se expide el Protocolo de actuación en materia de contrataciones públicas, otorgamiento y prórroga de licencias, permisos, autorizaciones y concesiones</w:t>
      </w:r>
      <w:r w:rsidRPr="009B0790">
        <w:rPr>
          <w:rFonts w:ascii="Noto Sans" w:hAnsi="Noto Sans" w:cs="Noto Sans"/>
          <w:sz w:val="20"/>
          <w:szCs w:val="20"/>
          <w:lang w:eastAsia="es-MX"/>
        </w:rPr>
        <w:t>” publicado en el Diario Oficial de la Federación, en adelante el DOF, el 20 de agosto del 2015 y sus modificaciones publicados en el DOF</w:t>
      </w:r>
      <w:r w:rsidRPr="00334C30">
        <w:rPr>
          <w:rFonts w:ascii="Noto Sans" w:hAnsi="Noto Sans" w:cs="Noto Sans"/>
          <w:sz w:val="20"/>
          <w:szCs w:val="20"/>
          <w:lang w:eastAsia="es-MX"/>
        </w:rPr>
        <w:t xml:space="preserve"> los días 19 de febrero de 2016 y 28 de febrero de 2017 respectivamente; y demás disposiciones relativas vigentes aplicables en la materia, a través de la </w:t>
      </w:r>
      <w:r w:rsidRPr="00334C30">
        <w:rPr>
          <w:rFonts w:ascii="Noto Sans" w:hAnsi="Noto Sans" w:cs="Noto Sans"/>
          <w:b/>
          <w:bCs/>
          <w:sz w:val="20"/>
          <w:szCs w:val="20"/>
          <w:lang w:eastAsia="es-MX"/>
        </w:rPr>
        <w:t xml:space="preserve">Unidad Médica de Alta Especialidad Hospital de Especialidades Centro Médico Nacional de Occidente </w:t>
      </w:r>
      <w:r w:rsidRPr="00334C30">
        <w:rPr>
          <w:rFonts w:ascii="Noto Sans" w:hAnsi="Noto Sans" w:cs="Noto Sans"/>
          <w:sz w:val="20"/>
          <w:szCs w:val="20"/>
          <w:lang w:eastAsia="es-MX"/>
        </w:rPr>
        <w:t xml:space="preserve">ubicada en calle Belisario Domínguez, número 1000, colonia Independencia, código postal 44340, municipio Guadalajara, estado Jalisco, </w:t>
      </w:r>
      <w:r w:rsidRPr="00334C30">
        <w:rPr>
          <w:rFonts w:ascii="Noto Sans" w:hAnsi="Noto Sans" w:cs="Noto Sans"/>
          <w:sz w:val="20"/>
          <w:szCs w:val="20"/>
        </w:rPr>
        <w:t xml:space="preserve">convoca a las personas físicas o morales de nacionalidad mexicana o </w:t>
      </w:r>
      <w:r w:rsidRPr="00334C30">
        <w:rPr>
          <w:rFonts w:ascii="Noto Sans" w:hAnsi="Noto Sans" w:cs="Noto Sans"/>
          <w:sz w:val="20"/>
          <w:szCs w:val="20"/>
          <w:lang w:eastAsia="es-MX"/>
        </w:rPr>
        <w:t xml:space="preserve">de aquellos </w:t>
      </w:r>
      <w:r w:rsidRPr="00334C30">
        <w:rPr>
          <w:rFonts w:ascii="Noto Sans" w:hAnsi="Noto Sans" w:cs="Noto Sans"/>
          <w:sz w:val="20"/>
          <w:szCs w:val="20"/>
        </w:rPr>
        <w:t xml:space="preserve">países con los que los Estados Unidos Mexicanos tenga celebrado un tratado con capítulo de compras gubernamentales, cuya </w:t>
      </w:r>
      <w:r w:rsidRPr="00334C30">
        <w:rPr>
          <w:rFonts w:ascii="Noto Sans" w:hAnsi="Noto Sans" w:cs="Noto Sans"/>
          <w:sz w:val="20"/>
          <w:szCs w:val="20"/>
          <w:lang w:eastAsia="es-MX"/>
        </w:rPr>
        <w:t>actividad comercial esté relacionada con el servicio a contratar en la presente Convocatoria, conforme al Anexo Técnico, Términos y Condiciones, Anexos y sus correspondientes Anexos</w:t>
      </w:r>
      <w:r>
        <w:rPr>
          <w:rFonts w:ascii="Noto Sans" w:hAnsi="Noto Sans" w:cs="Noto Sans"/>
          <w:sz w:val="20"/>
          <w:szCs w:val="20"/>
          <w:lang w:eastAsia="es-MX"/>
        </w:rPr>
        <w:t xml:space="preserve"> </w:t>
      </w:r>
      <w:r w:rsidRPr="00334C30">
        <w:rPr>
          <w:rFonts w:ascii="Noto Sans" w:hAnsi="Noto Sans" w:cs="Noto Sans"/>
          <w:sz w:val="20"/>
          <w:szCs w:val="20"/>
        </w:rPr>
        <w:t xml:space="preserve">para participar en la presente </w:t>
      </w:r>
      <w:r w:rsidR="002E7FA8">
        <w:rPr>
          <w:rFonts w:ascii="Noto Sans" w:hAnsi="Noto Sans" w:cs="Noto Sans"/>
          <w:sz w:val="20"/>
          <w:szCs w:val="20"/>
        </w:rPr>
        <w:t>adjudic</w:t>
      </w:r>
      <w:r w:rsidRPr="00334C30">
        <w:rPr>
          <w:rFonts w:ascii="Noto Sans" w:hAnsi="Noto Sans" w:cs="Noto Sans"/>
          <w:sz w:val="20"/>
          <w:szCs w:val="20"/>
        </w:rPr>
        <w:t xml:space="preserve">ación y que </w:t>
      </w:r>
      <w:r w:rsidRPr="00334C30">
        <w:rPr>
          <w:rFonts w:ascii="Noto Sans" w:hAnsi="Noto Sans" w:cs="Noto Sans"/>
          <w:b/>
          <w:bCs/>
          <w:sz w:val="20"/>
          <w:szCs w:val="20"/>
        </w:rPr>
        <w:t>NO</w:t>
      </w:r>
      <w:r w:rsidRPr="00334C30">
        <w:rPr>
          <w:rFonts w:ascii="Noto Sans" w:hAnsi="Noto Sans" w:cs="Noto Sans"/>
          <w:sz w:val="20"/>
          <w:szCs w:val="20"/>
        </w:rPr>
        <w:t xml:space="preserve"> se encuentren en alguno de los supuestos que se establecen en los artículos </w:t>
      </w:r>
      <w:r>
        <w:rPr>
          <w:rFonts w:ascii="Noto Sans" w:hAnsi="Noto Sans" w:cs="Noto Sans"/>
          <w:b/>
          <w:bCs/>
          <w:sz w:val="20"/>
          <w:szCs w:val="20"/>
          <w:lang w:eastAsia="es-MX"/>
        </w:rPr>
        <w:t>71</w:t>
      </w:r>
      <w:r w:rsidRPr="00334C30">
        <w:rPr>
          <w:rFonts w:ascii="Noto Sans" w:hAnsi="Noto Sans" w:cs="Noto Sans"/>
          <w:sz w:val="20"/>
          <w:szCs w:val="20"/>
          <w:lang w:eastAsia="es-MX"/>
        </w:rPr>
        <w:t xml:space="preserve"> y </w:t>
      </w:r>
      <w:r>
        <w:rPr>
          <w:rFonts w:ascii="Noto Sans" w:hAnsi="Noto Sans" w:cs="Noto Sans"/>
          <w:b/>
          <w:bCs/>
          <w:sz w:val="20"/>
          <w:szCs w:val="20"/>
          <w:lang w:eastAsia="es-MX"/>
        </w:rPr>
        <w:t>90</w:t>
      </w:r>
      <w:r w:rsidRPr="00334C30">
        <w:rPr>
          <w:rFonts w:ascii="Noto Sans" w:hAnsi="Noto Sans" w:cs="Noto Sans"/>
          <w:sz w:val="20"/>
          <w:szCs w:val="20"/>
          <w:lang w:eastAsia="es-MX"/>
        </w:rPr>
        <w:t xml:space="preserve"> de la LAASSP; los tratados con capítulo de compras gubernamentales referenciados son los siguientes:</w:t>
      </w:r>
      <w:r w:rsidR="001C1800" w:rsidRPr="00D02C04">
        <w:rPr>
          <w:rFonts w:ascii="Noto Sans" w:eastAsia="Calibri" w:hAnsi="Noto Sans" w:cs="Noto Sans"/>
          <w:sz w:val="20"/>
          <w:szCs w:val="20"/>
          <w:lang w:eastAsia="es-MX"/>
        </w:rPr>
        <w:t xml:space="preserve"> </w:t>
      </w:r>
      <w:r w:rsidR="001C1800" w:rsidRPr="00D02C04">
        <w:rPr>
          <w:rFonts w:ascii="Noto Sans" w:eastAsia="Calibri" w:hAnsi="Noto Sans" w:cs="Noto Sans"/>
          <w:sz w:val="20"/>
          <w:szCs w:val="20"/>
          <w:lang w:eastAsia="es-MX"/>
        </w:rPr>
        <w:br w:type="page"/>
      </w:r>
    </w:p>
    <w:p w14:paraId="652CAAD5"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7DA2875D"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Tratado entre los Estados Unidos Mexicanos, los Estados Unidos de América y Canadá (T-MEC) (Capítulo 13).</w:t>
      </w:r>
    </w:p>
    <w:p w14:paraId="5F3000C1"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4F99E3A0"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Tratado de Libre Comercio entre los Estados Unidos Mexicanos y el Estado de Israel (TLC México-Israel) (Capítulo VI).</w:t>
      </w:r>
    </w:p>
    <w:p w14:paraId="5DBE4019" w14:textId="77777777" w:rsidR="001C1800" w:rsidRPr="00D02C04" w:rsidRDefault="001C1800" w:rsidP="001C1800">
      <w:pPr>
        <w:pStyle w:val="Prrafodelista"/>
        <w:spacing w:line="276" w:lineRule="auto"/>
        <w:rPr>
          <w:rFonts w:ascii="Noto Sans" w:eastAsia="Calibri" w:hAnsi="Noto Sans" w:cs="Noto Sans"/>
          <w:sz w:val="20"/>
          <w:szCs w:val="20"/>
          <w:lang w:eastAsia="es-MX"/>
        </w:rPr>
      </w:pPr>
    </w:p>
    <w:p w14:paraId="66ADEA27"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Tratado de Libre Comercio entre los Estados Unidos Mexicanos y los Estados de la Asociación Europea de Libre Comercio (TLC México AELC) (Capítulo V).</w:t>
      </w:r>
    </w:p>
    <w:p w14:paraId="38FCC9A9"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54D13D06"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7A1EE6D8"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0E8ADA3E"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Acuerdo para el Fortalecimiento de la Asociación Económica entre los Estados Unidos Mexicanos y el Japón (TLC México-Japón) (Capítulo 11).</w:t>
      </w:r>
    </w:p>
    <w:p w14:paraId="7FE3340B"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4A507AB0"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Tratado de Libre Comercio entre los Estados Unidos Mexicanos y la República de Chile (TLC México-Chile) (Capítulo 15 bis).</w:t>
      </w:r>
    </w:p>
    <w:p w14:paraId="0C7F92F9"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1536168D"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Protocolo Adicional del Acuerdo Marco de la Alianza del Pacífico (Capítulo 8). (Colombia, México, Chile y Perú)</w:t>
      </w:r>
    </w:p>
    <w:p w14:paraId="570BEC9F"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7F8181F3"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Tratado de Libre Comercio entre los Estados Unidos Mexicanos y la República de Colombia (Capítulo XV).</w:t>
      </w:r>
    </w:p>
    <w:p w14:paraId="26634097"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48B19754"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Tratado Integral y Progresista de Asociación Transpacífico (TIPAT) (Capítulo 15). (Australia, Brunéi Darussalam, Canadá, Chile, Japón, Malasia, México, Nueva Zelanda, Perú, Singapur, Vietnam).</w:t>
      </w:r>
    </w:p>
    <w:p w14:paraId="60074D60" w14:textId="77777777" w:rsidR="001C1800" w:rsidRPr="00D02C04" w:rsidRDefault="001C1800" w:rsidP="001C1800">
      <w:pPr>
        <w:pStyle w:val="Prrafodelista"/>
        <w:spacing w:line="276" w:lineRule="auto"/>
        <w:rPr>
          <w:rFonts w:ascii="Noto Sans" w:eastAsia="Calibri" w:hAnsi="Noto Sans" w:cs="Noto Sans"/>
          <w:sz w:val="20"/>
          <w:szCs w:val="20"/>
          <w:lang w:eastAsia="es-MX"/>
        </w:rPr>
      </w:pPr>
    </w:p>
    <w:p w14:paraId="1330503E" w14:textId="77777777" w:rsidR="001C1800" w:rsidRPr="00D02C04" w:rsidRDefault="001C1800" w:rsidP="001C1800">
      <w:pPr>
        <w:pStyle w:val="Prrafodelista"/>
        <w:numPr>
          <w:ilvl w:val="0"/>
          <w:numId w:val="2"/>
        </w:numPr>
        <w:spacing w:line="276" w:lineRule="auto"/>
        <w:contextualSpacing w:val="0"/>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Acuerdo de Continuidad Comercial entre los Estados Unidos Mexicanos y el Reino Unido de la Gran Bretaña e Irlanda del Norte.</w:t>
      </w:r>
    </w:p>
    <w:p w14:paraId="3F83115F" w14:textId="77777777" w:rsidR="001C1800" w:rsidRPr="00D02C04" w:rsidRDefault="001C1800" w:rsidP="001C1800">
      <w:pPr>
        <w:spacing w:line="276" w:lineRule="auto"/>
        <w:jc w:val="both"/>
        <w:rPr>
          <w:rFonts w:ascii="Noto Sans" w:eastAsia="Calibri" w:hAnsi="Noto Sans" w:cs="Noto Sans"/>
          <w:sz w:val="20"/>
          <w:szCs w:val="20"/>
          <w:lang w:eastAsia="es-MX"/>
        </w:rPr>
      </w:pPr>
    </w:p>
    <w:p w14:paraId="223E41DB" w14:textId="49BDE175" w:rsidR="001C1800" w:rsidRPr="00D02C04" w:rsidRDefault="00A955B4" w:rsidP="001C1800">
      <w:pPr>
        <w:spacing w:line="276" w:lineRule="auto"/>
        <w:jc w:val="both"/>
        <w:rPr>
          <w:rFonts w:ascii="Noto Sans" w:eastAsia="Times New Roman" w:hAnsi="Noto Sans" w:cs="Noto Sans"/>
          <w:b/>
          <w:bCs/>
          <w:sz w:val="20"/>
          <w:szCs w:val="20"/>
          <w:lang w:eastAsia="ar-SA"/>
        </w:rPr>
      </w:pPr>
      <w:r w:rsidRPr="00334C30">
        <w:rPr>
          <w:rFonts w:ascii="Noto Sans" w:eastAsia="Calibri" w:hAnsi="Noto Sans" w:cs="Noto Sans"/>
          <w:sz w:val="20"/>
          <w:szCs w:val="20"/>
          <w:lang w:eastAsia="es-MX"/>
        </w:rPr>
        <w:t xml:space="preserve">Para participar en la </w:t>
      </w:r>
      <w:r w:rsidR="00A6627F">
        <w:rPr>
          <w:rFonts w:ascii="Noto Sans" w:hAnsi="Noto Sans" w:cs="Noto Sans"/>
          <w:sz w:val="20"/>
          <w:szCs w:val="20"/>
        </w:rPr>
        <w:t>Adjudic</w:t>
      </w:r>
      <w:r w:rsidR="00A6627F" w:rsidRPr="00334C30">
        <w:rPr>
          <w:rFonts w:ascii="Noto Sans" w:hAnsi="Noto Sans" w:cs="Noto Sans"/>
          <w:sz w:val="20"/>
          <w:szCs w:val="20"/>
        </w:rPr>
        <w:t>ación</w:t>
      </w:r>
      <w:r w:rsidR="00A6627F">
        <w:rPr>
          <w:rFonts w:ascii="Noto Sans" w:hAnsi="Noto Sans" w:cs="Noto Sans"/>
          <w:sz w:val="20"/>
          <w:szCs w:val="20"/>
        </w:rPr>
        <w:t xml:space="preserve"> Directa</w:t>
      </w:r>
      <w:r w:rsidRPr="00334C30">
        <w:rPr>
          <w:rFonts w:ascii="Noto Sans" w:eastAsia="Calibri" w:hAnsi="Noto Sans" w:cs="Noto Sans"/>
          <w:sz w:val="20"/>
          <w:szCs w:val="20"/>
          <w:lang w:eastAsia="es-MX"/>
        </w:rPr>
        <w:t xml:space="preserve"> Internacional Bajo la Cobertura de Tratados para la contratación del </w:t>
      </w:r>
      <w:r w:rsidRPr="00334C30">
        <w:rPr>
          <w:rFonts w:ascii="Noto Sans" w:eastAsia="Calibri" w:hAnsi="Noto Sans" w:cs="Noto Sans"/>
          <w:b/>
          <w:sz w:val="20"/>
          <w:szCs w:val="20"/>
          <w:lang w:eastAsia="es-MX"/>
        </w:rPr>
        <w:t xml:space="preserve">“Servicio Médico Integral de </w:t>
      </w:r>
      <w:r w:rsidRPr="001D6D73">
        <w:rPr>
          <w:rFonts w:ascii="Noto Sans" w:eastAsia="Calibri" w:hAnsi="Noto Sans" w:cs="Noto Sans"/>
          <w:b/>
          <w:sz w:val="20"/>
          <w:szCs w:val="20"/>
          <w:lang w:eastAsia="es-MX"/>
        </w:rPr>
        <w:t>Mínima Invasión</w:t>
      </w:r>
      <w:r w:rsidRPr="00334C30">
        <w:rPr>
          <w:rFonts w:ascii="Noto Sans" w:eastAsia="Calibri" w:hAnsi="Noto Sans" w:cs="Noto Sans"/>
          <w:b/>
          <w:sz w:val="20"/>
          <w:szCs w:val="20"/>
          <w:lang w:eastAsia="es-MX"/>
        </w:rPr>
        <w:t xml:space="preserve">”, </w:t>
      </w:r>
      <w:r w:rsidRPr="00334C30">
        <w:rPr>
          <w:rFonts w:ascii="Noto Sans" w:eastAsia="Calibri" w:hAnsi="Noto Sans" w:cs="Noto Sans"/>
          <w:sz w:val="20"/>
          <w:szCs w:val="20"/>
          <w:lang w:eastAsia="es-MX"/>
        </w:rPr>
        <w:t>bajo los siguientes:</w:t>
      </w:r>
    </w:p>
    <w:p w14:paraId="497127F4" w14:textId="77777777" w:rsidR="001C1800" w:rsidRPr="00D02C04" w:rsidRDefault="001C1800" w:rsidP="001C1800">
      <w:pPr>
        <w:spacing w:line="276" w:lineRule="auto"/>
        <w:jc w:val="center"/>
        <w:rPr>
          <w:rFonts w:ascii="Noto Sans" w:eastAsia="Times New Roman" w:hAnsi="Noto Sans" w:cs="Noto Sans"/>
          <w:b/>
          <w:bCs/>
          <w:sz w:val="20"/>
          <w:szCs w:val="20"/>
          <w:lang w:eastAsia="ar-SA"/>
        </w:rPr>
      </w:pPr>
      <w:r w:rsidRPr="00D02C04">
        <w:rPr>
          <w:rFonts w:ascii="Noto Sans" w:eastAsia="Times New Roman" w:hAnsi="Noto Sans" w:cs="Noto Sans"/>
          <w:b/>
          <w:bCs/>
          <w:sz w:val="20"/>
          <w:szCs w:val="20"/>
          <w:lang w:eastAsia="ar-SA"/>
        </w:rPr>
        <w:br w:type="page"/>
      </w:r>
    </w:p>
    <w:p w14:paraId="15169ABA" w14:textId="77777777" w:rsidR="001C1800" w:rsidRPr="00D02C04" w:rsidRDefault="001C1800" w:rsidP="001C1800">
      <w:pPr>
        <w:suppressAutoHyphens/>
        <w:spacing w:line="276" w:lineRule="auto"/>
        <w:ind w:left="-284" w:right="49"/>
        <w:jc w:val="center"/>
        <w:rPr>
          <w:rFonts w:ascii="Noto Sans" w:eastAsia="Times New Roman" w:hAnsi="Noto Sans" w:cs="Noto Sans"/>
          <w:b/>
          <w:bCs/>
          <w:sz w:val="20"/>
          <w:szCs w:val="20"/>
          <w:lang w:eastAsia="ar-SA"/>
        </w:rPr>
      </w:pPr>
      <w:r w:rsidRPr="00D02C04">
        <w:rPr>
          <w:rFonts w:ascii="Noto Sans" w:eastAsia="Times New Roman" w:hAnsi="Noto Sans" w:cs="Noto Sans"/>
          <w:b/>
          <w:bCs/>
          <w:sz w:val="20"/>
          <w:szCs w:val="20"/>
          <w:lang w:eastAsia="ar-SA"/>
        </w:rPr>
        <w:lastRenderedPageBreak/>
        <w:t xml:space="preserve">ÍNDICE </w:t>
      </w:r>
    </w:p>
    <w:p w14:paraId="1F3A984E" w14:textId="77777777" w:rsidR="001C1800" w:rsidRPr="00D02C04" w:rsidRDefault="001C1800" w:rsidP="001C1800">
      <w:pPr>
        <w:tabs>
          <w:tab w:val="left" w:pos="5877"/>
        </w:tabs>
        <w:suppressAutoHyphens/>
        <w:spacing w:line="276" w:lineRule="auto"/>
        <w:ind w:left="-284" w:right="49"/>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ab/>
      </w:r>
    </w:p>
    <w:p w14:paraId="25F1ADCC" w14:textId="74DFDB41" w:rsidR="001C1800" w:rsidRPr="00A955B4" w:rsidRDefault="001C1800" w:rsidP="00A955B4">
      <w:pPr>
        <w:pStyle w:val="TDC1"/>
        <w:tabs>
          <w:tab w:val="left" w:pos="0"/>
          <w:tab w:val="right" w:leader="dot" w:pos="10206"/>
        </w:tabs>
        <w:jc w:val="both"/>
        <w:rPr>
          <w:rFonts w:ascii="Noto Sans" w:hAnsi="Noto Sans" w:cs="Noto Sans"/>
          <w:b/>
          <w:bCs/>
          <w:caps/>
          <w:noProof/>
          <w:sz w:val="20"/>
          <w:szCs w:val="20"/>
          <w:lang w:eastAsia="es-MX"/>
        </w:rPr>
      </w:pPr>
      <w:r w:rsidRPr="00A955B4">
        <w:rPr>
          <w:rFonts w:ascii="Noto Sans" w:hAnsi="Noto Sans" w:cs="Noto Sans"/>
          <w:bCs/>
          <w:caps/>
          <w:sz w:val="20"/>
          <w:szCs w:val="20"/>
        </w:rPr>
        <w:fldChar w:fldCharType="begin"/>
      </w:r>
      <w:r w:rsidRPr="00A955B4">
        <w:rPr>
          <w:rFonts w:ascii="Noto Sans" w:hAnsi="Noto Sans" w:cs="Noto Sans"/>
          <w:bCs/>
          <w:caps/>
          <w:sz w:val="20"/>
          <w:szCs w:val="20"/>
        </w:rPr>
        <w:instrText xml:space="preserve"> TOC \o "1-3" \h \z \u </w:instrText>
      </w:r>
      <w:r w:rsidRPr="00A955B4">
        <w:rPr>
          <w:rFonts w:ascii="Noto Sans" w:hAnsi="Noto Sans" w:cs="Noto Sans"/>
          <w:bCs/>
          <w:caps/>
          <w:sz w:val="20"/>
          <w:szCs w:val="20"/>
        </w:rPr>
        <w:fldChar w:fldCharType="separate"/>
      </w:r>
      <w:hyperlink w:anchor="_Toc138413431" w:history="1">
        <w:r w:rsidRPr="00A955B4">
          <w:rPr>
            <w:rStyle w:val="Hipervnculo"/>
            <w:rFonts w:ascii="Noto Sans" w:hAnsi="Noto Sans" w:cs="Noto Sans"/>
            <w:noProof/>
            <w:sz w:val="20"/>
            <w:szCs w:val="20"/>
            <w:lang w:val="es-ES_tradnl"/>
          </w:rPr>
          <w:t>GLOSARIO DE TÉRMINOS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9</w:t>
        </w:r>
        <w:r w:rsidRPr="00A955B4">
          <w:rPr>
            <w:rFonts w:ascii="Noto Sans" w:hAnsi="Noto Sans" w:cs="Noto Sans"/>
            <w:noProof/>
            <w:webHidden/>
            <w:sz w:val="20"/>
            <w:szCs w:val="20"/>
          </w:rPr>
          <w:fldChar w:fldCharType="end"/>
        </w:r>
      </w:hyperlink>
    </w:p>
    <w:p w14:paraId="43A52D32" w14:textId="4448E40F" w:rsidR="001C1800" w:rsidRPr="00A955B4" w:rsidRDefault="001C1800" w:rsidP="00A955B4">
      <w:pPr>
        <w:pStyle w:val="TDC1"/>
        <w:tabs>
          <w:tab w:val="left" w:pos="0"/>
          <w:tab w:val="right" w:leader="dot" w:pos="10206"/>
        </w:tabs>
        <w:jc w:val="both"/>
        <w:rPr>
          <w:rFonts w:ascii="Noto Sans" w:hAnsi="Noto Sans" w:cs="Noto Sans"/>
          <w:b/>
          <w:bCs/>
          <w:caps/>
          <w:noProof/>
          <w:sz w:val="20"/>
          <w:szCs w:val="20"/>
          <w:lang w:eastAsia="es-MX"/>
        </w:rPr>
      </w:pPr>
      <w:hyperlink w:anchor="_Toc138413432" w:history="1">
        <w:r w:rsidRPr="00A955B4">
          <w:rPr>
            <w:rStyle w:val="Hipervnculo"/>
            <w:rFonts w:ascii="Noto Sans" w:hAnsi="Noto Sans" w:cs="Noto Sans"/>
            <w:noProof/>
            <w:sz w:val="20"/>
            <w:szCs w:val="20"/>
            <w:lang w:val="es-ES_tradnl"/>
          </w:rPr>
          <w:t xml:space="preserve">1. DATOS GENERALES DE IDENTIFICACIÓN DE LA </w:t>
        </w:r>
        <w:r w:rsidR="00A6627F">
          <w:rPr>
            <w:rStyle w:val="Hipervnculo"/>
            <w:rFonts w:ascii="Noto Sans" w:hAnsi="Noto Sans" w:cs="Noto Sans"/>
            <w:noProof/>
            <w:sz w:val="20"/>
            <w:szCs w:val="20"/>
            <w:lang w:val="es-ES_tradnl"/>
          </w:rPr>
          <w:t>ADJUDICACION DIRECTA</w:t>
        </w:r>
        <w:r w:rsidRPr="00A955B4">
          <w:rPr>
            <w:rStyle w:val="Hipervnculo"/>
            <w:rFonts w:ascii="Noto Sans" w:hAnsi="Noto Sans" w:cs="Noto Sans"/>
            <w:noProof/>
            <w:sz w:val="20"/>
            <w:szCs w:val="20"/>
            <w:lang w:val="es-ES_tradnl"/>
          </w:rPr>
          <w:t>.</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13</w:t>
        </w:r>
        <w:r w:rsidRPr="00A955B4">
          <w:rPr>
            <w:rFonts w:ascii="Noto Sans" w:hAnsi="Noto Sans" w:cs="Noto Sans"/>
            <w:noProof/>
            <w:webHidden/>
            <w:sz w:val="20"/>
            <w:szCs w:val="20"/>
          </w:rPr>
          <w:fldChar w:fldCharType="end"/>
        </w:r>
      </w:hyperlink>
    </w:p>
    <w:p w14:paraId="32C3B8F2" w14:textId="3951651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33" w:history="1">
        <w:r w:rsidRPr="00A955B4">
          <w:rPr>
            <w:rStyle w:val="Hipervnculo"/>
            <w:rFonts w:ascii="Noto Sans" w:hAnsi="Noto Sans" w:cs="Noto Sans"/>
            <w:noProof/>
            <w:sz w:val="20"/>
            <w:szCs w:val="20"/>
            <w:lang w:val="es-ES_tradnl"/>
          </w:rPr>
          <w:t>1.1. Datos generales de identificación.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13</w:t>
        </w:r>
        <w:r w:rsidRPr="00A955B4">
          <w:rPr>
            <w:rFonts w:ascii="Noto Sans" w:hAnsi="Noto Sans" w:cs="Noto Sans"/>
            <w:noProof/>
            <w:webHidden/>
            <w:sz w:val="20"/>
            <w:szCs w:val="20"/>
          </w:rPr>
          <w:fldChar w:fldCharType="end"/>
        </w:r>
      </w:hyperlink>
    </w:p>
    <w:p w14:paraId="199AF754" w14:textId="620B9AA7"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34" w:history="1">
        <w:r w:rsidRPr="00A955B4">
          <w:rPr>
            <w:rStyle w:val="Hipervnculo"/>
            <w:rFonts w:ascii="Noto Sans" w:hAnsi="Noto Sans" w:cs="Noto Sans"/>
            <w:noProof/>
            <w:sz w:val="20"/>
            <w:szCs w:val="20"/>
            <w:lang w:val="es-ES_tradnl"/>
          </w:rPr>
          <w:t xml:space="preserve">1.2. Medio que utilizará la </w:t>
        </w:r>
        <w:r w:rsidR="00A6627F">
          <w:rPr>
            <w:rFonts w:ascii="Noto Sans" w:hAnsi="Noto Sans" w:cs="Noto Sans"/>
            <w:sz w:val="20"/>
            <w:szCs w:val="20"/>
          </w:rPr>
          <w:t>adjudic</w:t>
        </w:r>
        <w:r w:rsidR="00A6627F" w:rsidRPr="00334C30">
          <w:rPr>
            <w:rFonts w:ascii="Noto Sans" w:hAnsi="Noto Sans" w:cs="Noto Sans"/>
            <w:sz w:val="20"/>
            <w:szCs w:val="20"/>
          </w:rPr>
          <w:t>ación</w:t>
        </w:r>
        <w:r w:rsidR="00A6627F">
          <w:rPr>
            <w:rFonts w:ascii="Noto Sans" w:hAnsi="Noto Sans" w:cs="Noto Sans"/>
            <w:sz w:val="20"/>
            <w:szCs w:val="20"/>
          </w:rPr>
          <w:t xml:space="preserve"> directa</w:t>
        </w:r>
        <w:r w:rsidRPr="00A955B4">
          <w:rPr>
            <w:rStyle w:val="Hipervnculo"/>
            <w:rFonts w:ascii="Noto Sans" w:hAnsi="Noto Sans" w:cs="Noto Sans"/>
            <w:noProof/>
            <w:sz w:val="20"/>
            <w:szCs w:val="20"/>
            <w:lang w:val="es-ES_tradnl"/>
          </w:rPr>
          <w:t xml:space="preserve"> y carácter de la misma.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13</w:t>
        </w:r>
        <w:r w:rsidRPr="00A955B4">
          <w:rPr>
            <w:rFonts w:ascii="Noto Sans" w:hAnsi="Noto Sans" w:cs="Noto Sans"/>
            <w:noProof/>
            <w:webHidden/>
            <w:sz w:val="20"/>
            <w:szCs w:val="20"/>
          </w:rPr>
          <w:fldChar w:fldCharType="end"/>
        </w:r>
      </w:hyperlink>
    </w:p>
    <w:p w14:paraId="690F1C11" w14:textId="301EF1DD"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r w:rsidRPr="00A955B4">
        <w:rPr>
          <w:rFonts w:ascii="Noto Sans" w:hAnsi="Noto Sans" w:cs="Noto Sans"/>
          <w:noProof/>
          <w:sz w:val="20"/>
          <w:szCs w:val="20"/>
        </w:rPr>
        <w:fldChar w:fldCharType="begin"/>
      </w:r>
      <w:r w:rsidRPr="00A955B4">
        <w:rPr>
          <w:rFonts w:ascii="Noto Sans" w:hAnsi="Noto Sans" w:cs="Noto Sans"/>
          <w:noProof/>
          <w:sz w:val="20"/>
          <w:szCs w:val="20"/>
        </w:rPr>
        <w:instrText xml:space="preserve"> = </w:instrText>
      </w:r>
      <w:r w:rsidRPr="00A955B4">
        <w:rPr>
          <w:rFonts w:ascii="Noto Sans" w:hAnsi="Noto Sans" w:cs="Noto Sans"/>
          <w:noProof/>
          <w:sz w:val="20"/>
          <w:szCs w:val="20"/>
        </w:rPr>
        <w:fldChar w:fldCharType="separate"/>
      </w:r>
      <w:r w:rsidR="00966FE9">
        <w:rPr>
          <w:rFonts w:ascii="Noto Sans" w:hAnsi="Noto Sans" w:cs="Noto Sans"/>
          <w:b/>
          <w:noProof/>
          <w:sz w:val="20"/>
          <w:szCs w:val="20"/>
        </w:rPr>
        <w:t>!Final de fórmula inesperado</w:t>
      </w:r>
      <w:r w:rsidRPr="00A955B4">
        <w:rPr>
          <w:rFonts w:ascii="Noto Sans" w:hAnsi="Noto Sans" w:cs="Noto Sans"/>
          <w:noProof/>
          <w:sz w:val="20"/>
          <w:szCs w:val="20"/>
        </w:rPr>
        <w:fldChar w:fldCharType="end"/>
      </w:r>
      <w:r w:rsidR="00A955B4" w:rsidRPr="00A955B4">
        <w:rPr>
          <w:rFonts w:ascii="Noto Sans" w:hAnsi="Noto Sans" w:cs="Noto Sans"/>
          <w:smallCaps/>
          <w:noProof/>
          <w:sz w:val="20"/>
          <w:szCs w:val="20"/>
          <w:lang w:eastAsia="es-MX"/>
        </w:rPr>
        <w:t xml:space="preserve"> </w:t>
      </w:r>
      <w:hyperlink w:anchor="_Toc138413434" w:history="1">
        <w:r w:rsidR="00A955B4" w:rsidRPr="00A955B4">
          <w:rPr>
            <w:rStyle w:val="Hipervnculo"/>
            <w:rFonts w:ascii="Noto Sans" w:hAnsi="Noto Sans" w:cs="Noto Sans"/>
            <w:noProof/>
            <w:sz w:val="20"/>
            <w:szCs w:val="20"/>
            <w:lang w:val="es-ES_tradnl"/>
          </w:rPr>
          <w:t>1.</w:t>
        </w:r>
        <w:r w:rsidR="00A955B4">
          <w:rPr>
            <w:rStyle w:val="Hipervnculo"/>
            <w:rFonts w:ascii="Noto Sans" w:hAnsi="Noto Sans" w:cs="Noto Sans"/>
            <w:noProof/>
            <w:sz w:val="20"/>
            <w:szCs w:val="20"/>
            <w:lang w:val="es-ES_tradnl"/>
          </w:rPr>
          <w:t>3</w:t>
        </w:r>
        <w:r w:rsidR="00A955B4" w:rsidRPr="00A955B4">
          <w:rPr>
            <w:rStyle w:val="Hipervnculo"/>
            <w:rFonts w:ascii="Noto Sans" w:hAnsi="Noto Sans" w:cs="Noto Sans"/>
            <w:noProof/>
            <w:sz w:val="20"/>
            <w:szCs w:val="20"/>
            <w:lang w:val="es-ES_tradnl"/>
          </w:rPr>
          <w:t xml:space="preserve">. </w:t>
        </w:r>
        <w:r w:rsidR="00A955B4">
          <w:rPr>
            <w:rStyle w:val="Hipervnculo"/>
            <w:rFonts w:ascii="Noto Sans" w:hAnsi="Noto Sans" w:cs="Noto Sans"/>
            <w:noProof/>
            <w:sz w:val="20"/>
            <w:szCs w:val="20"/>
            <w:lang w:val="es-ES_tradnl"/>
          </w:rPr>
          <w:t xml:space="preserve">Numero de identificacion de la convocatoria a la </w:t>
        </w:r>
        <w:r w:rsidR="00A6627F" w:rsidRPr="00A6627F">
          <w:rPr>
            <w:rStyle w:val="Hipervnculo"/>
            <w:rFonts w:ascii="Noto Sans" w:hAnsi="Noto Sans" w:cs="Noto Sans"/>
            <w:noProof/>
            <w:sz w:val="20"/>
            <w:szCs w:val="20"/>
            <w:lang w:val="es-ES_tradnl"/>
          </w:rPr>
          <w:t>adjudicación directa</w:t>
        </w:r>
        <w:r w:rsidR="00A955B4">
          <w:rPr>
            <w:rStyle w:val="Hipervnculo"/>
            <w:rFonts w:ascii="Noto Sans" w:hAnsi="Noto Sans" w:cs="Noto Sans"/>
            <w:noProof/>
            <w:sz w:val="20"/>
            <w:szCs w:val="20"/>
            <w:lang w:val="es-ES_tradnl"/>
          </w:rPr>
          <w:t xml:space="preserve"> asignado por Compras MX</w:t>
        </w:r>
        <w:r w:rsidR="00A955B4" w:rsidRPr="00A955B4">
          <w:rPr>
            <w:rStyle w:val="Hipervnculo"/>
            <w:rFonts w:ascii="Noto Sans" w:hAnsi="Noto Sans" w:cs="Noto Sans"/>
            <w:noProof/>
            <w:sz w:val="20"/>
            <w:szCs w:val="20"/>
            <w:lang w:val="es-ES_tradnl"/>
          </w:rPr>
          <w:t>.</w:t>
        </w:r>
        <w:r w:rsidR="00A955B4" w:rsidRPr="00A955B4">
          <w:rPr>
            <w:rFonts w:ascii="Noto Sans" w:hAnsi="Noto Sans" w:cs="Noto Sans"/>
            <w:noProof/>
            <w:webHidden/>
            <w:sz w:val="20"/>
            <w:szCs w:val="20"/>
          </w:rPr>
          <w:tab/>
        </w:r>
        <w:r w:rsidR="00A955B4" w:rsidRPr="00A955B4">
          <w:rPr>
            <w:rFonts w:ascii="Noto Sans" w:hAnsi="Noto Sans" w:cs="Noto Sans"/>
            <w:noProof/>
            <w:webHidden/>
            <w:sz w:val="20"/>
            <w:szCs w:val="20"/>
          </w:rPr>
          <w:fldChar w:fldCharType="begin"/>
        </w:r>
        <w:r w:rsidR="00A955B4" w:rsidRPr="00A955B4">
          <w:rPr>
            <w:rFonts w:ascii="Noto Sans" w:hAnsi="Noto Sans" w:cs="Noto Sans"/>
            <w:noProof/>
            <w:webHidden/>
            <w:sz w:val="20"/>
            <w:szCs w:val="20"/>
          </w:rPr>
          <w:instrText xml:space="preserve"> PAGEREF _Toc138413434 \h </w:instrText>
        </w:r>
        <w:r w:rsidR="00A955B4" w:rsidRPr="00A955B4">
          <w:rPr>
            <w:rFonts w:ascii="Noto Sans" w:hAnsi="Noto Sans" w:cs="Noto Sans"/>
            <w:noProof/>
            <w:webHidden/>
            <w:sz w:val="20"/>
            <w:szCs w:val="20"/>
          </w:rPr>
        </w:r>
        <w:r w:rsidR="00A955B4"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13</w:t>
        </w:r>
        <w:r w:rsidR="00A955B4" w:rsidRPr="00A955B4">
          <w:rPr>
            <w:rFonts w:ascii="Noto Sans" w:hAnsi="Noto Sans" w:cs="Noto Sans"/>
            <w:noProof/>
            <w:webHidden/>
            <w:sz w:val="20"/>
            <w:szCs w:val="20"/>
          </w:rPr>
          <w:fldChar w:fldCharType="end"/>
        </w:r>
      </w:hyperlink>
    </w:p>
    <w:p w14:paraId="03B4AE1E" w14:textId="3C9370E2"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36" w:history="1">
        <w:r w:rsidRPr="00A955B4">
          <w:rPr>
            <w:rStyle w:val="Hipervnculo"/>
            <w:rFonts w:ascii="Noto Sans" w:hAnsi="Noto Sans" w:cs="Noto Sans"/>
            <w:noProof/>
            <w:sz w:val="20"/>
            <w:szCs w:val="20"/>
            <w:lang w:val="es-ES_tradnl"/>
          </w:rPr>
          <w:t>1.4. Indicación de los ejercicios fiscales para la contratación.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13</w:t>
        </w:r>
        <w:r w:rsidRPr="00A955B4">
          <w:rPr>
            <w:rFonts w:ascii="Noto Sans" w:hAnsi="Noto Sans" w:cs="Noto Sans"/>
            <w:noProof/>
            <w:webHidden/>
            <w:sz w:val="20"/>
            <w:szCs w:val="20"/>
          </w:rPr>
          <w:fldChar w:fldCharType="end"/>
        </w:r>
      </w:hyperlink>
    </w:p>
    <w:p w14:paraId="458864A1" w14:textId="648F912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37" w:history="1">
        <w:r w:rsidRPr="00A955B4">
          <w:rPr>
            <w:rStyle w:val="Hipervnculo"/>
            <w:rFonts w:ascii="Noto Sans" w:hAnsi="Noto Sans" w:cs="Noto Sans"/>
            <w:noProof/>
            <w:sz w:val="20"/>
            <w:szCs w:val="20"/>
            <w:lang w:val="es-ES_tradnl"/>
          </w:rPr>
          <w:t>1.5. Idioma en el que se presentarán las proposiciones.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13</w:t>
        </w:r>
        <w:r w:rsidRPr="00A955B4">
          <w:rPr>
            <w:rFonts w:ascii="Noto Sans" w:hAnsi="Noto Sans" w:cs="Noto Sans"/>
            <w:noProof/>
            <w:webHidden/>
            <w:sz w:val="20"/>
            <w:szCs w:val="20"/>
          </w:rPr>
          <w:fldChar w:fldCharType="end"/>
        </w:r>
      </w:hyperlink>
    </w:p>
    <w:p w14:paraId="1C894304" w14:textId="72BA7980"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38" w:history="1">
        <w:r w:rsidRPr="00A955B4">
          <w:rPr>
            <w:rStyle w:val="Hipervnculo"/>
            <w:rFonts w:ascii="Noto Sans" w:hAnsi="Noto Sans" w:cs="Noto Sans"/>
            <w:noProof/>
            <w:sz w:val="20"/>
            <w:szCs w:val="20"/>
            <w:lang w:val="es-ES_tradnl"/>
          </w:rPr>
          <w:t>1.6. Disponibilidad presupuestaria.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14</w:t>
        </w:r>
        <w:r w:rsidRPr="00A955B4">
          <w:rPr>
            <w:rFonts w:ascii="Noto Sans" w:hAnsi="Noto Sans" w:cs="Noto Sans"/>
            <w:noProof/>
            <w:webHidden/>
            <w:sz w:val="20"/>
            <w:szCs w:val="20"/>
          </w:rPr>
          <w:fldChar w:fldCharType="end"/>
        </w:r>
      </w:hyperlink>
    </w:p>
    <w:p w14:paraId="58DCB1B7" w14:textId="3EE13663"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39" w:history="1">
        <w:r w:rsidRPr="00A955B4">
          <w:rPr>
            <w:rStyle w:val="Hipervnculo"/>
            <w:rFonts w:ascii="Noto Sans" w:hAnsi="Noto Sans" w:cs="Noto Sans"/>
            <w:noProof/>
            <w:sz w:val="20"/>
            <w:szCs w:val="20"/>
            <w:lang w:val="es-ES_tradnl"/>
          </w:rPr>
          <w:t>1.7. Procedimiento financiado con créditos externos.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_Toc138413439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14</w:t>
        </w:r>
        <w:r w:rsidRPr="00A955B4">
          <w:rPr>
            <w:rFonts w:ascii="Noto Sans" w:hAnsi="Noto Sans" w:cs="Noto Sans"/>
            <w:noProof/>
            <w:webHidden/>
            <w:sz w:val="20"/>
            <w:szCs w:val="20"/>
          </w:rPr>
          <w:fldChar w:fldCharType="end"/>
        </w:r>
      </w:hyperlink>
    </w:p>
    <w:p w14:paraId="259A9B57" w14:textId="7B6D45F5"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0" w:history="1">
        <w:r w:rsidRPr="00A955B4">
          <w:rPr>
            <w:rStyle w:val="Hipervnculo"/>
            <w:rFonts w:ascii="Noto Sans" w:hAnsi="Noto Sans" w:cs="Noto Sans"/>
            <w:noProof/>
            <w:sz w:val="20"/>
            <w:szCs w:val="20"/>
            <w:lang w:val="es-ES_tradnl"/>
          </w:rPr>
          <w:t>1.8. Testigo Social.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14</w:t>
        </w:r>
        <w:r w:rsidRPr="00A955B4">
          <w:rPr>
            <w:rFonts w:ascii="Noto Sans" w:hAnsi="Noto Sans" w:cs="Noto Sans"/>
            <w:noProof/>
            <w:webHidden/>
            <w:sz w:val="20"/>
            <w:szCs w:val="20"/>
          </w:rPr>
          <w:fldChar w:fldCharType="end"/>
        </w:r>
      </w:hyperlink>
    </w:p>
    <w:p w14:paraId="374614A0" w14:textId="6ADCC416" w:rsidR="001C1800" w:rsidRPr="00A955B4" w:rsidRDefault="001C1800" w:rsidP="00A955B4">
      <w:pPr>
        <w:pStyle w:val="TDC1"/>
        <w:tabs>
          <w:tab w:val="left" w:pos="0"/>
          <w:tab w:val="right" w:leader="dot" w:pos="10206"/>
        </w:tabs>
        <w:jc w:val="both"/>
        <w:rPr>
          <w:rFonts w:ascii="Noto Sans" w:hAnsi="Noto Sans" w:cs="Noto Sans"/>
          <w:b/>
          <w:bCs/>
          <w:caps/>
          <w:noProof/>
          <w:sz w:val="20"/>
          <w:szCs w:val="20"/>
          <w:lang w:eastAsia="es-MX"/>
        </w:rPr>
      </w:pPr>
      <w:hyperlink w:anchor="_Toc138413441" w:history="1">
        <w:r w:rsidRPr="00A955B4">
          <w:rPr>
            <w:rStyle w:val="Hipervnculo"/>
            <w:rFonts w:ascii="Noto Sans" w:hAnsi="Noto Sans" w:cs="Noto Sans"/>
            <w:noProof/>
            <w:sz w:val="20"/>
            <w:szCs w:val="20"/>
            <w:lang w:val="es-ES_tradnl"/>
          </w:rPr>
          <w:t xml:space="preserve">2. OBJETO Y ALCANCE DE LA </w:t>
        </w:r>
        <w:r w:rsidR="00A6627F" w:rsidRPr="00A6627F">
          <w:rPr>
            <w:rStyle w:val="Hipervnculo"/>
            <w:rFonts w:ascii="Noto Sans" w:hAnsi="Noto Sans" w:cs="Noto Sans"/>
            <w:noProof/>
            <w:sz w:val="20"/>
            <w:szCs w:val="20"/>
            <w:lang w:val="es-ES_tradnl"/>
          </w:rPr>
          <w:t>ADJUDICACIÓN DIRECTA</w:t>
        </w:r>
        <w:r w:rsidR="00A6627F" w:rsidRPr="00A955B4">
          <w:rPr>
            <w:rStyle w:val="Hipervnculo"/>
            <w:rFonts w:ascii="Noto Sans" w:hAnsi="Noto Sans" w:cs="Noto Sans"/>
            <w:noProof/>
            <w:sz w:val="20"/>
            <w:szCs w:val="20"/>
            <w:lang w:val="es-ES_tradnl"/>
          </w:rPr>
          <w:t>.</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14</w:t>
        </w:r>
        <w:r w:rsidRPr="00A955B4">
          <w:rPr>
            <w:rFonts w:ascii="Noto Sans" w:hAnsi="Noto Sans" w:cs="Noto Sans"/>
            <w:noProof/>
            <w:webHidden/>
            <w:sz w:val="20"/>
            <w:szCs w:val="20"/>
          </w:rPr>
          <w:fldChar w:fldCharType="end"/>
        </w:r>
      </w:hyperlink>
    </w:p>
    <w:p w14:paraId="1692048F" w14:textId="7B602F30"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2" w:history="1">
        <w:r w:rsidRPr="00A955B4">
          <w:rPr>
            <w:rStyle w:val="Hipervnculo"/>
            <w:rFonts w:ascii="Noto Sans" w:hAnsi="Noto Sans" w:cs="Noto Sans"/>
            <w:noProof/>
            <w:sz w:val="20"/>
            <w:szCs w:val="20"/>
            <w:lang w:val="es-ES_tradnl"/>
          </w:rPr>
          <w:t>2.1. Objeto de la contratación.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14</w:t>
        </w:r>
        <w:r w:rsidRPr="00A955B4">
          <w:rPr>
            <w:rFonts w:ascii="Noto Sans" w:hAnsi="Noto Sans" w:cs="Noto Sans"/>
            <w:noProof/>
            <w:webHidden/>
            <w:sz w:val="20"/>
            <w:szCs w:val="20"/>
          </w:rPr>
          <w:fldChar w:fldCharType="end"/>
        </w:r>
      </w:hyperlink>
    </w:p>
    <w:p w14:paraId="7AC5B1E5" w14:textId="5FD15DBD"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3" w:history="1">
        <w:r w:rsidRPr="00A955B4">
          <w:rPr>
            <w:rStyle w:val="Hipervnculo"/>
            <w:rFonts w:ascii="Noto Sans" w:hAnsi="Noto Sans" w:cs="Noto Sans"/>
            <w:noProof/>
            <w:sz w:val="20"/>
            <w:szCs w:val="20"/>
            <w:lang w:val="es-ES_tradnl"/>
          </w:rPr>
          <w:t>2.2. Agrupación de partidas.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15</w:t>
        </w:r>
        <w:r w:rsidRPr="00A955B4">
          <w:rPr>
            <w:rFonts w:ascii="Noto Sans" w:hAnsi="Noto Sans" w:cs="Noto Sans"/>
            <w:noProof/>
            <w:webHidden/>
            <w:sz w:val="20"/>
            <w:szCs w:val="20"/>
          </w:rPr>
          <w:fldChar w:fldCharType="end"/>
        </w:r>
      </w:hyperlink>
    </w:p>
    <w:p w14:paraId="0D469721" w14:textId="48BE7D9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4" w:history="1">
        <w:r w:rsidRPr="00A955B4">
          <w:rPr>
            <w:rStyle w:val="Hipervnculo"/>
            <w:rFonts w:ascii="Noto Sans" w:hAnsi="Noto Sans" w:cs="Noto Sans"/>
            <w:noProof/>
            <w:sz w:val="20"/>
            <w:szCs w:val="20"/>
            <w:lang w:val="es-ES_tradnl"/>
          </w:rPr>
          <w:t>2.3. Precios Máximos de Referencia.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15</w:t>
        </w:r>
        <w:r w:rsidRPr="00A955B4">
          <w:rPr>
            <w:rFonts w:ascii="Noto Sans" w:hAnsi="Noto Sans" w:cs="Noto Sans"/>
            <w:noProof/>
            <w:webHidden/>
            <w:sz w:val="20"/>
            <w:szCs w:val="20"/>
          </w:rPr>
          <w:fldChar w:fldCharType="end"/>
        </w:r>
      </w:hyperlink>
    </w:p>
    <w:p w14:paraId="6820870E" w14:textId="57940EBB" w:rsidR="001C1800" w:rsidRPr="00A955B4" w:rsidRDefault="001C1800" w:rsidP="00A955B4">
      <w:pPr>
        <w:pStyle w:val="TDC2"/>
        <w:tabs>
          <w:tab w:val="left" w:pos="0"/>
          <w:tab w:val="left" w:pos="880"/>
          <w:tab w:val="right" w:leader="dot" w:pos="10206"/>
        </w:tabs>
        <w:jc w:val="both"/>
        <w:rPr>
          <w:rFonts w:ascii="Noto Sans" w:hAnsi="Noto Sans" w:cs="Noto Sans"/>
          <w:smallCaps/>
          <w:noProof/>
          <w:sz w:val="20"/>
          <w:szCs w:val="20"/>
          <w:lang w:eastAsia="es-MX"/>
        </w:rPr>
      </w:pPr>
      <w:hyperlink w:anchor="_Toc138413445" w:history="1">
        <w:r w:rsidRPr="00A955B4">
          <w:rPr>
            <w:rStyle w:val="Hipervnculo"/>
            <w:rFonts w:ascii="Noto Sans" w:hAnsi="Noto Sans" w:cs="Noto Sans"/>
            <w:noProof/>
            <w:sz w:val="20"/>
            <w:szCs w:val="20"/>
            <w:lang w:val="es-ES_tradnl"/>
          </w:rPr>
          <w:t>2.3.1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Precios Fijos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15</w:t>
        </w:r>
        <w:r w:rsidRPr="00A955B4">
          <w:rPr>
            <w:rFonts w:ascii="Noto Sans" w:hAnsi="Noto Sans" w:cs="Noto Sans"/>
            <w:noProof/>
            <w:webHidden/>
            <w:sz w:val="20"/>
            <w:szCs w:val="20"/>
          </w:rPr>
          <w:fldChar w:fldCharType="end"/>
        </w:r>
      </w:hyperlink>
    </w:p>
    <w:p w14:paraId="42EA1B86" w14:textId="0F506BF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6" w:history="1">
        <w:r w:rsidRPr="00A955B4">
          <w:rPr>
            <w:rStyle w:val="Hipervnculo"/>
            <w:rFonts w:ascii="Noto Sans" w:hAnsi="Noto Sans" w:cs="Noto Sans"/>
            <w:noProof/>
            <w:sz w:val="20"/>
            <w:szCs w:val="20"/>
            <w:lang w:val="es-ES_tradnl"/>
          </w:rPr>
          <w:t>2.4. Normas Oficiales Mexicanas, Normas Mexicanas o estándares, Internacionales, Referencia o Especificaciones.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15</w:t>
        </w:r>
        <w:r w:rsidRPr="00A955B4">
          <w:rPr>
            <w:rFonts w:ascii="Noto Sans" w:hAnsi="Noto Sans" w:cs="Noto Sans"/>
            <w:noProof/>
            <w:webHidden/>
            <w:sz w:val="20"/>
            <w:szCs w:val="20"/>
          </w:rPr>
          <w:fldChar w:fldCharType="end"/>
        </w:r>
      </w:hyperlink>
    </w:p>
    <w:p w14:paraId="2A2EABB0" w14:textId="316CD5A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7" w:history="1">
        <w:r w:rsidRPr="00A955B4">
          <w:rPr>
            <w:rStyle w:val="Hipervnculo"/>
            <w:rFonts w:ascii="Noto Sans" w:hAnsi="Noto Sans" w:cs="Noto Sans"/>
            <w:noProof/>
            <w:sz w:val="20"/>
            <w:szCs w:val="20"/>
            <w:lang w:val="es-ES_tradnl"/>
          </w:rPr>
          <w:t>2.5 Pruebas que permitan verificar el cumplimiento de las especificaciones de los bienes y servicios a contratar.</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15</w:t>
        </w:r>
        <w:r w:rsidRPr="00A955B4">
          <w:rPr>
            <w:rFonts w:ascii="Noto Sans" w:hAnsi="Noto Sans" w:cs="Noto Sans"/>
            <w:noProof/>
            <w:webHidden/>
            <w:sz w:val="20"/>
            <w:szCs w:val="20"/>
          </w:rPr>
          <w:fldChar w:fldCharType="end"/>
        </w:r>
      </w:hyperlink>
    </w:p>
    <w:p w14:paraId="5B7D47C4" w14:textId="3D7787D6"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8" w:history="1">
        <w:r w:rsidRPr="00A955B4">
          <w:rPr>
            <w:rStyle w:val="Hipervnculo"/>
            <w:rFonts w:ascii="Noto Sans" w:hAnsi="Noto Sans" w:cs="Noto Sans"/>
            <w:noProof/>
            <w:sz w:val="20"/>
            <w:szCs w:val="20"/>
            <w:lang w:val="es-ES_tradnl"/>
          </w:rPr>
          <w:t>2.6 Monto a contratar.</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15</w:t>
        </w:r>
        <w:r w:rsidRPr="00A955B4">
          <w:rPr>
            <w:rFonts w:ascii="Noto Sans" w:hAnsi="Noto Sans" w:cs="Noto Sans"/>
            <w:noProof/>
            <w:webHidden/>
            <w:sz w:val="20"/>
            <w:szCs w:val="20"/>
          </w:rPr>
          <w:fldChar w:fldCharType="end"/>
        </w:r>
      </w:hyperlink>
    </w:p>
    <w:p w14:paraId="70371952" w14:textId="6116B593"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49" w:history="1">
        <w:r w:rsidRPr="00A955B4">
          <w:rPr>
            <w:rStyle w:val="Hipervnculo"/>
            <w:rFonts w:ascii="Noto Sans" w:hAnsi="Noto Sans" w:cs="Noto Sans"/>
            <w:noProof/>
            <w:sz w:val="20"/>
            <w:szCs w:val="20"/>
            <w:lang w:val="es-ES_tradnl"/>
          </w:rPr>
          <w:t>2.7. Tipo de contratación.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_Toc138413449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16</w:t>
        </w:r>
        <w:r w:rsidRPr="00A955B4">
          <w:rPr>
            <w:rFonts w:ascii="Noto Sans" w:hAnsi="Noto Sans" w:cs="Noto Sans"/>
            <w:noProof/>
            <w:webHidden/>
            <w:sz w:val="20"/>
            <w:szCs w:val="20"/>
          </w:rPr>
          <w:fldChar w:fldCharType="end"/>
        </w:r>
      </w:hyperlink>
    </w:p>
    <w:p w14:paraId="0CD346F1" w14:textId="2E99EAD1"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50" w:history="1">
        <w:r w:rsidRPr="00A955B4">
          <w:rPr>
            <w:rStyle w:val="Hipervnculo"/>
            <w:rFonts w:ascii="Noto Sans" w:hAnsi="Noto Sans" w:cs="Noto Sans"/>
            <w:noProof/>
            <w:sz w:val="20"/>
            <w:szCs w:val="20"/>
            <w:lang w:val="es-ES_tradnl"/>
          </w:rPr>
          <w:t>2.8. Criterio de evaluación.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16</w:t>
        </w:r>
        <w:r w:rsidRPr="00A955B4">
          <w:rPr>
            <w:rFonts w:ascii="Noto Sans" w:hAnsi="Noto Sans" w:cs="Noto Sans"/>
            <w:noProof/>
            <w:webHidden/>
            <w:sz w:val="20"/>
            <w:szCs w:val="20"/>
          </w:rPr>
          <w:fldChar w:fldCharType="end"/>
        </w:r>
      </w:hyperlink>
    </w:p>
    <w:p w14:paraId="2055519C" w14:textId="548668A7"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51" w:history="1">
        <w:r w:rsidRPr="00A955B4">
          <w:rPr>
            <w:rStyle w:val="Hipervnculo"/>
            <w:rFonts w:ascii="Noto Sans" w:hAnsi="Noto Sans" w:cs="Noto Sans"/>
            <w:noProof/>
            <w:sz w:val="20"/>
            <w:szCs w:val="20"/>
            <w:lang w:val="es-ES_tradnl"/>
          </w:rPr>
          <w:t>2.9. Forma de Adjudicación.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16</w:t>
        </w:r>
        <w:r w:rsidRPr="00A955B4">
          <w:rPr>
            <w:rFonts w:ascii="Noto Sans" w:hAnsi="Noto Sans" w:cs="Noto Sans"/>
            <w:noProof/>
            <w:webHidden/>
            <w:sz w:val="20"/>
            <w:szCs w:val="20"/>
          </w:rPr>
          <w:fldChar w:fldCharType="end"/>
        </w:r>
      </w:hyperlink>
    </w:p>
    <w:p w14:paraId="0428A125" w14:textId="4AA2B02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52" w:history="1">
        <w:r w:rsidRPr="00A955B4">
          <w:rPr>
            <w:rStyle w:val="Hipervnculo"/>
            <w:rFonts w:ascii="Noto Sans" w:hAnsi="Noto Sans" w:cs="Noto Sans"/>
            <w:noProof/>
            <w:sz w:val="20"/>
            <w:szCs w:val="20"/>
            <w:lang w:val="es-ES_tradnl"/>
          </w:rPr>
          <w:t>2.10. Tipo de Abastecimiento.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16</w:t>
        </w:r>
        <w:r w:rsidRPr="00A955B4">
          <w:rPr>
            <w:rFonts w:ascii="Noto Sans" w:hAnsi="Noto Sans" w:cs="Noto Sans"/>
            <w:noProof/>
            <w:webHidden/>
            <w:sz w:val="20"/>
            <w:szCs w:val="20"/>
          </w:rPr>
          <w:fldChar w:fldCharType="end"/>
        </w:r>
      </w:hyperlink>
    </w:p>
    <w:p w14:paraId="25BAC942" w14:textId="56B20FB9"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53" w:history="1">
        <w:r w:rsidRPr="00A955B4">
          <w:rPr>
            <w:rStyle w:val="Hipervnculo"/>
            <w:rFonts w:ascii="Noto Sans" w:hAnsi="Noto Sans" w:cs="Noto Sans"/>
            <w:noProof/>
            <w:sz w:val="20"/>
            <w:szCs w:val="20"/>
            <w:lang w:val="es-ES_tradnl"/>
          </w:rPr>
          <w:t>2.11. Modelo de contrato.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16</w:t>
        </w:r>
        <w:r w:rsidRPr="00A955B4">
          <w:rPr>
            <w:rFonts w:ascii="Noto Sans" w:hAnsi="Noto Sans" w:cs="Noto Sans"/>
            <w:noProof/>
            <w:webHidden/>
            <w:sz w:val="20"/>
            <w:szCs w:val="20"/>
          </w:rPr>
          <w:fldChar w:fldCharType="end"/>
        </w:r>
      </w:hyperlink>
    </w:p>
    <w:p w14:paraId="09C7A107" w14:textId="39BAA6C9"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54" w:history="1">
        <w:r w:rsidRPr="00A955B4">
          <w:rPr>
            <w:rStyle w:val="Hipervnculo"/>
            <w:rFonts w:ascii="Noto Sans" w:hAnsi="Noto Sans" w:cs="Noto Sans"/>
            <w:noProof/>
            <w:sz w:val="20"/>
            <w:szCs w:val="20"/>
            <w:lang w:val="es-ES_tradnl"/>
          </w:rPr>
          <w:t>2.11.1.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Garantía de cumplimiento de contrato.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16</w:t>
        </w:r>
        <w:r w:rsidRPr="00A955B4">
          <w:rPr>
            <w:rFonts w:ascii="Noto Sans" w:hAnsi="Noto Sans" w:cs="Noto Sans"/>
            <w:noProof/>
            <w:webHidden/>
            <w:sz w:val="20"/>
            <w:szCs w:val="20"/>
          </w:rPr>
          <w:fldChar w:fldCharType="end"/>
        </w:r>
      </w:hyperlink>
    </w:p>
    <w:p w14:paraId="4A7937EC" w14:textId="54FEF43B"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55" w:history="1">
        <w:r w:rsidRPr="00A955B4">
          <w:rPr>
            <w:rStyle w:val="Hipervnculo"/>
            <w:rFonts w:ascii="Noto Sans" w:hAnsi="Noto Sans" w:cs="Noto Sans"/>
            <w:noProof/>
            <w:sz w:val="20"/>
            <w:szCs w:val="20"/>
            <w:lang w:val="es-ES_tradnl"/>
          </w:rPr>
          <w:t>2.11.2.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Terminación de la relación contractual.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17</w:t>
        </w:r>
        <w:r w:rsidRPr="00A955B4">
          <w:rPr>
            <w:rFonts w:ascii="Noto Sans" w:hAnsi="Noto Sans" w:cs="Noto Sans"/>
            <w:noProof/>
            <w:webHidden/>
            <w:sz w:val="20"/>
            <w:szCs w:val="20"/>
          </w:rPr>
          <w:fldChar w:fldCharType="end"/>
        </w:r>
      </w:hyperlink>
    </w:p>
    <w:p w14:paraId="27634349" w14:textId="2DAFA32C"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56" w:history="1">
        <w:r w:rsidRPr="00A955B4">
          <w:rPr>
            <w:rStyle w:val="Hipervnculo"/>
            <w:rFonts w:ascii="Noto Sans" w:hAnsi="Noto Sans" w:cs="Noto Sans"/>
            <w:noProof/>
            <w:sz w:val="20"/>
            <w:szCs w:val="20"/>
            <w:lang w:val="es-ES_tradnl"/>
          </w:rPr>
          <w:t>2.11.2.1.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Rescisión administrativa del contrato.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17</w:t>
        </w:r>
        <w:r w:rsidRPr="00A955B4">
          <w:rPr>
            <w:rFonts w:ascii="Noto Sans" w:hAnsi="Noto Sans" w:cs="Noto Sans"/>
            <w:noProof/>
            <w:webHidden/>
            <w:sz w:val="20"/>
            <w:szCs w:val="20"/>
          </w:rPr>
          <w:fldChar w:fldCharType="end"/>
        </w:r>
      </w:hyperlink>
    </w:p>
    <w:p w14:paraId="2619063D" w14:textId="76EAEA3E"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57" w:history="1">
        <w:r w:rsidRPr="00A955B4">
          <w:rPr>
            <w:rStyle w:val="Hipervnculo"/>
            <w:rFonts w:ascii="Noto Sans" w:hAnsi="Noto Sans" w:cs="Noto Sans"/>
            <w:noProof/>
            <w:sz w:val="20"/>
            <w:szCs w:val="20"/>
            <w:lang w:val="es-ES_tradnl"/>
          </w:rPr>
          <w:t>2.11.2.2.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Terminación anticipada del contrato.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17</w:t>
        </w:r>
        <w:r w:rsidRPr="00A955B4">
          <w:rPr>
            <w:rFonts w:ascii="Noto Sans" w:hAnsi="Noto Sans" w:cs="Noto Sans"/>
            <w:noProof/>
            <w:webHidden/>
            <w:sz w:val="20"/>
            <w:szCs w:val="20"/>
          </w:rPr>
          <w:fldChar w:fldCharType="end"/>
        </w:r>
      </w:hyperlink>
    </w:p>
    <w:p w14:paraId="291106E9" w14:textId="214C7188"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58" w:history="1">
        <w:r w:rsidRPr="00A955B4">
          <w:rPr>
            <w:rStyle w:val="Hipervnculo"/>
            <w:rFonts w:ascii="Noto Sans" w:hAnsi="Noto Sans" w:cs="Noto Sans"/>
            <w:noProof/>
            <w:sz w:val="20"/>
            <w:szCs w:val="20"/>
            <w:lang w:val="es-ES_tradnl"/>
          </w:rPr>
          <w:t>2.12. Condiciones de la prestación y forma de pago del servicio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18</w:t>
        </w:r>
        <w:r w:rsidRPr="00A955B4">
          <w:rPr>
            <w:rFonts w:ascii="Noto Sans" w:hAnsi="Noto Sans" w:cs="Noto Sans"/>
            <w:noProof/>
            <w:webHidden/>
            <w:sz w:val="20"/>
            <w:szCs w:val="20"/>
          </w:rPr>
          <w:fldChar w:fldCharType="end"/>
        </w:r>
      </w:hyperlink>
    </w:p>
    <w:p w14:paraId="0D42EDB1" w14:textId="4409BC59"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59" w:history="1">
        <w:r w:rsidRPr="00A955B4">
          <w:rPr>
            <w:rStyle w:val="Hipervnculo"/>
            <w:rFonts w:ascii="Noto Sans" w:hAnsi="Noto Sans" w:cs="Noto Sans"/>
            <w:noProof/>
            <w:sz w:val="20"/>
            <w:szCs w:val="20"/>
            <w:lang w:val="es-ES_tradnl"/>
          </w:rPr>
          <w:t>2.13. Penas Convencionales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_Toc138413459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18</w:t>
        </w:r>
        <w:r w:rsidRPr="00A955B4">
          <w:rPr>
            <w:rFonts w:ascii="Noto Sans" w:hAnsi="Noto Sans" w:cs="Noto Sans"/>
            <w:noProof/>
            <w:webHidden/>
            <w:sz w:val="20"/>
            <w:szCs w:val="20"/>
          </w:rPr>
          <w:fldChar w:fldCharType="end"/>
        </w:r>
      </w:hyperlink>
    </w:p>
    <w:p w14:paraId="5BA558FF" w14:textId="38243EC4"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0" w:history="1">
        <w:r w:rsidRPr="00A955B4">
          <w:rPr>
            <w:rStyle w:val="Hipervnculo"/>
            <w:rFonts w:ascii="Noto Sans" w:hAnsi="Noto Sans" w:cs="Noto Sans"/>
            <w:noProof/>
            <w:sz w:val="20"/>
            <w:szCs w:val="20"/>
            <w:lang w:val="es-ES_tradnl"/>
          </w:rPr>
          <w:t>2.14. Deductivas/Deducciones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18</w:t>
        </w:r>
        <w:r w:rsidRPr="00A955B4">
          <w:rPr>
            <w:rFonts w:ascii="Noto Sans" w:hAnsi="Noto Sans" w:cs="Noto Sans"/>
            <w:noProof/>
            <w:webHidden/>
            <w:sz w:val="20"/>
            <w:szCs w:val="20"/>
          </w:rPr>
          <w:fldChar w:fldCharType="end"/>
        </w:r>
      </w:hyperlink>
    </w:p>
    <w:p w14:paraId="7154033A" w14:textId="55F07C59" w:rsidR="001C1800" w:rsidRPr="00A955B4" w:rsidRDefault="001C1800" w:rsidP="00A955B4">
      <w:pPr>
        <w:pStyle w:val="TDC1"/>
        <w:tabs>
          <w:tab w:val="left" w:pos="0"/>
          <w:tab w:val="right" w:leader="dot" w:pos="10206"/>
        </w:tabs>
        <w:jc w:val="both"/>
        <w:rPr>
          <w:rFonts w:ascii="Noto Sans" w:hAnsi="Noto Sans" w:cs="Noto Sans"/>
          <w:b/>
          <w:bCs/>
          <w:caps/>
          <w:noProof/>
          <w:sz w:val="20"/>
          <w:szCs w:val="20"/>
          <w:lang w:eastAsia="es-MX"/>
        </w:rPr>
      </w:pPr>
      <w:hyperlink w:anchor="_Toc138413461" w:history="1">
        <w:r w:rsidRPr="00A955B4">
          <w:rPr>
            <w:rStyle w:val="Hipervnculo"/>
            <w:rFonts w:ascii="Noto Sans" w:hAnsi="Noto Sans" w:cs="Noto Sans"/>
            <w:noProof/>
            <w:sz w:val="20"/>
            <w:szCs w:val="20"/>
            <w:lang w:val="es-ES_tradnl"/>
          </w:rPr>
          <w:t xml:space="preserve">3. FORMA Y TÉRMINOS QUE REGIRÁN LOS DIVERSOS ACTOS DEL PROCEDIMIENTO DE </w:t>
        </w:r>
        <w:r w:rsidR="00A6627F" w:rsidRPr="00A6627F">
          <w:rPr>
            <w:rStyle w:val="Hipervnculo"/>
            <w:rFonts w:ascii="Noto Sans" w:hAnsi="Noto Sans" w:cs="Noto Sans"/>
            <w:noProof/>
            <w:sz w:val="20"/>
            <w:szCs w:val="20"/>
            <w:lang w:val="es-ES_tradnl"/>
          </w:rPr>
          <w:t>ADJUDICACIÓN DIRECTA</w:t>
        </w:r>
        <w:r w:rsidR="00A6627F" w:rsidRPr="00A955B4">
          <w:rPr>
            <w:rStyle w:val="Hipervnculo"/>
            <w:rFonts w:ascii="Noto Sans" w:hAnsi="Noto Sans" w:cs="Noto Sans"/>
            <w:noProof/>
            <w:sz w:val="20"/>
            <w:szCs w:val="20"/>
            <w:lang w:val="es-ES_tradnl"/>
          </w:rPr>
          <w:t>.</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18</w:t>
        </w:r>
        <w:r w:rsidRPr="00A955B4">
          <w:rPr>
            <w:rFonts w:ascii="Noto Sans" w:hAnsi="Noto Sans" w:cs="Noto Sans"/>
            <w:noProof/>
            <w:webHidden/>
            <w:sz w:val="20"/>
            <w:szCs w:val="20"/>
          </w:rPr>
          <w:fldChar w:fldCharType="end"/>
        </w:r>
      </w:hyperlink>
    </w:p>
    <w:p w14:paraId="3F0CCB0C" w14:textId="624A7C2D"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2" w:history="1">
        <w:r w:rsidRPr="00A955B4">
          <w:rPr>
            <w:rStyle w:val="Hipervnculo"/>
            <w:rFonts w:ascii="Noto Sans" w:hAnsi="Noto Sans" w:cs="Noto Sans"/>
            <w:noProof/>
            <w:sz w:val="20"/>
            <w:szCs w:val="20"/>
            <w:lang w:val="es-ES_tradnl"/>
          </w:rPr>
          <w:t>3.1. Reducción de Plazos.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18</w:t>
        </w:r>
        <w:r w:rsidRPr="00A955B4">
          <w:rPr>
            <w:rFonts w:ascii="Noto Sans" w:hAnsi="Noto Sans" w:cs="Noto Sans"/>
            <w:noProof/>
            <w:webHidden/>
            <w:sz w:val="20"/>
            <w:szCs w:val="20"/>
          </w:rPr>
          <w:fldChar w:fldCharType="end"/>
        </w:r>
      </w:hyperlink>
    </w:p>
    <w:p w14:paraId="68D65250" w14:textId="0C898068"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3" w:history="1">
        <w:r w:rsidRPr="00A955B4">
          <w:rPr>
            <w:rStyle w:val="Hipervnculo"/>
            <w:rFonts w:ascii="Noto Sans" w:hAnsi="Noto Sans" w:cs="Noto Sans"/>
            <w:noProof/>
            <w:sz w:val="20"/>
            <w:szCs w:val="20"/>
            <w:lang w:val="es-ES_tradnl"/>
          </w:rPr>
          <w:t xml:space="preserve">3.2. Fecha, hora y lugar para los actos de la </w:t>
        </w:r>
        <w:r w:rsidR="00A6627F" w:rsidRPr="00A6627F">
          <w:rPr>
            <w:rStyle w:val="Hipervnculo"/>
            <w:rFonts w:ascii="Noto Sans" w:hAnsi="Noto Sans" w:cs="Noto Sans"/>
            <w:noProof/>
            <w:sz w:val="20"/>
            <w:szCs w:val="20"/>
            <w:lang w:val="es-ES_tradnl"/>
          </w:rPr>
          <w:t>adjudicación</w:t>
        </w:r>
        <w:r w:rsidRPr="00A955B4">
          <w:rPr>
            <w:rStyle w:val="Hipervnculo"/>
            <w:rFonts w:ascii="Noto Sans" w:hAnsi="Noto Sans" w:cs="Noto Sans"/>
            <w:noProof/>
            <w:sz w:val="20"/>
            <w:szCs w:val="20"/>
            <w:lang w:val="es-ES_tradnl"/>
          </w:rPr>
          <w:t>.</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19</w:t>
        </w:r>
        <w:r w:rsidRPr="00A955B4">
          <w:rPr>
            <w:rFonts w:ascii="Noto Sans" w:hAnsi="Noto Sans" w:cs="Noto Sans"/>
            <w:noProof/>
            <w:webHidden/>
            <w:sz w:val="20"/>
            <w:szCs w:val="20"/>
          </w:rPr>
          <w:fldChar w:fldCharType="end"/>
        </w:r>
      </w:hyperlink>
    </w:p>
    <w:p w14:paraId="0120C7CB" w14:textId="05D07650"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4" w:history="1">
        <w:r w:rsidRPr="00A955B4">
          <w:rPr>
            <w:rStyle w:val="Hipervnculo"/>
            <w:rFonts w:ascii="Noto Sans" w:hAnsi="Noto Sans" w:cs="Noto Sans"/>
            <w:noProof/>
            <w:sz w:val="20"/>
            <w:szCs w:val="20"/>
            <w:lang w:val="es-ES_tradnl"/>
          </w:rPr>
          <w:t>3.3. Visitas a las instalaciones institucionales, donde se suministrarán o colocarán los bienes o donde se prestarán los servicios, en su caso.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20</w:t>
        </w:r>
        <w:r w:rsidRPr="00A955B4">
          <w:rPr>
            <w:rFonts w:ascii="Noto Sans" w:hAnsi="Noto Sans" w:cs="Noto Sans"/>
            <w:noProof/>
            <w:webHidden/>
            <w:sz w:val="20"/>
            <w:szCs w:val="20"/>
          </w:rPr>
          <w:fldChar w:fldCharType="end"/>
        </w:r>
      </w:hyperlink>
    </w:p>
    <w:p w14:paraId="619D6C78" w14:textId="1DE1C2DE"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5" w:history="1">
        <w:r w:rsidRPr="00A955B4">
          <w:rPr>
            <w:rStyle w:val="Hipervnculo"/>
            <w:rFonts w:ascii="Noto Sans" w:hAnsi="Noto Sans" w:cs="Noto Sans"/>
            <w:noProof/>
            <w:sz w:val="20"/>
            <w:szCs w:val="20"/>
            <w:lang w:val="es-ES_tradnl"/>
          </w:rPr>
          <w:t>3.4. Junta de Aclaraciones.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20</w:t>
        </w:r>
        <w:r w:rsidRPr="00A955B4">
          <w:rPr>
            <w:rFonts w:ascii="Noto Sans" w:hAnsi="Noto Sans" w:cs="Noto Sans"/>
            <w:noProof/>
            <w:webHidden/>
            <w:sz w:val="20"/>
            <w:szCs w:val="20"/>
          </w:rPr>
          <w:fldChar w:fldCharType="end"/>
        </w:r>
      </w:hyperlink>
    </w:p>
    <w:p w14:paraId="6F571A7F" w14:textId="32E12FD1"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6" w:history="1">
        <w:r w:rsidRPr="00A955B4">
          <w:rPr>
            <w:rStyle w:val="Hipervnculo"/>
            <w:rFonts w:ascii="Noto Sans" w:hAnsi="Noto Sans" w:cs="Noto Sans"/>
            <w:noProof/>
            <w:sz w:val="20"/>
            <w:szCs w:val="20"/>
            <w:lang w:val="es-ES_tradnl"/>
          </w:rPr>
          <w:t>3.5. Acto de Presentación y Apertura de Proposiciones.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20</w:t>
        </w:r>
        <w:r w:rsidRPr="00A955B4">
          <w:rPr>
            <w:rFonts w:ascii="Noto Sans" w:hAnsi="Noto Sans" w:cs="Noto Sans"/>
            <w:noProof/>
            <w:webHidden/>
            <w:sz w:val="20"/>
            <w:szCs w:val="20"/>
          </w:rPr>
          <w:fldChar w:fldCharType="end"/>
        </w:r>
      </w:hyperlink>
    </w:p>
    <w:p w14:paraId="7BA07CCF" w14:textId="4B8EBD15"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7" w:history="1">
        <w:r w:rsidRPr="00A955B4">
          <w:rPr>
            <w:rStyle w:val="Hipervnculo"/>
            <w:rFonts w:ascii="Noto Sans" w:hAnsi="Noto Sans" w:cs="Noto Sans"/>
            <w:noProof/>
            <w:sz w:val="20"/>
            <w:szCs w:val="20"/>
            <w:lang w:val="es-ES_tradnl"/>
          </w:rPr>
          <w:t>3.6. Proposiciones conjuntas.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21</w:t>
        </w:r>
        <w:r w:rsidRPr="00A955B4">
          <w:rPr>
            <w:rFonts w:ascii="Noto Sans" w:hAnsi="Noto Sans" w:cs="Noto Sans"/>
            <w:noProof/>
            <w:webHidden/>
            <w:sz w:val="20"/>
            <w:szCs w:val="20"/>
          </w:rPr>
          <w:fldChar w:fldCharType="end"/>
        </w:r>
      </w:hyperlink>
    </w:p>
    <w:p w14:paraId="56E10902" w14:textId="08388BB3"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8" w:history="1">
        <w:r w:rsidRPr="00A955B4">
          <w:rPr>
            <w:rStyle w:val="Hipervnculo"/>
            <w:rFonts w:ascii="Noto Sans" w:hAnsi="Noto Sans" w:cs="Noto Sans"/>
            <w:noProof/>
            <w:sz w:val="20"/>
            <w:szCs w:val="20"/>
            <w:lang w:val="es-ES_tradnl"/>
          </w:rPr>
          <w:t>3.7. Envío de una sola proposición.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23</w:t>
        </w:r>
        <w:r w:rsidRPr="00A955B4">
          <w:rPr>
            <w:rFonts w:ascii="Noto Sans" w:hAnsi="Noto Sans" w:cs="Noto Sans"/>
            <w:noProof/>
            <w:webHidden/>
            <w:sz w:val="20"/>
            <w:szCs w:val="20"/>
          </w:rPr>
          <w:fldChar w:fldCharType="end"/>
        </w:r>
      </w:hyperlink>
    </w:p>
    <w:p w14:paraId="12237CA7" w14:textId="3E9D74F3"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69" w:history="1">
        <w:r w:rsidRPr="00A955B4">
          <w:rPr>
            <w:rStyle w:val="Hipervnculo"/>
            <w:rFonts w:ascii="Noto Sans" w:hAnsi="Noto Sans" w:cs="Noto Sans"/>
            <w:noProof/>
            <w:sz w:val="20"/>
            <w:szCs w:val="20"/>
            <w:lang w:val="es-ES_tradnl"/>
          </w:rPr>
          <w:t>3.8. Acreditamiento de personalidad jurídica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_Toc138413469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24</w:t>
        </w:r>
        <w:r w:rsidRPr="00A955B4">
          <w:rPr>
            <w:rFonts w:ascii="Noto Sans" w:hAnsi="Noto Sans" w:cs="Noto Sans"/>
            <w:noProof/>
            <w:webHidden/>
            <w:sz w:val="20"/>
            <w:szCs w:val="20"/>
          </w:rPr>
          <w:fldChar w:fldCharType="end"/>
        </w:r>
      </w:hyperlink>
    </w:p>
    <w:p w14:paraId="7671CDDC" w14:textId="3F6D22E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70" w:history="1">
        <w:r w:rsidRPr="00A955B4">
          <w:rPr>
            <w:rStyle w:val="Hipervnculo"/>
            <w:rFonts w:ascii="Noto Sans" w:hAnsi="Noto Sans" w:cs="Noto Sans"/>
            <w:noProof/>
            <w:sz w:val="20"/>
            <w:szCs w:val="20"/>
            <w:lang w:val="es-ES_tradnl"/>
          </w:rPr>
          <w:t>3.9. Documentación que se rubricará.</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24</w:t>
        </w:r>
        <w:r w:rsidRPr="00A955B4">
          <w:rPr>
            <w:rFonts w:ascii="Noto Sans" w:hAnsi="Noto Sans" w:cs="Noto Sans"/>
            <w:noProof/>
            <w:webHidden/>
            <w:sz w:val="20"/>
            <w:szCs w:val="20"/>
          </w:rPr>
          <w:fldChar w:fldCharType="end"/>
        </w:r>
      </w:hyperlink>
    </w:p>
    <w:p w14:paraId="06F35DCC" w14:textId="5873A3F7"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71" w:history="1">
        <w:r w:rsidRPr="00A955B4">
          <w:rPr>
            <w:rStyle w:val="Hipervnculo"/>
            <w:rFonts w:ascii="Noto Sans" w:hAnsi="Noto Sans" w:cs="Noto Sans"/>
            <w:noProof/>
            <w:sz w:val="20"/>
            <w:szCs w:val="20"/>
            <w:lang w:val="es-ES_tradnl"/>
          </w:rPr>
          <w:t xml:space="preserve">3.10. Acto de </w:t>
        </w:r>
        <w:r w:rsidR="00B03F2E">
          <w:rPr>
            <w:rStyle w:val="Hipervnculo"/>
            <w:rFonts w:ascii="Noto Sans" w:hAnsi="Noto Sans" w:cs="Noto Sans"/>
            <w:noProof/>
            <w:sz w:val="20"/>
            <w:szCs w:val="20"/>
            <w:lang w:val="es-ES_tradnl"/>
          </w:rPr>
          <w:t>Resultado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24</w:t>
        </w:r>
        <w:r w:rsidRPr="00A955B4">
          <w:rPr>
            <w:rFonts w:ascii="Noto Sans" w:hAnsi="Noto Sans" w:cs="Noto Sans"/>
            <w:noProof/>
            <w:webHidden/>
            <w:sz w:val="20"/>
            <w:szCs w:val="20"/>
          </w:rPr>
          <w:fldChar w:fldCharType="end"/>
        </w:r>
      </w:hyperlink>
    </w:p>
    <w:p w14:paraId="41620BBD" w14:textId="520D7843"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72" w:history="1">
        <w:r w:rsidRPr="00A955B4">
          <w:rPr>
            <w:rStyle w:val="Hipervnculo"/>
            <w:rFonts w:ascii="Noto Sans" w:hAnsi="Noto Sans" w:cs="Noto Sans"/>
            <w:noProof/>
            <w:sz w:val="20"/>
            <w:szCs w:val="20"/>
            <w:lang w:val="es-ES_tradnl"/>
          </w:rPr>
          <w:t>3.11. Firma de Contrato.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24</w:t>
        </w:r>
        <w:r w:rsidRPr="00A955B4">
          <w:rPr>
            <w:rFonts w:ascii="Noto Sans" w:hAnsi="Noto Sans" w:cs="Noto Sans"/>
            <w:noProof/>
            <w:webHidden/>
            <w:sz w:val="20"/>
            <w:szCs w:val="20"/>
          </w:rPr>
          <w:fldChar w:fldCharType="end"/>
        </w:r>
      </w:hyperlink>
    </w:p>
    <w:p w14:paraId="69692714" w14:textId="3FFFF005" w:rsidR="001C1800" w:rsidRPr="00A955B4" w:rsidRDefault="001C1800" w:rsidP="00A955B4">
      <w:pPr>
        <w:pStyle w:val="TDC1"/>
        <w:tabs>
          <w:tab w:val="left" w:pos="0"/>
          <w:tab w:val="right" w:leader="dot" w:pos="10206"/>
        </w:tabs>
        <w:jc w:val="both"/>
        <w:rPr>
          <w:rFonts w:ascii="Noto Sans" w:hAnsi="Noto Sans" w:cs="Noto Sans"/>
          <w:b/>
          <w:bCs/>
          <w:caps/>
          <w:noProof/>
          <w:sz w:val="20"/>
          <w:szCs w:val="20"/>
          <w:lang w:eastAsia="es-MX"/>
        </w:rPr>
      </w:pPr>
      <w:hyperlink w:anchor="_Toc138413473" w:history="1">
        <w:r w:rsidRPr="00A955B4">
          <w:rPr>
            <w:rStyle w:val="Hipervnculo"/>
            <w:rFonts w:ascii="Noto Sans" w:hAnsi="Noto Sans" w:cs="Noto Sans"/>
            <w:noProof/>
            <w:sz w:val="20"/>
            <w:szCs w:val="20"/>
            <w:lang w:val="es-ES_tradnl"/>
          </w:rPr>
          <w:t>4. REQUISITOS QUE LOS PARTICIPANTES DEBEN CUMPLIR.</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26</w:t>
        </w:r>
        <w:r w:rsidRPr="00A955B4">
          <w:rPr>
            <w:rFonts w:ascii="Noto Sans" w:hAnsi="Noto Sans" w:cs="Noto Sans"/>
            <w:noProof/>
            <w:webHidden/>
            <w:sz w:val="20"/>
            <w:szCs w:val="20"/>
          </w:rPr>
          <w:fldChar w:fldCharType="end"/>
        </w:r>
      </w:hyperlink>
    </w:p>
    <w:p w14:paraId="020D06CE" w14:textId="3669154B"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74" w:history="1">
        <w:r w:rsidRPr="00A955B4">
          <w:rPr>
            <w:rStyle w:val="Hipervnculo"/>
            <w:rFonts w:ascii="Noto Sans" w:hAnsi="Noto Sans" w:cs="Noto Sans"/>
            <w:noProof/>
            <w:sz w:val="20"/>
            <w:szCs w:val="20"/>
            <w:lang w:val="es-ES_tradnl"/>
          </w:rPr>
          <w:t>4.1. Propuesta legal-administrativa.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26</w:t>
        </w:r>
        <w:r w:rsidRPr="00A955B4">
          <w:rPr>
            <w:rFonts w:ascii="Noto Sans" w:hAnsi="Noto Sans" w:cs="Noto Sans"/>
            <w:noProof/>
            <w:webHidden/>
            <w:sz w:val="20"/>
            <w:szCs w:val="20"/>
          </w:rPr>
          <w:fldChar w:fldCharType="end"/>
        </w:r>
      </w:hyperlink>
    </w:p>
    <w:p w14:paraId="48CACCD3" w14:textId="7BECD04D" w:rsidR="001C1800" w:rsidRPr="00A955B4" w:rsidRDefault="001C1800" w:rsidP="00A955B4">
      <w:pPr>
        <w:pStyle w:val="TDC2"/>
        <w:tabs>
          <w:tab w:val="left" w:pos="0"/>
          <w:tab w:val="left" w:pos="880"/>
          <w:tab w:val="right" w:leader="dot" w:pos="10206"/>
        </w:tabs>
        <w:jc w:val="both"/>
        <w:rPr>
          <w:rFonts w:ascii="Noto Sans" w:hAnsi="Noto Sans" w:cs="Noto Sans"/>
          <w:smallCaps/>
          <w:noProof/>
          <w:sz w:val="20"/>
          <w:szCs w:val="20"/>
          <w:lang w:eastAsia="es-MX"/>
        </w:rPr>
      </w:pPr>
      <w:hyperlink w:anchor="_Toc138413475" w:history="1">
        <w:r w:rsidRPr="00A955B4">
          <w:rPr>
            <w:rStyle w:val="Hipervnculo"/>
            <w:rFonts w:ascii="Noto Sans" w:hAnsi="Noto Sans" w:cs="Noto Sans"/>
            <w:noProof/>
            <w:sz w:val="20"/>
            <w:szCs w:val="20"/>
          </w:rPr>
          <w:t>4.1.1.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Acreditamiento de la Personalidad Jurídica.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27</w:t>
        </w:r>
        <w:r w:rsidRPr="00A955B4">
          <w:rPr>
            <w:rFonts w:ascii="Noto Sans" w:hAnsi="Noto Sans" w:cs="Noto Sans"/>
            <w:noProof/>
            <w:webHidden/>
            <w:sz w:val="20"/>
            <w:szCs w:val="20"/>
          </w:rPr>
          <w:fldChar w:fldCharType="end"/>
        </w:r>
      </w:hyperlink>
    </w:p>
    <w:p w14:paraId="27209924" w14:textId="6AA57A55"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76" w:history="1">
        <w:r w:rsidRPr="00A955B4">
          <w:rPr>
            <w:rStyle w:val="Hipervnculo"/>
            <w:rFonts w:ascii="Noto Sans" w:hAnsi="Noto Sans" w:cs="Noto Sans"/>
            <w:noProof/>
            <w:sz w:val="20"/>
            <w:szCs w:val="20"/>
          </w:rPr>
          <w:t>4.1.2.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Dirección de correo electrónico del PARTICIPANTE.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27</w:t>
        </w:r>
        <w:r w:rsidRPr="00A955B4">
          <w:rPr>
            <w:rFonts w:ascii="Noto Sans" w:hAnsi="Noto Sans" w:cs="Noto Sans"/>
            <w:noProof/>
            <w:webHidden/>
            <w:sz w:val="20"/>
            <w:szCs w:val="20"/>
          </w:rPr>
          <w:fldChar w:fldCharType="end"/>
        </w:r>
      </w:hyperlink>
    </w:p>
    <w:p w14:paraId="289FC66F" w14:textId="30E11C89"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77" w:history="1">
        <w:r w:rsidRPr="00A955B4">
          <w:rPr>
            <w:rStyle w:val="Hipervnculo"/>
            <w:rFonts w:ascii="Noto Sans" w:hAnsi="Noto Sans" w:cs="Noto Sans"/>
            <w:noProof/>
            <w:sz w:val="20"/>
            <w:szCs w:val="20"/>
          </w:rPr>
          <w:t>4.1.3.</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Escrito de no encontrarse en los supuestos de los artículos 50 y 60 de la LAASSP.</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27</w:t>
        </w:r>
        <w:r w:rsidRPr="00A955B4">
          <w:rPr>
            <w:rFonts w:ascii="Noto Sans" w:hAnsi="Noto Sans" w:cs="Noto Sans"/>
            <w:noProof/>
            <w:webHidden/>
            <w:sz w:val="20"/>
            <w:szCs w:val="20"/>
          </w:rPr>
          <w:fldChar w:fldCharType="end"/>
        </w:r>
      </w:hyperlink>
    </w:p>
    <w:p w14:paraId="148C4753" w14:textId="61DBC26B"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78" w:history="1">
        <w:r w:rsidRPr="00A955B4">
          <w:rPr>
            <w:rStyle w:val="Hipervnculo"/>
            <w:rFonts w:ascii="Noto Sans" w:hAnsi="Noto Sans" w:cs="Noto Sans"/>
            <w:noProof/>
            <w:sz w:val="20"/>
            <w:szCs w:val="20"/>
          </w:rPr>
          <w:t>4.1.4.</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Declaración de Integridad.</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27</w:t>
        </w:r>
        <w:r w:rsidRPr="00A955B4">
          <w:rPr>
            <w:rFonts w:ascii="Noto Sans" w:hAnsi="Noto Sans" w:cs="Noto Sans"/>
            <w:noProof/>
            <w:webHidden/>
            <w:sz w:val="20"/>
            <w:szCs w:val="20"/>
          </w:rPr>
          <w:fldChar w:fldCharType="end"/>
        </w:r>
      </w:hyperlink>
    </w:p>
    <w:p w14:paraId="6498FB10" w14:textId="13477DA4"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79" w:history="1">
        <w:r w:rsidRPr="00A955B4">
          <w:rPr>
            <w:rStyle w:val="Hipervnculo"/>
            <w:rFonts w:ascii="Noto Sans" w:hAnsi="Noto Sans" w:cs="Noto Sans"/>
            <w:noProof/>
            <w:sz w:val="20"/>
            <w:szCs w:val="20"/>
          </w:rPr>
          <w:t>4.1.5.</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Manifiesto de Nacionalidad</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_Toc138413479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28</w:t>
        </w:r>
        <w:r w:rsidRPr="00A955B4">
          <w:rPr>
            <w:rFonts w:ascii="Noto Sans" w:hAnsi="Noto Sans" w:cs="Noto Sans"/>
            <w:noProof/>
            <w:webHidden/>
            <w:sz w:val="20"/>
            <w:szCs w:val="20"/>
          </w:rPr>
          <w:fldChar w:fldCharType="end"/>
        </w:r>
      </w:hyperlink>
    </w:p>
    <w:p w14:paraId="5BE492B1" w14:textId="2F45A6F9"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0" w:history="1">
        <w:r w:rsidRPr="00A955B4">
          <w:rPr>
            <w:rStyle w:val="Hipervnculo"/>
            <w:rFonts w:ascii="Noto Sans" w:hAnsi="Noto Sans" w:cs="Noto Sans"/>
            <w:noProof/>
            <w:sz w:val="20"/>
            <w:szCs w:val="20"/>
            <w:lang w:val="es-ES_tradnl"/>
          </w:rPr>
          <w:t>4.1.6.</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Estratificación de las micro, pequeñas y medianas empresas (MIPYMES).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29</w:t>
        </w:r>
        <w:r w:rsidRPr="00A955B4">
          <w:rPr>
            <w:rFonts w:ascii="Noto Sans" w:hAnsi="Noto Sans" w:cs="Noto Sans"/>
            <w:noProof/>
            <w:webHidden/>
            <w:sz w:val="20"/>
            <w:szCs w:val="20"/>
          </w:rPr>
          <w:fldChar w:fldCharType="end"/>
        </w:r>
      </w:hyperlink>
    </w:p>
    <w:p w14:paraId="6ADC7022" w14:textId="4F388AE5"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1" w:history="1">
        <w:r w:rsidRPr="00A955B4">
          <w:rPr>
            <w:rStyle w:val="Hipervnculo"/>
            <w:rFonts w:ascii="Noto Sans" w:hAnsi="Noto Sans" w:cs="Noto Sans"/>
            <w:noProof/>
            <w:sz w:val="20"/>
            <w:szCs w:val="20"/>
          </w:rPr>
          <w:t>4.1.7.</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Convenio de participación conjunta.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29</w:t>
        </w:r>
        <w:r w:rsidRPr="00A955B4">
          <w:rPr>
            <w:rFonts w:ascii="Noto Sans" w:hAnsi="Noto Sans" w:cs="Noto Sans"/>
            <w:noProof/>
            <w:webHidden/>
            <w:sz w:val="20"/>
            <w:szCs w:val="20"/>
          </w:rPr>
          <w:fldChar w:fldCharType="end"/>
        </w:r>
      </w:hyperlink>
    </w:p>
    <w:p w14:paraId="25C6AE68" w14:textId="663A36A6"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2" w:history="1">
        <w:r w:rsidRPr="00A955B4">
          <w:rPr>
            <w:rStyle w:val="Hipervnculo"/>
            <w:rFonts w:ascii="Noto Sans" w:hAnsi="Noto Sans" w:cs="Noto Sans"/>
            <w:noProof/>
            <w:sz w:val="20"/>
            <w:szCs w:val="20"/>
          </w:rPr>
          <w:t>4.1.8.</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Identificación oficial vigente.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31</w:t>
        </w:r>
        <w:r w:rsidRPr="00A955B4">
          <w:rPr>
            <w:rFonts w:ascii="Noto Sans" w:hAnsi="Noto Sans" w:cs="Noto Sans"/>
            <w:noProof/>
            <w:webHidden/>
            <w:sz w:val="20"/>
            <w:szCs w:val="20"/>
          </w:rPr>
          <w:fldChar w:fldCharType="end"/>
        </w:r>
      </w:hyperlink>
    </w:p>
    <w:p w14:paraId="521D8E8B" w14:textId="1CB849CB"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3" w:history="1">
        <w:r w:rsidRPr="00A955B4">
          <w:rPr>
            <w:rStyle w:val="Hipervnculo"/>
            <w:rFonts w:ascii="Noto Sans" w:hAnsi="Noto Sans" w:cs="Noto Sans"/>
            <w:noProof/>
            <w:sz w:val="20"/>
            <w:szCs w:val="20"/>
          </w:rPr>
          <w:t>4.1.9.</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Domicilio para recibir notificaciones.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31</w:t>
        </w:r>
        <w:r w:rsidRPr="00A955B4">
          <w:rPr>
            <w:rFonts w:ascii="Noto Sans" w:hAnsi="Noto Sans" w:cs="Noto Sans"/>
            <w:noProof/>
            <w:webHidden/>
            <w:sz w:val="20"/>
            <w:szCs w:val="20"/>
          </w:rPr>
          <w:fldChar w:fldCharType="end"/>
        </w:r>
      </w:hyperlink>
    </w:p>
    <w:p w14:paraId="52F23E44" w14:textId="71F2D03F"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4" w:history="1">
        <w:r w:rsidRPr="00A955B4">
          <w:rPr>
            <w:rStyle w:val="Hipervnculo"/>
            <w:rFonts w:ascii="Noto Sans" w:hAnsi="Noto Sans" w:cs="Noto Sans"/>
            <w:noProof/>
            <w:sz w:val="20"/>
            <w:szCs w:val="20"/>
          </w:rPr>
          <w:t>4.1.10.</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Aceptación de las disposiciones del Sistema Compras MX.</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31</w:t>
        </w:r>
        <w:r w:rsidRPr="00A955B4">
          <w:rPr>
            <w:rFonts w:ascii="Noto Sans" w:hAnsi="Noto Sans" w:cs="Noto Sans"/>
            <w:noProof/>
            <w:webHidden/>
            <w:sz w:val="20"/>
            <w:szCs w:val="20"/>
          </w:rPr>
          <w:fldChar w:fldCharType="end"/>
        </w:r>
      </w:hyperlink>
    </w:p>
    <w:p w14:paraId="324B9364" w14:textId="31834911"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5" w:history="1">
        <w:r w:rsidRPr="00A955B4">
          <w:rPr>
            <w:rStyle w:val="Hipervnculo"/>
            <w:rFonts w:ascii="Noto Sans" w:hAnsi="Noto Sans" w:cs="Noto Sans"/>
            <w:noProof/>
            <w:sz w:val="20"/>
            <w:szCs w:val="20"/>
          </w:rPr>
          <w:t>4.1.11.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Aceptación de la Convocatoria y Junta de Aclaraciones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31</w:t>
        </w:r>
        <w:r w:rsidRPr="00A955B4">
          <w:rPr>
            <w:rFonts w:ascii="Noto Sans" w:hAnsi="Noto Sans" w:cs="Noto Sans"/>
            <w:noProof/>
            <w:webHidden/>
            <w:sz w:val="20"/>
            <w:szCs w:val="20"/>
          </w:rPr>
          <w:fldChar w:fldCharType="end"/>
        </w:r>
      </w:hyperlink>
    </w:p>
    <w:p w14:paraId="18623142" w14:textId="7C35F075"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6" w:history="1">
        <w:r w:rsidRPr="00A955B4">
          <w:rPr>
            <w:rStyle w:val="Hipervnculo"/>
            <w:rFonts w:ascii="Noto Sans" w:hAnsi="Noto Sans" w:cs="Noto Sans"/>
            <w:noProof/>
            <w:sz w:val="20"/>
            <w:szCs w:val="20"/>
          </w:rPr>
          <w:t>4.1.12.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Manifestación si utiliza subcontratación de servicios u obras especializadas.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32</w:t>
        </w:r>
        <w:r w:rsidRPr="00A955B4">
          <w:rPr>
            <w:rFonts w:ascii="Noto Sans" w:hAnsi="Noto Sans" w:cs="Noto Sans"/>
            <w:noProof/>
            <w:webHidden/>
            <w:sz w:val="20"/>
            <w:szCs w:val="20"/>
          </w:rPr>
          <w:fldChar w:fldCharType="end"/>
        </w:r>
      </w:hyperlink>
    </w:p>
    <w:p w14:paraId="0A0860DC" w14:textId="676B98BE"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7" w:history="1">
        <w:r w:rsidRPr="00A955B4">
          <w:rPr>
            <w:rStyle w:val="Hipervnculo"/>
            <w:rFonts w:ascii="Noto Sans" w:hAnsi="Noto Sans" w:cs="Noto Sans"/>
            <w:noProof/>
            <w:sz w:val="20"/>
            <w:szCs w:val="20"/>
          </w:rPr>
          <w:t>4.1.13.</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Autorización para consultar su opinión de cumplimiento (32-D) en materia de seguridad social.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32</w:t>
        </w:r>
        <w:r w:rsidRPr="00A955B4">
          <w:rPr>
            <w:rFonts w:ascii="Noto Sans" w:hAnsi="Noto Sans" w:cs="Noto Sans"/>
            <w:noProof/>
            <w:webHidden/>
            <w:sz w:val="20"/>
            <w:szCs w:val="20"/>
          </w:rPr>
          <w:fldChar w:fldCharType="end"/>
        </w:r>
      </w:hyperlink>
    </w:p>
    <w:p w14:paraId="7E788E04" w14:textId="26CFA94B"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8" w:history="1">
        <w:r w:rsidRPr="00A955B4">
          <w:rPr>
            <w:rStyle w:val="Hipervnculo"/>
            <w:rFonts w:ascii="Noto Sans" w:hAnsi="Noto Sans" w:cs="Noto Sans"/>
            <w:noProof/>
            <w:sz w:val="20"/>
            <w:szCs w:val="20"/>
          </w:rPr>
          <w:t>4.1.14.</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Opinión de cumplimiento de obligaciones fiscales emitidas por el SAT.</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32</w:t>
        </w:r>
        <w:r w:rsidRPr="00A955B4">
          <w:rPr>
            <w:rFonts w:ascii="Noto Sans" w:hAnsi="Noto Sans" w:cs="Noto Sans"/>
            <w:noProof/>
            <w:webHidden/>
            <w:sz w:val="20"/>
            <w:szCs w:val="20"/>
          </w:rPr>
          <w:fldChar w:fldCharType="end"/>
        </w:r>
      </w:hyperlink>
    </w:p>
    <w:p w14:paraId="71ED3533" w14:textId="64D79780"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89" w:history="1">
        <w:r w:rsidRPr="00A955B4">
          <w:rPr>
            <w:rStyle w:val="Hipervnculo"/>
            <w:rFonts w:ascii="Noto Sans" w:hAnsi="Noto Sans" w:cs="Noto Sans"/>
            <w:noProof/>
            <w:sz w:val="20"/>
            <w:szCs w:val="20"/>
          </w:rPr>
          <w:t>4.1.15.</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 xml:space="preserve">Opinión de cumplimiento </w:t>
        </w:r>
        <w:r w:rsidRPr="00A955B4">
          <w:rPr>
            <w:rStyle w:val="Hipervnculo"/>
            <w:rFonts w:ascii="Noto Sans" w:hAnsi="Noto Sans" w:cs="Noto Sans"/>
            <w:noProof/>
            <w:sz w:val="20"/>
            <w:szCs w:val="20"/>
            <w:lang w:val="es-ES_tradnl"/>
          </w:rPr>
          <w:t>de obligaciones en materia de seguridad social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_Toc138413489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33</w:t>
        </w:r>
        <w:r w:rsidRPr="00A955B4">
          <w:rPr>
            <w:rFonts w:ascii="Noto Sans" w:hAnsi="Noto Sans" w:cs="Noto Sans"/>
            <w:noProof/>
            <w:webHidden/>
            <w:sz w:val="20"/>
            <w:szCs w:val="20"/>
          </w:rPr>
          <w:fldChar w:fldCharType="end"/>
        </w:r>
      </w:hyperlink>
    </w:p>
    <w:p w14:paraId="341EC835" w14:textId="3A735256"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0" w:history="1">
        <w:r w:rsidRPr="00A955B4">
          <w:rPr>
            <w:rStyle w:val="Hipervnculo"/>
            <w:rFonts w:ascii="Noto Sans" w:hAnsi="Noto Sans" w:cs="Noto Sans"/>
            <w:noProof/>
            <w:sz w:val="20"/>
            <w:szCs w:val="20"/>
          </w:rPr>
          <w:t>4.1.16.</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Opinión de cumplimiento INFONAVIT.</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33</w:t>
        </w:r>
        <w:r w:rsidRPr="00A955B4">
          <w:rPr>
            <w:rFonts w:ascii="Noto Sans" w:hAnsi="Noto Sans" w:cs="Noto Sans"/>
            <w:noProof/>
            <w:webHidden/>
            <w:sz w:val="20"/>
            <w:szCs w:val="20"/>
          </w:rPr>
          <w:fldChar w:fldCharType="end"/>
        </w:r>
      </w:hyperlink>
    </w:p>
    <w:p w14:paraId="1BF37BA3" w14:textId="786B0661"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1" w:history="1">
        <w:r w:rsidRPr="00A955B4">
          <w:rPr>
            <w:rStyle w:val="Hipervnculo"/>
            <w:rFonts w:ascii="Noto Sans" w:hAnsi="Noto Sans" w:cs="Noto Sans"/>
            <w:noProof/>
            <w:sz w:val="20"/>
            <w:szCs w:val="20"/>
          </w:rPr>
          <w:t>4.1.17.</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Información reservada y confidencial.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33</w:t>
        </w:r>
        <w:r w:rsidRPr="00A955B4">
          <w:rPr>
            <w:rFonts w:ascii="Noto Sans" w:hAnsi="Noto Sans" w:cs="Noto Sans"/>
            <w:noProof/>
            <w:webHidden/>
            <w:sz w:val="20"/>
            <w:szCs w:val="20"/>
          </w:rPr>
          <w:fldChar w:fldCharType="end"/>
        </w:r>
      </w:hyperlink>
    </w:p>
    <w:p w14:paraId="66DAE2A5" w14:textId="13B0BE63"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2" w:history="1">
        <w:r w:rsidRPr="00A955B4">
          <w:rPr>
            <w:rStyle w:val="Hipervnculo"/>
            <w:rFonts w:ascii="Noto Sans" w:hAnsi="Noto Sans" w:cs="Noto Sans"/>
            <w:noProof/>
            <w:sz w:val="20"/>
            <w:szCs w:val="20"/>
          </w:rPr>
          <w:t>4.1.18.</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Escrito de no conflicto de Interés.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34</w:t>
        </w:r>
        <w:r w:rsidRPr="00A955B4">
          <w:rPr>
            <w:rFonts w:ascii="Noto Sans" w:hAnsi="Noto Sans" w:cs="Noto Sans"/>
            <w:noProof/>
            <w:webHidden/>
            <w:sz w:val="20"/>
            <w:szCs w:val="20"/>
          </w:rPr>
          <w:fldChar w:fldCharType="end"/>
        </w:r>
      </w:hyperlink>
    </w:p>
    <w:p w14:paraId="7635CA40" w14:textId="40543EA5"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3" w:history="1">
        <w:r w:rsidRPr="00A955B4">
          <w:rPr>
            <w:rStyle w:val="Hipervnculo"/>
            <w:rFonts w:ascii="Noto Sans" w:hAnsi="Noto Sans" w:cs="Noto Sans"/>
            <w:noProof/>
            <w:sz w:val="20"/>
            <w:szCs w:val="20"/>
          </w:rPr>
          <w:t>4.1.19.</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Protocolo de actuación en materia de contrataciones públicas y otorgamiento y prórroga de licencias, permisos, autorizaciones y concesiones.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34</w:t>
        </w:r>
        <w:r w:rsidRPr="00A955B4">
          <w:rPr>
            <w:rFonts w:ascii="Noto Sans" w:hAnsi="Noto Sans" w:cs="Noto Sans"/>
            <w:noProof/>
            <w:webHidden/>
            <w:sz w:val="20"/>
            <w:szCs w:val="20"/>
          </w:rPr>
          <w:fldChar w:fldCharType="end"/>
        </w:r>
      </w:hyperlink>
    </w:p>
    <w:p w14:paraId="089CF230" w14:textId="7E9141BA"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4" w:history="1">
        <w:r w:rsidRPr="00A955B4">
          <w:rPr>
            <w:rStyle w:val="Hipervnculo"/>
            <w:rFonts w:ascii="Noto Sans" w:hAnsi="Noto Sans" w:cs="Noto Sans"/>
            <w:noProof/>
            <w:sz w:val="20"/>
            <w:szCs w:val="20"/>
            <w:lang w:val="es-ES_tradnl"/>
          </w:rPr>
          <w:t>4.1.20.</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Declaración de no colusión de la Comisión Federal de Competencia Económica.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35</w:t>
        </w:r>
        <w:r w:rsidRPr="00A955B4">
          <w:rPr>
            <w:rFonts w:ascii="Noto Sans" w:hAnsi="Noto Sans" w:cs="Noto Sans"/>
            <w:noProof/>
            <w:webHidden/>
            <w:sz w:val="20"/>
            <w:szCs w:val="20"/>
          </w:rPr>
          <w:fldChar w:fldCharType="end"/>
        </w:r>
      </w:hyperlink>
    </w:p>
    <w:p w14:paraId="0803D583" w14:textId="23A2A6A6"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5" w:history="1">
        <w:r w:rsidRPr="00A955B4">
          <w:rPr>
            <w:rStyle w:val="Hipervnculo"/>
            <w:rFonts w:ascii="Noto Sans" w:hAnsi="Noto Sans" w:cs="Noto Sans"/>
            <w:noProof/>
            <w:sz w:val="20"/>
            <w:szCs w:val="20"/>
          </w:rPr>
          <w:t>4.1.21.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rPr>
          <w:t>Nota informativa para Participantes de países miembros de la Organización para la Cooperación y el Desarrollo Económico (OCDE).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35</w:t>
        </w:r>
        <w:r w:rsidRPr="00A955B4">
          <w:rPr>
            <w:rFonts w:ascii="Noto Sans" w:hAnsi="Noto Sans" w:cs="Noto Sans"/>
            <w:noProof/>
            <w:webHidden/>
            <w:sz w:val="20"/>
            <w:szCs w:val="20"/>
          </w:rPr>
          <w:fldChar w:fldCharType="end"/>
        </w:r>
      </w:hyperlink>
    </w:p>
    <w:p w14:paraId="1622AD4D" w14:textId="763B97EF"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496" w:history="1">
        <w:r w:rsidRPr="00A955B4">
          <w:rPr>
            <w:rStyle w:val="Hipervnculo"/>
            <w:rFonts w:ascii="Noto Sans" w:hAnsi="Noto Sans" w:cs="Noto Sans"/>
            <w:noProof/>
            <w:sz w:val="20"/>
            <w:szCs w:val="20"/>
            <w:lang w:val="es-ES_tradnl"/>
          </w:rPr>
          <w:t>4.2. Propuesta Técnica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36</w:t>
        </w:r>
        <w:r w:rsidRPr="00A955B4">
          <w:rPr>
            <w:rFonts w:ascii="Noto Sans" w:hAnsi="Noto Sans" w:cs="Noto Sans"/>
            <w:noProof/>
            <w:webHidden/>
            <w:sz w:val="20"/>
            <w:szCs w:val="20"/>
          </w:rPr>
          <w:fldChar w:fldCharType="end"/>
        </w:r>
      </w:hyperlink>
    </w:p>
    <w:p w14:paraId="4B5F2AFA" w14:textId="38422CA3"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7" w:history="1">
        <w:r w:rsidRPr="00A955B4">
          <w:rPr>
            <w:rStyle w:val="Hipervnculo"/>
            <w:rFonts w:ascii="Noto Sans" w:hAnsi="Noto Sans" w:cs="Noto Sans"/>
            <w:noProof/>
            <w:sz w:val="20"/>
            <w:szCs w:val="20"/>
            <w:lang w:val="es-ES_tradnl"/>
          </w:rPr>
          <w:t>4.2.1.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Propuesta Técnica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36</w:t>
        </w:r>
        <w:r w:rsidRPr="00A955B4">
          <w:rPr>
            <w:rFonts w:ascii="Noto Sans" w:hAnsi="Noto Sans" w:cs="Noto Sans"/>
            <w:noProof/>
            <w:webHidden/>
            <w:sz w:val="20"/>
            <w:szCs w:val="20"/>
          </w:rPr>
          <w:fldChar w:fldCharType="end"/>
        </w:r>
      </w:hyperlink>
    </w:p>
    <w:p w14:paraId="1D00A804" w14:textId="58E7F507"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8" w:history="1">
        <w:r w:rsidRPr="00A955B4">
          <w:rPr>
            <w:rStyle w:val="Hipervnculo"/>
            <w:rFonts w:ascii="Noto Sans" w:hAnsi="Noto Sans" w:cs="Noto Sans"/>
            <w:noProof/>
            <w:sz w:val="20"/>
            <w:szCs w:val="20"/>
            <w:lang w:val="es-ES_tradnl"/>
          </w:rPr>
          <w:t>4.2.2.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Registros Sanitarios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36</w:t>
        </w:r>
        <w:r w:rsidRPr="00A955B4">
          <w:rPr>
            <w:rFonts w:ascii="Noto Sans" w:hAnsi="Noto Sans" w:cs="Noto Sans"/>
            <w:noProof/>
            <w:webHidden/>
            <w:sz w:val="20"/>
            <w:szCs w:val="20"/>
          </w:rPr>
          <w:fldChar w:fldCharType="end"/>
        </w:r>
      </w:hyperlink>
    </w:p>
    <w:p w14:paraId="3D3A6A36" w14:textId="5843CCA9"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499" w:history="1">
        <w:r w:rsidRPr="00A955B4">
          <w:rPr>
            <w:rStyle w:val="Hipervnculo"/>
            <w:rFonts w:ascii="Noto Sans" w:hAnsi="Noto Sans" w:cs="Noto Sans"/>
            <w:noProof/>
            <w:sz w:val="20"/>
            <w:szCs w:val="20"/>
            <w:lang w:val="es-ES_tradnl"/>
          </w:rPr>
          <w:t>4.2.3.</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Folletos, catálogos, fotografías, manuales, entre otros, en cuyo caso deberán aplicar para comprobar y corroborar las especificaciones técnicas requeridas.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_Toc138413499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37</w:t>
        </w:r>
        <w:r w:rsidRPr="00A955B4">
          <w:rPr>
            <w:rFonts w:ascii="Noto Sans" w:hAnsi="Noto Sans" w:cs="Noto Sans"/>
            <w:noProof/>
            <w:webHidden/>
            <w:sz w:val="20"/>
            <w:szCs w:val="20"/>
          </w:rPr>
          <w:fldChar w:fldCharType="end"/>
        </w:r>
      </w:hyperlink>
    </w:p>
    <w:p w14:paraId="05095B68" w14:textId="33425FE8"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0" w:history="1">
        <w:r w:rsidRPr="00A955B4">
          <w:rPr>
            <w:rStyle w:val="Hipervnculo"/>
            <w:rFonts w:ascii="Noto Sans" w:hAnsi="Noto Sans" w:cs="Noto Sans"/>
            <w:noProof/>
            <w:sz w:val="20"/>
            <w:szCs w:val="20"/>
            <w:lang w:val="es-ES_tradnl"/>
          </w:rPr>
          <w:t>4.2.4.</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Certificados de calidad</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37</w:t>
        </w:r>
        <w:r w:rsidRPr="00A955B4">
          <w:rPr>
            <w:rFonts w:ascii="Noto Sans" w:hAnsi="Noto Sans" w:cs="Noto Sans"/>
            <w:noProof/>
            <w:webHidden/>
            <w:sz w:val="20"/>
            <w:szCs w:val="20"/>
          </w:rPr>
          <w:fldChar w:fldCharType="end"/>
        </w:r>
      </w:hyperlink>
    </w:p>
    <w:p w14:paraId="53046AB0" w14:textId="2C8A5A03"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1" w:history="1">
        <w:r w:rsidRPr="00A955B4">
          <w:rPr>
            <w:rStyle w:val="Hipervnculo"/>
            <w:rFonts w:ascii="Noto Sans" w:hAnsi="Noto Sans" w:cs="Noto Sans"/>
            <w:noProof/>
            <w:sz w:val="20"/>
            <w:szCs w:val="20"/>
            <w:lang w:val="es-ES_tradnl"/>
          </w:rPr>
          <w:t>4.2.5.</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Carta compromiso del PARTICIPANTE en la instalación de equipo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37</w:t>
        </w:r>
        <w:r w:rsidRPr="00A955B4">
          <w:rPr>
            <w:rFonts w:ascii="Noto Sans" w:hAnsi="Noto Sans" w:cs="Noto Sans"/>
            <w:noProof/>
            <w:webHidden/>
            <w:sz w:val="20"/>
            <w:szCs w:val="20"/>
          </w:rPr>
          <w:fldChar w:fldCharType="end"/>
        </w:r>
      </w:hyperlink>
    </w:p>
    <w:p w14:paraId="6B7DCDD5" w14:textId="2B965FAD"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2" w:history="1">
        <w:r w:rsidRPr="00A955B4">
          <w:rPr>
            <w:rStyle w:val="Hipervnculo"/>
            <w:rFonts w:ascii="Noto Sans" w:hAnsi="Noto Sans" w:cs="Noto Sans"/>
            <w:noProof/>
            <w:sz w:val="20"/>
            <w:szCs w:val="20"/>
            <w:lang w:val="es-ES_tradnl"/>
          </w:rPr>
          <w:t>4.2.6.</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Aviso de importación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38</w:t>
        </w:r>
        <w:r w:rsidRPr="00A955B4">
          <w:rPr>
            <w:rFonts w:ascii="Noto Sans" w:hAnsi="Noto Sans" w:cs="Noto Sans"/>
            <w:noProof/>
            <w:webHidden/>
            <w:sz w:val="20"/>
            <w:szCs w:val="20"/>
          </w:rPr>
          <w:fldChar w:fldCharType="end"/>
        </w:r>
      </w:hyperlink>
    </w:p>
    <w:p w14:paraId="544E53CC" w14:textId="57871A1A"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3" w:history="1">
        <w:r w:rsidRPr="00A955B4">
          <w:rPr>
            <w:rStyle w:val="Hipervnculo"/>
            <w:rFonts w:ascii="Noto Sans" w:hAnsi="Noto Sans" w:cs="Noto Sans"/>
            <w:noProof/>
            <w:sz w:val="20"/>
            <w:szCs w:val="20"/>
            <w:lang w:val="es-ES_tradnl"/>
          </w:rPr>
          <w:t>4.2.7.</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Fecha de fabricación de sus equipos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38</w:t>
        </w:r>
        <w:r w:rsidRPr="00A955B4">
          <w:rPr>
            <w:rFonts w:ascii="Noto Sans" w:hAnsi="Noto Sans" w:cs="Noto Sans"/>
            <w:noProof/>
            <w:webHidden/>
            <w:sz w:val="20"/>
            <w:szCs w:val="20"/>
          </w:rPr>
          <w:fldChar w:fldCharType="end"/>
        </w:r>
      </w:hyperlink>
    </w:p>
    <w:p w14:paraId="5BF196D8" w14:textId="4928B690"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4" w:history="1">
        <w:r w:rsidRPr="00A955B4">
          <w:rPr>
            <w:rStyle w:val="Hipervnculo"/>
            <w:rFonts w:ascii="Noto Sans" w:hAnsi="Noto Sans" w:cs="Noto Sans"/>
            <w:noProof/>
            <w:sz w:val="20"/>
            <w:szCs w:val="20"/>
            <w:lang w:val="es-ES_tradnl"/>
          </w:rPr>
          <w:t>4.2.8.</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Carta factura de los equipos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38</w:t>
        </w:r>
        <w:r w:rsidRPr="00A955B4">
          <w:rPr>
            <w:rFonts w:ascii="Noto Sans" w:hAnsi="Noto Sans" w:cs="Noto Sans"/>
            <w:noProof/>
            <w:webHidden/>
            <w:sz w:val="20"/>
            <w:szCs w:val="20"/>
          </w:rPr>
          <w:fldChar w:fldCharType="end"/>
        </w:r>
      </w:hyperlink>
    </w:p>
    <w:p w14:paraId="5E34BF39" w14:textId="5CE43E56"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5" w:history="1">
        <w:r w:rsidRPr="00A955B4">
          <w:rPr>
            <w:rStyle w:val="Hipervnculo"/>
            <w:rFonts w:ascii="Noto Sans" w:hAnsi="Noto Sans" w:cs="Noto Sans"/>
            <w:noProof/>
            <w:sz w:val="20"/>
            <w:szCs w:val="20"/>
            <w:lang w:val="es-ES_tradnl"/>
          </w:rPr>
          <w:t>4.2.9.</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Normas oficiales por considerar para la prestación del servicio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39</w:t>
        </w:r>
        <w:r w:rsidRPr="00A955B4">
          <w:rPr>
            <w:rFonts w:ascii="Noto Sans" w:hAnsi="Noto Sans" w:cs="Noto Sans"/>
            <w:noProof/>
            <w:webHidden/>
            <w:sz w:val="20"/>
            <w:szCs w:val="20"/>
          </w:rPr>
          <w:fldChar w:fldCharType="end"/>
        </w:r>
      </w:hyperlink>
    </w:p>
    <w:p w14:paraId="2898D6FC" w14:textId="7CCD9C1E"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6" w:history="1">
        <w:r w:rsidRPr="00A955B4">
          <w:rPr>
            <w:rStyle w:val="Hipervnculo"/>
            <w:rFonts w:ascii="Noto Sans" w:hAnsi="Noto Sans" w:cs="Noto Sans"/>
            <w:noProof/>
            <w:sz w:val="20"/>
            <w:szCs w:val="20"/>
            <w:lang w:val="es-ES_tradnl"/>
          </w:rPr>
          <w:t>4.2.10.</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Alta del personal propuesto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39</w:t>
        </w:r>
        <w:r w:rsidRPr="00A955B4">
          <w:rPr>
            <w:rFonts w:ascii="Noto Sans" w:hAnsi="Noto Sans" w:cs="Noto Sans"/>
            <w:noProof/>
            <w:webHidden/>
            <w:sz w:val="20"/>
            <w:szCs w:val="20"/>
          </w:rPr>
          <w:fldChar w:fldCharType="end"/>
        </w:r>
      </w:hyperlink>
    </w:p>
    <w:p w14:paraId="0A7C3CE5" w14:textId="38A781C2"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7" w:history="1">
        <w:r w:rsidRPr="00A955B4">
          <w:rPr>
            <w:rStyle w:val="Hipervnculo"/>
            <w:rFonts w:ascii="Noto Sans" w:hAnsi="Noto Sans" w:cs="Noto Sans"/>
            <w:noProof/>
            <w:sz w:val="20"/>
            <w:szCs w:val="20"/>
            <w:lang w:val="es-ES_tradnl"/>
          </w:rPr>
          <w:t>4.2.11.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Visita a las instalaciones institucionales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39</w:t>
        </w:r>
        <w:r w:rsidRPr="00A955B4">
          <w:rPr>
            <w:rFonts w:ascii="Noto Sans" w:hAnsi="Noto Sans" w:cs="Noto Sans"/>
            <w:noProof/>
            <w:webHidden/>
            <w:sz w:val="20"/>
            <w:szCs w:val="20"/>
          </w:rPr>
          <w:fldChar w:fldCharType="end"/>
        </w:r>
      </w:hyperlink>
    </w:p>
    <w:p w14:paraId="5B38CB45" w14:textId="18422CE9"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8" w:history="1">
        <w:r w:rsidRPr="00A955B4">
          <w:rPr>
            <w:rStyle w:val="Hipervnculo"/>
            <w:rFonts w:ascii="Noto Sans" w:hAnsi="Noto Sans" w:cs="Noto Sans"/>
            <w:noProof/>
            <w:sz w:val="20"/>
            <w:szCs w:val="20"/>
            <w:lang w:val="es-ES_tradnl"/>
          </w:rPr>
          <w:t>4.2.12.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Currículum individualizado del personal propuesto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39</w:t>
        </w:r>
        <w:r w:rsidRPr="00A955B4">
          <w:rPr>
            <w:rFonts w:ascii="Noto Sans" w:hAnsi="Noto Sans" w:cs="Noto Sans"/>
            <w:noProof/>
            <w:webHidden/>
            <w:sz w:val="20"/>
            <w:szCs w:val="20"/>
          </w:rPr>
          <w:fldChar w:fldCharType="end"/>
        </w:r>
      </w:hyperlink>
    </w:p>
    <w:p w14:paraId="2CDB0B1B" w14:textId="477066DD"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09" w:history="1">
        <w:r w:rsidRPr="00A955B4">
          <w:rPr>
            <w:rStyle w:val="Hipervnculo"/>
            <w:rFonts w:ascii="Noto Sans" w:hAnsi="Noto Sans" w:cs="Noto Sans"/>
            <w:noProof/>
            <w:sz w:val="20"/>
            <w:szCs w:val="20"/>
            <w:lang w:val="es-ES_tradnl"/>
          </w:rPr>
          <w:t>4.2.13.</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Copias de la Cédula Profesional y el Título, para niveles de técnico, técnico superior universitario y licenciatura y de especialidad del personal propuesto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_Toc138413509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40</w:t>
        </w:r>
        <w:r w:rsidRPr="00A955B4">
          <w:rPr>
            <w:rFonts w:ascii="Noto Sans" w:hAnsi="Noto Sans" w:cs="Noto Sans"/>
            <w:noProof/>
            <w:webHidden/>
            <w:sz w:val="20"/>
            <w:szCs w:val="20"/>
          </w:rPr>
          <w:fldChar w:fldCharType="end"/>
        </w:r>
      </w:hyperlink>
    </w:p>
    <w:p w14:paraId="6A45DA01" w14:textId="7BAF7972"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0" w:history="1">
        <w:r w:rsidRPr="00A955B4">
          <w:rPr>
            <w:rStyle w:val="Hipervnculo"/>
            <w:rFonts w:ascii="Noto Sans" w:hAnsi="Noto Sans" w:cs="Noto Sans"/>
            <w:noProof/>
            <w:sz w:val="20"/>
            <w:szCs w:val="20"/>
            <w:lang w:val="es-ES_tradnl"/>
          </w:rPr>
          <w:t>4.2.14.</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Dominio de herramientas relacionadas con el servicio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40</w:t>
        </w:r>
        <w:r w:rsidRPr="00A955B4">
          <w:rPr>
            <w:rFonts w:ascii="Noto Sans" w:hAnsi="Noto Sans" w:cs="Noto Sans"/>
            <w:noProof/>
            <w:webHidden/>
            <w:sz w:val="20"/>
            <w:szCs w:val="20"/>
          </w:rPr>
          <w:fldChar w:fldCharType="end"/>
        </w:r>
      </w:hyperlink>
    </w:p>
    <w:p w14:paraId="14C95858" w14:textId="5D3C9648"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1" w:history="1">
        <w:r w:rsidRPr="00A955B4">
          <w:rPr>
            <w:rStyle w:val="Hipervnculo"/>
            <w:rFonts w:ascii="Noto Sans" w:hAnsi="Noto Sans" w:cs="Noto Sans"/>
            <w:noProof/>
            <w:sz w:val="20"/>
            <w:szCs w:val="20"/>
            <w:lang w:val="es-ES_tradnl"/>
          </w:rPr>
          <w:t>4.2.15.</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Participación de discapacitados o empresas que cuenten con trabajadores con discapacidad</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40</w:t>
        </w:r>
        <w:r w:rsidRPr="00A955B4">
          <w:rPr>
            <w:rFonts w:ascii="Noto Sans" w:hAnsi="Noto Sans" w:cs="Noto Sans"/>
            <w:noProof/>
            <w:webHidden/>
            <w:sz w:val="20"/>
            <w:szCs w:val="20"/>
          </w:rPr>
          <w:fldChar w:fldCharType="end"/>
        </w:r>
      </w:hyperlink>
    </w:p>
    <w:p w14:paraId="0B4EE4BD" w14:textId="4F229B9C"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2" w:history="1">
        <w:r w:rsidRPr="00A955B4">
          <w:rPr>
            <w:rStyle w:val="Hipervnculo"/>
            <w:rFonts w:ascii="Noto Sans" w:hAnsi="Noto Sans" w:cs="Noto Sans"/>
            <w:noProof/>
            <w:sz w:val="20"/>
            <w:szCs w:val="20"/>
            <w:lang w:val="es-ES_tradnl"/>
          </w:rPr>
          <w:t>4.2.16.</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Equidad de Género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40</w:t>
        </w:r>
        <w:r w:rsidRPr="00A955B4">
          <w:rPr>
            <w:rFonts w:ascii="Noto Sans" w:hAnsi="Noto Sans" w:cs="Noto Sans"/>
            <w:noProof/>
            <w:webHidden/>
            <w:sz w:val="20"/>
            <w:szCs w:val="20"/>
          </w:rPr>
          <w:fldChar w:fldCharType="end"/>
        </w:r>
      </w:hyperlink>
    </w:p>
    <w:p w14:paraId="6CA9E60C" w14:textId="2B1E7CA9"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3" w:history="1">
        <w:r w:rsidRPr="00A955B4">
          <w:rPr>
            <w:rStyle w:val="Hipervnculo"/>
            <w:rFonts w:ascii="Noto Sans" w:hAnsi="Noto Sans" w:cs="Noto Sans"/>
            <w:noProof/>
            <w:sz w:val="20"/>
            <w:szCs w:val="20"/>
            <w:lang w:val="es-ES_tradnl"/>
          </w:rPr>
          <w:t>4.2.17.</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MIPYMES que produzcan bienes con innovación tecnológica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40</w:t>
        </w:r>
        <w:r w:rsidRPr="00A955B4">
          <w:rPr>
            <w:rFonts w:ascii="Noto Sans" w:hAnsi="Noto Sans" w:cs="Noto Sans"/>
            <w:noProof/>
            <w:webHidden/>
            <w:sz w:val="20"/>
            <w:szCs w:val="20"/>
          </w:rPr>
          <w:fldChar w:fldCharType="end"/>
        </w:r>
      </w:hyperlink>
    </w:p>
    <w:p w14:paraId="4CEB4DD3" w14:textId="010C9C45"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4" w:history="1">
        <w:r w:rsidRPr="00A955B4">
          <w:rPr>
            <w:rStyle w:val="Hipervnculo"/>
            <w:rFonts w:ascii="Noto Sans" w:hAnsi="Noto Sans" w:cs="Noto Sans"/>
            <w:noProof/>
            <w:sz w:val="20"/>
            <w:szCs w:val="20"/>
            <w:lang w:val="es-ES_tradnl"/>
          </w:rPr>
          <w:t>4.2.18.</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Experiencia del PARTICIPANTE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41</w:t>
        </w:r>
        <w:r w:rsidRPr="00A955B4">
          <w:rPr>
            <w:rFonts w:ascii="Noto Sans" w:hAnsi="Noto Sans" w:cs="Noto Sans"/>
            <w:noProof/>
            <w:webHidden/>
            <w:sz w:val="20"/>
            <w:szCs w:val="20"/>
          </w:rPr>
          <w:fldChar w:fldCharType="end"/>
        </w:r>
      </w:hyperlink>
    </w:p>
    <w:p w14:paraId="7A156E0B" w14:textId="62A49476"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5" w:history="1">
        <w:r w:rsidRPr="00A955B4">
          <w:rPr>
            <w:rStyle w:val="Hipervnculo"/>
            <w:rFonts w:ascii="Noto Sans" w:hAnsi="Noto Sans" w:cs="Noto Sans"/>
            <w:noProof/>
            <w:sz w:val="20"/>
            <w:szCs w:val="20"/>
            <w:lang w:val="es-ES_tradnl"/>
          </w:rPr>
          <w:t>4.2.19.</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Especialidad del PARTICIPANTE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41</w:t>
        </w:r>
        <w:r w:rsidRPr="00A955B4">
          <w:rPr>
            <w:rFonts w:ascii="Noto Sans" w:hAnsi="Noto Sans" w:cs="Noto Sans"/>
            <w:noProof/>
            <w:webHidden/>
            <w:sz w:val="20"/>
            <w:szCs w:val="20"/>
          </w:rPr>
          <w:fldChar w:fldCharType="end"/>
        </w:r>
      </w:hyperlink>
    </w:p>
    <w:p w14:paraId="232B8665" w14:textId="62A5B6FA"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6" w:history="1">
        <w:r w:rsidRPr="00A955B4">
          <w:rPr>
            <w:rStyle w:val="Hipervnculo"/>
            <w:rFonts w:ascii="Noto Sans" w:hAnsi="Noto Sans" w:cs="Noto Sans"/>
            <w:noProof/>
            <w:sz w:val="20"/>
            <w:szCs w:val="20"/>
            <w:lang w:val="es-ES_tradnl"/>
          </w:rPr>
          <w:t>4.2.20.</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Metodología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41</w:t>
        </w:r>
        <w:r w:rsidRPr="00A955B4">
          <w:rPr>
            <w:rFonts w:ascii="Noto Sans" w:hAnsi="Noto Sans" w:cs="Noto Sans"/>
            <w:noProof/>
            <w:webHidden/>
            <w:sz w:val="20"/>
            <w:szCs w:val="20"/>
          </w:rPr>
          <w:fldChar w:fldCharType="end"/>
        </w:r>
      </w:hyperlink>
    </w:p>
    <w:p w14:paraId="57CFA7D5" w14:textId="0E2B0881"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7" w:history="1">
        <w:r w:rsidRPr="00A955B4">
          <w:rPr>
            <w:rStyle w:val="Hipervnculo"/>
            <w:rFonts w:ascii="Noto Sans" w:hAnsi="Noto Sans" w:cs="Noto Sans"/>
            <w:noProof/>
            <w:sz w:val="20"/>
            <w:szCs w:val="20"/>
            <w:lang w:val="es-ES_tradnl"/>
          </w:rPr>
          <w:t>4.2.21.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Plan de Trabajo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42</w:t>
        </w:r>
        <w:r w:rsidRPr="00A955B4">
          <w:rPr>
            <w:rFonts w:ascii="Noto Sans" w:hAnsi="Noto Sans" w:cs="Noto Sans"/>
            <w:noProof/>
            <w:webHidden/>
            <w:sz w:val="20"/>
            <w:szCs w:val="20"/>
          </w:rPr>
          <w:fldChar w:fldCharType="end"/>
        </w:r>
      </w:hyperlink>
    </w:p>
    <w:p w14:paraId="546679BC" w14:textId="1389EC30"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8" w:history="1">
        <w:r w:rsidRPr="00A955B4">
          <w:rPr>
            <w:rStyle w:val="Hipervnculo"/>
            <w:rFonts w:ascii="Noto Sans" w:hAnsi="Noto Sans" w:cs="Noto Sans"/>
            <w:noProof/>
            <w:sz w:val="20"/>
            <w:szCs w:val="20"/>
            <w:lang w:val="es-ES_tradnl"/>
          </w:rPr>
          <w:t>4.2.22.</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Presentar el curriculum empresarial y la estructura organizacional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42</w:t>
        </w:r>
        <w:r w:rsidRPr="00A955B4">
          <w:rPr>
            <w:rFonts w:ascii="Noto Sans" w:hAnsi="Noto Sans" w:cs="Noto Sans"/>
            <w:noProof/>
            <w:webHidden/>
            <w:sz w:val="20"/>
            <w:szCs w:val="20"/>
          </w:rPr>
          <w:fldChar w:fldCharType="end"/>
        </w:r>
      </w:hyperlink>
    </w:p>
    <w:p w14:paraId="7A58F597" w14:textId="2249B3E2" w:rsidR="001C1800" w:rsidRPr="00A955B4" w:rsidRDefault="001C1800" w:rsidP="00A955B4">
      <w:pPr>
        <w:pStyle w:val="TDC2"/>
        <w:tabs>
          <w:tab w:val="left" w:pos="0"/>
          <w:tab w:val="left" w:pos="1100"/>
          <w:tab w:val="right" w:leader="dot" w:pos="10206"/>
        </w:tabs>
        <w:jc w:val="both"/>
        <w:rPr>
          <w:rFonts w:ascii="Noto Sans" w:hAnsi="Noto Sans" w:cs="Noto Sans"/>
          <w:smallCaps/>
          <w:noProof/>
          <w:sz w:val="20"/>
          <w:szCs w:val="20"/>
          <w:lang w:eastAsia="es-MX"/>
        </w:rPr>
      </w:pPr>
      <w:hyperlink w:anchor="_Toc138413519" w:history="1">
        <w:r w:rsidRPr="00A955B4">
          <w:rPr>
            <w:rStyle w:val="Hipervnculo"/>
            <w:rFonts w:ascii="Noto Sans" w:hAnsi="Noto Sans" w:cs="Noto Sans"/>
            <w:noProof/>
            <w:sz w:val="20"/>
            <w:szCs w:val="20"/>
            <w:lang w:val="es-ES_tradnl"/>
          </w:rPr>
          <w:t>4.2.23.</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Cumplimiento de contratos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_Toc138413519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42</w:t>
        </w:r>
        <w:r w:rsidRPr="00A955B4">
          <w:rPr>
            <w:rFonts w:ascii="Noto Sans" w:hAnsi="Noto Sans" w:cs="Noto Sans"/>
            <w:noProof/>
            <w:webHidden/>
            <w:sz w:val="20"/>
            <w:szCs w:val="20"/>
          </w:rPr>
          <w:fldChar w:fldCharType="end"/>
        </w:r>
      </w:hyperlink>
    </w:p>
    <w:p w14:paraId="41D288F5" w14:textId="482D8534"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520" w:history="1">
        <w:r w:rsidRPr="00A955B4">
          <w:rPr>
            <w:rStyle w:val="Hipervnculo"/>
            <w:rFonts w:ascii="Noto Sans" w:hAnsi="Noto Sans" w:cs="Noto Sans"/>
            <w:noProof/>
            <w:sz w:val="20"/>
            <w:szCs w:val="20"/>
            <w:lang w:val="es-ES_tradnl"/>
          </w:rPr>
          <w:t>4.3. Propuesta económica.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42</w:t>
        </w:r>
        <w:r w:rsidRPr="00A955B4">
          <w:rPr>
            <w:rFonts w:ascii="Noto Sans" w:hAnsi="Noto Sans" w:cs="Noto Sans"/>
            <w:noProof/>
            <w:webHidden/>
            <w:sz w:val="20"/>
            <w:szCs w:val="20"/>
          </w:rPr>
          <w:fldChar w:fldCharType="end"/>
        </w:r>
      </w:hyperlink>
    </w:p>
    <w:p w14:paraId="44DCF672" w14:textId="03060E8D" w:rsidR="001C1800" w:rsidRPr="00A955B4" w:rsidRDefault="001C1800" w:rsidP="00A955B4">
      <w:pPr>
        <w:pStyle w:val="TDC1"/>
        <w:tabs>
          <w:tab w:val="left" w:pos="0"/>
          <w:tab w:val="right" w:leader="dot" w:pos="10206"/>
        </w:tabs>
        <w:jc w:val="both"/>
        <w:rPr>
          <w:rFonts w:ascii="Noto Sans" w:hAnsi="Noto Sans" w:cs="Noto Sans"/>
          <w:b/>
          <w:bCs/>
          <w:caps/>
          <w:noProof/>
          <w:sz w:val="20"/>
          <w:szCs w:val="20"/>
          <w:lang w:eastAsia="es-MX"/>
        </w:rPr>
      </w:pPr>
      <w:hyperlink w:anchor="_Toc138413521" w:history="1">
        <w:r w:rsidRPr="00A955B4">
          <w:rPr>
            <w:rStyle w:val="Hipervnculo"/>
            <w:rFonts w:ascii="Noto Sans" w:hAnsi="Noto Sans" w:cs="Noto Sans"/>
            <w:noProof/>
            <w:sz w:val="20"/>
            <w:szCs w:val="20"/>
            <w:lang w:val="es-ES_tradnl"/>
          </w:rPr>
          <w:t>5. CRITERIOS ESPECÍFICOS CONFORME A LOS CUALES SE EVALUARÁN LAS PROPOSICIONES.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43</w:t>
        </w:r>
        <w:r w:rsidRPr="00A955B4">
          <w:rPr>
            <w:rFonts w:ascii="Noto Sans" w:hAnsi="Noto Sans" w:cs="Noto Sans"/>
            <w:noProof/>
            <w:webHidden/>
            <w:sz w:val="20"/>
            <w:szCs w:val="20"/>
          </w:rPr>
          <w:fldChar w:fldCharType="end"/>
        </w:r>
      </w:hyperlink>
    </w:p>
    <w:p w14:paraId="6BE74C47" w14:textId="4304091A" w:rsidR="001C1800" w:rsidRPr="00A955B4" w:rsidRDefault="001C1800" w:rsidP="00A955B4">
      <w:pPr>
        <w:pStyle w:val="TDC2"/>
        <w:tabs>
          <w:tab w:val="left" w:pos="0"/>
          <w:tab w:val="right" w:leader="dot" w:pos="10206"/>
        </w:tabs>
        <w:ind w:left="0"/>
        <w:jc w:val="both"/>
        <w:rPr>
          <w:rFonts w:ascii="Noto Sans" w:hAnsi="Noto Sans" w:cs="Noto Sans"/>
          <w:smallCaps/>
          <w:noProof/>
          <w:sz w:val="20"/>
          <w:szCs w:val="20"/>
          <w:lang w:eastAsia="es-MX"/>
        </w:rPr>
      </w:pPr>
      <w:hyperlink w:anchor="_Toc138413522" w:history="1">
        <w:r w:rsidRPr="00A955B4">
          <w:rPr>
            <w:rStyle w:val="Hipervnculo"/>
            <w:rFonts w:ascii="Noto Sans" w:hAnsi="Noto Sans" w:cs="Noto Sans"/>
            <w:noProof/>
            <w:sz w:val="20"/>
            <w:szCs w:val="20"/>
            <w:lang w:val="es-ES_tradnl"/>
          </w:rPr>
          <w:t>5.1. Criterios de evaluación de la propuesta legal-administrativa.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44</w:t>
        </w:r>
        <w:r w:rsidRPr="00A955B4">
          <w:rPr>
            <w:rFonts w:ascii="Noto Sans" w:hAnsi="Noto Sans" w:cs="Noto Sans"/>
            <w:noProof/>
            <w:webHidden/>
            <w:sz w:val="20"/>
            <w:szCs w:val="20"/>
          </w:rPr>
          <w:fldChar w:fldCharType="end"/>
        </w:r>
      </w:hyperlink>
    </w:p>
    <w:p w14:paraId="236629F8" w14:textId="3D45CB75"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523" w:history="1">
        <w:r w:rsidRPr="00A955B4">
          <w:rPr>
            <w:rStyle w:val="Hipervnculo"/>
            <w:rFonts w:ascii="Noto Sans" w:hAnsi="Noto Sans" w:cs="Noto Sans"/>
            <w:noProof/>
            <w:sz w:val="20"/>
            <w:szCs w:val="20"/>
            <w:lang w:val="es-ES_tradnl"/>
          </w:rPr>
          <w:t>5.2. Criterios de evaluación de la propuesta técnica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45</w:t>
        </w:r>
        <w:r w:rsidRPr="00A955B4">
          <w:rPr>
            <w:rFonts w:ascii="Noto Sans" w:hAnsi="Noto Sans" w:cs="Noto Sans"/>
            <w:noProof/>
            <w:webHidden/>
            <w:sz w:val="20"/>
            <w:szCs w:val="20"/>
          </w:rPr>
          <w:fldChar w:fldCharType="end"/>
        </w:r>
      </w:hyperlink>
    </w:p>
    <w:p w14:paraId="2164D168" w14:textId="0FC559DC" w:rsidR="001C1800" w:rsidRPr="00A955B4" w:rsidRDefault="001C1800" w:rsidP="00A955B4">
      <w:pPr>
        <w:pStyle w:val="TDC2"/>
        <w:tabs>
          <w:tab w:val="left" w:pos="0"/>
          <w:tab w:val="left" w:pos="880"/>
          <w:tab w:val="right" w:leader="dot" w:pos="10206"/>
        </w:tabs>
        <w:jc w:val="both"/>
        <w:rPr>
          <w:rFonts w:ascii="Noto Sans" w:hAnsi="Noto Sans" w:cs="Noto Sans"/>
          <w:smallCaps/>
          <w:noProof/>
          <w:sz w:val="20"/>
          <w:szCs w:val="20"/>
          <w:lang w:eastAsia="es-MX"/>
        </w:rPr>
      </w:pPr>
      <w:hyperlink w:anchor="_Toc138413524" w:history="1">
        <w:r w:rsidRPr="00A955B4">
          <w:rPr>
            <w:rStyle w:val="Hipervnculo"/>
            <w:rFonts w:ascii="Noto Sans" w:hAnsi="Noto Sans" w:cs="Noto Sans"/>
            <w:noProof/>
            <w:sz w:val="20"/>
            <w:szCs w:val="20"/>
            <w:lang w:val="es-ES_tradnl"/>
          </w:rPr>
          <w:t>5.2.1.</w:t>
        </w:r>
        <w:r w:rsidRPr="00A955B4">
          <w:rPr>
            <w:rFonts w:ascii="Noto Sans" w:hAnsi="Noto Sans" w:cs="Noto Sans"/>
            <w:smallCaps/>
            <w:noProof/>
            <w:sz w:val="20"/>
            <w:szCs w:val="20"/>
            <w:lang w:eastAsia="es-MX"/>
          </w:rPr>
          <w:tab/>
        </w:r>
        <w:r w:rsidRPr="00A955B4">
          <w:rPr>
            <w:rStyle w:val="Hipervnculo"/>
            <w:rFonts w:ascii="Noto Sans" w:hAnsi="Noto Sans" w:cs="Noto Sans"/>
            <w:noProof/>
            <w:sz w:val="20"/>
            <w:szCs w:val="20"/>
            <w:lang w:val="es-ES_tradnl"/>
          </w:rPr>
          <w:t>Tabla de Ponderación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45</w:t>
        </w:r>
        <w:r w:rsidRPr="00A955B4">
          <w:rPr>
            <w:rFonts w:ascii="Noto Sans" w:hAnsi="Noto Sans" w:cs="Noto Sans"/>
            <w:noProof/>
            <w:webHidden/>
            <w:sz w:val="20"/>
            <w:szCs w:val="20"/>
          </w:rPr>
          <w:fldChar w:fldCharType="end"/>
        </w:r>
      </w:hyperlink>
    </w:p>
    <w:p w14:paraId="33C2531B" w14:textId="3DD139D2" w:rsidR="001C1800" w:rsidRPr="00A955B4" w:rsidRDefault="001C1800" w:rsidP="00A955B4">
      <w:pPr>
        <w:pStyle w:val="TDC2"/>
        <w:tabs>
          <w:tab w:val="left" w:pos="0"/>
          <w:tab w:val="right" w:leader="dot" w:pos="10206"/>
        </w:tabs>
        <w:jc w:val="both"/>
        <w:rPr>
          <w:rFonts w:ascii="Noto Sans" w:hAnsi="Noto Sans" w:cs="Noto Sans"/>
          <w:smallCaps/>
          <w:noProof/>
          <w:sz w:val="20"/>
          <w:szCs w:val="20"/>
          <w:lang w:eastAsia="es-MX"/>
        </w:rPr>
      </w:pPr>
      <w:hyperlink w:anchor="_Toc138413525" w:history="1">
        <w:r w:rsidRPr="00A955B4">
          <w:rPr>
            <w:rStyle w:val="Hipervnculo"/>
            <w:rFonts w:ascii="Noto Sans" w:hAnsi="Noto Sans" w:cs="Noto Sans"/>
            <w:noProof/>
            <w:sz w:val="20"/>
            <w:szCs w:val="20"/>
            <w:lang w:val="es-ES_tradnl"/>
          </w:rPr>
          <w:t>5.3. Criterios de evaluación de la propuesta económica.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46</w:t>
        </w:r>
        <w:r w:rsidRPr="00A955B4">
          <w:rPr>
            <w:rFonts w:ascii="Noto Sans" w:hAnsi="Noto Sans" w:cs="Noto Sans"/>
            <w:noProof/>
            <w:webHidden/>
            <w:sz w:val="20"/>
            <w:szCs w:val="20"/>
          </w:rPr>
          <w:fldChar w:fldCharType="end"/>
        </w:r>
      </w:hyperlink>
    </w:p>
    <w:p w14:paraId="40FB01DC" w14:textId="170E1F04"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26" w:history="1">
        <w:r w:rsidRPr="00A955B4">
          <w:rPr>
            <w:rStyle w:val="Hipervnculo"/>
            <w:rFonts w:ascii="Noto Sans" w:hAnsi="Noto Sans" w:cs="Noto Sans"/>
            <w:noProof/>
            <w:sz w:val="20"/>
            <w:szCs w:val="20"/>
            <w:lang w:val="es-ES_tradnl"/>
          </w:rPr>
          <w:t>6. CAUSALES EXPRESAS DE DESECHAMIENTO.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48</w:t>
        </w:r>
        <w:r w:rsidRPr="00A955B4">
          <w:rPr>
            <w:rFonts w:ascii="Noto Sans" w:hAnsi="Noto Sans" w:cs="Noto Sans"/>
            <w:noProof/>
            <w:webHidden/>
            <w:sz w:val="20"/>
            <w:szCs w:val="20"/>
          </w:rPr>
          <w:fldChar w:fldCharType="end"/>
        </w:r>
      </w:hyperlink>
    </w:p>
    <w:p w14:paraId="78832099" w14:textId="10380FC8" w:rsidR="001C1800" w:rsidRPr="00A955B4" w:rsidRDefault="001C1800" w:rsidP="00A955B4">
      <w:pPr>
        <w:pStyle w:val="TDC1"/>
        <w:tabs>
          <w:tab w:val="left" w:pos="440"/>
          <w:tab w:val="left" w:pos="567"/>
          <w:tab w:val="right" w:leader="dot" w:pos="10206"/>
        </w:tabs>
        <w:jc w:val="both"/>
        <w:rPr>
          <w:rFonts w:ascii="Noto Sans" w:hAnsi="Noto Sans" w:cs="Noto Sans"/>
          <w:b/>
          <w:bCs/>
          <w:caps/>
          <w:noProof/>
          <w:sz w:val="20"/>
          <w:szCs w:val="20"/>
          <w:lang w:eastAsia="es-MX"/>
        </w:rPr>
      </w:pPr>
      <w:hyperlink w:anchor="_Toc138413527" w:history="1">
        <w:r w:rsidRPr="00A955B4">
          <w:rPr>
            <w:rStyle w:val="Hipervnculo"/>
            <w:rFonts w:ascii="Noto Sans" w:hAnsi="Noto Sans" w:cs="Noto Sans"/>
            <w:noProof/>
            <w:sz w:val="20"/>
            <w:szCs w:val="20"/>
            <w:lang w:val="es-ES_tradnl"/>
          </w:rPr>
          <w:t>7.</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DE LA ADJUDICACIÓN.</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52</w:t>
        </w:r>
        <w:r w:rsidRPr="00A955B4">
          <w:rPr>
            <w:rFonts w:ascii="Noto Sans" w:hAnsi="Noto Sans" w:cs="Noto Sans"/>
            <w:noProof/>
            <w:webHidden/>
            <w:sz w:val="20"/>
            <w:szCs w:val="20"/>
          </w:rPr>
          <w:fldChar w:fldCharType="end"/>
        </w:r>
      </w:hyperlink>
    </w:p>
    <w:p w14:paraId="598678F4" w14:textId="22366A3D" w:rsidR="001C1800" w:rsidRPr="00A955B4" w:rsidRDefault="001C1800" w:rsidP="00A955B4">
      <w:pPr>
        <w:pStyle w:val="TDC1"/>
        <w:tabs>
          <w:tab w:val="left" w:pos="440"/>
          <w:tab w:val="left" w:pos="567"/>
          <w:tab w:val="right" w:leader="dot" w:pos="10206"/>
        </w:tabs>
        <w:jc w:val="both"/>
        <w:rPr>
          <w:rFonts w:ascii="Noto Sans" w:hAnsi="Noto Sans" w:cs="Noto Sans"/>
          <w:b/>
          <w:bCs/>
          <w:caps/>
          <w:noProof/>
          <w:sz w:val="20"/>
          <w:szCs w:val="20"/>
          <w:lang w:eastAsia="es-MX"/>
        </w:rPr>
      </w:pPr>
      <w:hyperlink w:anchor="_Toc138413528" w:history="1">
        <w:r w:rsidRPr="00A955B4">
          <w:rPr>
            <w:rStyle w:val="Hipervnculo"/>
            <w:rFonts w:ascii="Noto Sans" w:hAnsi="Noto Sans" w:cs="Noto Sans"/>
            <w:noProof/>
            <w:sz w:val="20"/>
            <w:szCs w:val="20"/>
            <w:lang w:val="es-ES_tradnl"/>
          </w:rPr>
          <w:t>8.</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INCONFORMIDADES.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53</w:t>
        </w:r>
        <w:r w:rsidRPr="00A955B4">
          <w:rPr>
            <w:rFonts w:ascii="Noto Sans" w:hAnsi="Noto Sans" w:cs="Noto Sans"/>
            <w:noProof/>
            <w:webHidden/>
            <w:sz w:val="20"/>
            <w:szCs w:val="20"/>
          </w:rPr>
          <w:fldChar w:fldCharType="end"/>
        </w:r>
      </w:hyperlink>
    </w:p>
    <w:p w14:paraId="16DB0DB9" w14:textId="4F80ADCF" w:rsidR="001C1800" w:rsidRPr="00A955B4" w:rsidRDefault="001C1800" w:rsidP="00A955B4">
      <w:pPr>
        <w:pStyle w:val="TDC1"/>
        <w:tabs>
          <w:tab w:val="left" w:pos="440"/>
          <w:tab w:val="left" w:pos="567"/>
          <w:tab w:val="right" w:leader="dot" w:pos="10206"/>
        </w:tabs>
        <w:jc w:val="both"/>
        <w:rPr>
          <w:rFonts w:ascii="Noto Sans" w:hAnsi="Noto Sans" w:cs="Noto Sans"/>
          <w:b/>
          <w:bCs/>
          <w:caps/>
          <w:noProof/>
          <w:sz w:val="20"/>
          <w:szCs w:val="20"/>
          <w:lang w:eastAsia="es-MX"/>
        </w:rPr>
      </w:pPr>
      <w:hyperlink w:anchor="_Toc138413529" w:history="1">
        <w:r w:rsidRPr="00A955B4">
          <w:rPr>
            <w:rStyle w:val="Hipervnculo"/>
            <w:rFonts w:ascii="Noto Sans" w:hAnsi="Noto Sans" w:cs="Noto Sans"/>
            <w:noProof/>
            <w:sz w:val="20"/>
            <w:szCs w:val="20"/>
            <w:lang w:val="es-ES_tradnl"/>
          </w:rPr>
          <w:t>9.</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 xml:space="preserve">CANCELACIÓN DE LA </w:t>
        </w:r>
        <w:r w:rsidR="00A6627F" w:rsidRPr="00A6627F">
          <w:rPr>
            <w:rStyle w:val="Hipervnculo"/>
            <w:rFonts w:ascii="Noto Sans" w:hAnsi="Noto Sans" w:cs="Noto Sans"/>
            <w:noProof/>
            <w:sz w:val="20"/>
            <w:szCs w:val="20"/>
            <w:lang w:val="es-ES_tradnl"/>
          </w:rPr>
          <w:t>ADJUDICACIÓN</w:t>
        </w:r>
        <w:r w:rsidRPr="00A955B4">
          <w:rPr>
            <w:rStyle w:val="Hipervnculo"/>
            <w:rFonts w:ascii="Noto Sans" w:hAnsi="Noto Sans" w:cs="Noto Sans"/>
            <w:noProof/>
            <w:sz w:val="20"/>
            <w:szCs w:val="20"/>
            <w:lang w:val="es-ES_tradnl"/>
          </w:rPr>
          <w:t>, PARTIDA(S), O CONCEPTOS INCLUIDOS EN ÉSTA.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_Toc138413529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53</w:t>
        </w:r>
        <w:r w:rsidRPr="00A955B4">
          <w:rPr>
            <w:rFonts w:ascii="Noto Sans" w:hAnsi="Noto Sans" w:cs="Noto Sans"/>
            <w:noProof/>
            <w:webHidden/>
            <w:sz w:val="20"/>
            <w:szCs w:val="20"/>
          </w:rPr>
          <w:fldChar w:fldCharType="end"/>
        </w:r>
      </w:hyperlink>
    </w:p>
    <w:p w14:paraId="6CAA26F4" w14:textId="7B800D4F" w:rsidR="001C1800" w:rsidRPr="00A955B4" w:rsidRDefault="001C1800" w:rsidP="00A955B4">
      <w:pPr>
        <w:pStyle w:val="TDC1"/>
        <w:tabs>
          <w:tab w:val="left" w:pos="567"/>
          <w:tab w:val="left" w:pos="660"/>
          <w:tab w:val="right" w:leader="dot" w:pos="10206"/>
        </w:tabs>
        <w:jc w:val="both"/>
        <w:rPr>
          <w:rFonts w:ascii="Noto Sans" w:hAnsi="Noto Sans" w:cs="Noto Sans"/>
          <w:b/>
          <w:bCs/>
          <w:caps/>
          <w:noProof/>
          <w:sz w:val="20"/>
          <w:szCs w:val="20"/>
          <w:lang w:eastAsia="es-MX"/>
        </w:rPr>
      </w:pPr>
      <w:hyperlink w:anchor="_Toc138413530" w:history="1">
        <w:r w:rsidRPr="00A955B4">
          <w:rPr>
            <w:rStyle w:val="Hipervnculo"/>
            <w:rFonts w:ascii="Noto Sans" w:hAnsi="Noto Sans" w:cs="Noto Sans"/>
            <w:noProof/>
            <w:sz w:val="20"/>
            <w:szCs w:val="20"/>
            <w:lang w:val="es-ES_tradnl"/>
          </w:rPr>
          <w:t>10.</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DECLARACIÓN DE PROCEDIMIENTO DESIERTO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54</w:t>
        </w:r>
        <w:r w:rsidRPr="00A955B4">
          <w:rPr>
            <w:rFonts w:ascii="Noto Sans" w:hAnsi="Noto Sans" w:cs="Noto Sans"/>
            <w:noProof/>
            <w:webHidden/>
            <w:sz w:val="20"/>
            <w:szCs w:val="20"/>
          </w:rPr>
          <w:fldChar w:fldCharType="end"/>
        </w:r>
      </w:hyperlink>
    </w:p>
    <w:p w14:paraId="56A55A0C" w14:textId="58F0EDA9" w:rsidR="001C1800" w:rsidRPr="00A955B4" w:rsidRDefault="001C1800" w:rsidP="00A955B4">
      <w:pPr>
        <w:pStyle w:val="TDC1"/>
        <w:tabs>
          <w:tab w:val="left" w:pos="440"/>
          <w:tab w:val="left" w:pos="567"/>
          <w:tab w:val="right" w:leader="dot" w:pos="10206"/>
        </w:tabs>
        <w:jc w:val="both"/>
        <w:rPr>
          <w:rFonts w:ascii="Noto Sans" w:hAnsi="Noto Sans" w:cs="Noto Sans"/>
          <w:b/>
          <w:bCs/>
          <w:caps/>
          <w:noProof/>
          <w:sz w:val="20"/>
          <w:szCs w:val="20"/>
          <w:lang w:eastAsia="es-MX"/>
        </w:rPr>
      </w:pPr>
      <w:hyperlink w:anchor="_Toc138413531" w:history="1">
        <w:r w:rsidRPr="00A955B4">
          <w:rPr>
            <w:rStyle w:val="Hipervnculo"/>
            <w:rFonts w:ascii="Noto Sans" w:hAnsi="Noto Sans" w:cs="Noto Sans"/>
            <w:noProof/>
            <w:sz w:val="20"/>
            <w:szCs w:val="20"/>
            <w:lang w:val="es-ES_tradnl"/>
          </w:rPr>
          <w:t>11.</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FORMATOS QUE FACILITARÁN Y AGILIZARÁN LA PRESENTACIÓN Y RECEPCIÓN DE LAS PROPOSICIONES.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54</w:t>
        </w:r>
        <w:r w:rsidRPr="00A955B4">
          <w:rPr>
            <w:rFonts w:ascii="Noto Sans" w:hAnsi="Noto Sans" w:cs="Noto Sans"/>
            <w:noProof/>
            <w:webHidden/>
            <w:sz w:val="20"/>
            <w:szCs w:val="20"/>
          </w:rPr>
          <w:fldChar w:fldCharType="end"/>
        </w:r>
      </w:hyperlink>
    </w:p>
    <w:p w14:paraId="207C5E7F" w14:textId="28DF47D1" w:rsidR="001C1800" w:rsidRPr="00A955B4" w:rsidRDefault="001C1800" w:rsidP="00A955B4">
      <w:pPr>
        <w:pStyle w:val="TDC1"/>
        <w:tabs>
          <w:tab w:val="left" w:pos="567"/>
          <w:tab w:val="left" w:pos="660"/>
          <w:tab w:val="right" w:leader="dot" w:pos="10206"/>
        </w:tabs>
        <w:jc w:val="both"/>
        <w:rPr>
          <w:rFonts w:ascii="Noto Sans" w:hAnsi="Noto Sans" w:cs="Noto Sans"/>
          <w:b/>
          <w:bCs/>
          <w:caps/>
          <w:noProof/>
          <w:sz w:val="20"/>
          <w:szCs w:val="20"/>
          <w:lang w:eastAsia="es-MX"/>
        </w:rPr>
      </w:pPr>
      <w:hyperlink w:anchor="_Toc138413532" w:history="1">
        <w:r w:rsidRPr="00A955B4">
          <w:rPr>
            <w:rStyle w:val="Hipervnculo"/>
            <w:rFonts w:ascii="Noto Sans" w:hAnsi="Noto Sans" w:cs="Noto Sans"/>
            <w:noProof/>
            <w:sz w:val="20"/>
            <w:szCs w:val="20"/>
            <w:lang w:val="es-ES_tradnl"/>
          </w:rPr>
          <w:t>12.</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NOTA INFORMATIVA OCDE.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55</w:t>
        </w:r>
        <w:r w:rsidRPr="00A955B4">
          <w:rPr>
            <w:rFonts w:ascii="Noto Sans" w:hAnsi="Noto Sans" w:cs="Noto Sans"/>
            <w:noProof/>
            <w:webHidden/>
            <w:sz w:val="20"/>
            <w:szCs w:val="20"/>
          </w:rPr>
          <w:fldChar w:fldCharType="end"/>
        </w:r>
      </w:hyperlink>
    </w:p>
    <w:p w14:paraId="5E41E356" w14:textId="6DEA6A8C"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33" w:history="1">
        <w:r w:rsidRPr="00A955B4">
          <w:rPr>
            <w:rStyle w:val="Hipervnculo"/>
            <w:rFonts w:ascii="Noto Sans" w:hAnsi="Noto Sans" w:cs="Noto Sans"/>
            <w:noProof/>
            <w:sz w:val="20"/>
            <w:szCs w:val="20"/>
            <w:lang w:val="es-ES_tradnl"/>
          </w:rPr>
          <w:t>13. PROTOCOLO DE ACTUACIÓN EN MATERIA DE CONTRATACIONES PÚBLICAS Y OTORGAMIENTO Y PRÓRROGA DE LICENCIAS, PERMISOS, AUTORIZACIONES Y CONCESIONES.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55</w:t>
        </w:r>
        <w:r w:rsidRPr="00A955B4">
          <w:rPr>
            <w:rFonts w:ascii="Noto Sans" w:hAnsi="Noto Sans" w:cs="Noto Sans"/>
            <w:noProof/>
            <w:webHidden/>
            <w:sz w:val="20"/>
            <w:szCs w:val="20"/>
          </w:rPr>
          <w:fldChar w:fldCharType="end"/>
        </w:r>
      </w:hyperlink>
    </w:p>
    <w:p w14:paraId="20BB32BC" w14:textId="74D6221C" w:rsidR="001C1800" w:rsidRPr="00A955B4" w:rsidRDefault="001C1800" w:rsidP="00A955B4">
      <w:pPr>
        <w:pStyle w:val="TDC1"/>
        <w:tabs>
          <w:tab w:val="left" w:pos="567"/>
          <w:tab w:val="left" w:pos="660"/>
          <w:tab w:val="right" w:leader="dot" w:pos="10206"/>
        </w:tabs>
        <w:jc w:val="both"/>
        <w:rPr>
          <w:rFonts w:ascii="Noto Sans" w:hAnsi="Noto Sans" w:cs="Noto Sans"/>
          <w:b/>
          <w:bCs/>
          <w:caps/>
          <w:noProof/>
          <w:sz w:val="20"/>
          <w:szCs w:val="20"/>
          <w:lang w:eastAsia="es-MX"/>
        </w:rPr>
      </w:pPr>
      <w:hyperlink w:anchor="_Toc138413534" w:history="1">
        <w:r w:rsidRPr="00A955B4">
          <w:rPr>
            <w:rStyle w:val="Hipervnculo"/>
            <w:rFonts w:ascii="Noto Sans" w:hAnsi="Noto Sans" w:cs="Noto Sans"/>
            <w:noProof/>
            <w:sz w:val="20"/>
            <w:szCs w:val="20"/>
            <w:lang w:val="es-ES_tradnl"/>
          </w:rPr>
          <w:t>14.</w:t>
        </w:r>
        <w:r w:rsidRPr="00A955B4">
          <w:rPr>
            <w:rFonts w:ascii="Noto Sans" w:hAnsi="Noto Sans" w:cs="Noto Sans"/>
            <w:b/>
            <w:bCs/>
            <w:caps/>
            <w:noProof/>
            <w:sz w:val="20"/>
            <w:szCs w:val="20"/>
            <w:lang w:eastAsia="es-MX"/>
          </w:rPr>
          <w:tab/>
        </w:r>
        <w:r w:rsidRPr="00A955B4">
          <w:rPr>
            <w:rStyle w:val="Hipervnculo"/>
            <w:rFonts w:ascii="Noto Sans" w:hAnsi="Noto Sans" w:cs="Noto Sans"/>
            <w:noProof/>
            <w:sz w:val="20"/>
            <w:szCs w:val="20"/>
            <w:lang w:val="es-ES_tradnl"/>
          </w:rPr>
          <w:t>AVISO DE PRIVACIDAD SIMPLIFICADO DE LOS PROCEDIMIENTOS DE ADQUISICIONES DE BIENES, ARRENDAMIENTOS Y CONTRATACIÓN DE SERVICIOS.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56</w:t>
        </w:r>
        <w:r w:rsidRPr="00A955B4">
          <w:rPr>
            <w:rFonts w:ascii="Noto Sans" w:hAnsi="Noto Sans" w:cs="Noto Sans"/>
            <w:noProof/>
            <w:webHidden/>
            <w:sz w:val="20"/>
            <w:szCs w:val="20"/>
          </w:rPr>
          <w:fldChar w:fldCharType="end"/>
        </w:r>
      </w:hyperlink>
    </w:p>
    <w:p w14:paraId="48961DA1" w14:textId="2BE4D486"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35" w:history="1">
        <w:r w:rsidRPr="00A955B4">
          <w:rPr>
            <w:rStyle w:val="Hipervnculo"/>
            <w:rFonts w:ascii="Noto Sans" w:hAnsi="Noto Sans" w:cs="Noto Sans"/>
            <w:noProof/>
            <w:sz w:val="20"/>
            <w:szCs w:val="20"/>
          </w:rPr>
          <w:t>ANEXO I  ACREDITAMIENTO DE PERSONALIDAD JURÍDICA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58</w:t>
        </w:r>
        <w:r w:rsidRPr="00A955B4">
          <w:rPr>
            <w:rFonts w:ascii="Noto Sans" w:hAnsi="Noto Sans" w:cs="Noto Sans"/>
            <w:noProof/>
            <w:webHidden/>
            <w:sz w:val="20"/>
            <w:szCs w:val="20"/>
          </w:rPr>
          <w:fldChar w:fldCharType="end"/>
        </w:r>
      </w:hyperlink>
    </w:p>
    <w:p w14:paraId="41FB8055" w14:textId="67780517"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36" w:history="1">
        <w:r w:rsidRPr="00A955B4">
          <w:rPr>
            <w:rStyle w:val="Hipervnculo"/>
            <w:rFonts w:ascii="Noto Sans" w:hAnsi="Noto Sans" w:cs="Noto Sans"/>
            <w:noProof/>
            <w:sz w:val="20"/>
            <w:szCs w:val="20"/>
          </w:rPr>
          <w:t>ANEXO II  ESCRITO DE DIRECCIÓN DE CORREO ELECTRÓNICO DEL PARTICIPANTE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59</w:t>
        </w:r>
        <w:r w:rsidRPr="00A955B4">
          <w:rPr>
            <w:rFonts w:ascii="Noto Sans" w:hAnsi="Noto Sans" w:cs="Noto Sans"/>
            <w:noProof/>
            <w:webHidden/>
            <w:sz w:val="20"/>
            <w:szCs w:val="20"/>
          </w:rPr>
          <w:fldChar w:fldCharType="end"/>
        </w:r>
      </w:hyperlink>
    </w:p>
    <w:p w14:paraId="6877045C" w14:textId="6FAAB388"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37" w:history="1">
        <w:r w:rsidRPr="00A955B4">
          <w:rPr>
            <w:rStyle w:val="Hipervnculo"/>
            <w:rFonts w:ascii="Noto Sans" w:hAnsi="Noto Sans" w:cs="Noto Sans"/>
            <w:noProof/>
            <w:sz w:val="20"/>
            <w:szCs w:val="20"/>
          </w:rPr>
          <w:t>ANEXO III  ESCRITO DE NO ENCONTRARSE EN LOS SUPUESTOS DE LOS ARTÍCULOS 50 Y 60 DE LA LAASSP</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60</w:t>
        </w:r>
        <w:r w:rsidRPr="00A955B4">
          <w:rPr>
            <w:rFonts w:ascii="Noto Sans" w:hAnsi="Noto Sans" w:cs="Noto Sans"/>
            <w:noProof/>
            <w:webHidden/>
            <w:sz w:val="20"/>
            <w:szCs w:val="20"/>
          </w:rPr>
          <w:fldChar w:fldCharType="end"/>
        </w:r>
      </w:hyperlink>
    </w:p>
    <w:p w14:paraId="38EF2234" w14:textId="2873CCF8"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38" w:history="1">
        <w:r w:rsidRPr="00A955B4">
          <w:rPr>
            <w:rStyle w:val="Hipervnculo"/>
            <w:rFonts w:ascii="Noto Sans" w:hAnsi="Noto Sans" w:cs="Noto Sans"/>
            <w:noProof/>
            <w:sz w:val="20"/>
            <w:szCs w:val="20"/>
          </w:rPr>
          <w:t>ANEXO IV DECLARACIÓN DE INTEGRIDAD</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63</w:t>
        </w:r>
        <w:r w:rsidRPr="00A955B4">
          <w:rPr>
            <w:rFonts w:ascii="Noto Sans" w:hAnsi="Noto Sans" w:cs="Noto Sans"/>
            <w:noProof/>
            <w:webHidden/>
            <w:sz w:val="20"/>
            <w:szCs w:val="20"/>
          </w:rPr>
          <w:fldChar w:fldCharType="end"/>
        </w:r>
      </w:hyperlink>
    </w:p>
    <w:p w14:paraId="48FFE421" w14:textId="5C43E8C9"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39" w:history="1">
        <w:r w:rsidRPr="00A955B4">
          <w:rPr>
            <w:rStyle w:val="Hipervnculo"/>
            <w:rFonts w:ascii="Noto Sans" w:hAnsi="Noto Sans" w:cs="Noto Sans"/>
            <w:noProof/>
            <w:sz w:val="20"/>
            <w:szCs w:val="20"/>
          </w:rPr>
          <w:t>ANEXO V  MANIFIESTO DE NACIONALIDAD</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_Toc138413539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64</w:t>
        </w:r>
        <w:r w:rsidRPr="00A955B4">
          <w:rPr>
            <w:rFonts w:ascii="Noto Sans" w:hAnsi="Noto Sans" w:cs="Noto Sans"/>
            <w:noProof/>
            <w:webHidden/>
            <w:sz w:val="20"/>
            <w:szCs w:val="20"/>
          </w:rPr>
          <w:fldChar w:fldCharType="end"/>
        </w:r>
      </w:hyperlink>
    </w:p>
    <w:p w14:paraId="1BDFAB85" w14:textId="05F98C2F"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0" w:history="1">
        <w:r w:rsidRPr="00A955B4">
          <w:rPr>
            <w:rStyle w:val="Hipervnculo"/>
            <w:rFonts w:ascii="Noto Sans" w:hAnsi="Noto Sans" w:cs="Noto Sans"/>
            <w:noProof/>
            <w:sz w:val="20"/>
            <w:szCs w:val="20"/>
          </w:rPr>
          <w:t xml:space="preserve">ANEXO VI </w:t>
        </w:r>
        <w:r w:rsidRPr="00A955B4">
          <w:rPr>
            <w:rStyle w:val="Hipervnculo"/>
            <w:rFonts w:ascii="Noto Sans" w:hAnsi="Noto Sans" w:cs="Noto Sans"/>
            <w:smallCaps/>
            <w:noProof/>
            <w:sz w:val="20"/>
            <w:szCs w:val="20"/>
          </w:rPr>
          <w:t>ESTRATIFICACIÓN DE LAS MICRO, PEQUEÑAS Y MEDIANAS EMPRESAS (MIPYMES)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70</w:t>
        </w:r>
        <w:r w:rsidRPr="00A955B4">
          <w:rPr>
            <w:rFonts w:ascii="Noto Sans" w:hAnsi="Noto Sans" w:cs="Noto Sans"/>
            <w:noProof/>
            <w:webHidden/>
            <w:sz w:val="20"/>
            <w:szCs w:val="20"/>
          </w:rPr>
          <w:fldChar w:fldCharType="end"/>
        </w:r>
      </w:hyperlink>
    </w:p>
    <w:p w14:paraId="6EC3C583" w14:textId="41961BD8"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1" w:history="1">
        <w:r w:rsidRPr="00A955B4">
          <w:rPr>
            <w:rStyle w:val="Hipervnculo"/>
            <w:rFonts w:ascii="Noto Sans" w:hAnsi="Noto Sans" w:cs="Noto Sans"/>
            <w:noProof/>
            <w:sz w:val="20"/>
            <w:szCs w:val="20"/>
          </w:rPr>
          <w:t>ANEXO VII  MODELO DE CONVENIO DE PARTICIPACIÓN CONJUNTA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73</w:t>
        </w:r>
        <w:r w:rsidRPr="00A955B4">
          <w:rPr>
            <w:rFonts w:ascii="Noto Sans" w:hAnsi="Noto Sans" w:cs="Noto Sans"/>
            <w:noProof/>
            <w:webHidden/>
            <w:sz w:val="20"/>
            <w:szCs w:val="20"/>
          </w:rPr>
          <w:fldChar w:fldCharType="end"/>
        </w:r>
      </w:hyperlink>
    </w:p>
    <w:p w14:paraId="677D1545" w14:textId="2392568D"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2" w:history="1">
        <w:r w:rsidRPr="00A955B4">
          <w:rPr>
            <w:rStyle w:val="Hipervnculo"/>
            <w:rFonts w:ascii="Noto Sans" w:hAnsi="Noto Sans" w:cs="Noto Sans"/>
            <w:noProof/>
            <w:sz w:val="20"/>
            <w:szCs w:val="20"/>
          </w:rPr>
          <w:t>ANEXO VIII  ESCRITO DE DOMICILIO PARA OÍR Y RECIBIR NOTIFICACIONES DEL PARTICIPANTE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78</w:t>
        </w:r>
        <w:r w:rsidRPr="00A955B4">
          <w:rPr>
            <w:rFonts w:ascii="Noto Sans" w:hAnsi="Noto Sans" w:cs="Noto Sans"/>
            <w:noProof/>
            <w:webHidden/>
            <w:sz w:val="20"/>
            <w:szCs w:val="20"/>
          </w:rPr>
          <w:fldChar w:fldCharType="end"/>
        </w:r>
      </w:hyperlink>
    </w:p>
    <w:p w14:paraId="44A5DA73" w14:textId="1E7DE0FE"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3" w:history="1">
        <w:r w:rsidRPr="00A955B4">
          <w:rPr>
            <w:rStyle w:val="Hipervnculo"/>
            <w:rFonts w:ascii="Noto Sans" w:hAnsi="Noto Sans" w:cs="Noto Sans"/>
            <w:noProof/>
            <w:sz w:val="20"/>
            <w:szCs w:val="20"/>
          </w:rPr>
          <w:t>ANEXO IX ACEPTACIÓN DE LAS DISPOSICIONES DEL SISTEMA COMPRAS MX</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80</w:t>
        </w:r>
        <w:r w:rsidRPr="00A955B4">
          <w:rPr>
            <w:rFonts w:ascii="Noto Sans" w:hAnsi="Noto Sans" w:cs="Noto Sans"/>
            <w:noProof/>
            <w:webHidden/>
            <w:sz w:val="20"/>
            <w:szCs w:val="20"/>
          </w:rPr>
          <w:fldChar w:fldCharType="end"/>
        </w:r>
      </w:hyperlink>
    </w:p>
    <w:p w14:paraId="29BA3436" w14:textId="0836A698"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4" w:history="1">
        <w:r w:rsidRPr="00A955B4">
          <w:rPr>
            <w:rStyle w:val="Hipervnculo"/>
            <w:rFonts w:ascii="Noto Sans" w:hAnsi="Noto Sans" w:cs="Noto Sans"/>
            <w:noProof/>
            <w:sz w:val="20"/>
            <w:szCs w:val="20"/>
          </w:rPr>
          <w:t>ANEXO X ACEPTACIÓN DE LA CONVOCATORIA Y JUNTAS DE ACLARACIONES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82</w:t>
        </w:r>
        <w:r w:rsidRPr="00A955B4">
          <w:rPr>
            <w:rFonts w:ascii="Noto Sans" w:hAnsi="Noto Sans" w:cs="Noto Sans"/>
            <w:noProof/>
            <w:webHidden/>
            <w:sz w:val="20"/>
            <w:szCs w:val="20"/>
          </w:rPr>
          <w:fldChar w:fldCharType="end"/>
        </w:r>
      </w:hyperlink>
    </w:p>
    <w:p w14:paraId="6771CB90" w14:textId="600D6CCD"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5" w:history="1">
        <w:r w:rsidRPr="00A955B4">
          <w:rPr>
            <w:rStyle w:val="Hipervnculo"/>
            <w:rFonts w:ascii="Noto Sans" w:hAnsi="Noto Sans" w:cs="Noto Sans"/>
            <w:noProof/>
            <w:sz w:val="20"/>
            <w:szCs w:val="20"/>
          </w:rPr>
          <w:t>ANEXO XI  MANIFESTACIÓN SI UTILIZA SUBCONTRATACIÓN DE SERVICIOS U OBRAS ESPECIALIZADAS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_Toc138413545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83</w:t>
        </w:r>
        <w:r w:rsidRPr="00A955B4">
          <w:rPr>
            <w:rFonts w:ascii="Noto Sans" w:hAnsi="Noto Sans" w:cs="Noto Sans"/>
            <w:noProof/>
            <w:webHidden/>
            <w:sz w:val="20"/>
            <w:szCs w:val="20"/>
          </w:rPr>
          <w:fldChar w:fldCharType="end"/>
        </w:r>
      </w:hyperlink>
    </w:p>
    <w:p w14:paraId="139B4C40" w14:textId="5AEF8CF0"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6" w:history="1">
        <w:r w:rsidRPr="00A955B4">
          <w:rPr>
            <w:rStyle w:val="Hipervnculo"/>
            <w:rFonts w:ascii="Noto Sans" w:hAnsi="Noto Sans" w:cs="Noto Sans"/>
            <w:noProof/>
            <w:sz w:val="20"/>
            <w:szCs w:val="20"/>
          </w:rPr>
          <w:t xml:space="preserve">ANEXO XII  AUTORIZACIÓN PARA </w:t>
        </w:r>
        <w:r w:rsidRPr="00A955B4">
          <w:rPr>
            <w:rStyle w:val="Hipervnculo"/>
            <w:rFonts w:ascii="Noto Sans" w:hAnsi="Noto Sans" w:cs="Noto Sans"/>
            <w:noProof/>
            <w:kern w:val="22"/>
            <w:sz w:val="20"/>
            <w:szCs w:val="20"/>
          </w:rPr>
          <w:t>CONSULTAR SU OPINIÓN DE  CUMPLIMIENTO (32-D) ANTE EL IMSS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_Toc138413546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85</w:t>
        </w:r>
        <w:r w:rsidRPr="00A955B4">
          <w:rPr>
            <w:rFonts w:ascii="Noto Sans" w:hAnsi="Noto Sans" w:cs="Noto Sans"/>
            <w:noProof/>
            <w:webHidden/>
            <w:sz w:val="20"/>
            <w:szCs w:val="20"/>
          </w:rPr>
          <w:fldChar w:fldCharType="end"/>
        </w:r>
      </w:hyperlink>
    </w:p>
    <w:p w14:paraId="47C8ED2B" w14:textId="708E2836"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7" w:history="1">
        <w:r w:rsidRPr="00A955B4">
          <w:rPr>
            <w:rStyle w:val="Hipervnculo"/>
            <w:rFonts w:ascii="Noto Sans" w:hAnsi="Noto Sans" w:cs="Noto Sans"/>
            <w:noProof/>
            <w:sz w:val="20"/>
            <w:szCs w:val="20"/>
          </w:rPr>
          <w:t xml:space="preserve">ANEXO XIII </w:t>
        </w:r>
        <w:r w:rsidRPr="00A955B4">
          <w:rPr>
            <w:rStyle w:val="Hipervnculo"/>
            <w:rFonts w:ascii="Noto Sans" w:hAnsi="Noto Sans" w:cs="Noto Sans"/>
            <w:noProof/>
            <w:sz w:val="20"/>
            <w:szCs w:val="20"/>
            <w:lang w:val="es-ES_tradnl"/>
          </w:rPr>
          <w:t>INFORMACIÓN RESERVADA Y CONFIDENCIAL</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_Toc138413547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87</w:t>
        </w:r>
        <w:r w:rsidRPr="00A955B4">
          <w:rPr>
            <w:rFonts w:ascii="Noto Sans" w:hAnsi="Noto Sans" w:cs="Noto Sans"/>
            <w:noProof/>
            <w:webHidden/>
            <w:sz w:val="20"/>
            <w:szCs w:val="20"/>
          </w:rPr>
          <w:fldChar w:fldCharType="end"/>
        </w:r>
      </w:hyperlink>
    </w:p>
    <w:p w14:paraId="023F7420" w14:textId="3BAD6C55"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8" w:history="1">
        <w:r w:rsidRPr="00A955B4">
          <w:rPr>
            <w:rStyle w:val="Hipervnculo"/>
            <w:rFonts w:ascii="Noto Sans" w:hAnsi="Noto Sans" w:cs="Noto Sans"/>
            <w:noProof/>
            <w:sz w:val="20"/>
            <w:szCs w:val="20"/>
          </w:rPr>
          <w:t>ANEXO XIV MANIFESTACIÓN QUE NO DESEMPEÑA EMPLEO, CARGO O COMISIÓN EN EL SERVICIO PÚBLICO O, EN SU CASO, QUE A PESAR DE DESEMPEÑARLO, CON LA FORMALIZACIÓN DEL CONTRATO CORRESPONDIENTE NO SE ACTUALIZA UN CONFLICTO DE INTERÉS.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_Toc138413548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89</w:t>
        </w:r>
        <w:r w:rsidRPr="00A955B4">
          <w:rPr>
            <w:rFonts w:ascii="Noto Sans" w:hAnsi="Noto Sans" w:cs="Noto Sans"/>
            <w:noProof/>
            <w:webHidden/>
            <w:sz w:val="20"/>
            <w:szCs w:val="20"/>
          </w:rPr>
          <w:fldChar w:fldCharType="end"/>
        </w:r>
      </w:hyperlink>
    </w:p>
    <w:p w14:paraId="57569982" w14:textId="38920386"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49" w:history="1">
        <w:r w:rsidRPr="00A955B4">
          <w:rPr>
            <w:rStyle w:val="Hipervnculo"/>
            <w:rFonts w:ascii="Noto Sans" w:hAnsi="Noto Sans" w:cs="Noto Sans"/>
            <w:noProof/>
            <w:sz w:val="20"/>
            <w:szCs w:val="20"/>
          </w:rPr>
          <w:t>ANEXO XV  DECLARACIÓN DE NO COLUSIÓN. COMISIÓN FEDERAL DE COMPETENCIA ECONÓMICA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_Toc138413549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91</w:t>
        </w:r>
        <w:r w:rsidRPr="00A955B4">
          <w:rPr>
            <w:rFonts w:ascii="Noto Sans" w:hAnsi="Noto Sans" w:cs="Noto Sans"/>
            <w:noProof/>
            <w:webHidden/>
            <w:sz w:val="20"/>
            <w:szCs w:val="20"/>
          </w:rPr>
          <w:fldChar w:fldCharType="end"/>
        </w:r>
      </w:hyperlink>
    </w:p>
    <w:p w14:paraId="304BFEAD" w14:textId="4C74BA6E"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50" w:history="1">
        <w:r w:rsidRPr="00A955B4">
          <w:rPr>
            <w:rStyle w:val="Hipervnculo"/>
            <w:rFonts w:ascii="Noto Sans" w:hAnsi="Noto Sans" w:cs="Noto Sans"/>
            <w:noProof/>
            <w:sz w:val="20"/>
            <w:szCs w:val="20"/>
          </w:rPr>
          <w:t xml:space="preserve">ANEXO XVI  </w:t>
        </w:r>
        <w:r w:rsidRPr="00A955B4">
          <w:rPr>
            <w:rStyle w:val="Hipervnculo"/>
            <w:rFonts w:ascii="Noto Sans" w:hAnsi="Noto Sans" w:cs="Noto Sans"/>
            <w:noProof/>
            <w:sz w:val="20"/>
            <w:szCs w:val="20"/>
            <w:lang w:eastAsia="es-ES"/>
          </w:rPr>
          <w:t>NOTA OCDE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_Toc138413550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94</w:t>
        </w:r>
        <w:r w:rsidRPr="00A955B4">
          <w:rPr>
            <w:rFonts w:ascii="Noto Sans" w:hAnsi="Noto Sans" w:cs="Noto Sans"/>
            <w:noProof/>
            <w:webHidden/>
            <w:sz w:val="20"/>
            <w:szCs w:val="20"/>
          </w:rPr>
          <w:fldChar w:fldCharType="end"/>
        </w:r>
      </w:hyperlink>
    </w:p>
    <w:p w14:paraId="6E75F349" w14:textId="496F6065"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51" w:history="1">
        <w:r w:rsidRPr="00A955B4">
          <w:rPr>
            <w:rStyle w:val="Hipervnculo"/>
            <w:rFonts w:ascii="Noto Sans" w:hAnsi="Noto Sans" w:cs="Noto Sans"/>
            <w:noProof/>
            <w:sz w:val="20"/>
            <w:szCs w:val="20"/>
          </w:rPr>
          <w:t>ANEXO XVII PROPUESTA</w:t>
        </w:r>
        <w:r w:rsidRPr="00A955B4">
          <w:rPr>
            <w:rStyle w:val="Hipervnculo"/>
            <w:rFonts w:ascii="Noto Sans" w:hAnsi="Noto Sans" w:cs="Noto Sans"/>
            <w:noProof/>
            <w:sz w:val="20"/>
            <w:szCs w:val="20"/>
            <w:lang w:val="pt-BR"/>
          </w:rPr>
          <w:t xml:space="preserve"> ECONÓMICA</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_Toc138413551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98</w:t>
        </w:r>
        <w:r w:rsidRPr="00A955B4">
          <w:rPr>
            <w:rFonts w:ascii="Noto Sans" w:hAnsi="Noto Sans" w:cs="Noto Sans"/>
            <w:noProof/>
            <w:webHidden/>
            <w:sz w:val="20"/>
            <w:szCs w:val="20"/>
          </w:rPr>
          <w:fldChar w:fldCharType="end"/>
        </w:r>
      </w:hyperlink>
    </w:p>
    <w:p w14:paraId="3E031974" w14:textId="1FF1A8F7"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52" w:history="1">
        <w:r w:rsidRPr="00A955B4">
          <w:rPr>
            <w:rStyle w:val="Hipervnculo"/>
            <w:rFonts w:ascii="Noto Sans" w:hAnsi="Noto Sans" w:cs="Noto Sans"/>
            <w:noProof/>
            <w:sz w:val="20"/>
            <w:szCs w:val="20"/>
          </w:rPr>
          <w:t xml:space="preserve">ANEXO XVIII  </w:t>
        </w:r>
        <w:r w:rsidRPr="00A955B4">
          <w:rPr>
            <w:rStyle w:val="Hipervnculo"/>
            <w:rFonts w:ascii="Noto Sans" w:hAnsi="Noto Sans" w:cs="Noto Sans"/>
            <w:noProof/>
            <w:sz w:val="20"/>
            <w:szCs w:val="20"/>
            <w:lang w:eastAsia="es-ES"/>
          </w:rPr>
          <w:t>AVISO DE PRIVACIDAD INTEGRAL DE LOS PROCEDIMIENTOS DE ADQUISICIONES DE BIENES, ARRENDAMIENTOS Y CONTRATACIÓN DE SERVICIOS</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_Toc138413552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100</w:t>
        </w:r>
        <w:r w:rsidRPr="00A955B4">
          <w:rPr>
            <w:rFonts w:ascii="Noto Sans" w:hAnsi="Noto Sans" w:cs="Noto Sans"/>
            <w:noProof/>
            <w:webHidden/>
            <w:sz w:val="20"/>
            <w:szCs w:val="20"/>
          </w:rPr>
          <w:fldChar w:fldCharType="end"/>
        </w:r>
      </w:hyperlink>
    </w:p>
    <w:p w14:paraId="17F43A34" w14:textId="36A25CEE"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53" w:history="1">
        <w:r w:rsidRPr="00A955B4">
          <w:rPr>
            <w:rStyle w:val="Hipervnculo"/>
            <w:rFonts w:ascii="Noto Sans" w:hAnsi="Noto Sans" w:cs="Noto Sans"/>
            <w:noProof/>
            <w:sz w:val="20"/>
            <w:szCs w:val="20"/>
          </w:rPr>
          <w:t xml:space="preserve">ANEXO XIX  </w:t>
        </w:r>
        <w:r w:rsidRPr="00A955B4">
          <w:rPr>
            <w:rStyle w:val="Hipervnculo"/>
            <w:rFonts w:ascii="Noto Sans" w:hAnsi="Noto Sans" w:cs="Noto Sans"/>
            <w:noProof/>
            <w:sz w:val="20"/>
            <w:szCs w:val="20"/>
            <w:lang w:eastAsia="es-ES"/>
          </w:rPr>
          <w:t>MODELO DE CONTRATO, FIANZA Y DOCUMENTACIÓN SOLICITADA PARA LA ELABORACIÓN DEL CONTRATO.</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_Toc138413553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104</w:t>
        </w:r>
        <w:r w:rsidRPr="00A955B4">
          <w:rPr>
            <w:rFonts w:ascii="Noto Sans" w:hAnsi="Noto Sans" w:cs="Noto Sans"/>
            <w:noProof/>
            <w:webHidden/>
            <w:sz w:val="20"/>
            <w:szCs w:val="20"/>
          </w:rPr>
          <w:fldChar w:fldCharType="end"/>
        </w:r>
      </w:hyperlink>
    </w:p>
    <w:p w14:paraId="0F69A62C" w14:textId="1657AFEA" w:rsidR="001C1800" w:rsidRPr="00A955B4" w:rsidRDefault="001C1800" w:rsidP="00A955B4">
      <w:pPr>
        <w:pStyle w:val="TDC1"/>
        <w:tabs>
          <w:tab w:val="left" w:pos="567"/>
          <w:tab w:val="right" w:leader="dot" w:pos="10206"/>
        </w:tabs>
        <w:jc w:val="both"/>
        <w:rPr>
          <w:rFonts w:ascii="Noto Sans" w:hAnsi="Noto Sans" w:cs="Noto Sans"/>
          <w:b/>
          <w:bCs/>
          <w:caps/>
          <w:noProof/>
          <w:sz w:val="20"/>
          <w:szCs w:val="20"/>
          <w:lang w:eastAsia="es-MX"/>
        </w:rPr>
      </w:pPr>
      <w:hyperlink w:anchor="_Toc138413554" w:history="1">
        <w:r w:rsidRPr="00A955B4">
          <w:rPr>
            <w:rStyle w:val="Hipervnculo"/>
            <w:rFonts w:ascii="Noto Sans" w:hAnsi="Noto Sans" w:cs="Noto Sans"/>
            <w:noProof/>
            <w:sz w:val="20"/>
            <w:szCs w:val="20"/>
          </w:rPr>
          <w:t xml:space="preserve">ANEXO XX  </w:t>
        </w:r>
        <w:r w:rsidRPr="00A955B4">
          <w:rPr>
            <w:rStyle w:val="Hipervnculo"/>
            <w:rFonts w:ascii="Noto Sans" w:hAnsi="Noto Sans" w:cs="Noto Sans"/>
            <w:noProof/>
            <w:sz w:val="20"/>
            <w:szCs w:val="20"/>
            <w:lang w:eastAsia="es-ES"/>
          </w:rPr>
          <w:t>ANEXOS ÁREA REQUIRENTE</w:t>
        </w:r>
        <w:r w:rsidRPr="00A955B4">
          <w:rPr>
            <w:rFonts w:ascii="Noto Sans" w:hAnsi="Noto Sans" w:cs="Noto Sans"/>
            <w:noProof/>
            <w:webHidden/>
            <w:sz w:val="20"/>
            <w:szCs w:val="20"/>
          </w:rPr>
          <w:tab/>
        </w:r>
        <w:r w:rsidRPr="00A955B4">
          <w:rPr>
            <w:rFonts w:ascii="Noto Sans" w:hAnsi="Noto Sans" w:cs="Noto Sans"/>
            <w:noProof/>
            <w:webHidden/>
            <w:sz w:val="20"/>
            <w:szCs w:val="20"/>
          </w:rPr>
          <w:fldChar w:fldCharType="begin"/>
        </w:r>
        <w:r w:rsidRPr="00A955B4">
          <w:rPr>
            <w:rFonts w:ascii="Noto Sans" w:hAnsi="Noto Sans" w:cs="Noto Sans"/>
            <w:noProof/>
            <w:webHidden/>
            <w:sz w:val="20"/>
            <w:szCs w:val="20"/>
          </w:rPr>
          <w:instrText xml:space="preserve"> PAGEREF _Toc138413554 \h </w:instrText>
        </w:r>
        <w:r w:rsidRPr="00A955B4">
          <w:rPr>
            <w:rFonts w:ascii="Noto Sans" w:hAnsi="Noto Sans" w:cs="Noto Sans"/>
            <w:noProof/>
            <w:webHidden/>
            <w:sz w:val="20"/>
            <w:szCs w:val="20"/>
          </w:rPr>
        </w:r>
        <w:r w:rsidRPr="00A955B4">
          <w:rPr>
            <w:rFonts w:ascii="Noto Sans" w:hAnsi="Noto Sans" w:cs="Noto Sans"/>
            <w:noProof/>
            <w:webHidden/>
            <w:sz w:val="20"/>
            <w:szCs w:val="20"/>
          </w:rPr>
          <w:fldChar w:fldCharType="separate"/>
        </w:r>
        <w:r w:rsidR="00966FE9">
          <w:rPr>
            <w:rFonts w:ascii="Noto Sans" w:hAnsi="Noto Sans" w:cs="Noto Sans"/>
            <w:noProof/>
            <w:webHidden/>
            <w:sz w:val="20"/>
            <w:szCs w:val="20"/>
          </w:rPr>
          <w:t>106</w:t>
        </w:r>
        <w:r w:rsidRPr="00A955B4">
          <w:rPr>
            <w:rFonts w:ascii="Noto Sans" w:hAnsi="Noto Sans" w:cs="Noto Sans"/>
            <w:noProof/>
            <w:webHidden/>
            <w:sz w:val="20"/>
            <w:szCs w:val="20"/>
          </w:rPr>
          <w:fldChar w:fldCharType="end"/>
        </w:r>
      </w:hyperlink>
    </w:p>
    <w:p w14:paraId="6318B22F" w14:textId="77777777" w:rsidR="001C1800" w:rsidRPr="00D02C04" w:rsidRDefault="001C1800" w:rsidP="00A955B4">
      <w:pPr>
        <w:pStyle w:val="TDC2"/>
        <w:tabs>
          <w:tab w:val="left" w:pos="567"/>
          <w:tab w:val="right" w:leader="dot" w:pos="9487"/>
          <w:tab w:val="right" w:leader="dot" w:pos="10206"/>
        </w:tabs>
        <w:spacing w:line="276" w:lineRule="auto"/>
        <w:ind w:right="49"/>
        <w:jc w:val="both"/>
        <w:rPr>
          <w:rFonts w:ascii="Noto Sans" w:hAnsi="Noto Sans" w:cs="Noto Sans"/>
          <w:bCs/>
          <w:caps/>
          <w:smallCaps/>
        </w:rPr>
      </w:pPr>
      <w:r w:rsidRPr="00A955B4">
        <w:rPr>
          <w:rFonts w:ascii="Noto Sans" w:hAnsi="Noto Sans" w:cs="Noto Sans"/>
          <w:bCs/>
          <w:caps/>
          <w:sz w:val="20"/>
          <w:szCs w:val="20"/>
        </w:rPr>
        <w:fldChar w:fldCharType="end"/>
      </w:r>
      <w:r w:rsidRPr="00D02C04">
        <w:rPr>
          <w:rFonts w:ascii="Noto Sans" w:hAnsi="Noto Sans" w:cs="Noto Sans"/>
          <w:bCs/>
          <w:caps/>
        </w:rPr>
        <w:br w:type="page"/>
      </w:r>
    </w:p>
    <w:p w14:paraId="4578AADD" w14:textId="77777777" w:rsidR="001C1800" w:rsidRPr="009A4C6B" w:rsidRDefault="001C1800" w:rsidP="001C1800">
      <w:pPr>
        <w:pStyle w:val="Ttulo1"/>
        <w:spacing w:before="0" w:line="276" w:lineRule="auto"/>
        <w:ind w:left="432" w:right="49" w:hanging="432"/>
        <w:rPr>
          <w:rFonts w:ascii="Noto Sans" w:hAnsi="Noto Sans" w:cs="Noto Sans"/>
          <w:b/>
          <w:color w:val="000000" w:themeColor="text1"/>
          <w:sz w:val="20"/>
          <w:szCs w:val="20"/>
        </w:rPr>
      </w:pPr>
      <w:bookmarkStart w:id="5" w:name="_Toc138413431"/>
      <w:r w:rsidRPr="009A4C6B">
        <w:rPr>
          <w:rFonts w:ascii="Noto Sans" w:hAnsi="Noto Sans" w:cs="Noto Sans"/>
          <w:b/>
          <w:color w:val="000000" w:themeColor="text1"/>
          <w:sz w:val="20"/>
          <w:szCs w:val="20"/>
        </w:rPr>
        <w:lastRenderedPageBreak/>
        <w:t>GLOSARIO DE TÉRMINOS</w:t>
      </w:r>
      <w:bookmarkEnd w:id="5"/>
    </w:p>
    <w:p w14:paraId="413FA871" w14:textId="77777777" w:rsidR="001C1800" w:rsidRPr="00D02C04" w:rsidRDefault="001C1800" w:rsidP="001C1800">
      <w:pPr>
        <w:suppressAutoHyphens/>
        <w:spacing w:line="276" w:lineRule="auto"/>
        <w:ind w:right="49"/>
        <w:jc w:val="center"/>
        <w:rPr>
          <w:rFonts w:ascii="Noto Sans" w:eastAsia="Times New Roman" w:hAnsi="Noto Sans" w:cs="Noto Sans"/>
          <w:b/>
          <w:bCs/>
          <w:sz w:val="20"/>
          <w:szCs w:val="20"/>
          <w:lang w:eastAsia="ar-SA"/>
        </w:rPr>
      </w:pPr>
    </w:p>
    <w:p w14:paraId="422DCDD1" w14:textId="77777777" w:rsidR="001C1800" w:rsidRPr="00D02C04" w:rsidRDefault="001C1800" w:rsidP="001C1800">
      <w:pPr>
        <w:suppressAutoHyphens/>
        <w:spacing w:line="276" w:lineRule="auto"/>
        <w:ind w:right="49"/>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Para efectos de esta Convocatoria, se entenderá por:</w:t>
      </w:r>
    </w:p>
    <w:p w14:paraId="723DB1CD" w14:textId="77777777" w:rsidR="001C1800" w:rsidRPr="00D02C04" w:rsidRDefault="001C1800" w:rsidP="001C1800">
      <w:pPr>
        <w:tabs>
          <w:tab w:val="left" w:pos="-142"/>
          <w:tab w:val="left" w:pos="10398"/>
          <w:tab w:val="left" w:pos="11064"/>
          <w:tab w:val="left" w:pos="11784"/>
          <w:tab w:val="left" w:pos="12504"/>
          <w:tab w:val="left" w:pos="13224"/>
          <w:tab w:val="left" w:pos="13944"/>
          <w:tab w:val="left" w:pos="14664"/>
          <w:tab w:val="left" w:pos="15384"/>
        </w:tabs>
        <w:overflowPunct w:val="0"/>
        <w:autoSpaceDE w:val="0"/>
        <w:spacing w:line="276" w:lineRule="auto"/>
        <w:ind w:right="-234"/>
        <w:jc w:val="both"/>
        <w:textAlignment w:val="baseline"/>
        <w:rPr>
          <w:rFonts w:ascii="Noto Sans" w:eastAsia="Times New Roman" w:hAnsi="Noto Sans" w:cs="Noto Sans"/>
          <w:b/>
          <w:sz w:val="20"/>
          <w:szCs w:val="20"/>
          <w:lang w:eastAsia="ar-SA"/>
        </w:rPr>
      </w:pPr>
    </w:p>
    <w:p w14:paraId="27C66D85" w14:textId="77777777" w:rsidR="009A4C6B" w:rsidRPr="002275A4" w:rsidRDefault="009A4C6B" w:rsidP="00D815B1">
      <w:pPr>
        <w:pStyle w:val="Prrafodelista"/>
        <w:numPr>
          <w:ilvl w:val="0"/>
          <w:numId w:val="3"/>
        </w:numPr>
        <w:suppressAutoHyphens/>
        <w:ind w:left="0" w:right="-234" w:hanging="491"/>
        <w:contextualSpacing w:val="0"/>
        <w:jc w:val="both"/>
        <w:rPr>
          <w:rFonts w:ascii="Noto Sans" w:hAnsi="Noto Sans" w:cs="Noto Sans"/>
          <w:sz w:val="20"/>
          <w:szCs w:val="20"/>
        </w:rPr>
      </w:pPr>
      <w:r>
        <w:rPr>
          <w:rFonts w:eastAsia="Times New Roman"/>
          <w:b/>
          <w:bCs/>
        </w:rPr>
        <w:t>Acuerdo:</w:t>
      </w:r>
      <w:r>
        <w:rPr>
          <w:rFonts w:eastAsia="Times New Roman"/>
        </w:rPr>
        <w:t xml:space="preserve"> El acuerdo por el que se establecen las disposiciones para el uso de medios remotos de comunicación electrónica, en el envío de propuestas dentro de las licitaciones públicas que celebren las dependencias y entidades de la administración pública federal, así como en la presentación de las inconformidades por la misma vía (D.O.F. 14-abril 2005).</w:t>
      </w:r>
    </w:p>
    <w:p w14:paraId="02644031" w14:textId="3C69B69A" w:rsidR="009A4C6B" w:rsidRPr="00334C30" w:rsidRDefault="009A4C6B" w:rsidP="00D815B1">
      <w:pPr>
        <w:pStyle w:val="Prrafodelista"/>
        <w:numPr>
          <w:ilvl w:val="0"/>
          <w:numId w:val="3"/>
        </w:numPr>
        <w:suppressAutoHyphens/>
        <w:ind w:left="0" w:right="-234" w:hanging="491"/>
        <w:contextualSpacing w:val="0"/>
        <w:jc w:val="both"/>
        <w:rPr>
          <w:rFonts w:ascii="Noto Sans" w:hAnsi="Noto Sans" w:cs="Noto Sans"/>
          <w:sz w:val="20"/>
          <w:szCs w:val="20"/>
        </w:rPr>
      </w:pPr>
      <w:r w:rsidRPr="00334C30">
        <w:rPr>
          <w:rFonts w:ascii="Noto Sans" w:eastAsia="Calibri" w:hAnsi="Noto Sans" w:cs="Noto Sans"/>
          <w:b/>
          <w:noProof/>
          <w:sz w:val="20"/>
          <w:szCs w:val="20"/>
        </w:rPr>
        <w:t xml:space="preserve">Administrador del Contrato: </w:t>
      </w:r>
      <w:r w:rsidRPr="00334C30">
        <w:rPr>
          <w:rFonts w:ascii="Noto Sans" w:eastAsia="Calibri" w:hAnsi="Noto Sans" w:cs="Noto Sans"/>
          <w:noProof/>
          <w:sz w:val="20"/>
          <w:szCs w:val="20"/>
        </w:rPr>
        <w:t>L</w:t>
      </w:r>
      <w:r w:rsidRPr="00334C30">
        <w:rPr>
          <w:rFonts w:ascii="Noto Sans" w:eastAsia="Calibri" w:hAnsi="Noto Sans" w:cs="Noto Sans"/>
          <w:iCs/>
          <w:noProof/>
          <w:sz w:val="20"/>
          <w:szCs w:val="20"/>
        </w:rPr>
        <w:t xml:space="preserve">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 de conformidad con el articulo </w:t>
      </w:r>
      <w:r w:rsidRPr="00334C30">
        <w:rPr>
          <w:rFonts w:ascii="Noto Sans" w:eastAsia="Calibri" w:hAnsi="Noto Sans" w:cs="Noto Sans"/>
          <w:b/>
          <w:iCs/>
          <w:noProof/>
          <w:sz w:val="20"/>
          <w:szCs w:val="20"/>
        </w:rPr>
        <w:t>2,</w:t>
      </w:r>
      <w:r w:rsidRPr="00334C30">
        <w:rPr>
          <w:rFonts w:ascii="Noto Sans" w:eastAsia="Calibri" w:hAnsi="Noto Sans" w:cs="Noto Sans"/>
          <w:iCs/>
          <w:noProof/>
          <w:sz w:val="20"/>
          <w:szCs w:val="20"/>
        </w:rPr>
        <w:t xml:space="preserve"> fracción </w:t>
      </w:r>
      <w:r w:rsidR="008A5AC7" w:rsidRPr="008A5AC7">
        <w:rPr>
          <w:rFonts w:ascii="Noto Sans" w:eastAsia="Calibri" w:hAnsi="Noto Sans" w:cs="Noto Sans"/>
          <w:b/>
          <w:iCs/>
          <w:noProof/>
          <w:sz w:val="20"/>
          <w:szCs w:val="20"/>
        </w:rPr>
        <w:t>IV</w:t>
      </w:r>
      <w:r w:rsidR="008A5AC7">
        <w:rPr>
          <w:rFonts w:ascii="Noto Sans" w:eastAsia="Calibri" w:hAnsi="Noto Sans" w:cs="Noto Sans"/>
          <w:b/>
          <w:iCs/>
          <w:noProof/>
          <w:sz w:val="20"/>
          <w:szCs w:val="20"/>
        </w:rPr>
        <w:t xml:space="preserve"> </w:t>
      </w:r>
      <w:r w:rsidRPr="00334C30">
        <w:rPr>
          <w:rFonts w:ascii="Noto Sans" w:eastAsia="Calibri" w:hAnsi="Noto Sans" w:cs="Noto Sans"/>
          <w:iCs/>
          <w:noProof/>
          <w:sz w:val="20"/>
          <w:szCs w:val="20"/>
        </w:rPr>
        <w:t xml:space="preserve">del </w:t>
      </w:r>
      <w:r w:rsidRPr="00334C30">
        <w:rPr>
          <w:rFonts w:ascii="Noto Sans" w:hAnsi="Noto Sans" w:cs="Noto Sans"/>
          <w:sz w:val="20"/>
          <w:szCs w:val="20"/>
        </w:rPr>
        <w:t>RLAASSP.</w:t>
      </w:r>
    </w:p>
    <w:p w14:paraId="5AFF461B" w14:textId="77777777" w:rsidR="009A4C6B" w:rsidRPr="00334C30" w:rsidRDefault="009A4C6B" w:rsidP="009A4C6B">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0" w:right="-234"/>
        <w:jc w:val="both"/>
        <w:textAlignment w:val="baseline"/>
        <w:rPr>
          <w:rFonts w:ascii="Noto Sans" w:eastAsia="Calibri" w:hAnsi="Noto Sans" w:cs="Noto Sans"/>
          <w:iCs/>
          <w:noProof/>
          <w:sz w:val="20"/>
          <w:szCs w:val="20"/>
          <w:highlight w:val="yellow"/>
        </w:rPr>
      </w:pPr>
    </w:p>
    <w:p w14:paraId="0E315D65" w14:textId="77777777" w:rsidR="009A4C6B" w:rsidRPr="003F6903" w:rsidRDefault="009A4C6B" w:rsidP="009A4C6B">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r w:rsidRPr="003F6903">
        <w:rPr>
          <w:rFonts w:ascii="Noto Sans" w:eastAsia="Calibri" w:hAnsi="Noto Sans" w:cs="Noto Sans"/>
          <w:iCs/>
          <w:noProof/>
          <w:sz w:val="20"/>
          <w:szCs w:val="20"/>
        </w:rPr>
        <w:t>Para el caso de esta UMAE será el siguiente:</w:t>
      </w:r>
    </w:p>
    <w:p w14:paraId="16D89F2C" w14:textId="190695C9" w:rsidR="009A4C6B" w:rsidRPr="00334C30" w:rsidRDefault="009A4C6B" w:rsidP="009A4C6B">
      <w:pPr>
        <w:rPr>
          <w:rFonts w:ascii="Noto Sans" w:eastAsia="Calibri" w:hAnsi="Noto Sans" w:cs="Noto Sans"/>
          <w:iCs/>
          <w:noProof/>
          <w:sz w:val="20"/>
          <w:szCs w:val="20"/>
        </w:rPr>
      </w:pPr>
      <w:r w:rsidRPr="003F6903">
        <w:rPr>
          <w:rFonts w:ascii="Noto Sans" w:eastAsia="Calibri" w:hAnsi="Noto Sans" w:cs="Noto Sans"/>
          <w:iCs/>
          <w:noProof/>
          <w:sz w:val="20"/>
          <w:szCs w:val="20"/>
        </w:rPr>
        <w:t xml:space="preserve">UMAE HOSPITAL DE ESPECIALIDADES C.M.N.O., </w:t>
      </w:r>
      <w:r w:rsidR="001C2002" w:rsidRPr="00850846">
        <w:rPr>
          <w:rFonts w:ascii="Noto Sans" w:eastAsia="Calibri" w:hAnsi="Noto Sans" w:cs="Noto Sans"/>
          <w:iCs/>
          <w:noProof/>
          <w:sz w:val="20"/>
          <w:szCs w:val="20"/>
        </w:rPr>
        <w:t>Director Medico</w:t>
      </w:r>
      <w:r w:rsidRPr="003F6903">
        <w:rPr>
          <w:rFonts w:ascii="Noto Sans" w:eastAsia="Calibri" w:hAnsi="Noto Sans" w:cs="Noto Sans"/>
          <w:iCs/>
          <w:noProof/>
          <w:sz w:val="20"/>
          <w:szCs w:val="20"/>
        </w:rPr>
        <w:t>.</w:t>
      </w:r>
    </w:p>
    <w:p w14:paraId="0F5F064C" w14:textId="77777777" w:rsidR="009A4C6B" w:rsidRPr="00334C30" w:rsidRDefault="009A4C6B" w:rsidP="009A4C6B">
      <w:pPr>
        <w:tabs>
          <w:tab w:val="left" w:pos="1077"/>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4B8144A3" w14:textId="77777777" w:rsidR="009A4C6B" w:rsidRPr="00334C30" w:rsidRDefault="009A4C6B" w:rsidP="00D815B1">
      <w:pPr>
        <w:pStyle w:val="Prrafodelista"/>
        <w:numPr>
          <w:ilvl w:val="0"/>
          <w:numId w:val="3"/>
        </w:numPr>
        <w:suppressAutoHyphens/>
        <w:ind w:left="0" w:right="-234" w:hanging="491"/>
        <w:contextualSpacing w:val="0"/>
        <w:jc w:val="both"/>
        <w:rPr>
          <w:rFonts w:ascii="Noto Sans" w:eastAsia="Calibri" w:hAnsi="Noto Sans" w:cs="Noto Sans"/>
          <w:b/>
          <w:iCs/>
          <w:noProof/>
          <w:sz w:val="20"/>
          <w:szCs w:val="20"/>
        </w:rPr>
      </w:pPr>
      <w:r w:rsidRPr="00334C30">
        <w:rPr>
          <w:rFonts w:ascii="Noto Sans" w:eastAsia="Calibri" w:hAnsi="Noto Sans" w:cs="Noto Sans"/>
          <w:b/>
          <w:iCs/>
          <w:noProof/>
          <w:sz w:val="20"/>
          <w:szCs w:val="20"/>
        </w:rPr>
        <w:t>Área Contratante</w:t>
      </w:r>
      <w:r w:rsidRPr="00334C30">
        <w:rPr>
          <w:rFonts w:ascii="Noto Sans" w:eastAsia="Calibri" w:hAnsi="Noto Sans" w:cs="Noto Sans"/>
          <w:iCs/>
          <w:noProof/>
          <w:sz w:val="20"/>
          <w:szCs w:val="20"/>
        </w:rPr>
        <w:t>: La facultada en la dependencia o entidad para realizar procedimientos de contratación a efecto de contratar la prestación del servicio que requiere el IMSS, por lo que para este procedimiento</w:t>
      </w:r>
      <w:r w:rsidRPr="00334C30">
        <w:rPr>
          <w:rFonts w:ascii="Noto Sans" w:hAnsi="Noto Sans" w:cs="Noto Sans"/>
          <w:sz w:val="20"/>
          <w:szCs w:val="20"/>
        </w:rPr>
        <w:t xml:space="preserve"> </w:t>
      </w:r>
      <w:r w:rsidRPr="00334C30">
        <w:rPr>
          <w:rFonts w:ascii="Noto Sans" w:eastAsia="Calibri" w:hAnsi="Noto Sans" w:cs="Noto Sans"/>
          <w:iCs/>
          <w:noProof/>
          <w:sz w:val="20"/>
          <w:szCs w:val="20"/>
        </w:rPr>
        <w:t xml:space="preserve">se define como área contratante a </w:t>
      </w:r>
      <w:r w:rsidRPr="00334C30">
        <w:rPr>
          <w:rFonts w:ascii="Noto Sans" w:eastAsia="Calibri" w:hAnsi="Noto Sans" w:cs="Noto Sans"/>
          <w:b/>
          <w:iCs/>
          <w:noProof/>
          <w:sz w:val="20"/>
          <w:szCs w:val="20"/>
        </w:rPr>
        <w:t>Unidad Médica de Alta Especialidad Hospital de Especialidades Centro Médico Nacional de Occidente.</w:t>
      </w:r>
    </w:p>
    <w:p w14:paraId="3932EF71" w14:textId="77777777" w:rsidR="009A4C6B" w:rsidRPr="00334C30" w:rsidRDefault="009A4C6B" w:rsidP="009A4C6B">
      <w:pPr>
        <w:pStyle w:val="Prrafodelista"/>
        <w:ind w:left="0" w:right="-234"/>
        <w:rPr>
          <w:rFonts w:ascii="Noto Sans" w:eastAsia="Calibri" w:hAnsi="Noto Sans" w:cs="Noto Sans"/>
          <w:b/>
          <w:iCs/>
          <w:noProof/>
          <w:sz w:val="20"/>
          <w:szCs w:val="20"/>
        </w:rPr>
      </w:pPr>
    </w:p>
    <w:p w14:paraId="72188DCD" w14:textId="77777777" w:rsidR="009A4C6B" w:rsidRPr="00334C30" w:rsidRDefault="009A4C6B" w:rsidP="00D815B1">
      <w:pPr>
        <w:pStyle w:val="Prrafodelista"/>
        <w:numPr>
          <w:ilvl w:val="0"/>
          <w:numId w:val="3"/>
        </w:numPr>
        <w:suppressAutoHyphens/>
        <w:ind w:left="0" w:right="-234" w:hanging="491"/>
        <w:contextualSpacing w:val="0"/>
        <w:jc w:val="both"/>
        <w:rPr>
          <w:rFonts w:ascii="Noto Sans" w:eastAsia="Calibri" w:hAnsi="Noto Sans" w:cs="Noto Sans"/>
          <w:b/>
          <w:iCs/>
          <w:noProof/>
          <w:sz w:val="20"/>
          <w:szCs w:val="20"/>
        </w:rPr>
      </w:pPr>
      <w:r w:rsidRPr="00334C30">
        <w:rPr>
          <w:rFonts w:ascii="Noto Sans" w:eastAsia="Calibri" w:hAnsi="Noto Sans" w:cs="Noto Sans"/>
          <w:b/>
          <w:iCs/>
          <w:noProof/>
          <w:sz w:val="20"/>
          <w:szCs w:val="20"/>
        </w:rPr>
        <w:t>Área Requirente</w:t>
      </w:r>
      <w:r w:rsidRPr="00334C30">
        <w:rPr>
          <w:rFonts w:ascii="Noto Sans" w:eastAsia="Calibri" w:hAnsi="Noto Sans" w:cs="Noto Sans"/>
          <w:iCs/>
          <w:noProof/>
          <w:sz w:val="20"/>
          <w:szCs w:val="20"/>
        </w:rPr>
        <w:t>:</w:t>
      </w:r>
      <w:r>
        <w:rPr>
          <w:rFonts w:ascii="Noto Sans" w:hAnsi="Noto Sans" w:cs="Noto Sans"/>
          <w:sz w:val="20"/>
          <w:szCs w:val="20"/>
        </w:rPr>
        <w:t xml:space="preserve"> La</w:t>
      </w:r>
      <w:r w:rsidRPr="00334C30">
        <w:rPr>
          <w:rFonts w:ascii="Noto Sans" w:hAnsi="Noto Sans" w:cs="Noto Sans"/>
          <w:sz w:val="20"/>
          <w:szCs w:val="20"/>
        </w:rPr>
        <w:t xml:space="preserve"> </w:t>
      </w:r>
      <w:r>
        <w:rPr>
          <w:rFonts w:ascii="Noto Sans" w:hAnsi="Noto Sans" w:cs="Noto Sans"/>
          <w:sz w:val="20"/>
          <w:szCs w:val="20"/>
        </w:rPr>
        <w:t>UMAE Hospital de Especialidades CMNO</w:t>
      </w:r>
      <w:r w:rsidRPr="00334C30">
        <w:rPr>
          <w:rFonts w:ascii="Noto Sans" w:hAnsi="Noto Sans" w:cs="Noto Sans"/>
          <w:sz w:val="20"/>
          <w:szCs w:val="20"/>
        </w:rPr>
        <w:t xml:space="preserve"> en los términos de lo establecido en la fracción </w:t>
      </w:r>
      <w:r w:rsidRPr="00334C30">
        <w:rPr>
          <w:rFonts w:ascii="Noto Sans" w:hAnsi="Noto Sans" w:cs="Noto Sans"/>
          <w:b/>
          <w:sz w:val="20"/>
          <w:szCs w:val="20"/>
        </w:rPr>
        <w:t>II</w:t>
      </w:r>
      <w:r w:rsidRPr="00334C30">
        <w:rPr>
          <w:rFonts w:ascii="Noto Sans" w:hAnsi="Noto Sans" w:cs="Noto Sans"/>
          <w:sz w:val="20"/>
          <w:szCs w:val="20"/>
        </w:rPr>
        <w:t xml:space="preserve"> del artículo </w:t>
      </w:r>
      <w:r w:rsidRPr="00334C30">
        <w:rPr>
          <w:rFonts w:ascii="Noto Sans" w:hAnsi="Noto Sans" w:cs="Noto Sans"/>
          <w:b/>
          <w:sz w:val="20"/>
          <w:szCs w:val="20"/>
        </w:rPr>
        <w:t>2</w:t>
      </w:r>
      <w:r w:rsidRPr="00334C30">
        <w:rPr>
          <w:rFonts w:ascii="Noto Sans" w:hAnsi="Noto Sans" w:cs="Noto Sans"/>
          <w:sz w:val="20"/>
          <w:szCs w:val="20"/>
        </w:rPr>
        <w:t xml:space="preserve"> del RLAASSP. </w:t>
      </w:r>
    </w:p>
    <w:p w14:paraId="3304E3D0" w14:textId="77777777" w:rsidR="009A4C6B" w:rsidRPr="00334C30" w:rsidRDefault="009A4C6B" w:rsidP="009A4C6B">
      <w:pPr>
        <w:pStyle w:val="Prrafodelista"/>
        <w:ind w:left="0" w:right="-234"/>
        <w:rPr>
          <w:rFonts w:ascii="Noto Sans" w:eastAsia="Calibri" w:hAnsi="Noto Sans" w:cs="Noto Sans"/>
          <w:b/>
          <w:iCs/>
          <w:noProof/>
          <w:sz w:val="20"/>
          <w:szCs w:val="20"/>
        </w:rPr>
      </w:pPr>
    </w:p>
    <w:p w14:paraId="5DA48398" w14:textId="77777777" w:rsidR="009A4C6B" w:rsidRPr="00334C30" w:rsidRDefault="009A4C6B" w:rsidP="00D815B1">
      <w:pPr>
        <w:pStyle w:val="Prrafodelista"/>
        <w:numPr>
          <w:ilvl w:val="0"/>
          <w:numId w:val="3"/>
        </w:numPr>
        <w:suppressAutoHyphens/>
        <w:ind w:left="0" w:right="-234" w:hanging="491"/>
        <w:contextualSpacing w:val="0"/>
        <w:jc w:val="both"/>
        <w:rPr>
          <w:rFonts w:ascii="Noto Sans" w:hAnsi="Noto Sans" w:cs="Noto Sans"/>
          <w:sz w:val="20"/>
          <w:szCs w:val="20"/>
        </w:rPr>
      </w:pPr>
      <w:r w:rsidRPr="00334C30">
        <w:rPr>
          <w:rFonts w:ascii="Noto Sans" w:eastAsia="Calibri" w:hAnsi="Noto Sans" w:cs="Noto Sans"/>
          <w:b/>
          <w:iCs/>
          <w:noProof/>
          <w:sz w:val="20"/>
          <w:szCs w:val="20"/>
        </w:rPr>
        <w:t>Área Técnica</w:t>
      </w:r>
      <w:r w:rsidRPr="00334C30">
        <w:rPr>
          <w:rFonts w:ascii="Noto Sans" w:eastAsia="Calibri" w:hAnsi="Noto Sans" w:cs="Noto Sans"/>
          <w:iCs/>
          <w:noProof/>
          <w:sz w:val="20"/>
          <w:szCs w:val="20"/>
        </w:rPr>
        <w:t xml:space="preserve">: La que en la dependencia o entidad elabora las especificaciones tecnicas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licitantes, en </w:t>
      </w:r>
      <w:r w:rsidRPr="00334C30">
        <w:rPr>
          <w:rFonts w:ascii="Noto Sans" w:hAnsi="Noto Sans" w:cs="Noto Sans"/>
          <w:sz w:val="20"/>
          <w:szCs w:val="20"/>
        </w:rPr>
        <w:t xml:space="preserve">términos de lo establecido en la fracción </w:t>
      </w:r>
      <w:r w:rsidRPr="00334C30">
        <w:rPr>
          <w:rFonts w:ascii="Noto Sans" w:hAnsi="Noto Sans" w:cs="Noto Sans"/>
          <w:b/>
          <w:sz w:val="20"/>
          <w:szCs w:val="20"/>
        </w:rPr>
        <w:t>III</w:t>
      </w:r>
      <w:r w:rsidRPr="00334C30">
        <w:rPr>
          <w:rFonts w:ascii="Noto Sans" w:hAnsi="Noto Sans" w:cs="Noto Sans"/>
          <w:sz w:val="20"/>
          <w:szCs w:val="20"/>
        </w:rPr>
        <w:t xml:space="preserve"> del artículo </w:t>
      </w:r>
      <w:r w:rsidRPr="00334C30">
        <w:rPr>
          <w:rFonts w:ascii="Noto Sans" w:hAnsi="Noto Sans" w:cs="Noto Sans"/>
          <w:b/>
          <w:sz w:val="20"/>
          <w:szCs w:val="20"/>
        </w:rPr>
        <w:t>2</w:t>
      </w:r>
      <w:r w:rsidRPr="00334C30">
        <w:rPr>
          <w:rFonts w:ascii="Noto Sans" w:hAnsi="Noto Sans" w:cs="Noto Sans"/>
          <w:sz w:val="20"/>
          <w:szCs w:val="20"/>
        </w:rPr>
        <w:t xml:space="preserve"> del RLAASSP.</w:t>
      </w:r>
    </w:p>
    <w:p w14:paraId="0B5940AE" w14:textId="77777777" w:rsidR="009A4C6B" w:rsidRPr="00334C30" w:rsidRDefault="009A4C6B" w:rsidP="009A4C6B">
      <w:pPr>
        <w:pStyle w:val="Prrafodelista"/>
        <w:rPr>
          <w:rFonts w:ascii="Noto Sans" w:eastAsia="Calibri" w:hAnsi="Noto Sans" w:cs="Noto Sans"/>
          <w:iCs/>
          <w:noProof/>
          <w:sz w:val="20"/>
          <w:szCs w:val="20"/>
          <w:highlight w:val="yellow"/>
        </w:rPr>
      </w:pPr>
    </w:p>
    <w:p w14:paraId="7A12FA3F" w14:textId="77777777" w:rsidR="009A4C6B" w:rsidRPr="00334C30" w:rsidRDefault="009A4C6B" w:rsidP="009A4C6B">
      <w:pPr>
        <w:pStyle w:val="Prrafodelista"/>
        <w:suppressAutoHyphens/>
        <w:ind w:left="0" w:right="-234"/>
        <w:jc w:val="both"/>
        <w:rPr>
          <w:rFonts w:ascii="Noto Sans" w:eastAsia="Calibri" w:hAnsi="Noto Sans" w:cs="Noto Sans"/>
          <w:iCs/>
          <w:noProof/>
          <w:sz w:val="20"/>
          <w:szCs w:val="20"/>
        </w:rPr>
      </w:pPr>
      <w:r w:rsidRPr="00334C30">
        <w:rPr>
          <w:rFonts w:ascii="Noto Sans" w:eastAsia="Calibri" w:hAnsi="Noto Sans" w:cs="Noto Sans"/>
          <w:iCs/>
          <w:noProof/>
          <w:sz w:val="20"/>
          <w:szCs w:val="20"/>
        </w:rPr>
        <w:t>Para el caso de este proedimiento se define como área técnica a la siguiente:</w:t>
      </w:r>
    </w:p>
    <w:p w14:paraId="45173514" w14:textId="31FC87C6" w:rsidR="009A4C6B" w:rsidRPr="00334C30" w:rsidRDefault="009A4C6B" w:rsidP="009A4C6B">
      <w:pPr>
        <w:rPr>
          <w:rFonts w:ascii="Noto Sans" w:eastAsia="Calibri" w:hAnsi="Noto Sans" w:cs="Noto Sans"/>
          <w:iCs/>
          <w:noProof/>
          <w:sz w:val="20"/>
          <w:szCs w:val="20"/>
        </w:rPr>
      </w:pPr>
      <w:r w:rsidRPr="00334C30">
        <w:rPr>
          <w:rFonts w:ascii="Noto Sans" w:eastAsia="Calibri" w:hAnsi="Noto Sans" w:cs="Noto Sans"/>
          <w:iCs/>
          <w:noProof/>
          <w:sz w:val="20"/>
          <w:szCs w:val="20"/>
        </w:rPr>
        <w:t xml:space="preserve">UMAE HOSPITAL DE ESPECIALIDADES C.M.N.O., Jefe de la Division de </w:t>
      </w:r>
      <w:r w:rsidR="001C2002">
        <w:rPr>
          <w:rFonts w:ascii="Noto Sans" w:eastAsia="Calibri" w:hAnsi="Noto Sans" w:cs="Noto Sans"/>
          <w:iCs/>
          <w:noProof/>
          <w:sz w:val="20"/>
          <w:szCs w:val="20"/>
        </w:rPr>
        <w:t>Cirugia</w:t>
      </w:r>
      <w:r w:rsidRPr="00334C30">
        <w:rPr>
          <w:rFonts w:ascii="Noto Sans" w:eastAsia="Calibri" w:hAnsi="Noto Sans" w:cs="Noto Sans"/>
          <w:iCs/>
          <w:noProof/>
          <w:sz w:val="20"/>
          <w:szCs w:val="20"/>
        </w:rPr>
        <w:t>.</w:t>
      </w:r>
    </w:p>
    <w:p w14:paraId="265C1337" w14:textId="77777777" w:rsidR="009A4C6B" w:rsidRPr="00334C30" w:rsidRDefault="009A4C6B" w:rsidP="009A4C6B">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3559DB61" w14:textId="77777777" w:rsidR="009A4C6B" w:rsidRPr="00334C30" w:rsidRDefault="009A4C6B" w:rsidP="00D815B1">
      <w:pPr>
        <w:pStyle w:val="Prrafodelista"/>
        <w:numPr>
          <w:ilvl w:val="0"/>
          <w:numId w:val="3"/>
        </w:numPr>
        <w:suppressAutoHyphens/>
        <w:ind w:left="0" w:right="-234" w:hanging="491"/>
        <w:contextualSpacing w:val="0"/>
        <w:jc w:val="both"/>
        <w:rPr>
          <w:rFonts w:ascii="Noto Sans" w:eastAsia="Calibri" w:hAnsi="Noto Sans" w:cs="Noto Sans"/>
          <w:iCs/>
          <w:noProof/>
          <w:sz w:val="20"/>
          <w:szCs w:val="20"/>
        </w:rPr>
      </w:pPr>
      <w:r w:rsidRPr="00334C30">
        <w:rPr>
          <w:rFonts w:ascii="Noto Sans" w:eastAsia="Calibri" w:hAnsi="Noto Sans" w:cs="Noto Sans"/>
          <w:b/>
          <w:noProof/>
          <w:sz w:val="20"/>
          <w:szCs w:val="20"/>
        </w:rPr>
        <w:t>COFEPRIS:</w:t>
      </w:r>
      <w:r w:rsidRPr="00334C30">
        <w:rPr>
          <w:rFonts w:ascii="Noto Sans" w:eastAsia="Calibri" w:hAnsi="Noto Sans" w:cs="Noto Sans"/>
          <w:noProof/>
          <w:sz w:val="20"/>
          <w:szCs w:val="20"/>
        </w:rPr>
        <w:t xml:space="preserve"> Comisión Federal para la Protección contra Riesgos Sanitarios.</w:t>
      </w:r>
    </w:p>
    <w:p w14:paraId="5341ED22" w14:textId="77777777" w:rsidR="009A4C6B" w:rsidRPr="00334C30" w:rsidRDefault="009A4C6B" w:rsidP="009A4C6B">
      <w:pPr>
        <w:pStyle w:val="Prrafodelista"/>
        <w:ind w:left="0" w:right="-234"/>
        <w:rPr>
          <w:rFonts w:ascii="Noto Sans" w:eastAsia="Calibri" w:hAnsi="Noto Sans" w:cs="Noto Sans"/>
          <w:iCs/>
          <w:noProof/>
          <w:sz w:val="20"/>
          <w:szCs w:val="20"/>
        </w:rPr>
      </w:pPr>
    </w:p>
    <w:p w14:paraId="2333037A" w14:textId="77777777" w:rsidR="009A4C6B" w:rsidRPr="00334C30" w:rsidRDefault="009A4C6B" w:rsidP="00D815B1">
      <w:pPr>
        <w:pStyle w:val="Prrafodelista"/>
        <w:widowControl w:val="0"/>
        <w:numPr>
          <w:ilvl w:val="0"/>
          <w:numId w:val="3"/>
        </w:numPr>
        <w:ind w:left="0" w:right="-234" w:hanging="567"/>
        <w:jc w:val="both"/>
        <w:rPr>
          <w:rFonts w:ascii="Noto Sans" w:eastAsia="Calibri" w:hAnsi="Noto Sans" w:cs="Noto Sans"/>
          <w:noProof/>
          <w:sz w:val="20"/>
          <w:szCs w:val="20"/>
        </w:rPr>
      </w:pPr>
      <w:r w:rsidRPr="00216607">
        <w:rPr>
          <w:rFonts w:ascii="Noto Sans" w:eastAsia="Calibri" w:hAnsi="Noto Sans" w:cs="Noto Sans"/>
          <w:b/>
          <w:noProof/>
          <w:sz w:val="20"/>
          <w:szCs w:val="20"/>
        </w:rPr>
        <w:t>Compras MX</w:t>
      </w:r>
      <w:r w:rsidRPr="00334C30">
        <w:rPr>
          <w:rFonts w:ascii="Noto Sans" w:eastAsia="Calibri" w:hAnsi="Noto Sans" w:cs="Noto Sans"/>
          <w:noProof/>
          <w:sz w:val="20"/>
          <w:szCs w:val="20"/>
        </w:rPr>
        <w:t xml:space="preserve">: </w:t>
      </w:r>
      <w:r>
        <w:rPr>
          <w:rFonts w:ascii="Noto Sans" w:eastAsia="Calibri" w:hAnsi="Noto Sans" w:cs="Noto Sans"/>
          <w:noProof/>
          <w:sz w:val="20"/>
          <w:szCs w:val="20"/>
        </w:rPr>
        <w:t>plataforma</w:t>
      </w:r>
      <w:r w:rsidRPr="00334C30">
        <w:rPr>
          <w:rFonts w:ascii="Noto Sans" w:eastAsia="Calibri" w:hAnsi="Noto Sans" w:cs="Noto Sans"/>
          <w:noProof/>
          <w:sz w:val="20"/>
          <w:szCs w:val="20"/>
        </w:rPr>
        <w:t>, con dirección electrónica en Internet:</w:t>
      </w:r>
      <w:r>
        <w:rPr>
          <w:rFonts w:ascii="Noto Sans" w:eastAsia="Calibri" w:hAnsi="Noto Sans" w:cs="Noto Sans"/>
          <w:noProof/>
          <w:sz w:val="20"/>
          <w:szCs w:val="20"/>
        </w:rPr>
        <w:t xml:space="preserve"> </w:t>
      </w:r>
      <w:r w:rsidRPr="00216607">
        <w:rPr>
          <w:rFonts w:ascii="Noto Sans" w:eastAsia="Calibri" w:hAnsi="Noto Sans" w:cs="Noto Sans"/>
          <w:noProof/>
          <w:sz w:val="20"/>
          <w:szCs w:val="20"/>
          <w:u w:val="single"/>
        </w:rPr>
        <w:t>https://comprasmx.buengobierno.gob.mx/</w:t>
      </w:r>
      <w:r w:rsidRPr="00334C30">
        <w:rPr>
          <w:rFonts w:ascii="Noto Sans" w:eastAsia="Calibri" w:hAnsi="Noto Sans" w:cs="Noto Sans"/>
          <w:noProof/>
          <w:sz w:val="20"/>
          <w:szCs w:val="20"/>
          <w:u w:val="single"/>
        </w:rPr>
        <w:t>.</w:t>
      </w:r>
    </w:p>
    <w:p w14:paraId="771915CA" w14:textId="77777777" w:rsidR="009A4C6B" w:rsidRPr="00334C30" w:rsidRDefault="009A4C6B" w:rsidP="009A4C6B">
      <w:pPr>
        <w:autoSpaceDE w:val="0"/>
        <w:autoSpaceDN w:val="0"/>
        <w:adjustRightInd w:val="0"/>
        <w:ind w:right="-234"/>
        <w:jc w:val="both"/>
        <w:rPr>
          <w:rFonts w:ascii="Noto Sans" w:eastAsia="Calibri" w:hAnsi="Noto Sans" w:cs="Noto Sans"/>
          <w:noProof/>
          <w:sz w:val="20"/>
          <w:szCs w:val="20"/>
        </w:rPr>
      </w:pPr>
    </w:p>
    <w:p w14:paraId="1865E89C"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Contrato:</w:t>
      </w:r>
      <w:r w:rsidRPr="00334C30">
        <w:rPr>
          <w:rFonts w:ascii="Noto Sans" w:eastAsia="Calibri" w:hAnsi="Noto Sans" w:cs="Noto Sans"/>
          <w:noProof/>
          <w:sz w:val="20"/>
          <w:szCs w:val="20"/>
        </w:rPr>
        <w:t xml:space="preserve"> </w:t>
      </w:r>
      <w:r w:rsidRPr="00334C30">
        <w:rPr>
          <w:rFonts w:ascii="Noto Sans" w:hAnsi="Noto Sans" w:cs="Noto Sans"/>
          <w:noProof/>
          <w:sz w:val="20"/>
          <w:szCs w:val="20"/>
          <w:lang w:eastAsia="es-MX"/>
        </w:rPr>
        <w:t xml:space="preserve">El acuerdo de voluntades para crear o transferir derechos y obligaciones, a través del cual se formaliza la adquisición o arrendamiento de bienes muebles o la prestación de servicios, </w:t>
      </w:r>
      <w:r w:rsidRPr="00334C30">
        <w:rPr>
          <w:rFonts w:ascii="Noto Sans" w:eastAsia="Calibri" w:hAnsi="Noto Sans" w:cs="Noto Sans"/>
          <w:noProof/>
          <w:sz w:val="20"/>
          <w:szCs w:val="20"/>
        </w:rPr>
        <w:t>de conformidad al MAAGMAASSP.</w:t>
      </w:r>
    </w:p>
    <w:p w14:paraId="189976D3" w14:textId="77777777" w:rsidR="009A4C6B" w:rsidRPr="00334C30" w:rsidRDefault="009A4C6B" w:rsidP="009A4C6B">
      <w:pPr>
        <w:autoSpaceDE w:val="0"/>
        <w:autoSpaceDN w:val="0"/>
        <w:adjustRightInd w:val="0"/>
        <w:ind w:right="-234"/>
        <w:jc w:val="both"/>
        <w:rPr>
          <w:rFonts w:ascii="Noto Sans" w:eastAsia="Calibri" w:hAnsi="Noto Sans" w:cs="Noto Sans"/>
          <w:noProof/>
          <w:sz w:val="20"/>
          <w:szCs w:val="20"/>
          <w:lang w:eastAsia="es-MX"/>
        </w:rPr>
      </w:pPr>
    </w:p>
    <w:p w14:paraId="52704170"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Convocatoria: </w:t>
      </w:r>
      <w:r w:rsidRPr="00334C30">
        <w:rPr>
          <w:rFonts w:ascii="Noto Sans" w:eastAsia="Calibri" w:hAnsi="Noto Sans" w:cs="Noto Sans"/>
          <w:noProof/>
          <w:sz w:val="20"/>
          <w:szCs w:val="20"/>
        </w:rPr>
        <w:t xml:space="preserve">El documento que contiene los requisitos de carácter legal, técnico y económico con respecto de los servicios objeto de la contratación y las personas interesadas en proveerlos o prestarlos, así como los </w:t>
      </w:r>
      <w:r w:rsidRPr="00334C30">
        <w:rPr>
          <w:rFonts w:ascii="Noto Sans" w:eastAsia="Calibri" w:hAnsi="Noto Sans" w:cs="Noto Sans"/>
          <w:noProof/>
          <w:sz w:val="20"/>
          <w:szCs w:val="20"/>
        </w:rPr>
        <w:lastRenderedPageBreak/>
        <w:t>términos a que se sujetará el procedimiento de contratación respectivo y los derechos y obligaciones de las partes, de conformidad al MAAGMAASSP.</w:t>
      </w:r>
    </w:p>
    <w:p w14:paraId="378B35C9" w14:textId="77777777" w:rsidR="009A4C6B" w:rsidRPr="00334C30" w:rsidRDefault="009A4C6B" w:rsidP="009A4C6B">
      <w:pPr>
        <w:pStyle w:val="Prrafodelista"/>
        <w:rPr>
          <w:rFonts w:ascii="Noto Sans" w:eastAsia="Calibri" w:hAnsi="Noto Sans" w:cs="Noto Sans"/>
          <w:b/>
          <w:noProof/>
          <w:sz w:val="20"/>
          <w:szCs w:val="20"/>
        </w:rPr>
      </w:pPr>
    </w:p>
    <w:p w14:paraId="729B4086"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Delegaciones Estatales o Regionales: </w:t>
      </w:r>
      <w:r w:rsidRPr="00334C30">
        <w:rPr>
          <w:rFonts w:ascii="Noto Sans" w:eastAsia="Calibri" w:hAnsi="Noto Sans" w:cs="Noto Sans"/>
          <w:noProof/>
          <w:sz w:val="20"/>
          <w:szCs w:val="20"/>
        </w:rPr>
        <w:t xml:space="preserve">Son órganos de operación administrativa desconcentrada del IMSS, en términos de lo establecido en el artículo </w:t>
      </w:r>
      <w:r w:rsidRPr="00334C30">
        <w:rPr>
          <w:rFonts w:ascii="Noto Sans" w:eastAsia="Calibri" w:hAnsi="Noto Sans" w:cs="Noto Sans"/>
          <w:b/>
          <w:noProof/>
          <w:sz w:val="20"/>
          <w:szCs w:val="20"/>
        </w:rPr>
        <w:t>2</w:t>
      </w:r>
      <w:r w:rsidRPr="00334C30">
        <w:rPr>
          <w:rFonts w:ascii="Noto Sans" w:eastAsia="Calibri" w:hAnsi="Noto Sans" w:cs="Noto Sans"/>
          <w:noProof/>
          <w:sz w:val="20"/>
          <w:szCs w:val="20"/>
        </w:rPr>
        <w:t xml:space="preserve">, fracción </w:t>
      </w:r>
      <w:r w:rsidRPr="00334C30">
        <w:rPr>
          <w:rFonts w:ascii="Noto Sans" w:eastAsia="Calibri" w:hAnsi="Noto Sans" w:cs="Noto Sans"/>
          <w:b/>
          <w:noProof/>
          <w:sz w:val="20"/>
          <w:szCs w:val="20"/>
        </w:rPr>
        <w:t>IV</w:t>
      </w:r>
      <w:r w:rsidRPr="00334C30">
        <w:rPr>
          <w:rFonts w:ascii="Noto Sans" w:eastAsia="Calibri" w:hAnsi="Noto Sans" w:cs="Noto Sans"/>
          <w:noProof/>
          <w:sz w:val="20"/>
          <w:szCs w:val="20"/>
        </w:rPr>
        <w:t xml:space="preserve"> inciso </w:t>
      </w:r>
      <w:r w:rsidRPr="00334C30">
        <w:rPr>
          <w:rFonts w:ascii="Noto Sans" w:eastAsia="Calibri" w:hAnsi="Noto Sans" w:cs="Noto Sans"/>
          <w:b/>
          <w:noProof/>
          <w:sz w:val="20"/>
          <w:szCs w:val="20"/>
        </w:rPr>
        <w:t>a)</w:t>
      </w:r>
      <w:r w:rsidRPr="00334C30">
        <w:rPr>
          <w:rFonts w:ascii="Noto Sans" w:eastAsia="Calibri" w:hAnsi="Noto Sans" w:cs="Noto Sans"/>
          <w:noProof/>
          <w:sz w:val="20"/>
          <w:szCs w:val="20"/>
        </w:rPr>
        <w:t xml:space="preserve"> del Reglamento Interior del IMSS.</w:t>
      </w:r>
    </w:p>
    <w:p w14:paraId="49075315" w14:textId="77777777" w:rsidR="009A4C6B" w:rsidRPr="00334C30" w:rsidRDefault="009A4C6B" w:rsidP="009A4C6B">
      <w:pPr>
        <w:pStyle w:val="Prrafodelista"/>
        <w:ind w:left="0" w:right="-234"/>
        <w:rPr>
          <w:rFonts w:ascii="Noto Sans" w:eastAsia="Calibri" w:hAnsi="Noto Sans" w:cs="Noto Sans"/>
          <w:noProof/>
          <w:sz w:val="20"/>
          <w:szCs w:val="20"/>
        </w:rPr>
      </w:pPr>
    </w:p>
    <w:p w14:paraId="390B36F4"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DOF:</w:t>
      </w:r>
      <w:r w:rsidRPr="00334C30">
        <w:rPr>
          <w:rFonts w:ascii="Noto Sans" w:eastAsia="Calibri" w:hAnsi="Noto Sans" w:cs="Noto Sans"/>
          <w:noProof/>
          <w:sz w:val="20"/>
          <w:szCs w:val="20"/>
        </w:rPr>
        <w:t xml:space="preserve"> Diario Oficial de la Federación. </w:t>
      </w:r>
    </w:p>
    <w:p w14:paraId="7E47FECF" w14:textId="77777777" w:rsidR="009A4C6B" w:rsidRPr="00334C30" w:rsidRDefault="009A4C6B" w:rsidP="009A4C6B">
      <w:pPr>
        <w:pStyle w:val="Prrafodelista"/>
        <w:ind w:left="0" w:right="-234"/>
        <w:rPr>
          <w:rFonts w:ascii="Noto Sans" w:eastAsia="Calibri" w:hAnsi="Noto Sans" w:cs="Noto Sans"/>
          <w:noProof/>
          <w:sz w:val="20"/>
          <w:szCs w:val="20"/>
        </w:rPr>
      </w:pPr>
    </w:p>
    <w:p w14:paraId="2B07590A"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sz w:val="20"/>
          <w:szCs w:val="20"/>
          <w:lang w:eastAsia="ar-SA"/>
        </w:rPr>
        <w:t xml:space="preserve">Entidad Convocante: </w:t>
      </w:r>
      <w:r w:rsidRPr="00334C30">
        <w:rPr>
          <w:rFonts w:ascii="Noto Sans" w:eastAsia="Calibri" w:hAnsi="Noto Sans" w:cs="Noto Sans"/>
          <w:sz w:val="20"/>
          <w:szCs w:val="20"/>
          <w:lang w:eastAsia="ar-SA"/>
        </w:rPr>
        <w:t>Instituto Mexicano del Seguro Social (IMSS).</w:t>
      </w:r>
    </w:p>
    <w:p w14:paraId="53EFA8A0" w14:textId="77777777" w:rsidR="009A4C6B" w:rsidRPr="00334C30" w:rsidRDefault="009A4C6B" w:rsidP="009A4C6B">
      <w:pPr>
        <w:pStyle w:val="Prrafodelista"/>
        <w:ind w:left="0" w:right="-234"/>
        <w:rPr>
          <w:rFonts w:ascii="Noto Sans" w:eastAsia="Calibri" w:hAnsi="Noto Sans" w:cs="Noto Sans"/>
          <w:noProof/>
          <w:sz w:val="20"/>
          <w:szCs w:val="20"/>
        </w:rPr>
      </w:pPr>
    </w:p>
    <w:p w14:paraId="2C24F3B8"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sz w:val="20"/>
          <w:szCs w:val="20"/>
          <w:lang w:eastAsia="ar-SA"/>
        </w:rPr>
        <w:t>Escrito Libre:</w:t>
      </w:r>
      <w:r w:rsidRPr="00334C30">
        <w:rPr>
          <w:rFonts w:ascii="Noto Sans" w:eastAsia="Calibri" w:hAnsi="Noto Sans" w:cs="Noto Sans"/>
          <w:sz w:val="20"/>
          <w:szCs w:val="20"/>
          <w:lang w:eastAsia="ar-SA"/>
        </w:rPr>
        <w:t xml:space="preserve"> Documento que deberá cumplir como mínimo con los datos requeridos en la Convocatoria, sin importar el orden y/o ubicación del contenido.</w:t>
      </w:r>
    </w:p>
    <w:p w14:paraId="20A69B69" w14:textId="77777777" w:rsidR="009A4C6B" w:rsidRPr="00892542" w:rsidRDefault="009A4C6B" w:rsidP="009A4C6B">
      <w:pPr>
        <w:rPr>
          <w:rFonts w:ascii="Noto Sans" w:eastAsia="Calibri" w:hAnsi="Noto Sans" w:cs="Noto Sans"/>
          <w:noProof/>
          <w:sz w:val="20"/>
          <w:szCs w:val="20"/>
        </w:rPr>
      </w:pPr>
    </w:p>
    <w:p w14:paraId="32A4BC26"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Instituto o IMSS:</w:t>
      </w:r>
      <w:r w:rsidRPr="00334C30">
        <w:rPr>
          <w:rFonts w:ascii="Noto Sans" w:eastAsia="Calibri" w:hAnsi="Noto Sans" w:cs="Noto Sans"/>
          <w:noProof/>
          <w:sz w:val="20"/>
          <w:szCs w:val="20"/>
        </w:rPr>
        <w:t xml:space="preserve"> Instituto Mexicano del Seguro Social.</w:t>
      </w:r>
    </w:p>
    <w:p w14:paraId="74D2CFB3" w14:textId="77777777" w:rsidR="009A4C6B" w:rsidRPr="00334C30" w:rsidRDefault="009A4C6B" w:rsidP="009A4C6B">
      <w:pPr>
        <w:pStyle w:val="Prrafodelista"/>
        <w:ind w:left="0" w:right="-234"/>
        <w:rPr>
          <w:rFonts w:ascii="Noto Sans" w:eastAsia="Calibri" w:hAnsi="Noto Sans" w:cs="Noto Sans"/>
          <w:noProof/>
          <w:sz w:val="20"/>
          <w:szCs w:val="20"/>
        </w:rPr>
      </w:pPr>
    </w:p>
    <w:p w14:paraId="5676F452"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ISR: </w:t>
      </w:r>
      <w:r w:rsidRPr="00334C30">
        <w:rPr>
          <w:rFonts w:ascii="Noto Sans" w:eastAsia="Calibri" w:hAnsi="Noto Sans" w:cs="Noto Sans"/>
          <w:noProof/>
          <w:sz w:val="20"/>
          <w:szCs w:val="20"/>
        </w:rPr>
        <w:t>Impuesto Sobre la Renta</w:t>
      </w:r>
    </w:p>
    <w:p w14:paraId="2C87D604" w14:textId="77777777" w:rsidR="009A4C6B" w:rsidRPr="00334C30" w:rsidRDefault="009A4C6B" w:rsidP="009A4C6B">
      <w:pPr>
        <w:pStyle w:val="Prrafodelista"/>
        <w:ind w:left="0" w:right="-234"/>
        <w:rPr>
          <w:rFonts w:ascii="Noto Sans" w:eastAsia="Calibri" w:hAnsi="Noto Sans" w:cs="Noto Sans"/>
          <w:b/>
          <w:noProof/>
          <w:sz w:val="20"/>
          <w:szCs w:val="20"/>
        </w:rPr>
      </w:pPr>
    </w:p>
    <w:p w14:paraId="722A2454"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IVA:</w:t>
      </w:r>
      <w:r w:rsidRPr="00334C30">
        <w:rPr>
          <w:rFonts w:ascii="Noto Sans" w:eastAsia="Calibri" w:hAnsi="Noto Sans" w:cs="Noto Sans"/>
          <w:noProof/>
          <w:sz w:val="20"/>
          <w:szCs w:val="20"/>
        </w:rPr>
        <w:t xml:space="preserve"> Impuesto al Valor Agregado.</w:t>
      </w:r>
    </w:p>
    <w:p w14:paraId="55C0924A" w14:textId="77777777" w:rsidR="009A4C6B" w:rsidRPr="00334C30" w:rsidRDefault="009A4C6B" w:rsidP="009A4C6B">
      <w:pPr>
        <w:pStyle w:val="Prrafodelista"/>
        <w:ind w:left="0" w:right="-234"/>
        <w:rPr>
          <w:rFonts w:ascii="Noto Sans" w:eastAsia="Calibri" w:hAnsi="Noto Sans" w:cs="Noto Sans"/>
          <w:b/>
          <w:noProof/>
          <w:sz w:val="20"/>
          <w:szCs w:val="20"/>
        </w:rPr>
      </w:pPr>
    </w:p>
    <w:p w14:paraId="57B910C0"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LAASSP o Ley:</w:t>
      </w:r>
      <w:r w:rsidRPr="00334C30">
        <w:rPr>
          <w:rFonts w:ascii="Noto Sans" w:eastAsia="Calibri" w:hAnsi="Noto Sans" w:cs="Noto Sans"/>
          <w:noProof/>
          <w:sz w:val="20"/>
          <w:szCs w:val="20"/>
        </w:rPr>
        <w:t xml:space="preserve"> Ley de Adquisiciones, Arrendamientos y Servicios del Sector Público.</w:t>
      </w:r>
    </w:p>
    <w:p w14:paraId="71C476DB" w14:textId="77777777" w:rsidR="009A4C6B" w:rsidRPr="00334C30" w:rsidRDefault="009A4C6B" w:rsidP="009A4C6B">
      <w:pPr>
        <w:pStyle w:val="Prrafodelista"/>
        <w:ind w:left="0" w:right="-234"/>
        <w:rPr>
          <w:rFonts w:ascii="Noto Sans" w:eastAsia="Calibri" w:hAnsi="Noto Sans" w:cs="Noto Sans"/>
          <w:b/>
          <w:noProof/>
          <w:sz w:val="20"/>
          <w:szCs w:val="20"/>
        </w:rPr>
      </w:pPr>
    </w:p>
    <w:p w14:paraId="191098FC"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LFPRH: </w:t>
      </w:r>
      <w:r w:rsidRPr="00334C30">
        <w:rPr>
          <w:rFonts w:ascii="Noto Sans" w:eastAsia="Calibri" w:hAnsi="Noto Sans" w:cs="Noto Sans"/>
          <w:noProof/>
          <w:sz w:val="20"/>
          <w:szCs w:val="20"/>
        </w:rPr>
        <w:t>Ley Federal de Presupuesto y Responsabilidad Hacendaria.</w:t>
      </w:r>
    </w:p>
    <w:p w14:paraId="2CC9C4E7" w14:textId="77777777" w:rsidR="009A4C6B" w:rsidRPr="00334C30" w:rsidRDefault="009A4C6B" w:rsidP="009A4C6B">
      <w:pPr>
        <w:pStyle w:val="Prrafodelista"/>
        <w:ind w:left="0" w:right="-234"/>
        <w:rPr>
          <w:rFonts w:ascii="Noto Sans" w:eastAsia="Calibri" w:hAnsi="Noto Sans" w:cs="Noto Sans"/>
          <w:b/>
          <w:noProof/>
          <w:sz w:val="20"/>
          <w:szCs w:val="20"/>
        </w:rPr>
      </w:pPr>
    </w:p>
    <w:p w14:paraId="5393A516"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LGPDPPSO: </w:t>
      </w:r>
      <w:r w:rsidRPr="00334C30">
        <w:rPr>
          <w:rFonts w:ascii="Noto Sans" w:eastAsia="Calibri" w:hAnsi="Noto Sans" w:cs="Noto Sans"/>
          <w:noProof/>
          <w:sz w:val="20"/>
          <w:szCs w:val="20"/>
        </w:rPr>
        <w:t>Ley General de Proteccion de Datos Personales en Posesión de Sujetos Obligados.</w:t>
      </w:r>
    </w:p>
    <w:p w14:paraId="62312EA8" w14:textId="77777777" w:rsidR="009A4C6B" w:rsidRPr="00334C30" w:rsidRDefault="009A4C6B" w:rsidP="009A4C6B">
      <w:pPr>
        <w:pStyle w:val="Prrafodelista"/>
        <w:ind w:left="0" w:right="-234"/>
        <w:rPr>
          <w:rFonts w:ascii="Noto Sans" w:eastAsia="Calibri" w:hAnsi="Noto Sans" w:cs="Noto Sans"/>
          <w:b/>
          <w:noProof/>
          <w:sz w:val="20"/>
          <w:szCs w:val="20"/>
        </w:rPr>
      </w:pPr>
    </w:p>
    <w:p w14:paraId="13D7D1EE"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Licitante</w:t>
      </w:r>
      <w:r w:rsidRPr="00334C30">
        <w:rPr>
          <w:rFonts w:ascii="Noto Sans" w:eastAsia="Calibri" w:hAnsi="Noto Sans" w:cs="Noto Sans"/>
          <w:noProof/>
          <w:sz w:val="20"/>
          <w:szCs w:val="20"/>
        </w:rPr>
        <w:t xml:space="preserve"> La persona que participe en cualquier procedimiento de contratación, pudiendo ser nacional o extranjero de países con los que se cuente suscritos tratados de libre comercio con capitulo de compras gubernamentales celebrados por los Estados Unidos Mexicanos, en términos de lo establecido en el artículo </w:t>
      </w:r>
      <w:r>
        <w:rPr>
          <w:rFonts w:ascii="Noto Sans" w:eastAsia="Calibri" w:hAnsi="Noto Sans" w:cs="Noto Sans"/>
          <w:b/>
          <w:noProof/>
          <w:sz w:val="20"/>
          <w:szCs w:val="20"/>
        </w:rPr>
        <w:t>5</w:t>
      </w:r>
      <w:r w:rsidRPr="00334C30">
        <w:rPr>
          <w:rFonts w:ascii="Noto Sans" w:eastAsia="Calibri" w:hAnsi="Noto Sans" w:cs="Noto Sans"/>
          <w:noProof/>
          <w:sz w:val="20"/>
          <w:szCs w:val="20"/>
        </w:rPr>
        <w:t xml:space="preserve">, fracción </w:t>
      </w:r>
      <w:r w:rsidRPr="00334C30">
        <w:rPr>
          <w:rFonts w:ascii="Noto Sans" w:eastAsia="Calibri" w:hAnsi="Noto Sans" w:cs="Noto Sans"/>
          <w:b/>
          <w:noProof/>
          <w:sz w:val="20"/>
          <w:szCs w:val="20"/>
        </w:rPr>
        <w:t>VI</w:t>
      </w:r>
      <w:r>
        <w:rPr>
          <w:rFonts w:ascii="Noto Sans" w:eastAsia="Calibri" w:hAnsi="Noto Sans" w:cs="Noto Sans"/>
          <w:b/>
          <w:noProof/>
          <w:sz w:val="20"/>
          <w:szCs w:val="20"/>
        </w:rPr>
        <w:t>I</w:t>
      </w:r>
      <w:r w:rsidRPr="00334C30">
        <w:rPr>
          <w:rFonts w:ascii="Noto Sans" w:eastAsia="Calibri" w:hAnsi="Noto Sans" w:cs="Noto Sans"/>
          <w:b/>
          <w:noProof/>
          <w:sz w:val="20"/>
          <w:szCs w:val="20"/>
        </w:rPr>
        <w:t>I</w:t>
      </w:r>
      <w:r w:rsidRPr="00334C30">
        <w:rPr>
          <w:rFonts w:ascii="Noto Sans" w:eastAsia="Calibri" w:hAnsi="Noto Sans" w:cs="Noto Sans"/>
          <w:noProof/>
          <w:sz w:val="20"/>
          <w:szCs w:val="20"/>
        </w:rPr>
        <w:t xml:space="preserve"> y </w:t>
      </w:r>
      <w:r>
        <w:rPr>
          <w:rFonts w:ascii="Noto Sans" w:eastAsia="Calibri" w:hAnsi="Noto Sans" w:cs="Noto Sans"/>
          <w:b/>
          <w:noProof/>
          <w:sz w:val="20"/>
          <w:szCs w:val="20"/>
        </w:rPr>
        <w:t>39</w:t>
      </w:r>
      <w:r w:rsidRPr="00334C30">
        <w:rPr>
          <w:rFonts w:ascii="Noto Sans" w:eastAsia="Calibri" w:hAnsi="Noto Sans" w:cs="Noto Sans"/>
          <w:noProof/>
          <w:sz w:val="20"/>
          <w:szCs w:val="20"/>
        </w:rPr>
        <w:t xml:space="preserve"> fraccion </w:t>
      </w:r>
      <w:r w:rsidRPr="00334C30">
        <w:rPr>
          <w:rFonts w:ascii="Noto Sans" w:eastAsia="Calibri" w:hAnsi="Noto Sans" w:cs="Noto Sans"/>
          <w:b/>
          <w:noProof/>
          <w:sz w:val="20"/>
          <w:szCs w:val="20"/>
        </w:rPr>
        <w:t>II</w:t>
      </w:r>
      <w:r w:rsidRPr="00334C30">
        <w:rPr>
          <w:rFonts w:ascii="Noto Sans" w:eastAsia="Calibri" w:hAnsi="Noto Sans" w:cs="Noto Sans"/>
          <w:noProof/>
          <w:sz w:val="20"/>
          <w:szCs w:val="20"/>
        </w:rPr>
        <w:t xml:space="preserve"> de la LAASSP. </w:t>
      </w:r>
    </w:p>
    <w:p w14:paraId="599D4457" w14:textId="77777777" w:rsidR="009A4C6B" w:rsidRPr="00334C30" w:rsidRDefault="009A4C6B" w:rsidP="009A4C6B">
      <w:pPr>
        <w:pStyle w:val="Prrafodelista"/>
        <w:ind w:left="0" w:right="-234"/>
        <w:rPr>
          <w:rFonts w:ascii="Noto Sans" w:eastAsia="Calibri" w:hAnsi="Noto Sans" w:cs="Noto Sans"/>
          <w:noProof/>
          <w:sz w:val="20"/>
          <w:szCs w:val="20"/>
        </w:rPr>
      </w:pPr>
    </w:p>
    <w:p w14:paraId="0153B63F"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MAAGMAASSP:</w:t>
      </w:r>
      <w:r w:rsidRPr="00334C30">
        <w:rPr>
          <w:rFonts w:ascii="Noto Sans" w:hAnsi="Noto Sans" w:cs="Noto Sans"/>
          <w:sz w:val="20"/>
          <w:szCs w:val="20"/>
        </w:rPr>
        <w:t xml:space="preserve"> </w:t>
      </w:r>
      <w:r w:rsidRPr="00334C30">
        <w:rPr>
          <w:rFonts w:ascii="Noto Sans" w:eastAsia="Calibri" w:hAnsi="Noto Sans" w:cs="Noto Sans"/>
          <w:noProof/>
          <w:sz w:val="20"/>
          <w:szCs w:val="20"/>
        </w:rPr>
        <w:t>Manual Administrativo de Aplicación General en Materia de Adquisiciones, Arrendamientos y Servicios del Sector Público.</w:t>
      </w:r>
    </w:p>
    <w:p w14:paraId="03832CF0" w14:textId="77777777" w:rsidR="009A4C6B" w:rsidRPr="00334C30" w:rsidRDefault="009A4C6B" w:rsidP="009A4C6B">
      <w:pPr>
        <w:pStyle w:val="Prrafodelista"/>
        <w:ind w:left="0" w:right="-234"/>
        <w:rPr>
          <w:rFonts w:ascii="Noto Sans" w:eastAsia="Calibri" w:hAnsi="Noto Sans" w:cs="Noto Sans"/>
          <w:b/>
          <w:noProof/>
          <w:sz w:val="20"/>
          <w:szCs w:val="20"/>
        </w:rPr>
      </w:pPr>
    </w:p>
    <w:p w14:paraId="5A5FA072"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Medios Remotos de Comunicación Electrónica:</w:t>
      </w:r>
      <w:r w:rsidRPr="00334C30">
        <w:rPr>
          <w:rFonts w:ascii="Noto Sans" w:eastAsia="Calibri" w:hAnsi="Noto Sans" w:cs="Noto Sans"/>
          <w:noProof/>
          <w:sz w:val="20"/>
          <w:szCs w:val="20"/>
        </w:rPr>
        <w:t xml:space="preserve"> Los dispositivos tecnológicos que permiten efectuar transmisión y recepción de datos, documentos electronicos y/o información a través de computadoras, líneas telefónicas, enlaces dedicados, microondas y similares.</w:t>
      </w:r>
    </w:p>
    <w:p w14:paraId="219B0FAA" w14:textId="77777777" w:rsidR="009A4C6B" w:rsidRPr="00334C30" w:rsidRDefault="009A4C6B" w:rsidP="009A4C6B">
      <w:pPr>
        <w:pStyle w:val="Prrafodelista"/>
        <w:ind w:left="0" w:right="-234"/>
        <w:rPr>
          <w:rFonts w:ascii="Noto Sans" w:eastAsia="Calibri" w:hAnsi="Noto Sans" w:cs="Noto Sans"/>
          <w:noProof/>
          <w:sz w:val="20"/>
          <w:szCs w:val="20"/>
        </w:rPr>
      </w:pPr>
    </w:p>
    <w:p w14:paraId="54B4A39B"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MIPYMES: </w:t>
      </w:r>
      <w:r w:rsidRPr="00334C30">
        <w:rPr>
          <w:rFonts w:ascii="Noto Sans" w:eastAsia="Calibri" w:hAnsi="Noto Sans" w:cs="Noto Sans"/>
          <w:noProof/>
          <w:sz w:val="20"/>
          <w:szCs w:val="20"/>
        </w:rPr>
        <w:t xml:space="preserve">Las micro, pequeñas y medianas empresas de nacionalidad mexicana a que hace </w:t>
      </w:r>
      <w:r w:rsidRPr="00334C30">
        <w:rPr>
          <w:rFonts w:ascii="Noto Sans" w:eastAsia="Calibri" w:hAnsi="Noto Sans" w:cs="Noto Sans"/>
          <w:iCs/>
          <w:noProof/>
          <w:sz w:val="20"/>
          <w:szCs w:val="20"/>
        </w:rPr>
        <w:t>referencia</w:t>
      </w:r>
      <w:r w:rsidRPr="00334C30">
        <w:rPr>
          <w:rFonts w:ascii="Noto Sans" w:eastAsia="Calibri" w:hAnsi="Noto Sans" w:cs="Noto Sans"/>
          <w:noProof/>
          <w:sz w:val="20"/>
          <w:szCs w:val="20"/>
        </w:rPr>
        <w:t xml:space="preserve"> la Ley para el Desarrollo de la Competitividad de la Micro, Pequeña y Mediana Empresa.</w:t>
      </w:r>
    </w:p>
    <w:p w14:paraId="30F549A6" w14:textId="77777777" w:rsidR="009A4C6B" w:rsidRPr="00334C30" w:rsidRDefault="009A4C6B" w:rsidP="009A4C6B">
      <w:pPr>
        <w:pStyle w:val="Prrafodelista"/>
        <w:ind w:left="0" w:right="-234"/>
        <w:rPr>
          <w:rFonts w:ascii="Noto Sans" w:eastAsia="Calibri" w:hAnsi="Noto Sans" w:cs="Noto Sans"/>
          <w:noProof/>
          <w:sz w:val="20"/>
          <w:szCs w:val="20"/>
        </w:rPr>
      </w:pPr>
    </w:p>
    <w:p w14:paraId="4D174510"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NOM:</w:t>
      </w:r>
      <w:r w:rsidRPr="00334C30">
        <w:rPr>
          <w:rFonts w:ascii="Noto Sans" w:eastAsia="Calibri" w:hAnsi="Noto Sans" w:cs="Noto Sans"/>
          <w:noProof/>
          <w:sz w:val="20"/>
          <w:szCs w:val="20"/>
        </w:rPr>
        <w:t xml:space="preserve"> Norma Oficial Mexicana.</w:t>
      </w:r>
    </w:p>
    <w:p w14:paraId="10C155E6" w14:textId="77777777" w:rsidR="009A4C6B" w:rsidRPr="00334C30" w:rsidRDefault="009A4C6B" w:rsidP="009A4C6B">
      <w:pPr>
        <w:pStyle w:val="Prrafodelista"/>
        <w:rPr>
          <w:rFonts w:ascii="Noto Sans" w:eastAsia="Calibri" w:hAnsi="Noto Sans" w:cs="Noto Sans"/>
          <w:b/>
          <w:noProof/>
          <w:sz w:val="20"/>
          <w:szCs w:val="20"/>
        </w:rPr>
      </w:pPr>
    </w:p>
    <w:p w14:paraId="64091F49"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NORMAS:</w:t>
      </w:r>
      <w:r w:rsidRPr="00334C30">
        <w:rPr>
          <w:rFonts w:ascii="Noto Sans" w:eastAsia="Calibri" w:hAnsi="Noto Sans" w:cs="Noto Sans"/>
          <w:noProof/>
          <w:sz w:val="20"/>
          <w:szCs w:val="20"/>
        </w:rPr>
        <w:t xml:space="preserve"> Las Normas Oficiales Mexicanas, las Normas Mexicanas, según proceda, y a falta de éstas, las Normas Internacionales, de conformidad con lo dispuesto en la Ley de Infraestructura de la Calidad. </w:t>
      </w:r>
    </w:p>
    <w:p w14:paraId="4D021F57" w14:textId="77777777" w:rsidR="009A4C6B" w:rsidRPr="00334C30" w:rsidRDefault="009A4C6B" w:rsidP="009A4C6B">
      <w:pPr>
        <w:pStyle w:val="Prrafodelista"/>
        <w:rPr>
          <w:rFonts w:ascii="Noto Sans" w:eastAsia="Calibri" w:hAnsi="Noto Sans" w:cs="Noto Sans"/>
          <w:noProof/>
          <w:sz w:val="20"/>
          <w:szCs w:val="20"/>
        </w:rPr>
      </w:pPr>
    </w:p>
    <w:p w14:paraId="6579350E"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lastRenderedPageBreak/>
        <w:t xml:space="preserve">Norma Institucional: </w:t>
      </w:r>
      <w:r w:rsidRPr="00334C30">
        <w:rPr>
          <w:rFonts w:ascii="Noto Sans" w:eastAsia="Calibri" w:hAnsi="Noto Sans" w:cs="Noto Sans"/>
          <w:noProof/>
          <w:sz w:val="20"/>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75F53BDD" w14:textId="77777777" w:rsidR="009A4C6B" w:rsidRPr="00334C30" w:rsidRDefault="009A4C6B" w:rsidP="009A4C6B">
      <w:pPr>
        <w:pStyle w:val="Prrafodelista"/>
        <w:ind w:left="0" w:right="-234"/>
        <w:rPr>
          <w:rFonts w:ascii="Noto Sans" w:eastAsia="Calibri" w:hAnsi="Noto Sans" w:cs="Noto Sans"/>
          <w:noProof/>
          <w:sz w:val="20"/>
          <w:szCs w:val="20"/>
        </w:rPr>
      </w:pPr>
    </w:p>
    <w:p w14:paraId="5C068F0F"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 xml:space="preserve">OIC: </w:t>
      </w:r>
      <w:r w:rsidRPr="00334C30">
        <w:rPr>
          <w:rFonts w:ascii="Noto Sans" w:eastAsia="Calibri" w:hAnsi="Noto Sans" w:cs="Noto Sans"/>
          <w:noProof/>
          <w:sz w:val="20"/>
          <w:szCs w:val="20"/>
        </w:rPr>
        <w:t>Órgano Interno de Control en el IMSS</w:t>
      </w:r>
    </w:p>
    <w:p w14:paraId="02AB235F" w14:textId="77777777" w:rsidR="009A4C6B" w:rsidRPr="00334C30" w:rsidRDefault="009A4C6B" w:rsidP="009A4C6B">
      <w:pPr>
        <w:pStyle w:val="Prrafodelista"/>
        <w:ind w:left="0" w:right="-234"/>
        <w:rPr>
          <w:rFonts w:ascii="Noto Sans" w:eastAsia="Calibri" w:hAnsi="Noto Sans" w:cs="Noto Sans"/>
          <w:b/>
          <w:noProof/>
          <w:sz w:val="20"/>
          <w:szCs w:val="20"/>
        </w:rPr>
      </w:pPr>
    </w:p>
    <w:p w14:paraId="7A789CB8"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b/>
          <w:iCs/>
          <w:noProof/>
          <w:sz w:val="20"/>
          <w:szCs w:val="20"/>
        </w:rPr>
      </w:pPr>
      <w:r w:rsidRPr="00334C30">
        <w:rPr>
          <w:rFonts w:ascii="Noto Sans" w:eastAsia="Calibri" w:hAnsi="Noto Sans" w:cs="Noto Sans"/>
          <w:b/>
          <w:noProof/>
          <w:sz w:val="20"/>
          <w:szCs w:val="20"/>
        </w:rPr>
        <w:t xml:space="preserve">POBALINES: </w:t>
      </w:r>
      <w:r w:rsidRPr="00334C30">
        <w:rPr>
          <w:rFonts w:ascii="Noto Sans" w:eastAsia="Calibri" w:hAnsi="Noto Sans" w:cs="Noto Sans"/>
          <w:noProof/>
          <w:sz w:val="20"/>
          <w:szCs w:val="20"/>
        </w:rPr>
        <w:t xml:space="preserve">Politicas, Bases y Lineamientos en Materia de Adquisiciones, Arrendamientos y Servicios del IMSS. </w:t>
      </w:r>
    </w:p>
    <w:p w14:paraId="00213B4E" w14:textId="77777777" w:rsidR="009A4C6B" w:rsidRPr="00334C30" w:rsidRDefault="009A4C6B" w:rsidP="009A4C6B">
      <w:pPr>
        <w:pStyle w:val="Prrafodelista"/>
        <w:ind w:left="0" w:right="-234"/>
        <w:rPr>
          <w:rFonts w:ascii="Noto Sans" w:eastAsia="Calibri" w:hAnsi="Noto Sans" w:cs="Noto Sans"/>
          <w:b/>
          <w:iCs/>
          <w:noProof/>
          <w:sz w:val="20"/>
          <w:szCs w:val="20"/>
        </w:rPr>
      </w:pPr>
    </w:p>
    <w:p w14:paraId="15ECDE81"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b/>
          <w:noProof/>
          <w:sz w:val="20"/>
          <w:szCs w:val="20"/>
        </w:rPr>
      </w:pPr>
      <w:r w:rsidRPr="00334C30">
        <w:rPr>
          <w:rFonts w:ascii="Noto Sans" w:eastAsia="Calibri" w:hAnsi="Noto Sans" w:cs="Noto Sans"/>
          <w:b/>
          <w:noProof/>
          <w:sz w:val="20"/>
          <w:szCs w:val="20"/>
        </w:rPr>
        <w:t>Proveedor:</w:t>
      </w:r>
      <w:r w:rsidRPr="00334C30">
        <w:rPr>
          <w:rFonts w:ascii="Noto Sans" w:eastAsia="Calibri" w:hAnsi="Noto Sans" w:cs="Noto Sans"/>
          <w:noProof/>
          <w:sz w:val="20"/>
          <w:szCs w:val="20"/>
        </w:rPr>
        <w:t xml:space="preserve"> La persona física o moral que celebre contrato de adquisiciones, arrendamientos o servicios, conforme al articulo </w:t>
      </w:r>
      <w:r>
        <w:rPr>
          <w:rFonts w:ascii="Noto Sans" w:eastAsia="Calibri" w:hAnsi="Noto Sans" w:cs="Noto Sans"/>
          <w:b/>
          <w:noProof/>
          <w:sz w:val="20"/>
          <w:szCs w:val="20"/>
        </w:rPr>
        <w:t>5</w:t>
      </w:r>
      <w:r w:rsidRPr="00334C30">
        <w:rPr>
          <w:rFonts w:ascii="Noto Sans" w:eastAsia="Calibri" w:hAnsi="Noto Sans" w:cs="Noto Sans"/>
          <w:noProof/>
          <w:sz w:val="20"/>
          <w:szCs w:val="20"/>
        </w:rPr>
        <w:t xml:space="preserve">, fracción </w:t>
      </w:r>
      <w:r>
        <w:rPr>
          <w:rFonts w:ascii="Noto Sans" w:eastAsia="Calibri" w:hAnsi="Noto Sans" w:cs="Noto Sans"/>
          <w:b/>
          <w:noProof/>
          <w:sz w:val="20"/>
          <w:szCs w:val="20"/>
        </w:rPr>
        <w:t>XV</w:t>
      </w:r>
      <w:r w:rsidRPr="00334C30">
        <w:rPr>
          <w:rFonts w:ascii="Noto Sans" w:eastAsia="Calibri" w:hAnsi="Noto Sans" w:cs="Noto Sans"/>
          <w:b/>
          <w:noProof/>
          <w:sz w:val="20"/>
          <w:szCs w:val="20"/>
        </w:rPr>
        <w:t>I</w:t>
      </w:r>
      <w:r w:rsidRPr="00334C30">
        <w:rPr>
          <w:rFonts w:ascii="Noto Sans" w:eastAsia="Calibri" w:hAnsi="Noto Sans" w:cs="Noto Sans"/>
          <w:noProof/>
          <w:sz w:val="20"/>
          <w:szCs w:val="20"/>
        </w:rPr>
        <w:t xml:space="preserve"> de la LAASSP.</w:t>
      </w:r>
    </w:p>
    <w:p w14:paraId="3B20B310" w14:textId="77777777" w:rsidR="009A4C6B" w:rsidRPr="00334C30" w:rsidRDefault="009A4C6B" w:rsidP="009A4C6B">
      <w:pPr>
        <w:pStyle w:val="Prrafodelista"/>
        <w:widowControl w:val="0"/>
        <w:ind w:left="0" w:right="-234"/>
        <w:jc w:val="both"/>
        <w:rPr>
          <w:rFonts w:ascii="Noto Sans" w:eastAsia="Calibri" w:hAnsi="Noto Sans" w:cs="Noto Sans"/>
          <w:noProof/>
          <w:sz w:val="20"/>
          <w:szCs w:val="20"/>
        </w:rPr>
      </w:pPr>
    </w:p>
    <w:p w14:paraId="7082377F"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Reglamento o RLAASSP:</w:t>
      </w:r>
      <w:r w:rsidRPr="00334C30">
        <w:rPr>
          <w:rFonts w:ascii="Noto Sans" w:eastAsia="Calibri" w:hAnsi="Noto Sans" w:cs="Noto Sans"/>
          <w:noProof/>
          <w:sz w:val="20"/>
          <w:szCs w:val="20"/>
        </w:rPr>
        <w:t xml:space="preserve"> Reglamento de la Ley de Adquisiciones, Arrendamientos y Servicios del </w:t>
      </w:r>
      <w:r w:rsidRPr="00334C30">
        <w:rPr>
          <w:rFonts w:ascii="Noto Sans" w:eastAsia="Calibri" w:hAnsi="Noto Sans" w:cs="Noto Sans"/>
          <w:iCs/>
          <w:noProof/>
          <w:sz w:val="20"/>
          <w:szCs w:val="20"/>
        </w:rPr>
        <w:t>Sector</w:t>
      </w:r>
      <w:r w:rsidRPr="00334C30">
        <w:rPr>
          <w:rFonts w:ascii="Noto Sans" w:eastAsia="Calibri" w:hAnsi="Noto Sans" w:cs="Noto Sans"/>
          <w:noProof/>
          <w:sz w:val="20"/>
          <w:szCs w:val="20"/>
        </w:rPr>
        <w:t xml:space="preserve"> Público.</w:t>
      </w:r>
    </w:p>
    <w:p w14:paraId="4E97E884" w14:textId="77777777" w:rsidR="009A4C6B" w:rsidRPr="00334C30" w:rsidRDefault="009A4C6B" w:rsidP="009A4C6B">
      <w:pPr>
        <w:pStyle w:val="Prrafodelista"/>
        <w:ind w:left="0" w:right="-234"/>
        <w:rPr>
          <w:rFonts w:ascii="Noto Sans" w:eastAsia="Calibri" w:hAnsi="Noto Sans" w:cs="Noto Sans"/>
          <w:b/>
          <w:noProof/>
          <w:sz w:val="20"/>
          <w:szCs w:val="20"/>
        </w:rPr>
      </w:pPr>
    </w:p>
    <w:p w14:paraId="34BFE0A7"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Resolución Miscelánea Fiscal</w:t>
      </w:r>
      <w:r w:rsidRPr="00334C30">
        <w:rPr>
          <w:rFonts w:ascii="Noto Sans" w:eastAsia="Calibri" w:hAnsi="Noto Sans" w:cs="Noto Sans"/>
          <w:noProof/>
          <w:sz w:val="20"/>
          <w:szCs w:val="20"/>
        </w:rPr>
        <w:t>: 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401A3232" w14:textId="77777777" w:rsidR="009A4C6B" w:rsidRPr="00334C30" w:rsidRDefault="009A4C6B" w:rsidP="009A4C6B">
      <w:pPr>
        <w:pStyle w:val="Prrafodelista"/>
        <w:widowControl w:val="0"/>
        <w:ind w:left="0" w:right="-234"/>
        <w:jc w:val="both"/>
        <w:rPr>
          <w:rFonts w:ascii="Noto Sans" w:eastAsia="Calibri" w:hAnsi="Noto Sans" w:cs="Noto Sans"/>
          <w:b/>
          <w:noProof/>
          <w:sz w:val="20"/>
          <w:szCs w:val="20"/>
        </w:rPr>
      </w:pPr>
    </w:p>
    <w:p w14:paraId="48048599"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SAT:</w:t>
      </w:r>
      <w:r w:rsidRPr="00334C30">
        <w:rPr>
          <w:rFonts w:ascii="Noto Sans" w:eastAsia="Calibri" w:hAnsi="Noto Sans" w:cs="Noto Sans"/>
          <w:noProof/>
          <w:sz w:val="20"/>
          <w:szCs w:val="20"/>
        </w:rPr>
        <w:t xml:space="preserve"> Servicio de Administración Tributaria.</w:t>
      </w:r>
    </w:p>
    <w:p w14:paraId="70862BD3" w14:textId="77777777" w:rsidR="009A4C6B" w:rsidRPr="00334C30" w:rsidRDefault="009A4C6B" w:rsidP="009A4C6B">
      <w:pPr>
        <w:pStyle w:val="Prrafodelista"/>
        <w:ind w:left="0" w:right="-234"/>
        <w:rPr>
          <w:rFonts w:ascii="Noto Sans" w:eastAsia="Calibri" w:hAnsi="Noto Sans" w:cs="Noto Sans"/>
          <w:b/>
          <w:bCs/>
          <w:noProof/>
          <w:sz w:val="20"/>
          <w:szCs w:val="20"/>
        </w:rPr>
      </w:pPr>
    </w:p>
    <w:p w14:paraId="664C3769"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Servicio Médico Integral (SMI):</w:t>
      </w:r>
      <w:r w:rsidRPr="00334C30">
        <w:rPr>
          <w:rFonts w:ascii="Noto Sans" w:eastAsia="Calibri" w:hAnsi="Noto Sans" w:cs="Noto Sans"/>
          <w:noProof/>
          <w:sz w:val="20"/>
          <w:szCs w:val="20"/>
        </w:rPr>
        <w:t xml:space="preserve"> Es una alternativa de prestación de servicios por medio de una combinación de bienes y/o servicios relacionados, para la realización de procedimientos, diagnósticos o terapéuticos, compl</w:t>
      </w:r>
      <w:r>
        <w:rPr>
          <w:rFonts w:ascii="Noto Sans" w:eastAsia="Calibri" w:hAnsi="Noto Sans" w:cs="Noto Sans"/>
          <w:noProof/>
          <w:sz w:val="20"/>
          <w:szCs w:val="20"/>
        </w:rPr>
        <w:t>etos y específicos, para que la</w:t>
      </w:r>
      <w:r w:rsidRPr="00334C30">
        <w:rPr>
          <w:rFonts w:ascii="Noto Sans" w:eastAsia="Calibri" w:hAnsi="Noto Sans" w:cs="Noto Sans"/>
          <w:noProof/>
          <w:sz w:val="20"/>
          <w:szCs w:val="20"/>
        </w:rPr>
        <w:t xml:space="preserve"> </w:t>
      </w:r>
      <w:r>
        <w:rPr>
          <w:rFonts w:ascii="Noto Sans" w:eastAsia="Calibri" w:hAnsi="Noto Sans" w:cs="Noto Sans"/>
          <w:noProof/>
          <w:sz w:val="20"/>
          <w:szCs w:val="20"/>
        </w:rPr>
        <w:t>UMAE de</w:t>
      </w:r>
      <w:r w:rsidRPr="00334C30">
        <w:rPr>
          <w:rFonts w:ascii="Noto Sans" w:eastAsia="Calibri" w:hAnsi="Noto Sans" w:cs="Noto Sans"/>
          <w:noProof/>
          <w:sz w:val="20"/>
          <w:szCs w:val="20"/>
        </w:rPr>
        <w:t xml:space="preserve"> respuesta a las demandas de atención, otorgándolos de forma integral, sin interrupciones, con el fin de evitar los imprevistos que afectan el otorgamiento de la misma. Dichos servicios estarán conformados por: equipo médico y sus accesorios, y bienes de consumo compatibles con el equipo médico y entre sí, así como la capacitación del personal para su uso y manejo, además del equipo de cómputo y sistemas de información necesarios y, está descrito en la </w:t>
      </w:r>
      <w:r w:rsidRPr="00334C30">
        <w:rPr>
          <w:rFonts w:ascii="Noto Sans" w:eastAsia="Calibri" w:hAnsi="Noto Sans" w:cs="Noto Sans"/>
          <w:i/>
          <w:noProof/>
          <w:sz w:val="20"/>
          <w:szCs w:val="20"/>
        </w:rPr>
        <w:t>“Norma que establece las disposiciones generales para la Planeación, Implantación y Control de Servicios Médicos Integrales”</w:t>
      </w:r>
      <w:r w:rsidRPr="00334C30">
        <w:rPr>
          <w:rFonts w:ascii="Noto Sans" w:eastAsia="Calibri" w:hAnsi="Noto Sans" w:cs="Noto Sans"/>
          <w:noProof/>
          <w:sz w:val="20"/>
          <w:szCs w:val="20"/>
        </w:rPr>
        <w:t xml:space="preserve"> del IMSS, para el control de los mismos.</w:t>
      </w:r>
    </w:p>
    <w:p w14:paraId="14F6976E" w14:textId="77777777" w:rsidR="009A4C6B" w:rsidRPr="00334C30" w:rsidRDefault="009A4C6B" w:rsidP="009A4C6B">
      <w:pPr>
        <w:pStyle w:val="Prrafodelista"/>
        <w:ind w:left="0" w:right="-234"/>
        <w:rPr>
          <w:rFonts w:ascii="Noto Sans" w:eastAsia="Calibri" w:hAnsi="Noto Sans" w:cs="Noto Sans"/>
          <w:b/>
          <w:noProof/>
          <w:sz w:val="20"/>
          <w:szCs w:val="20"/>
        </w:rPr>
      </w:pPr>
    </w:p>
    <w:p w14:paraId="531C1A19"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w:t>
      </w:r>
      <w:r>
        <w:rPr>
          <w:rFonts w:ascii="Noto Sans" w:eastAsia="Calibri" w:hAnsi="Noto Sans" w:cs="Noto Sans"/>
          <w:b/>
          <w:noProof/>
          <w:sz w:val="20"/>
          <w:szCs w:val="20"/>
        </w:rPr>
        <w:t>ABG</w:t>
      </w:r>
      <w:r w:rsidRPr="00334C30">
        <w:rPr>
          <w:rFonts w:ascii="Noto Sans" w:eastAsia="Calibri" w:hAnsi="Noto Sans" w:cs="Noto Sans"/>
          <w:b/>
          <w:noProof/>
          <w:sz w:val="20"/>
          <w:szCs w:val="20"/>
        </w:rPr>
        <w:t>:</w:t>
      </w:r>
      <w:r w:rsidRPr="00334C30">
        <w:rPr>
          <w:rFonts w:ascii="Noto Sans" w:eastAsia="Calibri" w:hAnsi="Noto Sans" w:cs="Noto Sans"/>
          <w:noProof/>
          <w:sz w:val="20"/>
          <w:szCs w:val="20"/>
        </w:rPr>
        <w:t xml:space="preserve"> </w:t>
      </w:r>
      <w:r w:rsidRPr="00CB4E83">
        <w:rPr>
          <w:rFonts w:ascii="Noto Sans" w:eastAsia="Calibri" w:hAnsi="Noto Sans" w:cs="Noto Sans"/>
          <w:noProof/>
          <w:sz w:val="20"/>
          <w:szCs w:val="20"/>
        </w:rPr>
        <w:t>Secretaría Anticorrupción y Buen Gobierno</w:t>
      </w:r>
      <w:r w:rsidRPr="00334C30">
        <w:rPr>
          <w:rFonts w:ascii="Noto Sans" w:eastAsia="Calibri" w:hAnsi="Noto Sans" w:cs="Noto Sans"/>
          <w:noProof/>
          <w:sz w:val="20"/>
          <w:szCs w:val="20"/>
        </w:rPr>
        <w:t>.</w:t>
      </w:r>
    </w:p>
    <w:p w14:paraId="78220154" w14:textId="77777777" w:rsidR="009A4C6B" w:rsidRPr="00334C30" w:rsidRDefault="009A4C6B" w:rsidP="009A4C6B">
      <w:pPr>
        <w:pStyle w:val="Prrafodelista"/>
        <w:ind w:left="0" w:right="-234"/>
        <w:rPr>
          <w:rFonts w:ascii="Noto Sans" w:eastAsia="Calibri" w:hAnsi="Noto Sans" w:cs="Noto Sans"/>
          <w:b/>
          <w:noProof/>
          <w:sz w:val="20"/>
          <w:szCs w:val="20"/>
        </w:rPr>
      </w:pPr>
    </w:p>
    <w:p w14:paraId="4B99E1F6"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SHCP</w:t>
      </w:r>
      <w:r w:rsidRPr="00334C30">
        <w:rPr>
          <w:rFonts w:ascii="Noto Sans" w:eastAsia="Calibri" w:hAnsi="Noto Sans" w:cs="Noto Sans"/>
          <w:noProof/>
          <w:sz w:val="20"/>
          <w:szCs w:val="20"/>
        </w:rPr>
        <w:t>: Secretaría de Hacienda y Crédito Público.</w:t>
      </w:r>
    </w:p>
    <w:p w14:paraId="697E6A50" w14:textId="77777777" w:rsidR="009A4C6B" w:rsidRPr="00334C30" w:rsidRDefault="009A4C6B" w:rsidP="009A4C6B">
      <w:pPr>
        <w:pStyle w:val="Prrafodelista"/>
        <w:ind w:left="0" w:right="-234"/>
        <w:rPr>
          <w:rFonts w:ascii="Noto Sans" w:eastAsia="Calibri" w:hAnsi="Noto Sans" w:cs="Noto Sans"/>
          <w:b/>
          <w:noProof/>
          <w:sz w:val="20"/>
          <w:szCs w:val="20"/>
        </w:rPr>
      </w:pPr>
    </w:p>
    <w:p w14:paraId="31C177FF" w14:textId="77777777" w:rsidR="009A4C6B" w:rsidRPr="003F6903"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F6903">
        <w:rPr>
          <w:rFonts w:ascii="Noto Sans" w:eastAsia="Calibri" w:hAnsi="Noto Sans" w:cs="Noto Sans"/>
          <w:b/>
          <w:noProof/>
          <w:sz w:val="20"/>
          <w:szCs w:val="20"/>
        </w:rPr>
        <w:t>Sobre digital:</w:t>
      </w:r>
      <w:r w:rsidRPr="003F6903">
        <w:rPr>
          <w:rFonts w:ascii="Noto Sans" w:eastAsia="Calibri" w:hAnsi="Noto Sans" w:cs="Noto Sans"/>
          <w:noProof/>
          <w:sz w:val="20"/>
          <w:szCs w:val="20"/>
        </w:rPr>
        <w:t xml:space="preserve"> Medio que contiene la proposición del licitante, cuyo contenido sólo puede ser conocido en el Acto de Presentación y Apertura de Proposiciones, en términos del artículo </w:t>
      </w:r>
      <w:r w:rsidRPr="003F6903">
        <w:rPr>
          <w:rFonts w:ascii="Noto Sans" w:eastAsia="Calibri" w:hAnsi="Noto Sans" w:cs="Noto Sans"/>
          <w:b/>
          <w:noProof/>
          <w:sz w:val="20"/>
          <w:szCs w:val="20"/>
        </w:rPr>
        <w:t xml:space="preserve">45 </w:t>
      </w:r>
      <w:r w:rsidRPr="003F6903">
        <w:rPr>
          <w:rFonts w:ascii="Noto Sans" w:eastAsia="Calibri" w:hAnsi="Noto Sans" w:cs="Noto Sans"/>
          <w:noProof/>
          <w:sz w:val="20"/>
          <w:szCs w:val="20"/>
        </w:rPr>
        <w:t>de la LAASSP.</w:t>
      </w:r>
    </w:p>
    <w:p w14:paraId="662551EB" w14:textId="77777777" w:rsidR="009A4C6B" w:rsidRPr="00334C30" w:rsidRDefault="009A4C6B" w:rsidP="009A4C6B">
      <w:pPr>
        <w:pStyle w:val="Prrafodelista"/>
        <w:ind w:left="0" w:right="-234"/>
        <w:rPr>
          <w:rFonts w:ascii="Noto Sans" w:eastAsia="Calibri" w:hAnsi="Noto Sans" w:cs="Noto Sans"/>
          <w:noProof/>
          <w:sz w:val="20"/>
          <w:szCs w:val="20"/>
        </w:rPr>
      </w:pPr>
    </w:p>
    <w:p w14:paraId="40C48DDF"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SSA:</w:t>
      </w:r>
      <w:r w:rsidRPr="00334C30">
        <w:rPr>
          <w:rFonts w:ascii="Noto Sans" w:eastAsia="Calibri" w:hAnsi="Noto Sans" w:cs="Noto Sans"/>
          <w:noProof/>
          <w:sz w:val="20"/>
          <w:szCs w:val="20"/>
        </w:rPr>
        <w:t xml:space="preserve"> Secretaría de Salud.</w:t>
      </w:r>
    </w:p>
    <w:p w14:paraId="4F837442" w14:textId="77777777" w:rsidR="009A4C6B" w:rsidRPr="00334C30" w:rsidRDefault="009A4C6B" w:rsidP="009A4C6B">
      <w:pPr>
        <w:pStyle w:val="Prrafodelista"/>
        <w:ind w:left="0" w:right="-234"/>
        <w:rPr>
          <w:rFonts w:ascii="Noto Sans" w:eastAsia="Calibri" w:hAnsi="Noto Sans" w:cs="Noto Sans"/>
          <w:noProof/>
          <w:sz w:val="20"/>
          <w:szCs w:val="20"/>
        </w:rPr>
      </w:pPr>
    </w:p>
    <w:p w14:paraId="010FF66D"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Tratados:</w:t>
      </w:r>
      <w:r w:rsidRPr="00334C30">
        <w:rPr>
          <w:rFonts w:ascii="Noto Sans" w:eastAsia="Calibri" w:hAnsi="Noto Sans" w:cs="Noto Sans"/>
          <w:noProof/>
          <w:sz w:val="20"/>
          <w:szCs w:val="20"/>
        </w:rPr>
        <w:t xml:space="preserve"> Los convenios regidos por el derecho internacional </w:t>
      </w:r>
      <w:r w:rsidRPr="00334C30">
        <w:rPr>
          <w:rFonts w:ascii="Noto Sans" w:eastAsia="Calibri" w:hAnsi="Noto Sans" w:cs="Noto Sans"/>
          <w:iCs/>
          <w:noProof/>
          <w:sz w:val="20"/>
          <w:szCs w:val="20"/>
        </w:rPr>
        <w:t>público</w:t>
      </w:r>
      <w:r w:rsidRPr="00334C30">
        <w:rPr>
          <w:rFonts w:ascii="Noto Sans" w:eastAsia="Calibri" w:hAnsi="Noto Sans" w:cs="Noto Sans"/>
          <w:noProof/>
          <w:sz w:val="20"/>
          <w:szCs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5C6D5D08" w14:textId="77777777" w:rsidR="009A4C6B" w:rsidRPr="00334C30" w:rsidRDefault="009A4C6B" w:rsidP="009A4C6B">
      <w:pPr>
        <w:pStyle w:val="Prrafodelista"/>
        <w:ind w:left="0" w:right="-234"/>
        <w:rPr>
          <w:rFonts w:ascii="Noto Sans" w:eastAsia="Calibri" w:hAnsi="Noto Sans" w:cs="Noto Sans"/>
          <w:noProof/>
          <w:sz w:val="20"/>
          <w:szCs w:val="20"/>
        </w:rPr>
      </w:pPr>
    </w:p>
    <w:p w14:paraId="6A96E6E7" w14:textId="77777777" w:rsidR="009A4C6B" w:rsidRPr="00334C30" w:rsidRDefault="009A4C6B" w:rsidP="00D815B1">
      <w:pPr>
        <w:pStyle w:val="Prrafodelista"/>
        <w:widowControl w:val="0"/>
        <w:numPr>
          <w:ilvl w:val="0"/>
          <w:numId w:val="3"/>
        </w:numPr>
        <w:ind w:left="0" w:right="-234" w:hanging="491"/>
        <w:jc w:val="both"/>
        <w:rPr>
          <w:rFonts w:ascii="Noto Sans" w:eastAsia="Calibri" w:hAnsi="Noto Sans" w:cs="Noto Sans"/>
          <w:noProof/>
          <w:sz w:val="20"/>
          <w:szCs w:val="20"/>
        </w:rPr>
      </w:pPr>
      <w:r w:rsidRPr="00334C30">
        <w:rPr>
          <w:rFonts w:ascii="Noto Sans" w:eastAsia="Calibri" w:hAnsi="Noto Sans" w:cs="Noto Sans"/>
          <w:b/>
          <w:noProof/>
          <w:sz w:val="20"/>
          <w:szCs w:val="20"/>
        </w:rPr>
        <w:t>UMA:</w:t>
      </w:r>
      <w:r w:rsidRPr="00334C30">
        <w:rPr>
          <w:rFonts w:ascii="Noto Sans" w:hAnsi="Noto Sans" w:cs="Noto Sans"/>
          <w:sz w:val="20"/>
          <w:szCs w:val="20"/>
        </w:rPr>
        <w:t xml:space="preserve"> </w:t>
      </w:r>
      <w:r w:rsidRPr="00334C30">
        <w:rPr>
          <w:rFonts w:ascii="Noto Sans" w:eastAsia="Calibri" w:hAnsi="Noto Sans" w:cs="Noto Sans"/>
          <w:noProof/>
          <w:sz w:val="20"/>
          <w:szCs w:val="20"/>
        </w:rPr>
        <w:t>Unidad de Medida y Actualización.</w:t>
      </w:r>
    </w:p>
    <w:p w14:paraId="3A251FE8" w14:textId="77777777" w:rsidR="009A4C6B" w:rsidRPr="00334C30" w:rsidRDefault="009A4C6B" w:rsidP="009A4C6B">
      <w:pPr>
        <w:pStyle w:val="Prrafodelista"/>
        <w:ind w:left="0" w:right="-234"/>
        <w:rPr>
          <w:rFonts w:ascii="Noto Sans" w:eastAsia="Calibri" w:hAnsi="Noto Sans" w:cs="Noto Sans"/>
          <w:noProof/>
          <w:sz w:val="20"/>
          <w:szCs w:val="20"/>
        </w:rPr>
      </w:pPr>
    </w:p>
    <w:p w14:paraId="4C2AB3B4" w14:textId="3D45E804" w:rsidR="001C1800" w:rsidRPr="00D02C04" w:rsidRDefault="009A4C6B" w:rsidP="00D815B1">
      <w:pPr>
        <w:pStyle w:val="Prrafodelista"/>
        <w:widowControl w:val="0"/>
        <w:numPr>
          <w:ilvl w:val="0"/>
          <w:numId w:val="3"/>
        </w:numPr>
        <w:spacing w:line="276" w:lineRule="auto"/>
        <w:ind w:left="0" w:right="-234" w:hanging="491"/>
        <w:jc w:val="both"/>
        <w:rPr>
          <w:rFonts w:ascii="Noto Sans" w:eastAsia="Calibri" w:hAnsi="Noto Sans" w:cs="Noto Sans"/>
          <w:noProof/>
          <w:sz w:val="20"/>
          <w:szCs w:val="20"/>
        </w:rPr>
      </w:pPr>
      <w:r w:rsidRPr="00334C30">
        <w:rPr>
          <w:rFonts w:ascii="Noto Sans" w:eastAsia="Calibri" w:hAnsi="Noto Sans" w:cs="Noto Sans"/>
          <w:b/>
          <w:iCs/>
          <w:noProof/>
          <w:sz w:val="20"/>
          <w:szCs w:val="20"/>
        </w:rPr>
        <w:t>UMAE</w:t>
      </w:r>
      <w:r>
        <w:rPr>
          <w:rFonts w:ascii="Noto Sans" w:eastAsia="Calibri" w:hAnsi="Noto Sans" w:cs="Noto Sans"/>
          <w:iCs/>
          <w:noProof/>
          <w:sz w:val="20"/>
          <w:szCs w:val="20"/>
        </w:rPr>
        <w:t>: Unidad Médica</w:t>
      </w:r>
      <w:r w:rsidRPr="00334C30">
        <w:rPr>
          <w:rFonts w:ascii="Noto Sans" w:eastAsia="Calibri" w:hAnsi="Noto Sans" w:cs="Noto Sans"/>
          <w:iCs/>
          <w:noProof/>
          <w:sz w:val="20"/>
          <w:szCs w:val="20"/>
        </w:rPr>
        <w:t xml:space="preserve"> de Alta Especialidad, </w:t>
      </w:r>
      <w:r>
        <w:rPr>
          <w:rFonts w:ascii="Noto Sans" w:eastAsia="Calibri" w:hAnsi="Noto Sans" w:cs="Noto Sans"/>
          <w:iCs/>
          <w:noProof/>
          <w:sz w:val="20"/>
          <w:szCs w:val="20"/>
        </w:rPr>
        <w:t>es un órgano</w:t>
      </w:r>
      <w:r w:rsidRPr="00334C30">
        <w:rPr>
          <w:rFonts w:ascii="Noto Sans" w:eastAsia="Calibri" w:hAnsi="Noto Sans" w:cs="Noto Sans"/>
          <w:iCs/>
          <w:noProof/>
          <w:sz w:val="20"/>
          <w:szCs w:val="20"/>
        </w:rPr>
        <w:t xml:space="preserve"> de operación administrativa desconcentrada del IMSS, que otorgan atención médica de 3er nivel en términos de lo establecido en el artículo </w:t>
      </w:r>
      <w:r w:rsidRPr="00334C30">
        <w:rPr>
          <w:rFonts w:ascii="Noto Sans" w:eastAsia="Calibri" w:hAnsi="Noto Sans" w:cs="Noto Sans"/>
          <w:b/>
          <w:iCs/>
          <w:noProof/>
          <w:sz w:val="20"/>
          <w:szCs w:val="20"/>
        </w:rPr>
        <w:t>2</w:t>
      </w:r>
      <w:r w:rsidRPr="00334C30">
        <w:rPr>
          <w:rFonts w:ascii="Noto Sans" w:eastAsia="Calibri" w:hAnsi="Noto Sans" w:cs="Noto Sans"/>
          <w:iCs/>
          <w:noProof/>
          <w:sz w:val="20"/>
          <w:szCs w:val="20"/>
        </w:rPr>
        <w:t xml:space="preserve">, fracción </w:t>
      </w:r>
      <w:r w:rsidRPr="00334C30">
        <w:rPr>
          <w:rFonts w:ascii="Noto Sans" w:eastAsia="Calibri" w:hAnsi="Noto Sans" w:cs="Noto Sans"/>
          <w:b/>
          <w:iCs/>
          <w:noProof/>
          <w:sz w:val="20"/>
          <w:szCs w:val="20"/>
        </w:rPr>
        <w:t>IV</w:t>
      </w:r>
      <w:r w:rsidRPr="00334C30">
        <w:rPr>
          <w:rFonts w:ascii="Noto Sans" w:eastAsia="Calibri" w:hAnsi="Noto Sans" w:cs="Noto Sans"/>
          <w:iCs/>
          <w:noProof/>
          <w:sz w:val="20"/>
          <w:szCs w:val="20"/>
        </w:rPr>
        <w:t xml:space="preserve"> inciso </w:t>
      </w:r>
      <w:r w:rsidRPr="00334C30">
        <w:rPr>
          <w:rFonts w:ascii="Noto Sans" w:eastAsia="Calibri" w:hAnsi="Noto Sans" w:cs="Noto Sans"/>
          <w:b/>
          <w:iCs/>
          <w:noProof/>
          <w:sz w:val="20"/>
          <w:szCs w:val="20"/>
        </w:rPr>
        <w:t>b)</w:t>
      </w:r>
      <w:r w:rsidRPr="00334C30">
        <w:rPr>
          <w:rFonts w:ascii="Noto Sans" w:eastAsia="Calibri" w:hAnsi="Noto Sans" w:cs="Noto Sans"/>
          <w:iCs/>
          <w:noProof/>
          <w:sz w:val="20"/>
          <w:szCs w:val="20"/>
        </w:rPr>
        <w:t xml:space="preserve"> del Reglamento Interior del IMSS.</w:t>
      </w:r>
    </w:p>
    <w:p w14:paraId="1D3CEB3E" w14:textId="77777777" w:rsidR="001C1800" w:rsidRPr="00D02C04" w:rsidRDefault="001C1800" w:rsidP="001C1800">
      <w:pPr>
        <w:pStyle w:val="Prrafodelista"/>
        <w:widowControl w:val="0"/>
        <w:spacing w:line="276" w:lineRule="auto"/>
        <w:ind w:left="0" w:right="-234"/>
        <w:jc w:val="both"/>
        <w:rPr>
          <w:rFonts w:ascii="Noto Sans" w:eastAsia="Calibri" w:hAnsi="Noto Sans" w:cs="Noto Sans"/>
          <w:noProof/>
          <w:sz w:val="20"/>
          <w:szCs w:val="20"/>
        </w:rPr>
      </w:pPr>
    </w:p>
    <w:p w14:paraId="45195DC0" w14:textId="77777777" w:rsidR="001C1800" w:rsidRPr="00D02C04" w:rsidRDefault="001C1800" w:rsidP="001C1800">
      <w:pPr>
        <w:pStyle w:val="Prrafodelista"/>
        <w:widowControl w:val="0"/>
        <w:spacing w:line="276" w:lineRule="auto"/>
        <w:ind w:left="-567" w:right="-234"/>
        <w:jc w:val="both"/>
        <w:rPr>
          <w:rFonts w:ascii="Noto Sans" w:eastAsia="Calibri" w:hAnsi="Noto Sans" w:cs="Noto Sans"/>
          <w:noProof/>
          <w:sz w:val="20"/>
          <w:szCs w:val="20"/>
          <w:lang w:eastAsia="es-ES"/>
        </w:rPr>
      </w:pPr>
      <w:r w:rsidRPr="00D02C04">
        <w:rPr>
          <w:rFonts w:ascii="Noto Sans" w:eastAsia="Calibri" w:hAnsi="Noto Sans" w:cs="Noto Sans"/>
          <w:noProof/>
          <w:sz w:val="20"/>
          <w:szCs w:val="20"/>
        </w:rPr>
        <w:t>La definicion y/o abreviaturas de los conceptos relacionados con el servicio a contratar se encuentran señalados dentro del Anexo Técnico y Terminos y Condiciones.</w:t>
      </w:r>
      <w:r w:rsidRPr="00D02C04">
        <w:rPr>
          <w:rFonts w:ascii="Noto Sans" w:eastAsia="Calibri" w:hAnsi="Noto Sans" w:cs="Noto Sans"/>
          <w:noProof/>
          <w:sz w:val="20"/>
          <w:szCs w:val="20"/>
        </w:rPr>
        <w:br w:type="page"/>
      </w:r>
    </w:p>
    <w:p w14:paraId="792E5960" w14:textId="00F88ABE" w:rsidR="001C1800" w:rsidRPr="009A4C6B" w:rsidRDefault="001C1800" w:rsidP="00A6627F">
      <w:pPr>
        <w:pStyle w:val="Ttulo1"/>
        <w:keepLines w:val="0"/>
        <w:numPr>
          <w:ilvl w:val="0"/>
          <w:numId w:val="4"/>
        </w:numPr>
        <w:suppressAutoHyphens/>
        <w:spacing w:before="0" w:line="276" w:lineRule="auto"/>
        <w:ind w:right="49"/>
        <w:jc w:val="both"/>
        <w:rPr>
          <w:rFonts w:ascii="Noto Sans" w:hAnsi="Noto Sans" w:cs="Noto Sans"/>
          <w:b/>
          <w:color w:val="000000" w:themeColor="text1"/>
          <w:sz w:val="20"/>
          <w:szCs w:val="20"/>
        </w:rPr>
      </w:pPr>
      <w:bookmarkStart w:id="6" w:name="_Toc367205732"/>
      <w:bookmarkStart w:id="7" w:name="_Toc138413432"/>
      <w:r w:rsidRPr="009A4C6B">
        <w:rPr>
          <w:rFonts w:ascii="Noto Sans" w:hAnsi="Noto Sans" w:cs="Noto Sans"/>
          <w:b/>
          <w:color w:val="000000" w:themeColor="text1"/>
          <w:sz w:val="20"/>
          <w:szCs w:val="20"/>
        </w:rPr>
        <w:lastRenderedPageBreak/>
        <w:t xml:space="preserve">DATOS GENERALES DE IDENTIFICACIÓN DE LA </w:t>
      </w:r>
      <w:r w:rsidR="00A6627F" w:rsidRPr="00A6627F">
        <w:rPr>
          <w:rFonts w:ascii="Noto Sans" w:hAnsi="Noto Sans" w:cs="Noto Sans"/>
          <w:b/>
          <w:color w:val="000000" w:themeColor="text1"/>
          <w:sz w:val="20"/>
          <w:szCs w:val="20"/>
        </w:rPr>
        <w:t>ADJUDICACIÓN DIRECTA</w:t>
      </w:r>
      <w:r w:rsidRPr="009A4C6B">
        <w:rPr>
          <w:rFonts w:ascii="Noto Sans" w:hAnsi="Noto Sans" w:cs="Noto Sans"/>
          <w:b/>
          <w:color w:val="000000" w:themeColor="text1"/>
          <w:sz w:val="20"/>
          <w:szCs w:val="20"/>
        </w:rPr>
        <w:t>.</w:t>
      </w:r>
      <w:bookmarkEnd w:id="6"/>
      <w:bookmarkEnd w:id="7"/>
    </w:p>
    <w:p w14:paraId="0227B4C9" w14:textId="77777777" w:rsidR="001C1800" w:rsidRPr="00D02C04" w:rsidRDefault="001C1800" w:rsidP="001C1800">
      <w:pPr>
        <w:spacing w:line="276" w:lineRule="auto"/>
        <w:rPr>
          <w:rFonts w:ascii="Noto Sans" w:hAnsi="Noto Sans" w:cs="Noto Sans"/>
          <w:sz w:val="20"/>
          <w:szCs w:val="20"/>
          <w:lang w:eastAsia="ar-SA"/>
        </w:rPr>
      </w:pPr>
    </w:p>
    <w:p w14:paraId="484F2EB4"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8" w:name="_Toc138413433"/>
      <w:bookmarkStart w:id="9" w:name="_Toc367205733"/>
      <w:r w:rsidRPr="00D02C04">
        <w:rPr>
          <w:rFonts w:ascii="Noto Sans" w:hAnsi="Noto Sans" w:cs="Noto Sans"/>
          <w:i w:val="0"/>
          <w:sz w:val="20"/>
          <w:lang w:val="es-ES_tradnl"/>
        </w:rPr>
        <w:t>Datos generales de identificación.</w:t>
      </w:r>
      <w:bookmarkEnd w:id="8"/>
    </w:p>
    <w:p w14:paraId="20BF8543" w14:textId="77777777" w:rsidR="001C1800" w:rsidRPr="00D02C04" w:rsidRDefault="001C1800" w:rsidP="001C1800">
      <w:pPr>
        <w:spacing w:line="276" w:lineRule="auto"/>
        <w:ind w:right="49"/>
        <w:jc w:val="both"/>
        <w:rPr>
          <w:rFonts w:ascii="Noto Sans" w:hAnsi="Noto Sans" w:cs="Noto Sans"/>
          <w:sz w:val="20"/>
          <w:szCs w:val="20"/>
          <w:lang w:eastAsia="ar-SA"/>
        </w:rPr>
      </w:pPr>
    </w:p>
    <w:tbl>
      <w:tblPr>
        <w:tblStyle w:val="Tablaconcuadrcula"/>
        <w:tblW w:w="506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7476"/>
      </w:tblGrid>
      <w:tr w:rsidR="001C1800" w:rsidRPr="00D02C04" w14:paraId="0C666385" w14:textId="77777777" w:rsidTr="009A4C6B">
        <w:trPr>
          <w:trHeight w:val="427"/>
        </w:trPr>
        <w:tc>
          <w:tcPr>
            <w:tcW w:w="1456" w:type="pct"/>
            <w:vAlign w:val="center"/>
          </w:tcPr>
          <w:bookmarkEnd w:id="9"/>
          <w:p w14:paraId="6E682BF6" w14:textId="77777777" w:rsidR="001C1800" w:rsidRPr="00D02C04" w:rsidRDefault="001C1800" w:rsidP="009A4C6B">
            <w:pPr>
              <w:spacing w:line="276" w:lineRule="auto"/>
              <w:ind w:right="49"/>
              <w:rPr>
                <w:rFonts w:ascii="Noto Sans" w:hAnsi="Noto Sans" w:cs="Noto Sans"/>
                <w:b/>
                <w:sz w:val="20"/>
                <w:szCs w:val="20"/>
              </w:rPr>
            </w:pPr>
            <w:r w:rsidRPr="00D02C04">
              <w:rPr>
                <w:rFonts w:ascii="Noto Sans" w:hAnsi="Noto Sans" w:cs="Noto Sans"/>
                <w:b/>
                <w:sz w:val="20"/>
                <w:szCs w:val="20"/>
              </w:rPr>
              <w:t>Entidad convocante:</w:t>
            </w:r>
          </w:p>
        </w:tc>
        <w:tc>
          <w:tcPr>
            <w:tcW w:w="3544" w:type="pct"/>
            <w:vAlign w:val="center"/>
          </w:tcPr>
          <w:p w14:paraId="2D6B674B" w14:textId="77777777" w:rsidR="001C1800" w:rsidRPr="00D02C04" w:rsidRDefault="001C1800" w:rsidP="009A4C6B">
            <w:pPr>
              <w:spacing w:line="276" w:lineRule="auto"/>
              <w:ind w:right="49"/>
              <w:jc w:val="both"/>
              <w:rPr>
                <w:rFonts w:ascii="Noto Sans" w:hAnsi="Noto Sans" w:cs="Noto Sans"/>
                <w:sz w:val="20"/>
                <w:szCs w:val="20"/>
              </w:rPr>
            </w:pPr>
            <w:r w:rsidRPr="00D02C04">
              <w:rPr>
                <w:rFonts w:ascii="Noto Sans" w:hAnsi="Noto Sans" w:cs="Noto Sans"/>
                <w:sz w:val="20"/>
                <w:szCs w:val="20"/>
              </w:rPr>
              <w:t>Instituto Mexicano del Seguro Social.</w:t>
            </w:r>
          </w:p>
        </w:tc>
      </w:tr>
      <w:tr w:rsidR="001C1800" w:rsidRPr="00D02C04" w14:paraId="2851234E" w14:textId="77777777" w:rsidTr="009A4C6B">
        <w:trPr>
          <w:trHeight w:val="561"/>
        </w:trPr>
        <w:tc>
          <w:tcPr>
            <w:tcW w:w="1456" w:type="pct"/>
            <w:vAlign w:val="center"/>
          </w:tcPr>
          <w:p w14:paraId="4F048C6E" w14:textId="77777777" w:rsidR="001C1800" w:rsidRPr="00D02C04" w:rsidRDefault="001C1800" w:rsidP="009A4C6B">
            <w:pPr>
              <w:spacing w:line="276" w:lineRule="auto"/>
              <w:ind w:right="49"/>
              <w:rPr>
                <w:rFonts w:ascii="Noto Sans" w:hAnsi="Noto Sans" w:cs="Noto Sans"/>
                <w:b/>
                <w:sz w:val="20"/>
                <w:szCs w:val="20"/>
              </w:rPr>
            </w:pPr>
            <w:bookmarkStart w:id="10" w:name="_Toc428352174"/>
            <w:bookmarkStart w:id="11" w:name="_Toc428352788"/>
            <w:bookmarkStart w:id="12" w:name="_Toc428355179"/>
            <w:bookmarkStart w:id="13" w:name="_Toc428360164"/>
            <w:bookmarkStart w:id="14" w:name="_Toc428378483"/>
            <w:r w:rsidRPr="00D02C04">
              <w:rPr>
                <w:rFonts w:ascii="Noto Sans" w:hAnsi="Noto Sans" w:cs="Noto Sans"/>
                <w:b/>
                <w:sz w:val="20"/>
                <w:szCs w:val="20"/>
              </w:rPr>
              <w:t xml:space="preserve">Área </w:t>
            </w:r>
            <w:bookmarkEnd w:id="10"/>
            <w:bookmarkEnd w:id="11"/>
            <w:bookmarkEnd w:id="12"/>
            <w:bookmarkEnd w:id="13"/>
            <w:bookmarkEnd w:id="14"/>
            <w:r w:rsidRPr="00D02C04">
              <w:rPr>
                <w:rFonts w:ascii="Noto Sans" w:hAnsi="Noto Sans" w:cs="Noto Sans"/>
                <w:b/>
                <w:sz w:val="20"/>
                <w:szCs w:val="20"/>
              </w:rPr>
              <w:t>contratante:</w:t>
            </w:r>
          </w:p>
        </w:tc>
        <w:tc>
          <w:tcPr>
            <w:tcW w:w="3544" w:type="pct"/>
            <w:vAlign w:val="center"/>
          </w:tcPr>
          <w:p w14:paraId="7C8C2AC1" w14:textId="77777777" w:rsidR="001C1800" w:rsidRPr="00D02C04" w:rsidRDefault="001C1800" w:rsidP="009A4C6B">
            <w:pPr>
              <w:spacing w:line="276" w:lineRule="auto"/>
              <w:ind w:right="49"/>
              <w:jc w:val="both"/>
              <w:rPr>
                <w:rFonts w:ascii="Noto Sans" w:hAnsi="Noto Sans" w:cs="Noto Sans"/>
                <w:sz w:val="20"/>
                <w:szCs w:val="20"/>
              </w:rPr>
            </w:pPr>
            <w:bookmarkStart w:id="15" w:name="_Toc428352175"/>
            <w:bookmarkStart w:id="16" w:name="_Toc428352789"/>
            <w:bookmarkStart w:id="17" w:name="_Toc428355180"/>
            <w:bookmarkStart w:id="18" w:name="_Toc428360165"/>
            <w:bookmarkStart w:id="19" w:name="_Toc428378484"/>
            <w:r w:rsidRPr="00D02C04">
              <w:rPr>
                <w:rFonts w:ascii="Noto Sans" w:hAnsi="Noto Sans" w:cs="Noto Sans"/>
                <w:sz w:val="20"/>
                <w:szCs w:val="20"/>
              </w:rPr>
              <w:t>UMAE Hospital de Especialidades Centro Médico Nacional de Occidente.</w:t>
            </w:r>
            <w:bookmarkEnd w:id="15"/>
            <w:bookmarkEnd w:id="16"/>
            <w:bookmarkEnd w:id="17"/>
            <w:bookmarkEnd w:id="18"/>
            <w:bookmarkEnd w:id="19"/>
          </w:p>
        </w:tc>
      </w:tr>
      <w:tr w:rsidR="001C1800" w:rsidRPr="00D02C04" w14:paraId="1FE35D61" w14:textId="77777777" w:rsidTr="009A4C6B">
        <w:trPr>
          <w:trHeight w:val="427"/>
        </w:trPr>
        <w:tc>
          <w:tcPr>
            <w:tcW w:w="1456" w:type="pct"/>
            <w:vAlign w:val="center"/>
          </w:tcPr>
          <w:p w14:paraId="4BC41E1C" w14:textId="77777777" w:rsidR="001C1800" w:rsidRPr="00D02C04" w:rsidRDefault="001C1800" w:rsidP="009A4C6B">
            <w:pPr>
              <w:spacing w:line="276" w:lineRule="auto"/>
              <w:ind w:right="49"/>
              <w:rPr>
                <w:rFonts w:ascii="Noto Sans" w:hAnsi="Noto Sans" w:cs="Noto Sans"/>
                <w:b/>
                <w:sz w:val="20"/>
                <w:szCs w:val="20"/>
              </w:rPr>
            </w:pPr>
            <w:r w:rsidRPr="00D02C04">
              <w:rPr>
                <w:rFonts w:ascii="Noto Sans" w:hAnsi="Noto Sans" w:cs="Noto Sans"/>
                <w:b/>
                <w:sz w:val="20"/>
                <w:szCs w:val="20"/>
              </w:rPr>
              <w:t>Área Requirente</w:t>
            </w:r>
          </w:p>
        </w:tc>
        <w:tc>
          <w:tcPr>
            <w:tcW w:w="3544" w:type="pct"/>
            <w:vAlign w:val="center"/>
          </w:tcPr>
          <w:p w14:paraId="3DC3E98B" w14:textId="7E4BEB64" w:rsidR="001C1800" w:rsidRPr="00D02C04" w:rsidRDefault="009A4C6B" w:rsidP="009A4C6B">
            <w:pPr>
              <w:spacing w:line="276" w:lineRule="auto"/>
              <w:ind w:right="49"/>
              <w:jc w:val="both"/>
              <w:rPr>
                <w:rFonts w:ascii="Noto Sans" w:hAnsi="Noto Sans" w:cs="Noto Sans"/>
                <w:sz w:val="20"/>
                <w:szCs w:val="20"/>
              </w:rPr>
            </w:pPr>
            <w:r>
              <w:rPr>
                <w:rFonts w:ascii="Noto Sans" w:hAnsi="Noto Sans" w:cs="Noto Sans"/>
                <w:sz w:val="20"/>
                <w:szCs w:val="20"/>
              </w:rPr>
              <w:t>Dirección Médica.</w:t>
            </w:r>
          </w:p>
        </w:tc>
      </w:tr>
      <w:tr w:rsidR="001C1800" w:rsidRPr="00D02C04" w14:paraId="008D0788" w14:textId="77777777" w:rsidTr="009A4C6B">
        <w:trPr>
          <w:trHeight w:val="561"/>
        </w:trPr>
        <w:tc>
          <w:tcPr>
            <w:tcW w:w="1456" w:type="pct"/>
            <w:vAlign w:val="center"/>
          </w:tcPr>
          <w:p w14:paraId="70820A95" w14:textId="77777777" w:rsidR="001C1800" w:rsidRPr="00D02C04" w:rsidRDefault="001C1800" w:rsidP="009A4C6B">
            <w:pPr>
              <w:spacing w:line="276" w:lineRule="auto"/>
              <w:ind w:right="49"/>
              <w:rPr>
                <w:rFonts w:ascii="Noto Sans" w:hAnsi="Noto Sans" w:cs="Noto Sans"/>
                <w:b/>
                <w:sz w:val="20"/>
                <w:szCs w:val="20"/>
              </w:rPr>
            </w:pPr>
            <w:r w:rsidRPr="00D02C04">
              <w:rPr>
                <w:rFonts w:ascii="Noto Sans" w:hAnsi="Noto Sans" w:cs="Noto Sans"/>
                <w:b/>
                <w:sz w:val="20"/>
                <w:szCs w:val="20"/>
              </w:rPr>
              <w:t>Área Técnica</w:t>
            </w:r>
          </w:p>
        </w:tc>
        <w:tc>
          <w:tcPr>
            <w:tcW w:w="3544" w:type="pct"/>
            <w:vAlign w:val="center"/>
          </w:tcPr>
          <w:p w14:paraId="47DCE6BF" w14:textId="33191652" w:rsidR="001C1800" w:rsidRPr="00D02C04" w:rsidRDefault="009A4C6B" w:rsidP="009A4C6B">
            <w:pPr>
              <w:spacing w:line="276" w:lineRule="auto"/>
              <w:ind w:right="49"/>
              <w:jc w:val="both"/>
              <w:rPr>
                <w:rFonts w:ascii="Noto Sans" w:hAnsi="Noto Sans" w:cs="Noto Sans"/>
                <w:sz w:val="20"/>
                <w:szCs w:val="20"/>
              </w:rPr>
            </w:pPr>
            <w:r w:rsidRPr="00D02C04">
              <w:rPr>
                <w:rFonts w:ascii="Noto Sans" w:hAnsi="Noto Sans" w:cs="Noto Sans"/>
                <w:sz w:val="20"/>
                <w:szCs w:val="20"/>
              </w:rPr>
              <w:t>Jefatura de la División de Cirugía</w:t>
            </w:r>
            <w:r w:rsidR="001C1800" w:rsidRPr="00D02C04">
              <w:rPr>
                <w:rFonts w:ascii="Noto Sans" w:hAnsi="Noto Sans" w:cs="Noto Sans"/>
                <w:sz w:val="20"/>
                <w:szCs w:val="20"/>
              </w:rPr>
              <w:t>.</w:t>
            </w:r>
          </w:p>
        </w:tc>
      </w:tr>
      <w:tr w:rsidR="001C1800" w:rsidRPr="00D02C04" w14:paraId="1E549299" w14:textId="77777777" w:rsidTr="009A4C6B">
        <w:trPr>
          <w:trHeight w:val="1007"/>
        </w:trPr>
        <w:tc>
          <w:tcPr>
            <w:tcW w:w="1456" w:type="pct"/>
            <w:vAlign w:val="center"/>
          </w:tcPr>
          <w:p w14:paraId="3D668D3A" w14:textId="77777777" w:rsidR="001C1800" w:rsidRPr="00D02C04" w:rsidRDefault="001C1800" w:rsidP="009A4C6B">
            <w:pPr>
              <w:spacing w:line="276" w:lineRule="auto"/>
              <w:ind w:right="49"/>
              <w:rPr>
                <w:rFonts w:ascii="Noto Sans" w:hAnsi="Noto Sans" w:cs="Noto Sans"/>
                <w:b/>
                <w:sz w:val="20"/>
                <w:szCs w:val="20"/>
              </w:rPr>
            </w:pPr>
            <w:bookmarkStart w:id="20" w:name="_Toc428352176"/>
            <w:bookmarkStart w:id="21" w:name="_Toc428352790"/>
            <w:bookmarkStart w:id="22" w:name="_Toc428355181"/>
            <w:bookmarkStart w:id="23" w:name="_Toc428360166"/>
            <w:bookmarkStart w:id="24" w:name="_Toc428378485"/>
            <w:r w:rsidRPr="00D02C04">
              <w:rPr>
                <w:rFonts w:ascii="Noto Sans" w:hAnsi="Noto Sans" w:cs="Noto Sans"/>
                <w:b/>
                <w:sz w:val="20"/>
                <w:szCs w:val="20"/>
              </w:rPr>
              <w:t>Domicilio:</w:t>
            </w:r>
            <w:bookmarkEnd w:id="20"/>
            <w:bookmarkEnd w:id="21"/>
            <w:bookmarkEnd w:id="22"/>
            <w:bookmarkEnd w:id="23"/>
            <w:bookmarkEnd w:id="24"/>
          </w:p>
        </w:tc>
        <w:tc>
          <w:tcPr>
            <w:tcW w:w="3544" w:type="pct"/>
            <w:vAlign w:val="center"/>
          </w:tcPr>
          <w:p w14:paraId="2244B2FB" w14:textId="77777777" w:rsidR="001C1800" w:rsidRPr="00D02C04" w:rsidRDefault="001C1800" w:rsidP="009A4C6B">
            <w:pPr>
              <w:spacing w:line="276" w:lineRule="auto"/>
              <w:ind w:right="49"/>
              <w:jc w:val="both"/>
              <w:rPr>
                <w:rFonts w:ascii="Noto Sans" w:hAnsi="Noto Sans" w:cs="Noto Sans"/>
                <w:sz w:val="20"/>
                <w:szCs w:val="20"/>
              </w:rPr>
            </w:pPr>
          </w:p>
          <w:p w14:paraId="4092FC02" w14:textId="77777777" w:rsidR="001C1800" w:rsidRPr="00D02C04" w:rsidRDefault="001C1800" w:rsidP="009A4C6B">
            <w:pPr>
              <w:spacing w:line="276" w:lineRule="auto"/>
              <w:ind w:right="49"/>
              <w:jc w:val="both"/>
              <w:rPr>
                <w:rFonts w:ascii="Noto Sans" w:hAnsi="Noto Sans" w:cs="Noto Sans"/>
                <w:sz w:val="20"/>
                <w:szCs w:val="20"/>
              </w:rPr>
            </w:pPr>
            <w:r w:rsidRPr="00D02C04">
              <w:rPr>
                <w:rFonts w:ascii="Noto Sans" w:hAnsi="Noto Sans" w:cs="Noto Sans"/>
                <w:sz w:val="20"/>
                <w:szCs w:val="20"/>
              </w:rPr>
              <w:t>Calle Belisario Domínguez No. 1000, Col. Independencia, C.P. 44340, Guadalajara, Jalisco.</w:t>
            </w:r>
          </w:p>
          <w:p w14:paraId="61DAB4BD" w14:textId="77777777" w:rsidR="001C1800" w:rsidRPr="00D02C04" w:rsidRDefault="001C1800" w:rsidP="009A4C6B">
            <w:pPr>
              <w:spacing w:line="276" w:lineRule="auto"/>
              <w:ind w:right="49"/>
              <w:jc w:val="both"/>
              <w:rPr>
                <w:rFonts w:ascii="Noto Sans" w:hAnsi="Noto Sans" w:cs="Noto Sans"/>
                <w:sz w:val="20"/>
                <w:szCs w:val="20"/>
              </w:rPr>
            </w:pPr>
          </w:p>
        </w:tc>
      </w:tr>
    </w:tbl>
    <w:p w14:paraId="074119B2" w14:textId="67836E65" w:rsidR="009A4C6B" w:rsidRPr="009A4C6B" w:rsidRDefault="009A4C6B" w:rsidP="009A4C6B">
      <w:pPr>
        <w:pStyle w:val="Ttulo2"/>
        <w:suppressAutoHyphens/>
        <w:spacing w:before="0" w:after="0" w:line="276" w:lineRule="auto"/>
        <w:ind w:right="49"/>
        <w:jc w:val="both"/>
        <w:rPr>
          <w:rFonts w:ascii="Noto Sans" w:hAnsi="Noto Sans" w:cs="Noto Sans"/>
          <w:b w:val="0"/>
          <w:i w:val="0"/>
          <w:sz w:val="20"/>
          <w:szCs w:val="20"/>
          <w:lang w:eastAsia="ar-SA"/>
        </w:rPr>
      </w:pPr>
      <w:bookmarkStart w:id="25" w:name="_Toc367205734"/>
      <w:bookmarkStart w:id="26" w:name="_Toc138413434"/>
      <w:r w:rsidRPr="009A4C6B">
        <w:rPr>
          <w:rFonts w:ascii="Noto Sans" w:hAnsi="Noto Sans" w:cs="Noto Sans"/>
          <w:b w:val="0"/>
          <w:i w:val="0"/>
          <w:sz w:val="20"/>
          <w:szCs w:val="20"/>
          <w:lang w:eastAsia="ar-SA"/>
        </w:rPr>
        <w:t>Para el presente procedimiento de contratación no será aplicable la modalidad de oferta subsecuente de descuento.</w:t>
      </w:r>
    </w:p>
    <w:p w14:paraId="382F0364" w14:textId="77777777" w:rsidR="009A4C6B" w:rsidRPr="009A4C6B" w:rsidRDefault="009A4C6B" w:rsidP="009A4C6B">
      <w:pPr>
        <w:rPr>
          <w:lang w:val="es-MX" w:eastAsia="ar-SA"/>
        </w:rPr>
      </w:pPr>
    </w:p>
    <w:p w14:paraId="2D88CC8D"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r w:rsidRPr="00D02C04">
        <w:rPr>
          <w:rFonts w:ascii="Noto Sans" w:hAnsi="Noto Sans" w:cs="Noto Sans"/>
          <w:i w:val="0"/>
          <w:sz w:val="20"/>
          <w:lang w:val="es-ES_tradnl"/>
        </w:rPr>
        <w:t>Medio que utilizará la adjudicación directa y carácter</w:t>
      </w:r>
      <w:bookmarkEnd w:id="25"/>
      <w:r w:rsidRPr="00D02C04">
        <w:rPr>
          <w:rFonts w:ascii="Noto Sans" w:hAnsi="Noto Sans" w:cs="Noto Sans"/>
          <w:i w:val="0"/>
          <w:sz w:val="20"/>
          <w:lang w:val="es-ES_tradnl"/>
        </w:rPr>
        <w:t xml:space="preserve"> de </w:t>
      </w:r>
      <w:proofErr w:type="gramStart"/>
      <w:r w:rsidRPr="00D02C04">
        <w:rPr>
          <w:rFonts w:ascii="Noto Sans" w:hAnsi="Noto Sans" w:cs="Noto Sans"/>
          <w:i w:val="0"/>
          <w:sz w:val="20"/>
          <w:lang w:val="es-ES_tradnl"/>
        </w:rPr>
        <w:t>la misma</w:t>
      </w:r>
      <w:proofErr w:type="gramEnd"/>
      <w:r w:rsidRPr="00D02C04">
        <w:rPr>
          <w:rFonts w:ascii="Noto Sans" w:hAnsi="Noto Sans" w:cs="Noto Sans"/>
          <w:i w:val="0"/>
          <w:sz w:val="20"/>
          <w:lang w:val="es-ES_tradnl"/>
        </w:rPr>
        <w:t>.</w:t>
      </w:r>
      <w:bookmarkEnd w:id="26"/>
    </w:p>
    <w:p w14:paraId="741C164F" w14:textId="77777777" w:rsidR="001C1800" w:rsidRPr="00D02C04" w:rsidRDefault="001C1800" w:rsidP="001C1800">
      <w:pPr>
        <w:spacing w:line="276" w:lineRule="auto"/>
        <w:ind w:right="49"/>
        <w:jc w:val="both"/>
        <w:rPr>
          <w:rFonts w:ascii="Noto Sans" w:hAnsi="Noto Sans" w:cs="Noto Sans"/>
          <w:sz w:val="20"/>
          <w:szCs w:val="20"/>
          <w:lang w:eastAsia="ar-SA"/>
        </w:rPr>
      </w:pPr>
      <w:bookmarkStart w:id="27" w:name="_Toc8304254"/>
      <w:bookmarkStart w:id="28" w:name="_Toc367205737"/>
    </w:p>
    <w:bookmarkEnd w:id="27"/>
    <w:p w14:paraId="3F7F605B" w14:textId="41F1E102" w:rsidR="009A4C6B" w:rsidRPr="00334C30" w:rsidRDefault="009A4C6B" w:rsidP="009A4C6B">
      <w:pPr>
        <w:ind w:right="-93"/>
        <w:jc w:val="both"/>
        <w:rPr>
          <w:rFonts w:ascii="Noto Sans" w:hAnsi="Noto Sans" w:cs="Noto Sans"/>
          <w:sz w:val="20"/>
          <w:szCs w:val="20"/>
        </w:rPr>
      </w:pPr>
      <w:r w:rsidRPr="00334C30">
        <w:rPr>
          <w:rFonts w:ascii="Noto Sans" w:hAnsi="Noto Sans" w:cs="Noto Sans"/>
          <w:sz w:val="20"/>
          <w:szCs w:val="20"/>
        </w:rPr>
        <w:t xml:space="preserve">La presente </w:t>
      </w:r>
      <w:r w:rsidR="00A6627F" w:rsidRPr="00A6627F">
        <w:rPr>
          <w:rFonts w:ascii="Noto Sans" w:hAnsi="Noto Sans" w:cs="Noto Sans"/>
          <w:sz w:val="20"/>
          <w:szCs w:val="20"/>
        </w:rPr>
        <w:t>adjudicación</w:t>
      </w:r>
      <w:r w:rsidRPr="00334C30">
        <w:rPr>
          <w:rFonts w:ascii="Noto Sans" w:hAnsi="Noto Sans" w:cs="Noto Sans"/>
          <w:sz w:val="20"/>
          <w:szCs w:val="20"/>
        </w:rPr>
        <w:t xml:space="preserve"> conforme al medio utilizado es </w:t>
      </w:r>
      <w:r w:rsidRPr="00334C30">
        <w:rPr>
          <w:rFonts w:ascii="Noto Sans" w:hAnsi="Noto Sans" w:cs="Noto Sans"/>
          <w:b/>
          <w:sz w:val="20"/>
          <w:szCs w:val="20"/>
        </w:rPr>
        <w:t>Electrónica</w:t>
      </w:r>
      <w:r w:rsidRPr="00334C30">
        <w:rPr>
          <w:rFonts w:ascii="Noto Sans" w:hAnsi="Noto Sans" w:cs="Noto Sans"/>
          <w:sz w:val="20"/>
          <w:szCs w:val="20"/>
        </w:rPr>
        <w:t xml:space="preserve">, por lo cual los </w:t>
      </w:r>
      <w:r>
        <w:rPr>
          <w:rFonts w:ascii="Noto Sans" w:hAnsi="Noto Sans" w:cs="Noto Sans"/>
          <w:sz w:val="20"/>
          <w:szCs w:val="20"/>
        </w:rPr>
        <w:t>licita</w:t>
      </w:r>
      <w:r w:rsidRPr="00334C30">
        <w:rPr>
          <w:rFonts w:ascii="Noto Sans" w:hAnsi="Noto Sans" w:cs="Noto Sans"/>
          <w:sz w:val="20"/>
          <w:szCs w:val="20"/>
        </w:rPr>
        <w:t xml:space="preserve">ntes podrán participar en forma electrónica, de conformidad con lo dispuesto en los artículos </w:t>
      </w:r>
      <w:r>
        <w:rPr>
          <w:rFonts w:ascii="Noto Sans" w:hAnsi="Noto Sans" w:cs="Noto Sans"/>
          <w:b/>
          <w:sz w:val="20"/>
          <w:szCs w:val="20"/>
        </w:rPr>
        <w:t>36</w:t>
      </w:r>
      <w:r w:rsidRPr="00334C30">
        <w:rPr>
          <w:rFonts w:ascii="Noto Sans" w:hAnsi="Noto Sans" w:cs="Noto Sans"/>
          <w:sz w:val="20"/>
          <w:szCs w:val="20"/>
        </w:rPr>
        <w:t xml:space="preserve"> de la LAASSP.</w:t>
      </w:r>
    </w:p>
    <w:p w14:paraId="14A062E5" w14:textId="77777777" w:rsidR="009A4C6B" w:rsidRPr="00334C30" w:rsidRDefault="009A4C6B" w:rsidP="009A4C6B">
      <w:pPr>
        <w:jc w:val="both"/>
        <w:rPr>
          <w:rFonts w:ascii="Noto Sans" w:eastAsia="Batang" w:hAnsi="Noto Sans" w:cs="Noto Sans"/>
          <w:sz w:val="20"/>
          <w:szCs w:val="20"/>
        </w:rPr>
      </w:pPr>
    </w:p>
    <w:p w14:paraId="441C1DCC" w14:textId="67FEAAE1" w:rsidR="001C1800" w:rsidRPr="00D02C04" w:rsidRDefault="009A4C6B" w:rsidP="009A4C6B">
      <w:pPr>
        <w:spacing w:line="276" w:lineRule="auto"/>
        <w:jc w:val="both"/>
        <w:rPr>
          <w:rFonts w:ascii="Noto Sans" w:hAnsi="Noto Sans" w:cs="Noto Sans"/>
          <w:sz w:val="20"/>
          <w:szCs w:val="20"/>
        </w:rPr>
      </w:pPr>
      <w:r w:rsidRPr="00334C30">
        <w:rPr>
          <w:rFonts w:ascii="Noto Sans" w:hAnsi="Noto Sans" w:cs="Noto Sans"/>
          <w:sz w:val="20"/>
          <w:szCs w:val="20"/>
        </w:rPr>
        <w:t xml:space="preserve">El carácter del presente procedimiento de contratación es </w:t>
      </w:r>
      <w:r w:rsidRPr="00334C30">
        <w:rPr>
          <w:rFonts w:ascii="Noto Sans" w:hAnsi="Noto Sans" w:cs="Noto Sans"/>
          <w:b/>
          <w:sz w:val="20"/>
          <w:szCs w:val="20"/>
        </w:rPr>
        <w:t xml:space="preserve">Internacional Bajo la Cobertura de Tratados </w:t>
      </w:r>
      <w:r w:rsidRPr="00334C30">
        <w:rPr>
          <w:rFonts w:ascii="Noto Sans" w:hAnsi="Noto Sans" w:cs="Noto Sans"/>
          <w:sz w:val="20"/>
          <w:szCs w:val="20"/>
        </w:rPr>
        <w:t xml:space="preserve">con capítulo de compras gubernamentales celebrados por los Estados Unidos Mexicanos, en términos de lo establecido en el artículo </w:t>
      </w:r>
      <w:r>
        <w:rPr>
          <w:rFonts w:ascii="Noto Sans" w:hAnsi="Noto Sans" w:cs="Noto Sans"/>
          <w:b/>
          <w:sz w:val="20"/>
          <w:szCs w:val="20"/>
        </w:rPr>
        <w:t>39</w:t>
      </w:r>
      <w:r w:rsidRPr="00334C30">
        <w:rPr>
          <w:rFonts w:ascii="Noto Sans" w:hAnsi="Noto Sans" w:cs="Noto Sans"/>
          <w:sz w:val="20"/>
          <w:szCs w:val="20"/>
        </w:rPr>
        <w:t xml:space="preserve"> fracción </w:t>
      </w:r>
      <w:r w:rsidRPr="00334C30">
        <w:rPr>
          <w:rFonts w:ascii="Noto Sans" w:hAnsi="Noto Sans" w:cs="Noto Sans"/>
          <w:b/>
          <w:sz w:val="20"/>
          <w:szCs w:val="20"/>
        </w:rPr>
        <w:t>II</w:t>
      </w:r>
      <w:r w:rsidRPr="00334C30">
        <w:rPr>
          <w:rFonts w:ascii="Noto Sans" w:hAnsi="Noto Sans" w:cs="Noto Sans"/>
          <w:sz w:val="20"/>
          <w:szCs w:val="20"/>
        </w:rPr>
        <w:t xml:space="preserve"> de la LAASSP.</w:t>
      </w:r>
    </w:p>
    <w:p w14:paraId="05AFE392" w14:textId="77777777" w:rsidR="001C1800" w:rsidRPr="00D02C04" w:rsidRDefault="001C1800" w:rsidP="001C1800">
      <w:pPr>
        <w:spacing w:line="276" w:lineRule="auto"/>
        <w:jc w:val="both"/>
        <w:rPr>
          <w:rFonts w:ascii="Noto Sans" w:hAnsi="Noto Sans" w:cs="Noto Sans"/>
          <w:sz w:val="20"/>
          <w:szCs w:val="20"/>
          <w:lang w:eastAsia="ar-SA"/>
        </w:rPr>
      </w:pPr>
    </w:p>
    <w:p w14:paraId="47B9FDF4"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29" w:name="_Toc138413435"/>
      <w:r w:rsidRPr="00D02C04">
        <w:rPr>
          <w:rFonts w:ascii="Noto Sans" w:hAnsi="Noto Sans" w:cs="Noto Sans"/>
          <w:i w:val="0"/>
          <w:sz w:val="20"/>
          <w:lang w:val="es-ES_tradnl"/>
        </w:rPr>
        <w:t>Número de identificación de la convocatoria a la adjudicación directa asignado por Compras MX.</w:t>
      </w:r>
      <w:bookmarkEnd w:id="29"/>
      <w:r w:rsidRPr="00D02C04">
        <w:rPr>
          <w:rFonts w:ascii="Noto Sans" w:hAnsi="Noto Sans" w:cs="Noto Sans"/>
          <w:i w:val="0"/>
          <w:sz w:val="20"/>
          <w:lang w:val="es-ES_tradnl"/>
        </w:rPr>
        <w:t xml:space="preserve"> </w:t>
      </w:r>
    </w:p>
    <w:p w14:paraId="45505008" w14:textId="77777777" w:rsidR="001C1800" w:rsidRPr="00D02C04" w:rsidRDefault="001C1800" w:rsidP="001C1800">
      <w:pPr>
        <w:spacing w:line="276" w:lineRule="auto"/>
        <w:ind w:right="49"/>
        <w:jc w:val="both"/>
        <w:rPr>
          <w:rFonts w:ascii="Noto Sans" w:hAnsi="Noto Sans" w:cs="Noto Sans"/>
          <w:sz w:val="20"/>
          <w:szCs w:val="20"/>
        </w:rPr>
      </w:pPr>
    </w:p>
    <w:p w14:paraId="6EA5E07A" w14:textId="575F749D" w:rsidR="001C1800" w:rsidRDefault="00600D83" w:rsidP="001C1800">
      <w:pPr>
        <w:spacing w:line="276" w:lineRule="auto"/>
        <w:ind w:right="49"/>
        <w:jc w:val="both"/>
        <w:rPr>
          <w:rFonts w:ascii="Noto Sans" w:hAnsi="Noto Sans" w:cs="Noto Sans"/>
          <w:sz w:val="20"/>
          <w:szCs w:val="20"/>
        </w:rPr>
      </w:pPr>
      <w:r w:rsidRPr="00600D83">
        <w:rPr>
          <w:rFonts w:ascii="Noto Sans" w:hAnsi="Noto Sans" w:cs="Noto Sans"/>
          <w:sz w:val="20"/>
          <w:szCs w:val="20"/>
        </w:rPr>
        <w:t>AA-50-GYR-050GYR020-T-112-2026</w:t>
      </w:r>
    </w:p>
    <w:p w14:paraId="7BF37A47" w14:textId="77777777" w:rsidR="00600D83" w:rsidRPr="00D02C04" w:rsidRDefault="00600D83" w:rsidP="001C1800">
      <w:pPr>
        <w:spacing w:line="276" w:lineRule="auto"/>
        <w:ind w:right="49"/>
        <w:jc w:val="both"/>
        <w:rPr>
          <w:rFonts w:ascii="Noto Sans" w:hAnsi="Noto Sans" w:cs="Noto Sans"/>
          <w:sz w:val="20"/>
          <w:szCs w:val="20"/>
        </w:rPr>
      </w:pPr>
    </w:p>
    <w:p w14:paraId="6CA18BAC"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30" w:name="_Toc138413436"/>
      <w:r w:rsidRPr="00D02C04">
        <w:rPr>
          <w:rFonts w:ascii="Noto Sans" w:hAnsi="Noto Sans" w:cs="Noto Sans"/>
          <w:i w:val="0"/>
          <w:sz w:val="20"/>
          <w:lang w:val="es-ES_tradnl"/>
        </w:rPr>
        <w:t>Indicación de los ejercicios fiscales para la contratación.</w:t>
      </w:r>
      <w:bookmarkEnd w:id="30"/>
    </w:p>
    <w:p w14:paraId="0C78404C" w14:textId="77777777" w:rsidR="001C1800" w:rsidRPr="00D02C04" w:rsidRDefault="001C1800" w:rsidP="001C1800">
      <w:pPr>
        <w:spacing w:line="276" w:lineRule="auto"/>
        <w:rPr>
          <w:rFonts w:ascii="Noto Sans" w:hAnsi="Noto Sans" w:cs="Noto Sans"/>
          <w:sz w:val="20"/>
          <w:szCs w:val="20"/>
          <w:lang w:eastAsia="ar-SA"/>
        </w:rPr>
      </w:pPr>
    </w:p>
    <w:p w14:paraId="7C474BFE" w14:textId="5D3387D0"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rPr>
        <w:t xml:space="preserve">La presente contratación abarcará el ejercicio </w:t>
      </w:r>
      <w:proofErr w:type="gramStart"/>
      <w:r w:rsidRPr="00D02C04">
        <w:rPr>
          <w:rFonts w:ascii="Noto Sans" w:hAnsi="Noto Sans" w:cs="Noto Sans"/>
          <w:sz w:val="20"/>
          <w:szCs w:val="20"/>
        </w:rPr>
        <w:t xml:space="preserve">fiscal  </w:t>
      </w:r>
      <w:r w:rsidRPr="00F12A17">
        <w:rPr>
          <w:rFonts w:ascii="Noto Sans" w:hAnsi="Noto Sans" w:cs="Noto Sans"/>
          <w:b/>
          <w:sz w:val="20"/>
          <w:szCs w:val="20"/>
        </w:rPr>
        <w:t>202</w:t>
      </w:r>
      <w:r w:rsidR="009A4C6B" w:rsidRPr="00F12A17">
        <w:rPr>
          <w:rFonts w:ascii="Noto Sans" w:hAnsi="Noto Sans" w:cs="Noto Sans"/>
          <w:b/>
          <w:sz w:val="20"/>
          <w:szCs w:val="20"/>
        </w:rPr>
        <w:t>6</w:t>
      </w:r>
      <w:proofErr w:type="gramEnd"/>
      <w:r w:rsidRPr="00D02C04">
        <w:rPr>
          <w:rFonts w:ascii="Noto Sans" w:hAnsi="Noto Sans" w:cs="Noto Sans"/>
          <w:sz w:val="20"/>
          <w:szCs w:val="20"/>
        </w:rPr>
        <w:t xml:space="preserve">, </w:t>
      </w:r>
      <w:r w:rsidRPr="00D02C04">
        <w:rPr>
          <w:rFonts w:ascii="Noto Sans" w:hAnsi="Noto Sans" w:cs="Noto Sans"/>
          <w:sz w:val="20"/>
          <w:szCs w:val="20"/>
          <w:lang w:eastAsia="ar-SA"/>
        </w:rPr>
        <w:t xml:space="preserve">de conformidad con lo dispuesto en el artículo </w:t>
      </w:r>
      <w:r w:rsidR="009A4C6B">
        <w:rPr>
          <w:rFonts w:ascii="Noto Sans" w:hAnsi="Noto Sans" w:cs="Noto Sans"/>
          <w:b/>
          <w:sz w:val="20"/>
          <w:szCs w:val="20"/>
          <w:lang w:eastAsia="ar-SA"/>
        </w:rPr>
        <w:t>40</w:t>
      </w:r>
      <w:r w:rsidRPr="00D02C04">
        <w:rPr>
          <w:rFonts w:ascii="Noto Sans" w:hAnsi="Noto Sans" w:cs="Noto Sans"/>
          <w:sz w:val="20"/>
          <w:szCs w:val="20"/>
          <w:lang w:eastAsia="ar-SA"/>
        </w:rPr>
        <w:t xml:space="preserve">, fracción </w:t>
      </w:r>
      <w:r w:rsidRPr="00D02C04">
        <w:rPr>
          <w:rFonts w:ascii="Noto Sans" w:hAnsi="Noto Sans" w:cs="Noto Sans"/>
          <w:b/>
          <w:sz w:val="20"/>
          <w:szCs w:val="20"/>
          <w:lang w:eastAsia="ar-SA"/>
        </w:rPr>
        <w:t>XI</w:t>
      </w:r>
      <w:r w:rsidR="009A4C6B">
        <w:rPr>
          <w:rFonts w:ascii="Noto Sans" w:hAnsi="Noto Sans" w:cs="Noto Sans"/>
          <w:b/>
          <w:sz w:val="20"/>
          <w:szCs w:val="20"/>
          <w:lang w:eastAsia="ar-SA"/>
        </w:rPr>
        <w:t>II</w:t>
      </w:r>
      <w:r w:rsidRPr="00D02C04">
        <w:rPr>
          <w:rFonts w:ascii="Noto Sans" w:hAnsi="Noto Sans" w:cs="Noto Sans"/>
          <w:sz w:val="20"/>
          <w:szCs w:val="20"/>
          <w:lang w:eastAsia="ar-SA"/>
        </w:rPr>
        <w:t xml:space="preserve"> de la LAASSP.</w:t>
      </w:r>
    </w:p>
    <w:p w14:paraId="563B4BCE" w14:textId="77777777" w:rsidR="001C1800" w:rsidRPr="00D02C04" w:rsidRDefault="001C1800" w:rsidP="001C1800">
      <w:pPr>
        <w:suppressAutoHyphens/>
        <w:spacing w:line="276" w:lineRule="auto"/>
        <w:ind w:left="-142" w:right="-7"/>
        <w:jc w:val="both"/>
        <w:rPr>
          <w:rFonts w:ascii="Noto Sans" w:hAnsi="Noto Sans" w:cs="Noto Sans"/>
          <w:sz w:val="20"/>
          <w:szCs w:val="20"/>
          <w:lang w:eastAsia="ar-SA"/>
        </w:rPr>
      </w:pPr>
    </w:p>
    <w:p w14:paraId="3BD7F37B"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31" w:name="_Toc138413437"/>
      <w:bookmarkStart w:id="32" w:name="_Toc445203813"/>
      <w:bookmarkEnd w:id="28"/>
      <w:r w:rsidRPr="00D02C04">
        <w:rPr>
          <w:rFonts w:ascii="Noto Sans" w:hAnsi="Noto Sans" w:cs="Noto Sans"/>
          <w:i w:val="0"/>
          <w:sz w:val="20"/>
          <w:lang w:val="es-ES_tradnl"/>
        </w:rPr>
        <w:t>Idioma en el que se presentarán las proposiciones.</w:t>
      </w:r>
      <w:bookmarkEnd w:id="31"/>
      <w:r w:rsidRPr="00D02C04">
        <w:rPr>
          <w:rFonts w:ascii="Noto Sans" w:hAnsi="Noto Sans" w:cs="Noto Sans"/>
          <w:i w:val="0"/>
          <w:sz w:val="20"/>
          <w:lang w:val="es-ES_tradnl"/>
        </w:rPr>
        <w:t xml:space="preserve"> </w:t>
      </w:r>
      <w:bookmarkEnd w:id="32"/>
    </w:p>
    <w:p w14:paraId="66A480C2" w14:textId="77777777" w:rsidR="001C1800" w:rsidRPr="00D02C04" w:rsidRDefault="001C1800" w:rsidP="001C1800">
      <w:pPr>
        <w:spacing w:line="276" w:lineRule="auto"/>
        <w:ind w:right="49"/>
        <w:jc w:val="both"/>
        <w:rPr>
          <w:rFonts w:ascii="Noto Sans" w:hAnsi="Noto Sans" w:cs="Noto Sans"/>
          <w:sz w:val="20"/>
          <w:szCs w:val="20"/>
        </w:rPr>
      </w:pPr>
    </w:p>
    <w:p w14:paraId="4FEC92D4"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Las proposiciones deberán presentarse en idioma</w:t>
      </w:r>
      <w:r w:rsidRPr="00D02C04">
        <w:rPr>
          <w:rFonts w:ascii="Noto Sans" w:hAnsi="Noto Sans" w:cs="Noto Sans"/>
          <w:b/>
          <w:sz w:val="20"/>
          <w:szCs w:val="20"/>
        </w:rPr>
        <w:t xml:space="preserve"> español</w:t>
      </w:r>
      <w:r w:rsidRPr="00D02C04">
        <w:rPr>
          <w:rFonts w:ascii="Noto Sans" w:hAnsi="Noto Sans" w:cs="Noto Sans"/>
          <w:sz w:val="20"/>
          <w:szCs w:val="20"/>
        </w:rPr>
        <w:t xml:space="preserve">, tanto la proposición legal administrativa, económica y la técnica de conformidad con lo señalado en el Anexo Técnico y Términos y Condiciones. </w:t>
      </w:r>
    </w:p>
    <w:p w14:paraId="41C9AEA0" w14:textId="77777777" w:rsidR="001C1800" w:rsidRPr="00D02C04" w:rsidRDefault="001C1800" w:rsidP="001C1800">
      <w:pPr>
        <w:tabs>
          <w:tab w:val="left" w:pos="1608"/>
        </w:tabs>
        <w:spacing w:line="276" w:lineRule="auto"/>
        <w:ind w:right="49"/>
        <w:jc w:val="both"/>
        <w:rPr>
          <w:rFonts w:ascii="Noto Sans" w:hAnsi="Noto Sans" w:cs="Noto Sans"/>
          <w:sz w:val="20"/>
          <w:szCs w:val="20"/>
        </w:rPr>
      </w:pPr>
    </w:p>
    <w:p w14:paraId="713D0145"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33" w:name="_Toc367205738"/>
      <w:bookmarkStart w:id="34" w:name="_Toc138413438"/>
      <w:r w:rsidRPr="00D02C04">
        <w:rPr>
          <w:rFonts w:ascii="Noto Sans" w:hAnsi="Noto Sans" w:cs="Noto Sans"/>
          <w:i w:val="0"/>
          <w:sz w:val="20"/>
          <w:lang w:val="es-ES_tradnl"/>
        </w:rPr>
        <w:t>Disponibilidad presupuestaria.</w:t>
      </w:r>
      <w:bookmarkEnd w:id="33"/>
      <w:bookmarkEnd w:id="34"/>
    </w:p>
    <w:p w14:paraId="4C66A967" w14:textId="77777777" w:rsidR="001C1800" w:rsidRPr="00D02C04" w:rsidRDefault="001C1800" w:rsidP="001C1800">
      <w:pPr>
        <w:spacing w:line="276" w:lineRule="auto"/>
        <w:jc w:val="both"/>
        <w:rPr>
          <w:rFonts w:ascii="Noto Sans" w:hAnsi="Noto Sans" w:cs="Noto Sans"/>
          <w:sz w:val="20"/>
          <w:szCs w:val="20"/>
          <w:lang w:eastAsia="ar-SA"/>
        </w:rPr>
      </w:pPr>
    </w:p>
    <w:p w14:paraId="197DBFA5" w14:textId="36986DE4"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El IMSS cuenta para el inicio del procedimiento con el Certificado de Disponibilidad Presupuestal Previo con validación presupuestal en el módulo de control de compromisos número </w:t>
      </w:r>
      <w:r w:rsidR="000F1395">
        <w:rPr>
          <w:rFonts w:ascii="Noto Sans" w:hAnsi="Noto Sans" w:cs="Noto Sans"/>
          <w:b/>
          <w:bCs/>
          <w:sz w:val="20"/>
          <w:szCs w:val="20"/>
          <w:lang w:eastAsia="ar-SA"/>
        </w:rPr>
        <w:t>0000501515</w:t>
      </w:r>
      <w:r w:rsidRPr="00D02C04">
        <w:rPr>
          <w:rFonts w:ascii="Noto Sans" w:hAnsi="Noto Sans" w:cs="Noto Sans"/>
          <w:b/>
          <w:bCs/>
          <w:sz w:val="20"/>
          <w:szCs w:val="20"/>
          <w:lang w:eastAsia="ar-SA"/>
        </w:rPr>
        <w:t>-202</w:t>
      </w:r>
      <w:r w:rsidR="00ED75A9">
        <w:rPr>
          <w:rFonts w:ascii="Noto Sans" w:hAnsi="Noto Sans" w:cs="Noto Sans"/>
          <w:b/>
          <w:bCs/>
          <w:sz w:val="20"/>
          <w:szCs w:val="20"/>
          <w:lang w:eastAsia="ar-SA"/>
        </w:rPr>
        <w:t>6</w:t>
      </w:r>
      <w:r w:rsidRPr="00D02C04">
        <w:rPr>
          <w:rFonts w:ascii="Noto Sans" w:hAnsi="Noto Sans" w:cs="Noto Sans"/>
          <w:sz w:val="20"/>
          <w:szCs w:val="20"/>
          <w:lang w:eastAsia="ar-SA"/>
        </w:rPr>
        <w:t xml:space="preserve">, de fecha </w:t>
      </w:r>
      <w:r w:rsidR="000F1395">
        <w:rPr>
          <w:rFonts w:ascii="Noto Sans" w:hAnsi="Noto Sans" w:cs="Noto Sans"/>
          <w:b/>
          <w:sz w:val="20"/>
          <w:szCs w:val="20"/>
          <w:lang w:eastAsia="ar-SA"/>
        </w:rPr>
        <w:t>22</w:t>
      </w:r>
      <w:r w:rsidRPr="00ED75A9">
        <w:rPr>
          <w:rFonts w:ascii="Noto Sans" w:hAnsi="Noto Sans" w:cs="Noto Sans"/>
          <w:b/>
          <w:sz w:val="20"/>
          <w:szCs w:val="20"/>
          <w:lang w:eastAsia="ar-SA"/>
        </w:rPr>
        <w:t xml:space="preserve"> de </w:t>
      </w:r>
      <w:r w:rsidR="000F1395">
        <w:rPr>
          <w:rFonts w:ascii="Noto Sans" w:hAnsi="Noto Sans" w:cs="Noto Sans"/>
          <w:b/>
          <w:sz w:val="20"/>
          <w:szCs w:val="20"/>
          <w:lang w:eastAsia="ar-SA"/>
        </w:rPr>
        <w:t>mayo</w:t>
      </w:r>
      <w:r w:rsidRPr="00ED75A9">
        <w:rPr>
          <w:rFonts w:ascii="Noto Sans" w:hAnsi="Noto Sans" w:cs="Noto Sans"/>
          <w:b/>
          <w:sz w:val="20"/>
          <w:szCs w:val="20"/>
          <w:lang w:eastAsia="ar-SA"/>
        </w:rPr>
        <w:t xml:space="preserve"> del 202</w:t>
      </w:r>
      <w:r w:rsidR="00AB1203">
        <w:rPr>
          <w:rFonts w:ascii="Noto Sans" w:hAnsi="Noto Sans" w:cs="Noto Sans"/>
          <w:b/>
          <w:sz w:val="20"/>
          <w:szCs w:val="20"/>
          <w:lang w:eastAsia="ar-SA"/>
        </w:rPr>
        <w:t>6</w:t>
      </w:r>
      <w:r w:rsidRPr="00D02C04">
        <w:rPr>
          <w:rFonts w:ascii="Noto Sans" w:hAnsi="Noto Sans" w:cs="Noto Sans"/>
          <w:sz w:val="20"/>
          <w:szCs w:val="20"/>
          <w:lang w:eastAsia="ar-SA"/>
        </w:rPr>
        <w:t xml:space="preserve"> emitido por el Departamento de planeación y finanzas.</w:t>
      </w:r>
    </w:p>
    <w:p w14:paraId="082DCDA6" w14:textId="77777777" w:rsidR="001C1800" w:rsidRPr="00D02C04" w:rsidRDefault="001C1800" w:rsidP="001C1800">
      <w:pPr>
        <w:spacing w:line="276" w:lineRule="auto"/>
        <w:jc w:val="both"/>
        <w:rPr>
          <w:rFonts w:ascii="Noto Sans" w:hAnsi="Noto Sans" w:cs="Noto Sans"/>
          <w:sz w:val="20"/>
          <w:szCs w:val="20"/>
          <w:lang w:eastAsia="ar-SA"/>
        </w:rPr>
      </w:pPr>
    </w:p>
    <w:p w14:paraId="60370F54" w14:textId="4EDC4863" w:rsidR="001C1800" w:rsidRPr="00D02C04" w:rsidRDefault="001C1800" w:rsidP="001C1800">
      <w:pPr>
        <w:spacing w:line="276" w:lineRule="auto"/>
        <w:jc w:val="both"/>
        <w:rPr>
          <w:rFonts w:ascii="Noto Sans" w:hAnsi="Noto Sans" w:cs="Noto Sans"/>
          <w:sz w:val="20"/>
          <w:szCs w:val="20"/>
        </w:rPr>
      </w:pPr>
      <w:r w:rsidRPr="00D02C04">
        <w:rPr>
          <w:rFonts w:ascii="Noto Sans" w:hAnsi="Noto Sans" w:cs="Noto Sans"/>
          <w:sz w:val="20"/>
          <w:szCs w:val="20"/>
        </w:rPr>
        <w:t xml:space="preserve">El presupuesto definitivo a ejercer está sujeto al Presupuesto de Egresos de la Federación aprobado para el ejercicio </w:t>
      </w:r>
      <w:r w:rsidRPr="00F12A17">
        <w:rPr>
          <w:rFonts w:ascii="Noto Sans" w:hAnsi="Noto Sans" w:cs="Noto Sans"/>
          <w:b/>
          <w:sz w:val="20"/>
          <w:szCs w:val="20"/>
        </w:rPr>
        <w:t>202</w:t>
      </w:r>
      <w:r w:rsidR="00D24AF0" w:rsidRPr="00F12A17">
        <w:rPr>
          <w:rFonts w:ascii="Noto Sans" w:hAnsi="Noto Sans" w:cs="Noto Sans"/>
          <w:b/>
          <w:sz w:val="20"/>
          <w:szCs w:val="20"/>
        </w:rPr>
        <w:t>6</w:t>
      </w:r>
      <w:r w:rsidRPr="00D02C04">
        <w:rPr>
          <w:rFonts w:ascii="Noto Sans" w:hAnsi="Noto Sans" w:cs="Noto Sans"/>
          <w:sz w:val="20"/>
          <w:szCs w:val="20"/>
        </w:rPr>
        <w:t xml:space="preserve"> por parte de la H. Cámara de Diputados, por lo que el cumplimiento de las Obligaciones del Instituto Mexicano del Seguro Social quedan sujetas para fines de ejecución y pago a la disponibilidad presupuestaria con la que se cuente conforme al Presupuesto de Egresos de la Federación que para el ejercicio fiscal </w:t>
      </w:r>
      <w:r w:rsidRPr="00F12A17">
        <w:rPr>
          <w:rFonts w:ascii="Noto Sans" w:hAnsi="Noto Sans" w:cs="Noto Sans"/>
          <w:b/>
          <w:sz w:val="20"/>
          <w:szCs w:val="20"/>
        </w:rPr>
        <w:t>202</w:t>
      </w:r>
      <w:r w:rsidR="00D24AF0" w:rsidRPr="00F12A17">
        <w:rPr>
          <w:rFonts w:ascii="Noto Sans" w:hAnsi="Noto Sans" w:cs="Noto Sans"/>
          <w:b/>
          <w:sz w:val="20"/>
          <w:szCs w:val="20"/>
        </w:rPr>
        <w:t>6</w:t>
      </w:r>
      <w:r w:rsidRPr="00D02C04">
        <w:rPr>
          <w:rFonts w:ascii="Noto Sans" w:hAnsi="Noto Sans" w:cs="Noto Sans"/>
          <w:sz w:val="20"/>
          <w:szCs w:val="20"/>
        </w:rPr>
        <w:t xml:space="preserve"> que se aprobó por la H. Cámara de Diputados en términos de lo señalado en el artículo </w:t>
      </w:r>
      <w:r w:rsidRPr="00D02C04">
        <w:rPr>
          <w:rFonts w:ascii="Noto Sans" w:hAnsi="Noto Sans" w:cs="Noto Sans"/>
          <w:b/>
          <w:sz w:val="20"/>
          <w:szCs w:val="20"/>
        </w:rPr>
        <w:t>42</w:t>
      </w:r>
      <w:r w:rsidRPr="00D02C04">
        <w:rPr>
          <w:rFonts w:ascii="Noto Sans" w:hAnsi="Noto Sans" w:cs="Noto Sans"/>
          <w:sz w:val="20"/>
          <w:szCs w:val="20"/>
        </w:rPr>
        <w:t xml:space="preserve"> de la Ley Federal de Presupuesto y Responsabilidad Hacendaria, sin responsabilidad alguna para el Instituto Mexicano del Seguro Social.</w:t>
      </w:r>
    </w:p>
    <w:p w14:paraId="3B53E1EE" w14:textId="77777777" w:rsidR="001C1800" w:rsidRPr="00D02C04" w:rsidRDefault="001C1800" w:rsidP="001C1800">
      <w:pPr>
        <w:suppressAutoHyphens/>
        <w:spacing w:line="276" w:lineRule="auto"/>
        <w:ind w:left="-142" w:right="-7"/>
        <w:jc w:val="both"/>
        <w:rPr>
          <w:rFonts w:ascii="Noto Sans" w:hAnsi="Noto Sans" w:cs="Noto Sans"/>
          <w:sz w:val="20"/>
          <w:szCs w:val="20"/>
        </w:rPr>
      </w:pPr>
    </w:p>
    <w:p w14:paraId="1C0F4E31" w14:textId="57110BD2"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 anterior, con fundamento en el párrafo tercero de los artículos </w:t>
      </w:r>
      <w:r w:rsidR="00D24AF0">
        <w:rPr>
          <w:rFonts w:ascii="Noto Sans" w:hAnsi="Noto Sans" w:cs="Noto Sans"/>
          <w:b/>
          <w:sz w:val="20"/>
          <w:szCs w:val="20"/>
          <w:lang w:eastAsia="ar-SA"/>
        </w:rPr>
        <w:t>33</w:t>
      </w:r>
      <w:r w:rsidRPr="00D02C04">
        <w:rPr>
          <w:rFonts w:ascii="Noto Sans" w:hAnsi="Noto Sans" w:cs="Noto Sans"/>
          <w:sz w:val="20"/>
          <w:szCs w:val="20"/>
          <w:lang w:eastAsia="ar-SA"/>
        </w:rPr>
        <w:t xml:space="preserve"> de la LAASSP, </w:t>
      </w:r>
      <w:r w:rsidRPr="00D02C04">
        <w:rPr>
          <w:rFonts w:ascii="Noto Sans" w:hAnsi="Noto Sans" w:cs="Noto Sans"/>
          <w:b/>
          <w:sz w:val="20"/>
          <w:szCs w:val="20"/>
          <w:lang w:eastAsia="ar-SA"/>
        </w:rPr>
        <w:t>277 F</w:t>
      </w:r>
      <w:r w:rsidRPr="00D02C04">
        <w:rPr>
          <w:rFonts w:ascii="Noto Sans" w:hAnsi="Noto Sans" w:cs="Noto Sans"/>
          <w:sz w:val="20"/>
          <w:szCs w:val="20"/>
          <w:lang w:eastAsia="ar-SA"/>
        </w:rPr>
        <w:t xml:space="preserve"> de la Ley del Seguro Social, </w:t>
      </w:r>
      <w:r w:rsidRPr="00D02C04">
        <w:rPr>
          <w:rFonts w:ascii="Noto Sans" w:hAnsi="Noto Sans" w:cs="Noto Sans"/>
          <w:b/>
          <w:sz w:val="20"/>
          <w:szCs w:val="20"/>
          <w:lang w:eastAsia="ar-SA"/>
        </w:rPr>
        <w:t>50</w:t>
      </w:r>
      <w:r w:rsidRPr="00D02C04">
        <w:rPr>
          <w:rFonts w:ascii="Noto Sans" w:hAnsi="Noto Sans" w:cs="Noto Sans"/>
          <w:sz w:val="20"/>
          <w:szCs w:val="20"/>
          <w:lang w:eastAsia="ar-SA"/>
        </w:rPr>
        <w:t xml:space="preserve"> de la Ley Federal de Presupuesto y Responsabilidad Hacendaria y </w:t>
      </w:r>
      <w:r w:rsidRPr="00D02C04">
        <w:rPr>
          <w:rFonts w:ascii="Noto Sans" w:hAnsi="Noto Sans" w:cs="Noto Sans"/>
          <w:b/>
          <w:sz w:val="20"/>
          <w:szCs w:val="20"/>
          <w:lang w:eastAsia="ar-SA"/>
        </w:rPr>
        <w:t>148</w:t>
      </w:r>
      <w:r w:rsidRPr="00D02C04">
        <w:rPr>
          <w:rFonts w:ascii="Noto Sans" w:hAnsi="Noto Sans" w:cs="Noto Sans"/>
          <w:sz w:val="20"/>
          <w:szCs w:val="20"/>
          <w:lang w:eastAsia="ar-SA"/>
        </w:rPr>
        <w:t xml:space="preserve"> de su Reglamento.</w:t>
      </w:r>
    </w:p>
    <w:p w14:paraId="12376267" w14:textId="77777777" w:rsidR="001C1800" w:rsidRPr="00D02C04" w:rsidRDefault="001C1800" w:rsidP="001C1800">
      <w:pPr>
        <w:spacing w:line="276" w:lineRule="auto"/>
        <w:jc w:val="both"/>
        <w:rPr>
          <w:rFonts w:ascii="Noto Sans" w:hAnsi="Noto Sans" w:cs="Noto Sans"/>
          <w:sz w:val="20"/>
          <w:szCs w:val="20"/>
          <w:lang w:eastAsia="ar-SA"/>
        </w:rPr>
      </w:pPr>
    </w:p>
    <w:p w14:paraId="71C6D086"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35" w:name="_Toc138413439"/>
      <w:bookmarkStart w:id="36" w:name="_Toc463002915"/>
      <w:r w:rsidRPr="00D02C04">
        <w:rPr>
          <w:rFonts w:ascii="Noto Sans" w:hAnsi="Noto Sans" w:cs="Noto Sans"/>
          <w:i w:val="0"/>
          <w:sz w:val="20"/>
          <w:lang w:val="es-ES_tradnl"/>
        </w:rPr>
        <w:t>Procedimiento financiado con créditos externos.</w:t>
      </w:r>
      <w:bookmarkEnd w:id="35"/>
    </w:p>
    <w:p w14:paraId="733A8CFA" w14:textId="77777777" w:rsidR="001C1800" w:rsidRPr="00D02C04" w:rsidRDefault="001C1800" w:rsidP="001C1800">
      <w:pPr>
        <w:spacing w:line="276" w:lineRule="auto"/>
        <w:rPr>
          <w:rFonts w:ascii="Noto Sans" w:hAnsi="Noto Sans" w:cs="Noto Sans"/>
          <w:sz w:val="20"/>
          <w:szCs w:val="20"/>
          <w:lang w:eastAsia="ar-SA"/>
        </w:rPr>
      </w:pPr>
    </w:p>
    <w:p w14:paraId="283F4D08" w14:textId="7A4A5EFE" w:rsidR="001C1800" w:rsidRPr="00D02C04" w:rsidRDefault="00D24AF0" w:rsidP="001C1800">
      <w:pPr>
        <w:spacing w:line="276" w:lineRule="auto"/>
        <w:ind w:right="49"/>
        <w:jc w:val="both"/>
        <w:rPr>
          <w:rFonts w:ascii="Noto Sans" w:hAnsi="Noto Sans" w:cs="Noto Sans"/>
          <w:sz w:val="20"/>
          <w:szCs w:val="20"/>
        </w:rPr>
      </w:pPr>
      <w:r w:rsidRPr="00334C30">
        <w:rPr>
          <w:rFonts w:ascii="Noto Sans" w:hAnsi="Noto Sans" w:cs="Noto Sans"/>
          <w:sz w:val="20"/>
          <w:szCs w:val="20"/>
        </w:rPr>
        <w:t xml:space="preserve">Para el presente procedimiento de contratación, no aplicará el financiamiento con créditos externos, descrito en el artículo </w:t>
      </w:r>
      <w:r w:rsidRPr="00334C30">
        <w:rPr>
          <w:rFonts w:ascii="Noto Sans" w:hAnsi="Noto Sans" w:cs="Noto Sans"/>
          <w:b/>
          <w:sz w:val="20"/>
          <w:szCs w:val="20"/>
        </w:rPr>
        <w:t>39</w:t>
      </w:r>
      <w:r w:rsidRPr="00334C30">
        <w:rPr>
          <w:rFonts w:ascii="Noto Sans" w:hAnsi="Noto Sans" w:cs="Noto Sans"/>
          <w:sz w:val="20"/>
          <w:szCs w:val="20"/>
        </w:rPr>
        <w:t xml:space="preserve">, fracción </w:t>
      </w:r>
      <w:r w:rsidRPr="00334C30">
        <w:rPr>
          <w:rFonts w:ascii="Noto Sans" w:hAnsi="Noto Sans" w:cs="Noto Sans"/>
          <w:b/>
          <w:sz w:val="20"/>
          <w:szCs w:val="20"/>
        </w:rPr>
        <w:t>I</w:t>
      </w:r>
      <w:r w:rsidRPr="00334C30">
        <w:rPr>
          <w:rFonts w:ascii="Noto Sans" w:hAnsi="Noto Sans" w:cs="Noto Sans"/>
          <w:sz w:val="20"/>
          <w:szCs w:val="20"/>
        </w:rPr>
        <w:t xml:space="preserve">, inciso </w:t>
      </w:r>
      <w:r w:rsidRPr="00334C30">
        <w:rPr>
          <w:rFonts w:ascii="Noto Sans" w:hAnsi="Noto Sans" w:cs="Noto Sans"/>
          <w:b/>
          <w:sz w:val="20"/>
          <w:szCs w:val="20"/>
        </w:rPr>
        <w:t>g)</w:t>
      </w:r>
      <w:r w:rsidRPr="00334C30">
        <w:rPr>
          <w:rFonts w:ascii="Noto Sans" w:hAnsi="Noto Sans" w:cs="Noto Sans"/>
          <w:sz w:val="20"/>
          <w:szCs w:val="20"/>
        </w:rPr>
        <w:t xml:space="preserve"> del Reglamento de la LAASSP.</w:t>
      </w:r>
    </w:p>
    <w:p w14:paraId="1F7AE946" w14:textId="77777777" w:rsidR="001C1800" w:rsidRPr="00D02C04" w:rsidRDefault="001C1800" w:rsidP="001C1800">
      <w:pPr>
        <w:spacing w:line="276" w:lineRule="auto"/>
        <w:rPr>
          <w:rFonts w:ascii="Noto Sans" w:hAnsi="Noto Sans" w:cs="Noto Sans"/>
          <w:sz w:val="20"/>
          <w:szCs w:val="20"/>
          <w:lang w:eastAsia="ar-SA"/>
        </w:rPr>
      </w:pPr>
    </w:p>
    <w:p w14:paraId="4953F334"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37" w:name="_Toc138413440"/>
      <w:r w:rsidRPr="00D02C04">
        <w:rPr>
          <w:rFonts w:ascii="Noto Sans" w:hAnsi="Noto Sans" w:cs="Noto Sans"/>
          <w:i w:val="0"/>
          <w:sz w:val="20"/>
          <w:lang w:val="es-ES_tradnl"/>
        </w:rPr>
        <w:t>Testigo Social.</w:t>
      </w:r>
      <w:bookmarkEnd w:id="37"/>
    </w:p>
    <w:bookmarkEnd w:id="36"/>
    <w:p w14:paraId="34A5E463" w14:textId="77777777" w:rsidR="001C1800" w:rsidRDefault="001C1800" w:rsidP="001C1800">
      <w:pPr>
        <w:spacing w:line="276" w:lineRule="auto"/>
        <w:jc w:val="both"/>
        <w:rPr>
          <w:rFonts w:ascii="Noto Sans" w:hAnsi="Noto Sans" w:cs="Noto Sans"/>
          <w:sz w:val="20"/>
          <w:szCs w:val="20"/>
          <w:lang w:eastAsia="ar-SA"/>
        </w:rPr>
      </w:pPr>
    </w:p>
    <w:p w14:paraId="07492538" w14:textId="4B7807E1" w:rsidR="00B33DB9" w:rsidRDefault="00B33DB9" w:rsidP="001C1800">
      <w:pPr>
        <w:spacing w:line="276" w:lineRule="auto"/>
        <w:jc w:val="both"/>
        <w:rPr>
          <w:rFonts w:ascii="Noto Sans" w:hAnsi="Noto Sans" w:cs="Noto Sans"/>
          <w:sz w:val="20"/>
          <w:szCs w:val="20"/>
        </w:rPr>
      </w:pPr>
      <w:r w:rsidRPr="00334C30">
        <w:rPr>
          <w:rFonts w:ascii="Noto Sans" w:hAnsi="Noto Sans" w:cs="Noto Sans"/>
          <w:sz w:val="20"/>
          <w:szCs w:val="20"/>
        </w:rPr>
        <w:t xml:space="preserve">Se hace del conocimiento de los interesados en participar en esta </w:t>
      </w:r>
      <w:r w:rsidR="00A6627F" w:rsidRPr="00A6627F">
        <w:rPr>
          <w:rFonts w:ascii="Noto Sans" w:hAnsi="Noto Sans" w:cs="Noto Sans"/>
          <w:sz w:val="20"/>
          <w:szCs w:val="20"/>
        </w:rPr>
        <w:t>adjudicación</w:t>
      </w:r>
      <w:r w:rsidRPr="00334C30">
        <w:rPr>
          <w:rFonts w:ascii="Noto Sans" w:hAnsi="Noto Sans" w:cs="Noto Sans"/>
          <w:sz w:val="20"/>
          <w:szCs w:val="20"/>
        </w:rPr>
        <w:t xml:space="preserve">, que de conformidad con el artículo </w:t>
      </w:r>
      <w:r>
        <w:rPr>
          <w:rFonts w:ascii="Noto Sans" w:hAnsi="Noto Sans" w:cs="Noto Sans"/>
          <w:b/>
          <w:sz w:val="20"/>
          <w:szCs w:val="20"/>
        </w:rPr>
        <w:t>38</w:t>
      </w:r>
      <w:r w:rsidRPr="00334C30">
        <w:rPr>
          <w:rFonts w:ascii="Noto Sans" w:hAnsi="Noto Sans" w:cs="Noto Sans"/>
          <w:sz w:val="20"/>
          <w:szCs w:val="20"/>
        </w:rPr>
        <w:t xml:space="preserve"> de la LAASSP y el “</w:t>
      </w:r>
      <w:r w:rsidRPr="00334C30">
        <w:rPr>
          <w:rFonts w:ascii="Noto Sans" w:hAnsi="Noto Sans" w:cs="Noto Sans"/>
          <w:i/>
          <w:sz w:val="20"/>
          <w:szCs w:val="20"/>
        </w:rPr>
        <w:t>Acuerdo por el que se establecen los lineamientos que regulan la participación de los Testigos Sociales en las contrataciones que realicen las dependencias y entidades de la Administración Pública Federal”</w:t>
      </w:r>
      <w:r w:rsidRPr="00334C30">
        <w:rPr>
          <w:rFonts w:ascii="Noto Sans" w:hAnsi="Noto Sans" w:cs="Noto Sans"/>
          <w:sz w:val="20"/>
          <w:szCs w:val="20"/>
        </w:rPr>
        <w:t xml:space="preserve"> publicados en el DOF el 16 de diciembre de 2004, que el presente procedimiento de contratación </w:t>
      </w:r>
      <w:r w:rsidRPr="00334C30">
        <w:rPr>
          <w:rFonts w:ascii="Noto Sans" w:hAnsi="Noto Sans" w:cs="Noto Sans"/>
          <w:b/>
          <w:sz w:val="20"/>
          <w:szCs w:val="20"/>
        </w:rPr>
        <w:t>no cuenta con la participación de un Testigo Social</w:t>
      </w:r>
      <w:r w:rsidRPr="00334C30">
        <w:rPr>
          <w:rFonts w:ascii="Noto Sans" w:hAnsi="Noto Sans" w:cs="Noto Sans"/>
          <w:sz w:val="20"/>
          <w:szCs w:val="20"/>
        </w:rPr>
        <w:t>, por no encuadrarse en los supuestos establecidos en la Ley de la materia.</w:t>
      </w:r>
    </w:p>
    <w:p w14:paraId="7BB42869" w14:textId="77777777" w:rsidR="001C1800" w:rsidRPr="00B33DB9" w:rsidRDefault="001C1800" w:rsidP="001C1800">
      <w:pPr>
        <w:spacing w:line="276" w:lineRule="auto"/>
        <w:jc w:val="both"/>
        <w:rPr>
          <w:rFonts w:ascii="Noto Sans" w:hAnsi="Noto Sans" w:cs="Noto Sans"/>
          <w:b/>
          <w:color w:val="000000" w:themeColor="text1"/>
          <w:sz w:val="20"/>
          <w:szCs w:val="20"/>
        </w:rPr>
      </w:pPr>
    </w:p>
    <w:p w14:paraId="497F3A62" w14:textId="77777777" w:rsidR="001C1800" w:rsidRPr="00B33DB9" w:rsidRDefault="001C1800" w:rsidP="00D815B1">
      <w:pPr>
        <w:pStyle w:val="Ttulo1"/>
        <w:keepLines w:val="0"/>
        <w:numPr>
          <w:ilvl w:val="0"/>
          <w:numId w:val="4"/>
        </w:numPr>
        <w:suppressAutoHyphens/>
        <w:spacing w:before="0" w:line="276" w:lineRule="auto"/>
        <w:ind w:right="49"/>
        <w:jc w:val="both"/>
        <w:rPr>
          <w:rFonts w:ascii="Noto Sans" w:hAnsi="Noto Sans" w:cs="Noto Sans"/>
          <w:b/>
          <w:color w:val="000000" w:themeColor="text1"/>
          <w:sz w:val="20"/>
          <w:szCs w:val="20"/>
        </w:rPr>
      </w:pPr>
      <w:bookmarkStart w:id="38" w:name="_Toc367205740"/>
      <w:bookmarkStart w:id="39" w:name="_Toc138413441"/>
      <w:r w:rsidRPr="00B33DB9">
        <w:rPr>
          <w:rFonts w:ascii="Noto Sans" w:hAnsi="Noto Sans" w:cs="Noto Sans"/>
          <w:b/>
          <w:color w:val="000000" w:themeColor="text1"/>
          <w:sz w:val="20"/>
          <w:szCs w:val="20"/>
        </w:rPr>
        <w:t>OBJETO Y ALCANCE</w:t>
      </w:r>
      <w:bookmarkEnd w:id="38"/>
      <w:r w:rsidRPr="00B33DB9">
        <w:rPr>
          <w:rFonts w:ascii="Noto Sans" w:hAnsi="Noto Sans" w:cs="Noto Sans"/>
          <w:b/>
          <w:color w:val="000000" w:themeColor="text1"/>
          <w:sz w:val="20"/>
          <w:szCs w:val="20"/>
        </w:rPr>
        <w:t xml:space="preserve"> DE LA ADJUDICACION DIRECTA.</w:t>
      </w:r>
      <w:bookmarkEnd w:id="39"/>
    </w:p>
    <w:p w14:paraId="30EF8D5B" w14:textId="77777777" w:rsidR="001C1800" w:rsidRPr="00D02C04" w:rsidRDefault="001C1800" w:rsidP="001C1800">
      <w:pPr>
        <w:spacing w:line="276" w:lineRule="auto"/>
        <w:ind w:right="49"/>
        <w:jc w:val="both"/>
        <w:rPr>
          <w:rFonts w:ascii="Noto Sans" w:hAnsi="Noto Sans" w:cs="Noto Sans"/>
          <w:sz w:val="20"/>
          <w:szCs w:val="20"/>
        </w:rPr>
      </w:pPr>
    </w:p>
    <w:p w14:paraId="710EA809"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bookmarkStart w:id="40" w:name="_Toc138413442"/>
      <w:r w:rsidRPr="00D02C04">
        <w:rPr>
          <w:rFonts w:ascii="Noto Sans" w:hAnsi="Noto Sans" w:cs="Noto Sans"/>
          <w:i w:val="0"/>
          <w:sz w:val="20"/>
          <w:lang w:val="es-ES_tradnl"/>
        </w:rPr>
        <w:t>Objeto de la contratación.</w:t>
      </w:r>
      <w:bookmarkEnd w:id="40"/>
    </w:p>
    <w:p w14:paraId="5A514227" w14:textId="77777777" w:rsidR="001C1800" w:rsidRPr="00D02C04" w:rsidRDefault="001C1800" w:rsidP="001C1800">
      <w:pPr>
        <w:spacing w:line="276" w:lineRule="auto"/>
        <w:rPr>
          <w:rFonts w:ascii="Noto Sans" w:hAnsi="Noto Sans" w:cs="Noto Sans"/>
          <w:sz w:val="20"/>
          <w:szCs w:val="20"/>
          <w:lang w:eastAsia="ar-SA"/>
        </w:rPr>
      </w:pPr>
    </w:p>
    <w:p w14:paraId="7A63A6C2" w14:textId="77777777" w:rsidR="001C1800" w:rsidRPr="00D02C04" w:rsidRDefault="001C1800" w:rsidP="001C1800">
      <w:pPr>
        <w:spacing w:line="276" w:lineRule="auto"/>
        <w:jc w:val="both"/>
        <w:rPr>
          <w:rFonts w:ascii="Noto Sans" w:hAnsi="Noto Sans" w:cs="Noto Sans"/>
          <w:sz w:val="20"/>
          <w:szCs w:val="20"/>
          <w:lang w:eastAsia="es-ES"/>
        </w:rPr>
      </w:pPr>
      <w:r w:rsidRPr="00D02C04">
        <w:rPr>
          <w:rFonts w:ascii="Noto Sans" w:hAnsi="Noto Sans" w:cs="Noto Sans"/>
          <w:sz w:val="20"/>
          <w:szCs w:val="20"/>
        </w:rPr>
        <w:t xml:space="preserve">El Instituto requiere de la prestación del </w:t>
      </w:r>
      <w:r w:rsidRPr="00D02C04">
        <w:rPr>
          <w:rFonts w:ascii="Noto Sans" w:hAnsi="Noto Sans" w:cs="Noto Sans"/>
          <w:b/>
          <w:bCs/>
          <w:sz w:val="20"/>
          <w:szCs w:val="20"/>
        </w:rPr>
        <w:t xml:space="preserve">Servicio Médico Integral de </w:t>
      </w:r>
      <w:r w:rsidRPr="00D02C04">
        <w:rPr>
          <w:rFonts w:ascii="Noto Sans" w:hAnsi="Noto Sans" w:cs="Noto Sans"/>
          <w:b/>
          <w:sz w:val="20"/>
          <w:szCs w:val="20"/>
          <w:lang w:eastAsia="es-ES"/>
        </w:rPr>
        <w:t>para Procedimientos de Mínima Invasión</w:t>
      </w:r>
      <w:r w:rsidRPr="00D02C04">
        <w:rPr>
          <w:rFonts w:ascii="Noto Sans" w:hAnsi="Noto Sans" w:cs="Noto Sans"/>
          <w:sz w:val="20"/>
          <w:szCs w:val="20"/>
          <w:lang w:eastAsia="es-ES"/>
        </w:rPr>
        <w:t xml:space="preserve">, que consisten en un abordaje quirúrgico diferente al acceso tradicional convencional, abierto e invasivo, resultando ser menos agresivo. Estos accesos de mínima invasión se realizan a través de incisiones </w:t>
      </w:r>
      <w:r w:rsidRPr="00D02C04">
        <w:rPr>
          <w:rFonts w:ascii="Noto Sans" w:hAnsi="Noto Sans" w:cs="Noto Sans"/>
          <w:sz w:val="20"/>
          <w:szCs w:val="20"/>
          <w:lang w:eastAsia="es-ES"/>
        </w:rPr>
        <w:lastRenderedPageBreak/>
        <w:t xml:space="preserve">mínimas (puertos) con la ayuda de equipos médicos tales como laparoscópicos, así como de endoscopias, en este caso la vía de acceso es a través de orificios naturales, </w:t>
      </w:r>
      <w:proofErr w:type="gramStart"/>
      <w:r w:rsidRPr="00D02C04">
        <w:rPr>
          <w:rFonts w:ascii="Noto Sans" w:hAnsi="Noto Sans" w:cs="Noto Sans"/>
          <w:sz w:val="20"/>
          <w:szCs w:val="20"/>
        </w:rPr>
        <w:t>de acuerdo al</w:t>
      </w:r>
      <w:proofErr w:type="gramEnd"/>
      <w:r w:rsidRPr="00D02C04">
        <w:rPr>
          <w:rFonts w:ascii="Noto Sans" w:hAnsi="Noto Sans" w:cs="Noto Sans"/>
          <w:sz w:val="20"/>
          <w:szCs w:val="20"/>
        </w:rPr>
        <w:t xml:space="preserve"> Anexo Técnico, Términos y Condiciones y demás anexos remitidos por el Área Requirente/Técnica.</w:t>
      </w:r>
    </w:p>
    <w:p w14:paraId="3C512019" w14:textId="77777777" w:rsidR="001C1800" w:rsidRPr="00D02C04" w:rsidRDefault="001C1800" w:rsidP="001C1800">
      <w:pPr>
        <w:spacing w:line="276" w:lineRule="auto"/>
        <w:ind w:right="51"/>
        <w:jc w:val="both"/>
        <w:rPr>
          <w:rFonts w:ascii="Noto Sans" w:hAnsi="Noto Sans" w:cs="Noto Sans"/>
          <w:sz w:val="20"/>
          <w:szCs w:val="20"/>
        </w:rPr>
      </w:pPr>
      <w:bookmarkStart w:id="41" w:name="_Toc367205742"/>
    </w:p>
    <w:p w14:paraId="0F493973"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r w:rsidRPr="00D02C04">
        <w:rPr>
          <w:rFonts w:ascii="Noto Sans" w:hAnsi="Noto Sans" w:cs="Noto Sans"/>
          <w:i w:val="0"/>
          <w:sz w:val="20"/>
          <w:lang w:val="es-ES_tradnl"/>
        </w:rPr>
        <w:t xml:space="preserve"> </w:t>
      </w:r>
      <w:bookmarkStart w:id="42" w:name="_Toc138413443"/>
      <w:r w:rsidRPr="00D02C04">
        <w:rPr>
          <w:rFonts w:ascii="Noto Sans" w:hAnsi="Noto Sans" w:cs="Noto Sans"/>
          <w:i w:val="0"/>
          <w:sz w:val="20"/>
          <w:lang w:val="es-ES_tradnl"/>
        </w:rPr>
        <w:t>Agrupación de partidas.</w:t>
      </w:r>
      <w:bookmarkEnd w:id="42"/>
    </w:p>
    <w:p w14:paraId="072DA681" w14:textId="77777777" w:rsidR="001C1800" w:rsidRPr="00D02C04" w:rsidRDefault="001C1800" w:rsidP="001C1800">
      <w:pPr>
        <w:pStyle w:val="Prrafodelista"/>
        <w:spacing w:line="276" w:lineRule="auto"/>
        <w:ind w:left="0" w:right="51"/>
        <w:jc w:val="both"/>
        <w:rPr>
          <w:rFonts w:ascii="Noto Sans" w:hAnsi="Noto Sans" w:cs="Noto Sans"/>
          <w:sz w:val="20"/>
          <w:szCs w:val="20"/>
        </w:rPr>
      </w:pPr>
    </w:p>
    <w:p w14:paraId="7D595F67"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Para el presente procedimiento no se tiene prevista la agrupación de partidas, ya que la adjudicación se realizará por</w:t>
      </w:r>
      <w:r w:rsidRPr="00D02C04">
        <w:rPr>
          <w:rFonts w:ascii="Noto Sans" w:hAnsi="Noto Sans" w:cs="Noto Sans"/>
          <w:b/>
          <w:sz w:val="20"/>
          <w:szCs w:val="20"/>
        </w:rPr>
        <w:t xml:space="preserve"> partida</w:t>
      </w:r>
      <w:r w:rsidRPr="00D02C04">
        <w:rPr>
          <w:rFonts w:ascii="Noto Sans" w:hAnsi="Noto Sans" w:cs="Noto Sans"/>
          <w:sz w:val="20"/>
          <w:szCs w:val="20"/>
        </w:rPr>
        <w:t xml:space="preserve"> conforme al </w:t>
      </w:r>
      <w:r w:rsidRPr="00D02C04">
        <w:rPr>
          <w:rFonts w:ascii="Noto Sans" w:hAnsi="Noto Sans" w:cs="Noto Sans"/>
          <w:sz w:val="20"/>
          <w:szCs w:val="20"/>
          <w:lang w:eastAsia="ar-SA"/>
        </w:rPr>
        <w:t>Anexo Técnico,</w:t>
      </w:r>
      <w:r w:rsidRPr="00D02C04">
        <w:rPr>
          <w:rFonts w:ascii="Noto Sans" w:hAnsi="Noto Sans" w:cs="Noto Sans"/>
          <w:sz w:val="20"/>
          <w:szCs w:val="20"/>
        </w:rPr>
        <w:t xml:space="preserve"> con fundamento en el artículo </w:t>
      </w:r>
      <w:r w:rsidRPr="00D02C04">
        <w:rPr>
          <w:rFonts w:ascii="Noto Sans" w:hAnsi="Noto Sans" w:cs="Noto Sans"/>
          <w:b/>
          <w:sz w:val="20"/>
          <w:szCs w:val="20"/>
        </w:rPr>
        <w:t>39</w:t>
      </w:r>
      <w:r w:rsidRPr="00D02C04">
        <w:rPr>
          <w:rFonts w:ascii="Noto Sans" w:hAnsi="Noto Sans" w:cs="Noto Sans"/>
          <w:sz w:val="20"/>
          <w:szCs w:val="20"/>
        </w:rPr>
        <w:t xml:space="preserve"> fracción </w:t>
      </w:r>
      <w:r w:rsidRPr="00D02C04">
        <w:rPr>
          <w:rFonts w:ascii="Noto Sans" w:hAnsi="Noto Sans" w:cs="Noto Sans"/>
          <w:b/>
          <w:sz w:val="20"/>
          <w:szCs w:val="20"/>
        </w:rPr>
        <w:t xml:space="preserve">II </w:t>
      </w:r>
      <w:r w:rsidRPr="00D02C04">
        <w:rPr>
          <w:rFonts w:ascii="Noto Sans" w:hAnsi="Noto Sans" w:cs="Noto Sans"/>
          <w:sz w:val="20"/>
          <w:szCs w:val="20"/>
        </w:rPr>
        <w:t xml:space="preserve">inciso </w:t>
      </w:r>
      <w:r w:rsidRPr="00D02C04">
        <w:rPr>
          <w:rFonts w:ascii="Noto Sans" w:hAnsi="Noto Sans" w:cs="Noto Sans"/>
          <w:b/>
          <w:sz w:val="20"/>
          <w:szCs w:val="20"/>
        </w:rPr>
        <w:t>b)</w:t>
      </w:r>
      <w:r w:rsidRPr="00D02C04">
        <w:rPr>
          <w:rFonts w:ascii="Noto Sans" w:hAnsi="Noto Sans" w:cs="Noto Sans"/>
          <w:sz w:val="20"/>
          <w:szCs w:val="20"/>
        </w:rPr>
        <w:t xml:space="preserve"> del Reglamento. </w:t>
      </w:r>
    </w:p>
    <w:p w14:paraId="68ADE9A0" w14:textId="77777777" w:rsidR="001C1800" w:rsidRPr="00D02C04" w:rsidRDefault="001C1800" w:rsidP="001C1800">
      <w:pPr>
        <w:pStyle w:val="Prrafodelista"/>
        <w:spacing w:line="276" w:lineRule="auto"/>
        <w:ind w:left="0" w:right="51"/>
        <w:jc w:val="both"/>
        <w:rPr>
          <w:rFonts w:ascii="Noto Sans" w:hAnsi="Noto Sans" w:cs="Noto Sans"/>
          <w:sz w:val="20"/>
          <w:szCs w:val="20"/>
        </w:rPr>
      </w:pPr>
    </w:p>
    <w:p w14:paraId="72E89F06" w14:textId="77777777" w:rsidR="001C1800" w:rsidRPr="00D02C04" w:rsidRDefault="001C1800" w:rsidP="00D815B1">
      <w:pPr>
        <w:pStyle w:val="Ttulo2"/>
        <w:numPr>
          <w:ilvl w:val="1"/>
          <w:numId w:val="4"/>
        </w:numPr>
        <w:tabs>
          <w:tab w:val="num" w:pos="0"/>
        </w:tabs>
        <w:suppressAutoHyphens/>
        <w:spacing w:before="0" w:after="0" w:line="276" w:lineRule="auto"/>
        <w:ind w:left="0" w:right="49" w:firstLine="0"/>
        <w:jc w:val="both"/>
        <w:rPr>
          <w:rFonts w:ascii="Noto Sans" w:hAnsi="Noto Sans" w:cs="Noto Sans"/>
          <w:i w:val="0"/>
          <w:sz w:val="20"/>
          <w:lang w:val="es-ES_tradnl"/>
        </w:rPr>
      </w:pPr>
      <w:r w:rsidRPr="00D02C04">
        <w:rPr>
          <w:rFonts w:ascii="Noto Sans" w:hAnsi="Noto Sans" w:cs="Noto Sans"/>
          <w:i w:val="0"/>
          <w:sz w:val="20"/>
          <w:lang w:val="es-ES_tradnl"/>
        </w:rPr>
        <w:t xml:space="preserve"> </w:t>
      </w:r>
      <w:bookmarkStart w:id="43" w:name="_Toc138413444"/>
      <w:r w:rsidRPr="00D02C04">
        <w:rPr>
          <w:rFonts w:ascii="Noto Sans" w:hAnsi="Noto Sans" w:cs="Noto Sans"/>
          <w:i w:val="0"/>
          <w:sz w:val="20"/>
          <w:lang w:val="es-ES_tradnl"/>
        </w:rPr>
        <w:t>Precios Máximos de Referencia.</w:t>
      </w:r>
      <w:bookmarkEnd w:id="43"/>
    </w:p>
    <w:p w14:paraId="6129ABB4" w14:textId="77777777" w:rsidR="001C1800" w:rsidRPr="00D02C04" w:rsidRDefault="001C1800" w:rsidP="001C1800">
      <w:pPr>
        <w:pStyle w:val="Prrafodelista"/>
        <w:spacing w:line="276" w:lineRule="auto"/>
        <w:ind w:left="0" w:right="51"/>
        <w:jc w:val="both"/>
        <w:rPr>
          <w:rFonts w:ascii="Noto Sans" w:hAnsi="Noto Sans" w:cs="Noto Sans"/>
          <w:sz w:val="20"/>
          <w:szCs w:val="20"/>
        </w:rPr>
      </w:pPr>
    </w:p>
    <w:p w14:paraId="16AD026B" w14:textId="06429C5A" w:rsidR="001C1800" w:rsidRPr="00D02C04" w:rsidRDefault="001C1800" w:rsidP="001C1800">
      <w:pPr>
        <w:pStyle w:val="Prrafodelista"/>
        <w:spacing w:line="276" w:lineRule="auto"/>
        <w:ind w:left="0" w:right="51"/>
        <w:jc w:val="both"/>
        <w:rPr>
          <w:rFonts w:ascii="Noto Sans" w:hAnsi="Noto Sans" w:cs="Noto Sans"/>
          <w:sz w:val="20"/>
          <w:szCs w:val="20"/>
        </w:rPr>
      </w:pPr>
      <w:r w:rsidRPr="00D02C04">
        <w:rPr>
          <w:rFonts w:ascii="Noto Sans" w:hAnsi="Noto Sans" w:cs="Noto Sans"/>
          <w:sz w:val="20"/>
          <w:szCs w:val="20"/>
        </w:rPr>
        <w:t>Para el presente procedimiento se tiene previsto la utilización de Precios Máximos de Referencia.</w:t>
      </w:r>
    </w:p>
    <w:p w14:paraId="0642772D" w14:textId="77777777" w:rsidR="001C1800" w:rsidRPr="00D02C04" w:rsidRDefault="001C1800" w:rsidP="001C1800">
      <w:pPr>
        <w:pStyle w:val="Prrafodelista"/>
        <w:spacing w:line="276" w:lineRule="auto"/>
        <w:ind w:left="0" w:right="51"/>
        <w:jc w:val="both"/>
        <w:rPr>
          <w:rFonts w:ascii="Noto Sans" w:hAnsi="Noto Sans" w:cs="Noto Sans"/>
          <w:sz w:val="20"/>
          <w:szCs w:val="20"/>
        </w:rPr>
      </w:pPr>
    </w:p>
    <w:p w14:paraId="3EE2A495" w14:textId="77777777" w:rsidR="001C1800" w:rsidRPr="00D02C04" w:rsidRDefault="001C1800" w:rsidP="00D815B1">
      <w:pPr>
        <w:pStyle w:val="Ttulo2"/>
        <w:numPr>
          <w:ilvl w:val="2"/>
          <w:numId w:val="61"/>
        </w:numPr>
        <w:suppressAutoHyphens/>
        <w:spacing w:before="0" w:after="0" w:line="276" w:lineRule="auto"/>
        <w:ind w:right="49"/>
        <w:jc w:val="both"/>
        <w:rPr>
          <w:rFonts w:ascii="Noto Sans" w:hAnsi="Noto Sans" w:cs="Noto Sans"/>
          <w:i w:val="0"/>
          <w:sz w:val="20"/>
          <w:lang w:val="es-ES_tradnl"/>
        </w:rPr>
      </w:pPr>
      <w:bookmarkStart w:id="44" w:name="_Toc98957378"/>
      <w:bookmarkStart w:id="45" w:name="_Toc99462412"/>
      <w:bookmarkStart w:id="46" w:name="_Toc105526017"/>
      <w:bookmarkStart w:id="47" w:name="_Toc129107906"/>
      <w:bookmarkStart w:id="48" w:name="_Toc138413445"/>
      <w:r w:rsidRPr="00D02C04">
        <w:rPr>
          <w:rFonts w:ascii="Noto Sans" w:hAnsi="Noto Sans" w:cs="Noto Sans"/>
          <w:i w:val="0"/>
          <w:sz w:val="20"/>
          <w:lang w:val="es-ES_tradnl"/>
        </w:rPr>
        <w:t>Precios Fijos</w:t>
      </w:r>
      <w:bookmarkEnd w:id="44"/>
      <w:bookmarkEnd w:id="45"/>
      <w:bookmarkEnd w:id="46"/>
      <w:bookmarkEnd w:id="47"/>
      <w:bookmarkEnd w:id="48"/>
    </w:p>
    <w:p w14:paraId="17D0BA8E" w14:textId="77777777" w:rsidR="001C1800" w:rsidRPr="00D02C04" w:rsidRDefault="001C1800" w:rsidP="001C1800">
      <w:pPr>
        <w:pStyle w:val="Prrafodelista"/>
        <w:spacing w:line="276" w:lineRule="auto"/>
        <w:ind w:left="0" w:right="51"/>
        <w:jc w:val="both"/>
        <w:rPr>
          <w:rFonts w:ascii="Noto Sans" w:hAnsi="Noto Sans" w:cs="Noto Sans"/>
          <w:sz w:val="20"/>
          <w:szCs w:val="20"/>
        </w:rPr>
      </w:pPr>
    </w:p>
    <w:p w14:paraId="3D918592" w14:textId="47541E62" w:rsidR="001C1800" w:rsidRPr="00D02C04" w:rsidRDefault="00C806E7" w:rsidP="001C1800">
      <w:pPr>
        <w:pStyle w:val="Prrafodelista"/>
        <w:spacing w:line="276" w:lineRule="auto"/>
        <w:ind w:left="0" w:right="51"/>
        <w:jc w:val="both"/>
        <w:rPr>
          <w:rFonts w:ascii="Noto Sans" w:hAnsi="Noto Sans" w:cs="Noto Sans"/>
          <w:sz w:val="20"/>
          <w:szCs w:val="20"/>
        </w:rPr>
      </w:pPr>
      <w:r w:rsidRPr="00334C30">
        <w:rPr>
          <w:rFonts w:ascii="Noto Sans" w:hAnsi="Noto Sans" w:cs="Noto Sans"/>
          <w:sz w:val="20"/>
          <w:szCs w:val="20"/>
        </w:rPr>
        <w:t xml:space="preserve">Los precios unitarios serán fijos durante la vigencia del contrato, por lo que no se podrán pactar decrementos o incrementos a los precios, de conformidad con el artículo </w:t>
      </w:r>
      <w:r>
        <w:rPr>
          <w:rFonts w:ascii="Noto Sans" w:hAnsi="Noto Sans" w:cs="Noto Sans"/>
          <w:b/>
          <w:sz w:val="20"/>
          <w:szCs w:val="20"/>
        </w:rPr>
        <w:t>65</w:t>
      </w:r>
      <w:r w:rsidRPr="00334C30">
        <w:rPr>
          <w:rFonts w:ascii="Noto Sans" w:hAnsi="Noto Sans" w:cs="Noto Sans"/>
          <w:b/>
          <w:sz w:val="20"/>
          <w:szCs w:val="20"/>
        </w:rPr>
        <w:t xml:space="preserve"> </w:t>
      </w:r>
      <w:r w:rsidRPr="00334C30">
        <w:rPr>
          <w:rFonts w:ascii="Noto Sans" w:hAnsi="Noto Sans" w:cs="Noto Sans"/>
          <w:sz w:val="20"/>
          <w:szCs w:val="20"/>
        </w:rPr>
        <w:t>de la LAASSP.</w:t>
      </w:r>
      <w:r w:rsidR="001C1800" w:rsidRPr="00D02C04">
        <w:rPr>
          <w:rFonts w:ascii="Noto Sans" w:hAnsi="Noto Sans" w:cs="Noto Sans"/>
          <w:sz w:val="20"/>
          <w:szCs w:val="20"/>
        </w:rPr>
        <w:t xml:space="preserve"> </w:t>
      </w:r>
    </w:p>
    <w:p w14:paraId="12BDFD6C" w14:textId="77777777" w:rsidR="001C1800" w:rsidRPr="00D02C04" w:rsidRDefault="001C1800" w:rsidP="001C1800">
      <w:pPr>
        <w:pStyle w:val="Prrafodelista"/>
        <w:spacing w:line="276" w:lineRule="auto"/>
        <w:ind w:left="0" w:right="51"/>
        <w:jc w:val="both"/>
        <w:rPr>
          <w:rFonts w:ascii="Noto Sans" w:hAnsi="Noto Sans" w:cs="Noto Sans"/>
          <w:sz w:val="20"/>
          <w:szCs w:val="20"/>
        </w:rPr>
      </w:pPr>
    </w:p>
    <w:p w14:paraId="1DAFC15F" w14:textId="77777777" w:rsidR="001C1800" w:rsidRPr="00D02C04" w:rsidRDefault="001C1800" w:rsidP="00D815B1">
      <w:pPr>
        <w:pStyle w:val="Ttulo2"/>
        <w:numPr>
          <w:ilvl w:val="1"/>
          <w:numId w:val="5"/>
        </w:numPr>
        <w:suppressAutoHyphens/>
        <w:spacing w:before="0" w:after="0" w:line="276" w:lineRule="auto"/>
        <w:ind w:left="0" w:right="49" w:firstLine="0"/>
        <w:jc w:val="both"/>
        <w:rPr>
          <w:rFonts w:ascii="Noto Sans" w:hAnsi="Noto Sans" w:cs="Noto Sans"/>
          <w:i w:val="0"/>
          <w:sz w:val="20"/>
          <w:lang w:val="es-ES_tradnl"/>
        </w:rPr>
      </w:pPr>
      <w:bookmarkStart w:id="49" w:name="_Toc424735321"/>
      <w:bookmarkStart w:id="50" w:name="_Toc138413446"/>
      <w:r w:rsidRPr="00D02C04">
        <w:rPr>
          <w:rFonts w:ascii="Noto Sans" w:hAnsi="Noto Sans" w:cs="Noto Sans"/>
          <w:i w:val="0"/>
          <w:sz w:val="20"/>
          <w:lang w:val="es-ES_tradnl"/>
        </w:rPr>
        <w:t>Normas Oficiales Mexicanas, Normas Mexicanas o estándares, Internacionales, Referencia o Especificaciones.</w:t>
      </w:r>
      <w:bookmarkEnd w:id="49"/>
      <w:bookmarkEnd w:id="50"/>
      <w:r w:rsidRPr="00D02C04">
        <w:rPr>
          <w:rFonts w:ascii="Noto Sans" w:hAnsi="Noto Sans" w:cs="Noto Sans"/>
          <w:i w:val="0"/>
          <w:sz w:val="20"/>
          <w:lang w:val="es-ES_tradnl"/>
        </w:rPr>
        <w:t xml:space="preserve"> </w:t>
      </w:r>
    </w:p>
    <w:p w14:paraId="7A9A28A2" w14:textId="77777777" w:rsidR="001C1800" w:rsidRPr="00D02C04" w:rsidRDefault="001C1800" w:rsidP="001C1800">
      <w:pPr>
        <w:spacing w:line="276" w:lineRule="auto"/>
        <w:ind w:right="49"/>
        <w:jc w:val="both"/>
        <w:rPr>
          <w:rFonts w:ascii="Noto Sans" w:hAnsi="Noto Sans" w:cs="Noto Sans"/>
          <w:sz w:val="20"/>
          <w:szCs w:val="20"/>
        </w:rPr>
      </w:pPr>
    </w:p>
    <w:p w14:paraId="0715C7DD" w14:textId="41EE85C1" w:rsidR="001C1800" w:rsidRPr="00D02C04" w:rsidRDefault="001C1800" w:rsidP="001C1800">
      <w:pPr>
        <w:suppressAutoHyphens/>
        <w:spacing w:line="276" w:lineRule="auto"/>
        <w:jc w:val="both"/>
        <w:rPr>
          <w:rFonts w:ascii="Noto Sans" w:hAnsi="Noto Sans" w:cs="Noto Sans"/>
          <w:bCs/>
          <w:sz w:val="20"/>
          <w:szCs w:val="20"/>
        </w:rPr>
      </w:pPr>
      <w:bookmarkStart w:id="51" w:name="_Toc424735322"/>
      <w:r w:rsidRPr="00D02C04">
        <w:rPr>
          <w:rFonts w:ascii="Noto Sans" w:hAnsi="Noto Sans" w:cs="Noto Sans"/>
          <w:bCs/>
          <w:sz w:val="20"/>
          <w:szCs w:val="20"/>
        </w:rPr>
        <w:t>De conformidad</w:t>
      </w:r>
      <w:r w:rsidRPr="00D02C04">
        <w:rPr>
          <w:rFonts w:ascii="Noto Sans" w:hAnsi="Noto Sans" w:cs="Noto Sans"/>
          <w:sz w:val="20"/>
          <w:szCs w:val="20"/>
        </w:rPr>
        <w:t xml:space="preserve"> con </w:t>
      </w:r>
      <w:r w:rsidRPr="00D02C04">
        <w:rPr>
          <w:rFonts w:ascii="Noto Sans" w:hAnsi="Noto Sans" w:cs="Noto Sans"/>
          <w:bCs/>
          <w:sz w:val="20"/>
          <w:szCs w:val="20"/>
        </w:rPr>
        <w:t>lo dispuesto</w:t>
      </w:r>
      <w:r w:rsidRPr="00D02C04">
        <w:rPr>
          <w:rFonts w:ascii="Noto Sans" w:hAnsi="Noto Sans" w:cs="Noto Sans"/>
          <w:sz w:val="20"/>
          <w:szCs w:val="20"/>
        </w:rPr>
        <w:t xml:space="preserve"> en el </w:t>
      </w:r>
      <w:r w:rsidR="001E7D43">
        <w:rPr>
          <w:rFonts w:ascii="Noto Sans" w:hAnsi="Noto Sans" w:cs="Noto Sans"/>
          <w:bCs/>
          <w:sz w:val="20"/>
          <w:szCs w:val="20"/>
        </w:rPr>
        <w:t xml:space="preserve">inciso </w:t>
      </w:r>
      <w:r w:rsidR="001E7D43">
        <w:rPr>
          <w:rFonts w:ascii="Noto Sans" w:hAnsi="Noto Sans" w:cs="Noto Sans"/>
          <w:b/>
          <w:bCs/>
          <w:sz w:val="20"/>
          <w:szCs w:val="20"/>
        </w:rPr>
        <w:t xml:space="preserve">E. </w:t>
      </w:r>
      <w:r w:rsidR="001E7D43" w:rsidRPr="001E7D43">
        <w:rPr>
          <w:rFonts w:ascii="Noto Sans" w:hAnsi="Noto Sans" w:cs="Noto Sans"/>
          <w:b/>
          <w:bCs/>
          <w:sz w:val="20"/>
          <w:szCs w:val="20"/>
        </w:rPr>
        <w:t>NORMAS OFICIALES MEXICANAS, NORMAS INTERNACIONALES, NORMAS DE REFERENCIA O ESPECIFICACIONES CUYO CUMPLIMIENTO SE EXIGE A LAS EMPRESAS, LICENCIAS, AUTORIZACIONES Y PERMISOS</w:t>
      </w:r>
      <w:r w:rsidR="001E7D43">
        <w:rPr>
          <w:rFonts w:ascii="Noto Sans" w:hAnsi="Noto Sans" w:cs="Noto Sans"/>
          <w:b/>
          <w:bCs/>
          <w:sz w:val="20"/>
          <w:szCs w:val="20"/>
        </w:rPr>
        <w:t xml:space="preserve"> </w:t>
      </w:r>
      <w:r w:rsidRPr="00D02C04">
        <w:rPr>
          <w:rFonts w:ascii="Noto Sans" w:eastAsia="Times New Roman" w:hAnsi="Noto Sans" w:cs="Noto Sans"/>
          <w:sz w:val="20"/>
          <w:szCs w:val="20"/>
          <w:lang w:eastAsia="ar-SA"/>
        </w:rPr>
        <w:t>de los Términos y Condiciones de la presente Convocatoria,</w:t>
      </w:r>
      <w:r w:rsidRPr="00D02C04">
        <w:rPr>
          <w:rFonts w:ascii="Noto Sans" w:hAnsi="Noto Sans" w:cs="Noto Sans"/>
          <w:sz w:val="20"/>
          <w:szCs w:val="20"/>
        </w:rPr>
        <w:t xml:space="preserve"> durante la prestación del servicio</w:t>
      </w:r>
      <w:r w:rsidRPr="00D02C04">
        <w:rPr>
          <w:rFonts w:ascii="Noto Sans" w:hAnsi="Noto Sans" w:cs="Noto Sans"/>
          <w:bCs/>
          <w:sz w:val="20"/>
          <w:szCs w:val="20"/>
        </w:rPr>
        <w:t xml:space="preserve"> el Participante </w:t>
      </w:r>
      <w:r w:rsidRPr="00D02C04">
        <w:rPr>
          <w:rFonts w:ascii="Noto Sans" w:hAnsi="Noto Sans" w:cs="Noto Sans"/>
          <w:sz w:val="20"/>
          <w:szCs w:val="20"/>
        </w:rPr>
        <w:t xml:space="preserve">adjudicado tendrá la obligación de dar cumplimiento </w:t>
      </w:r>
      <w:r w:rsidRPr="00D02C04">
        <w:rPr>
          <w:rFonts w:ascii="Noto Sans" w:hAnsi="Noto Sans" w:cs="Noto Sans"/>
          <w:bCs/>
          <w:sz w:val="20"/>
          <w:szCs w:val="20"/>
        </w:rPr>
        <w:t xml:space="preserve">a la </w:t>
      </w:r>
      <w:r w:rsidRPr="00D02C04">
        <w:rPr>
          <w:rFonts w:ascii="Noto Sans" w:eastAsia="Times New Roman" w:hAnsi="Noto Sans" w:cs="Noto Sans"/>
          <w:bCs/>
          <w:sz w:val="20"/>
          <w:szCs w:val="20"/>
        </w:rPr>
        <w:t xml:space="preserve">Normatividad señalada en dicho apartado. </w:t>
      </w:r>
    </w:p>
    <w:p w14:paraId="69A12A3F" w14:textId="77777777" w:rsidR="001C1800" w:rsidRPr="00D02C04" w:rsidRDefault="001C1800" w:rsidP="001C1800">
      <w:pPr>
        <w:spacing w:line="276" w:lineRule="auto"/>
        <w:ind w:right="49"/>
        <w:jc w:val="both"/>
        <w:rPr>
          <w:rFonts w:ascii="Noto Sans" w:hAnsi="Noto Sans" w:cs="Noto Sans"/>
          <w:sz w:val="20"/>
          <w:szCs w:val="20"/>
        </w:rPr>
      </w:pPr>
    </w:p>
    <w:p w14:paraId="66DE9F3B" w14:textId="77777777" w:rsidR="001C1800" w:rsidRPr="00D02C04" w:rsidRDefault="001C1800" w:rsidP="001C1800">
      <w:pPr>
        <w:pStyle w:val="Ttulo2"/>
        <w:spacing w:before="0" w:after="0" w:line="276" w:lineRule="auto"/>
        <w:ind w:right="49"/>
        <w:jc w:val="both"/>
        <w:rPr>
          <w:rFonts w:ascii="Noto Sans" w:hAnsi="Noto Sans" w:cs="Noto Sans"/>
          <w:i w:val="0"/>
          <w:sz w:val="20"/>
          <w:lang w:val="es-ES_tradnl"/>
        </w:rPr>
      </w:pPr>
      <w:bookmarkStart w:id="52" w:name="_Toc138413447"/>
      <w:r w:rsidRPr="00D02C04">
        <w:rPr>
          <w:rFonts w:ascii="Noto Sans" w:hAnsi="Noto Sans" w:cs="Noto Sans"/>
          <w:i w:val="0"/>
          <w:sz w:val="20"/>
          <w:lang w:val="es-ES_tradnl"/>
        </w:rPr>
        <w:t>2.5 Pruebas que permitan verificar el cumplimiento de las especificaciones de los bienes y servicios a contratar.</w:t>
      </w:r>
      <w:bookmarkEnd w:id="52"/>
    </w:p>
    <w:p w14:paraId="058F8D4D" w14:textId="77777777" w:rsidR="001C1800" w:rsidRPr="00D02C04" w:rsidRDefault="001C1800" w:rsidP="001C1800">
      <w:pPr>
        <w:spacing w:line="276" w:lineRule="auto"/>
        <w:ind w:right="49"/>
        <w:jc w:val="both"/>
        <w:rPr>
          <w:rFonts w:ascii="Noto Sans" w:hAnsi="Noto Sans" w:cs="Noto Sans"/>
          <w:i/>
          <w:sz w:val="20"/>
          <w:szCs w:val="20"/>
        </w:rPr>
      </w:pPr>
    </w:p>
    <w:p w14:paraId="6F2C87E7"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Para el presente procedimiento de contratación, no aplicará.</w:t>
      </w:r>
    </w:p>
    <w:p w14:paraId="1A66AD52" w14:textId="77777777" w:rsidR="001C1800" w:rsidRPr="00D02C04" w:rsidRDefault="001C1800" w:rsidP="001C1800">
      <w:pPr>
        <w:spacing w:line="276" w:lineRule="auto"/>
        <w:ind w:right="49"/>
        <w:jc w:val="both"/>
        <w:rPr>
          <w:rFonts w:ascii="Noto Sans" w:hAnsi="Noto Sans" w:cs="Noto Sans"/>
          <w:sz w:val="20"/>
          <w:szCs w:val="20"/>
        </w:rPr>
      </w:pPr>
    </w:p>
    <w:p w14:paraId="7013D4C3" w14:textId="77777777" w:rsidR="001C1800" w:rsidRPr="00D02C04" w:rsidRDefault="001C1800" w:rsidP="001C1800">
      <w:pPr>
        <w:pStyle w:val="Ttulo2"/>
        <w:spacing w:before="0" w:after="0" w:line="276" w:lineRule="auto"/>
        <w:ind w:right="49"/>
        <w:jc w:val="both"/>
        <w:rPr>
          <w:rFonts w:ascii="Noto Sans" w:hAnsi="Noto Sans" w:cs="Noto Sans"/>
          <w:i w:val="0"/>
          <w:sz w:val="20"/>
          <w:lang w:val="es-ES_tradnl"/>
        </w:rPr>
      </w:pPr>
      <w:bookmarkStart w:id="53" w:name="_Toc138413448"/>
      <w:bookmarkEnd w:id="51"/>
      <w:r w:rsidRPr="00D02C04">
        <w:rPr>
          <w:rFonts w:ascii="Noto Sans" w:hAnsi="Noto Sans" w:cs="Noto Sans"/>
          <w:i w:val="0"/>
          <w:sz w:val="20"/>
          <w:lang w:val="es-ES_tradnl"/>
        </w:rPr>
        <w:t>2.6 Monto a contratar.</w:t>
      </w:r>
      <w:bookmarkEnd w:id="53"/>
    </w:p>
    <w:p w14:paraId="43D642F6" w14:textId="77777777" w:rsidR="001C1800" w:rsidRPr="00D02C04" w:rsidRDefault="001C1800" w:rsidP="001C1800">
      <w:pPr>
        <w:spacing w:line="276" w:lineRule="auto"/>
        <w:ind w:right="49"/>
        <w:jc w:val="both"/>
        <w:rPr>
          <w:rFonts w:ascii="Noto Sans" w:hAnsi="Noto Sans" w:cs="Noto Sans"/>
          <w:sz w:val="20"/>
          <w:szCs w:val="20"/>
        </w:rPr>
      </w:pPr>
    </w:p>
    <w:p w14:paraId="0DD3B69B" w14:textId="7143FE6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En este sentido, la contratación será por un monto mínimo de </w:t>
      </w:r>
      <w:r w:rsidR="00850846">
        <w:rPr>
          <w:rFonts w:ascii="Noto Sans" w:hAnsi="Noto Sans" w:cs="Noto Sans"/>
          <w:b/>
          <w:bCs/>
          <w:sz w:val="20"/>
          <w:szCs w:val="20"/>
        </w:rPr>
        <w:t>$</w:t>
      </w:r>
      <w:r w:rsidR="00755E29">
        <w:rPr>
          <w:rFonts w:ascii="Noto Sans" w:hAnsi="Noto Sans" w:cs="Noto Sans"/>
          <w:b/>
          <w:bCs/>
          <w:sz w:val="20"/>
          <w:szCs w:val="20"/>
        </w:rPr>
        <w:t>2</w:t>
      </w:r>
      <w:r w:rsidR="00C806E7">
        <w:rPr>
          <w:rFonts w:ascii="Noto Sans" w:hAnsi="Noto Sans" w:cs="Noto Sans"/>
          <w:b/>
          <w:bCs/>
          <w:sz w:val="20"/>
          <w:szCs w:val="20"/>
        </w:rPr>
        <w:t>,</w:t>
      </w:r>
      <w:r w:rsidR="00755E29">
        <w:rPr>
          <w:rFonts w:ascii="Noto Sans" w:hAnsi="Noto Sans" w:cs="Noto Sans"/>
          <w:b/>
          <w:bCs/>
          <w:sz w:val="20"/>
          <w:szCs w:val="20"/>
        </w:rPr>
        <w:t>413</w:t>
      </w:r>
      <w:r w:rsidR="00C806E7">
        <w:rPr>
          <w:rFonts w:ascii="Noto Sans" w:hAnsi="Noto Sans" w:cs="Noto Sans"/>
          <w:b/>
          <w:bCs/>
          <w:sz w:val="20"/>
          <w:szCs w:val="20"/>
        </w:rPr>
        <w:t>,</w:t>
      </w:r>
      <w:r w:rsidR="00755E29">
        <w:rPr>
          <w:rFonts w:ascii="Noto Sans" w:hAnsi="Noto Sans" w:cs="Noto Sans"/>
          <w:b/>
          <w:bCs/>
          <w:sz w:val="20"/>
          <w:szCs w:val="20"/>
        </w:rPr>
        <w:t>793</w:t>
      </w:r>
      <w:r w:rsidR="00C806E7">
        <w:rPr>
          <w:rFonts w:ascii="Noto Sans" w:hAnsi="Noto Sans" w:cs="Noto Sans"/>
          <w:b/>
          <w:bCs/>
          <w:sz w:val="20"/>
          <w:szCs w:val="20"/>
        </w:rPr>
        <w:t>.</w:t>
      </w:r>
      <w:r w:rsidR="00755E29">
        <w:rPr>
          <w:rFonts w:ascii="Noto Sans" w:hAnsi="Noto Sans" w:cs="Noto Sans"/>
          <w:b/>
          <w:bCs/>
          <w:sz w:val="20"/>
          <w:szCs w:val="20"/>
        </w:rPr>
        <w:t>1</w:t>
      </w:r>
      <w:r w:rsidR="00C806E7">
        <w:rPr>
          <w:rFonts w:ascii="Noto Sans" w:hAnsi="Noto Sans" w:cs="Noto Sans"/>
          <w:b/>
          <w:bCs/>
          <w:sz w:val="20"/>
          <w:szCs w:val="20"/>
        </w:rPr>
        <w:t>0</w:t>
      </w:r>
      <w:r w:rsidRPr="00D02C04">
        <w:rPr>
          <w:rFonts w:ascii="Noto Sans" w:hAnsi="Noto Sans" w:cs="Noto Sans"/>
          <w:b/>
          <w:sz w:val="20"/>
          <w:szCs w:val="20"/>
        </w:rPr>
        <w:t xml:space="preserve"> </w:t>
      </w:r>
      <w:r w:rsidR="00C806E7" w:rsidRPr="00AA07FE">
        <w:rPr>
          <w:rFonts w:ascii="Noto Sans" w:hAnsi="Noto Sans" w:cs="Noto Sans"/>
          <w:b/>
          <w:bCs/>
          <w:sz w:val="20"/>
          <w:szCs w:val="20"/>
        </w:rPr>
        <w:t xml:space="preserve">(dos millones </w:t>
      </w:r>
      <w:r w:rsidR="00755E29" w:rsidRPr="00AA07FE">
        <w:rPr>
          <w:rFonts w:ascii="Noto Sans" w:hAnsi="Noto Sans" w:cs="Noto Sans"/>
          <w:b/>
          <w:bCs/>
          <w:sz w:val="20"/>
          <w:szCs w:val="20"/>
        </w:rPr>
        <w:t>cuatrocientos trece</w:t>
      </w:r>
      <w:r w:rsidR="00C806E7" w:rsidRPr="00AA07FE">
        <w:rPr>
          <w:rFonts w:ascii="Noto Sans" w:hAnsi="Noto Sans" w:cs="Noto Sans"/>
          <w:b/>
          <w:bCs/>
          <w:sz w:val="20"/>
          <w:szCs w:val="20"/>
        </w:rPr>
        <w:t xml:space="preserve"> </w:t>
      </w:r>
      <w:r w:rsidR="001C2002" w:rsidRPr="00AA07FE">
        <w:rPr>
          <w:rFonts w:ascii="Noto Sans" w:hAnsi="Noto Sans" w:cs="Noto Sans"/>
          <w:b/>
          <w:bCs/>
          <w:sz w:val="20"/>
          <w:szCs w:val="20"/>
        </w:rPr>
        <w:t>mil</w:t>
      </w:r>
      <w:r w:rsidR="00755E29" w:rsidRPr="00AA07FE">
        <w:rPr>
          <w:rFonts w:ascii="Noto Sans" w:hAnsi="Noto Sans" w:cs="Noto Sans"/>
          <w:b/>
          <w:bCs/>
          <w:sz w:val="20"/>
          <w:szCs w:val="20"/>
        </w:rPr>
        <w:t xml:space="preserve"> setecientos noventa y tres </w:t>
      </w:r>
      <w:r w:rsidRPr="00AA07FE">
        <w:rPr>
          <w:rFonts w:ascii="Noto Sans" w:hAnsi="Noto Sans" w:cs="Noto Sans"/>
          <w:b/>
          <w:bCs/>
          <w:sz w:val="20"/>
          <w:szCs w:val="20"/>
        </w:rPr>
        <w:t xml:space="preserve">pesos </w:t>
      </w:r>
      <w:r w:rsidR="00755E29" w:rsidRPr="00AA07FE">
        <w:rPr>
          <w:rFonts w:ascii="Noto Sans" w:hAnsi="Noto Sans" w:cs="Noto Sans"/>
          <w:b/>
          <w:bCs/>
          <w:sz w:val="20"/>
          <w:szCs w:val="20"/>
        </w:rPr>
        <w:t>10</w:t>
      </w:r>
      <w:r w:rsidRPr="00AA07FE">
        <w:rPr>
          <w:rFonts w:ascii="Noto Sans" w:hAnsi="Noto Sans" w:cs="Noto Sans"/>
          <w:b/>
          <w:bCs/>
          <w:sz w:val="20"/>
          <w:szCs w:val="20"/>
        </w:rPr>
        <w:t xml:space="preserve">0/100 m.n.) </w:t>
      </w:r>
      <w:r w:rsidRPr="00D02C04">
        <w:rPr>
          <w:rFonts w:ascii="Noto Sans" w:hAnsi="Noto Sans" w:cs="Noto Sans"/>
          <w:bCs/>
          <w:sz w:val="20"/>
          <w:szCs w:val="20"/>
        </w:rPr>
        <w:t>más I.V.A.</w:t>
      </w:r>
      <w:r w:rsidRPr="00D02C04">
        <w:rPr>
          <w:rFonts w:ascii="Noto Sans" w:hAnsi="Noto Sans" w:cs="Noto Sans"/>
          <w:sz w:val="20"/>
          <w:szCs w:val="20"/>
        </w:rPr>
        <w:t xml:space="preserve"> y un monto máximo de </w:t>
      </w:r>
      <w:r w:rsidR="00850846">
        <w:rPr>
          <w:rFonts w:ascii="Noto Sans" w:hAnsi="Noto Sans" w:cs="Noto Sans"/>
          <w:b/>
          <w:bCs/>
          <w:sz w:val="20"/>
          <w:szCs w:val="20"/>
        </w:rPr>
        <w:t>$</w:t>
      </w:r>
      <w:r w:rsidR="00755E29">
        <w:rPr>
          <w:rFonts w:ascii="Noto Sans" w:hAnsi="Noto Sans" w:cs="Noto Sans"/>
          <w:b/>
          <w:bCs/>
          <w:sz w:val="20"/>
          <w:szCs w:val="20"/>
        </w:rPr>
        <w:t>6</w:t>
      </w:r>
      <w:r w:rsidR="00C806E7">
        <w:rPr>
          <w:rFonts w:ascii="Noto Sans" w:hAnsi="Noto Sans" w:cs="Noto Sans"/>
          <w:b/>
          <w:bCs/>
          <w:sz w:val="20"/>
          <w:szCs w:val="20"/>
        </w:rPr>
        <w:t>,0</w:t>
      </w:r>
      <w:r w:rsidR="00755E29">
        <w:rPr>
          <w:rFonts w:ascii="Noto Sans" w:hAnsi="Noto Sans" w:cs="Noto Sans"/>
          <w:b/>
          <w:bCs/>
          <w:sz w:val="20"/>
          <w:szCs w:val="20"/>
        </w:rPr>
        <w:t>34</w:t>
      </w:r>
      <w:r w:rsidR="00C806E7">
        <w:rPr>
          <w:rFonts w:ascii="Noto Sans" w:hAnsi="Noto Sans" w:cs="Noto Sans"/>
          <w:b/>
          <w:bCs/>
          <w:sz w:val="20"/>
          <w:szCs w:val="20"/>
        </w:rPr>
        <w:t>,</w:t>
      </w:r>
      <w:r w:rsidR="00755E29">
        <w:rPr>
          <w:rFonts w:ascii="Noto Sans" w:hAnsi="Noto Sans" w:cs="Noto Sans"/>
          <w:b/>
          <w:bCs/>
          <w:sz w:val="20"/>
          <w:szCs w:val="20"/>
        </w:rPr>
        <w:t>482</w:t>
      </w:r>
      <w:r w:rsidR="00C806E7">
        <w:rPr>
          <w:rFonts w:ascii="Noto Sans" w:hAnsi="Noto Sans" w:cs="Noto Sans"/>
          <w:b/>
          <w:bCs/>
          <w:sz w:val="20"/>
          <w:szCs w:val="20"/>
        </w:rPr>
        <w:t>.</w:t>
      </w:r>
      <w:r w:rsidR="00755E29">
        <w:rPr>
          <w:rFonts w:ascii="Noto Sans" w:hAnsi="Noto Sans" w:cs="Noto Sans"/>
          <w:b/>
          <w:bCs/>
          <w:sz w:val="20"/>
          <w:szCs w:val="20"/>
        </w:rPr>
        <w:t>76</w:t>
      </w:r>
      <w:r w:rsidRPr="00D02C04">
        <w:rPr>
          <w:rFonts w:ascii="Noto Sans" w:hAnsi="Noto Sans" w:cs="Noto Sans"/>
          <w:b/>
          <w:bCs/>
          <w:sz w:val="20"/>
          <w:szCs w:val="20"/>
        </w:rPr>
        <w:t xml:space="preserve"> </w:t>
      </w:r>
      <w:r w:rsidRPr="00AA07FE">
        <w:rPr>
          <w:rFonts w:ascii="Noto Sans" w:hAnsi="Noto Sans" w:cs="Noto Sans"/>
          <w:b/>
          <w:bCs/>
          <w:sz w:val="20"/>
          <w:szCs w:val="20"/>
        </w:rPr>
        <w:t>(</w:t>
      </w:r>
      <w:r w:rsidR="00AA07FE" w:rsidRPr="00AA07FE">
        <w:rPr>
          <w:rFonts w:ascii="Noto Sans" w:hAnsi="Noto Sans" w:cs="Noto Sans"/>
          <w:b/>
          <w:bCs/>
          <w:sz w:val="20"/>
          <w:szCs w:val="20"/>
        </w:rPr>
        <w:t>seis</w:t>
      </w:r>
      <w:r w:rsidR="00C806E7" w:rsidRPr="00AA07FE">
        <w:rPr>
          <w:rFonts w:ascii="Noto Sans" w:hAnsi="Noto Sans" w:cs="Noto Sans"/>
          <w:b/>
          <w:bCs/>
          <w:sz w:val="20"/>
          <w:szCs w:val="20"/>
        </w:rPr>
        <w:t xml:space="preserve"> millones </w:t>
      </w:r>
      <w:r w:rsidR="00AA07FE" w:rsidRPr="00AA07FE">
        <w:rPr>
          <w:rFonts w:ascii="Noto Sans" w:hAnsi="Noto Sans" w:cs="Noto Sans"/>
          <w:b/>
          <w:bCs/>
          <w:sz w:val="20"/>
          <w:szCs w:val="20"/>
        </w:rPr>
        <w:t>treinta y cuatro</w:t>
      </w:r>
      <w:r w:rsidR="00C806E7" w:rsidRPr="00AA07FE">
        <w:rPr>
          <w:rFonts w:ascii="Noto Sans" w:hAnsi="Noto Sans" w:cs="Noto Sans"/>
          <w:b/>
          <w:bCs/>
          <w:sz w:val="20"/>
          <w:szCs w:val="20"/>
        </w:rPr>
        <w:t xml:space="preserve"> mil </w:t>
      </w:r>
      <w:r w:rsidR="00AA07FE" w:rsidRPr="00AA07FE">
        <w:rPr>
          <w:rFonts w:ascii="Noto Sans" w:hAnsi="Noto Sans" w:cs="Noto Sans"/>
          <w:b/>
          <w:bCs/>
          <w:sz w:val="20"/>
          <w:szCs w:val="20"/>
        </w:rPr>
        <w:t>cuatrocientos ochenta y dos pesos</w:t>
      </w:r>
      <w:r w:rsidRPr="00AA07FE">
        <w:rPr>
          <w:rFonts w:ascii="Noto Sans" w:hAnsi="Noto Sans" w:cs="Noto Sans"/>
          <w:b/>
          <w:bCs/>
          <w:sz w:val="20"/>
          <w:szCs w:val="20"/>
        </w:rPr>
        <w:t xml:space="preserve"> </w:t>
      </w:r>
      <w:r w:rsidR="00AA07FE" w:rsidRPr="00AA07FE">
        <w:rPr>
          <w:rFonts w:ascii="Noto Sans" w:hAnsi="Noto Sans" w:cs="Noto Sans"/>
          <w:b/>
          <w:bCs/>
          <w:sz w:val="20"/>
          <w:szCs w:val="20"/>
        </w:rPr>
        <w:t>76</w:t>
      </w:r>
      <w:r w:rsidRPr="00AA07FE">
        <w:rPr>
          <w:rFonts w:ascii="Noto Sans" w:hAnsi="Noto Sans" w:cs="Noto Sans"/>
          <w:b/>
          <w:bCs/>
          <w:sz w:val="20"/>
          <w:szCs w:val="20"/>
        </w:rPr>
        <w:t>/100 m.n.)</w:t>
      </w:r>
      <w:r w:rsidRPr="00D02C04">
        <w:rPr>
          <w:rFonts w:ascii="Noto Sans" w:hAnsi="Noto Sans" w:cs="Noto Sans"/>
          <w:sz w:val="20"/>
          <w:szCs w:val="20"/>
        </w:rPr>
        <w:t xml:space="preserve"> más I.V.A.</w:t>
      </w:r>
    </w:p>
    <w:p w14:paraId="0E11069E" w14:textId="77777777" w:rsidR="001C1800" w:rsidRPr="00D02C04" w:rsidRDefault="001C1800" w:rsidP="001C1800">
      <w:pPr>
        <w:spacing w:line="276" w:lineRule="auto"/>
        <w:jc w:val="both"/>
        <w:rPr>
          <w:rFonts w:ascii="Noto Sans" w:hAnsi="Noto Sans" w:cs="Noto Sans"/>
          <w:sz w:val="20"/>
          <w:szCs w:val="20"/>
        </w:rPr>
      </w:pPr>
    </w:p>
    <w:p w14:paraId="3E37989E" w14:textId="77777777" w:rsidR="001C1800" w:rsidRPr="00D02C04" w:rsidRDefault="001C1800" w:rsidP="00D815B1">
      <w:pPr>
        <w:pStyle w:val="Ttulo2"/>
        <w:numPr>
          <w:ilvl w:val="1"/>
          <w:numId w:val="6"/>
        </w:numPr>
        <w:suppressAutoHyphens/>
        <w:spacing w:before="0" w:after="0" w:line="276" w:lineRule="auto"/>
        <w:ind w:left="0" w:right="49" w:firstLine="0"/>
        <w:jc w:val="both"/>
        <w:rPr>
          <w:rFonts w:ascii="Noto Sans" w:hAnsi="Noto Sans" w:cs="Noto Sans"/>
          <w:i w:val="0"/>
          <w:sz w:val="20"/>
          <w:lang w:val="es-ES_tradnl"/>
        </w:rPr>
      </w:pPr>
      <w:bookmarkStart w:id="54" w:name="_Toc138413449"/>
      <w:r w:rsidRPr="00D02C04">
        <w:rPr>
          <w:rFonts w:ascii="Noto Sans" w:hAnsi="Noto Sans" w:cs="Noto Sans"/>
          <w:i w:val="0"/>
          <w:sz w:val="20"/>
          <w:lang w:val="es-ES_tradnl"/>
        </w:rPr>
        <w:lastRenderedPageBreak/>
        <w:t>Tipo de contratación.</w:t>
      </w:r>
      <w:bookmarkEnd w:id="54"/>
    </w:p>
    <w:p w14:paraId="75E6A83B" w14:textId="77777777" w:rsidR="001C1800" w:rsidRPr="00D02C04" w:rsidRDefault="001C1800" w:rsidP="001C1800">
      <w:pPr>
        <w:spacing w:line="276" w:lineRule="auto"/>
        <w:ind w:right="49"/>
        <w:jc w:val="both"/>
        <w:rPr>
          <w:rFonts w:ascii="Noto Sans" w:hAnsi="Noto Sans" w:cs="Noto Sans"/>
          <w:sz w:val="20"/>
          <w:szCs w:val="20"/>
          <w:lang w:eastAsia="ar-SA"/>
        </w:rPr>
      </w:pPr>
    </w:p>
    <w:p w14:paraId="2CD0E089"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El tipo de contrato(s) a celebrar será(n) abierto(s) de conformidad con los artículos </w:t>
      </w:r>
      <w:r w:rsidRPr="00D02C04">
        <w:rPr>
          <w:rFonts w:ascii="Noto Sans" w:hAnsi="Noto Sans" w:cs="Noto Sans"/>
          <w:b/>
          <w:sz w:val="20"/>
          <w:szCs w:val="20"/>
        </w:rPr>
        <w:t xml:space="preserve">68 </w:t>
      </w:r>
      <w:r w:rsidRPr="00D02C04">
        <w:rPr>
          <w:rFonts w:ascii="Noto Sans" w:hAnsi="Noto Sans" w:cs="Noto Sans"/>
          <w:sz w:val="20"/>
          <w:szCs w:val="20"/>
        </w:rPr>
        <w:t xml:space="preserve">de la LAASSP y </w:t>
      </w:r>
      <w:r w:rsidRPr="00D02C04">
        <w:rPr>
          <w:rFonts w:ascii="Noto Sans" w:hAnsi="Noto Sans" w:cs="Noto Sans"/>
          <w:b/>
          <w:sz w:val="20"/>
          <w:szCs w:val="20"/>
        </w:rPr>
        <w:t>85</w:t>
      </w:r>
      <w:r w:rsidRPr="00D02C04">
        <w:rPr>
          <w:rFonts w:ascii="Noto Sans" w:hAnsi="Noto Sans" w:cs="Noto Sans"/>
          <w:sz w:val="20"/>
          <w:szCs w:val="20"/>
        </w:rPr>
        <w:t xml:space="preserve"> del RLAASSP, considerando los presupuestos mínimos y máximos por partida señalados en el numeral 2.6 de la Convocatoria; para lo cual, se ratifica que las cantidades mínimas y máximas que se estipulan en el documento adjunto a la Convocatoria denominado </w:t>
      </w:r>
      <w:r w:rsidRPr="00D02C04">
        <w:rPr>
          <w:rFonts w:ascii="Noto Sans" w:hAnsi="Noto Sans" w:cs="Noto Sans"/>
          <w:b/>
          <w:bCs/>
          <w:sz w:val="20"/>
          <w:szCs w:val="20"/>
        </w:rPr>
        <w:t>Anexo T1 Requerimiento</w:t>
      </w:r>
      <w:r w:rsidRPr="00D02C04">
        <w:rPr>
          <w:rFonts w:ascii="Noto Sans" w:hAnsi="Noto Sans" w:cs="Noto Sans"/>
          <w:sz w:val="20"/>
          <w:szCs w:val="20"/>
        </w:rPr>
        <w:t>, únicamente son de referencia, para la administración del contrato.</w:t>
      </w:r>
    </w:p>
    <w:p w14:paraId="6442C068" w14:textId="77777777" w:rsidR="001C1800" w:rsidRPr="00D02C04" w:rsidRDefault="001C1800" w:rsidP="001C1800">
      <w:pPr>
        <w:spacing w:line="276" w:lineRule="auto"/>
        <w:ind w:right="49"/>
        <w:jc w:val="both"/>
        <w:rPr>
          <w:rFonts w:ascii="Noto Sans" w:hAnsi="Noto Sans" w:cs="Noto Sans"/>
          <w:sz w:val="20"/>
          <w:szCs w:val="20"/>
        </w:rPr>
      </w:pPr>
    </w:p>
    <w:p w14:paraId="6FDC5169" w14:textId="77777777" w:rsidR="001C1800" w:rsidRPr="00D02C04" w:rsidRDefault="001C1800" w:rsidP="00D815B1">
      <w:pPr>
        <w:pStyle w:val="Ttulo2"/>
        <w:numPr>
          <w:ilvl w:val="1"/>
          <w:numId w:val="6"/>
        </w:numPr>
        <w:suppressAutoHyphens/>
        <w:spacing w:before="0" w:after="0" w:line="276" w:lineRule="auto"/>
        <w:ind w:left="0" w:right="49" w:firstLine="0"/>
        <w:jc w:val="both"/>
        <w:rPr>
          <w:rFonts w:ascii="Noto Sans" w:hAnsi="Noto Sans" w:cs="Noto Sans"/>
          <w:i w:val="0"/>
          <w:sz w:val="20"/>
          <w:lang w:val="es-ES_tradnl"/>
        </w:rPr>
      </w:pPr>
      <w:bookmarkStart w:id="55" w:name="_Toc489274410"/>
      <w:bookmarkStart w:id="56" w:name="_Toc138413450"/>
      <w:r w:rsidRPr="00D02C04">
        <w:rPr>
          <w:rFonts w:ascii="Noto Sans" w:hAnsi="Noto Sans" w:cs="Noto Sans"/>
          <w:i w:val="0"/>
          <w:sz w:val="20"/>
          <w:lang w:val="es-ES_tradnl"/>
        </w:rPr>
        <w:t>Criterio de evaluación.</w:t>
      </w:r>
      <w:bookmarkEnd w:id="55"/>
      <w:bookmarkEnd w:id="56"/>
      <w:r w:rsidRPr="00D02C04">
        <w:rPr>
          <w:rFonts w:ascii="Noto Sans" w:hAnsi="Noto Sans" w:cs="Noto Sans"/>
          <w:i w:val="0"/>
          <w:sz w:val="20"/>
          <w:lang w:val="es-ES_tradnl"/>
        </w:rPr>
        <w:t xml:space="preserve"> </w:t>
      </w:r>
    </w:p>
    <w:p w14:paraId="722C1E1B" w14:textId="77777777" w:rsidR="001C1800" w:rsidRPr="00D02C04" w:rsidRDefault="001C1800" w:rsidP="001C1800">
      <w:pPr>
        <w:spacing w:line="276" w:lineRule="auto"/>
        <w:ind w:right="49"/>
        <w:jc w:val="both"/>
        <w:rPr>
          <w:rFonts w:ascii="Noto Sans" w:hAnsi="Noto Sans" w:cs="Noto Sans"/>
          <w:sz w:val="20"/>
          <w:szCs w:val="20"/>
          <w:lang w:eastAsia="ar-SA"/>
        </w:rPr>
      </w:pPr>
    </w:p>
    <w:p w14:paraId="218BE07B" w14:textId="160F08F4"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El presente procedimiento de contratación se evaluará a través del </w:t>
      </w:r>
      <w:r w:rsidRPr="00D02C04">
        <w:rPr>
          <w:rFonts w:ascii="Noto Sans" w:hAnsi="Noto Sans" w:cs="Noto Sans"/>
          <w:b/>
          <w:sz w:val="20"/>
          <w:szCs w:val="20"/>
          <w:lang w:eastAsia="ar-SA"/>
        </w:rPr>
        <w:t>criterio de evaluación por puntos</w:t>
      </w:r>
      <w:r w:rsidR="001E76E9">
        <w:rPr>
          <w:rFonts w:ascii="Noto Sans" w:hAnsi="Noto Sans" w:cs="Noto Sans"/>
          <w:b/>
          <w:sz w:val="20"/>
          <w:szCs w:val="20"/>
          <w:lang w:eastAsia="ar-SA"/>
        </w:rPr>
        <w:t xml:space="preserve"> y porcentajes</w:t>
      </w:r>
      <w:r w:rsidRPr="00D02C04">
        <w:rPr>
          <w:rFonts w:ascii="Noto Sans" w:hAnsi="Noto Sans" w:cs="Noto Sans"/>
          <w:b/>
          <w:sz w:val="20"/>
          <w:szCs w:val="20"/>
          <w:lang w:eastAsia="ar-SA"/>
        </w:rPr>
        <w:t xml:space="preserve"> </w:t>
      </w:r>
      <w:r w:rsidRPr="00D02C04">
        <w:rPr>
          <w:rFonts w:ascii="Noto Sans" w:hAnsi="Noto Sans" w:cs="Noto Sans"/>
          <w:sz w:val="20"/>
          <w:szCs w:val="20"/>
          <w:lang w:eastAsia="ar-SA"/>
        </w:rPr>
        <w:t xml:space="preserve">de conformidad con lo establecido en los artículos </w:t>
      </w:r>
      <w:r w:rsidRPr="00D02C04">
        <w:rPr>
          <w:rFonts w:ascii="Noto Sans" w:hAnsi="Noto Sans" w:cs="Noto Sans"/>
          <w:b/>
          <w:bCs/>
          <w:sz w:val="20"/>
          <w:szCs w:val="20"/>
          <w:lang w:eastAsia="ar-SA"/>
        </w:rPr>
        <w:t xml:space="preserve">47 </w:t>
      </w:r>
      <w:r w:rsidR="008D3604">
        <w:rPr>
          <w:rFonts w:ascii="Noto Sans" w:hAnsi="Noto Sans" w:cs="Noto Sans"/>
          <w:b/>
          <w:bCs/>
          <w:sz w:val="20"/>
          <w:szCs w:val="20"/>
          <w:lang w:eastAsia="ar-SA"/>
        </w:rPr>
        <w:t>tercer</w:t>
      </w:r>
      <w:r w:rsidRPr="00D02C04">
        <w:rPr>
          <w:rFonts w:ascii="Noto Sans" w:hAnsi="Noto Sans" w:cs="Noto Sans"/>
          <w:b/>
          <w:bCs/>
          <w:sz w:val="20"/>
          <w:szCs w:val="20"/>
          <w:lang w:eastAsia="ar-SA"/>
        </w:rPr>
        <w:t xml:space="preserve"> párrafo</w:t>
      </w:r>
      <w:r w:rsidRPr="00D02C04">
        <w:rPr>
          <w:rFonts w:ascii="Noto Sans" w:hAnsi="Noto Sans" w:cs="Noto Sans"/>
          <w:sz w:val="20"/>
          <w:szCs w:val="20"/>
          <w:lang w:eastAsia="ar-SA"/>
        </w:rPr>
        <w:t xml:space="preserve"> de la LAASSP y </w:t>
      </w:r>
      <w:r w:rsidRPr="00D02C04">
        <w:rPr>
          <w:rFonts w:ascii="Noto Sans" w:hAnsi="Noto Sans" w:cs="Noto Sans"/>
          <w:b/>
          <w:sz w:val="20"/>
          <w:szCs w:val="20"/>
          <w:lang w:eastAsia="ar-SA"/>
        </w:rPr>
        <w:t>52</w:t>
      </w:r>
      <w:r w:rsidRPr="00D02C04">
        <w:rPr>
          <w:rFonts w:ascii="Noto Sans" w:hAnsi="Noto Sans" w:cs="Noto Sans"/>
          <w:sz w:val="20"/>
          <w:szCs w:val="20"/>
          <w:lang w:eastAsia="ar-SA"/>
        </w:rPr>
        <w:t xml:space="preserve"> del RLAASSP, así como en términos de lo dispuesto en el numeral </w:t>
      </w:r>
      <w:r w:rsidRPr="00AA07FE">
        <w:rPr>
          <w:rFonts w:ascii="Noto Sans" w:hAnsi="Noto Sans" w:cs="Noto Sans"/>
          <w:color w:val="FF0000"/>
          <w:sz w:val="20"/>
          <w:szCs w:val="20"/>
          <w:highlight w:val="yellow"/>
          <w:lang w:eastAsia="ar-SA"/>
        </w:rPr>
        <w:t>5 “Criterios específicos conforme a los cuales se evaluarán las proposiciones”</w:t>
      </w:r>
      <w:r w:rsidRPr="00D02C04">
        <w:rPr>
          <w:rFonts w:ascii="Noto Sans" w:hAnsi="Noto Sans" w:cs="Noto Sans"/>
          <w:sz w:val="20"/>
          <w:szCs w:val="20"/>
          <w:lang w:eastAsia="ar-SA"/>
        </w:rPr>
        <w:t xml:space="preserve"> de la presente Convocatoria.</w:t>
      </w:r>
    </w:p>
    <w:p w14:paraId="0E2F8D1A" w14:textId="77777777" w:rsidR="001C1800" w:rsidRPr="00D02C04" w:rsidRDefault="001C1800" w:rsidP="001C1800">
      <w:pPr>
        <w:spacing w:line="276" w:lineRule="auto"/>
        <w:ind w:right="49"/>
        <w:jc w:val="both"/>
        <w:rPr>
          <w:rFonts w:ascii="Noto Sans" w:hAnsi="Noto Sans" w:cs="Noto Sans"/>
          <w:sz w:val="20"/>
          <w:szCs w:val="20"/>
          <w:lang w:eastAsia="ar-SA"/>
        </w:rPr>
      </w:pPr>
    </w:p>
    <w:p w14:paraId="5144DDAF" w14:textId="77777777" w:rsidR="001C1800" w:rsidRPr="00D02C04" w:rsidRDefault="001C1800" w:rsidP="00D815B1">
      <w:pPr>
        <w:pStyle w:val="Ttulo2"/>
        <w:numPr>
          <w:ilvl w:val="1"/>
          <w:numId w:val="6"/>
        </w:numPr>
        <w:suppressAutoHyphens/>
        <w:spacing w:before="0" w:after="0" w:line="276" w:lineRule="auto"/>
        <w:ind w:left="0" w:right="49" w:firstLine="0"/>
        <w:jc w:val="both"/>
        <w:rPr>
          <w:rFonts w:ascii="Noto Sans" w:hAnsi="Noto Sans" w:cs="Noto Sans"/>
          <w:i w:val="0"/>
          <w:sz w:val="20"/>
          <w:lang w:val="es-ES_tradnl"/>
        </w:rPr>
      </w:pPr>
      <w:r w:rsidRPr="00D02C04">
        <w:rPr>
          <w:rFonts w:ascii="Noto Sans" w:hAnsi="Noto Sans" w:cs="Noto Sans"/>
          <w:i w:val="0"/>
          <w:sz w:val="20"/>
          <w:lang w:val="es-ES_tradnl"/>
        </w:rPr>
        <w:t xml:space="preserve"> </w:t>
      </w:r>
      <w:bookmarkStart w:id="57" w:name="_Toc138413451"/>
      <w:r w:rsidRPr="00D02C04">
        <w:rPr>
          <w:rFonts w:ascii="Noto Sans" w:hAnsi="Noto Sans" w:cs="Noto Sans"/>
          <w:i w:val="0"/>
          <w:sz w:val="20"/>
          <w:lang w:val="es-ES_tradnl"/>
        </w:rPr>
        <w:t>Forma de Adjudicación.</w:t>
      </w:r>
      <w:bookmarkEnd w:id="57"/>
      <w:r w:rsidRPr="00D02C04">
        <w:rPr>
          <w:rFonts w:ascii="Noto Sans" w:hAnsi="Noto Sans" w:cs="Noto Sans"/>
          <w:i w:val="0"/>
          <w:sz w:val="20"/>
          <w:lang w:val="es-ES_tradnl"/>
        </w:rPr>
        <w:t xml:space="preserve"> </w:t>
      </w:r>
    </w:p>
    <w:p w14:paraId="59F9681A" w14:textId="77777777" w:rsidR="001C1800" w:rsidRPr="00D02C04" w:rsidRDefault="001C1800" w:rsidP="001C1800">
      <w:pPr>
        <w:spacing w:line="276" w:lineRule="auto"/>
        <w:ind w:right="49"/>
        <w:jc w:val="both"/>
        <w:rPr>
          <w:rFonts w:ascii="Noto Sans" w:hAnsi="Noto Sans" w:cs="Noto Sans"/>
          <w:sz w:val="20"/>
          <w:szCs w:val="20"/>
          <w:lang w:eastAsia="ar-SA"/>
        </w:rPr>
      </w:pPr>
    </w:p>
    <w:p w14:paraId="501B8C01" w14:textId="4E0F50C8" w:rsidR="001C1800" w:rsidRPr="00D02C04" w:rsidRDefault="00436CD1" w:rsidP="001C1800">
      <w:pPr>
        <w:spacing w:line="276" w:lineRule="auto"/>
        <w:ind w:right="49"/>
        <w:jc w:val="both"/>
        <w:rPr>
          <w:rFonts w:ascii="Noto Sans" w:hAnsi="Noto Sans" w:cs="Noto Sans"/>
          <w:sz w:val="20"/>
          <w:szCs w:val="20"/>
        </w:rPr>
      </w:pPr>
      <w:r w:rsidRPr="00334C30">
        <w:rPr>
          <w:rFonts w:ascii="Noto Sans" w:hAnsi="Noto Sans" w:cs="Noto Sans"/>
          <w:sz w:val="20"/>
          <w:szCs w:val="20"/>
          <w:lang w:eastAsia="ar-SA"/>
        </w:rPr>
        <w:t xml:space="preserve">Se adjudicará el 100% de la totalidad del requerimiento por partida a un solo licitante ya sea que participe de forma individual o en participación conjunta, de conformidad con lo establecido en el artículo </w:t>
      </w:r>
      <w:r>
        <w:rPr>
          <w:rFonts w:ascii="Noto Sans" w:hAnsi="Noto Sans" w:cs="Noto Sans"/>
          <w:b/>
          <w:sz w:val="20"/>
          <w:szCs w:val="20"/>
          <w:lang w:eastAsia="ar-SA"/>
        </w:rPr>
        <w:t>48</w:t>
      </w:r>
      <w:r w:rsidRPr="00334C30">
        <w:rPr>
          <w:rFonts w:ascii="Noto Sans" w:hAnsi="Noto Sans" w:cs="Noto Sans"/>
          <w:sz w:val="20"/>
          <w:szCs w:val="20"/>
          <w:lang w:eastAsia="ar-SA"/>
        </w:rPr>
        <w:t xml:space="preserve"> fracción </w:t>
      </w:r>
      <w:r w:rsidRPr="00334C30">
        <w:rPr>
          <w:rFonts w:ascii="Noto Sans" w:hAnsi="Noto Sans" w:cs="Noto Sans"/>
          <w:b/>
          <w:sz w:val="20"/>
          <w:szCs w:val="20"/>
          <w:lang w:eastAsia="ar-SA"/>
        </w:rPr>
        <w:t>I</w:t>
      </w:r>
      <w:r w:rsidRPr="00334C30">
        <w:rPr>
          <w:rFonts w:ascii="Noto Sans" w:hAnsi="Noto Sans" w:cs="Noto Sans"/>
          <w:sz w:val="20"/>
          <w:szCs w:val="20"/>
          <w:lang w:eastAsia="ar-SA"/>
        </w:rPr>
        <w:t xml:space="preserve"> de la LAASSP.</w:t>
      </w:r>
    </w:p>
    <w:p w14:paraId="4BD6E50B" w14:textId="77777777" w:rsidR="001C1800" w:rsidRPr="00D02C04" w:rsidRDefault="001C1800" w:rsidP="001C1800">
      <w:pPr>
        <w:spacing w:line="276" w:lineRule="auto"/>
        <w:ind w:right="49"/>
        <w:jc w:val="both"/>
        <w:rPr>
          <w:rFonts w:ascii="Noto Sans" w:hAnsi="Noto Sans" w:cs="Noto Sans"/>
          <w:sz w:val="20"/>
          <w:szCs w:val="20"/>
        </w:rPr>
      </w:pPr>
    </w:p>
    <w:p w14:paraId="0E1DB94E" w14:textId="77777777" w:rsidR="001C1800" w:rsidRPr="00D02C04" w:rsidRDefault="001C1800" w:rsidP="00D815B1">
      <w:pPr>
        <w:pStyle w:val="Ttulo2"/>
        <w:numPr>
          <w:ilvl w:val="1"/>
          <w:numId w:val="6"/>
        </w:numPr>
        <w:suppressAutoHyphens/>
        <w:spacing w:before="0" w:after="0" w:line="276" w:lineRule="auto"/>
        <w:ind w:left="0" w:right="49" w:firstLine="0"/>
        <w:jc w:val="both"/>
        <w:rPr>
          <w:rFonts w:ascii="Noto Sans" w:hAnsi="Noto Sans" w:cs="Noto Sans"/>
          <w:i w:val="0"/>
          <w:sz w:val="20"/>
          <w:lang w:val="es-ES_tradnl"/>
        </w:rPr>
      </w:pPr>
      <w:bookmarkStart w:id="58" w:name="_Toc138413452"/>
      <w:bookmarkStart w:id="59" w:name="_Toc527036147"/>
      <w:r w:rsidRPr="00D02C04">
        <w:rPr>
          <w:rFonts w:ascii="Noto Sans" w:hAnsi="Noto Sans" w:cs="Noto Sans"/>
          <w:i w:val="0"/>
          <w:sz w:val="20"/>
          <w:lang w:val="es-ES_tradnl"/>
        </w:rPr>
        <w:t>Tipo de Abastecimiento.</w:t>
      </w:r>
      <w:bookmarkEnd w:id="58"/>
    </w:p>
    <w:p w14:paraId="255AA4CD" w14:textId="77777777" w:rsidR="001C1800" w:rsidRPr="00D02C04" w:rsidRDefault="001C1800" w:rsidP="001C1800">
      <w:pPr>
        <w:spacing w:line="276" w:lineRule="auto"/>
        <w:rPr>
          <w:rFonts w:ascii="Noto Sans" w:hAnsi="Noto Sans" w:cs="Noto Sans"/>
          <w:sz w:val="20"/>
          <w:szCs w:val="20"/>
          <w:lang w:eastAsia="ar-SA"/>
        </w:rPr>
      </w:pPr>
    </w:p>
    <w:p w14:paraId="2171208B"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Será en una sola fuente de abastecimiento, por lo que no aplicará el abastecimiento simultáneo, señalado en el artículo </w:t>
      </w:r>
      <w:r w:rsidRPr="00D02C04">
        <w:rPr>
          <w:rFonts w:ascii="Noto Sans" w:hAnsi="Noto Sans" w:cs="Noto Sans"/>
          <w:b/>
          <w:sz w:val="20"/>
          <w:szCs w:val="20"/>
        </w:rPr>
        <w:t>52</w:t>
      </w:r>
      <w:r w:rsidRPr="00D02C04">
        <w:rPr>
          <w:rFonts w:ascii="Noto Sans" w:hAnsi="Noto Sans" w:cs="Noto Sans"/>
          <w:sz w:val="20"/>
          <w:szCs w:val="20"/>
        </w:rPr>
        <w:t xml:space="preserve"> de la LAASSP.</w:t>
      </w:r>
    </w:p>
    <w:p w14:paraId="0BFA46B2" w14:textId="77777777" w:rsidR="001C1800" w:rsidRPr="00D02C04" w:rsidRDefault="001C1800" w:rsidP="001C1800">
      <w:pPr>
        <w:spacing w:line="276" w:lineRule="auto"/>
        <w:rPr>
          <w:rFonts w:ascii="Noto Sans" w:hAnsi="Noto Sans" w:cs="Noto Sans"/>
          <w:sz w:val="20"/>
          <w:szCs w:val="20"/>
          <w:lang w:eastAsia="ar-SA"/>
        </w:rPr>
      </w:pPr>
    </w:p>
    <w:p w14:paraId="1B76D81C" w14:textId="77777777" w:rsidR="001C1800" w:rsidRPr="00D02C04" w:rsidRDefault="001C1800" w:rsidP="00D815B1">
      <w:pPr>
        <w:pStyle w:val="Ttulo2"/>
        <w:numPr>
          <w:ilvl w:val="1"/>
          <w:numId w:val="6"/>
        </w:numPr>
        <w:suppressAutoHyphens/>
        <w:spacing w:before="0" w:after="0" w:line="276" w:lineRule="auto"/>
        <w:ind w:left="0" w:right="49" w:firstLine="0"/>
        <w:rPr>
          <w:rFonts w:ascii="Noto Sans" w:hAnsi="Noto Sans" w:cs="Noto Sans"/>
          <w:i w:val="0"/>
          <w:sz w:val="20"/>
          <w:lang w:val="es-ES_tradnl"/>
        </w:rPr>
      </w:pPr>
      <w:bookmarkStart w:id="60" w:name="_Toc138413453"/>
      <w:bookmarkEnd w:id="59"/>
      <w:r w:rsidRPr="00D02C04">
        <w:rPr>
          <w:rFonts w:ascii="Noto Sans" w:hAnsi="Noto Sans" w:cs="Noto Sans"/>
          <w:i w:val="0"/>
          <w:sz w:val="20"/>
          <w:lang w:val="es-ES_tradnl"/>
        </w:rPr>
        <w:t>Modelo de contrato.</w:t>
      </w:r>
      <w:bookmarkEnd w:id="60"/>
    </w:p>
    <w:p w14:paraId="394D5B8D" w14:textId="77777777" w:rsidR="001C1800" w:rsidRPr="00D02C04" w:rsidRDefault="001C1800" w:rsidP="001C1800">
      <w:pPr>
        <w:spacing w:line="276" w:lineRule="auto"/>
        <w:jc w:val="both"/>
        <w:rPr>
          <w:rFonts w:ascii="Noto Sans" w:hAnsi="Noto Sans" w:cs="Noto Sans"/>
          <w:sz w:val="20"/>
          <w:szCs w:val="20"/>
          <w:lang w:eastAsia="ar-SA"/>
        </w:rPr>
      </w:pPr>
    </w:p>
    <w:p w14:paraId="186C7FD3" w14:textId="3AD5397B" w:rsidR="00436CD1" w:rsidRPr="00334C30" w:rsidRDefault="00436CD1" w:rsidP="00436CD1">
      <w:pPr>
        <w:jc w:val="both"/>
        <w:rPr>
          <w:rFonts w:ascii="Noto Sans" w:hAnsi="Noto Sans" w:cs="Noto Sans"/>
          <w:sz w:val="20"/>
          <w:szCs w:val="20"/>
          <w:lang w:eastAsia="ar-SA"/>
        </w:rPr>
      </w:pPr>
      <w:r w:rsidRPr="00334C30">
        <w:rPr>
          <w:rFonts w:ascii="Noto Sans" w:hAnsi="Noto Sans" w:cs="Noto Sans"/>
          <w:sz w:val="20"/>
          <w:szCs w:val="20"/>
          <w:lang w:eastAsia="ar-SA"/>
        </w:rPr>
        <w:t xml:space="preserve">Con fundamento en lo dispuesto en los artículos </w:t>
      </w:r>
      <w:r>
        <w:rPr>
          <w:rFonts w:ascii="Noto Sans" w:hAnsi="Noto Sans" w:cs="Noto Sans"/>
          <w:b/>
          <w:sz w:val="20"/>
          <w:szCs w:val="20"/>
          <w:lang w:eastAsia="ar-SA"/>
        </w:rPr>
        <w:t>40</w:t>
      </w:r>
      <w:r w:rsidRPr="00334C30">
        <w:rPr>
          <w:rFonts w:ascii="Noto Sans" w:hAnsi="Noto Sans" w:cs="Noto Sans"/>
          <w:sz w:val="20"/>
          <w:szCs w:val="20"/>
          <w:lang w:eastAsia="ar-SA"/>
        </w:rPr>
        <w:t xml:space="preserve"> fracción </w:t>
      </w:r>
      <w:r w:rsidRPr="00334C30">
        <w:rPr>
          <w:rFonts w:ascii="Noto Sans" w:hAnsi="Noto Sans" w:cs="Noto Sans"/>
          <w:b/>
          <w:sz w:val="20"/>
          <w:szCs w:val="20"/>
          <w:lang w:eastAsia="ar-SA"/>
        </w:rPr>
        <w:t>XI</w:t>
      </w:r>
      <w:r>
        <w:rPr>
          <w:rFonts w:ascii="Noto Sans" w:hAnsi="Noto Sans" w:cs="Noto Sans"/>
          <w:b/>
          <w:sz w:val="20"/>
          <w:szCs w:val="20"/>
          <w:lang w:eastAsia="ar-SA"/>
        </w:rPr>
        <w:t>X</w:t>
      </w:r>
      <w:r w:rsidRPr="00334C30">
        <w:rPr>
          <w:rFonts w:ascii="Noto Sans" w:hAnsi="Noto Sans" w:cs="Noto Sans"/>
          <w:sz w:val="20"/>
          <w:szCs w:val="20"/>
          <w:lang w:eastAsia="ar-SA"/>
        </w:rPr>
        <w:t xml:space="preserve"> de la LAASSP y </w:t>
      </w:r>
      <w:r w:rsidRPr="00334C30">
        <w:rPr>
          <w:rFonts w:ascii="Noto Sans" w:hAnsi="Noto Sans" w:cs="Noto Sans"/>
          <w:b/>
          <w:sz w:val="20"/>
          <w:szCs w:val="20"/>
          <w:lang w:eastAsia="ar-SA"/>
        </w:rPr>
        <w:t>39</w:t>
      </w:r>
      <w:r w:rsidRPr="00334C30">
        <w:rPr>
          <w:rFonts w:ascii="Noto Sans" w:hAnsi="Noto Sans" w:cs="Noto Sans"/>
          <w:sz w:val="20"/>
          <w:szCs w:val="20"/>
          <w:lang w:eastAsia="ar-SA"/>
        </w:rPr>
        <w:t xml:space="preserve"> fracción </w:t>
      </w:r>
      <w:r w:rsidRPr="00334C30">
        <w:rPr>
          <w:rFonts w:ascii="Noto Sans" w:hAnsi="Noto Sans" w:cs="Noto Sans"/>
          <w:b/>
          <w:sz w:val="20"/>
          <w:szCs w:val="20"/>
          <w:lang w:eastAsia="ar-SA"/>
        </w:rPr>
        <w:t>II</w:t>
      </w:r>
      <w:r w:rsidRPr="00334C30">
        <w:rPr>
          <w:rFonts w:ascii="Noto Sans" w:hAnsi="Noto Sans" w:cs="Noto Sans"/>
          <w:sz w:val="20"/>
          <w:szCs w:val="20"/>
          <w:lang w:eastAsia="ar-SA"/>
        </w:rPr>
        <w:t xml:space="preserve"> inciso </w:t>
      </w:r>
      <w:r w:rsidRPr="00334C30">
        <w:rPr>
          <w:rFonts w:ascii="Noto Sans" w:hAnsi="Noto Sans" w:cs="Noto Sans"/>
          <w:b/>
          <w:sz w:val="20"/>
          <w:szCs w:val="20"/>
          <w:lang w:eastAsia="ar-SA"/>
        </w:rPr>
        <w:t>i)</w:t>
      </w:r>
      <w:r w:rsidRPr="00334C30">
        <w:rPr>
          <w:rFonts w:ascii="Noto Sans" w:hAnsi="Noto Sans" w:cs="Noto Sans"/>
          <w:sz w:val="20"/>
          <w:szCs w:val="20"/>
          <w:lang w:eastAsia="ar-SA"/>
        </w:rPr>
        <w:t xml:space="preserve"> de su Reglamento, se adjunta en la presente Convocatoria, el </w:t>
      </w:r>
      <w:r w:rsidRPr="00334C30">
        <w:rPr>
          <w:rFonts w:ascii="Noto Sans" w:hAnsi="Noto Sans" w:cs="Noto Sans"/>
          <w:b/>
          <w:sz w:val="20"/>
          <w:szCs w:val="20"/>
          <w:lang w:eastAsia="ar-SA"/>
        </w:rPr>
        <w:t>“MODELO DE CONTRATO”</w:t>
      </w:r>
      <w:r w:rsidRPr="00334C30">
        <w:rPr>
          <w:rFonts w:ascii="Noto Sans" w:hAnsi="Noto Sans" w:cs="Noto Sans"/>
          <w:sz w:val="20"/>
          <w:szCs w:val="20"/>
          <w:lang w:eastAsia="ar-SA"/>
        </w:rPr>
        <w:t xml:space="preserve"> (</w:t>
      </w:r>
      <w:r w:rsidRPr="00334C30">
        <w:rPr>
          <w:rFonts w:ascii="Noto Sans" w:hAnsi="Noto Sans" w:cs="Noto Sans"/>
          <w:b/>
          <w:sz w:val="20"/>
          <w:szCs w:val="20"/>
          <w:lang w:eastAsia="ar-SA"/>
        </w:rPr>
        <w:t>ANEXO XX</w:t>
      </w:r>
      <w:r w:rsidRPr="00334C30">
        <w:rPr>
          <w:rFonts w:ascii="Noto Sans" w:hAnsi="Noto Sans" w:cs="Noto Sans"/>
          <w:sz w:val="20"/>
          <w:szCs w:val="20"/>
          <w:lang w:eastAsia="ar-SA"/>
        </w:rPr>
        <w:t>),</w:t>
      </w:r>
      <w:r w:rsidRPr="00334C30">
        <w:rPr>
          <w:rFonts w:ascii="Noto Sans" w:hAnsi="Noto Sans" w:cs="Noto Sans"/>
          <w:b/>
          <w:sz w:val="20"/>
          <w:szCs w:val="20"/>
          <w:lang w:eastAsia="ar-SA"/>
        </w:rPr>
        <w:t xml:space="preserve"> </w:t>
      </w:r>
      <w:r w:rsidRPr="00334C30">
        <w:rPr>
          <w:rFonts w:ascii="Noto Sans" w:hAnsi="Noto Sans" w:cs="Noto Sans"/>
          <w:sz w:val="20"/>
          <w:szCs w:val="20"/>
          <w:lang w:eastAsia="ar-SA"/>
        </w:rPr>
        <w:t>para formalizar los derechos y obligaciones</w:t>
      </w:r>
      <w:r w:rsidR="00A6627F">
        <w:rPr>
          <w:rFonts w:ascii="Noto Sans" w:hAnsi="Noto Sans" w:cs="Noto Sans"/>
          <w:sz w:val="20"/>
          <w:szCs w:val="20"/>
          <w:lang w:eastAsia="ar-SA"/>
        </w:rPr>
        <w:t xml:space="preserve"> que se deriven de la presente </w:t>
      </w:r>
      <w:r w:rsidR="00A6627F" w:rsidRPr="00A6627F">
        <w:rPr>
          <w:rFonts w:ascii="Noto Sans" w:hAnsi="Noto Sans" w:cs="Noto Sans"/>
          <w:sz w:val="20"/>
          <w:szCs w:val="20"/>
          <w:lang w:eastAsia="ar-SA"/>
        </w:rPr>
        <w:t>adjudicación</w:t>
      </w:r>
      <w:r w:rsidRPr="00334C30">
        <w:rPr>
          <w:rFonts w:ascii="Noto Sans" w:hAnsi="Noto Sans" w:cs="Noto Sans"/>
          <w:sz w:val="20"/>
          <w:szCs w:val="20"/>
          <w:lang w:eastAsia="ar-SA"/>
        </w:rPr>
        <w:t xml:space="preserve">, al cual estarán obligados los licitantes que resulten adjudicados, mismo que fue elaborado por Nivel Central, de conformidad con el numeral </w:t>
      </w:r>
      <w:r w:rsidRPr="00334C30">
        <w:rPr>
          <w:rFonts w:ascii="Noto Sans" w:hAnsi="Noto Sans" w:cs="Noto Sans"/>
          <w:b/>
          <w:sz w:val="20"/>
          <w:szCs w:val="20"/>
          <w:lang w:eastAsia="ar-SA"/>
        </w:rPr>
        <w:t>5.4.10</w:t>
      </w:r>
      <w:r w:rsidRPr="00334C30">
        <w:rPr>
          <w:rFonts w:ascii="Noto Sans" w:hAnsi="Noto Sans" w:cs="Noto Sans"/>
          <w:sz w:val="20"/>
          <w:szCs w:val="20"/>
          <w:lang w:eastAsia="ar-SA"/>
        </w:rPr>
        <w:t xml:space="preserve"> de las POBALINES vigentes en el IMSS.</w:t>
      </w:r>
    </w:p>
    <w:p w14:paraId="15708C95" w14:textId="77777777" w:rsidR="00436CD1" w:rsidRPr="00334C30" w:rsidRDefault="00436CD1" w:rsidP="00436CD1">
      <w:pPr>
        <w:jc w:val="both"/>
        <w:rPr>
          <w:rFonts w:ascii="Noto Sans" w:hAnsi="Noto Sans" w:cs="Noto Sans"/>
          <w:sz w:val="20"/>
          <w:szCs w:val="20"/>
          <w:lang w:eastAsia="ar-SA"/>
        </w:rPr>
      </w:pPr>
    </w:p>
    <w:p w14:paraId="0152FA2B" w14:textId="19CDFC2F" w:rsidR="001C1800" w:rsidRPr="00D02C04" w:rsidRDefault="00436CD1" w:rsidP="00436CD1">
      <w:pPr>
        <w:suppressAutoHyphens/>
        <w:spacing w:line="276" w:lineRule="auto"/>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En caso de discrepancia en el contenido del contrato en relación con la Convocatoria, prevalecerá lo estipulado en esta última, así como el resultado de la Junta de Aclaraciones, de conformidad con lo señalado en el </w:t>
      </w:r>
      <w:r>
        <w:rPr>
          <w:rFonts w:ascii="Noto Sans" w:hAnsi="Noto Sans" w:cs="Noto Sans"/>
          <w:sz w:val="20"/>
          <w:szCs w:val="20"/>
          <w:lang w:eastAsia="ar-SA"/>
        </w:rPr>
        <w:t>segundo</w:t>
      </w:r>
      <w:r w:rsidRPr="00334C30">
        <w:rPr>
          <w:rFonts w:ascii="Noto Sans" w:hAnsi="Noto Sans" w:cs="Noto Sans"/>
          <w:sz w:val="20"/>
          <w:szCs w:val="20"/>
          <w:lang w:eastAsia="ar-SA"/>
        </w:rPr>
        <w:t xml:space="preserve"> párrafo del artículo </w:t>
      </w:r>
      <w:r>
        <w:rPr>
          <w:rFonts w:ascii="Noto Sans" w:hAnsi="Noto Sans" w:cs="Noto Sans"/>
          <w:b/>
          <w:sz w:val="20"/>
          <w:szCs w:val="20"/>
          <w:lang w:eastAsia="ar-SA"/>
        </w:rPr>
        <w:t>66</w:t>
      </w:r>
      <w:r w:rsidRPr="00334C30">
        <w:rPr>
          <w:rFonts w:ascii="Noto Sans" w:hAnsi="Noto Sans" w:cs="Noto Sans"/>
          <w:sz w:val="20"/>
          <w:szCs w:val="20"/>
          <w:lang w:eastAsia="ar-SA"/>
        </w:rPr>
        <w:t xml:space="preserve"> de la LAASSP.</w:t>
      </w:r>
    </w:p>
    <w:p w14:paraId="6753FEE3" w14:textId="77777777" w:rsidR="001C1800" w:rsidRPr="00D02C04" w:rsidRDefault="001C1800" w:rsidP="001C1800">
      <w:pPr>
        <w:tabs>
          <w:tab w:val="left" w:pos="1204"/>
        </w:tabs>
        <w:spacing w:line="276" w:lineRule="auto"/>
        <w:rPr>
          <w:rFonts w:ascii="Noto Sans" w:hAnsi="Noto Sans" w:cs="Noto Sans"/>
          <w:sz w:val="20"/>
          <w:szCs w:val="20"/>
          <w:lang w:eastAsia="ar-SA"/>
        </w:rPr>
      </w:pPr>
    </w:p>
    <w:p w14:paraId="1C663E4F" w14:textId="77777777" w:rsidR="001C1800" w:rsidRPr="00D02C04" w:rsidRDefault="001C1800" w:rsidP="00D815B1">
      <w:pPr>
        <w:pStyle w:val="Ttulo2"/>
        <w:numPr>
          <w:ilvl w:val="2"/>
          <w:numId w:val="10"/>
        </w:numPr>
        <w:tabs>
          <w:tab w:val="clear" w:pos="1044"/>
        </w:tabs>
        <w:suppressAutoHyphens/>
        <w:spacing w:before="0" w:after="0" w:line="276" w:lineRule="auto"/>
        <w:ind w:right="49"/>
        <w:jc w:val="both"/>
        <w:rPr>
          <w:rFonts w:ascii="Noto Sans" w:hAnsi="Noto Sans" w:cs="Noto Sans"/>
          <w:i w:val="0"/>
          <w:sz w:val="20"/>
          <w:lang w:val="es-ES_tradnl"/>
        </w:rPr>
      </w:pPr>
      <w:bookmarkStart w:id="61" w:name="_Toc138413454"/>
      <w:r w:rsidRPr="00D02C04">
        <w:rPr>
          <w:rFonts w:ascii="Noto Sans" w:hAnsi="Noto Sans" w:cs="Noto Sans"/>
          <w:i w:val="0"/>
          <w:sz w:val="20"/>
          <w:lang w:val="es-ES_tradnl"/>
        </w:rPr>
        <w:t>Garantía de cumplimiento de contrato.</w:t>
      </w:r>
      <w:bookmarkEnd w:id="61"/>
    </w:p>
    <w:p w14:paraId="19711499" w14:textId="77777777" w:rsidR="001C1800" w:rsidRPr="00D02C04" w:rsidRDefault="001C1800" w:rsidP="001C1800">
      <w:pPr>
        <w:spacing w:line="276" w:lineRule="auto"/>
        <w:rPr>
          <w:rFonts w:ascii="Noto Sans" w:hAnsi="Noto Sans" w:cs="Noto Sans"/>
          <w:sz w:val="20"/>
          <w:szCs w:val="20"/>
          <w:lang w:eastAsia="ar-SA"/>
        </w:rPr>
      </w:pPr>
    </w:p>
    <w:p w14:paraId="222FF864" w14:textId="0E90ED3C"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lastRenderedPageBreak/>
        <w:t xml:space="preserve">El prestador de servicios, para garantizar el cumplimiento de todas y cada una de las obligaciones estipuladas en el contrato, deberá presentar en el Departamento de Abastecimiento en la oficina de Adquisiciones, Belisario </w:t>
      </w:r>
      <w:r w:rsidR="004F2E3A" w:rsidRPr="00D02C04">
        <w:rPr>
          <w:rFonts w:ascii="Noto Sans" w:hAnsi="Noto Sans" w:cs="Noto Sans"/>
          <w:sz w:val="20"/>
          <w:szCs w:val="20"/>
          <w:lang w:eastAsia="ar-SA"/>
        </w:rPr>
        <w:t>Domínguez</w:t>
      </w:r>
      <w:r w:rsidRPr="00D02C04">
        <w:rPr>
          <w:rFonts w:ascii="Noto Sans" w:hAnsi="Noto Sans" w:cs="Noto Sans"/>
          <w:sz w:val="20"/>
          <w:szCs w:val="20"/>
          <w:lang w:eastAsia="ar-SA"/>
        </w:rPr>
        <w:t xml:space="preserve"> No 1000, Col. Independencia C.P. 44349, Guadalajara, Jalisco, la garantía de cumplimiento</w:t>
      </w:r>
      <w:r w:rsidR="00005F31">
        <w:rPr>
          <w:rFonts w:ascii="Noto Sans" w:hAnsi="Noto Sans" w:cs="Noto Sans"/>
          <w:sz w:val="20"/>
          <w:szCs w:val="20"/>
          <w:lang w:eastAsia="ar-SA"/>
        </w:rPr>
        <w:t xml:space="preserve"> la cual será </w:t>
      </w:r>
      <w:r w:rsidR="00005F31" w:rsidRPr="00AA07FE">
        <w:rPr>
          <w:rFonts w:ascii="Noto Sans" w:hAnsi="Noto Sans" w:cs="Noto Sans"/>
          <w:b/>
          <w:bCs/>
          <w:sz w:val="20"/>
          <w:szCs w:val="20"/>
          <w:lang w:eastAsia="ar-SA"/>
        </w:rPr>
        <w:t>indivisible</w:t>
      </w:r>
      <w:r w:rsidRPr="00D02C04">
        <w:rPr>
          <w:rFonts w:ascii="Noto Sans" w:hAnsi="Noto Sans" w:cs="Noto Sans"/>
          <w:sz w:val="20"/>
          <w:szCs w:val="20"/>
          <w:lang w:eastAsia="es-MX"/>
        </w:rPr>
        <w:t xml:space="preserve"> dentro de los diez días naturales siguientes a la</w:t>
      </w:r>
      <w:r w:rsidRPr="00D02C04">
        <w:rPr>
          <w:rFonts w:ascii="Noto Sans" w:hAnsi="Noto Sans" w:cs="Noto Sans"/>
          <w:sz w:val="20"/>
          <w:szCs w:val="20"/>
        </w:rPr>
        <w:t xml:space="preserve"> fecha de firma del contrato, en términos del artículo </w:t>
      </w:r>
      <w:r w:rsidRPr="00D02C04">
        <w:rPr>
          <w:rFonts w:ascii="Noto Sans" w:hAnsi="Noto Sans" w:cs="Noto Sans"/>
          <w:b/>
          <w:sz w:val="20"/>
          <w:szCs w:val="20"/>
        </w:rPr>
        <w:t>69</w:t>
      </w:r>
      <w:r w:rsidRPr="00D02C04">
        <w:rPr>
          <w:rFonts w:ascii="Noto Sans" w:hAnsi="Noto Sans" w:cs="Noto Sans"/>
          <w:sz w:val="20"/>
          <w:szCs w:val="20"/>
        </w:rPr>
        <w:t xml:space="preserve"> de la LAASSP,</w:t>
      </w:r>
      <w:bookmarkStart w:id="62" w:name="_Hlk68084869"/>
      <w:r w:rsidRPr="00D02C04">
        <w:rPr>
          <w:rFonts w:ascii="Noto Sans" w:hAnsi="Noto Sans" w:cs="Noto Sans"/>
          <w:sz w:val="20"/>
          <w:szCs w:val="20"/>
          <w:lang w:eastAsia="ar-SA"/>
        </w:rPr>
        <w:t xml:space="preserve"> y será a través de una fianza expedida por afianzadora debidamente constituida en términos de la Ley de </w:t>
      </w:r>
      <w:bookmarkStart w:id="63" w:name="_Hlk68084893"/>
      <w:bookmarkEnd w:id="62"/>
      <w:r w:rsidRPr="00D02C04">
        <w:rPr>
          <w:rFonts w:ascii="Noto Sans" w:hAnsi="Noto Sans" w:cs="Noto Sans"/>
          <w:sz w:val="20"/>
          <w:szCs w:val="20"/>
          <w:lang w:eastAsia="ar-SA"/>
        </w:rPr>
        <w:t xml:space="preserve">Instituciones de Seguros y de Fianzas, </w:t>
      </w:r>
      <w:bookmarkEnd w:id="63"/>
      <w:r w:rsidRPr="00D02C04">
        <w:rPr>
          <w:rFonts w:ascii="Noto Sans" w:hAnsi="Noto Sans" w:cs="Noto Sans"/>
          <w:sz w:val="20"/>
          <w:szCs w:val="20"/>
          <w:lang w:eastAsia="ar-SA"/>
        </w:rPr>
        <w:t xml:space="preserve">por un importe equivalente al 10% (diez por ciento) del monto máximo adjudicado establecido en el contrato, sin considerar el IVA, la cual se constituirá en términos del artículo </w:t>
      </w:r>
      <w:r w:rsidRPr="00D02C04">
        <w:rPr>
          <w:rFonts w:ascii="Noto Sans" w:hAnsi="Noto Sans" w:cs="Noto Sans"/>
          <w:b/>
          <w:sz w:val="20"/>
          <w:szCs w:val="20"/>
          <w:lang w:eastAsia="ar-SA"/>
        </w:rPr>
        <w:t xml:space="preserve">70 </w:t>
      </w:r>
      <w:r w:rsidRPr="00D02C04">
        <w:rPr>
          <w:rFonts w:ascii="Noto Sans" w:hAnsi="Noto Sans" w:cs="Noto Sans"/>
          <w:sz w:val="20"/>
          <w:szCs w:val="20"/>
          <w:lang w:eastAsia="ar-SA"/>
        </w:rPr>
        <w:t>de la LAASSP,</w:t>
      </w:r>
      <w:r w:rsidRPr="00D02C04">
        <w:rPr>
          <w:rFonts w:ascii="Noto Sans" w:hAnsi="Noto Sans" w:cs="Noto Sans"/>
          <w:sz w:val="20"/>
          <w:szCs w:val="20"/>
        </w:rPr>
        <w:t xml:space="preserve"> </w:t>
      </w:r>
      <w:r w:rsidRPr="00D02C04">
        <w:rPr>
          <w:rFonts w:ascii="Noto Sans" w:hAnsi="Noto Sans" w:cs="Noto Sans"/>
          <w:sz w:val="20"/>
          <w:szCs w:val="20"/>
          <w:lang w:eastAsia="ar-SA"/>
        </w:rPr>
        <w:t xml:space="preserve">articulo </w:t>
      </w:r>
      <w:r w:rsidRPr="00D02C04">
        <w:rPr>
          <w:rFonts w:ascii="Noto Sans" w:hAnsi="Noto Sans" w:cs="Noto Sans"/>
          <w:b/>
          <w:sz w:val="20"/>
          <w:szCs w:val="20"/>
          <w:lang w:eastAsia="ar-SA"/>
        </w:rPr>
        <w:t>103</w:t>
      </w:r>
      <w:r w:rsidRPr="00D02C04">
        <w:rPr>
          <w:rFonts w:ascii="Noto Sans" w:hAnsi="Noto Sans" w:cs="Noto Sans"/>
          <w:sz w:val="20"/>
          <w:szCs w:val="20"/>
          <w:lang w:eastAsia="ar-SA"/>
        </w:rPr>
        <w:t xml:space="preserve"> de su Reglamento; así como el numeral </w:t>
      </w:r>
      <w:r w:rsidRPr="00D02C04">
        <w:rPr>
          <w:rFonts w:ascii="Noto Sans" w:hAnsi="Noto Sans" w:cs="Noto Sans"/>
          <w:b/>
          <w:sz w:val="20"/>
          <w:szCs w:val="20"/>
          <w:lang w:eastAsia="ar-SA"/>
        </w:rPr>
        <w:t>4.24.4</w:t>
      </w:r>
      <w:r w:rsidRPr="00D02C04">
        <w:rPr>
          <w:rFonts w:ascii="Noto Sans" w:hAnsi="Noto Sans" w:cs="Noto Sans"/>
          <w:sz w:val="20"/>
          <w:szCs w:val="20"/>
          <w:lang w:eastAsia="ar-SA"/>
        </w:rPr>
        <w:t xml:space="preserve">, inciso </w:t>
      </w:r>
      <w:r w:rsidRPr="00D02C04">
        <w:rPr>
          <w:rFonts w:ascii="Noto Sans" w:hAnsi="Noto Sans" w:cs="Noto Sans"/>
          <w:b/>
          <w:sz w:val="20"/>
          <w:szCs w:val="20"/>
          <w:lang w:eastAsia="ar-SA"/>
        </w:rPr>
        <w:t xml:space="preserve">j) </w:t>
      </w:r>
      <w:r w:rsidRPr="00D02C04">
        <w:rPr>
          <w:rFonts w:ascii="Noto Sans" w:hAnsi="Noto Sans" w:cs="Noto Sans"/>
          <w:sz w:val="20"/>
          <w:szCs w:val="20"/>
          <w:lang w:eastAsia="ar-SA"/>
        </w:rPr>
        <w:t>de las POBALINES.</w:t>
      </w:r>
    </w:p>
    <w:p w14:paraId="2558E0C2" w14:textId="77777777" w:rsidR="001C1800" w:rsidRPr="00D02C04" w:rsidRDefault="001C1800" w:rsidP="001C1800">
      <w:pPr>
        <w:spacing w:line="276" w:lineRule="auto"/>
        <w:ind w:right="49"/>
        <w:jc w:val="both"/>
        <w:rPr>
          <w:rFonts w:ascii="Noto Sans" w:hAnsi="Noto Sans" w:cs="Noto Sans"/>
          <w:sz w:val="20"/>
          <w:szCs w:val="20"/>
        </w:rPr>
      </w:pPr>
    </w:p>
    <w:p w14:paraId="5DB33071" w14:textId="77777777" w:rsidR="001C1800" w:rsidRPr="00D02C04" w:rsidRDefault="001C1800" w:rsidP="001C1800">
      <w:pPr>
        <w:spacing w:line="276" w:lineRule="auto"/>
        <w:jc w:val="both"/>
        <w:rPr>
          <w:rFonts w:ascii="Noto Sans" w:hAnsi="Noto Sans" w:cs="Noto Sans"/>
          <w:bCs/>
          <w:sz w:val="20"/>
          <w:szCs w:val="20"/>
        </w:rPr>
      </w:pPr>
      <w:r w:rsidRPr="00D02C04">
        <w:rPr>
          <w:rFonts w:ascii="Noto Sans" w:hAnsi="Noto Sans" w:cs="Noto Sans"/>
          <w:sz w:val="20"/>
          <w:szCs w:val="20"/>
          <w:lang w:eastAsia="ar-SA"/>
        </w:rPr>
        <w:t xml:space="preserve">Se adjunta el </w:t>
      </w:r>
      <w:r w:rsidRPr="00D02C04">
        <w:rPr>
          <w:rFonts w:ascii="Noto Sans" w:hAnsi="Noto Sans" w:cs="Noto Sans"/>
          <w:b/>
          <w:bCs/>
          <w:sz w:val="20"/>
          <w:szCs w:val="20"/>
        </w:rPr>
        <w:t>“Modelo de Fianza”</w:t>
      </w:r>
      <w:r w:rsidRPr="00D02C04">
        <w:rPr>
          <w:rFonts w:ascii="Noto Sans" w:hAnsi="Noto Sans" w:cs="Noto Sans"/>
          <w:bCs/>
          <w:sz w:val="20"/>
          <w:szCs w:val="20"/>
        </w:rPr>
        <w:t xml:space="preserve">, </w:t>
      </w:r>
    </w:p>
    <w:p w14:paraId="3E564135"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Relacionado en el </w:t>
      </w:r>
      <w:r w:rsidRPr="00D02C04">
        <w:rPr>
          <w:rFonts w:ascii="Noto Sans" w:hAnsi="Noto Sans" w:cs="Noto Sans"/>
          <w:b/>
          <w:sz w:val="20"/>
          <w:szCs w:val="20"/>
          <w:lang w:eastAsia="ar-SA"/>
        </w:rPr>
        <w:t>ANEXO XIX</w:t>
      </w:r>
      <w:r w:rsidRPr="00D02C04">
        <w:rPr>
          <w:rFonts w:ascii="Noto Sans" w:hAnsi="Noto Sans" w:cs="Noto Sans"/>
          <w:sz w:val="20"/>
          <w:szCs w:val="20"/>
          <w:lang w:eastAsia="ar-SA"/>
        </w:rPr>
        <w:t>.</w:t>
      </w:r>
    </w:p>
    <w:p w14:paraId="0E106626" w14:textId="77777777" w:rsidR="001C1800" w:rsidRPr="00D02C04" w:rsidRDefault="001C1800" w:rsidP="001C1800">
      <w:pPr>
        <w:spacing w:line="276" w:lineRule="auto"/>
        <w:jc w:val="both"/>
        <w:rPr>
          <w:rFonts w:ascii="Noto Sans" w:hAnsi="Noto Sans" w:cs="Noto Sans"/>
          <w:sz w:val="20"/>
          <w:szCs w:val="20"/>
          <w:lang w:eastAsia="ar-SA"/>
        </w:rPr>
      </w:pPr>
    </w:p>
    <w:p w14:paraId="262B75C1" w14:textId="77777777" w:rsidR="001C1800" w:rsidRPr="00D02C04" w:rsidRDefault="001C1800" w:rsidP="00D815B1">
      <w:pPr>
        <w:pStyle w:val="Ttulo2"/>
        <w:numPr>
          <w:ilvl w:val="2"/>
          <w:numId w:val="10"/>
        </w:numPr>
        <w:tabs>
          <w:tab w:val="clear" w:pos="1044"/>
          <w:tab w:val="num" w:pos="1276"/>
        </w:tabs>
        <w:suppressAutoHyphens/>
        <w:spacing w:before="0" w:after="0" w:line="276" w:lineRule="auto"/>
        <w:ind w:right="49"/>
        <w:jc w:val="both"/>
        <w:rPr>
          <w:rFonts w:ascii="Noto Sans" w:hAnsi="Noto Sans" w:cs="Noto Sans"/>
          <w:i w:val="0"/>
          <w:sz w:val="20"/>
          <w:lang w:val="es-ES_tradnl"/>
        </w:rPr>
      </w:pPr>
      <w:bookmarkStart w:id="64" w:name="_Toc138413455"/>
      <w:r w:rsidRPr="00D02C04">
        <w:rPr>
          <w:rFonts w:ascii="Noto Sans" w:hAnsi="Noto Sans" w:cs="Noto Sans"/>
          <w:i w:val="0"/>
          <w:sz w:val="20"/>
          <w:lang w:val="es-ES_tradnl"/>
        </w:rPr>
        <w:t>Terminación de la relación contractual.</w:t>
      </w:r>
      <w:bookmarkEnd w:id="64"/>
    </w:p>
    <w:p w14:paraId="6C513E8F" w14:textId="77777777" w:rsidR="001C1800" w:rsidRPr="00D02C04" w:rsidRDefault="001C1800" w:rsidP="001C1800">
      <w:pPr>
        <w:spacing w:line="276" w:lineRule="auto"/>
        <w:rPr>
          <w:rFonts w:ascii="Noto Sans" w:hAnsi="Noto Sans" w:cs="Noto Sans"/>
          <w:sz w:val="20"/>
          <w:szCs w:val="20"/>
          <w:lang w:eastAsia="ar-SA"/>
        </w:rPr>
      </w:pPr>
    </w:p>
    <w:p w14:paraId="03D9DECD" w14:textId="77777777" w:rsidR="001C1800" w:rsidRPr="00D02C04" w:rsidRDefault="001C1800" w:rsidP="00D815B1">
      <w:pPr>
        <w:pStyle w:val="Ttulo2"/>
        <w:numPr>
          <w:ilvl w:val="3"/>
          <w:numId w:val="10"/>
        </w:numPr>
        <w:suppressAutoHyphens/>
        <w:spacing w:before="0" w:after="0" w:line="276" w:lineRule="auto"/>
        <w:ind w:right="49"/>
        <w:jc w:val="both"/>
        <w:rPr>
          <w:rFonts w:ascii="Noto Sans" w:hAnsi="Noto Sans" w:cs="Noto Sans"/>
          <w:i w:val="0"/>
          <w:sz w:val="20"/>
          <w:lang w:val="es-ES_tradnl"/>
        </w:rPr>
      </w:pPr>
      <w:bookmarkStart w:id="65" w:name="_Toc138413456"/>
      <w:r w:rsidRPr="00D02C04">
        <w:rPr>
          <w:rFonts w:ascii="Noto Sans" w:hAnsi="Noto Sans" w:cs="Noto Sans"/>
          <w:i w:val="0"/>
          <w:sz w:val="20"/>
          <w:lang w:val="es-ES_tradnl"/>
        </w:rPr>
        <w:t>Rescisión administrativa del contrato.</w:t>
      </w:r>
      <w:bookmarkEnd w:id="65"/>
    </w:p>
    <w:p w14:paraId="584512D9" w14:textId="77777777" w:rsidR="001C1800" w:rsidRPr="00D02C04" w:rsidRDefault="001C1800" w:rsidP="001C1800">
      <w:pPr>
        <w:spacing w:line="276" w:lineRule="auto"/>
        <w:rPr>
          <w:rFonts w:ascii="Noto Sans" w:hAnsi="Noto Sans" w:cs="Noto Sans"/>
          <w:sz w:val="20"/>
          <w:szCs w:val="20"/>
          <w:lang w:eastAsia="ar-SA"/>
        </w:rPr>
      </w:pPr>
    </w:p>
    <w:p w14:paraId="6CF0E765" w14:textId="77777777"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 xml:space="preserve">De conformidad con el apartado </w:t>
      </w:r>
      <w:r w:rsidRPr="00D02C04">
        <w:rPr>
          <w:rFonts w:ascii="Noto Sans" w:hAnsi="Noto Sans" w:cs="Noto Sans"/>
          <w:b/>
          <w:sz w:val="20"/>
          <w:szCs w:val="20"/>
        </w:rPr>
        <w:t>5.6</w:t>
      </w:r>
      <w:r w:rsidRPr="00D02C04">
        <w:rPr>
          <w:rFonts w:ascii="Noto Sans" w:hAnsi="Noto Sans" w:cs="Noto Sans"/>
          <w:sz w:val="20"/>
          <w:szCs w:val="20"/>
        </w:rPr>
        <w:t xml:space="preserve"> de las POBALINES vigentes en el IMSS, cuando el Participante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artículo </w:t>
      </w:r>
      <w:r w:rsidRPr="00D02C04">
        <w:rPr>
          <w:rFonts w:ascii="Noto Sans" w:hAnsi="Noto Sans" w:cs="Noto Sans"/>
          <w:b/>
          <w:sz w:val="20"/>
          <w:szCs w:val="20"/>
        </w:rPr>
        <w:t>77</w:t>
      </w:r>
      <w:r w:rsidRPr="00D02C04">
        <w:rPr>
          <w:rFonts w:ascii="Noto Sans" w:hAnsi="Noto Sans" w:cs="Noto Sans"/>
          <w:sz w:val="20"/>
          <w:szCs w:val="20"/>
        </w:rPr>
        <w:t xml:space="preserve"> de la LAASSP y numeral </w:t>
      </w:r>
      <w:r w:rsidRPr="00D02C04">
        <w:rPr>
          <w:rFonts w:ascii="Noto Sans" w:hAnsi="Noto Sans" w:cs="Noto Sans"/>
          <w:b/>
          <w:sz w:val="20"/>
          <w:szCs w:val="20"/>
        </w:rPr>
        <w:t>4.3.5</w:t>
      </w:r>
      <w:r w:rsidRPr="00D02C04">
        <w:rPr>
          <w:rFonts w:ascii="Noto Sans" w:hAnsi="Noto Sans" w:cs="Noto Sans"/>
          <w:sz w:val="20"/>
          <w:szCs w:val="20"/>
        </w:rPr>
        <w:t xml:space="preserve"> del MAAGMAASSP.</w:t>
      </w:r>
    </w:p>
    <w:p w14:paraId="70EA025A" w14:textId="77777777" w:rsidR="001C1800" w:rsidRPr="00D02C04" w:rsidRDefault="001C1800" w:rsidP="001C1800">
      <w:pPr>
        <w:suppressAutoHyphens/>
        <w:spacing w:line="276" w:lineRule="auto"/>
        <w:ind w:right="49"/>
        <w:jc w:val="both"/>
        <w:rPr>
          <w:rFonts w:ascii="Noto Sans" w:hAnsi="Noto Sans" w:cs="Noto Sans"/>
          <w:sz w:val="20"/>
          <w:szCs w:val="20"/>
        </w:rPr>
      </w:pPr>
    </w:p>
    <w:p w14:paraId="5C692FDA" w14:textId="77777777"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Las causales de rescisión administrativa serán las establecidas en el Anexo Técnico, los Términos y Condiciones, en el “MODELO DE CONTRATO”, así como las que se establezcan en los contratos que se formalicen con los Participantes adjudicados.</w:t>
      </w:r>
    </w:p>
    <w:p w14:paraId="4A5DB375" w14:textId="77777777" w:rsidR="001C1800" w:rsidRPr="00D02C04" w:rsidRDefault="001C1800" w:rsidP="001C1800">
      <w:pPr>
        <w:suppressAutoHyphens/>
        <w:spacing w:line="276" w:lineRule="auto"/>
        <w:ind w:right="49"/>
        <w:jc w:val="both"/>
        <w:rPr>
          <w:rFonts w:ascii="Noto Sans" w:hAnsi="Noto Sans" w:cs="Noto Sans"/>
          <w:sz w:val="20"/>
          <w:szCs w:val="20"/>
        </w:rPr>
      </w:pPr>
    </w:p>
    <w:p w14:paraId="07BA739D" w14:textId="77777777"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En caso de que se lleve a cabo la rescisión de algún contrato derivado de la presente adjudicación, los Administradores de Contrato, deberán remitir cualquier información relacionada con la rescisión al Área Requirente y Técnica, para los efectos a que haya lugar.</w:t>
      </w:r>
    </w:p>
    <w:p w14:paraId="16F1F4ED" w14:textId="77777777" w:rsidR="001C1800" w:rsidRPr="00D02C04" w:rsidRDefault="001C1800" w:rsidP="001C1800">
      <w:pPr>
        <w:spacing w:line="276" w:lineRule="auto"/>
        <w:rPr>
          <w:rFonts w:ascii="Noto Sans" w:hAnsi="Noto Sans" w:cs="Noto Sans"/>
          <w:sz w:val="20"/>
          <w:szCs w:val="20"/>
          <w:lang w:eastAsia="ar-SA"/>
        </w:rPr>
      </w:pPr>
    </w:p>
    <w:p w14:paraId="5B4DE5FD" w14:textId="77777777" w:rsidR="001C1800" w:rsidRPr="00D02C04" w:rsidRDefault="001C1800" w:rsidP="00D815B1">
      <w:pPr>
        <w:pStyle w:val="Ttulo2"/>
        <w:numPr>
          <w:ilvl w:val="3"/>
          <w:numId w:val="10"/>
        </w:numPr>
        <w:suppressAutoHyphens/>
        <w:spacing w:before="0" w:after="0" w:line="276" w:lineRule="auto"/>
        <w:ind w:right="49"/>
        <w:jc w:val="both"/>
        <w:rPr>
          <w:rFonts w:ascii="Noto Sans" w:hAnsi="Noto Sans" w:cs="Noto Sans"/>
          <w:i w:val="0"/>
          <w:sz w:val="20"/>
          <w:lang w:val="es-ES_tradnl"/>
        </w:rPr>
      </w:pPr>
      <w:bookmarkStart w:id="66" w:name="_Toc138413457"/>
      <w:r w:rsidRPr="00D02C04">
        <w:rPr>
          <w:rFonts w:ascii="Noto Sans" w:hAnsi="Noto Sans" w:cs="Noto Sans"/>
          <w:i w:val="0"/>
          <w:sz w:val="20"/>
          <w:lang w:val="es-ES_tradnl"/>
        </w:rPr>
        <w:t>Terminación anticipada del contrato.</w:t>
      </w:r>
      <w:bookmarkEnd w:id="66"/>
    </w:p>
    <w:p w14:paraId="567CF619" w14:textId="77777777" w:rsidR="001C1800" w:rsidRPr="00D02C04" w:rsidRDefault="001C1800" w:rsidP="001C1800">
      <w:pPr>
        <w:spacing w:line="276" w:lineRule="auto"/>
        <w:ind w:right="49"/>
        <w:jc w:val="both"/>
        <w:rPr>
          <w:rFonts w:ascii="Noto Sans" w:hAnsi="Noto Sans" w:cs="Noto Sans"/>
          <w:sz w:val="20"/>
          <w:szCs w:val="20"/>
        </w:rPr>
      </w:pPr>
    </w:p>
    <w:p w14:paraId="12F9F919" w14:textId="77777777"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 xml:space="preserve">El </w:t>
      </w:r>
      <w:r w:rsidRPr="00D02C04">
        <w:rPr>
          <w:rFonts w:ascii="Noto Sans" w:hAnsi="Noto Sans" w:cs="Noto Sans"/>
          <w:sz w:val="20"/>
          <w:szCs w:val="20"/>
          <w:lang w:eastAsia="ar-SA"/>
        </w:rPr>
        <w:t>IMSS</w:t>
      </w:r>
      <w:r w:rsidRPr="00D02C04">
        <w:rPr>
          <w:rFonts w:ascii="Noto Sans" w:hAnsi="Noto Sans" w:cs="Noto Sans"/>
          <w:sz w:val="20"/>
          <w:szCs w:val="20"/>
          <w:lang w:eastAsia="es-MX"/>
        </w:rPr>
        <w:t xml:space="preserve"> en su caso, dará </w:t>
      </w:r>
      <w:r w:rsidRPr="00D02C04">
        <w:rPr>
          <w:rFonts w:ascii="Noto Sans" w:hAnsi="Noto Sans" w:cs="Noto Sans"/>
          <w:sz w:val="20"/>
          <w:szCs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D02C04">
        <w:rPr>
          <w:rFonts w:ascii="Noto Sans" w:hAnsi="Noto Sans" w:cs="Noto Sans"/>
          <w:sz w:val="20"/>
          <w:szCs w:val="20"/>
          <w:lang w:eastAsia="ar-SA"/>
        </w:rPr>
        <w:t xml:space="preserve">IMSS </w:t>
      </w:r>
      <w:r w:rsidRPr="00D02C04">
        <w:rPr>
          <w:rFonts w:ascii="Noto Sans" w:hAnsi="Noto Sans" w:cs="Noto Sans"/>
          <w:sz w:val="20"/>
          <w:szCs w:val="20"/>
        </w:rPr>
        <w:t xml:space="preserve">o se determine la nulidad total o parcial de los actos que dieron origen al </w:t>
      </w:r>
      <w:r w:rsidRPr="00D02C04">
        <w:rPr>
          <w:rFonts w:ascii="Noto Sans" w:hAnsi="Noto Sans" w:cs="Noto Sans"/>
          <w:sz w:val="20"/>
          <w:szCs w:val="20"/>
        </w:rPr>
        <w:lastRenderedPageBreak/>
        <w:t xml:space="preserve">instrumento jurídico con motivo de la resolución de una inconformidad emitida por la SFP, de conformidad con el artículo </w:t>
      </w:r>
      <w:r w:rsidRPr="00D02C04">
        <w:rPr>
          <w:rFonts w:ascii="Noto Sans" w:hAnsi="Noto Sans" w:cs="Noto Sans"/>
          <w:b/>
          <w:sz w:val="20"/>
          <w:szCs w:val="20"/>
        </w:rPr>
        <w:t>78</w:t>
      </w:r>
      <w:r w:rsidRPr="00D02C04">
        <w:rPr>
          <w:rFonts w:ascii="Noto Sans" w:hAnsi="Noto Sans" w:cs="Noto Sans"/>
          <w:sz w:val="20"/>
          <w:szCs w:val="20"/>
        </w:rPr>
        <w:t xml:space="preserve"> de la LAASSP, numeral </w:t>
      </w:r>
      <w:r w:rsidRPr="00D02C04">
        <w:rPr>
          <w:rFonts w:ascii="Noto Sans" w:hAnsi="Noto Sans" w:cs="Noto Sans"/>
          <w:b/>
          <w:sz w:val="20"/>
          <w:szCs w:val="20"/>
        </w:rPr>
        <w:t>5.6</w:t>
      </w:r>
      <w:r w:rsidRPr="00D02C04">
        <w:rPr>
          <w:rFonts w:ascii="Noto Sans" w:hAnsi="Noto Sans" w:cs="Noto Sans"/>
          <w:sz w:val="20"/>
          <w:szCs w:val="20"/>
        </w:rPr>
        <w:t xml:space="preserve"> de las POBALINES y numeral </w:t>
      </w:r>
      <w:r w:rsidRPr="00D02C04">
        <w:rPr>
          <w:rFonts w:ascii="Noto Sans" w:hAnsi="Noto Sans" w:cs="Noto Sans"/>
          <w:b/>
          <w:sz w:val="20"/>
          <w:szCs w:val="20"/>
        </w:rPr>
        <w:t>4.3.4</w:t>
      </w:r>
      <w:r w:rsidRPr="00D02C04">
        <w:rPr>
          <w:rFonts w:ascii="Noto Sans" w:hAnsi="Noto Sans" w:cs="Noto Sans"/>
          <w:sz w:val="20"/>
          <w:szCs w:val="20"/>
        </w:rPr>
        <w:t xml:space="preserve"> del MAAGMAASSP.</w:t>
      </w:r>
    </w:p>
    <w:p w14:paraId="1AD5E9A9" w14:textId="77777777" w:rsidR="001C1800" w:rsidRPr="00D02C04" w:rsidRDefault="001C1800" w:rsidP="001C1800">
      <w:pPr>
        <w:suppressAutoHyphens/>
        <w:spacing w:line="276" w:lineRule="auto"/>
        <w:ind w:right="49"/>
        <w:jc w:val="both"/>
        <w:rPr>
          <w:rFonts w:ascii="Noto Sans" w:hAnsi="Noto Sans" w:cs="Noto Sans"/>
          <w:sz w:val="20"/>
          <w:szCs w:val="20"/>
        </w:rPr>
      </w:pPr>
    </w:p>
    <w:p w14:paraId="1B71A701" w14:textId="77777777"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Las causales de terminación anticipada serán las establecidas en el Anexo Técnico, los Términos y Condiciones, en el “MODELO DE CONTRATO”, así como las que se establezcan en los contratos que se formalicen con los participantes adjudicados.</w:t>
      </w:r>
    </w:p>
    <w:p w14:paraId="72208416" w14:textId="77777777" w:rsidR="001C1800" w:rsidRPr="00D02C04" w:rsidRDefault="001C1800" w:rsidP="001C1800">
      <w:pPr>
        <w:suppressAutoHyphens/>
        <w:spacing w:line="276" w:lineRule="auto"/>
        <w:ind w:right="49"/>
        <w:jc w:val="both"/>
        <w:rPr>
          <w:rFonts w:ascii="Noto Sans" w:hAnsi="Noto Sans" w:cs="Noto Sans"/>
          <w:sz w:val="20"/>
          <w:szCs w:val="20"/>
        </w:rPr>
      </w:pPr>
    </w:p>
    <w:p w14:paraId="64783F12" w14:textId="2B36807F"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 xml:space="preserve">En caso de que se lleve a cabo la terminación anticipada de alguno (s) de los contratos derivados de la presente </w:t>
      </w:r>
      <w:r w:rsidR="00A6627F" w:rsidRPr="00A6627F">
        <w:rPr>
          <w:rFonts w:ascii="Noto Sans" w:hAnsi="Noto Sans" w:cs="Noto Sans"/>
          <w:sz w:val="20"/>
          <w:szCs w:val="20"/>
        </w:rPr>
        <w:t>adjudicación</w:t>
      </w:r>
      <w:r w:rsidRPr="00D02C04">
        <w:rPr>
          <w:rFonts w:ascii="Noto Sans" w:hAnsi="Noto Sans" w:cs="Noto Sans"/>
          <w:sz w:val="20"/>
          <w:szCs w:val="20"/>
        </w:rPr>
        <w:t>, los Administradores de Contrato, deberán remitir cualquier información relacionada con la terminación anticipada al Área Requirente y Técnica, para los efectos a que haya lugar.</w:t>
      </w:r>
    </w:p>
    <w:p w14:paraId="741871C6" w14:textId="77777777" w:rsidR="001C1800" w:rsidRPr="00D02C04" w:rsidRDefault="001C1800" w:rsidP="001C1800">
      <w:pPr>
        <w:spacing w:line="276" w:lineRule="auto"/>
        <w:ind w:right="49"/>
        <w:jc w:val="both"/>
        <w:rPr>
          <w:rFonts w:ascii="Noto Sans" w:hAnsi="Noto Sans" w:cs="Noto Sans"/>
          <w:sz w:val="20"/>
          <w:szCs w:val="20"/>
        </w:rPr>
      </w:pPr>
    </w:p>
    <w:p w14:paraId="68D1A9C5"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 xml:space="preserve">Cabe señalar que en los casos donde los participantes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Pr="00D02C04">
        <w:rPr>
          <w:rFonts w:ascii="Noto Sans" w:hAnsi="Noto Sans" w:cs="Noto Sans"/>
          <w:b/>
          <w:sz w:val="20"/>
          <w:szCs w:val="20"/>
        </w:rPr>
        <w:t>78</w:t>
      </w:r>
      <w:r w:rsidRPr="00D02C04">
        <w:rPr>
          <w:rFonts w:ascii="Noto Sans" w:hAnsi="Noto Sans" w:cs="Noto Sans"/>
          <w:sz w:val="20"/>
          <w:szCs w:val="20"/>
        </w:rPr>
        <w:t xml:space="preserve"> de la LAASSP, considerando el mecanismo establecido en el artículo </w:t>
      </w:r>
      <w:r w:rsidRPr="00D02C04">
        <w:rPr>
          <w:rFonts w:ascii="Noto Sans" w:hAnsi="Noto Sans" w:cs="Noto Sans"/>
          <w:b/>
          <w:sz w:val="20"/>
          <w:szCs w:val="20"/>
        </w:rPr>
        <w:t>102</w:t>
      </w:r>
      <w:r w:rsidRPr="00D02C04">
        <w:rPr>
          <w:rFonts w:ascii="Noto Sans" w:hAnsi="Noto Sans" w:cs="Noto Sans"/>
          <w:sz w:val="20"/>
          <w:szCs w:val="20"/>
        </w:rPr>
        <w:t xml:space="preserve"> del RLAASSP. </w:t>
      </w:r>
    </w:p>
    <w:p w14:paraId="4E6AD9AF" w14:textId="77777777" w:rsidR="001C1800" w:rsidRPr="00D02C04" w:rsidRDefault="001C1800" w:rsidP="001C1800">
      <w:pPr>
        <w:jc w:val="both"/>
        <w:rPr>
          <w:rFonts w:ascii="Noto Sans" w:hAnsi="Noto Sans" w:cs="Noto Sans"/>
          <w:sz w:val="20"/>
          <w:szCs w:val="20"/>
        </w:rPr>
      </w:pPr>
    </w:p>
    <w:p w14:paraId="742DF6B9" w14:textId="77777777" w:rsidR="001C1800" w:rsidRPr="00D02C04" w:rsidRDefault="001C1800" w:rsidP="00D815B1">
      <w:pPr>
        <w:pStyle w:val="Ttulo2"/>
        <w:numPr>
          <w:ilvl w:val="1"/>
          <w:numId w:val="10"/>
        </w:numPr>
        <w:suppressAutoHyphens/>
        <w:spacing w:before="0" w:after="0" w:line="276" w:lineRule="auto"/>
        <w:ind w:left="0" w:right="49" w:firstLine="0"/>
        <w:rPr>
          <w:rFonts w:ascii="Noto Sans" w:hAnsi="Noto Sans" w:cs="Noto Sans"/>
          <w:i w:val="0"/>
          <w:sz w:val="20"/>
          <w:lang w:val="es-ES_tradnl"/>
        </w:rPr>
      </w:pPr>
      <w:bookmarkStart w:id="67" w:name="_Toc98499309"/>
      <w:bookmarkStart w:id="68" w:name="_Toc138413458"/>
      <w:r w:rsidRPr="00D02C04">
        <w:rPr>
          <w:rFonts w:ascii="Noto Sans" w:hAnsi="Noto Sans" w:cs="Noto Sans"/>
          <w:i w:val="0"/>
          <w:sz w:val="20"/>
          <w:lang w:val="es-ES_tradnl"/>
        </w:rPr>
        <w:t>Condiciones de la prestación y forma de pago del servicio</w:t>
      </w:r>
      <w:bookmarkEnd w:id="67"/>
      <w:bookmarkEnd w:id="68"/>
    </w:p>
    <w:p w14:paraId="225F037B" w14:textId="77777777" w:rsidR="001C1800" w:rsidRPr="00D02C04" w:rsidRDefault="001C1800" w:rsidP="001C1800">
      <w:pPr>
        <w:spacing w:line="276" w:lineRule="auto"/>
        <w:jc w:val="both"/>
        <w:rPr>
          <w:rFonts w:ascii="Noto Sans" w:hAnsi="Noto Sans" w:cs="Noto Sans"/>
          <w:sz w:val="20"/>
          <w:szCs w:val="20"/>
        </w:rPr>
      </w:pPr>
    </w:p>
    <w:p w14:paraId="32154B4B" w14:textId="3A3E532B" w:rsidR="001C1800" w:rsidRPr="00D02C04" w:rsidRDefault="001C1800" w:rsidP="001C1800">
      <w:pPr>
        <w:spacing w:line="276" w:lineRule="auto"/>
        <w:ind w:right="51"/>
        <w:jc w:val="both"/>
        <w:rPr>
          <w:rStyle w:val="Refdecomentario"/>
          <w:rFonts w:ascii="Noto Sans" w:hAnsi="Noto Sans" w:cs="Noto Sans"/>
          <w:sz w:val="20"/>
          <w:szCs w:val="20"/>
        </w:rPr>
      </w:pPr>
      <w:r w:rsidRPr="00D02C04">
        <w:rPr>
          <w:rStyle w:val="Refdecomentario"/>
          <w:rFonts w:ascii="Noto Sans" w:hAnsi="Noto Sans" w:cs="Noto Sans"/>
          <w:sz w:val="20"/>
          <w:szCs w:val="20"/>
        </w:rPr>
        <w:t xml:space="preserve">La forma de pago será conforme a lo establecido en el </w:t>
      </w:r>
      <w:r w:rsidR="00AA07FE">
        <w:rPr>
          <w:rStyle w:val="Refdecomentario"/>
          <w:rFonts w:ascii="Noto Sans" w:hAnsi="Noto Sans" w:cs="Noto Sans"/>
          <w:sz w:val="20"/>
          <w:szCs w:val="20"/>
        </w:rPr>
        <w:t xml:space="preserve">inciso </w:t>
      </w:r>
      <w:r w:rsidR="00AA07FE" w:rsidRPr="00AA07FE">
        <w:rPr>
          <w:rStyle w:val="Refdecomentario"/>
          <w:rFonts w:ascii="Noto Sans" w:hAnsi="Noto Sans" w:cs="Noto Sans"/>
          <w:b/>
          <w:sz w:val="20"/>
          <w:szCs w:val="20"/>
        </w:rPr>
        <w:t>K</w:t>
      </w:r>
      <w:r w:rsidRPr="00D02C04">
        <w:rPr>
          <w:rStyle w:val="Refdecomentario"/>
          <w:rFonts w:ascii="Noto Sans" w:hAnsi="Noto Sans" w:cs="Noto Sans"/>
          <w:b/>
          <w:sz w:val="20"/>
          <w:szCs w:val="20"/>
        </w:rPr>
        <w:t xml:space="preserve">. </w:t>
      </w:r>
      <w:r w:rsidR="00AA07FE">
        <w:rPr>
          <w:rStyle w:val="Refdecomentario"/>
          <w:rFonts w:ascii="Noto Sans" w:hAnsi="Noto Sans" w:cs="Noto Sans"/>
          <w:b/>
          <w:sz w:val="20"/>
          <w:szCs w:val="20"/>
        </w:rPr>
        <w:t>FORMA DE PAGO</w:t>
      </w:r>
      <w:r w:rsidRPr="00D02C04">
        <w:rPr>
          <w:rStyle w:val="Refdecomentario"/>
          <w:rFonts w:ascii="Noto Sans" w:hAnsi="Noto Sans" w:cs="Noto Sans"/>
          <w:b/>
          <w:sz w:val="20"/>
          <w:szCs w:val="20"/>
        </w:rPr>
        <w:t xml:space="preserve"> </w:t>
      </w:r>
      <w:r w:rsidRPr="00D02C04">
        <w:rPr>
          <w:rStyle w:val="Refdecomentario"/>
          <w:rFonts w:ascii="Noto Sans" w:hAnsi="Noto Sans" w:cs="Noto Sans"/>
          <w:sz w:val="20"/>
          <w:szCs w:val="20"/>
        </w:rPr>
        <w:t xml:space="preserve">de los Términos y Condiciones, </w:t>
      </w:r>
      <w:r w:rsidRPr="00D02C04">
        <w:rPr>
          <w:rFonts w:ascii="Noto Sans" w:hAnsi="Noto Sans" w:cs="Noto Sans"/>
          <w:sz w:val="20"/>
          <w:szCs w:val="20"/>
        </w:rPr>
        <w:t>el cual forma parte integrante de la presente Convocatoria, precisando que en el presente procedimiento no se otorgarán anticipos.</w:t>
      </w:r>
    </w:p>
    <w:p w14:paraId="75F64C44" w14:textId="77777777" w:rsidR="001C1800" w:rsidRPr="00D02C04" w:rsidRDefault="001C1800" w:rsidP="001C1800">
      <w:pPr>
        <w:spacing w:line="276" w:lineRule="auto"/>
        <w:ind w:right="49"/>
        <w:jc w:val="both"/>
        <w:rPr>
          <w:rFonts w:ascii="Noto Sans" w:hAnsi="Noto Sans" w:cs="Noto Sans"/>
          <w:sz w:val="20"/>
          <w:szCs w:val="20"/>
        </w:rPr>
      </w:pPr>
    </w:p>
    <w:p w14:paraId="04D8CC9C" w14:textId="77777777" w:rsidR="001C1800" w:rsidRPr="00D02C04" w:rsidRDefault="001C1800" w:rsidP="00D815B1">
      <w:pPr>
        <w:pStyle w:val="Ttulo2"/>
        <w:numPr>
          <w:ilvl w:val="1"/>
          <w:numId w:val="10"/>
        </w:numPr>
        <w:suppressAutoHyphens/>
        <w:spacing w:before="0" w:after="0" w:line="276" w:lineRule="auto"/>
        <w:ind w:left="0" w:right="49" w:firstLine="0"/>
        <w:rPr>
          <w:rFonts w:ascii="Noto Sans" w:hAnsi="Noto Sans" w:cs="Noto Sans"/>
          <w:i w:val="0"/>
          <w:sz w:val="20"/>
          <w:lang w:val="es-ES_tradnl"/>
        </w:rPr>
      </w:pPr>
      <w:bookmarkStart w:id="69" w:name="_Toc98499310"/>
      <w:bookmarkStart w:id="70" w:name="_Toc138413459"/>
      <w:r w:rsidRPr="00D02C04">
        <w:rPr>
          <w:rFonts w:ascii="Noto Sans" w:hAnsi="Noto Sans" w:cs="Noto Sans"/>
          <w:i w:val="0"/>
          <w:sz w:val="20"/>
          <w:lang w:val="es-ES_tradnl"/>
        </w:rPr>
        <w:t>Penas Convencionales</w:t>
      </w:r>
      <w:bookmarkEnd w:id="69"/>
      <w:bookmarkEnd w:id="70"/>
    </w:p>
    <w:p w14:paraId="0C2E328C" w14:textId="77777777" w:rsidR="001C1800" w:rsidRPr="00D02C04" w:rsidRDefault="001C1800" w:rsidP="001C1800">
      <w:pPr>
        <w:spacing w:line="276" w:lineRule="auto"/>
        <w:ind w:right="49"/>
        <w:jc w:val="both"/>
        <w:rPr>
          <w:rFonts w:ascii="Noto Sans" w:hAnsi="Noto Sans" w:cs="Noto Sans"/>
          <w:sz w:val="20"/>
          <w:szCs w:val="20"/>
        </w:rPr>
      </w:pPr>
    </w:p>
    <w:p w14:paraId="6355EF56" w14:textId="3220B206" w:rsidR="001C1800" w:rsidRPr="004D50B4" w:rsidRDefault="001C1800" w:rsidP="001C1800">
      <w:pPr>
        <w:spacing w:line="276" w:lineRule="auto"/>
        <w:ind w:right="49"/>
        <w:jc w:val="both"/>
        <w:rPr>
          <w:rFonts w:ascii="Noto Sans" w:hAnsi="Noto Sans" w:cs="Noto Sans"/>
          <w:sz w:val="20"/>
          <w:szCs w:val="20"/>
        </w:rPr>
      </w:pPr>
      <w:r w:rsidRPr="004D50B4">
        <w:rPr>
          <w:rFonts w:ascii="Noto Sans" w:hAnsi="Noto Sans" w:cs="Noto Sans"/>
          <w:sz w:val="20"/>
          <w:szCs w:val="20"/>
        </w:rPr>
        <w:t xml:space="preserve">Se aplicarán de conformidad con lo indicado en el documento denominado Términos y Condiciones, </w:t>
      </w:r>
      <w:r w:rsidR="004D50B4" w:rsidRPr="004D50B4">
        <w:rPr>
          <w:rStyle w:val="Refdecomentario"/>
          <w:rFonts w:ascii="Noto Sans" w:hAnsi="Noto Sans" w:cs="Noto Sans"/>
          <w:sz w:val="20"/>
          <w:szCs w:val="20"/>
        </w:rPr>
        <w:t>inciso</w:t>
      </w:r>
      <w:r w:rsidR="004D50B4" w:rsidRPr="004D50B4">
        <w:rPr>
          <w:rFonts w:ascii="Noto Sans" w:hAnsi="Noto Sans" w:cs="Noto Sans"/>
          <w:sz w:val="20"/>
          <w:szCs w:val="20"/>
        </w:rPr>
        <w:t xml:space="preserve"> </w:t>
      </w:r>
      <w:r w:rsidR="004D50B4" w:rsidRPr="004D50B4">
        <w:rPr>
          <w:rStyle w:val="Refdecomentario"/>
          <w:rFonts w:ascii="Noto Sans" w:hAnsi="Noto Sans" w:cs="Noto Sans"/>
          <w:b/>
          <w:sz w:val="20"/>
          <w:szCs w:val="20"/>
        </w:rPr>
        <w:t>H. PENAS CONVENCIONALES Y DEDUCCIONES</w:t>
      </w:r>
      <w:r w:rsidR="004D50B4" w:rsidRPr="004D50B4">
        <w:rPr>
          <w:rFonts w:ascii="Noto Sans" w:hAnsi="Noto Sans" w:cs="Noto Sans"/>
          <w:sz w:val="20"/>
          <w:szCs w:val="20"/>
        </w:rPr>
        <w:t xml:space="preserve"> </w:t>
      </w:r>
      <w:r w:rsidRPr="004D50B4">
        <w:rPr>
          <w:rFonts w:ascii="Noto Sans" w:hAnsi="Noto Sans" w:cs="Noto Sans"/>
          <w:sz w:val="20"/>
          <w:szCs w:val="20"/>
        </w:rPr>
        <w:t xml:space="preserve">el cual forma parte integrante de la presente Convocatoria </w:t>
      </w:r>
      <w:proofErr w:type="gramStart"/>
      <w:r w:rsidRPr="004D50B4">
        <w:rPr>
          <w:rFonts w:ascii="Noto Sans" w:hAnsi="Noto Sans" w:cs="Noto Sans"/>
          <w:sz w:val="20"/>
          <w:szCs w:val="20"/>
        </w:rPr>
        <w:t>de acuerdo al</w:t>
      </w:r>
      <w:proofErr w:type="gramEnd"/>
      <w:r w:rsidRPr="004D50B4">
        <w:rPr>
          <w:rFonts w:ascii="Noto Sans" w:hAnsi="Noto Sans" w:cs="Noto Sans"/>
          <w:sz w:val="20"/>
          <w:szCs w:val="20"/>
        </w:rPr>
        <w:t xml:space="preserve"> anexo técnico y términos y condicione</w:t>
      </w:r>
      <w:r w:rsidR="00D04CF9">
        <w:rPr>
          <w:rFonts w:ascii="Noto Sans" w:hAnsi="Noto Sans" w:cs="Noto Sans"/>
          <w:sz w:val="20"/>
          <w:szCs w:val="20"/>
        </w:rPr>
        <w:t>s</w:t>
      </w:r>
      <w:r w:rsidRPr="004D50B4">
        <w:rPr>
          <w:rFonts w:ascii="Noto Sans" w:hAnsi="Noto Sans" w:cs="Noto Sans"/>
          <w:sz w:val="20"/>
          <w:szCs w:val="20"/>
        </w:rPr>
        <w:t>.</w:t>
      </w:r>
    </w:p>
    <w:p w14:paraId="72CBA535" w14:textId="77777777" w:rsidR="001C1800" w:rsidRPr="00D02C04" w:rsidRDefault="001C1800" w:rsidP="001C1800">
      <w:pPr>
        <w:spacing w:line="276" w:lineRule="auto"/>
        <w:ind w:right="49"/>
        <w:jc w:val="both"/>
        <w:rPr>
          <w:rFonts w:ascii="Noto Sans" w:hAnsi="Noto Sans" w:cs="Noto Sans"/>
          <w:sz w:val="20"/>
          <w:szCs w:val="20"/>
        </w:rPr>
      </w:pPr>
    </w:p>
    <w:p w14:paraId="098DE2D6" w14:textId="77777777" w:rsidR="001C1800" w:rsidRPr="00D02C04" w:rsidRDefault="001C1800" w:rsidP="00D815B1">
      <w:pPr>
        <w:pStyle w:val="Ttulo2"/>
        <w:numPr>
          <w:ilvl w:val="1"/>
          <w:numId w:val="10"/>
        </w:numPr>
        <w:suppressAutoHyphens/>
        <w:spacing w:before="0" w:after="0" w:line="276" w:lineRule="auto"/>
        <w:ind w:left="0" w:right="49" w:firstLine="0"/>
        <w:rPr>
          <w:rFonts w:ascii="Noto Sans" w:hAnsi="Noto Sans" w:cs="Noto Sans"/>
          <w:i w:val="0"/>
          <w:sz w:val="20"/>
          <w:lang w:val="es-ES_tradnl"/>
        </w:rPr>
      </w:pPr>
      <w:bookmarkStart w:id="71" w:name="_Toc98499311"/>
      <w:bookmarkStart w:id="72" w:name="_Toc138413460"/>
      <w:r w:rsidRPr="00D02C04">
        <w:rPr>
          <w:rFonts w:ascii="Noto Sans" w:hAnsi="Noto Sans" w:cs="Noto Sans"/>
          <w:i w:val="0"/>
          <w:sz w:val="20"/>
          <w:lang w:val="es-ES_tradnl"/>
        </w:rPr>
        <w:t>Deductivas/Deducciones</w:t>
      </w:r>
      <w:bookmarkEnd w:id="71"/>
      <w:bookmarkEnd w:id="72"/>
    </w:p>
    <w:p w14:paraId="2343D388" w14:textId="77777777" w:rsidR="001C1800" w:rsidRPr="00D02C04" w:rsidRDefault="001C1800" w:rsidP="001C1800">
      <w:pPr>
        <w:spacing w:line="276" w:lineRule="auto"/>
        <w:ind w:right="49"/>
        <w:jc w:val="both"/>
        <w:rPr>
          <w:rFonts w:ascii="Noto Sans" w:hAnsi="Noto Sans" w:cs="Noto Sans"/>
          <w:sz w:val="20"/>
          <w:szCs w:val="20"/>
        </w:rPr>
      </w:pPr>
    </w:p>
    <w:p w14:paraId="7C16CD30" w14:textId="64EC7DBD"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Se aplicarán de conformidad con lo indicado en el documento denominado Términos y Condiciones, en su </w:t>
      </w:r>
      <w:r w:rsidR="004D50B4" w:rsidRPr="004D50B4">
        <w:rPr>
          <w:rStyle w:val="Refdecomentario"/>
          <w:rFonts w:ascii="Noto Sans" w:hAnsi="Noto Sans" w:cs="Noto Sans"/>
          <w:sz w:val="20"/>
          <w:szCs w:val="20"/>
        </w:rPr>
        <w:t>inciso</w:t>
      </w:r>
      <w:r w:rsidR="004D50B4" w:rsidRPr="004D50B4">
        <w:rPr>
          <w:rFonts w:ascii="Noto Sans" w:hAnsi="Noto Sans" w:cs="Noto Sans"/>
          <w:sz w:val="20"/>
          <w:szCs w:val="20"/>
        </w:rPr>
        <w:t xml:space="preserve"> </w:t>
      </w:r>
      <w:r w:rsidR="004D50B4" w:rsidRPr="004D50B4">
        <w:rPr>
          <w:rStyle w:val="Refdecomentario"/>
          <w:rFonts w:ascii="Noto Sans" w:hAnsi="Noto Sans" w:cs="Noto Sans"/>
          <w:b/>
          <w:sz w:val="20"/>
          <w:szCs w:val="20"/>
        </w:rPr>
        <w:t>H. PENAS CONVENCIONALES Y DEDUCCIONES</w:t>
      </w:r>
      <w:r w:rsidRPr="00D02C04">
        <w:rPr>
          <w:rFonts w:ascii="Noto Sans" w:hAnsi="Noto Sans" w:cs="Noto Sans"/>
          <w:sz w:val="20"/>
          <w:szCs w:val="20"/>
        </w:rPr>
        <w:t xml:space="preserve">, el cual forma parte integrante de la presente Convocatoria </w:t>
      </w:r>
      <w:proofErr w:type="gramStart"/>
      <w:r w:rsidRPr="00D02C04">
        <w:rPr>
          <w:rFonts w:ascii="Noto Sans" w:hAnsi="Noto Sans" w:cs="Noto Sans"/>
          <w:sz w:val="20"/>
          <w:szCs w:val="20"/>
        </w:rPr>
        <w:t>de acuerdo al</w:t>
      </w:r>
      <w:proofErr w:type="gramEnd"/>
      <w:r w:rsidRPr="00D02C04">
        <w:rPr>
          <w:rFonts w:ascii="Noto Sans" w:hAnsi="Noto Sans" w:cs="Noto Sans"/>
          <w:sz w:val="20"/>
          <w:szCs w:val="20"/>
        </w:rPr>
        <w:t xml:space="preserve"> anexo técnico y términos y condicione</w:t>
      </w:r>
      <w:r w:rsidR="004D50B4">
        <w:rPr>
          <w:rFonts w:ascii="Noto Sans" w:hAnsi="Noto Sans" w:cs="Noto Sans"/>
          <w:sz w:val="20"/>
          <w:szCs w:val="20"/>
        </w:rPr>
        <w:t>s</w:t>
      </w:r>
      <w:r w:rsidRPr="00D02C04">
        <w:rPr>
          <w:rFonts w:ascii="Noto Sans" w:hAnsi="Noto Sans" w:cs="Noto Sans"/>
          <w:sz w:val="20"/>
          <w:szCs w:val="20"/>
        </w:rPr>
        <w:t>.</w:t>
      </w:r>
    </w:p>
    <w:p w14:paraId="11CAA0E7" w14:textId="77777777" w:rsidR="001C1800" w:rsidRPr="00D02C04" w:rsidRDefault="001C1800" w:rsidP="001C1800">
      <w:pPr>
        <w:spacing w:line="276" w:lineRule="auto"/>
        <w:ind w:right="49"/>
        <w:jc w:val="both"/>
        <w:rPr>
          <w:rFonts w:ascii="Noto Sans" w:hAnsi="Noto Sans" w:cs="Noto Sans"/>
          <w:sz w:val="20"/>
          <w:szCs w:val="20"/>
        </w:rPr>
      </w:pPr>
    </w:p>
    <w:p w14:paraId="258B7824" w14:textId="77777777" w:rsidR="001C1800" w:rsidRPr="00436CD1" w:rsidRDefault="001C1800" w:rsidP="00D815B1">
      <w:pPr>
        <w:pStyle w:val="Ttulo1"/>
        <w:keepLines w:val="0"/>
        <w:numPr>
          <w:ilvl w:val="0"/>
          <w:numId w:val="9"/>
        </w:numPr>
        <w:suppressAutoHyphens/>
        <w:spacing w:before="0" w:line="276" w:lineRule="auto"/>
        <w:ind w:right="49"/>
        <w:jc w:val="both"/>
        <w:rPr>
          <w:rFonts w:ascii="Noto Sans" w:hAnsi="Noto Sans" w:cs="Noto Sans"/>
          <w:b/>
          <w:color w:val="000000" w:themeColor="text1"/>
          <w:sz w:val="20"/>
          <w:szCs w:val="20"/>
        </w:rPr>
      </w:pPr>
      <w:bookmarkStart w:id="73" w:name="_Toc367205763"/>
      <w:bookmarkStart w:id="74" w:name="_Toc138413461"/>
      <w:bookmarkEnd w:id="41"/>
      <w:r w:rsidRPr="00436CD1">
        <w:rPr>
          <w:rFonts w:ascii="Noto Sans" w:hAnsi="Noto Sans" w:cs="Noto Sans"/>
          <w:b/>
          <w:color w:val="000000" w:themeColor="text1"/>
          <w:sz w:val="20"/>
          <w:szCs w:val="20"/>
        </w:rPr>
        <w:t>FORMA Y TÉRMINOS QUE REGIRÁN LOS DIVERSOS ACTOS</w:t>
      </w:r>
      <w:bookmarkEnd w:id="73"/>
      <w:r w:rsidRPr="00436CD1">
        <w:rPr>
          <w:rFonts w:ascii="Noto Sans" w:hAnsi="Noto Sans" w:cs="Noto Sans"/>
          <w:b/>
          <w:color w:val="000000" w:themeColor="text1"/>
          <w:sz w:val="20"/>
          <w:szCs w:val="20"/>
        </w:rPr>
        <w:t xml:space="preserve"> DEL PROCEDIMIENTO DE ADJUDICACION DIRECTA.</w:t>
      </w:r>
      <w:bookmarkEnd w:id="74"/>
    </w:p>
    <w:p w14:paraId="728CB5B9" w14:textId="77777777" w:rsidR="001C1800" w:rsidRPr="00436CD1" w:rsidRDefault="001C1800" w:rsidP="001C1800">
      <w:pPr>
        <w:spacing w:line="276" w:lineRule="auto"/>
        <w:rPr>
          <w:rFonts w:ascii="Noto Sans" w:hAnsi="Noto Sans" w:cs="Noto Sans"/>
          <w:b/>
          <w:color w:val="000000" w:themeColor="text1"/>
          <w:sz w:val="20"/>
          <w:szCs w:val="20"/>
          <w:lang w:eastAsia="ar-SA"/>
        </w:rPr>
      </w:pPr>
    </w:p>
    <w:p w14:paraId="1B246056" w14:textId="77777777" w:rsidR="001C1800" w:rsidRPr="00D02C04" w:rsidRDefault="001C1800" w:rsidP="00D815B1">
      <w:pPr>
        <w:pStyle w:val="Ttulo2"/>
        <w:numPr>
          <w:ilvl w:val="1"/>
          <w:numId w:val="7"/>
        </w:numPr>
        <w:suppressAutoHyphens/>
        <w:spacing w:before="0" w:after="0" w:line="276" w:lineRule="auto"/>
        <w:ind w:right="49"/>
        <w:rPr>
          <w:rFonts w:ascii="Noto Sans" w:hAnsi="Noto Sans" w:cs="Noto Sans"/>
          <w:i w:val="0"/>
          <w:sz w:val="20"/>
          <w:lang w:val="es-ES_tradnl"/>
        </w:rPr>
      </w:pPr>
      <w:bookmarkStart w:id="75" w:name="_Toc21612330"/>
      <w:bookmarkStart w:id="76" w:name="_Toc138413462"/>
      <w:bookmarkStart w:id="77" w:name="_Toc367205764"/>
      <w:r w:rsidRPr="00D02C04">
        <w:rPr>
          <w:rFonts w:ascii="Noto Sans" w:hAnsi="Noto Sans" w:cs="Noto Sans"/>
          <w:i w:val="0"/>
          <w:sz w:val="20"/>
          <w:lang w:val="es-ES_tradnl"/>
        </w:rPr>
        <w:t>Reducción de Plazos.</w:t>
      </w:r>
      <w:bookmarkEnd w:id="75"/>
      <w:bookmarkEnd w:id="76"/>
      <w:r w:rsidRPr="00D02C04">
        <w:rPr>
          <w:rFonts w:ascii="Noto Sans" w:hAnsi="Noto Sans" w:cs="Noto Sans"/>
          <w:i w:val="0"/>
          <w:sz w:val="20"/>
          <w:lang w:val="es-ES_tradnl"/>
        </w:rPr>
        <w:t xml:space="preserve"> </w:t>
      </w:r>
    </w:p>
    <w:p w14:paraId="5D908CE5" w14:textId="77777777" w:rsidR="001C1800" w:rsidRDefault="001C1800" w:rsidP="001C1800">
      <w:pPr>
        <w:spacing w:line="276" w:lineRule="auto"/>
        <w:rPr>
          <w:rFonts w:ascii="Noto Sans" w:eastAsia="Times New Roman" w:hAnsi="Noto Sans" w:cs="Noto Sans"/>
          <w:sz w:val="20"/>
          <w:szCs w:val="20"/>
          <w:lang w:eastAsia="ar-SA"/>
        </w:rPr>
      </w:pPr>
    </w:p>
    <w:p w14:paraId="0D7A1C3D" w14:textId="7C9EE0A0" w:rsidR="001C1800" w:rsidRPr="004D50B4" w:rsidRDefault="00436CD1" w:rsidP="004D50B4">
      <w:pPr>
        <w:spacing w:line="276" w:lineRule="auto"/>
        <w:rPr>
          <w:rFonts w:ascii="Noto Sans" w:eastAsia="Times New Roman" w:hAnsi="Noto Sans" w:cs="Noto Sans"/>
          <w:sz w:val="20"/>
          <w:szCs w:val="20"/>
          <w:lang w:eastAsia="ar-SA"/>
        </w:rPr>
      </w:pPr>
      <w:r w:rsidRPr="00334C30">
        <w:rPr>
          <w:rFonts w:ascii="Noto Sans" w:hAnsi="Noto Sans" w:cs="Noto Sans"/>
          <w:sz w:val="20"/>
          <w:szCs w:val="20"/>
        </w:rPr>
        <w:lastRenderedPageBreak/>
        <w:t>Para el presente procedimiento de contratación</w:t>
      </w:r>
      <w:r w:rsidR="004D50B4">
        <w:rPr>
          <w:rFonts w:ascii="Noto Sans" w:hAnsi="Noto Sans" w:cs="Noto Sans"/>
          <w:sz w:val="20"/>
          <w:szCs w:val="20"/>
        </w:rPr>
        <w:t xml:space="preserve"> </w:t>
      </w:r>
      <w:r w:rsidR="001C1800" w:rsidRPr="00D02C04">
        <w:rPr>
          <w:rFonts w:ascii="Noto Sans" w:hAnsi="Noto Sans" w:cs="Noto Sans"/>
          <w:sz w:val="20"/>
          <w:szCs w:val="20"/>
        </w:rPr>
        <w:t>NO APLICA.</w:t>
      </w:r>
    </w:p>
    <w:p w14:paraId="209A0AFB" w14:textId="77777777" w:rsidR="001C1800" w:rsidRPr="00D02C04" w:rsidRDefault="001C1800" w:rsidP="001C1800">
      <w:pPr>
        <w:spacing w:line="276" w:lineRule="auto"/>
        <w:jc w:val="both"/>
        <w:rPr>
          <w:rFonts w:ascii="Noto Sans" w:hAnsi="Noto Sans" w:cs="Noto Sans"/>
          <w:sz w:val="20"/>
          <w:szCs w:val="20"/>
        </w:rPr>
      </w:pPr>
    </w:p>
    <w:p w14:paraId="50A40936" w14:textId="77777777" w:rsidR="001C1800" w:rsidRPr="00D02C04" w:rsidRDefault="001C1800" w:rsidP="00D815B1">
      <w:pPr>
        <w:pStyle w:val="Ttulo2"/>
        <w:numPr>
          <w:ilvl w:val="1"/>
          <w:numId w:val="7"/>
        </w:numPr>
        <w:suppressAutoHyphens/>
        <w:spacing w:before="0" w:after="0" w:line="276" w:lineRule="auto"/>
        <w:ind w:right="49"/>
        <w:rPr>
          <w:rFonts w:ascii="Noto Sans" w:hAnsi="Noto Sans" w:cs="Noto Sans"/>
          <w:i w:val="0"/>
          <w:sz w:val="20"/>
          <w:lang w:val="es-ES_tradnl"/>
        </w:rPr>
      </w:pPr>
      <w:bookmarkStart w:id="78" w:name="_Toc138413463"/>
      <w:r w:rsidRPr="00D02C04">
        <w:rPr>
          <w:rFonts w:ascii="Noto Sans" w:hAnsi="Noto Sans" w:cs="Noto Sans"/>
          <w:i w:val="0"/>
          <w:sz w:val="20"/>
          <w:lang w:val="es-ES_tradnl"/>
        </w:rPr>
        <w:t>Fecha, hora y lugar para los actos de la adjudicación.</w:t>
      </w:r>
      <w:bookmarkEnd w:id="77"/>
      <w:bookmarkEnd w:id="78"/>
    </w:p>
    <w:p w14:paraId="40024824" w14:textId="77777777" w:rsidR="001C1800" w:rsidRPr="00D02C04" w:rsidRDefault="001C1800" w:rsidP="001C1800">
      <w:pPr>
        <w:spacing w:line="276" w:lineRule="auto"/>
        <w:ind w:right="49"/>
        <w:rPr>
          <w:rFonts w:ascii="Noto Sans" w:hAnsi="Noto Sans" w:cs="Noto Sans"/>
          <w:sz w:val="20"/>
          <w:szCs w:val="20"/>
          <w:lang w:eastAsia="ar-SA"/>
        </w:rPr>
      </w:pPr>
    </w:p>
    <w:tbl>
      <w:tblPr>
        <w:tblW w:w="5099" w:type="pct"/>
        <w:jc w:val="center"/>
        <w:tblLook w:val="0000" w:firstRow="0" w:lastRow="0" w:firstColumn="0" w:lastColumn="0" w:noHBand="0" w:noVBand="0"/>
      </w:tblPr>
      <w:tblGrid>
        <w:gridCol w:w="2402"/>
        <w:gridCol w:w="2859"/>
        <w:gridCol w:w="975"/>
        <w:gridCol w:w="4392"/>
      </w:tblGrid>
      <w:tr w:rsidR="00436CD1" w:rsidRPr="00334C30" w14:paraId="793B7F3B" w14:textId="77777777" w:rsidTr="00944073">
        <w:trPr>
          <w:tblHeader/>
          <w:jc w:val="center"/>
        </w:trPr>
        <w:tc>
          <w:tcPr>
            <w:tcW w:w="1136" w:type="pct"/>
            <w:tcBorders>
              <w:top w:val="single" w:sz="4" w:space="0" w:color="000000"/>
              <w:left w:val="single" w:sz="4" w:space="0" w:color="000000"/>
              <w:bottom w:val="single" w:sz="4" w:space="0" w:color="auto"/>
            </w:tcBorders>
            <w:vAlign w:val="center"/>
          </w:tcPr>
          <w:p w14:paraId="2344187A" w14:textId="77777777" w:rsidR="00436CD1" w:rsidRPr="00334C30" w:rsidRDefault="00436CD1" w:rsidP="00AB015A">
            <w:pPr>
              <w:suppressAutoHyphens/>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EVENTOS</w:t>
            </w:r>
          </w:p>
        </w:tc>
        <w:tc>
          <w:tcPr>
            <w:tcW w:w="1351" w:type="pct"/>
            <w:tcBorders>
              <w:top w:val="single" w:sz="4" w:space="0" w:color="000000"/>
              <w:left w:val="single" w:sz="4" w:space="0" w:color="000000"/>
              <w:bottom w:val="single" w:sz="4" w:space="0" w:color="auto"/>
            </w:tcBorders>
            <w:vAlign w:val="center"/>
          </w:tcPr>
          <w:p w14:paraId="066BD18C" w14:textId="77777777" w:rsidR="00436CD1" w:rsidRPr="00334C30" w:rsidRDefault="00436CD1" w:rsidP="00AB015A">
            <w:pPr>
              <w:suppressAutoHyphens/>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FECHA</w:t>
            </w:r>
          </w:p>
        </w:tc>
        <w:tc>
          <w:tcPr>
            <w:tcW w:w="465" w:type="pct"/>
            <w:tcBorders>
              <w:top w:val="single" w:sz="4" w:space="0" w:color="000000"/>
              <w:left w:val="single" w:sz="4" w:space="0" w:color="000000"/>
              <w:bottom w:val="single" w:sz="4" w:space="0" w:color="auto"/>
            </w:tcBorders>
            <w:vAlign w:val="center"/>
          </w:tcPr>
          <w:p w14:paraId="71529770" w14:textId="77777777" w:rsidR="00436CD1" w:rsidRPr="00334C30" w:rsidRDefault="00436CD1" w:rsidP="00AB015A">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HORA</w:t>
            </w:r>
          </w:p>
        </w:tc>
        <w:tc>
          <w:tcPr>
            <w:tcW w:w="2049" w:type="pct"/>
            <w:tcBorders>
              <w:top w:val="single" w:sz="4" w:space="0" w:color="000000"/>
              <w:left w:val="single" w:sz="4" w:space="0" w:color="000000"/>
              <w:bottom w:val="single" w:sz="4" w:space="0" w:color="auto"/>
              <w:right w:val="single" w:sz="4" w:space="0" w:color="000000"/>
            </w:tcBorders>
            <w:vAlign w:val="center"/>
          </w:tcPr>
          <w:p w14:paraId="08888AA5" w14:textId="77777777" w:rsidR="00436CD1" w:rsidRPr="00334C30" w:rsidRDefault="00436CD1" w:rsidP="00AB015A">
            <w:pPr>
              <w:suppressAutoHyphens/>
              <w:snapToGrid w:val="0"/>
              <w:ind w:right="49"/>
              <w:jc w:val="center"/>
              <w:rPr>
                <w:rFonts w:ascii="Noto Sans" w:eastAsia="Times New Roman" w:hAnsi="Noto Sans" w:cs="Noto Sans"/>
                <w:b/>
                <w:sz w:val="20"/>
                <w:szCs w:val="20"/>
                <w:lang w:eastAsia="ar-SA"/>
              </w:rPr>
            </w:pPr>
            <w:r w:rsidRPr="00334C30">
              <w:rPr>
                <w:rFonts w:ascii="Noto Sans" w:eastAsia="Times New Roman" w:hAnsi="Noto Sans" w:cs="Noto Sans"/>
                <w:b/>
                <w:sz w:val="20"/>
                <w:szCs w:val="20"/>
                <w:lang w:eastAsia="ar-SA"/>
              </w:rPr>
              <w:t>MEDIO DE PARTICIPACIÓN</w:t>
            </w:r>
          </w:p>
        </w:tc>
      </w:tr>
      <w:tr w:rsidR="00436CD1" w:rsidRPr="00334C30" w14:paraId="5B22E591" w14:textId="77777777" w:rsidTr="00944073">
        <w:trPr>
          <w:trHeight w:val="784"/>
          <w:jc w:val="center"/>
        </w:trPr>
        <w:tc>
          <w:tcPr>
            <w:tcW w:w="1136" w:type="pct"/>
            <w:tcBorders>
              <w:top w:val="single" w:sz="4" w:space="0" w:color="auto"/>
              <w:left w:val="single" w:sz="4" w:space="0" w:color="auto"/>
              <w:bottom w:val="single" w:sz="4" w:space="0" w:color="auto"/>
              <w:right w:val="single" w:sz="4" w:space="0" w:color="auto"/>
            </w:tcBorders>
            <w:vAlign w:val="center"/>
          </w:tcPr>
          <w:p w14:paraId="7A8CE979" w14:textId="77777777" w:rsidR="00436CD1" w:rsidRPr="00334C30" w:rsidRDefault="00436CD1" w:rsidP="00AB015A">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Publicación Convocatoria en </w:t>
            </w:r>
            <w:r>
              <w:rPr>
                <w:rFonts w:ascii="Noto Sans" w:eastAsia="Times New Roman" w:hAnsi="Noto Sans" w:cs="Noto Sans"/>
                <w:sz w:val="20"/>
                <w:szCs w:val="20"/>
                <w:lang w:eastAsia="ar-SA"/>
              </w:rPr>
              <w:t>Compras MX</w:t>
            </w:r>
          </w:p>
        </w:tc>
        <w:tc>
          <w:tcPr>
            <w:tcW w:w="1815" w:type="pct"/>
            <w:gridSpan w:val="2"/>
            <w:tcBorders>
              <w:top w:val="single" w:sz="4" w:space="0" w:color="auto"/>
              <w:left w:val="single" w:sz="4" w:space="0" w:color="auto"/>
              <w:bottom w:val="single" w:sz="4" w:space="0" w:color="auto"/>
              <w:right w:val="single" w:sz="4" w:space="0" w:color="auto"/>
            </w:tcBorders>
            <w:vAlign w:val="center"/>
          </w:tcPr>
          <w:p w14:paraId="0AE5CEA8" w14:textId="52761AA4" w:rsidR="00436CD1" w:rsidRPr="00436CD1" w:rsidRDefault="004D50B4" w:rsidP="00AB015A">
            <w:pPr>
              <w:ind w:right="49"/>
              <w:jc w:val="center"/>
              <w:rPr>
                <w:rFonts w:ascii="Noto Sans" w:hAnsi="Noto Sans" w:cs="Noto Sans"/>
                <w:sz w:val="20"/>
                <w:szCs w:val="20"/>
                <w:highlight w:val="yellow"/>
              </w:rPr>
            </w:pPr>
            <w:r>
              <w:rPr>
                <w:rFonts w:ascii="Noto Sans" w:hAnsi="Noto Sans" w:cs="Noto Sans"/>
                <w:sz w:val="20"/>
                <w:szCs w:val="20"/>
              </w:rPr>
              <w:t>2</w:t>
            </w:r>
            <w:r w:rsidR="008A5AC7">
              <w:rPr>
                <w:rFonts w:ascii="Noto Sans" w:hAnsi="Noto Sans" w:cs="Noto Sans"/>
                <w:sz w:val="20"/>
                <w:szCs w:val="20"/>
              </w:rPr>
              <w:t>2</w:t>
            </w:r>
            <w:r w:rsidR="00944073">
              <w:rPr>
                <w:rFonts w:ascii="Noto Sans" w:hAnsi="Noto Sans" w:cs="Noto Sans"/>
                <w:sz w:val="20"/>
                <w:szCs w:val="20"/>
              </w:rPr>
              <w:t>/</w:t>
            </w:r>
            <w:r>
              <w:rPr>
                <w:rFonts w:ascii="Noto Sans" w:hAnsi="Noto Sans" w:cs="Noto Sans"/>
                <w:sz w:val="20"/>
                <w:szCs w:val="20"/>
              </w:rPr>
              <w:t>07</w:t>
            </w:r>
            <w:r w:rsidR="00944073">
              <w:rPr>
                <w:rFonts w:ascii="Noto Sans" w:hAnsi="Noto Sans" w:cs="Noto Sans"/>
                <w:sz w:val="20"/>
                <w:szCs w:val="20"/>
              </w:rPr>
              <w:t>/2026</w:t>
            </w:r>
          </w:p>
        </w:tc>
        <w:tc>
          <w:tcPr>
            <w:tcW w:w="2049" w:type="pct"/>
            <w:tcBorders>
              <w:top w:val="single" w:sz="4" w:space="0" w:color="auto"/>
              <w:left w:val="single" w:sz="4" w:space="0" w:color="auto"/>
              <w:right w:val="single" w:sz="4" w:space="0" w:color="auto"/>
            </w:tcBorders>
            <w:vAlign w:val="center"/>
          </w:tcPr>
          <w:p w14:paraId="2D35B4B6" w14:textId="77777777" w:rsidR="00436CD1" w:rsidRPr="00436CD1" w:rsidRDefault="00436CD1" w:rsidP="00AB015A">
            <w:pPr>
              <w:tabs>
                <w:tab w:val="left" w:pos="-284"/>
                <w:tab w:val="left" w:pos="9498"/>
              </w:tabs>
              <w:ind w:right="51"/>
              <w:jc w:val="both"/>
              <w:rPr>
                <w:rFonts w:ascii="Noto Sans" w:hAnsi="Noto Sans" w:cs="Noto Sans"/>
                <w:color w:val="000000"/>
                <w:sz w:val="20"/>
                <w:szCs w:val="20"/>
              </w:rPr>
            </w:pPr>
            <w:r w:rsidRPr="00436CD1">
              <w:rPr>
                <w:rFonts w:ascii="Noto Sans" w:hAnsi="Noto Sans" w:cs="Noto Sans"/>
                <w:sz w:val="20"/>
                <w:szCs w:val="20"/>
              </w:rPr>
              <w:t xml:space="preserve">Los actos se realizarán mediante la plataforma de Compras MX en la </w:t>
            </w:r>
            <w:r w:rsidRPr="00436CD1">
              <w:rPr>
                <w:rFonts w:ascii="Noto Sans" w:hAnsi="Noto Sans" w:cs="Noto Sans"/>
                <w:color w:val="000000"/>
                <w:sz w:val="20"/>
                <w:szCs w:val="20"/>
              </w:rPr>
              <w:t>dirección electrónica:</w:t>
            </w:r>
          </w:p>
          <w:p w14:paraId="00626E02" w14:textId="77777777" w:rsidR="00436CD1" w:rsidRPr="00436CD1" w:rsidRDefault="00436CD1" w:rsidP="00AB015A">
            <w:pPr>
              <w:ind w:right="49"/>
              <w:jc w:val="both"/>
              <w:rPr>
                <w:rFonts w:ascii="Noto Sans" w:hAnsi="Noto Sans" w:cs="Noto Sans"/>
                <w:sz w:val="20"/>
                <w:szCs w:val="20"/>
                <w:highlight w:val="yellow"/>
              </w:rPr>
            </w:pPr>
            <w:r w:rsidRPr="00436CD1">
              <w:rPr>
                <w:rFonts w:ascii="Noto Sans" w:hAnsi="Noto Sans" w:cs="Noto Sans"/>
                <w:color w:val="000000"/>
                <w:sz w:val="20"/>
                <w:szCs w:val="20"/>
              </w:rPr>
              <w:t>https://comprasmx.buengobierno.gob.mx/,</w:t>
            </w:r>
            <w:r w:rsidRPr="00436CD1">
              <w:rPr>
                <w:rFonts w:ascii="Noto Sans" w:hAnsi="Noto Sans" w:cs="Noto Sans"/>
                <w:sz w:val="20"/>
                <w:szCs w:val="20"/>
              </w:rPr>
              <w:t xml:space="preserve"> de conformidad con lo establecido en el artículo </w:t>
            </w:r>
            <w:r w:rsidRPr="00436CD1">
              <w:rPr>
                <w:rFonts w:ascii="Noto Sans" w:hAnsi="Noto Sans" w:cs="Noto Sans"/>
                <w:b/>
                <w:sz w:val="20"/>
                <w:szCs w:val="20"/>
              </w:rPr>
              <w:t xml:space="preserve">36 </w:t>
            </w:r>
            <w:r w:rsidRPr="00436CD1">
              <w:rPr>
                <w:rFonts w:ascii="Noto Sans" w:hAnsi="Noto Sans" w:cs="Noto Sans"/>
                <w:sz w:val="20"/>
                <w:szCs w:val="20"/>
              </w:rPr>
              <w:t>de la LAASSP.</w:t>
            </w:r>
          </w:p>
        </w:tc>
      </w:tr>
      <w:tr w:rsidR="00436CD1" w:rsidRPr="00334C30" w14:paraId="58190EE4" w14:textId="77777777" w:rsidTr="00944073">
        <w:trPr>
          <w:trHeight w:val="696"/>
          <w:jc w:val="center"/>
        </w:trPr>
        <w:tc>
          <w:tcPr>
            <w:tcW w:w="1136" w:type="pct"/>
            <w:tcBorders>
              <w:top w:val="single" w:sz="4" w:space="0" w:color="auto"/>
              <w:left w:val="single" w:sz="4" w:space="0" w:color="000000"/>
              <w:bottom w:val="single" w:sz="4" w:space="0" w:color="000000"/>
            </w:tcBorders>
            <w:vAlign w:val="center"/>
          </w:tcPr>
          <w:p w14:paraId="0FF117C1" w14:textId="77777777" w:rsidR="00436CD1" w:rsidRPr="00334C30" w:rsidRDefault="00436CD1" w:rsidP="00AB015A">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Acto de Presentación y Apertura de Proposiciones.</w:t>
            </w:r>
          </w:p>
        </w:tc>
        <w:tc>
          <w:tcPr>
            <w:tcW w:w="1351" w:type="pct"/>
            <w:tcBorders>
              <w:top w:val="single" w:sz="4" w:space="0" w:color="auto"/>
              <w:left w:val="single" w:sz="4" w:space="0" w:color="000000"/>
              <w:bottom w:val="single" w:sz="4" w:space="0" w:color="000000"/>
            </w:tcBorders>
            <w:vAlign w:val="center"/>
          </w:tcPr>
          <w:p w14:paraId="2F290EAC" w14:textId="6F32D15D" w:rsidR="00436CD1" w:rsidRPr="00436CD1" w:rsidRDefault="009B6BDE" w:rsidP="009C69BA">
            <w:pPr>
              <w:suppressAutoHyphens/>
              <w:ind w:right="49"/>
              <w:jc w:val="center"/>
              <w:rPr>
                <w:rFonts w:ascii="Noto Sans" w:hAnsi="Noto Sans" w:cs="Noto Sans"/>
                <w:sz w:val="20"/>
                <w:szCs w:val="20"/>
                <w:highlight w:val="yellow"/>
              </w:rPr>
            </w:pPr>
            <w:r>
              <w:rPr>
                <w:rFonts w:ascii="Noto Sans" w:hAnsi="Noto Sans" w:cs="Noto Sans"/>
                <w:sz w:val="20"/>
                <w:szCs w:val="20"/>
              </w:rPr>
              <w:t>27</w:t>
            </w:r>
            <w:r w:rsidR="009C69BA">
              <w:rPr>
                <w:rFonts w:ascii="Noto Sans" w:hAnsi="Noto Sans" w:cs="Noto Sans"/>
                <w:sz w:val="20"/>
                <w:szCs w:val="20"/>
              </w:rPr>
              <w:t>/</w:t>
            </w:r>
            <w:r>
              <w:rPr>
                <w:rFonts w:ascii="Noto Sans" w:hAnsi="Noto Sans" w:cs="Noto Sans"/>
                <w:sz w:val="20"/>
                <w:szCs w:val="20"/>
              </w:rPr>
              <w:t>07</w:t>
            </w:r>
            <w:r w:rsidR="00436CD1" w:rsidRPr="004F2E3A">
              <w:rPr>
                <w:rFonts w:ascii="Noto Sans" w:hAnsi="Noto Sans" w:cs="Noto Sans"/>
                <w:sz w:val="20"/>
                <w:szCs w:val="20"/>
              </w:rPr>
              <w:t>/202</w:t>
            </w:r>
            <w:r w:rsidR="009C69BA">
              <w:rPr>
                <w:rFonts w:ascii="Noto Sans" w:hAnsi="Noto Sans" w:cs="Noto Sans"/>
                <w:sz w:val="20"/>
                <w:szCs w:val="20"/>
              </w:rPr>
              <w:t>6</w:t>
            </w:r>
          </w:p>
        </w:tc>
        <w:tc>
          <w:tcPr>
            <w:tcW w:w="465" w:type="pct"/>
            <w:tcBorders>
              <w:top w:val="single" w:sz="4" w:space="0" w:color="auto"/>
              <w:left w:val="single" w:sz="4" w:space="0" w:color="000000"/>
              <w:bottom w:val="single" w:sz="4" w:space="0" w:color="000000"/>
              <w:right w:val="single" w:sz="4" w:space="0" w:color="auto"/>
            </w:tcBorders>
            <w:vAlign w:val="center"/>
          </w:tcPr>
          <w:p w14:paraId="5524A1DE" w14:textId="691AB369" w:rsidR="00436CD1" w:rsidRPr="00436CD1" w:rsidRDefault="009B6BDE" w:rsidP="004F2E3A">
            <w:pPr>
              <w:ind w:right="49"/>
              <w:jc w:val="center"/>
              <w:rPr>
                <w:rFonts w:ascii="Noto Sans" w:hAnsi="Noto Sans" w:cs="Noto Sans"/>
                <w:sz w:val="20"/>
                <w:szCs w:val="20"/>
                <w:highlight w:val="yellow"/>
              </w:rPr>
            </w:pPr>
            <w:r>
              <w:rPr>
                <w:rFonts w:ascii="Noto Sans" w:hAnsi="Noto Sans" w:cs="Noto Sans"/>
                <w:sz w:val="20"/>
                <w:szCs w:val="20"/>
              </w:rPr>
              <w:t>10</w:t>
            </w:r>
            <w:r w:rsidR="00436CD1" w:rsidRPr="004F2E3A">
              <w:rPr>
                <w:rFonts w:ascii="Noto Sans" w:hAnsi="Noto Sans" w:cs="Noto Sans"/>
                <w:sz w:val="20"/>
                <w:szCs w:val="20"/>
              </w:rPr>
              <w:t>:</w:t>
            </w:r>
            <w:r w:rsidR="004F2E3A" w:rsidRPr="004F2E3A">
              <w:rPr>
                <w:rFonts w:ascii="Noto Sans" w:hAnsi="Noto Sans" w:cs="Noto Sans"/>
                <w:sz w:val="20"/>
                <w:szCs w:val="20"/>
              </w:rPr>
              <w:t>0</w:t>
            </w:r>
            <w:r w:rsidR="00436CD1" w:rsidRPr="004F2E3A">
              <w:rPr>
                <w:rFonts w:ascii="Noto Sans" w:hAnsi="Noto Sans" w:cs="Noto Sans"/>
                <w:sz w:val="20"/>
                <w:szCs w:val="20"/>
              </w:rPr>
              <w:t>0</w:t>
            </w:r>
          </w:p>
        </w:tc>
        <w:tc>
          <w:tcPr>
            <w:tcW w:w="2049" w:type="pct"/>
            <w:vMerge w:val="restart"/>
            <w:tcBorders>
              <w:left w:val="single" w:sz="4" w:space="0" w:color="auto"/>
              <w:right w:val="single" w:sz="4" w:space="0" w:color="auto"/>
            </w:tcBorders>
            <w:vAlign w:val="center"/>
          </w:tcPr>
          <w:p w14:paraId="7962A321" w14:textId="77777777" w:rsidR="00436CD1" w:rsidRPr="00436CD1" w:rsidRDefault="00436CD1" w:rsidP="00AB015A">
            <w:pPr>
              <w:pStyle w:val="Encabezado"/>
              <w:ind w:right="49"/>
              <w:jc w:val="center"/>
              <w:rPr>
                <w:rFonts w:ascii="Noto Sans" w:hAnsi="Noto Sans" w:cs="Noto Sans"/>
                <w:sz w:val="20"/>
                <w:highlight w:val="yellow"/>
              </w:rPr>
            </w:pPr>
          </w:p>
        </w:tc>
      </w:tr>
      <w:tr w:rsidR="009C69BA" w:rsidRPr="00334C30" w14:paraId="231C99E9" w14:textId="77777777" w:rsidTr="00944073">
        <w:trPr>
          <w:trHeight w:val="696"/>
          <w:jc w:val="center"/>
        </w:trPr>
        <w:tc>
          <w:tcPr>
            <w:tcW w:w="1136" w:type="pct"/>
            <w:tcBorders>
              <w:top w:val="single" w:sz="4" w:space="0" w:color="auto"/>
              <w:left w:val="single" w:sz="4" w:space="0" w:color="000000"/>
              <w:bottom w:val="single" w:sz="4" w:space="0" w:color="000000"/>
            </w:tcBorders>
            <w:vAlign w:val="center"/>
          </w:tcPr>
          <w:p w14:paraId="06D6936D" w14:textId="610A14FE" w:rsidR="009C69BA" w:rsidRPr="00334C30" w:rsidRDefault="009C69BA" w:rsidP="00AB015A">
            <w:pPr>
              <w:suppressAutoHyphens/>
              <w:ind w:right="49"/>
              <w:jc w:val="center"/>
              <w:rPr>
                <w:rFonts w:ascii="Noto Sans" w:eastAsia="Times New Roman" w:hAnsi="Noto Sans" w:cs="Noto Sans"/>
                <w:sz w:val="20"/>
                <w:szCs w:val="20"/>
                <w:lang w:eastAsia="ar-SA"/>
              </w:rPr>
            </w:pPr>
            <w:proofErr w:type="spellStart"/>
            <w:r>
              <w:rPr>
                <w:rFonts w:ascii="Noto Sans" w:eastAsia="Times New Roman" w:hAnsi="Noto Sans" w:cs="Noto Sans"/>
                <w:sz w:val="20"/>
                <w:szCs w:val="20"/>
                <w:lang w:eastAsia="ar-SA"/>
              </w:rPr>
              <w:t>Pre-adjudicación</w:t>
            </w:r>
            <w:proofErr w:type="spellEnd"/>
          </w:p>
        </w:tc>
        <w:tc>
          <w:tcPr>
            <w:tcW w:w="1351" w:type="pct"/>
            <w:tcBorders>
              <w:top w:val="single" w:sz="4" w:space="0" w:color="auto"/>
              <w:left w:val="single" w:sz="4" w:space="0" w:color="000000"/>
              <w:bottom w:val="single" w:sz="4" w:space="0" w:color="000000"/>
            </w:tcBorders>
            <w:vAlign w:val="center"/>
          </w:tcPr>
          <w:p w14:paraId="70E28400" w14:textId="2B85AFD0" w:rsidR="009C69BA" w:rsidRPr="004F2E3A" w:rsidRDefault="009B6BDE" w:rsidP="00AB015A">
            <w:pPr>
              <w:suppressAutoHyphens/>
              <w:ind w:right="49"/>
              <w:jc w:val="center"/>
              <w:rPr>
                <w:rFonts w:ascii="Noto Sans" w:hAnsi="Noto Sans" w:cs="Noto Sans"/>
                <w:sz w:val="20"/>
                <w:szCs w:val="20"/>
              </w:rPr>
            </w:pPr>
            <w:r>
              <w:rPr>
                <w:rFonts w:ascii="Noto Sans" w:hAnsi="Noto Sans" w:cs="Noto Sans"/>
                <w:sz w:val="20"/>
                <w:szCs w:val="20"/>
              </w:rPr>
              <w:t>27</w:t>
            </w:r>
            <w:r w:rsidR="009C69BA">
              <w:rPr>
                <w:rFonts w:ascii="Noto Sans" w:hAnsi="Noto Sans" w:cs="Noto Sans"/>
                <w:sz w:val="20"/>
                <w:szCs w:val="20"/>
              </w:rPr>
              <w:t>/0</w:t>
            </w:r>
            <w:r>
              <w:rPr>
                <w:rFonts w:ascii="Noto Sans" w:hAnsi="Noto Sans" w:cs="Noto Sans"/>
                <w:sz w:val="20"/>
                <w:szCs w:val="20"/>
              </w:rPr>
              <w:t>7</w:t>
            </w:r>
            <w:r w:rsidR="009C69BA">
              <w:rPr>
                <w:rFonts w:ascii="Noto Sans" w:hAnsi="Noto Sans" w:cs="Noto Sans"/>
                <w:sz w:val="20"/>
                <w:szCs w:val="20"/>
              </w:rPr>
              <w:t>/2026</w:t>
            </w:r>
          </w:p>
        </w:tc>
        <w:tc>
          <w:tcPr>
            <w:tcW w:w="465" w:type="pct"/>
            <w:tcBorders>
              <w:top w:val="single" w:sz="4" w:space="0" w:color="auto"/>
              <w:left w:val="single" w:sz="4" w:space="0" w:color="000000"/>
              <w:bottom w:val="single" w:sz="4" w:space="0" w:color="000000"/>
              <w:right w:val="single" w:sz="4" w:space="0" w:color="auto"/>
            </w:tcBorders>
            <w:vAlign w:val="center"/>
          </w:tcPr>
          <w:p w14:paraId="3CEEF82D" w14:textId="64C6B82F" w:rsidR="009C69BA" w:rsidRPr="004F2E3A" w:rsidRDefault="009C69BA" w:rsidP="004F2E3A">
            <w:pPr>
              <w:ind w:right="49"/>
              <w:jc w:val="center"/>
              <w:rPr>
                <w:rFonts w:ascii="Noto Sans" w:hAnsi="Noto Sans" w:cs="Noto Sans"/>
                <w:sz w:val="20"/>
                <w:szCs w:val="20"/>
              </w:rPr>
            </w:pPr>
            <w:r>
              <w:rPr>
                <w:rFonts w:ascii="Noto Sans" w:hAnsi="Noto Sans" w:cs="Noto Sans"/>
                <w:sz w:val="20"/>
                <w:szCs w:val="20"/>
              </w:rPr>
              <w:t>14:00</w:t>
            </w:r>
          </w:p>
        </w:tc>
        <w:tc>
          <w:tcPr>
            <w:tcW w:w="2049" w:type="pct"/>
            <w:vMerge/>
            <w:tcBorders>
              <w:left w:val="single" w:sz="4" w:space="0" w:color="auto"/>
              <w:right w:val="single" w:sz="4" w:space="0" w:color="auto"/>
            </w:tcBorders>
            <w:vAlign w:val="center"/>
          </w:tcPr>
          <w:p w14:paraId="36B399B6" w14:textId="77777777" w:rsidR="009C69BA" w:rsidRPr="00436CD1" w:rsidRDefault="009C69BA" w:rsidP="00AB015A">
            <w:pPr>
              <w:pStyle w:val="Encabezado"/>
              <w:ind w:right="49"/>
              <w:jc w:val="center"/>
              <w:rPr>
                <w:rFonts w:ascii="Noto Sans" w:hAnsi="Noto Sans" w:cs="Noto Sans"/>
                <w:sz w:val="20"/>
                <w:highlight w:val="yellow"/>
              </w:rPr>
            </w:pPr>
          </w:p>
        </w:tc>
      </w:tr>
      <w:tr w:rsidR="00436CD1" w:rsidRPr="00334C30" w14:paraId="12FF5736" w14:textId="77777777" w:rsidTr="00944073">
        <w:trPr>
          <w:trHeight w:val="1131"/>
          <w:jc w:val="center"/>
        </w:trPr>
        <w:tc>
          <w:tcPr>
            <w:tcW w:w="1136" w:type="pct"/>
            <w:tcBorders>
              <w:top w:val="single" w:sz="4" w:space="0" w:color="000000"/>
              <w:left w:val="single" w:sz="4" w:space="0" w:color="000000"/>
              <w:bottom w:val="single" w:sz="4" w:space="0" w:color="000000"/>
            </w:tcBorders>
            <w:vAlign w:val="center"/>
          </w:tcPr>
          <w:p w14:paraId="545D1BDD" w14:textId="2A80F6E6" w:rsidR="00436CD1" w:rsidRPr="00334C30" w:rsidRDefault="009C69BA" w:rsidP="009C69BA">
            <w:pPr>
              <w:suppressAutoHyphens/>
              <w:ind w:right="49"/>
              <w:jc w:val="center"/>
              <w:rPr>
                <w:rFonts w:ascii="Noto Sans" w:eastAsia="Times New Roman" w:hAnsi="Noto Sans" w:cs="Noto Sans"/>
                <w:sz w:val="20"/>
                <w:szCs w:val="20"/>
                <w:lang w:eastAsia="ar-SA"/>
              </w:rPr>
            </w:pPr>
            <w:r>
              <w:rPr>
                <w:rFonts w:ascii="Noto Sans" w:eastAsia="Times New Roman" w:hAnsi="Noto Sans" w:cs="Noto Sans"/>
                <w:sz w:val="20"/>
                <w:szCs w:val="20"/>
                <w:lang w:eastAsia="ar-SA"/>
              </w:rPr>
              <w:t>Ratificación y</w:t>
            </w:r>
            <w:r w:rsidR="00436CD1" w:rsidRPr="00334C30">
              <w:rPr>
                <w:rFonts w:ascii="Noto Sans" w:eastAsia="Times New Roman" w:hAnsi="Noto Sans" w:cs="Noto Sans"/>
                <w:sz w:val="20"/>
                <w:szCs w:val="20"/>
                <w:lang w:eastAsia="ar-SA"/>
              </w:rPr>
              <w:t xml:space="preserve"> </w:t>
            </w:r>
            <w:r w:rsidR="00B03F2E">
              <w:rPr>
                <w:rFonts w:ascii="Noto Sans" w:eastAsia="Times New Roman" w:hAnsi="Noto Sans" w:cs="Noto Sans"/>
                <w:sz w:val="20"/>
                <w:szCs w:val="20"/>
                <w:lang w:eastAsia="ar-SA"/>
              </w:rPr>
              <w:t>Resultado</w:t>
            </w:r>
          </w:p>
        </w:tc>
        <w:tc>
          <w:tcPr>
            <w:tcW w:w="1351" w:type="pct"/>
            <w:tcBorders>
              <w:top w:val="single" w:sz="4" w:space="0" w:color="000000"/>
              <w:left w:val="single" w:sz="4" w:space="0" w:color="000000"/>
              <w:bottom w:val="single" w:sz="4" w:space="0" w:color="000000"/>
            </w:tcBorders>
            <w:vAlign w:val="center"/>
          </w:tcPr>
          <w:p w14:paraId="1302E1BA" w14:textId="0E88D953" w:rsidR="00436CD1" w:rsidRPr="004F2E3A" w:rsidRDefault="009B6BDE" w:rsidP="00AB015A">
            <w:pPr>
              <w:suppressAutoHyphens/>
              <w:ind w:right="49"/>
              <w:jc w:val="center"/>
              <w:rPr>
                <w:rFonts w:ascii="Noto Sans" w:eastAsia="Times New Roman" w:hAnsi="Noto Sans" w:cs="Noto Sans"/>
                <w:sz w:val="20"/>
                <w:szCs w:val="20"/>
                <w:lang w:eastAsia="ar-SA"/>
              </w:rPr>
            </w:pPr>
            <w:r>
              <w:rPr>
                <w:rFonts w:ascii="Noto Sans" w:hAnsi="Noto Sans" w:cs="Noto Sans"/>
                <w:sz w:val="20"/>
                <w:szCs w:val="20"/>
              </w:rPr>
              <w:t>28</w:t>
            </w:r>
            <w:r w:rsidR="009C69BA">
              <w:rPr>
                <w:rFonts w:ascii="Noto Sans" w:hAnsi="Noto Sans" w:cs="Noto Sans"/>
                <w:sz w:val="20"/>
                <w:szCs w:val="20"/>
              </w:rPr>
              <w:t>/0</w:t>
            </w:r>
            <w:r>
              <w:rPr>
                <w:rFonts w:ascii="Noto Sans" w:hAnsi="Noto Sans" w:cs="Noto Sans"/>
                <w:sz w:val="20"/>
                <w:szCs w:val="20"/>
              </w:rPr>
              <w:t>7</w:t>
            </w:r>
            <w:r w:rsidR="009C69BA">
              <w:rPr>
                <w:rFonts w:ascii="Noto Sans" w:hAnsi="Noto Sans" w:cs="Noto Sans"/>
                <w:sz w:val="20"/>
                <w:szCs w:val="20"/>
              </w:rPr>
              <w:t>/2026</w:t>
            </w:r>
          </w:p>
        </w:tc>
        <w:tc>
          <w:tcPr>
            <w:tcW w:w="465" w:type="pct"/>
            <w:tcBorders>
              <w:top w:val="single" w:sz="4" w:space="0" w:color="000000"/>
              <w:left w:val="single" w:sz="4" w:space="0" w:color="000000"/>
              <w:bottom w:val="single" w:sz="4" w:space="0" w:color="000000"/>
              <w:right w:val="single" w:sz="4" w:space="0" w:color="auto"/>
            </w:tcBorders>
            <w:vAlign w:val="center"/>
          </w:tcPr>
          <w:p w14:paraId="2CB22026" w14:textId="77777777" w:rsidR="009B6BDE" w:rsidRDefault="009B6BDE" w:rsidP="009C69BA">
            <w:pPr>
              <w:jc w:val="center"/>
              <w:rPr>
                <w:rFonts w:ascii="Noto Sans" w:hAnsi="Noto Sans" w:cs="Noto Sans"/>
                <w:sz w:val="20"/>
                <w:szCs w:val="20"/>
              </w:rPr>
            </w:pPr>
            <w:r>
              <w:rPr>
                <w:rFonts w:ascii="Noto Sans" w:hAnsi="Noto Sans" w:cs="Noto Sans"/>
                <w:sz w:val="20"/>
                <w:szCs w:val="20"/>
              </w:rPr>
              <w:t>10:00</w:t>
            </w:r>
          </w:p>
          <w:p w14:paraId="709A5A62" w14:textId="6158F4BF" w:rsidR="00436CD1" w:rsidRPr="004F2E3A" w:rsidRDefault="004F2E3A" w:rsidP="009C69BA">
            <w:pPr>
              <w:jc w:val="center"/>
              <w:rPr>
                <w:rFonts w:ascii="Noto Sans" w:hAnsi="Noto Sans" w:cs="Noto Sans"/>
                <w:sz w:val="20"/>
                <w:szCs w:val="20"/>
              </w:rPr>
            </w:pPr>
            <w:r>
              <w:rPr>
                <w:rFonts w:ascii="Noto Sans" w:hAnsi="Noto Sans" w:cs="Noto Sans"/>
                <w:sz w:val="20"/>
                <w:szCs w:val="20"/>
              </w:rPr>
              <w:t>1</w:t>
            </w:r>
            <w:r w:rsidR="009C69BA">
              <w:rPr>
                <w:rFonts w:ascii="Noto Sans" w:hAnsi="Noto Sans" w:cs="Noto Sans"/>
                <w:sz w:val="20"/>
                <w:szCs w:val="20"/>
              </w:rPr>
              <w:t>4</w:t>
            </w:r>
            <w:r w:rsidR="00436CD1" w:rsidRPr="004F2E3A">
              <w:rPr>
                <w:rFonts w:ascii="Noto Sans" w:hAnsi="Noto Sans" w:cs="Noto Sans"/>
                <w:sz w:val="20"/>
                <w:szCs w:val="20"/>
              </w:rPr>
              <w:t>:00</w:t>
            </w:r>
          </w:p>
        </w:tc>
        <w:tc>
          <w:tcPr>
            <w:tcW w:w="2049" w:type="pct"/>
            <w:vMerge/>
            <w:tcBorders>
              <w:left w:val="single" w:sz="4" w:space="0" w:color="auto"/>
              <w:right w:val="single" w:sz="4" w:space="0" w:color="auto"/>
            </w:tcBorders>
            <w:vAlign w:val="center"/>
          </w:tcPr>
          <w:p w14:paraId="6C8A5C2F" w14:textId="77777777" w:rsidR="00436CD1" w:rsidRPr="00436CD1" w:rsidRDefault="00436CD1" w:rsidP="00AB015A">
            <w:pPr>
              <w:tabs>
                <w:tab w:val="center" w:pos="4419"/>
                <w:tab w:val="right" w:pos="8838"/>
              </w:tabs>
              <w:suppressAutoHyphens/>
              <w:ind w:right="49"/>
              <w:jc w:val="center"/>
              <w:rPr>
                <w:rFonts w:ascii="Noto Sans" w:eastAsia="Times New Roman" w:hAnsi="Noto Sans" w:cs="Noto Sans"/>
                <w:sz w:val="20"/>
                <w:szCs w:val="20"/>
                <w:highlight w:val="yellow"/>
                <w:lang w:eastAsia="ar-SA"/>
              </w:rPr>
            </w:pPr>
          </w:p>
        </w:tc>
      </w:tr>
      <w:tr w:rsidR="00436CD1" w:rsidRPr="00334C30" w14:paraId="0EA67EF0" w14:textId="77777777" w:rsidTr="00944073">
        <w:trPr>
          <w:trHeight w:val="695"/>
          <w:jc w:val="center"/>
        </w:trPr>
        <w:tc>
          <w:tcPr>
            <w:tcW w:w="1136" w:type="pct"/>
            <w:tcBorders>
              <w:top w:val="single" w:sz="4" w:space="0" w:color="000000"/>
              <w:left w:val="single" w:sz="4" w:space="0" w:color="000000"/>
              <w:bottom w:val="single" w:sz="4" w:space="0" w:color="000000"/>
            </w:tcBorders>
            <w:vAlign w:val="center"/>
          </w:tcPr>
          <w:p w14:paraId="68C167E4" w14:textId="77777777" w:rsidR="00436CD1" w:rsidRPr="00334C30" w:rsidRDefault="00436CD1" w:rsidP="00AB015A">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Visitas a las instalaciones Institucionales del IMSS</w:t>
            </w:r>
          </w:p>
        </w:tc>
        <w:tc>
          <w:tcPr>
            <w:tcW w:w="1815" w:type="pct"/>
            <w:gridSpan w:val="2"/>
            <w:tcBorders>
              <w:top w:val="single" w:sz="4" w:space="0" w:color="000000"/>
              <w:left w:val="single" w:sz="4" w:space="0" w:color="000000"/>
              <w:bottom w:val="single" w:sz="4" w:space="0" w:color="000000"/>
            </w:tcBorders>
            <w:vAlign w:val="center"/>
          </w:tcPr>
          <w:p w14:paraId="5EBB7549" w14:textId="10F7D9E7" w:rsidR="00436CD1" w:rsidRPr="00436CD1" w:rsidRDefault="00436CD1" w:rsidP="00AB015A">
            <w:pPr>
              <w:jc w:val="center"/>
              <w:rPr>
                <w:rFonts w:ascii="Noto Sans" w:hAnsi="Noto Sans" w:cs="Noto Sans"/>
                <w:sz w:val="20"/>
                <w:szCs w:val="20"/>
                <w:highlight w:val="yellow"/>
              </w:rPr>
            </w:pPr>
            <w:r w:rsidRPr="004F2E3A">
              <w:rPr>
                <w:rFonts w:ascii="Noto Sans" w:eastAsia="Times New Roman" w:hAnsi="Noto Sans" w:cs="Noto Sans"/>
                <w:sz w:val="20"/>
                <w:szCs w:val="20"/>
                <w:lang w:eastAsia="ar-SA"/>
              </w:rPr>
              <w:t xml:space="preserve">De conformidad con lo previsto en el numeral 3.3 de la presente Convocatoria. </w:t>
            </w:r>
          </w:p>
        </w:tc>
        <w:tc>
          <w:tcPr>
            <w:tcW w:w="2049" w:type="pct"/>
            <w:vMerge/>
            <w:tcBorders>
              <w:left w:val="single" w:sz="4" w:space="0" w:color="auto"/>
              <w:bottom w:val="single" w:sz="4" w:space="0" w:color="auto"/>
              <w:right w:val="single" w:sz="4" w:space="0" w:color="auto"/>
            </w:tcBorders>
            <w:vAlign w:val="center"/>
          </w:tcPr>
          <w:p w14:paraId="588F5B18" w14:textId="77777777" w:rsidR="00436CD1" w:rsidRPr="00436CD1" w:rsidRDefault="00436CD1" w:rsidP="00AB015A">
            <w:pPr>
              <w:tabs>
                <w:tab w:val="center" w:pos="4419"/>
                <w:tab w:val="right" w:pos="8838"/>
              </w:tabs>
              <w:suppressAutoHyphens/>
              <w:ind w:right="49"/>
              <w:jc w:val="center"/>
              <w:rPr>
                <w:rFonts w:ascii="Noto Sans" w:eastAsia="Times New Roman" w:hAnsi="Noto Sans" w:cs="Noto Sans"/>
                <w:bCs/>
                <w:sz w:val="20"/>
                <w:szCs w:val="20"/>
                <w:highlight w:val="yellow"/>
                <w:lang w:eastAsia="ar-SA"/>
              </w:rPr>
            </w:pPr>
          </w:p>
        </w:tc>
      </w:tr>
      <w:tr w:rsidR="00436CD1" w:rsidRPr="00334C30" w14:paraId="3E13844C" w14:textId="77777777" w:rsidTr="00944073">
        <w:trPr>
          <w:trHeight w:val="948"/>
          <w:jc w:val="center"/>
        </w:trPr>
        <w:tc>
          <w:tcPr>
            <w:tcW w:w="1136" w:type="pct"/>
            <w:tcBorders>
              <w:top w:val="single" w:sz="4" w:space="0" w:color="000000"/>
              <w:left w:val="single" w:sz="4" w:space="0" w:color="000000"/>
              <w:bottom w:val="single" w:sz="4" w:space="0" w:color="000000"/>
            </w:tcBorders>
            <w:vAlign w:val="center"/>
          </w:tcPr>
          <w:p w14:paraId="24608126" w14:textId="77777777" w:rsidR="00436CD1" w:rsidRPr="00334C30" w:rsidRDefault="00436CD1" w:rsidP="00AB015A">
            <w:pPr>
              <w:suppressAutoHyphens/>
              <w:ind w:right="49"/>
              <w:jc w:val="center"/>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Fecha estimada de formalización de Contrato.</w:t>
            </w:r>
          </w:p>
        </w:tc>
        <w:tc>
          <w:tcPr>
            <w:tcW w:w="3864" w:type="pct"/>
            <w:gridSpan w:val="3"/>
            <w:tcBorders>
              <w:top w:val="single" w:sz="4" w:space="0" w:color="000000"/>
              <w:left w:val="single" w:sz="4" w:space="0" w:color="000000"/>
              <w:bottom w:val="single" w:sz="4" w:space="0" w:color="000000"/>
              <w:right w:val="single" w:sz="4" w:space="0" w:color="auto"/>
            </w:tcBorders>
            <w:vAlign w:val="center"/>
          </w:tcPr>
          <w:p w14:paraId="25475EFB" w14:textId="66C77A9C" w:rsidR="00436CD1" w:rsidRPr="004F2E3A" w:rsidRDefault="009B6BDE" w:rsidP="009B6BDE">
            <w:pPr>
              <w:tabs>
                <w:tab w:val="center" w:pos="4419"/>
                <w:tab w:val="right" w:pos="8838"/>
              </w:tabs>
              <w:suppressAutoHyphens/>
              <w:ind w:right="49"/>
              <w:jc w:val="center"/>
              <w:rPr>
                <w:rFonts w:ascii="Noto Sans" w:eastAsia="Times New Roman" w:hAnsi="Noto Sans" w:cs="Noto Sans"/>
                <w:bCs/>
                <w:sz w:val="20"/>
                <w:szCs w:val="20"/>
                <w:lang w:eastAsia="ar-SA"/>
              </w:rPr>
            </w:pPr>
            <w:r>
              <w:rPr>
                <w:rFonts w:ascii="Noto Sans" w:eastAsia="Times New Roman" w:hAnsi="Noto Sans" w:cs="Noto Sans"/>
                <w:sz w:val="20"/>
                <w:szCs w:val="20"/>
                <w:lang w:eastAsia="ar-SA"/>
              </w:rPr>
              <w:t>12</w:t>
            </w:r>
            <w:r w:rsidR="00436CD1" w:rsidRPr="004F2E3A">
              <w:rPr>
                <w:rFonts w:ascii="Noto Sans" w:eastAsia="Times New Roman" w:hAnsi="Noto Sans" w:cs="Noto Sans"/>
                <w:sz w:val="20"/>
                <w:szCs w:val="20"/>
                <w:lang w:eastAsia="ar-SA"/>
              </w:rPr>
              <w:t>/</w:t>
            </w:r>
            <w:r>
              <w:rPr>
                <w:rFonts w:ascii="Noto Sans" w:eastAsia="Times New Roman" w:hAnsi="Noto Sans" w:cs="Noto Sans"/>
                <w:sz w:val="20"/>
                <w:szCs w:val="20"/>
                <w:lang w:eastAsia="ar-SA"/>
              </w:rPr>
              <w:t>08</w:t>
            </w:r>
            <w:r w:rsidR="00436CD1" w:rsidRPr="004F2E3A">
              <w:rPr>
                <w:rFonts w:ascii="Noto Sans" w:eastAsia="Times New Roman" w:hAnsi="Noto Sans" w:cs="Noto Sans"/>
                <w:sz w:val="20"/>
                <w:szCs w:val="20"/>
                <w:lang w:eastAsia="ar-SA"/>
              </w:rPr>
              <w:t>/2026.</w:t>
            </w:r>
          </w:p>
        </w:tc>
      </w:tr>
    </w:tbl>
    <w:p w14:paraId="505FA3CF" w14:textId="77777777" w:rsidR="001C1800" w:rsidRPr="00D02C04" w:rsidRDefault="001C1800" w:rsidP="001C1800">
      <w:pPr>
        <w:spacing w:line="276" w:lineRule="auto"/>
        <w:rPr>
          <w:rFonts w:ascii="Noto Sans" w:hAnsi="Noto Sans" w:cs="Noto Sans"/>
          <w:sz w:val="20"/>
          <w:szCs w:val="20"/>
          <w:lang w:eastAsia="ar-SA"/>
        </w:rPr>
      </w:pPr>
    </w:p>
    <w:p w14:paraId="5E6F7A0E" w14:textId="57E28EBF" w:rsidR="00436CD1" w:rsidRPr="00334C30" w:rsidRDefault="00436CD1" w:rsidP="00436CD1">
      <w:pPr>
        <w:ind w:right="49"/>
        <w:jc w:val="both"/>
        <w:rPr>
          <w:rFonts w:ascii="Noto Sans" w:hAnsi="Noto Sans" w:cs="Noto Sans"/>
        </w:rPr>
      </w:pPr>
      <w:r w:rsidRPr="00334C30">
        <w:rPr>
          <w:rFonts w:ascii="Noto Sans" w:eastAsia="Times New Roman" w:hAnsi="Noto Sans" w:cs="Noto Sans"/>
          <w:sz w:val="20"/>
          <w:szCs w:val="20"/>
          <w:lang w:eastAsia="ar-SA"/>
        </w:rPr>
        <w:t xml:space="preserve">No se omite señalar que con fundamento en el </w:t>
      </w:r>
      <w:r w:rsidRPr="00447EBA">
        <w:rPr>
          <w:rFonts w:ascii="Noto Sans" w:eastAsia="Times New Roman" w:hAnsi="Noto Sans" w:cs="Noto Sans"/>
          <w:sz w:val="20"/>
          <w:szCs w:val="20"/>
          <w:lang w:eastAsia="ar-SA"/>
        </w:rPr>
        <w:t xml:space="preserve">artículo </w:t>
      </w:r>
      <w:r w:rsidRPr="00447EBA">
        <w:rPr>
          <w:rFonts w:ascii="Noto Sans" w:eastAsia="Times New Roman" w:hAnsi="Noto Sans" w:cs="Noto Sans"/>
          <w:b/>
          <w:sz w:val="20"/>
          <w:szCs w:val="20"/>
          <w:lang w:eastAsia="ar-SA"/>
        </w:rPr>
        <w:t>35 antepenúltimo párrafo</w:t>
      </w:r>
      <w:r w:rsidRPr="00447EBA">
        <w:rPr>
          <w:rFonts w:ascii="Noto Sans" w:eastAsia="Times New Roman" w:hAnsi="Noto Sans" w:cs="Noto Sans"/>
          <w:sz w:val="20"/>
          <w:szCs w:val="20"/>
          <w:lang w:eastAsia="ar-SA"/>
        </w:rPr>
        <w:t xml:space="preserve"> de</w:t>
      </w:r>
      <w:r w:rsidRPr="00334C30">
        <w:rPr>
          <w:rFonts w:ascii="Noto Sans" w:eastAsia="Times New Roman" w:hAnsi="Noto Sans" w:cs="Noto Sans"/>
          <w:sz w:val="20"/>
          <w:szCs w:val="20"/>
          <w:lang w:eastAsia="ar-SA"/>
        </w:rPr>
        <w:t xml:space="preserve"> la LAASSP, a los actos del procedimiento de </w:t>
      </w:r>
      <w:r w:rsidR="00A6627F" w:rsidRPr="00A6627F">
        <w:rPr>
          <w:rFonts w:ascii="Noto Sans" w:eastAsia="Times New Roman" w:hAnsi="Noto Sans" w:cs="Noto Sans"/>
          <w:sz w:val="20"/>
          <w:szCs w:val="20"/>
          <w:lang w:eastAsia="ar-SA"/>
        </w:rPr>
        <w:t>adjudicación directa</w:t>
      </w:r>
      <w:r w:rsidRPr="00334C30">
        <w:rPr>
          <w:rFonts w:ascii="Noto Sans" w:eastAsia="Times New Roman" w:hAnsi="Noto Sans" w:cs="Noto Sans"/>
          <w:sz w:val="20"/>
          <w:szCs w:val="20"/>
          <w:lang w:eastAsia="ar-SA"/>
        </w:rPr>
        <w:t xml:space="preserve"> podrá asistir cualquier persona en calidad de observador, bajo la condición de registrar su asistencia y abstenerse de intervenir en cualquier forma en los mismos, los eventos se realizarán en </w:t>
      </w:r>
      <w:r w:rsidRPr="00334C30">
        <w:rPr>
          <w:rFonts w:ascii="Noto Sans" w:eastAsia="Times New Roman" w:hAnsi="Noto Sans" w:cs="Noto Sans"/>
          <w:bCs/>
          <w:sz w:val="20"/>
          <w:szCs w:val="20"/>
          <w:lang w:eastAsia="ar-SA"/>
        </w:rPr>
        <w:t>Calle Belisario Domínguez, número 1,000, colonia Independencia, Código postal 44340, Municipio Guadalajara, Estado Jalisco.</w:t>
      </w:r>
      <w:r w:rsidRPr="00334C30">
        <w:rPr>
          <w:rFonts w:ascii="Noto Sans" w:hAnsi="Noto Sans" w:cs="Noto Sans"/>
          <w:sz w:val="20"/>
          <w:szCs w:val="20"/>
        </w:rPr>
        <w:t xml:space="preserve"> </w:t>
      </w:r>
    </w:p>
    <w:p w14:paraId="75AA5FD2" w14:textId="77777777" w:rsidR="00436CD1" w:rsidRPr="00334C30" w:rsidRDefault="00436CD1" w:rsidP="00436CD1">
      <w:pPr>
        <w:suppressAutoHyphens/>
        <w:ind w:right="49"/>
        <w:jc w:val="both"/>
        <w:rPr>
          <w:rFonts w:ascii="Noto Sans" w:eastAsia="Times New Roman" w:hAnsi="Noto Sans" w:cs="Noto Sans"/>
          <w:sz w:val="20"/>
          <w:szCs w:val="20"/>
          <w:lang w:eastAsia="ar-SA"/>
        </w:rPr>
      </w:pPr>
    </w:p>
    <w:p w14:paraId="001C1C1D" w14:textId="242AFB58" w:rsidR="001C1800" w:rsidRDefault="00436CD1" w:rsidP="00436CD1">
      <w:pPr>
        <w:suppressAutoHyphens/>
        <w:spacing w:line="276" w:lineRule="auto"/>
        <w:ind w:right="-234"/>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Los observadores que ingresen a las instalaciones del </w:t>
      </w:r>
      <w:proofErr w:type="gramStart"/>
      <w:r w:rsidRPr="00334C30">
        <w:rPr>
          <w:rFonts w:ascii="Noto Sans" w:eastAsia="Times New Roman" w:hAnsi="Noto Sans" w:cs="Noto Sans"/>
          <w:sz w:val="20"/>
          <w:szCs w:val="20"/>
          <w:lang w:eastAsia="ar-SA"/>
        </w:rPr>
        <w:t>Instituto,</w:t>
      </w:r>
      <w:proofErr w:type="gramEnd"/>
      <w:r w:rsidRPr="00334C30">
        <w:rPr>
          <w:rFonts w:ascii="Noto Sans" w:eastAsia="Times New Roman" w:hAnsi="Noto Sans" w:cs="Noto Sans"/>
          <w:sz w:val="20"/>
          <w:szCs w:val="20"/>
          <w:lang w:eastAsia="ar-SA"/>
        </w:rPr>
        <w:t xml:space="preserve"> deberán cumplir con las medidas de seguridad implementadas, además de aquellas medidas de prevención relacionadas con el virus SARS-CoV2; aquellas personas que no se apeguen a su cumplimiento, les será denegado el acceso al inmueble o en su caso su desalojo.</w:t>
      </w:r>
    </w:p>
    <w:p w14:paraId="1FF922C8" w14:textId="77777777" w:rsidR="00436CD1" w:rsidRPr="00D02C04" w:rsidRDefault="00436CD1" w:rsidP="00436CD1">
      <w:pPr>
        <w:suppressAutoHyphens/>
        <w:spacing w:line="276" w:lineRule="auto"/>
        <w:ind w:right="-234"/>
        <w:jc w:val="both"/>
        <w:rPr>
          <w:rFonts w:ascii="Noto Sans" w:eastAsia="Times New Roman" w:hAnsi="Noto Sans" w:cs="Noto Sans"/>
          <w:sz w:val="20"/>
          <w:szCs w:val="20"/>
          <w:lang w:eastAsia="ar-SA"/>
        </w:rPr>
      </w:pPr>
    </w:p>
    <w:p w14:paraId="516F24D4" w14:textId="77777777" w:rsidR="001C1800" w:rsidRPr="00D02C04" w:rsidRDefault="001C1800" w:rsidP="00D815B1">
      <w:pPr>
        <w:pStyle w:val="Ttulo2"/>
        <w:numPr>
          <w:ilvl w:val="1"/>
          <w:numId w:val="7"/>
        </w:numPr>
        <w:suppressAutoHyphens/>
        <w:spacing w:before="0" w:after="0" w:line="276" w:lineRule="auto"/>
        <w:ind w:left="426" w:hanging="426"/>
        <w:jc w:val="both"/>
        <w:rPr>
          <w:rFonts w:ascii="Noto Sans" w:hAnsi="Noto Sans" w:cs="Noto Sans"/>
          <w:i w:val="0"/>
          <w:sz w:val="20"/>
          <w:lang w:val="es-ES_tradnl"/>
        </w:rPr>
      </w:pPr>
      <w:bookmarkStart w:id="79" w:name="_Toc124449115"/>
      <w:bookmarkStart w:id="80" w:name="_Toc138413464"/>
      <w:r w:rsidRPr="00D02C04">
        <w:rPr>
          <w:rFonts w:ascii="Noto Sans" w:hAnsi="Noto Sans" w:cs="Noto Sans"/>
          <w:i w:val="0"/>
          <w:sz w:val="20"/>
          <w:lang w:val="es-ES_tradnl"/>
        </w:rPr>
        <w:lastRenderedPageBreak/>
        <w:t>Visitas a las instalaciones institucionales, donde se suministrarán o colocarán los bienes o donde se prestarán los servicios, en su caso.</w:t>
      </w:r>
      <w:bookmarkEnd w:id="79"/>
      <w:bookmarkEnd w:id="80"/>
      <w:r w:rsidRPr="00D02C04">
        <w:rPr>
          <w:rFonts w:ascii="Noto Sans" w:hAnsi="Noto Sans" w:cs="Noto Sans"/>
          <w:i w:val="0"/>
          <w:sz w:val="20"/>
          <w:lang w:val="es-ES_tradnl"/>
        </w:rPr>
        <w:t xml:space="preserve"> </w:t>
      </w:r>
    </w:p>
    <w:p w14:paraId="2FE4BDDF" w14:textId="77777777" w:rsidR="001C1800" w:rsidRPr="00D02C04" w:rsidRDefault="001C1800" w:rsidP="001C1800">
      <w:pPr>
        <w:spacing w:line="276" w:lineRule="auto"/>
        <w:jc w:val="both"/>
        <w:rPr>
          <w:rFonts w:ascii="Noto Sans" w:eastAsia="Times New Roman" w:hAnsi="Noto Sans" w:cs="Noto Sans"/>
          <w:sz w:val="20"/>
          <w:szCs w:val="20"/>
          <w:lang w:eastAsia="ar-SA"/>
        </w:rPr>
      </w:pPr>
    </w:p>
    <w:p w14:paraId="556C5EEB" w14:textId="0B3F2CA2" w:rsidR="001C1800" w:rsidRDefault="008236A7" w:rsidP="001C1800">
      <w:pPr>
        <w:spacing w:line="276" w:lineRule="auto"/>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Conforme al Anexo Técnico y Términos y Condiciones, </w:t>
      </w:r>
      <w:r w:rsidR="0035580B">
        <w:rPr>
          <w:rFonts w:ascii="Noto Sans" w:eastAsia="Times New Roman" w:hAnsi="Noto Sans" w:cs="Noto Sans"/>
          <w:sz w:val="20"/>
          <w:szCs w:val="20"/>
          <w:lang w:eastAsia="ar-SA"/>
        </w:rPr>
        <w:t>si</w:t>
      </w:r>
      <w:r w:rsidRPr="00334C30">
        <w:rPr>
          <w:rFonts w:ascii="Noto Sans" w:eastAsia="Times New Roman" w:hAnsi="Noto Sans" w:cs="Noto Sans"/>
          <w:sz w:val="20"/>
          <w:szCs w:val="20"/>
          <w:lang w:eastAsia="ar-SA"/>
        </w:rPr>
        <w:t xml:space="preserve"> existirán visitas a las instalaciones institucionales relacionadas con la contratación del servicio que nos ocupa.</w:t>
      </w:r>
    </w:p>
    <w:p w14:paraId="0857880B" w14:textId="77777777" w:rsidR="008236A7" w:rsidRPr="00D02C04" w:rsidRDefault="008236A7" w:rsidP="001C1800">
      <w:pPr>
        <w:spacing w:line="276" w:lineRule="auto"/>
        <w:jc w:val="both"/>
        <w:rPr>
          <w:rFonts w:ascii="Noto Sans" w:hAnsi="Noto Sans" w:cs="Noto Sans"/>
          <w:sz w:val="20"/>
          <w:szCs w:val="20"/>
        </w:rPr>
      </w:pPr>
    </w:p>
    <w:p w14:paraId="39824AB1" w14:textId="5BAE1DF3" w:rsidR="001C1800"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81" w:name="_Toc138413465"/>
      <w:r w:rsidRPr="00D02C04">
        <w:rPr>
          <w:rFonts w:ascii="Noto Sans" w:hAnsi="Noto Sans" w:cs="Noto Sans"/>
          <w:i w:val="0"/>
          <w:sz w:val="20"/>
          <w:lang w:val="es-ES_tradnl"/>
        </w:rPr>
        <w:t>Junta de Aclaraciones.</w:t>
      </w:r>
      <w:bookmarkEnd w:id="81"/>
      <w:r w:rsidRPr="00D02C04">
        <w:rPr>
          <w:rFonts w:ascii="Noto Sans" w:hAnsi="Noto Sans" w:cs="Noto Sans"/>
          <w:i w:val="0"/>
          <w:sz w:val="20"/>
          <w:lang w:val="es-ES_tradnl"/>
        </w:rPr>
        <w:t xml:space="preserve"> </w:t>
      </w:r>
    </w:p>
    <w:p w14:paraId="41BFD8BB" w14:textId="77777777" w:rsidR="008236A7" w:rsidRDefault="008236A7" w:rsidP="008236A7">
      <w:pPr>
        <w:rPr>
          <w:lang w:val="es-ES_tradnl" w:eastAsia="es-ES"/>
        </w:rPr>
      </w:pPr>
    </w:p>
    <w:p w14:paraId="77EA5586" w14:textId="3EA4E24C" w:rsidR="008236A7" w:rsidRPr="004F2E3A" w:rsidRDefault="00A6627F" w:rsidP="008236A7">
      <w:pPr>
        <w:rPr>
          <w:lang w:val="es-ES_tradnl" w:eastAsia="es-ES"/>
        </w:rPr>
      </w:pPr>
      <w:r>
        <w:rPr>
          <w:rFonts w:ascii="Noto Sans" w:hAnsi="Noto Sans" w:cs="Noto Sans"/>
          <w:sz w:val="20"/>
          <w:szCs w:val="20"/>
        </w:rPr>
        <w:t>NO APLICA.</w:t>
      </w:r>
    </w:p>
    <w:p w14:paraId="5EA24FD8" w14:textId="77777777" w:rsidR="001C1800" w:rsidRPr="00D02C04" w:rsidRDefault="001C1800" w:rsidP="001C1800">
      <w:pPr>
        <w:spacing w:line="276" w:lineRule="auto"/>
        <w:rPr>
          <w:rFonts w:ascii="Noto Sans" w:hAnsi="Noto Sans" w:cs="Noto Sans"/>
          <w:sz w:val="20"/>
          <w:szCs w:val="20"/>
        </w:rPr>
      </w:pPr>
    </w:p>
    <w:p w14:paraId="13DDF461" w14:textId="77777777" w:rsidR="001C1800" w:rsidRPr="00D02C04"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82" w:name="_Toc138413466"/>
      <w:r w:rsidRPr="00D02C04">
        <w:rPr>
          <w:rFonts w:ascii="Noto Sans" w:hAnsi="Noto Sans" w:cs="Noto Sans"/>
          <w:i w:val="0"/>
          <w:sz w:val="20"/>
          <w:lang w:val="es-ES_tradnl"/>
        </w:rPr>
        <w:t>Acto de Presentación y Apertura de Proposiciones.</w:t>
      </w:r>
      <w:bookmarkEnd w:id="82"/>
    </w:p>
    <w:p w14:paraId="44F4D7B9" w14:textId="77777777" w:rsidR="001C1800" w:rsidRPr="00D02C04" w:rsidRDefault="001C1800" w:rsidP="001C1800">
      <w:pPr>
        <w:spacing w:line="276" w:lineRule="auto"/>
        <w:ind w:right="49"/>
        <w:rPr>
          <w:rFonts w:ascii="Noto Sans" w:hAnsi="Noto Sans" w:cs="Noto Sans"/>
          <w:sz w:val="20"/>
          <w:szCs w:val="20"/>
        </w:rPr>
      </w:pPr>
    </w:p>
    <w:p w14:paraId="0C999AD1" w14:textId="657E0A7E" w:rsidR="008236A7" w:rsidRPr="00334C30" w:rsidRDefault="008236A7" w:rsidP="008236A7">
      <w:pPr>
        <w:ind w:right="49"/>
        <w:jc w:val="both"/>
        <w:rPr>
          <w:rFonts w:ascii="Noto Sans" w:eastAsia="Times New Roman" w:hAnsi="Noto Sans" w:cs="Noto Sans"/>
          <w:sz w:val="20"/>
          <w:szCs w:val="20"/>
          <w:lang w:eastAsia="ar-SA"/>
        </w:rPr>
      </w:pPr>
      <w:bookmarkStart w:id="83" w:name="_Toc442265813"/>
      <w:r w:rsidRPr="00334C30">
        <w:rPr>
          <w:rFonts w:ascii="Noto Sans" w:hAnsi="Noto Sans" w:cs="Noto Sans"/>
          <w:bCs/>
          <w:sz w:val="20"/>
          <w:szCs w:val="20"/>
        </w:rPr>
        <w:t xml:space="preserve">Se llevará a cabo en punto de las </w:t>
      </w:r>
      <w:r w:rsidR="00053297">
        <w:rPr>
          <w:rFonts w:ascii="Noto Sans" w:hAnsi="Noto Sans" w:cs="Noto Sans"/>
          <w:b/>
          <w:bCs/>
          <w:sz w:val="20"/>
          <w:szCs w:val="20"/>
        </w:rPr>
        <w:t>10</w:t>
      </w:r>
      <w:r w:rsidRPr="00DE2B64">
        <w:rPr>
          <w:rFonts w:ascii="Noto Sans" w:hAnsi="Noto Sans" w:cs="Noto Sans"/>
          <w:b/>
          <w:bCs/>
          <w:sz w:val="20"/>
          <w:szCs w:val="20"/>
        </w:rPr>
        <w:t>:</w:t>
      </w:r>
      <w:r w:rsidR="004F2E3A">
        <w:rPr>
          <w:rFonts w:ascii="Noto Sans" w:hAnsi="Noto Sans" w:cs="Noto Sans"/>
          <w:b/>
          <w:bCs/>
          <w:sz w:val="20"/>
          <w:szCs w:val="20"/>
        </w:rPr>
        <w:t>0</w:t>
      </w:r>
      <w:r w:rsidRPr="00DE2B64">
        <w:rPr>
          <w:rFonts w:ascii="Noto Sans" w:hAnsi="Noto Sans" w:cs="Noto Sans"/>
          <w:b/>
          <w:bCs/>
          <w:sz w:val="20"/>
          <w:szCs w:val="20"/>
        </w:rPr>
        <w:t>0</w:t>
      </w:r>
      <w:r w:rsidRPr="00334C30">
        <w:rPr>
          <w:rFonts w:ascii="Noto Sans" w:hAnsi="Noto Sans" w:cs="Noto Sans"/>
          <w:bCs/>
          <w:sz w:val="20"/>
          <w:szCs w:val="20"/>
        </w:rPr>
        <w:t xml:space="preserve"> horas del día </w:t>
      </w:r>
      <w:r w:rsidR="00053297">
        <w:rPr>
          <w:rFonts w:ascii="Noto Sans" w:hAnsi="Noto Sans" w:cs="Noto Sans"/>
          <w:b/>
          <w:bCs/>
          <w:sz w:val="20"/>
          <w:szCs w:val="20"/>
          <w:u w:val="single"/>
        </w:rPr>
        <w:t>27</w:t>
      </w:r>
      <w:r w:rsidRPr="00334C30">
        <w:rPr>
          <w:rFonts w:ascii="Noto Sans" w:hAnsi="Noto Sans" w:cs="Noto Sans"/>
          <w:b/>
          <w:bCs/>
          <w:sz w:val="20"/>
          <w:szCs w:val="20"/>
          <w:u w:val="single"/>
        </w:rPr>
        <w:t xml:space="preserve"> de </w:t>
      </w:r>
      <w:r w:rsidR="00053297">
        <w:rPr>
          <w:rFonts w:ascii="Noto Sans" w:hAnsi="Noto Sans" w:cs="Noto Sans"/>
          <w:b/>
          <w:bCs/>
          <w:sz w:val="20"/>
          <w:szCs w:val="20"/>
          <w:u w:val="single"/>
        </w:rPr>
        <w:t>julio</w:t>
      </w:r>
      <w:r w:rsidRPr="00334C30">
        <w:rPr>
          <w:rFonts w:ascii="Noto Sans" w:hAnsi="Noto Sans" w:cs="Noto Sans"/>
          <w:b/>
          <w:bCs/>
          <w:sz w:val="20"/>
          <w:szCs w:val="20"/>
          <w:u w:val="single"/>
        </w:rPr>
        <w:t xml:space="preserve"> del 202</w:t>
      </w:r>
      <w:r w:rsidR="009C69BA">
        <w:rPr>
          <w:rFonts w:ascii="Noto Sans" w:hAnsi="Noto Sans" w:cs="Noto Sans"/>
          <w:b/>
          <w:bCs/>
          <w:sz w:val="20"/>
          <w:szCs w:val="20"/>
          <w:u w:val="single"/>
        </w:rPr>
        <w:t>6</w:t>
      </w:r>
      <w:r w:rsidRPr="00334C30">
        <w:rPr>
          <w:rFonts w:ascii="Noto Sans" w:hAnsi="Noto Sans" w:cs="Noto Sans"/>
          <w:b/>
          <w:bCs/>
          <w:sz w:val="20"/>
          <w:szCs w:val="20"/>
          <w:u w:val="single"/>
        </w:rPr>
        <w:t>,</w:t>
      </w:r>
      <w:r w:rsidRPr="00334C30">
        <w:rPr>
          <w:rFonts w:ascii="Noto Sans" w:hAnsi="Noto Sans" w:cs="Noto Sans"/>
          <w:bCs/>
          <w:sz w:val="20"/>
          <w:szCs w:val="20"/>
        </w:rPr>
        <w:t xml:space="preserve"> </w:t>
      </w:r>
      <w:r w:rsidRPr="004424A7">
        <w:rPr>
          <w:rFonts w:ascii="Noto Sans" w:hAnsi="Noto Sans" w:cs="Noto Sans"/>
          <w:bCs/>
          <w:sz w:val="20"/>
          <w:szCs w:val="20"/>
        </w:rPr>
        <w:t xml:space="preserve">y se desarrollará conforme a lo previsto en el artículo </w:t>
      </w:r>
      <w:r>
        <w:rPr>
          <w:rFonts w:ascii="Noto Sans" w:hAnsi="Noto Sans" w:cs="Noto Sans"/>
          <w:b/>
          <w:bCs/>
          <w:sz w:val="20"/>
          <w:szCs w:val="20"/>
        </w:rPr>
        <w:t>46</w:t>
      </w:r>
      <w:r w:rsidRPr="004424A7">
        <w:rPr>
          <w:rFonts w:ascii="Noto Sans" w:hAnsi="Noto Sans" w:cs="Noto Sans"/>
          <w:b/>
          <w:bCs/>
          <w:sz w:val="20"/>
          <w:szCs w:val="20"/>
        </w:rPr>
        <w:t xml:space="preserve"> </w:t>
      </w:r>
      <w:r w:rsidRPr="004424A7">
        <w:rPr>
          <w:rFonts w:ascii="Noto Sans" w:hAnsi="Noto Sans" w:cs="Noto Sans"/>
          <w:bCs/>
          <w:sz w:val="20"/>
          <w:szCs w:val="20"/>
        </w:rPr>
        <w:t xml:space="preserve">de la Ley exclusivamente se permitirá la participación de los licitantes a través de </w:t>
      </w:r>
      <w:r>
        <w:rPr>
          <w:rFonts w:ascii="Noto Sans" w:hAnsi="Noto Sans" w:cs="Noto Sans"/>
          <w:bCs/>
          <w:sz w:val="20"/>
          <w:szCs w:val="20"/>
        </w:rPr>
        <w:t>COMPRAS MX</w:t>
      </w:r>
      <w:r w:rsidRPr="004424A7">
        <w:rPr>
          <w:rFonts w:ascii="Noto Sans" w:hAnsi="Noto Sans" w:cs="Noto Sans"/>
          <w:bCs/>
          <w:sz w:val="20"/>
          <w:szCs w:val="20"/>
        </w:rPr>
        <w:t xml:space="preserve">, se utilizarán medios de identificación electrónica y sin la presencia de los licitantes en dichos actos, con fundamento </w:t>
      </w:r>
      <w:proofErr w:type="gramStart"/>
      <w:r w:rsidRPr="004424A7">
        <w:rPr>
          <w:rFonts w:ascii="Noto Sans" w:hAnsi="Noto Sans" w:cs="Noto Sans"/>
          <w:bCs/>
          <w:sz w:val="20"/>
          <w:szCs w:val="20"/>
        </w:rPr>
        <w:t>de acuerdo al</w:t>
      </w:r>
      <w:proofErr w:type="gramEnd"/>
      <w:r w:rsidRPr="004424A7">
        <w:rPr>
          <w:rFonts w:ascii="Noto Sans" w:hAnsi="Noto Sans" w:cs="Noto Sans"/>
          <w:bCs/>
          <w:sz w:val="20"/>
          <w:szCs w:val="20"/>
        </w:rPr>
        <w:t xml:space="preserve"> artículo </w:t>
      </w:r>
      <w:r w:rsidRPr="000E41D1">
        <w:rPr>
          <w:rFonts w:ascii="Noto Sans" w:hAnsi="Noto Sans" w:cs="Noto Sans"/>
          <w:b/>
          <w:sz w:val="20"/>
          <w:szCs w:val="20"/>
        </w:rPr>
        <w:t xml:space="preserve">36 </w:t>
      </w:r>
      <w:r w:rsidRPr="004424A7">
        <w:rPr>
          <w:rFonts w:ascii="Noto Sans" w:hAnsi="Noto Sans" w:cs="Noto Sans"/>
          <w:bCs/>
          <w:sz w:val="20"/>
          <w:szCs w:val="20"/>
        </w:rPr>
        <w:t>de la Ley.</w:t>
      </w:r>
    </w:p>
    <w:p w14:paraId="7BD4FF31" w14:textId="77777777" w:rsidR="008236A7" w:rsidRPr="00334C30" w:rsidRDefault="008236A7" w:rsidP="008236A7">
      <w:pPr>
        <w:ind w:right="49"/>
        <w:jc w:val="both"/>
        <w:rPr>
          <w:rFonts w:ascii="Noto Sans" w:hAnsi="Noto Sans" w:cs="Noto Sans"/>
          <w:sz w:val="20"/>
          <w:szCs w:val="20"/>
        </w:rPr>
      </w:pPr>
    </w:p>
    <w:p w14:paraId="354EEEA4" w14:textId="77777777" w:rsidR="008236A7" w:rsidRPr="00334C30" w:rsidRDefault="008236A7" w:rsidP="008236A7">
      <w:pPr>
        <w:ind w:right="49"/>
        <w:jc w:val="both"/>
        <w:rPr>
          <w:rFonts w:ascii="Noto Sans" w:hAnsi="Noto Sans" w:cs="Noto Sans"/>
          <w:sz w:val="20"/>
          <w:szCs w:val="20"/>
        </w:rPr>
      </w:pPr>
      <w:r w:rsidRPr="00334C30">
        <w:rPr>
          <w:rFonts w:ascii="Noto Sans" w:hAnsi="Noto Sans" w:cs="Noto Sans"/>
          <w:sz w:val="20"/>
          <w:szCs w:val="20"/>
        </w:rPr>
        <w:t xml:space="preserve">La documentación técnica, legal y económica que integre la proposición de conformidad con lo señalado en el artículo </w:t>
      </w:r>
      <w:r>
        <w:rPr>
          <w:rFonts w:ascii="Noto Sans" w:hAnsi="Noto Sans" w:cs="Noto Sans"/>
          <w:b/>
          <w:sz w:val="20"/>
          <w:szCs w:val="20"/>
        </w:rPr>
        <w:t>36</w:t>
      </w:r>
      <w:r w:rsidRPr="00334C30">
        <w:rPr>
          <w:rFonts w:ascii="Noto Sans" w:hAnsi="Noto Sans" w:cs="Noto Sans"/>
          <w:sz w:val="20"/>
          <w:szCs w:val="20"/>
        </w:rPr>
        <w:t xml:space="preserve">, el último párrafo del artículo </w:t>
      </w:r>
      <w:r>
        <w:rPr>
          <w:rFonts w:ascii="Noto Sans" w:hAnsi="Noto Sans" w:cs="Noto Sans"/>
          <w:b/>
          <w:sz w:val="20"/>
          <w:szCs w:val="20"/>
        </w:rPr>
        <w:t>3</w:t>
      </w:r>
      <w:r w:rsidRPr="00334C30">
        <w:rPr>
          <w:rFonts w:ascii="Noto Sans" w:hAnsi="Noto Sans" w:cs="Noto Sans"/>
          <w:b/>
          <w:sz w:val="20"/>
          <w:szCs w:val="20"/>
        </w:rPr>
        <w:t xml:space="preserve">7 </w:t>
      </w:r>
      <w:r w:rsidRPr="00334C30">
        <w:rPr>
          <w:rFonts w:ascii="Noto Sans" w:hAnsi="Noto Sans" w:cs="Noto Sans"/>
          <w:sz w:val="20"/>
          <w:szCs w:val="20"/>
        </w:rPr>
        <w:t xml:space="preserve">de la LAASSP y el primer párrafo del artículo </w:t>
      </w:r>
      <w:r w:rsidRPr="00334C30">
        <w:rPr>
          <w:rFonts w:ascii="Noto Sans" w:hAnsi="Noto Sans" w:cs="Noto Sans"/>
          <w:b/>
          <w:sz w:val="20"/>
          <w:szCs w:val="20"/>
        </w:rPr>
        <w:t>50</w:t>
      </w:r>
      <w:r w:rsidRPr="00334C30">
        <w:rPr>
          <w:rFonts w:ascii="Noto Sans" w:hAnsi="Noto Sans" w:cs="Noto Sans"/>
          <w:sz w:val="20"/>
          <w:szCs w:val="20"/>
        </w:rPr>
        <w:t xml:space="preserve"> del RLAASSP.</w:t>
      </w:r>
    </w:p>
    <w:p w14:paraId="3025DC86" w14:textId="77777777" w:rsidR="008236A7" w:rsidRPr="00334C30" w:rsidRDefault="008236A7" w:rsidP="008236A7">
      <w:pPr>
        <w:ind w:right="49"/>
        <w:jc w:val="both"/>
        <w:rPr>
          <w:rFonts w:ascii="Noto Sans" w:hAnsi="Noto Sans" w:cs="Noto Sans"/>
          <w:sz w:val="20"/>
          <w:szCs w:val="20"/>
        </w:rPr>
      </w:pPr>
    </w:p>
    <w:p w14:paraId="3789DD71" w14:textId="77777777" w:rsidR="008236A7" w:rsidRPr="00334C30" w:rsidRDefault="008236A7" w:rsidP="008236A7">
      <w:pPr>
        <w:jc w:val="both"/>
        <w:rPr>
          <w:rFonts w:ascii="Noto Sans" w:hAnsi="Noto Sans" w:cs="Noto Sans"/>
          <w:spacing w:val="-3"/>
          <w:sz w:val="20"/>
          <w:szCs w:val="20"/>
        </w:rPr>
      </w:pPr>
      <w:r w:rsidRPr="00334C30">
        <w:rPr>
          <w:rFonts w:ascii="Noto Sans" w:hAnsi="Noto Sans" w:cs="Noto Sans"/>
          <w:spacing w:val="-3"/>
          <w:sz w:val="20"/>
          <w:szCs w:val="20"/>
        </w:rPr>
        <w:t xml:space="preserve">De conformidad con el artículo </w:t>
      </w:r>
      <w:r w:rsidRPr="00334C30">
        <w:rPr>
          <w:rFonts w:ascii="Noto Sans" w:hAnsi="Noto Sans" w:cs="Noto Sans"/>
          <w:b/>
          <w:spacing w:val="-3"/>
          <w:sz w:val="20"/>
          <w:szCs w:val="20"/>
        </w:rPr>
        <w:t>50</w:t>
      </w:r>
      <w:r w:rsidRPr="00334C30">
        <w:rPr>
          <w:rFonts w:ascii="Noto Sans" w:hAnsi="Noto Sans" w:cs="Noto Sans"/>
          <w:spacing w:val="-3"/>
          <w:sz w:val="20"/>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envíe el licitante.</w:t>
      </w:r>
    </w:p>
    <w:p w14:paraId="3F010CF2" w14:textId="77777777" w:rsidR="008236A7" w:rsidRPr="00334C30" w:rsidRDefault="008236A7" w:rsidP="008236A7">
      <w:pPr>
        <w:jc w:val="both"/>
        <w:rPr>
          <w:rFonts w:ascii="Noto Sans" w:hAnsi="Noto Sans" w:cs="Noto Sans"/>
          <w:spacing w:val="-3"/>
          <w:sz w:val="20"/>
          <w:szCs w:val="20"/>
        </w:rPr>
      </w:pPr>
    </w:p>
    <w:p w14:paraId="265A720A" w14:textId="77777777" w:rsidR="008236A7" w:rsidRPr="00334C30" w:rsidRDefault="008236A7" w:rsidP="008236A7">
      <w:pPr>
        <w:jc w:val="both"/>
        <w:rPr>
          <w:rFonts w:ascii="Noto Sans" w:hAnsi="Noto Sans" w:cs="Noto Sans"/>
          <w:spacing w:val="-3"/>
          <w:sz w:val="20"/>
          <w:szCs w:val="20"/>
        </w:rPr>
      </w:pPr>
      <w:r w:rsidRPr="00334C30">
        <w:rPr>
          <w:rFonts w:ascii="Noto Sans" w:hAnsi="Noto Sans" w:cs="Noto Sans"/>
          <w:spacing w:val="-3"/>
          <w:sz w:val="20"/>
          <w:szCs w:val="20"/>
        </w:rPr>
        <w:t>Por ejemplo, la documentación legal administrativa del 1 al folio "n", la propuesta técnica del 1 al folio "n" y la propuesta económica del 1 al folio "n".</w:t>
      </w:r>
    </w:p>
    <w:p w14:paraId="76D5A01A" w14:textId="77777777" w:rsidR="008236A7" w:rsidRPr="00334C30" w:rsidRDefault="008236A7" w:rsidP="008236A7">
      <w:pPr>
        <w:jc w:val="both"/>
        <w:rPr>
          <w:rFonts w:ascii="Noto Sans" w:hAnsi="Noto Sans" w:cs="Noto Sans"/>
          <w:b/>
          <w:spacing w:val="-3"/>
          <w:sz w:val="20"/>
          <w:szCs w:val="20"/>
        </w:rPr>
      </w:pPr>
    </w:p>
    <w:p w14:paraId="7C6C07AB" w14:textId="2DD1B67E" w:rsidR="008236A7" w:rsidRPr="00334C30" w:rsidRDefault="008236A7" w:rsidP="008236A7">
      <w:pPr>
        <w:jc w:val="both"/>
        <w:rPr>
          <w:rFonts w:ascii="Noto Sans" w:hAnsi="Noto Sans" w:cs="Noto Sans"/>
          <w:spacing w:val="-3"/>
          <w:sz w:val="20"/>
          <w:szCs w:val="20"/>
        </w:rPr>
      </w:pPr>
      <w:r w:rsidRPr="00334C30">
        <w:rPr>
          <w:rFonts w:ascii="Noto Sans" w:hAnsi="Noto Sans" w:cs="Noto Sans"/>
          <w:spacing w:val="-3"/>
          <w:sz w:val="20"/>
          <w:szCs w:val="20"/>
        </w:rPr>
        <w:t xml:space="preserve">De igual forma se verificará que los licitantes en cumplimiento al artículo </w:t>
      </w:r>
      <w:r>
        <w:rPr>
          <w:rFonts w:ascii="Noto Sans" w:hAnsi="Noto Sans" w:cs="Noto Sans"/>
          <w:b/>
          <w:spacing w:val="-3"/>
          <w:sz w:val="20"/>
          <w:szCs w:val="20"/>
        </w:rPr>
        <w:t>40</w:t>
      </w:r>
      <w:r w:rsidRPr="00334C30">
        <w:rPr>
          <w:rFonts w:ascii="Noto Sans" w:hAnsi="Noto Sans" w:cs="Noto Sans"/>
          <w:spacing w:val="-3"/>
          <w:sz w:val="20"/>
          <w:szCs w:val="20"/>
        </w:rPr>
        <w:t xml:space="preserve">, fracción </w:t>
      </w:r>
      <w:r w:rsidRPr="00334C30">
        <w:rPr>
          <w:rFonts w:ascii="Noto Sans" w:hAnsi="Noto Sans" w:cs="Noto Sans"/>
          <w:b/>
          <w:spacing w:val="-3"/>
          <w:sz w:val="20"/>
          <w:szCs w:val="20"/>
        </w:rPr>
        <w:t>VI</w:t>
      </w:r>
      <w:r w:rsidRPr="00334C30">
        <w:rPr>
          <w:rFonts w:ascii="Noto Sans" w:hAnsi="Noto Sans" w:cs="Noto Sans"/>
          <w:spacing w:val="-3"/>
          <w:sz w:val="20"/>
          <w:szCs w:val="20"/>
        </w:rPr>
        <w:t xml:space="preserve">, de la LAASSP, presenten el </w:t>
      </w:r>
      <w:r w:rsidRPr="00334C30">
        <w:rPr>
          <w:rFonts w:ascii="Noto Sans" w:hAnsi="Noto Sans" w:cs="Noto Sans"/>
          <w:b/>
          <w:spacing w:val="-3"/>
          <w:sz w:val="20"/>
          <w:szCs w:val="20"/>
        </w:rPr>
        <w:t xml:space="preserve">ANEXO </w:t>
      </w:r>
      <w:r w:rsidR="00AB015A">
        <w:rPr>
          <w:rFonts w:ascii="Noto Sans" w:hAnsi="Noto Sans" w:cs="Noto Sans"/>
          <w:b/>
          <w:spacing w:val="-3"/>
          <w:sz w:val="20"/>
          <w:szCs w:val="20"/>
        </w:rPr>
        <w:t>I</w:t>
      </w:r>
      <w:r w:rsidRPr="00334C30">
        <w:rPr>
          <w:rFonts w:ascii="Noto Sans" w:hAnsi="Noto Sans" w:cs="Noto Sans"/>
          <w:sz w:val="20"/>
          <w:szCs w:val="20"/>
        </w:rPr>
        <w:t xml:space="preserve"> </w:t>
      </w:r>
      <w:r w:rsidRPr="00334C30">
        <w:rPr>
          <w:rFonts w:ascii="Noto Sans" w:hAnsi="Noto Sans" w:cs="Noto Sans"/>
          <w:spacing w:val="-3"/>
          <w:sz w:val="20"/>
          <w:szCs w:val="20"/>
        </w:rPr>
        <w:t xml:space="preserve">el cual será suscrito </w:t>
      </w:r>
      <w:r w:rsidRPr="00334C30">
        <w:rPr>
          <w:rFonts w:ascii="Noto Sans" w:hAnsi="Noto Sans" w:cs="Noto Sans"/>
          <w:b/>
          <w:spacing w:val="-3"/>
          <w:sz w:val="20"/>
          <w:szCs w:val="20"/>
        </w:rPr>
        <w:t>Bajo Protesta de Decir Verdad</w:t>
      </w:r>
      <w:r w:rsidRPr="00334C30">
        <w:rPr>
          <w:rFonts w:ascii="Noto Sans" w:hAnsi="Noto Sans" w:cs="Noto Sans"/>
          <w:spacing w:val="-3"/>
          <w:sz w:val="20"/>
          <w:szCs w:val="20"/>
        </w:rPr>
        <w:t xml:space="preserve">, donde se manifieste que se cuenta con facultades suficientes para comprometerse por sí o por su representada. </w:t>
      </w:r>
    </w:p>
    <w:p w14:paraId="70500161" w14:textId="77777777" w:rsidR="008236A7" w:rsidRPr="00334C30" w:rsidRDefault="008236A7" w:rsidP="008A5AC7">
      <w:pPr>
        <w:jc w:val="both"/>
        <w:rPr>
          <w:rFonts w:ascii="Noto Sans" w:hAnsi="Noto Sans" w:cs="Noto Sans"/>
          <w:b/>
          <w:spacing w:val="-3"/>
          <w:sz w:val="20"/>
          <w:szCs w:val="20"/>
        </w:rPr>
      </w:pPr>
    </w:p>
    <w:bookmarkEnd w:id="83"/>
    <w:p w14:paraId="4851E6E4" w14:textId="77777777" w:rsidR="008236A7" w:rsidRPr="00334C30" w:rsidRDefault="008236A7" w:rsidP="008236A7">
      <w:pPr>
        <w:spacing w:line="276" w:lineRule="auto"/>
        <w:jc w:val="both"/>
        <w:rPr>
          <w:rFonts w:ascii="Noto Sans" w:hAnsi="Noto Sans" w:cs="Noto Sans"/>
          <w:b/>
          <w:sz w:val="20"/>
          <w:szCs w:val="20"/>
        </w:rPr>
      </w:pPr>
      <w:r w:rsidRPr="00334C30">
        <w:rPr>
          <w:rFonts w:ascii="Noto Sans" w:hAnsi="Noto Sans" w:cs="Noto Sans"/>
          <w:b/>
          <w:sz w:val="20"/>
          <w:szCs w:val="20"/>
        </w:rPr>
        <w:t xml:space="preserve">El medio del presente procedimiento de contratación </w:t>
      </w:r>
      <w:r w:rsidRPr="008032AA">
        <w:rPr>
          <w:rFonts w:ascii="Noto Sans" w:hAnsi="Noto Sans" w:cs="Noto Sans"/>
          <w:b/>
          <w:sz w:val="20"/>
          <w:szCs w:val="20"/>
        </w:rPr>
        <w:t>será electrónico.</w:t>
      </w:r>
    </w:p>
    <w:p w14:paraId="1F418216" w14:textId="77777777" w:rsidR="001C1800" w:rsidRPr="00D02C04" w:rsidRDefault="001C1800" w:rsidP="001C1800">
      <w:pPr>
        <w:spacing w:line="276" w:lineRule="auto"/>
        <w:ind w:right="49"/>
        <w:jc w:val="both"/>
        <w:rPr>
          <w:rFonts w:ascii="Noto Sans" w:hAnsi="Noto Sans" w:cs="Noto Sans"/>
          <w:sz w:val="20"/>
          <w:szCs w:val="20"/>
        </w:rPr>
      </w:pPr>
    </w:p>
    <w:p w14:paraId="2F284203" w14:textId="77777777" w:rsidR="001C1800" w:rsidRPr="00D02C04"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84" w:name="_Toc424735333"/>
      <w:bookmarkStart w:id="85" w:name="_Toc138413467"/>
      <w:r w:rsidRPr="00D02C04">
        <w:rPr>
          <w:rFonts w:ascii="Noto Sans" w:hAnsi="Noto Sans" w:cs="Noto Sans"/>
          <w:i w:val="0"/>
          <w:sz w:val="20"/>
          <w:lang w:val="es-ES_tradnl"/>
        </w:rPr>
        <w:t>Proposiciones conjuntas</w:t>
      </w:r>
      <w:bookmarkEnd w:id="84"/>
      <w:r w:rsidRPr="00D02C04">
        <w:rPr>
          <w:rFonts w:ascii="Noto Sans" w:hAnsi="Noto Sans" w:cs="Noto Sans"/>
          <w:i w:val="0"/>
          <w:sz w:val="20"/>
          <w:lang w:val="es-ES_tradnl"/>
        </w:rPr>
        <w:t>.</w:t>
      </w:r>
      <w:bookmarkEnd w:id="85"/>
      <w:r w:rsidRPr="00D02C04">
        <w:rPr>
          <w:rFonts w:ascii="Noto Sans" w:hAnsi="Noto Sans" w:cs="Noto Sans"/>
          <w:i w:val="0"/>
          <w:sz w:val="20"/>
          <w:lang w:val="es-ES_tradnl"/>
        </w:rPr>
        <w:t xml:space="preserve"> </w:t>
      </w:r>
    </w:p>
    <w:p w14:paraId="36793386" w14:textId="77777777" w:rsidR="001C1800" w:rsidRPr="00D02C04" w:rsidRDefault="001C1800" w:rsidP="001C1800">
      <w:pPr>
        <w:spacing w:line="276" w:lineRule="auto"/>
        <w:ind w:right="-93"/>
        <w:jc w:val="both"/>
        <w:rPr>
          <w:rFonts w:ascii="Noto Sans" w:hAnsi="Noto Sans" w:cs="Noto Sans"/>
          <w:sz w:val="20"/>
          <w:szCs w:val="20"/>
        </w:rPr>
      </w:pPr>
    </w:p>
    <w:p w14:paraId="62BA6BA0" w14:textId="4E3C43D0" w:rsidR="001C1800" w:rsidRPr="00D02C04" w:rsidRDefault="001C1800" w:rsidP="001C1800">
      <w:pPr>
        <w:spacing w:line="276" w:lineRule="auto"/>
        <w:ind w:right="-93"/>
        <w:jc w:val="both"/>
        <w:rPr>
          <w:rFonts w:ascii="Noto Sans" w:hAnsi="Noto Sans" w:cs="Noto Sans"/>
          <w:sz w:val="20"/>
          <w:szCs w:val="20"/>
        </w:rPr>
      </w:pPr>
      <w:r w:rsidRPr="00D02C04">
        <w:rPr>
          <w:rFonts w:ascii="Noto Sans" w:hAnsi="Noto Sans" w:cs="Noto Sans"/>
          <w:sz w:val="20"/>
          <w:szCs w:val="20"/>
        </w:rPr>
        <w:t xml:space="preserve">Conforme a lo dispuesto en el artículo </w:t>
      </w:r>
      <w:r w:rsidR="008236A7">
        <w:rPr>
          <w:rFonts w:ascii="Noto Sans" w:hAnsi="Noto Sans" w:cs="Noto Sans"/>
          <w:b/>
          <w:sz w:val="20"/>
          <w:szCs w:val="20"/>
        </w:rPr>
        <w:t>45</w:t>
      </w:r>
      <w:r w:rsidRPr="00D02C04">
        <w:rPr>
          <w:rFonts w:ascii="Noto Sans" w:hAnsi="Noto Sans" w:cs="Noto Sans"/>
          <w:sz w:val="20"/>
          <w:szCs w:val="20"/>
        </w:rPr>
        <w:t xml:space="preserve"> de la LAASSP, serán aceptadas proposiciones conjuntas, siempre y cuando éstas cumplan con lo establecido en el artículo </w:t>
      </w:r>
      <w:r w:rsidRPr="00D02C04">
        <w:rPr>
          <w:rFonts w:ascii="Noto Sans" w:hAnsi="Noto Sans" w:cs="Noto Sans"/>
          <w:b/>
          <w:sz w:val="20"/>
          <w:szCs w:val="20"/>
        </w:rPr>
        <w:t>44</w:t>
      </w:r>
      <w:r w:rsidRPr="00D02C04">
        <w:rPr>
          <w:rFonts w:ascii="Noto Sans" w:hAnsi="Noto Sans" w:cs="Noto Sans"/>
          <w:sz w:val="20"/>
          <w:szCs w:val="20"/>
        </w:rPr>
        <w:t xml:space="preserve"> del RLAASSP.</w:t>
      </w:r>
    </w:p>
    <w:p w14:paraId="24BFD210" w14:textId="77777777" w:rsidR="001C1800" w:rsidRPr="00D02C04" w:rsidRDefault="001C1800" w:rsidP="001C1800">
      <w:pPr>
        <w:spacing w:line="276" w:lineRule="auto"/>
        <w:ind w:right="-93"/>
        <w:jc w:val="both"/>
        <w:rPr>
          <w:rFonts w:ascii="Noto Sans" w:hAnsi="Noto Sans" w:cs="Noto Sans"/>
          <w:sz w:val="20"/>
          <w:szCs w:val="20"/>
        </w:rPr>
      </w:pPr>
    </w:p>
    <w:p w14:paraId="6DEA69BB" w14:textId="77777777" w:rsidR="001C1800" w:rsidRPr="00D02C04" w:rsidRDefault="001C1800" w:rsidP="001C1800">
      <w:pPr>
        <w:spacing w:line="276" w:lineRule="auto"/>
        <w:ind w:right="-93"/>
        <w:jc w:val="both"/>
        <w:rPr>
          <w:rFonts w:ascii="Noto Sans" w:hAnsi="Noto Sans" w:cs="Noto Sans"/>
          <w:sz w:val="20"/>
          <w:szCs w:val="20"/>
        </w:rPr>
      </w:pPr>
      <w:r w:rsidRPr="00D02C04">
        <w:rPr>
          <w:rFonts w:ascii="Noto Sans" w:hAnsi="Noto Sans" w:cs="Noto Sans"/>
          <w:sz w:val="20"/>
          <w:szCs w:val="20"/>
        </w:rPr>
        <w:t>Las personas interesadas podrán agruparse para presentar una proposición, para tal efecto deberán cubrir los siguientes requisitos:</w:t>
      </w:r>
    </w:p>
    <w:p w14:paraId="54E7146F" w14:textId="77777777" w:rsidR="001C1800" w:rsidRPr="00D02C04" w:rsidRDefault="001C1800" w:rsidP="001C1800">
      <w:pPr>
        <w:spacing w:line="276" w:lineRule="auto"/>
        <w:ind w:left="709" w:right="-93" w:hanging="425"/>
        <w:jc w:val="both"/>
        <w:rPr>
          <w:rFonts w:ascii="Noto Sans" w:hAnsi="Noto Sans" w:cs="Noto Sans"/>
          <w:sz w:val="20"/>
          <w:szCs w:val="20"/>
        </w:rPr>
      </w:pPr>
    </w:p>
    <w:p w14:paraId="4007B693" w14:textId="77777777" w:rsidR="001C1800" w:rsidRPr="00D02C04" w:rsidRDefault="001C1800" w:rsidP="00D815B1">
      <w:pPr>
        <w:pStyle w:val="Prrafodelista"/>
        <w:numPr>
          <w:ilvl w:val="0"/>
          <w:numId w:val="11"/>
        </w:numPr>
        <w:spacing w:line="276" w:lineRule="auto"/>
        <w:ind w:left="426" w:right="-93" w:hanging="425"/>
        <w:contextualSpacing w:val="0"/>
        <w:jc w:val="both"/>
        <w:rPr>
          <w:rFonts w:ascii="Noto Sans" w:hAnsi="Noto Sans" w:cs="Noto Sans"/>
          <w:sz w:val="20"/>
          <w:szCs w:val="20"/>
        </w:rPr>
      </w:pPr>
      <w:r w:rsidRPr="00D02C04">
        <w:rPr>
          <w:rFonts w:ascii="Noto Sans" w:hAnsi="Noto Sans" w:cs="Noto Sans"/>
          <w:sz w:val="20"/>
          <w:szCs w:val="20"/>
        </w:rPr>
        <w:lastRenderedPageBreak/>
        <w:t>Los escritos señalados a continuación, deberán ser presentados de manera individual por cada integrante.</w:t>
      </w:r>
    </w:p>
    <w:p w14:paraId="02F3ED7D" w14:textId="77777777" w:rsidR="001C1800" w:rsidRPr="00D02C04" w:rsidRDefault="001C1800" w:rsidP="001C1800">
      <w:pPr>
        <w:spacing w:line="276" w:lineRule="auto"/>
        <w:ind w:right="-93"/>
        <w:jc w:val="both"/>
        <w:rPr>
          <w:rFonts w:ascii="Noto Sans" w:hAnsi="Noto Sans" w:cs="Noto Sans"/>
          <w:sz w:val="20"/>
          <w:szCs w:val="20"/>
        </w:rPr>
      </w:pPr>
    </w:p>
    <w:p w14:paraId="62EA7DD8" w14:textId="77777777" w:rsidR="001C1800" w:rsidRPr="00D02C04" w:rsidRDefault="001C1800" w:rsidP="00D815B1">
      <w:pPr>
        <w:numPr>
          <w:ilvl w:val="0"/>
          <w:numId w:val="12"/>
        </w:numPr>
        <w:spacing w:line="276" w:lineRule="auto"/>
        <w:ind w:right="49"/>
        <w:jc w:val="both"/>
        <w:rPr>
          <w:rFonts w:ascii="Noto Sans" w:hAnsi="Noto Sans" w:cs="Noto Sans"/>
          <w:b/>
          <w:sz w:val="20"/>
          <w:szCs w:val="20"/>
        </w:rPr>
      </w:pPr>
      <w:r w:rsidRPr="00D02C04">
        <w:rPr>
          <w:rFonts w:ascii="Noto Sans" w:hAnsi="Noto Sans" w:cs="Noto Sans"/>
          <w:sz w:val="20"/>
          <w:szCs w:val="20"/>
        </w:rPr>
        <w:t>Acreditamiento de personalidad jurídica (</w:t>
      </w:r>
      <w:r w:rsidRPr="00D02C04">
        <w:rPr>
          <w:rFonts w:ascii="Noto Sans" w:hAnsi="Noto Sans" w:cs="Noto Sans"/>
          <w:b/>
          <w:sz w:val="20"/>
          <w:szCs w:val="20"/>
        </w:rPr>
        <w:t>ANEXO I</w:t>
      </w:r>
      <w:r w:rsidRPr="00D02C04">
        <w:rPr>
          <w:rFonts w:ascii="Noto Sans" w:hAnsi="Noto Sans" w:cs="Noto Sans"/>
          <w:sz w:val="20"/>
          <w:szCs w:val="20"/>
        </w:rPr>
        <w:t>),</w:t>
      </w:r>
    </w:p>
    <w:p w14:paraId="58EAB278" w14:textId="77777777" w:rsidR="001C1800" w:rsidRPr="00D02C04" w:rsidRDefault="001C1800" w:rsidP="001C1800">
      <w:pPr>
        <w:pStyle w:val="Prrafodelista"/>
        <w:spacing w:line="276" w:lineRule="auto"/>
        <w:rPr>
          <w:rFonts w:ascii="Noto Sans" w:hAnsi="Noto Sans" w:cs="Noto Sans"/>
          <w:sz w:val="20"/>
          <w:szCs w:val="20"/>
        </w:rPr>
      </w:pPr>
    </w:p>
    <w:p w14:paraId="3ECD7EC2" w14:textId="77777777" w:rsidR="001C1800" w:rsidRPr="00D02C04" w:rsidRDefault="001C1800" w:rsidP="00D815B1">
      <w:pPr>
        <w:numPr>
          <w:ilvl w:val="0"/>
          <w:numId w:val="12"/>
        </w:numPr>
        <w:spacing w:line="276" w:lineRule="auto"/>
        <w:ind w:right="49"/>
        <w:jc w:val="both"/>
        <w:rPr>
          <w:rFonts w:ascii="Noto Sans" w:hAnsi="Noto Sans" w:cs="Noto Sans"/>
          <w:b/>
          <w:sz w:val="20"/>
          <w:szCs w:val="20"/>
        </w:rPr>
      </w:pPr>
      <w:r w:rsidRPr="00D02C04">
        <w:rPr>
          <w:rFonts w:ascii="Noto Sans" w:hAnsi="Noto Sans" w:cs="Noto Sans"/>
          <w:sz w:val="20"/>
          <w:szCs w:val="20"/>
        </w:rPr>
        <w:t xml:space="preserve">Escrito de no encontrarse en los supuestos de los artículos </w:t>
      </w:r>
      <w:r w:rsidRPr="00D02C04">
        <w:rPr>
          <w:rFonts w:ascii="Noto Sans" w:hAnsi="Noto Sans" w:cs="Noto Sans"/>
          <w:b/>
          <w:sz w:val="20"/>
          <w:szCs w:val="20"/>
        </w:rPr>
        <w:t>50</w:t>
      </w:r>
      <w:r w:rsidRPr="00D02C04">
        <w:rPr>
          <w:rFonts w:ascii="Noto Sans" w:hAnsi="Noto Sans" w:cs="Noto Sans"/>
          <w:sz w:val="20"/>
          <w:szCs w:val="20"/>
        </w:rPr>
        <w:t xml:space="preserve"> y </w:t>
      </w:r>
      <w:r w:rsidRPr="00D02C04">
        <w:rPr>
          <w:rFonts w:ascii="Noto Sans" w:hAnsi="Noto Sans" w:cs="Noto Sans"/>
          <w:b/>
          <w:sz w:val="20"/>
          <w:szCs w:val="20"/>
        </w:rPr>
        <w:t>60</w:t>
      </w:r>
      <w:r w:rsidRPr="00D02C04">
        <w:rPr>
          <w:rFonts w:ascii="Noto Sans" w:hAnsi="Noto Sans" w:cs="Noto Sans"/>
          <w:sz w:val="20"/>
          <w:szCs w:val="20"/>
        </w:rPr>
        <w:t xml:space="preserve"> de la LAASSP (</w:t>
      </w:r>
      <w:r w:rsidRPr="00D02C04">
        <w:rPr>
          <w:rFonts w:ascii="Noto Sans" w:hAnsi="Noto Sans" w:cs="Noto Sans"/>
          <w:b/>
          <w:sz w:val="20"/>
          <w:szCs w:val="20"/>
        </w:rPr>
        <w:t>ANEXO III</w:t>
      </w:r>
      <w:r w:rsidRPr="00D02C04">
        <w:rPr>
          <w:rFonts w:ascii="Noto Sans" w:hAnsi="Noto Sans" w:cs="Noto Sans"/>
          <w:sz w:val="20"/>
          <w:szCs w:val="20"/>
        </w:rPr>
        <w:t xml:space="preserve">), </w:t>
      </w:r>
    </w:p>
    <w:p w14:paraId="6C84B828" w14:textId="77777777" w:rsidR="001C1800" w:rsidRPr="00D02C04" w:rsidRDefault="001C1800" w:rsidP="001C1800">
      <w:pPr>
        <w:spacing w:line="276" w:lineRule="auto"/>
        <w:ind w:left="851" w:right="49"/>
        <w:jc w:val="both"/>
        <w:rPr>
          <w:rFonts w:ascii="Noto Sans" w:hAnsi="Noto Sans" w:cs="Noto Sans"/>
          <w:b/>
          <w:sz w:val="20"/>
          <w:szCs w:val="20"/>
        </w:rPr>
      </w:pPr>
    </w:p>
    <w:p w14:paraId="3A99D503" w14:textId="77777777" w:rsidR="001C1800" w:rsidRPr="00D02C04" w:rsidRDefault="001C1800" w:rsidP="00D815B1">
      <w:pPr>
        <w:numPr>
          <w:ilvl w:val="0"/>
          <w:numId w:val="12"/>
        </w:numPr>
        <w:spacing w:line="276" w:lineRule="auto"/>
        <w:ind w:right="49"/>
        <w:jc w:val="both"/>
        <w:rPr>
          <w:rFonts w:ascii="Noto Sans" w:hAnsi="Noto Sans" w:cs="Noto Sans"/>
          <w:b/>
          <w:sz w:val="20"/>
          <w:szCs w:val="20"/>
        </w:rPr>
      </w:pPr>
      <w:r w:rsidRPr="00D02C04">
        <w:rPr>
          <w:rFonts w:ascii="Noto Sans" w:hAnsi="Noto Sans" w:cs="Noto Sans"/>
          <w:sz w:val="20"/>
          <w:szCs w:val="20"/>
        </w:rPr>
        <w:t>Declaración de Integridad (</w:t>
      </w:r>
      <w:r w:rsidRPr="00D02C04">
        <w:rPr>
          <w:rFonts w:ascii="Noto Sans" w:hAnsi="Noto Sans" w:cs="Noto Sans"/>
          <w:b/>
          <w:sz w:val="20"/>
          <w:szCs w:val="20"/>
        </w:rPr>
        <w:t>ANEXO IV</w:t>
      </w:r>
      <w:r w:rsidRPr="00D02C04">
        <w:rPr>
          <w:rFonts w:ascii="Noto Sans" w:hAnsi="Noto Sans" w:cs="Noto Sans"/>
          <w:sz w:val="20"/>
          <w:szCs w:val="20"/>
        </w:rPr>
        <w:t>),</w:t>
      </w:r>
    </w:p>
    <w:p w14:paraId="3A8D9EF2" w14:textId="77777777" w:rsidR="001C1800" w:rsidRPr="00D02C04" w:rsidRDefault="001C1800" w:rsidP="001C1800">
      <w:pPr>
        <w:pStyle w:val="Prrafodelista"/>
        <w:spacing w:line="276" w:lineRule="auto"/>
        <w:rPr>
          <w:rFonts w:ascii="Noto Sans" w:hAnsi="Noto Sans" w:cs="Noto Sans"/>
          <w:sz w:val="20"/>
          <w:szCs w:val="20"/>
          <w:lang w:val="es-ES_tradnl"/>
        </w:rPr>
      </w:pPr>
    </w:p>
    <w:p w14:paraId="66176EFF" w14:textId="77777777" w:rsidR="001C1800" w:rsidRPr="00D02C04" w:rsidRDefault="001C1800" w:rsidP="00D815B1">
      <w:pPr>
        <w:numPr>
          <w:ilvl w:val="0"/>
          <w:numId w:val="12"/>
        </w:numPr>
        <w:spacing w:line="276" w:lineRule="auto"/>
        <w:ind w:right="49"/>
        <w:jc w:val="both"/>
        <w:rPr>
          <w:rFonts w:ascii="Noto Sans" w:hAnsi="Noto Sans" w:cs="Noto Sans"/>
          <w:b/>
          <w:sz w:val="20"/>
          <w:szCs w:val="20"/>
        </w:rPr>
      </w:pPr>
      <w:r w:rsidRPr="00D02C04">
        <w:rPr>
          <w:rFonts w:ascii="Noto Sans" w:hAnsi="Noto Sans" w:cs="Noto Sans"/>
          <w:sz w:val="20"/>
          <w:szCs w:val="20"/>
        </w:rPr>
        <w:t>Manifestación de Nacionalidad Mexicana (</w:t>
      </w:r>
      <w:r w:rsidRPr="00D02C04">
        <w:rPr>
          <w:rFonts w:ascii="Noto Sans" w:hAnsi="Noto Sans" w:cs="Noto Sans"/>
          <w:b/>
          <w:sz w:val="20"/>
          <w:szCs w:val="20"/>
        </w:rPr>
        <w:t>ANEXO V opción A)</w:t>
      </w:r>
      <w:r w:rsidRPr="00D02C04">
        <w:rPr>
          <w:rFonts w:ascii="Noto Sans" w:hAnsi="Noto Sans" w:cs="Noto Sans"/>
          <w:sz w:val="20"/>
          <w:szCs w:val="20"/>
        </w:rPr>
        <w:t>) o Manifestación de Nacionalidad de Países Bajo la Cobertura de Tratados de Libre Comercio (</w:t>
      </w:r>
      <w:r w:rsidRPr="00D02C04">
        <w:rPr>
          <w:rFonts w:ascii="Noto Sans" w:hAnsi="Noto Sans" w:cs="Noto Sans"/>
          <w:b/>
          <w:sz w:val="20"/>
          <w:szCs w:val="20"/>
        </w:rPr>
        <w:t>ANEXO V opción B)</w:t>
      </w:r>
      <w:r w:rsidRPr="00D02C04">
        <w:rPr>
          <w:rFonts w:ascii="Noto Sans" w:hAnsi="Noto Sans" w:cs="Noto Sans"/>
          <w:sz w:val="20"/>
          <w:szCs w:val="20"/>
        </w:rPr>
        <w:t xml:space="preserve">), </w:t>
      </w:r>
    </w:p>
    <w:p w14:paraId="2C0A189C" w14:textId="77777777" w:rsidR="001C1800" w:rsidRPr="00D02C04" w:rsidRDefault="001C1800" w:rsidP="001C1800">
      <w:pPr>
        <w:spacing w:line="276" w:lineRule="auto"/>
        <w:ind w:left="720" w:right="49"/>
        <w:jc w:val="both"/>
        <w:rPr>
          <w:rFonts w:ascii="Noto Sans" w:hAnsi="Noto Sans" w:cs="Noto Sans"/>
          <w:b/>
          <w:sz w:val="20"/>
          <w:szCs w:val="20"/>
        </w:rPr>
      </w:pPr>
    </w:p>
    <w:p w14:paraId="1A5EE8B3" w14:textId="77777777" w:rsidR="001C1800" w:rsidRPr="00D02C04" w:rsidRDefault="001C1800" w:rsidP="00D815B1">
      <w:pPr>
        <w:numPr>
          <w:ilvl w:val="0"/>
          <w:numId w:val="12"/>
        </w:numPr>
        <w:spacing w:line="276" w:lineRule="auto"/>
        <w:ind w:right="49"/>
        <w:jc w:val="both"/>
        <w:rPr>
          <w:rFonts w:ascii="Noto Sans" w:hAnsi="Noto Sans" w:cs="Noto Sans"/>
          <w:b/>
          <w:sz w:val="20"/>
          <w:szCs w:val="20"/>
        </w:rPr>
      </w:pPr>
      <w:r w:rsidRPr="00D02C04">
        <w:rPr>
          <w:rFonts w:ascii="Noto Sans" w:hAnsi="Noto Sans" w:cs="Noto Sans"/>
          <w:sz w:val="20"/>
          <w:szCs w:val="20"/>
        </w:rPr>
        <w:t>En su caso, Estratificación de las micro, pequeñas y medianas empresas (</w:t>
      </w:r>
      <w:r w:rsidRPr="00D02C04">
        <w:rPr>
          <w:rFonts w:ascii="Noto Sans" w:hAnsi="Noto Sans" w:cs="Noto Sans"/>
          <w:b/>
          <w:sz w:val="20"/>
          <w:szCs w:val="20"/>
        </w:rPr>
        <w:t>ANEXO VI</w:t>
      </w:r>
      <w:r w:rsidRPr="00D02C04">
        <w:rPr>
          <w:rFonts w:ascii="Noto Sans" w:hAnsi="Noto Sans" w:cs="Noto Sans"/>
          <w:sz w:val="20"/>
          <w:szCs w:val="20"/>
        </w:rPr>
        <w:t>), o escrito libre en el que manifieste el tipo de sector o estratificación al cual pertenezca en caso de no ser MIPYME, y</w:t>
      </w:r>
    </w:p>
    <w:p w14:paraId="4611CE34" w14:textId="77777777" w:rsidR="001C1800" w:rsidRPr="008A5AC7" w:rsidRDefault="001C1800" w:rsidP="001C1800">
      <w:pPr>
        <w:pStyle w:val="Prrafodelista"/>
        <w:spacing w:line="276" w:lineRule="auto"/>
        <w:rPr>
          <w:rFonts w:ascii="Noto Sans" w:hAnsi="Noto Sans" w:cs="Noto Sans"/>
          <w:sz w:val="20"/>
          <w:szCs w:val="20"/>
        </w:rPr>
      </w:pPr>
    </w:p>
    <w:p w14:paraId="34207D0E" w14:textId="02228453" w:rsidR="001C1800" w:rsidRPr="008A5AC7" w:rsidRDefault="001C1800" w:rsidP="00D815B1">
      <w:pPr>
        <w:pStyle w:val="Prrafodelista"/>
        <w:numPr>
          <w:ilvl w:val="0"/>
          <w:numId w:val="11"/>
        </w:numPr>
        <w:spacing w:line="276" w:lineRule="auto"/>
        <w:ind w:left="426" w:right="49"/>
        <w:contextualSpacing w:val="0"/>
        <w:jc w:val="both"/>
        <w:rPr>
          <w:rFonts w:ascii="Noto Sans" w:hAnsi="Noto Sans" w:cs="Noto Sans"/>
          <w:sz w:val="20"/>
          <w:szCs w:val="20"/>
        </w:rPr>
      </w:pPr>
      <w:r w:rsidRPr="008A5AC7">
        <w:rPr>
          <w:rFonts w:ascii="Noto Sans" w:hAnsi="Noto Sans" w:cs="Noto Sans"/>
          <w:sz w:val="20"/>
          <w:szCs w:val="20"/>
        </w:rPr>
        <w:t>Uno de los integrantes podrá presentar el escrito mediante el cual manifieste el interés en participar en la Junta de Aclaraciones, emitido por el Sistema Compras MX y en el procedimiento de contratación (</w:t>
      </w:r>
      <w:r w:rsidRPr="008A5AC7">
        <w:rPr>
          <w:rFonts w:ascii="Noto Sans" w:hAnsi="Noto Sans" w:cs="Noto Sans"/>
          <w:b/>
          <w:sz w:val="20"/>
          <w:szCs w:val="20"/>
        </w:rPr>
        <w:t>ANEXO I “ACREDITAMIENTO DE PERSONALIDAD JURÍDICA”</w:t>
      </w:r>
      <w:r w:rsidRPr="008A5AC7">
        <w:rPr>
          <w:rFonts w:ascii="Noto Sans" w:hAnsi="Noto Sans" w:cs="Noto Sans"/>
          <w:sz w:val="20"/>
          <w:szCs w:val="20"/>
        </w:rPr>
        <w:t xml:space="preserve">), de conformidad con la fracción </w:t>
      </w:r>
      <w:r w:rsidRPr="008A5AC7">
        <w:rPr>
          <w:rFonts w:ascii="Noto Sans" w:hAnsi="Noto Sans" w:cs="Noto Sans"/>
          <w:b/>
          <w:sz w:val="20"/>
          <w:szCs w:val="20"/>
        </w:rPr>
        <w:t>I</w:t>
      </w:r>
      <w:r w:rsidRPr="008A5AC7">
        <w:rPr>
          <w:rFonts w:ascii="Noto Sans" w:hAnsi="Noto Sans" w:cs="Noto Sans"/>
          <w:sz w:val="20"/>
          <w:szCs w:val="20"/>
        </w:rPr>
        <w:t xml:space="preserve"> del artículo </w:t>
      </w:r>
      <w:r w:rsidRPr="008A5AC7">
        <w:rPr>
          <w:rFonts w:ascii="Noto Sans" w:hAnsi="Noto Sans" w:cs="Noto Sans"/>
          <w:b/>
          <w:sz w:val="20"/>
          <w:szCs w:val="20"/>
        </w:rPr>
        <w:t>44</w:t>
      </w:r>
      <w:r w:rsidRPr="008A5AC7">
        <w:rPr>
          <w:rFonts w:ascii="Noto Sans" w:hAnsi="Noto Sans" w:cs="Noto Sans"/>
          <w:sz w:val="20"/>
          <w:szCs w:val="20"/>
        </w:rPr>
        <w:t xml:space="preserve"> del RLAASSP. </w:t>
      </w:r>
      <w:r w:rsidR="008A5AC7" w:rsidRPr="008A5AC7">
        <w:rPr>
          <w:rFonts w:ascii="Noto Sans" w:hAnsi="Noto Sans" w:cs="Noto Sans"/>
          <w:b/>
          <w:bCs/>
          <w:sz w:val="20"/>
          <w:szCs w:val="20"/>
        </w:rPr>
        <w:t>(NO APLICA)</w:t>
      </w:r>
    </w:p>
    <w:p w14:paraId="5D6A4598" w14:textId="77777777" w:rsidR="001C1800" w:rsidRPr="00D02C04" w:rsidRDefault="001C1800" w:rsidP="001C1800">
      <w:pPr>
        <w:pStyle w:val="Prrafodelista"/>
        <w:spacing w:line="276" w:lineRule="auto"/>
        <w:ind w:left="426" w:right="49"/>
        <w:contextualSpacing w:val="0"/>
        <w:jc w:val="both"/>
        <w:rPr>
          <w:rFonts w:ascii="Noto Sans" w:hAnsi="Noto Sans" w:cs="Noto Sans"/>
          <w:sz w:val="20"/>
          <w:szCs w:val="20"/>
        </w:rPr>
      </w:pPr>
    </w:p>
    <w:p w14:paraId="50FCCB4F" w14:textId="689A445E" w:rsidR="001C1800" w:rsidRPr="00D02C04" w:rsidRDefault="001C1800" w:rsidP="00D815B1">
      <w:pPr>
        <w:pStyle w:val="Prrafodelista"/>
        <w:numPr>
          <w:ilvl w:val="0"/>
          <w:numId w:val="11"/>
        </w:numPr>
        <w:spacing w:line="276" w:lineRule="auto"/>
        <w:ind w:left="426" w:right="49" w:hanging="425"/>
        <w:contextualSpacing w:val="0"/>
        <w:jc w:val="both"/>
        <w:rPr>
          <w:rFonts w:ascii="Noto Sans" w:hAnsi="Noto Sans" w:cs="Noto Sans"/>
          <w:sz w:val="20"/>
          <w:szCs w:val="20"/>
        </w:rPr>
      </w:pPr>
      <w:r w:rsidRPr="00D02C04">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Pr="00D02C04">
        <w:rPr>
          <w:rFonts w:ascii="Noto Sans" w:hAnsi="Noto Sans" w:cs="Noto Sans"/>
          <w:b/>
          <w:sz w:val="20"/>
          <w:szCs w:val="20"/>
        </w:rPr>
        <w:t>ANEXO VII “MODELO DE CONVENIO DE PARTICIPACIÓN CONJUNTA”</w:t>
      </w:r>
      <w:r w:rsidRPr="00D02C04">
        <w:rPr>
          <w:rFonts w:ascii="Noto Sans" w:hAnsi="Noto Sans" w:cs="Noto Sans"/>
          <w:sz w:val="20"/>
          <w:szCs w:val="20"/>
        </w:rPr>
        <w:t xml:space="preserve"> de la presente Convocatoria o en cualquier instrumento siempre que cumpla con los requisitos de los artículos </w:t>
      </w:r>
      <w:r w:rsidR="008236A7">
        <w:rPr>
          <w:rFonts w:ascii="Noto Sans" w:hAnsi="Noto Sans" w:cs="Noto Sans"/>
          <w:b/>
          <w:sz w:val="20"/>
          <w:szCs w:val="20"/>
        </w:rPr>
        <w:t xml:space="preserve">45 </w:t>
      </w:r>
      <w:r w:rsidRPr="00D02C04">
        <w:rPr>
          <w:rFonts w:ascii="Noto Sans" w:hAnsi="Noto Sans" w:cs="Noto Sans"/>
          <w:sz w:val="20"/>
          <w:szCs w:val="20"/>
        </w:rPr>
        <w:t xml:space="preserve">de la LAASSP y </w:t>
      </w:r>
      <w:r w:rsidRPr="00D02C04">
        <w:rPr>
          <w:rFonts w:ascii="Noto Sans" w:hAnsi="Noto Sans" w:cs="Noto Sans"/>
          <w:b/>
          <w:sz w:val="20"/>
          <w:szCs w:val="20"/>
        </w:rPr>
        <w:t>44</w:t>
      </w:r>
      <w:r w:rsidRPr="00D02C04">
        <w:rPr>
          <w:rFonts w:ascii="Noto Sans" w:hAnsi="Noto Sans" w:cs="Noto Sans"/>
          <w:sz w:val="20"/>
          <w:szCs w:val="20"/>
        </w:rPr>
        <w:t xml:space="preserve"> del Reglamento.</w:t>
      </w:r>
    </w:p>
    <w:p w14:paraId="0D106F8B" w14:textId="77777777" w:rsidR="001C1800" w:rsidRPr="00D02C04" w:rsidRDefault="001C1800" w:rsidP="001C1800">
      <w:pPr>
        <w:spacing w:line="276" w:lineRule="auto"/>
        <w:ind w:left="851" w:right="49" w:hanging="142"/>
        <w:jc w:val="both"/>
        <w:rPr>
          <w:rFonts w:ascii="Noto Sans" w:eastAsia="Times New Roman" w:hAnsi="Noto Sans" w:cs="Noto Sans"/>
          <w:sz w:val="20"/>
          <w:szCs w:val="20"/>
          <w:lang w:eastAsia="es-ES"/>
        </w:rPr>
      </w:pPr>
    </w:p>
    <w:p w14:paraId="4A93D2CE" w14:textId="77777777" w:rsidR="001C1800" w:rsidRPr="00D02C04" w:rsidRDefault="001C1800" w:rsidP="00D815B1">
      <w:pPr>
        <w:pStyle w:val="Prrafodelista"/>
        <w:numPr>
          <w:ilvl w:val="0"/>
          <w:numId w:val="14"/>
        </w:numPr>
        <w:spacing w:line="276" w:lineRule="auto"/>
        <w:ind w:left="993" w:right="49" w:hanging="283"/>
        <w:contextualSpacing w:val="0"/>
        <w:jc w:val="both"/>
        <w:rPr>
          <w:rFonts w:ascii="Noto Sans" w:hAnsi="Noto Sans" w:cs="Noto Sans"/>
          <w:sz w:val="20"/>
          <w:szCs w:val="20"/>
        </w:rPr>
      </w:pPr>
      <w:r w:rsidRPr="00D02C04">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proofErr w:type="gramStart"/>
      <w:r w:rsidRPr="00D02C04">
        <w:rPr>
          <w:rFonts w:ascii="Noto Sans" w:hAnsi="Noto Sans" w:cs="Noto Sans"/>
          <w:sz w:val="20"/>
          <w:szCs w:val="20"/>
        </w:rPr>
        <w:t>modificaciones</w:t>
      </w:r>
      <w:proofErr w:type="gramEnd"/>
      <w:r w:rsidRPr="00D02C04">
        <w:rPr>
          <w:rFonts w:ascii="Noto Sans" w:hAnsi="Noto Sans" w:cs="Noto Sans"/>
          <w:sz w:val="20"/>
          <w:szCs w:val="20"/>
        </w:rPr>
        <w:t xml:space="preserve"> así como el nombre de los socios que aparezcan en éstas;</w:t>
      </w:r>
    </w:p>
    <w:p w14:paraId="240B023A" w14:textId="77777777" w:rsidR="001C1800" w:rsidRPr="00D02C04" w:rsidRDefault="001C1800" w:rsidP="001C1800">
      <w:pPr>
        <w:pStyle w:val="Prrafodelista"/>
        <w:spacing w:line="276" w:lineRule="auto"/>
        <w:ind w:left="993" w:right="49"/>
        <w:jc w:val="both"/>
        <w:rPr>
          <w:rFonts w:ascii="Noto Sans" w:hAnsi="Noto Sans" w:cs="Noto Sans"/>
          <w:sz w:val="20"/>
          <w:szCs w:val="20"/>
        </w:rPr>
      </w:pPr>
    </w:p>
    <w:p w14:paraId="5561394B" w14:textId="77777777" w:rsidR="001C1800" w:rsidRPr="00D02C04" w:rsidRDefault="001C1800" w:rsidP="00D815B1">
      <w:pPr>
        <w:pStyle w:val="Prrafodelista"/>
        <w:numPr>
          <w:ilvl w:val="0"/>
          <w:numId w:val="14"/>
        </w:numPr>
        <w:spacing w:line="276" w:lineRule="auto"/>
        <w:ind w:left="993" w:right="49" w:hanging="283"/>
        <w:contextualSpacing w:val="0"/>
        <w:jc w:val="both"/>
        <w:rPr>
          <w:rFonts w:ascii="Noto Sans" w:hAnsi="Noto Sans" w:cs="Noto Sans"/>
          <w:sz w:val="20"/>
          <w:szCs w:val="20"/>
        </w:rPr>
      </w:pPr>
      <w:r w:rsidRPr="00D02C04">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0DDFE45E" w14:textId="77777777" w:rsidR="001C1800" w:rsidRPr="00D02C04" w:rsidRDefault="001C1800" w:rsidP="001C1800">
      <w:pPr>
        <w:pStyle w:val="Prrafodelista"/>
        <w:spacing w:line="276" w:lineRule="auto"/>
        <w:rPr>
          <w:rFonts w:ascii="Noto Sans" w:hAnsi="Noto Sans" w:cs="Noto Sans"/>
          <w:sz w:val="20"/>
          <w:szCs w:val="20"/>
        </w:rPr>
      </w:pPr>
    </w:p>
    <w:p w14:paraId="61488FC3" w14:textId="25A9F77E" w:rsidR="001C1800" w:rsidRPr="00D02C04" w:rsidRDefault="001C1800" w:rsidP="00A6627F">
      <w:pPr>
        <w:pStyle w:val="Prrafodelista"/>
        <w:numPr>
          <w:ilvl w:val="0"/>
          <w:numId w:val="14"/>
        </w:numPr>
        <w:spacing w:line="276" w:lineRule="auto"/>
        <w:ind w:right="49"/>
        <w:contextualSpacing w:val="0"/>
        <w:jc w:val="both"/>
        <w:rPr>
          <w:rFonts w:ascii="Noto Sans" w:hAnsi="Noto Sans" w:cs="Noto Sans"/>
          <w:sz w:val="20"/>
          <w:szCs w:val="20"/>
        </w:rPr>
      </w:pPr>
      <w:r w:rsidRPr="00D02C04">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A6627F" w:rsidRPr="00A6627F">
        <w:rPr>
          <w:rFonts w:ascii="Noto Sans" w:hAnsi="Noto Sans" w:cs="Noto Sans"/>
          <w:sz w:val="20"/>
          <w:szCs w:val="20"/>
        </w:rPr>
        <w:t>adjudicación directa</w:t>
      </w:r>
      <w:r w:rsidRPr="00D02C04">
        <w:rPr>
          <w:rFonts w:ascii="Noto Sans" w:hAnsi="Noto Sans" w:cs="Noto Sans"/>
          <w:sz w:val="20"/>
          <w:szCs w:val="20"/>
        </w:rPr>
        <w:t>.</w:t>
      </w:r>
    </w:p>
    <w:p w14:paraId="37C00CB9" w14:textId="77777777" w:rsidR="001C1800" w:rsidRPr="00D02C04" w:rsidRDefault="001C1800" w:rsidP="001C1800">
      <w:pPr>
        <w:pStyle w:val="Prrafodelista"/>
        <w:spacing w:line="276" w:lineRule="auto"/>
        <w:rPr>
          <w:rFonts w:ascii="Noto Sans" w:hAnsi="Noto Sans" w:cs="Noto Sans"/>
          <w:sz w:val="20"/>
          <w:szCs w:val="20"/>
        </w:rPr>
      </w:pPr>
    </w:p>
    <w:p w14:paraId="5DB4E9BA" w14:textId="77777777" w:rsidR="001C1800" w:rsidRPr="00D02C04" w:rsidRDefault="001C1800" w:rsidP="00D815B1">
      <w:pPr>
        <w:pStyle w:val="Prrafodelista"/>
        <w:numPr>
          <w:ilvl w:val="0"/>
          <w:numId w:val="14"/>
        </w:numPr>
        <w:spacing w:line="276" w:lineRule="auto"/>
        <w:ind w:left="993" w:right="49" w:hanging="283"/>
        <w:contextualSpacing w:val="0"/>
        <w:jc w:val="both"/>
        <w:rPr>
          <w:rFonts w:ascii="Noto Sans" w:hAnsi="Noto Sans" w:cs="Noto Sans"/>
          <w:sz w:val="20"/>
          <w:szCs w:val="20"/>
        </w:rPr>
      </w:pPr>
      <w:r w:rsidRPr="00D02C04">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00775A38" w14:textId="77777777" w:rsidR="001C1800" w:rsidRPr="00D02C04" w:rsidRDefault="001C1800" w:rsidP="001C1800">
      <w:pPr>
        <w:pStyle w:val="Prrafodelista"/>
        <w:spacing w:line="276" w:lineRule="auto"/>
        <w:rPr>
          <w:rFonts w:ascii="Noto Sans" w:hAnsi="Noto Sans" w:cs="Noto Sans"/>
          <w:sz w:val="20"/>
          <w:szCs w:val="20"/>
        </w:rPr>
      </w:pPr>
    </w:p>
    <w:p w14:paraId="7DCCBB0E" w14:textId="77777777" w:rsidR="001C1800" w:rsidRPr="00D02C04" w:rsidRDefault="001C1800" w:rsidP="00D815B1">
      <w:pPr>
        <w:pStyle w:val="Prrafodelista"/>
        <w:numPr>
          <w:ilvl w:val="0"/>
          <w:numId w:val="14"/>
        </w:numPr>
        <w:spacing w:line="276" w:lineRule="auto"/>
        <w:ind w:left="993" w:right="49" w:hanging="283"/>
        <w:contextualSpacing w:val="0"/>
        <w:jc w:val="both"/>
        <w:rPr>
          <w:rFonts w:ascii="Noto Sans" w:hAnsi="Noto Sans" w:cs="Noto Sans"/>
          <w:sz w:val="20"/>
          <w:szCs w:val="20"/>
        </w:rPr>
      </w:pPr>
      <w:r w:rsidRPr="00D02C04">
        <w:rPr>
          <w:rFonts w:ascii="Noto Sans" w:hAnsi="Noto Sans" w:cs="Noto Sans"/>
          <w:sz w:val="20"/>
          <w:szCs w:val="20"/>
        </w:rPr>
        <w:t>Estipulación expresa de que cada uno de los firmantes quedará obligado junto con los demás integrantes, en forma solidaria o mancomunada (una u otra) según convenga, para efectos del procedimiento de contratación y del contrato, en caso de que se les adjudique el mismo.</w:t>
      </w:r>
    </w:p>
    <w:p w14:paraId="32310871" w14:textId="77777777" w:rsidR="001C1800" w:rsidRPr="00D02C04" w:rsidRDefault="001C1800" w:rsidP="001C1800">
      <w:pPr>
        <w:pStyle w:val="Prrafodelista"/>
        <w:spacing w:line="276" w:lineRule="auto"/>
        <w:rPr>
          <w:rFonts w:ascii="Noto Sans" w:hAnsi="Noto Sans" w:cs="Noto Sans"/>
          <w:sz w:val="20"/>
          <w:szCs w:val="20"/>
        </w:rPr>
      </w:pPr>
    </w:p>
    <w:p w14:paraId="1E1D9BEA" w14:textId="77777777" w:rsidR="001C1800" w:rsidRPr="00D02C04" w:rsidRDefault="001C1800" w:rsidP="00D815B1">
      <w:pPr>
        <w:pStyle w:val="Ttulo2"/>
        <w:numPr>
          <w:ilvl w:val="1"/>
          <w:numId w:val="7"/>
        </w:numPr>
        <w:suppressAutoHyphens/>
        <w:spacing w:before="0" w:after="0" w:line="276" w:lineRule="auto"/>
        <w:ind w:left="0" w:right="49" w:firstLine="0"/>
        <w:jc w:val="both"/>
        <w:rPr>
          <w:rFonts w:ascii="Noto Sans" w:hAnsi="Noto Sans" w:cs="Noto Sans"/>
          <w:i w:val="0"/>
          <w:sz w:val="20"/>
          <w:lang w:val="es-ES_tradnl"/>
        </w:rPr>
      </w:pPr>
      <w:bookmarkStart w:id="86" w:name="_Toc138413468"/>
      <w:r w:rsidRPr="00D02C04">
        <w:rPr>
          <w:rFonts w:ascii="Noto Sans" w:hAnsi="Noto Sans" w:cs="Noto Sans"/>
          <w:i w:val="0"/>
          <w:sz w:val="20"/>
          <w:lang w:val="es-ES_tradnl"/>
        </w:rPr>
        <w:t>Envío de una sola proposición.</w:t>
      </w:r>
      <w:bookmarkEnd w:id="86"/>
    </w:p>
    <w:p w14:paraId="70F310B5" w14:textId="77777777" w:rsidR="001C1800" w:rsidRPr="00D02C04" w:rsidRDefault="001C1800" w:rsidP="001C1800">
      <w:pPr>
        <w:spacing w:line="276" w:lineRule="auto"/>
        <w:ind w:right="49"/>
        <w:jc w:val="both"/>
        <w:rPr>
          <w:rFonts w:ascii="Noto Sans" w:hAnsi="Noto Sans" w:cs="Noto Sans"/>
          <w:sz w:val="20"/>
          <w:szCs w:val="20"/>
        </w:rPr>
      </w:pPr>
    </w:p>
    <w:p w14:paraId="37D4F281" w14:textId="77777777" w:rsidR="001C1800" w:rsidRPr="00D02C04" w:rsidRDefault="001C1800" w:rsidP="001C1800">
      <w:pPr>
        <w:spacing w:line="276" w:lineRule="auto"/>
        <w:jc w:val="both"/>
        <w:rPr>
          <w:rFonts w:ascii="Noto Sans" w:hAnsi="Noto Sans" w:cs="Noto Sans"/>
          <w:sz w:val="20"/>
          <w:szCs w:val="20"/>
        </w:rPr>
      </w:pPr>
      <w:r w:rsidRPr="00D02C04">
        <w:rPr>
          <w:rFonts w:ascii="Noto Sans" w:hAnsi="Noto Sans" w:cs="Noto Sans"/>
          <w:sz w:val="20"/>
          <w:szCs w:val="20"/>
        </w:rPr>
        <w:t xml:space="preserve">Los Participantes sólo podrán presentar </w:t>
      </w:r>
      <w:r w:rsidRPr="00D02C04">
        <w:rPr>
          <w:rFonts w:ascii="Noto Sans" w:hAnsi="Noto Sans" w:cs="Noto Sans"/>
          <w:b/>
          <w:sz w:val="20"/>
          <w:szCs w:val="20"/>
        </w:rPr>
        <w:t>una proposición por partida completa</w:t>
      </w:r>
      <w:r w:rsidRPr="00D02C04">
        <w:rPr>
          <w:rFonts w:ascii="Noto Sans" w:hAnsi="Noto Sans" w:cs="Noto Sans"/>
          <w:sz w:val="20"/>
          <w:szCs w:val="20"/>
        </w:rPr>
        <w:t xml:space="preserve"> en el presente procedimiento de contratación, ya sea por sí mismo, o como integrante de una proposición conjunta, en el entendido </w:t>
      </w:r>
      <w:proofErr w:type="gramStart"/>
      <w:r w:rsidRPr="00D02C04">
        <w:rPr>
          <w:rFonts w:ascii="Noto Sans" w:hAnsi="Noto Sans" w:cs="Noto Sans"/>
          <w:sz w:val="20"/>
          <w:szCs w:val="20"/>
        </w:rPr>
        <w:t>que</w:t>
      </w:r>
      <w:proofErr w:type="gramEnd"/>
      <w:r w:rsidRPr="00D02C04">
        <w:rPr>
          <w:rFonts w:ascii="Noto Sans" w:hAnsi="Noto Sans" w:cs="Noto Sans"/>
          <w:sz w:val="20"/>
          <w:szCs w:val="20"/>
        </w:rPr>
        <w:t xml:space="preserve"> a elección de cada Participante, podrán participar en las partidas de su elección.</w:t>
      </w:r>
      <w:r w:rsidRPr="00D02C04">
        <w:rPr>
          <w:rFonts w:ascii="Noto Sans" w:hAnsi="Noto Sans" w:cs="Noto Sans"/>
          <w:sz w:val="20"/>
          <w:szCs w:val="20"/>
        </w:rPr>
        <w:br w:type="page"/>
      </w:r>
    </w:p>
    <w:p w14:paraId="7F68175A" w14:textId="77777777" w:rsidR="001C1800" w:rsidRPr="00D02C04" w:rsidRDefault="001C1800" w:rsidP="001C1800">
      <w:pPr>
        <w:spacing w:line="276" w:lineRule="auto"/>
        <w:ind w:right="49"/>
        <w:jc w:val="both"/>
        <w:rPr>
          <w:rFonts w:ascii="Noto Sans" w:hAnsi="Noto Sans" w:cs="Noto Sans"/>
          <w:sz w:val="20"/>
          <w:szCs w:val="20"/>
        </w:rPr>
      </w:pPr>
    </w:p>
    <w:p w14:paraId="5754C564" w14:textId="77777777" w:rsidR="001C1800" w:rsidRPr="00D02C04"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87" w:name="_Toc138413469"/>
      <w:r w:rsidRPr="00D02C04">
        <w:rPr>
          <w:rFonts w:ascii="Noto Sans" w:hAnsi="Noto Sans" w:cs="Noto Sans"/>
          <w:i w:val="0"/>
          <w:sz w:val="20"/>
          <w:lang w:val="es-ES_tradnl"/>
        </w:rPr>
        <w:t>Acreditamiento de personalidad jurídica</w:t>
      </w:r>
      <w:bookmarkEnd w:id="87"/>
      <w:r w:rsidRPr="00D02C04">
        <w:rPr>
          <w:rFonts w:ascii="Noto Sans" w:hAnsi="Noto Sans" w:cs="Noto Sans"/>
          <w:i w:val="0"/>
          <w:sz w:val="20"/>
          <w:lang w:val="es-ES_tradnl"/>
        </w:rPr>
        <w:t xml:space="preserve"> </w:t>
      </w:r>
    </w:p>
    <w:p w14:paraId="6A25642B" w14:textId="77777777" w:rsidR="001C1800" w:rsidRPr="00D02C04" w:rsidRDefault="001C1800" w:rsidP="001C1800">
      <w:pPr>
        <w:spacing w:line="276" w:lineRule="auto"/>
        <w:rPr>
          <w:rFonts w:ascii="Noto Sans" w:hAnsi="Noto Sans" w:cs="Noto Sans"/>
          <w:sz w:val="20"/>
          <w:szCs w:val="20"/>
          <w:lang w:eastAsia="ar-SA"/>
        </w:rPr>
      </w:pPr>
    </w:p>
    <w:p w14:paraId="3780B378"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Se deberá presentar el </w:t>
      </w:r>
      <w:r w:rsidRPr="00D02C04">
        <w:rPr>
          <w:rFonts w:ascii="Noto Sans" w:hAnsi="Noto Sans" w:cs="Noto Sans"/>
          <w:b/>
          <w:sz w:val="20"/>
          <w:szCs w:val="20"/>
        </w:rPr>
        <w:t>ANEXO I “ACREDITAMIENTO DE PERSONALIDAD JURÍDICA</w:t>
      </w:r>
      <w:r w:rsidRPr="00D02C04">
        <w:rPr>
          <w:rFonts w:ascii="Noto Sans" w:hAnsi="Noto Sans" w:cs="Noto Sans"/>
          <w:sz w:val="20"/>
          <w:szCs w:val="20"/>
        </w:rPr>
        <w:t>” debidamente requisitado, por cada uno de los participantes.</w:t>
      </w:r>
    </w:p>
    <w:p w14:paraId="5F71C102" w14:textId="77777777" w:rsidR="001C1800" w:rsidRPr="00D02C04" w:rsidRDefault="001C1800" w:rsidP="001C1800">
      <w:pPr>
        <w:spacing w:line="276" w:lineRule="auto"/>
        <w:ind w:right="49"/>
        <w:jc w:val="both"/>
        <w:rPr>
          <w:rFonts w:ascii="Noto Sans" w:hAnsi="Noto Sans" w:cs="Noto Sans"/>
          <w:sz w:val="20"/>
          <w:szCs w:val="20"/>
        </w:rPr>
      </w:pPr>
    </w:p>
    <w:p w14:paraId="2A064F55" w14:textId="77777777" w:rsidR="001C1800" w:rsidRPr="00D02C04"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88" w:name="_Toc138413470"/>
      <w:r w:rsidRPr="00D02C04">
        <w:rPr>
          <w:rFonts w:ascii="Noto Sans" w:hAnsi="Noto Sans" w:cs="Noto Sans"/>
          <w:i w:val="0"/>
          <w:sz w:val="20"/>
          <w:lang w:val="es-ES_tradnl"/>
        </w:rPr>
        <w:t>Documentación que se rubricará.</w:t>
      </w:r>
      <w:bookmarkEnd w:id="88"/>
    </w:p>
    <w:p w14:paraId="4F1E2F0B" w14:textId="77777777" w:rsidR="001C1800" w:rsidRPr="00D02C04" w:rsidRDefault="001C1800" w:rsidP="001C1800">
      <w:pPr>
        <w:spacing w:line="276" w:lineRule="auto"/>
        <w:ind w:right="49"/>
        <w:rPr>
          <w:rFonts w:ascii="Noto Sans" w:hAnsi="Noto Sans" w:cs="Noto Sans"/>
          <w:sz w:val="20"/>
          <w:szCs w:val="20"/>
          <w:lang w:eastAsia="ar-SA"/>
        </w:rPr>
      </w:pPr>
    </w:p>
    <w:p w14:paraId="53FF978E" w14:textId="77777777" w:rsidR="001C1800" w:rsidRPr="00D02C04" w:rsidRDefault="001C1800" w:rsidP="001C1800">
      <w:pPr>
        <w:suppressAutoHyphens/>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Serán rubricadas por los servidores públicos que asistan al acto de presentación y apertura de proposiciones, las propuestas económicas (</w:t>
      </w:r>
      <w:r w:rsidRPr="00D02C04">
        <w:rPr>
          <w:rFonts w:ascii="Noto Sans" w:hAnsi="Noto Sans" w:cs="Noto Sans"/>
          <w:b/>
          <w:sz w:val="20"/>
          <w:szCs w:val="20"/>
          <w:lang w:eastAsia="ar-SA"/>
        </w:rPr>
        <w:t>XVII “PROPUESTA ECONÓMICA)</w:t>
      </w:r>
      <w:r w:rsidRPr="00D02C04">
        <w:rPr>
          <w:rFonts w:ascii="Noto Sans" w:hAnsi="Noto Sans" w:cs="Noto Sans"/>
          <w:sz w:val="20"/>
          <w:szCs w:val="20"/>
          <w:lang w:eastAsia="ar-SA"/>
        </w:rPr>
        <w:t xml:space="preserve"> y el </w:t>
      </w:r>
      <w:r w:rsidRPr="00D02C04">
        <w:rPr>
          <w:rFonts w:ascii="Noto Sans" w:hAnsi="Noto Sans" w:cs="Noto Sans"/>
          <w:spacing w:val="-3"/>
          <w:sz w:val="20"/>
          <w:szCs w:val="20"/>
        </w:rPr>
        <w:t xml:space="preserve">“Acuse de Presentación de Proposición Electrónica a través de Compras MX”, emitido por el Sistema Compras MX. </w:t>
      </w:r>
    </w:p>
    <w:p w14:paraId="0F660545" w14:textId="77777777" w:rsidR="001C1800" w:rsidRPr="00D02C04" w:rsidRDefault="001C1800" w:rsidP="001C1800">
      <w:pPr>
        <w:spacing w:line="276" w:lineRule="auto"/>
        <w:ind w:right="49"/>
        <w:jc w:val="both"/>
        <w:rPr>
          <w:rFonts w:ascii="Noto Sans" w:hAnsi="Noto Sans" w:cs="Noto Sans"/>
          <w:sz w:val="20"/>
          <w:szCs w:val="20"/>
        </w:rPr>
      </w:pPr>
    </w:p>
    <w:p w14:paraId="57E4E402"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En todo caso, la totalidad de los archivos se almacenarán en medios ópticos de almacenamiento, uno para ser entregado al área técnica y requirente y otro para que obre en el expediente.</w:t>
      </w:r>
    </w:p>
    <w:p w14:paraId="030C068F" w14:textId="77777777" w:rsidR="001C1800" w:rsidRPr="00D02C04" w:rsidRDefault="001C1800" w:rsidP="001C1800">
      <w:pPr>
        <w:spacing w:line="276" w:lineRule="auto"/>
        <w:ind w:right="49"/>
        <w:jc w:val="both"/>
        <w:rPr>
          <w:rFonts w:ascii="Noto Sans" w:hAnsi="Noto Sans" w:cs="Noto Sans"/>
          <w:sz w:val="20"/>
          <w:szCs w:val="20"/>
        </w:rPr>
      </w:pPr>
    </w:p>
    <w:p w14:paraId="7F6449A7" w14:textId="7A21DCB8" w:rsidR="001C1800" w:rsidRPr="00D02C04"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89" w:name="_Toc138413471"/>
      <w:bookmarkStart w:id="90" w:name="_Toc21612339"/>
      <w:r w:rsidRPr="00D02C04">
        <w:rPr>
          <w:rFonts w:ascii="Noto Sans" w:hAnsi="Noto Sans" w:cs="Noto Sans"/>
          <w:i w:val="0"/>
          <w:sz w:val="20"/>
          <w:lang w:val="es-ES_tradnl"/>
        </w:rPr>
        <w:t xml:space="preserve">Acto de </w:t>
      </w:r>
      <w:bookmarkEnd w:id="89"/>
      <w:r w:rsidR="00B03F2E">
        <w:rPr>
          <w:rFonts w:ascii="Noto Sans" w:hAnsi="Noto Sans" w:cs="Noto Sans"/>
          <w:i w:val="0"/>
          <w:sz w:val="20"/>
          <w:lang w:val="es-ES_tradnl"/>
        </w:rPr>
        <w:t>Resultado</w:t>
      </w:r>
    </w:p>
    <w:p w14:paraId="456A843B" w14:textId="77777777" w:rsidR="001C1800" w:rsidRPr="00D02C04" w:rsidRDefault="001C1800" w:rsidP="001C1800">
      <w:pPr>
        <w:spacing w:line="276" w:lineRule="auto"/>
        <w:rPr>
          <w:rFonts w:ascii="Noto Sans" w:hAnsi="Noto Sans" w:cs="Noto Sans"/>
          <w:sz w:val="20"/>
          <w:szCs w:val="20"/>
          <w:lang w:eastAsia="ar-SA"/>
        </w:rPr>
      </w:pPr>
    </w:p>
    <w:p w14:paraId="225F9FE1" w14:textId="66D82A1C" w:rsidR="001C1800" w:rsidRPr="00D02C04" w:rsidRDefault="001C1800" w:rsidP="001C1800">
      <w:pPr>
        <w:spacing w:line="276" w:lineRule="auto"/>
        <w:ind w:right="49"/>
        <w:jc w:val="both"/>
        <w:rPr>
          <w:rFonts w:ascii="Noto Sans" w:hAnsi="Noto Sans" w:cs="Noto Sans"/>
          <w:sz w:val="20"/>
          <w:szCs w:val="20"/>
          <w:lang w:eastAsia="es-ES"/>
        </w:rPr>
      </w:pPr>
      <w:r w:rsidRPr="00D02C04">
        <w:rPr>
          <w:rFonts w:ascii="Noto Sans" w:hAnsi="Noto Sans" w:cs="Noto Sans"/>
          <w:sz w:val="20"/>
          <w:szCs w:val="20"/>
          <w:lang w:eastAsia="es-ES"/>
        </w:rPr>
        <w:t xml:space="preserve">El resultado se emitirá de conformidad con el artículo </w:t>
      </w:r>
      <w:r w:rsidRPr="00D02C04">
        <w:rPr>
          <w:rFonts w:ascii="Noto Sans" w:hAnsi="Noto Sans" w:cs="Noto Sans"/>
          <w:b/>
          <w:sz w:val="20"/>
          <w:szCs w:val="20"/>
          <w:lang w:eastAsia="es-ES"/>
        </w:rPr>
        <w:t xml:space="preserve">49 </w:t>
      </w:r>
      <w:r w:rsidRPr="00D02C04">
        <w:rPr>
          <w:rFonts w:ascii="Noto Sans" w:hAnsi="Noto Sans" w:cs="Noto Sans"/>
          <w:sz w:val="20"/>
          <w:szCs w:val="20"/>
          <w:lang w:eastAsia="es-ES"/>
        </w:rPr>
        <w:t xml:space="preserve">de la LAASSP, en la fecha y hora establecida en el numeral </w:t>
      </w:r>
      <w:r w:rsidRPr="00D02C04">
        <w:rPr>
          <w:rFonts w:ascii="Noto Sans" w:hAnsi="Noto Sans" w:cs="Noto Sans"/>
          <w:b/>
          <w:sz w:val="20"/>
          <w:szCs w:val="20"/>
          <w:lang w:eastAsia="es-ES"/>
        </w:rPr>
        <w:t xml:space="preserve">3.2 “FECHA, HORA Y LUGAR PARA LOS ACTOS DE LA ADJUDICACIÓN” </w:t>
      </w:r>
      <w:r w:rsidRPr="00D02C04">
        <w:rPr>
          <w:rFonts w:ascii="Noto Sans" w:hAnsi="Noto Sans" w:cs="Noto Sans"/>
          <w:sz w:val="20"/>
          <w:szCs w:val="20"/>
          <w:lang w:eastAsia="es-ES"/>
        </w:rPr>
        <w:t xml:space="preserve">del numeral </w:t>
      </w:r>
      <w:r w:rsidRPr="00D02C04">
        <w:rPr>
          <w:rFonts w:ascii="Noto Sans" w:hAnsi="Noto Sans" w:cs="Noto Sans"/>
          <w:b/>
          <w:sz w:val="20"/>
          <w:szCs w:val="20"/>
          <w:lang w:eastAsia="es-ES"/>
        </w:rPr>
        <w:t>3</w:t>
      </w:r>
      <w:r w:rsidRPr="00D02C04">
        <w:rPr>
          <w:rFonts w:ascii="Noto Sans" w:hAnsi="Noto Sans" w:cs="Noto Sans"/>
          <w:sz w:val="20"/>
          <w:szCs w:val="20"/>
          <w:lang w:eastAsia="es-ES"/>
        </w:rPr>
        <w:t xml:space="preserve"> </w:t>
      </w:r>
      <w:r w:rsidRPr="00D02C04">
        <w:rPr>
          <w:rFonts w:ascii="Noto Sans" w:hAnsi="Noto Sans" w:cs="Noto Sans"/>
          <w:b/>
          <w:sz w:val="20"/>
          <w:szCs w:val="20"/>
          <w:lang w:eastAsia="es-ES"/>
        </w:rPr>
        <w:t xml:space="preserve">“FORMA Y TÉRMINOS QUE REGIRÁN LOS DIVERSOS ACTOS DEL PROCEDIMIENTO DE </w:t>
      </w:r>
      <w:r w:rsidR="00A6627F" w:rsidRPr="00A6627F">
        <w:rPr>
          <w:rFonts w:ascii="Noto Sans" w:hAnsi="Noto Sans" w:cs="Noto Sans"/>
          <w:b/>
          <w:sz w:val="20"/>
          <w:szCs w:val="20"/>
          <w:lang w:eastAsia="es-ES"/>
        </w:rPr>
        <w:t>ADJUDICACIÓN DIRECTA</w:t>
      </w:r>
      <w:r w:rsidRPr="00D02C04">
        <w:rPr>
          <w:rFonts w:ascii="Noto Sans" w:hAnsi="Noto Sans" w:cs="Noto Sans"/>
          <w:b/>
          <w:sz w:val="20"/>
          <w:szCs w:val="20"/>
          <w:lang w:eastAsia="es-ES"/>
        </w:rPr>
        <w:t>”</w:t>
      </w:r>
      <w:r w:rsidRPr="00D02C04">
        <w:rPr>
          <w:rFonts w:ascii="Noto Sans" w:hAnsi="Noto Sans" w:cs="Noto Sans"/>
          <w:sz w:val="20"/>
          <w:szCs w:val="20"/>
        </w:rPr>
        <w:t xml:space="preserve"> </w:t>
      </w:r>
      <w:r w:rsidRPr="00D02C04">
        <w:rPr>
          <w:rFonts w:ascii="Noto Sans" w:hAnsi="Noto Sans" w:cs="Noto Sans"/>
          <w:sz w:val="20"/>
          <w:szCs w:val="20"/>
          <w:lang w:eastAsia="es-ES"/>
        </w:rPr>
        <w:t>de la presente Convocatoria, se llevará a cabo conforme lo siguiente:</w:t>
      </w:r>
    </w:p>
    <w:p w14:paraId="4985496A" w14:textId="77777777" w:rsidR="001C1800" w:rsidRPr="00D02C04" w:rsidRDefault="001C1800" w:rsidP="001C1800">
      <w:pPr>
        <w:spacing w:line="276" w:lineRule="auto"/>
        <w:ind w:right="49"/>
        <w:jc w:val="both"/>
        <w:rPr>
          <w:rFonts w:ascii="Noto Sans" w:hAnsi="Noto Sans" w:cs="Noto Sans"/>
          <w:b/>
          <w:sz w:val="20"/>
          <w:szCs w:val="20"/>
          <w:lang w:eastAsia="es-ES"/>
        </w:rPr>
      </w:pPr>
    </w:p>
    <w:p w14:paraId="195E36B6" w14:textId="77777777" w:rsidR="001C1800" w:rsidRPr="00D02C04" w:rsidRDefault="001C1800" w:rsidP="00D815B1">
      <w:pPr>
        <w:pStyle w:val="Prrafodelista"/>
        <w:numPr>
          <w:ilvl w:val="0"/>
          <w:numId w:val="15"/>
        </w:numPr>
        <w:spacing w:line="276" w:lineRule="auto"/>
        <w:ind w:right="49"/>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El servidor público del IMSS facultado para presidir el </w:t>
      </w:r>
      <w:proofErr w:type="gramStart"/>
      <w:r w:rsidRPr="00D02C04">
        <w:rPr>
          <w:rFonts w:ascii="Noto Sans" w:hAnsi="Noto Sans" w:cs="Noto Sans"/>
          <w:sz w:val="20"/>
          <w:szCs w:val="20"/>
          <w:lang w:val="es-ES_tradnl"/>
        </w:rPr>
        <w:t>resultado,</w:t>
      </w:r>
      <w:proofErr w:type="gramEnd"/>
      <w:r w:rsidRPr="00D02C04">
        <w:rPr>
          <w:rFonts w:ascii="Noto Sans" w:hAnsi="Noto Sans" w:cs="Noto Sans"/>
          <w:sz w:val="20"/>
          <w:szCs w:val="20"/>
          <w:lang w:val="es-ES_tradnl"/>
        </w:rPr>
        <w:t xml:space="preserve"> declarará el inicio del acto.</w:t>
      </w:r>
    </w:p>
    <w:p w14:paraId="4E65975E" w14:textId="77777777" w:rsidR="001C1800" w:rsidRPr="00D02C04" w:rsidRDefault="001C1800" w:rsidP="001C1800">
      <w:pPr>
        <w:spacing w:line="276" w:lineRule="auto"/>
        <w:ind w:right="49"/>
        <w:jc w:val="both"/>
        <w:rPr>
          <w:rFonts w:ascii="Noto Sans" w:hAnsi="Noto Sans" w:cs="Noto Sans"/>
          <w:sz w:val="20"/>
          <w:szCs w:val="20"/>
          <w:lang w:eastAsia="es-ES"/>
        </w:rPr>
      </w:pPr>
    </w:p>
    <w:p w14:paraId="2A6CD448" w14:textId="087A0BB2" w:rsidR="001C1800" w:rsidRPr="00D02C04" w:rsidRDefault="001C1800" w:rsidP="00D815B1">
      <w:pPr>
        <w:pStyle w:val="Prrafodelista"/>
        <w:numPr>
          <w:ilvl w:val="0"/>
          <w:numId w:val="15"/>
        </w:numPr>
        <w:spacing w:line="276" w:lineRule="auto"/>
        <w:ind w:right="49"/>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Se dará a conocer el </w:t>
      </w:r>
      <w:r w:rsidR="00B03F2E">
        <w:rPr>
          <w:rFonts w:ascii="Noto Sans" w:hAnsi="Noto Sans" w:cs="Noto Sans"/>
          <w:sz w:val="20"/>
          <w:szCs w:val="20"/>
          <w:lang w:val="es-ES_tradnl"/>
        </w:rPr>
        <w:t>resultado</w:t>
      </w:r>
      <w:r w:rsidRPr="00D02C04">
        <w:rPr>
          <w:rFonts w:ascii="Noto Sans" w:hAnsi="Noto Sans" w:cs="Noto Sans"/>
          <w:sz w:val="20"/>
          <w:szCs w:val="20"/>
          <w:lang w:val="es-ES_tradnl"/>
        </w:rPr>
        <w:t xml:space="preserve"> de la adjudicación a todas aquellas personas asistentes, el cual contendrá la información referida en el artículo </w:t>
      </w:r>
      <w:r w:rsidRPr="00D02C04">
        <w:rPr>
          <w:rFonts w:ascii="Noto Sans" w:hAnsi="Noto Sans" w:cs="Noto Sans"/>
          <w:b/>
          <w:sz w:val="20"/>
          <w:szCs w:val="20"/>
          <w:lang w:val="es-ES_tradnl"/>
        </w:rPr>
        <w:t>49</w:t>
      </w:r>
      <w:r w:rsidRPr="00D02C04">
        <w:rPr>
          <w:rFonts w:ascii="Noto Sans" w:hAnsi="Noto Sans" w:cs="Noto Sans"/>
          <w:sz w:val="20"/>
          <w:szCs w:val="20"/>
          <w:lang w:val="es-ES_tradnl"/>
        </w:rPr>
        <w:t xml:space="preserve"> de la LAASSP, mismo que se notificará a los participantes a través de Compras MX. </w:t>
      </w:r>
    </w:p>
    <w:p w14:paraId="2C188D8C" w14:textId="77777777" w:rsidR="001C1800" w:rsidRPr="00D02C04" w:rsidRDefault="001C1800" w:rsidP="001C1800">
      <w:pPr>
        <w:spacing w:line="276" w:lineRule="auto"/>
        <w:ind w:right="49"/>
        <w:jc w:val="both"/>
        <w:rPr>
          <w:rFonts w:ascii="Noto Sans" w:hAnsi="Noto Sans" w:cs="Noto Sans"/>
          <w:sz w:val="20"/>
          <w:szCs w:val="20"/>
          <w:lang w:eastAsia="es-ES"/>
        </w:rPr>
      </w:pPr>
    </w:p>
    <w:p w14:paraId="44FB00F6" w14:textId="77777777" w:rsidR="001C1800" w:rsidRPr="00D02C04" w:rsidRDefault="001C1800" w:rsidP="00D815B1">
      <w:pPr>
        <w:pStyle w:val="Prrafodelista"/>
        <w:numPr>
          <w:ilvl w:val="0"/>
          <w:numId w:val="15"/>
        </w:numPr>
        <w:spacing w:line="276" w:lineRule="auto"/>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El servidor público del IMSS levantará el acta de resultado de la adjudicación, misma que será firmada por los servidores públicos presentes, se les entregará copia simple del acta y en su caso, de los anexos correspondientes. La falta de firma de alguno de </w:t>
      </w:r>
      <w:proofErr w:type="gramStart"/>
      <w:r w:rsidRPr="00D02C04">
        <w:rPr>
          <w:rFonts w:ascii="Noto Sans" w:hAnsi="Noto Sans" w:cs="Noto Sans"/>
          <w:sz w:val="20"/>
          <w:szCs w:val="20"/>
          <w:lang w:val="es-ES_tradnl"/>
        </w:rPr>
        <w:t>ellos,</w:t>
      </w:r>
      <w:proofErr w:type="gramEnd"/>
      <w:r w:rsidRPr="00D02C04">
        <w:rPr>
          <w:rFonts w:ascii="Noto Sans" w:hAnsi="Noto Sans" w:cs="Noto Sans"/>
          <w:sz w:val="20"/>
          <w:szCs w:val="20"/>
          <w:lang w:val="es-ES_tradnl"/>
        </w:rPr>
        <w:t xml:space="preserve"> no invalidará su contenido y efectos.</w:t>
      </w:r>
    </w:p>
    <w:p w14:paraId="6C60B3AF" w14:textId="77777777" w:rsidR="001C1800" w:rsidRPr="00D02C04" w:rsidRDefault="001C1800" w:rsidP="001C1800">
      <w:pPr>
        <w:spacing w:line="276" w:lineRule="auto"/>
        <w:ind w:right="49"/>
        <w:jc w:val="both"/>
        <w:rPr>
          <w:rFonts w:ascii="Noto Sans" w:hAnsi="Noto Sans" w:cs="Noto Sans"/>
          <w:sz w:val="20"/>
          <w:szCs w:val="20"/>
        </w:rPr>
      </w:pPr>
    </w:p>
    <w:p w14:paraId="54DA2401" w14:textId="77777777" w:rsidR="001C1800" w:rsidRPr="00D02C04" w:rsidRDefault="001C1800" w:rsidP="00D815B1">
      <w:pPr>
        <w:pStyle w:val="Ttulo2"/>
        <w:numPr>
          <w:ilvl w:val="1"/>
          <w:numId w:val="7"/>
        </w:numPr>
        <w:suppressAutoHyphens/>
        <w:spacing w:before="0" w:after="0" w:line="276" w:lineRule="auto"/>
        <w:ind w:left="0" w:right="49" w:firstLine="0"/>
        <w:rPr>
          <w:rFonts w:ascii="Noto Sans" w:hAnsi="Noto Sans" w:cs="Noto Sans"/>
          <w:i w:val="0"/>
          <w:sz w:val="20"/>
          <w:lang w:val="es-ES_tradnl"/>
        </w:rPr>
      </w:pPr>
      <w:bookmarkStart w:id="91" w:name="_Toc138413472"/>
      <w:r w:rsidRPr="00D02C04">
        <w:rPr>
          <w:rFonts w:ascii="Noto Sans" w:hAnsi="Noto Sans" w:cs="Noto Sans"/>
          <w:i w:val="0"/>
          <w:sz w:val="20"/>
          <w:lang w:val="es-ES_tradnl"/>
        </w:rPr>
        <w:t>Firma de Contrato.</w:t>
      </w:r>
      <w:bookmarkEnd w:id="91"/>
    </w:p>
    <w:bookmarkEnd w:id="90"/>
    <w:p w14:paraId="4FA415B3" w14:textId="77777777" w:rsidR="001C1800" w:rsidRPr="00D02C04" w:rsidRDefault="001C1800" w:rsidP="001C1800">
      <w:pPr>
        <w:spacing w:line="276" w:lineRule="auto"/>
        <w:rPr>
          <w:rFonts w:ascii="Noto Sans" w:hAnsi="Noto Sans" w:cs="Noto Sans"/>
          <w:sz w:val="20"/>
          <w:szCs w:val="20"/>
          <w:lang w:eastAsia="ar-SA"/>
        </w:rPr>
      </w:pPr>
    </w:p>
    <w:p w14:paraId="64E15DF9" w14:textId="2A4978ED" w:rsidR="001C1800" w:rsidRPr="00D02C04" w:rsidRDefault="001C1800" w:rsidP="001C1800">
      <w:pPr>
        <w:spacing w:line="276" w:lineRule="auto"/>
        <w:jc w:val="both"/>
        <w:rPr>
          <w:rFonts w:ascii="Noto Sans" w:eastAsia="Times New Roman" w:hAnsi="Noto Sans" w:cs="Noto Sans"/>
          <w:sz w:val="20"/>
          <w:szCs w:val="20"/>
          <w:lang w:eastAsia="es-ES"/>
        </w:rPr>
      </w:pPr>
      <w:proofErr w:type="gramStart"/>
      <w:r w:rsidRPr="00D02C04">
        <w:rPr>
          <w:rFonts w:ascii="Noto Sans" w:eastAsia="Times New Roman" w:hAnsi="Noto Sans" w:cs="Noto Sans"/>
          <w:sz w:val="20"/>
          <w:szCs w:val="20"/>
          <w:lang w:eastAsia="es-ES"/>
        </w:rPr>
        <w:t>El(</w:t>
      </w:r>
      <w:proofErr w:type="gramEnd"/>
      <w:r w:rsidRPr="00D02C04">
        <w:rPr>
          <w:rFonts w:ascii="Noto Sans" w:eastAsia="Times New Roman" w:hAnsi="Noto Sans" w:cs="Noto Sans"/>
          <w:sz w:val="20"/>
          <w:szCs w:val="20"/>
          <w:lang w:eastAsia="es-ES"/>
        </w:rPr>
        <w:t xml:space="preserve">Los) Participante (s) adjudicado(s) deberá(n) firmar el(los) contrato(s), en la fecha y hora previstos en la presente convocatoria a través de la plataforma de </w:t>
      </w:r>
      <w:r w:rsidR="008236A7">
        <w:rPr>
          <w:rFonts w:ascii="Noto Sans" w:eastAsia="Times New Roman" w:hAnsi="Noto Sans" w:cs="Noto Sans"/>
          <w:sz w:val="20"/>
          <w:szCs w:val="20"/>
          <w:lang w:eastAsia="es-ES"/>
        </w:rPr>
        <w:t>Compras MX</w:t>
      </w:r>
    </w:p>
    <w:p w14:paraId="34DF1384" w14:textId="77777777" w:rsidR="001C1800" w:rsidRPr="00D02C04" w:rsidRDefault="001C1800" w:rsidP="001C1800">
      <w:pPr>
        <w:spacing w:line="276" w:lineRule="auto"/>
        <w:ind w:right="49"/>
        <w:jc w:val="both"/>
        <w:rPr>
          <w:rFonts w:ascii="Noto Sans" w:eastAsia="Times New Roman" w:hAnsi="Noto Sans" w:cs="Noto Sans"/>
          <w:sz w:val="20"/>
          <w:szCs w:val="20"/>
          <w:lang w:eastAsia="es-ES"/>
        </w:rPr>
      </w:pPr>
    </w:p>
    <w:p w14:paraId="6CFC84AB" w14:textId="3C76C426" w:rsidR="001C1800" w:rsidRPr="00D02C04" w:rsidRDefault="001C1800" w:rsidP="001C1800">
      <w:pPr>
        <w:spacing w:line="276" w:lineRule="auto"/>
        <w:jc w:val="both"/>
        <w:rPr>
          <w:rFonts w:ascii="Noto Sans" w:eastAsia="Times New Roman" w:hAnsi="Noto Sans" w:cs="Noto Sans"/>
          <w:sz w:val="20"/>
          <w:szCs w:val="20"/>
          <w:lang w:eastAsia="es-ES"/>
        </w:rPr>
      </w:pPr>
      <w:r w:rsidRPr="00D02C04">
        <w:rPr>
          <w:rFonts w:ascii="Noto Sans" w:eastAsia="Times New Roman" w:hAnsi="Noto Sans" w:cs="Noto Sans"/>
          <w:sz w:val="20"/>
          <w:szCs w:val="20"/>
          <w:lang w:eastAsia="es-ES"/>
        </w:rPr>
        <w:lastRenderedPageBreak/>
        <w:t xml:space="preserve">Asimismo, en términos del artículo 32-D del Código Fiscal de la Federación, los participantes que resulten adjudicados deberán dar cumplimiento a la Reglas 2.1.29 y 2.1.25 de la “Resolución Miscelánea Fiscal para 2025” publicada en el DOF el </w:t>
      </w:r>
      <w:r w:rsidR="00884D50">
        <w:rPr>
          <w:rFonts w:ascii="Noto Sans" w:eastAsia="Times New Roman" w:hAnsi="Noto Sans" w:cs="Noto Sans"/>
          <w:sz w:val="20"/>
          <w:szCs w:val="20"/>
          <w:lang w:eastAsia="es-ES"/>
        </w:rPr>
        <w:t>30</w:t>
      </w:r>
      <w:r w:rsidRPr="00D02C04">
        <w:rPr>
          <w:rFonts w:ascii="Noto Sans" w:eastAsia="Times New Roman" w:hAnsi="Noto Sans" w:cs="Noto Sans"/>
          <w:sz w:val="20"/>
          <w:szCs w:val="20"/>
          <w:lang w:eastAsia="es-ES"/>
        </w:rPr>
        <w:t xml:space="preserve"> de diciembre de 202</w:t>
      </w:r>
      <w:r w:rsidR="00884D50">
        <w:rPr>
          <w:rFonts w:ascii="Noto Sans" w:eastAsia="Times New Roman" w:hAnsi="Noto Sans" w:cs="Noto Sans"/>
          <w:sz w:val="20"/>
          <w:szCs w:val="20"/>
          <w:lang w:eastAsia="es-ES"/>
        </w:rPr>
        <w:t>4</w:t>
      </w:r>
      <w:r w:rsidRPr="00D02C04">
        <w:rPr>
          <w:rFonts w:ascii="Noto Sans" w:eastAsia="Times New Roman" w:hAnsi="Noto Sans" w:cs="Noto Sans"/>
          <w:sz w:val="20"/>
          <w:szCs w:val="20"/>
          <w:lang w:eastAsia="es-ES"/>
        </w:rPr>
        <w:t xml:space="preserve">, a fin de que hagan pública su “Opinión de cumplimiento de obligaciones fiscales emitida por el SAT”, mismas que se transcriben a continuación para pronta referencia: </w:t>
      </w:r>
    </w:p>
    <w:p w14:paraId="2E7A8C88" w14:textId="77777777" w:rsidR="001C1800" w:rsidRPr="00D02C04" w:rsidRDefault="001C1800" w:rsidP="001C1800">
      <w:pPr>
        <w:jc w:val="both"/>
        <w:rPr>
          <w:rFonts w:ascii="Noto Sans" w:eastAsia="Times New Roman" w:hAnsi="Noto Sans" w:cs="Noto Sans"/>
          <w:sz w:val="18"/>
          <w:szCs w:val="18"/>
          <w:lang w:eastAsia="es-ES"/>
        </w:rPr>
      </w:pPr>
    </w:p>
    <w:p w14:paraId="2E6E135A" w14:textId="77777777" w:rsidR="001C1800" w:rsidRPr="00D02C04" w:rsidRDefault="001C1800" w:rsidP="001C1800">
      <w:pPr>
        <w:ind w:left="284" w:right="532"/>
        <w:jc w:val="both"/>
        <w:rPr>
          <w:rFonts w:ascii="Noto Sans" w:eastAsia="Times New Roman" w:hAnsi="Noto Sans" w:cs="Noto Sans"/>
          <w:i/>
          <w:sz w:val="18"/>
          <w:szCs w:val="18"/>
          <w:lang w:eastAsia="es-ES"/>
        </w:rPr>
      </w:pPr>
      <w:r w:rsidRPr="00D02C04">
        <w:rPr>
          <w:rFonts w:ascii="Noto Sans" w:eastAsia="Times New Roman" w:hAnsi="Noto Sans" w:cs="Noto Sans"/>
          <w:i/>
          <w:sz w:val="18"/>
          <w:szCs w:val="18"/>
          <w:lang w:eastAsia="es-ES"/>
        </w:rPr>
        <w:t>“</w:t>
      </w:r>
      <w:r w:rsidRPr="00D02C04">
        <w:rPr>
          <w:rFonts w:ascii="Noto Sans" w:eastAsia="Times New Roman" w:hAnsi="Noto Sans" w:cs="Noto Sans"/>
          <w:b/>
          <w:i/>
          <w:sz w:val="18"/>
          <w:szCs w:val="18"/>
          <w:lang w:eastAsia="es-ES"/>
        </w:rPr>
        <w:t>2.1.29 Procedimiento que debe observarse para contrataciones con cualquier autoridad</w:t>
      </w:r>
      <w:r w:rsidRPr="00D02C04">
        <w:rPr>
          <w:rFonts w:ascii="Noto Sans" w:eastAsia="Times New Roman" w:hAnsi="Noto Sans" w:cs="Noto Sans"/>
          <w:i/>
          <w:sz w:val="18"/>
          <w:szCs w:val="18"/>
          <w:lang w:eastAsia="es-ES"/>
        </w:rPr>
        <w:t>,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w:t>
      </w:r>
    </w:p>
    <w:p w14:paraId="4FE92448" w14:textId="77777777" w:rsidR="001C1800" w:rsidRPr="00D02C04" w:rsidRDefault="001C1800" w:rsidP="001C1800">
      <w:pPr>
        <w:ind w:left="284" w:right="532"/>
        <w:jc w:val="both"/>
        <w:rPr>
          <w:rFonts w:ascii="Noto Sans" w:eastAsia="Times New Roman" w:hAnsi="Noto Sans" w:cs="Noto Sans"/>
          <w:i/>
          <w:sz w:val="18"/>
          <w:szCs w:val="18"/>
          <w:lang w:eastAsia="es-ES"/>
        </w:rPr>
      </w:pPr>
    </w:p>
    <w:p w14:paraId="3E21CE06" w14:textId="77777777" w:rsidR="001C1800" w:rsidRPr="00D02C04" w:rsidRDefault="001C1800" w:rsidP="001C1800">
      <w:pPr>
        <w:ind w:left="284" w:right="532"/>
        <w:jc w:val="both"/>
        <w:rPr>
          <w:rFonts w:ascii="Noto Sans" w:eastAsia="Times New Roman" w:hAnsi="Noto Sans" w:cs="Noto Sans"/>
          <w:i/>
          <w:sz w:val="18"/>
          <w:szCs w:val="18"/>
          <w:lang w:eastAsia="es-ES"/>
        </w:rPr>
      </w:pPr>
      <w:r w:rsidRPr="00D02C04">
        <w:rPr>
          <w:rFonts w:ascii="Noto Sans" w:eastAsia="Times New Roman" w:hAnsi="Noto Sans" w:cs="Noto Sans"/>
          <w:i/>
          <w:sz w:val="18"/>
          <w:szCs w:val="18"/>
          <w:lang w:eastAsia="es-ES"/>
        </w:rPr>
        <w:t xml:space="preserve">Para los efectos del </w:t>
      </w:r>
      <w:r w:rsidRPr="00D02C04">
        <w:rPr>
          <w:rFonts w:ascii="Noto Sans" w:eastAsia="Times New Roman" w:hAnsi="Noto Sans" w:cs="Noto Sans"/>
          <w:b/>
          <w:i/>
          <w:sz w:val="18"/>
          <w:szCs w:val="18"/>
          <w:lang w:eastAsia="es-ES"/>
        </w:rPr>
        <w:t>artículo 32-D, primero, segundo, tercero y séptimo párrafos del CFF,</w:t>
      </w:r>
      <w:r w:rsidRPr="00D02C04">
        <w:rPr>
          <w:rFonts w:ascii="Noto Sans" w:eastAsia="Times New Roman" w:hAnsi="Noto Sans" w:cs="Noto Sans"/>
          <w:i/>
          <w:sz w:val="18"/>
          <w:szCs w:val="18"/>
          <w:lang w:eastAsia="es-ES"/>
        </w:rPr>
        <w:t xml:space="preserve"> 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w:t>
      </w:r>
      <w:r w:rsidRPr="00D02C04">
        <w:rPr>
          <w:rFonts w:ascii="Noto Sans" w:eastAsia="Times New Roman" w:hAnsi="Noto Sans" w:cs="Noto Sans"/>
          <w:b/>
          <w:i/>
          <w:sz w:val="18"/>
          <w:szCs w:val="18"/>
          <w:lang w:eastAsia="es-ES"/>
        </w:rPr>
        <w:t>deberán exigir de los contribuyentes con quienes se vaya a celebrar el contrato hagan público la opinión del cumplimiento en términos de la regla 2.1.25.</w:t>
      </w:r>
      <w:r w:rsidRPr="00D02C04">
        <w:rPr>
          <w:rFonts w:ascii="Noto Sans" w:eastAsia="Times New Roman" w:hAnsi="Noto Sans" w:cs="Noto Sans"/>
          <w:i/>
          <w:sz w:val="18"/>
          <w:szCs w:val="18"/>
          <w:lang w:eastAsia="es-ES"/>
        </w:rPr>
        <w:t>[…]”</w:t>
      </w:r>
    </w:p>
    <w:p w14:paraId="31E99D4A" w14:textId="77777777" w:rsidR="001C1800" w:rsidRPr="00D02C04" w:rsidRDefault="001C1800" w:rsidP="001C1800">
      <w:pPr>
        <w:ind w:left="284" w:right="532"/>
        <w:jc w:val="both"/>
        <w:rPr>
          <w:rFonts w:ascii="Noto Sans" w:eastAsia="Times New Roman" w:hAnsi="Noto Sans" w:cs="Noto Sans"/>
          <w:b/>
          <w:i/>
          <w:sz w:val="18"/>
          <w:szCs w:val="18"/>
          <w:lang w:eastAsia="es-ES"/>
        </w:rPr>
      </w:pPr>
    </w:p>
    <w:p w14:paraId="6A43E2F1" w14:textId="77777777" w:rsidR="001C1800" w:rsidRPr="00D02C04" w:rsidRDefault="001C1800" w:rsidP="001C1800">
      <w:pPr>
        <w:ind w:left="284" w:right="532"/>
        <w:jc w:val="both"/>
        <w:rPr>
          <w:rFonts w:ascii="Noto Sans" w:eastAsia="Times New Roman" w:hAnsi="Noto Sans" w:cs="Noto Sans"/>
          <w:i/>
          <w:sz w:val="18"/>
          <w:szCs w:val="18"/>
          <w:lang w:eastAsia="es-ES"/>
        </w:rPr>
      </w:pPr>
      <w:r w:rsidRPr="00D02C04">
        <w:rPr>
          <w:rFonts w:ascii="Noto Sans" w:eastAsia="Times New Roman" w:hAnsi="Noto Sans" w:cs="Noto Sans"/>
          <w:i/>
          <w:sz w:val="18"/>
          <w:szCs w:val="18"/>
          <w:lang w:eastAsia="es-ES"/>
        </w:rPr>
        <w:t>“</w:t>
      </w:r>
      <w:r w:rsidRPr="00D02C04">
        <w:rPr>
          <w:rFonts w:ascii="Noto Sans" w:eastAsia="Times New Roman" w:hAnsi="Noto Sans" w:cs="Noto Sans"/>
          <w:b/>
          <w:i/>
          <w:sz w:val="18"/>
          <w:szCs w:val="18"/>
          <w:lang w:eastAsia="es-ES"/>
        </w:rPr>
        <w:t xml:space="preserve">2.1.25 </w:t>
      </w:r>
      <w:r w:rsidRPr="00D02C04">
        <w:rPr>
          <w:rFonts w:ascii="Noto Sans" w:eastAsia="Times New Roman" w:hAnsi="Noto Sans" w:cs="Noto Sans"/>
          <w:i/>
          <w:sz w:val="18"/>
          <w:szCs w:val="18"/>
          <w:lang w:eastAsia="es-ES"/>
        </w:rPr>
        <w:t xml:space="preserve">Procedimiento que debe observarse para hacer público el resultado de la opinión del cumplimiento de obligaciones fiscales 2.1.25. </w:t>
      </w:r>
    </w:p>
    <w:p w14:paraId="49662732" w14:textId="77777777" w:rsidR="001C1800" w:rsidRPr="00D02C04" w:rsidRDefault="001C1800" w:rsidP="001C1800">
      <w:pPr>
        <w:ind w:left="284" w:right="532"/>
        <w:jc w:val="both"/>
        <w:rPr>
          <w:rFonts w:ascii="Noto Sans" w:eastAsia="Times New Roman" w:hAnsi="Noto Sans" w:cs="Noto Sans"/>
          <w:i/>
          <w:sz w:val="18"/>
          <w:szCs w:val="18"/>
          <w:lang w:eastAsia="es-ES"/>
        </w:rPr>
      </w:pPr>
    </w:p>
    <w:p w14:paraId="6EFA755D" w14:textId="77777777" w:rsidR="001C1800" w:rsidRPr="00D02C04" w:rsidRDefault="001C1800" w:rsidP="001C1800">
      <w:pPr>
        <w:ind w:left="284" w:right="532"/>
        <w:jc w:val="both"/>
        <w:rPr>
          <w:rFonts w:ascii="Noto Sans" w:eastAsia="Times New Roman" w:hAnsi="Noto Sans" w:cs="Noto Sans"/>
          <w:i/>
          <w:sz w:val="18"/>
          <w:szCs w:val="18"/>
          <w:lang w:eastAsia="es-ES"/>
        </w:rPr>
      </w:pPr>
      <w:r w:rsidRPr="00D02C04">
        <w:rPr>
          <w:rFonts w:ascii="Noto Sans" w:eastAsia="Times New Roman" w:hAnsi="Noto Sans" w:cs="Noto Sans"/>
          <w:i/>
          <w:sz w:val="18"/>
          <w:szCs w:val="18"/>
          <w:lang w:eastAsia="es-ES"/>
        </w:rPr>
        <w:t>Para los efectos del artículo 32-D del CFF, los contribuyentes podrán autorizar al SAT a hacer público el resultado de su opinión del cumplimiento de obligaciones fiscales, para lo cual deberán realizar el siguiente procedimiento: […]</w:t>
      </w:r>
    </w:p>
    <w:p w14:paraId="19756693" w14:textId="77777777" w:rsidR="001C1800" w:rsidRPr="00D02C04" w:rsidRDefault="001C1800" w:rsidP="001C1800">
      <w:pPr>
        <w:ind w:left="284" w:right="532"/>
        <w:jc w:val="both"/>
        <w:rPr>
          <w:rFonts w:ascii="Noto Sans" w:eastAsia="Times New Roman" w:hAnsi="Noto Sans" w:cs="Noto Sans"/>
          <w:i/>
          <w:sz w:val="18"/>
          <w:szCs w:val="18"/>
          <w:lang w:eastAsia="es-ES"/>
        </w:rPr>
      </w:pPr>
    </w:p>
    <w:p w14:paraId="47ECDD8F" w14:textId="77777777" w:rsidR="001C1800" w:rsidRPr="00D02C04" w:rsidRDefault="001C1800" w:rsidP="001C1800">
      <w:pPr>
        <w:ind w:left="284" w:right="532"/>
        <w:jc w:val="both"/>
        <w:rPr>
          <w:rFonts w:ascii="Noto Sans" w:eastAsia="Times New Roman" w:hAnsi="Noto Sans" w:cs="Noto Sans"/>
          <w:i/>
          <w:sz w:val="18"/>
          <w:szCs w:val="18"/>
          <w:lang w:eastAsia="es-ES"/>
        </w:rPr>
      </w:pPr>
      <w:r w:rsidRPr="00D02C04">
        <w:rPr>
          <w:rFonts w:ascii="Noto Sans" w:eastAsia="Times New Roman" w:hAnsi="Noto Sans" w:cs="Noto Sans"/>
          <w:i/>
          <w:sz w:val="18"/>
          <w:szCs w:val="18"/>
          <w:lang w:eastAsia="es-ES"/>
        </w:rPr>
        <w:t xml:space="preserve">Para los efectos del artículo 32-D, último párrafo del CFF, </w:t>
      </w:r>
      <w:r w:rsidRPr="00D02C04">
        <w:rPr>
          <w:rFonts w:ascii="Noto Sans" w:eastAsia="Times New Roman" w:hAnsi="Noto Sans" w:cs="Noto Sans"/>
          <w:b/>
          <w:i/>
          <w:sz w:val="18"/>
          <w:szCs w:val="18"/>
          <w:lang w:eastAsia="es-ES"/>
        </w:rPr>
        <w:t>los proveedores de cualquier autoridad,</w:t>
      </w:r>
      <w:r w:rsidRPr="00D02C04">
        <w:rPr>
          <w:rFonts w:ascii="Noto Sans" w:eastAsia="Times New Roman" w:hAnsi="Noto Sans" w:cs="Noto Sans"/>
          <w:i/>
          <w:sz w:val="18"/>
          <w:szCs w:val="18"/>
          <w:lang w:eastAsia="es-ES"/>
        </w:rPr>
        <w:t xml:space="preserve">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y cualquier ente público, </w:t>
      </w:r>
      <w:r w:rsidRPr="00D02C04">
        <w:rPr>
          <w:rFonts w:ascii="Noto Sans" w:eastAsia="Times New Roman" w:hAnsi="Noto Sans" w:cs="Noto Sans"/>
          <w:b/>
          <w:i/>
          <w:sz w:val="18"/>
          <w:szCs w:val="18"/>
          <w:lang w:eastAsia="es-ES"/>
        </w:rPr>
        <w:t>deberán hacer público el resultado de la opinión de cumplimiento a través del procedimiento anteriormente descrito.</w:t>
      </w:r>
      <w:r w:rsidRPr="00D02C04">
        <w:rPr>
          <w:rFonts w:ascii="Noto Sans" w:eastAsia="Times New Roman" w:hAnsi="Noto Sans" w:cs="Noto Sans"/>
          <w:i/>
          <w:sz w:val="18"/>
          <w:szCs w:val="18"/>
          <w:lang w:eastAsia="es-ES"/>
        </w:rPr>
        <w:t>[…]”</w:t>
      </w:r>
    </w:p>
    <w:p w14:paraId="64FC8DB7" w14:textId="77777777" w:rsidR="001C1800" w:rsidRPr="00D02C04" w:rsidRDefault="001C1800" w:rsidP="001C1800">
      <w:pPr>
        <w:ind w:right="49"/>
        <w:jc w:val="both"/>
        <w:rPr>
          <w:rFonts w:ascii="Noto Sans" w:eastAsia="Times New Roman" w:hAnsi="Noto Sans" w:cs="Noto Sans"/>
          <w:sz w:val="18"/>
          <w:szCs w:val="18"/>
          <w:lang w:eastAsia="es-ES"/>
        </w:rPr>
      </w:pPr>
    </w:p>
    <w:p w14:paraId="47D58C5B" w14:textId="77777777" w:rsidR="001C1800" w:rsidRPr="00D02C04" w:rsidRDefault="001C1800" w:rsidP="001C1800">
      <w:pPr>
        <w:spacing w:line="276" w:lineRule="auto"/>
        <w:ind w:right="48"/>
        <w:jc w:val="both"/>
        <w:rPr>
          <w:rFonts w:ascii="Noto Sans" w:eastAsia="Calibri" w:hAnsi="Noto Sans" w:cs="Noto Sans"/>
          <w:sz w:val="20"/>
          <w:szCs w:val="20"/>
        </w:rPr>
      </w:pPr>
      <w:r w:rsidRPr="00D02C04">
        <w:rPr>
          <w:rFonts w:ascii="Noto Sans" w:eastAsia="Calibri" w:hAnsi="Noto Sans" w:cs="Noto Sans"/>
          <w:sz w:val="20"/>
          <w:szCs w:val="20"/>
        </w:rPr>
        <w:t xml:space="preserve">Para acreditar dicha publicación la mesa de Contratos requiere que los participantes adjudicados presenten la captura de pantalla donde se indique la </w:t>
      </w:r>
      <w:r w:rsidRPr="00D02C04">
        <w:rPr>
          <w:rFonts w:ascii="Noto Sans" w:eastAsia="Calibri" w:hAnsi="Noto Sans" w:cs="Noto Sans"/>
          <w:i/>
          <w:sz w:val="20"/>
          <w:szCs w:val="20"/>
        </w:rPr>
        <w:t>“Alta de autorización exitosa”</w:t>
      </w:r>
      <w:r w:rsidRPr="00D02C04">
        <w:rPr>
          <w:rFonts w:ascii="Noto Sans" w:eastAsia="Calibri" w:hAnsi="Noto Sans" w:cs="Noto Sans"/>
          <w:sz w:val="20"/>
          <w:szCs w:val="20"/>
        </w:rPr>
        <w:t xml:space="preserve"> de la publicación de la opinión de cumplimiento de obligaciones fiscales emitidas por el SAT, la cual puede ser obtenida en la página de internet </w:t>
      </w:r>
      <w:hyperlink r:id="rId9" w:history="1">
        <w:r w:rsidRPr="00D02C04">
          <w:rPr>
            <w:rStyle w:val="Hipervnculo"/>
            <w:rFonts w:ascii="Noto Sans" w:eastAsia="Calibri" w:hAnsi="Noto Sans" w:cs="Noto Sans"/>
            <w:sz w:val="20"/>
            <w:szCs w:val="20"/>
          </w:rPr>
          <w:t>https://www.sat.gob.mx/</w:t>
        </w:r>
      </w:hyperlink>
      <w:r w:rsidRPr="00D02C04">
        <w:rPr>
          <w:rFonts w:ascii="Noto Sans" w:eastAsia="Calibri" w:hAnsi="Noto Sans" w:cs="Noto Sans"/>
          <w:sz w:val="20"/>
          <w:szCs w:val="20"/>
        </w:rPr>
        <w:t xml:space="preserve"> (Otros trámites y servicios/Opinión de cumplimiento/Autoriza que el resultado de tu opinión del cumplimiento sea público o deja sin efectos la autorización)</w:t>
      </w:r>
    </w:p>
    <w:p w14:paraId="667667F5" w14:textId="77777777" w:rsidR="001C1800" w:rsidRPr="00D02C04" w:rsidRDefault="001C1800" w:rsidP="001C1800">
      <w:pPr>
        <w:spacing w:line="276" w:lineRule="auto"/>
        <w:ind w:right="48"/>
        <w:jc w:val="both"/>
        <w:rPr>
          <w:rFonts w:ascii="Noto Sans" w:eastAsia="Calibri" w:hAnsi="Noto Sans" w:cs="Noto Sans"/>
          <w:sz w:val="20"/>
          <w:szCs w:val="20"/>
        </w:rPr>
      </w:pPr>
    </w:p>
    <w:p w14:paraId="677F073B" w14:textId="77777777" w:rsidR="001C1800" w:rsidRPr="00D02C04" w:rsidRDefault="001C1800" w:rsidP="001C1800">
      <w:pPr>
        <w:spacing w:line="276" w:lineRule="auto"/>
        <w:ind w:right="48"/>
        <w:jc w:val="both"/>
        <w:rPr>
          <w:rFonts w:ascii="Noto Sans" w:eastAsia="Calibri" w:hAnsi="Noto Sans" w:cs="Noto Sans"/>
          <w:sz w:val="20"/>
          <w:szCs w:val="20"/>
        </w:rPr>
      </w:pPr>
      <w:r w:rsidRPr="00D02C04">
        <w:rPr>
          <w:rFonts w:ascii="Noto Sans" w:eastAsia="Calibri" w:hAnsi="Noto Sans" w:cs="Noto Sans"/>
          <w:sz w:val="20"/>
          <w:szCs w:val="20"/>
        </w:rPr>
        <w:t xml:space="preserve">En cumplimiento a lo establecido en el </w:t>
      </w:r>
      <w:r w:rsidRPr="00D02C04">
        <w:rPr>
          <w:rFonts w:ascii="Noto Sans" w:eastAsia="Calibri" w:hAnsi="Noto Sans" w:cs="Noto Sans"/>
          <w:i/>
          <w:sz w:val="20"/>
          <w:szCs w:val="20"/>
        </w:rPr>
        <w:t>“ACUERDO por el que se incorpora como un módulo de Compras MX la aplicación denominada Formalización de Instrumentos Jurídicos y se emiten las Disposiciones de carácter general que regulan su funcionamiento”</w:t>
      </w:r>
      <w:r w:rsidRPr="00D02C04">
        <w:rPr>
          <w:rFonts w:ascii="Noto Sans" w:eastAsia="Calibri" w:hAnsi="Noto Sans" w:cs="Noto Sans"/>
          <w:sz w:val="20"/>
          <w:szCs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F454B7D" w14:textId="77777777" w:rsidR="001C1800" w:rsidRPr="00D02C04" w:rsidRDefault="001C1800" w:rsidP="001C1800">
      <w:pPr>
        <w:spacing w:line="276" w:lineRule="auto"/>
        <w:ind w:right="48"/>
        <w:jc w:val="both"/>
        <w:rPr>
          <w:rFonts w:ascii="Noto Sans" w:eastAsia="Calibri" w:hAnsi="Noto Sans" w:cs="Noto Sans"/>
          <w:sz w:val="20"/>
          <w:szCs w:val="20"/>
        </w:rPr>
      </w:pPr>
    </w:p>
    <w:p w14:paraId="706DA0D9" w14:textId="77777777" w:rsidR="001C1800" w:rsidRPr="00D02C04" w:rsidRDefault="001C1800" w:rsidP="001C1800">
      <w:pPr>
        <w:spacing w:line="276" w:lineRule="auto"/>
        <w:ind w:right="48"/>
        <w:jc w:val="both"/>
        <w:rPr>
          <w:rFonts w:ascii="Noto Sans" w:eastAsia="Calibri" w:hAnsi="Noto Sans" w:cs="Noto Sans"/>
          <w:sz w:val="20"/>
          <w:szCs w:val="20"/>
        </w:rPr>
      </w:pPr>
      <w:proofErr w:type="gramStart"/>
      <w:r w:rsidRPr="00D02C04">
        <w:rPr>
          <w:rFonts w:ascii="Noto Sans" w:eastAsia="Calibri" w:hAnsi="Noto Sans" w:cs="Noto Sans"/>
          <w:sz w:val="20"/>
          <w:szCs w:val="20"/>
        </w:rPr>
        <w:lastRenderedPageBreak/>
        <w:t>En razón de</w:t>
      </w:r>
      <w:proofErr w:type="gramEnd"/>
      <w:r w:rsidRPr="00D02C04">
        <w:rPr>
          <w:rFonts w:ascii="Noto Sans" w:eastAsia="Calibri" w:hAnsi="Noto Sans" w:cs="Noto Sans"/>
          <w:sz w:val="20"/>
          <w:szCs w:val="20"/>
        </w:rPr>
        <w:t xml:space="preserve"> lo anterior, </w:t>
      </w:r>
      <w:r w:rsidRPr="00D02C04">
        <w:rPr>
          <w:rFonts w:ascii="Noto Sans" w:eastAsia="Calibri" w:hAnsi="Noto Sans" w:cs="Noto Sans"/>
          <w:b/>
          <w:sz w:val="20"/>
          <w:szCs w:val="20"/>
          <w:u w:val="single"/>
        </w:rPr>
        <w:t>los Participantes deberán realizar su registro en el Módulo de Formalización de Instrumentos Jurídicos,</w:t>
      </w:r>
      <w:r w:rsidRPr="00D02C04">
        <w:rPr>
          <w:rFonts w:ascii="Noto Sans" w:eastAsia="Calibri" w:hAnsi="Noto Sans" w:cs="Noto Sans"/>
          <w:sz w:val="20"/>
          <w:szCs w:val="20"/>
        </w:rPr>
        <w:t xml:space="preserve"> para poder suscribir contratos y/o convenios a través del referido Sistema, para lo cual deberán acceder a la siguiente liga: </w:t>
      </w:r>
    </w:p>
    <w:p w14:paraId="38C085A4" w14:textId="77777777" w:rsidR="001C1800" w:rsidRPr="00D02C04" w:rsidRDefault="001C1800" w:rsidP="001C1800">
      <w:pPr>
        <w:spacing w:line="276" w:lineRule="auto"/>
        <w:ind w:right="48"/>
        <w:jc w:val="both"/>
        <w:rPr>
          <w:rFonts w:ascii="Noto Sans" w:eastAsia="Calibri" w:hAnsi="Noto Sans" w:cs="Noto Sans"/>
          <w:sz w:val="20"/>
          <w:szCs w:val="20"/>
        </w:rPr>
      </w:pPr>
    </w:p>
    <w:p w14:paraId="4CD3B221" w14:textId="77777777" w:rsidR="001C1800" w:rsidRPr="00D02C04" w:rsidRDefault="001C1800" w:rsidP="00D815B1">
      <w:pPr>
        <w:pStyle w:val="Prrafodelista"/>
        <w:numPr>
          <w:ilvl w:val="0"/>
          <w:numId w:val="63"/>
        </w:numPr>
        <w:spacing w:after="160" w:line="276" w:lineRule="auto"/>
        <w:ind w:right="48"/>
        <w:jc w:val="both"/>
        <w:rPr>
          <w:rFonts w:ascii="Noto Sans" w:eastAsia="Calibri" w:hAnsi="Noto Sans" w:cs="Noto Sans"/>
          <w:sz w:val="20"/>
          <w:szCs w:val="20"/>
        </w:rPr>
      </w:pPr>
      <w:hyperlink r:id="rId10" w:history="1">
        <w:r w:rsidRPr="00D02C04">
          <w:rPr>
            <w:rFonts w:ascii="Noto Sans" w:eastAsia="Calibri" w:hAnsi="Noto Sans" w:cs="Noto Sans"/>
            <w:sz w:val="20"/>
            <w:szCs w:val="20"/>
            <w:u w:val="single"/>
          </w:rPr>
          <w:t>https://www.gob.mx/Compras MX/documentos/modulo-de-</w:t>
        </w:r>
        <w:proofErr w:type="spellStart"/>
        <w:r w:rsidRPr="00D02C04">
          <w:rPr>
            <w:rFonts w:ascii="Noto Sans" w:eastAsia="Calibri" w:hAnsi="Noto Sans" w:cs="Noto Sans"/>
            <w:sz w:val="20"/>
            <w:szCs w:val="20"/>
            <w:u w:val="single"/>
          </w:rPr>
          <w:t>formalizacion</w:t>
        </w:r>
        <w:proofErr w:type="spellEnd"/>
        <w:r w:rsidRPr="00D02C04">
          <w:rPr>
            <w:rFonts w:ascii="Noto Sans" w:eastAsia="Calibri" w:hAnsi="Noto Sans" w:cs="Noto Sans"/>
            <w:sz w:val="20"/>
            <w:szCs w:val="20"/>
            <w:u w:val="single"/>
          </w:rPr>
          <w:t>-</w:t>
        </w:r>
        <w:proofErr w:type="spellStart"/>
        <w:r w:rsidRPr="00D02C04">
          <w:rPr>
            <w:rFonts w:ascii="Noto Sans" w:eastAsia="Calibri" w:hAnsi="Noto Sans" w:cs="Noto Sans"/>
            <w:sz w:val="20"/>
            <w:szCs w:val="20"/>
            <w:u w:val="single"/>
          </w:rPr>
          <w:t>de-instrumentos-juridicos</w:t>
        </w:r>
        <w:proofErr w:type="spellEnd"/>
      </w:hyperlink>
    </w:p>
    <w:p w14:paraId="706575C0" w14:textId="77777777" w:rsidR="001C1800" w:rsidRPr="00D02C04" w:rsidRDefault="001C1800" w:rsidP="001C1800">
      <w:pPr>
        <w:spacing w:line="276" w:lineRule="auto"/>
        <w:ind w:right="48"/>
        <w:jc w:val="both"/>
        <w:rPr>
          <w:rFonts w:ascii="Noto Sans" w:eastAsia="Calibri" w:hAnsi="Noto Sans" w:cs="Noto Sans"/>
          <w:sz w:val="20"/>
          <w:szCs w:val="20"/>
        </w:rPr>
      </w:pPr>
      <w:r w:rsidRPr="00D02C04">
        <w:rPr>
          <w:rFonts w:ascii="Noto Sans" w:eastAsia="Calibri" w:hAnsi="Noto Sans" w:cs="Noto Sans"/>
          <w:sz w:val="20"/>
          <w:szCs w:val="20"/>
        </w:rPr>
        <w:t xml:space="preserve">Asimismo, para consultar la Guía de Registro de Empresas se podrá encontrar en </w:t>
      </w:r>
      <w:hyperlink r:id="rId11" w:history="1">
        <w:r w:rsidRPr="00D02C04">
          <w:rPr>
            <w:rFonts w:ascii="Noto Sans" w:eastAsia="Calibri" w:hAnsi="Noto Sans" w:cs="Noto Sans"/>
            <w:sz w:val="20"/>
            <w:szCs w:val="20"/>
            <w:u w:val="single"/>
          </w:rPr>
          <w:t>https://Compras MXinfo.hacienda.gob.mx/descargas/Guia_de_registro_de_empresas_V3.pdf</w:t>
        </w:r>
      </w:hyperlink>
      <w:r w:rsidRPr="00D02C04">
        <w:rPr>
          <w:rFonts w:ascii="Noto Sans" w:eastAsia="Calibri" w:hAnsi="Noto Sans" w:cs="Noto Sans"/>
          <w:sz w:val="20"/>
          <w:szCs w:val="20"/>
        </w:rPr>
        <w:t xml:space="preserve">. </w:t>
      </w:r>
    </w:p>
    <w:p w14:paraId="7F6337D0" w14:textId="77777777" w:rsidR="001C1800" w:rsidRPr="00D02C04" w:rsidRDefault="001C1800" w:rsidP="001C1800">
      <w:pPr>
        <w:spacing w:line="276" w:lineRule="auto"/>
        <w:ind w:right="48"/>
        <w:jc w:val="both"/>
        <w:rPr>
          <w:rFonts w:ascii="Noto Sans" w:eastAsia="Calibri" w:hAnsi="Noto Sans" w:cs="Noto Sans"/>
          <w:sz w:val="20"/>
          <w:szCs w:val="20"/>
        </w:rPr>
      </w:pPr>
    </w:p>
    <w:p w14:paraId="1C612A84" w14:textId="77777777" w:rsidR="001C1800" w:rsidRPr="00D02C04" w:rsidRDefault="001C1800" w:rsidP="001C1800">
      <w:pPr>
        <w:spacing w:line="276" w:lineRule="auto"/>
        <w:ind w:right="48"/>
        <w:jc w:val="both"/>
        <w:rPr>
          <w:rFonts w:ascii="Noto Sans" w:eastAsia="Calibri" w:hAnsi="Noto Sans" w:cs="Noto Sans"/>
          <w:sz w:val="20"/>
          <w:szCs w:val="20"/>
        </w:rPr>
      </w:pPr>
      <w:r w:rsidRPr="00D02C04">
        <w:rPr>
          <w:rFonts w:ascii="Noto Sans" w:eastAsia="Calibri" w:hAnsi="Noto Sans" w:cs="Noto Sans"/>
          <w:sz w:val="20"/>
          <w:szCs w:val="20"/>
        </w:rPr>
        <w:t xml:space="preserve">Para llevar a cabo el registro, es indispensable contar con la Firma vigente de la persona moral o física con actividad empresarial a la que se desea registrar. </w:t>
      </w:r>
    </w:p>
    <w:p w14:paraId="56A8B87C" w14:textId="77777777" w:rsidR="001C1800" w:rsidRPr="00D02C04" w:rsidRDefault="001C1800" w:rsidP="001C1800">
      <w:pPr>
        <w:spacing w:line="276" w:lineRule="auto"/>
        <w:ind w:right="48"/>
        <w:jc w:val="both"/>
        <w:rPr>
          <w:rFonts w:ascii="Noto Sans" w:eastAsia="Calibri" w:hAnsi="Noto Sans" w:cs="Noto Sans"/>
          <w:sz w:val="20"/>
          <w:szCs w:val="20"/>
        </w:rPr>
      </w:pPr>
    </w:p>
    <w:p w14:paraId="21BA3F2C" w14:textId="77777777" w:rsidR="001C1800" w:rsidRPr="00D02C04" w:rsidRDefault="001C1800" w:rsidP="001C1800">
      <w:pPr>
        <w:spacing w:line="276" w:lineRule="auto"/>
        <w:ind w:right="48"/>
        <w:jc w:val="both"/>
        <w:rPr>
          <w:rFonts w:ascii="Noto Sans" w:eastAsia="Calibri" w:hAnsi="Noto Sans" w:cs="Noto Sans"/>
          <w:sz w:val="20"/>
          <w:szCs w:val="20"/>
        </w:rPr>
      </w:pPr>
      <w:r w:rsidRPr="00D02C04">
        <w:rPr>
          <w:rFonts w:ascii="Noto Sans" w:eastAsia="Calibri" w:hAnsi="Noto Sans" w:cs="Noto Sans"/>
          <w:sz w:val="20"/>
          <w:szCs w:val="20"/>
        </w:rPr>
        <w:t>Si ya se cuenta con registro en la Tienda Digital del Gobierno Federal ya no es necesario el registro de nueva cuenta, sólo se deberá verificar que los datos se encuentren actualizados.</w:t>
      </w:r>
    </w:p>
    <w:p w14:paraId="01163176" w14:textId="77777777" w:rsidR="001C1800" w:rsidRPr="00D02C04" w:rsidRDefault="001C1800" w:rsidP="001C1800">
      <w:pPr>
        <w:spacing w:line="276" w:lineRule="auto"/>
        <w:ind w:right="49"/>
        <w:jc w:val="both"/>
        <w:rPr>
          <w:rFonts w:ascii="Noto Sans" w:eastAsia="Times New Roman" w:hAnsi="Noto Sans" w:cs="Noto Sans"/>
          <w:sz w:val="20"/>
          <w:szCs w:val="20"/>
          <w:lang w:eastAsia="es-ES"/>
        </w:rPr>
      </w:pPr>
    </w:p>
    <w:p w14:paraId="4B74315E" w14:textId="4915D6AB"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El (los) Participantes (s) adjudicado(s), deberá(n) presentar en el Departamento de Abastecimiento en la oficina de adquisiciones </w:t>
      </w:r>
      <w:r w:rsidRPr="00D02C04">
        <w:rPr>
          <w:rFonts w:ascii="Noto Sans" w:eastAsia="Times New Roman" w:hAnsi="Noto Sans" w:cs="Noto Sans"/>
          <w:sz w:val="20"/>
          <w:szCs w:val="20"/>
          <w:lang w:eastAsia="es-ES"/>
        </w:rPr>
        <w:t xml:space="preserve">ubicada en Calle Belisario </w:t>
      </w:r>
      <w:r w:rsidR="002E0EF9" w:rsidRPr="00D02C04">
        <w:rPr>
          <w:rFonts w:ascii="Noto Sans" w:eastAsia="Times New Roman" w:hAnsi="Noto Sans" w:cs="Noto Sans"/>
          <w:sz w:val="20"/>
          <w:szCs w:val="20"/>
          <w:lang w:eastAsia="es-ES"/>
        </w:rPr>
        <w:t>Domínguez</w:t>
      </w:r>
      <w:r w:rsidRPr="00D02C04">
        <w:rPr>
          <w:rFonts w:ascii="Noto Sans" w:eastAsia="Times New Roman" w:hAnsi="Noto Sans" w:cs="Noto Sans"/>
          <w:sz w:val="20"/>
          <w:szCs w:val="20"/>
          <w:lang w:eastAsia="es-ES"/>
        </w:rPr>
        <w:t xml:space="preserve"> número 1000, Colonia Independencia, C.P. 44349, municipio Guadalajara, </w:t>
      </w:r>
      <w:proofErr w:type="gramStart"/>
      <w:r w:rsidRPr="00D02C04">
        <w:rPr>
          <w:rFonts w:ascii="Noto Sans" w:eastAsia="Times New Roman" w:hAnsi="Noto Sans" w:cs="Noto Sans"/>
          <w:sz w:val="20"/>
          <w:szCs w:val="20"/>
          <w:lang w:eastAsia="es-ES"/>
        </w:rPr>
        <w:t xml:space="preserve">Jalisco,  </w:t>
      </w:r>
      <w:r w:rsidRPr="00D02C04">
        <w:rPr>
          <w:rFonts w:ascii="Noto Sans" w:hAnsi="Noto Sans" w:cs="Noto Sans"/>
          <w:sz w:val="20"/>
          <w:szCs w:val="20"/>
        </w:rPr>
        <w:t>dentro</w:t>
      </w:r>
      <w:proofErr w:type="gramEnd"/>
      <w:r w:rsidRPr="00D02C04">
        <w:rPr>
          <w:rFonts w:ascii="Noto Sans" w:hAnsi="Noto Sans" w:cs="Noto Sans"/>
          <w:sz w:val="20"/>
          <w:szCs w:val="20"/>
        </w:rPr>
        <w:t xml:space="preserve"> de los 3 (tres) días hábiles posteriores a la notificación del </w:t>
      </w:r>
      <w:r w:rsidR="00B03F2E">
        <w:rPr>
          <w:rFonts w:ascii="Noto Sans" w:hAnsi="Noto Sans" w:cs="Noto Sans"/>
          <w:sz w:val="20"/>
          <w:szCs w:val="20"/>
        </w:rPr>
        <w:t>resultado</w:t>
      </w:r>
      <w:r w:rsidRPr="00D02C04">
        <w:rPr>
          <w:rFonts w:ascii="Noto Sans" w:hAnsi="Noto Sans" w:cs="Noto Sans"/>
          <w:sz w:val="20"/>
          <w:szCs w:val="20"/>
        </w:rPr>
        <w:t xml:space="preserve">, los documentos que se indican en la </w:t>
      </w:r>
      <w:r w:rsidRPr="00D02C04">
        <w:rPr>
          <w:rFonts w:ascii="Noto Sans" w:hAnsi="Noto Sans" w:cs="Noto Sans"/>
          <w:b/>
          <w:sz w:val="20"/>
          <w:szCs w:val="20"/>
        </w:rPr>
        <w:t xml:space="preserve">“Documentación legal solicitada para la elaboración de </w:t>
      </w:r>
      <w:proofErr w:type="gramStart"/>
      <w:r w:rsidRPr="00D02C04">
        <w:rPr>
          <w:rFonts w:ascii="Noto Sans" w:hAnsi="Noto Sans" w:cs="Noto Sans"/>
          <w:b/>
          <w:sz w:val="20"/>
          <w:szCs w:val="20"/>
        </w:rPr>
        <w:t>contratos”</w:t>
      </w:r>
      <w:r w:rsidRPr="00D02C04">
        <w:rPr>
          <w:rFonts w:ascii="Noto Sans" w:hAnsi="Noto Sans" w:cs="Noto Sans"/>
          <w:sz w:val="20"/>
          <w:szCs w:val="20"/>
        </w:rPr>
        <w:t>(</w:t>
      </w:r>
      <w:proofErr w:type="gramEnd"/>
      <w:r w:rsidRPr="00D02C04">
        <w:rPr>
          <w:rFonts w:ascii="Noto Sans" w:hAnsi="Noto Sans" w:cs="Noto Sans"/>
          <w:b/>
          <w:sz w:val="20"/>
          <w:szCs w:val="20"/>
        </w:rPr>
        <w:t>ANEXO XIX</w:t>
      </w:r>
      <w:r w:rsidR="002D60C0">
        <w:rPr>
          <w:rFonts w:ascii="Noto Sans" w:hAnsi="Noto Sans" w:cs="Noto Sans"/>
          <w:sz w:val="20"/>
          <w:szCs w:val="20"/>
        </w:rPr>
        <w:t>)</w:t>
      </w:r>
      <w:r w:rsidRPr="00D02C04">
        <w:rPr>
          <w:rFonts w:ascii="Noto Sans" w:hAnsi="Noto Sans" w:cs="Noto Sans"/>
          <w:sz w:val="20"/>
          <w:szCs w:val="20"/>
        </w:rPr>
        <w:t xml:space="preserve">. </w:t>
      </w:r>
    </w:p>
    <w:p w14:paraId="4396B126" w14:textId="77777777" w:rsidR="001C1800" w:rsidRPr="008236A7" w:rsidRDefault="001C1800" w:rsidP="001C1800">
      <w:pPr>
        <w:spacing w:line="276" w:lineRule="auto"/>
        <w:jc w:val="both"/>
        <w:rPr>
          <w:rFonts w:ascii="Noto Sans" w:hAnsi="Noto Sans" w:cs="Noto Sans"/>
          <w:b/>
          <w:color w:val="000000" w:themeColor="text1"/>
          <w:sz w:val="20"/>
          <w:szCs w:val="20"/>
          <w:lang w:eastAsia="ar-SA"/>
        </w:rPr>
      </w:pPr>
    </w:p>
    <w:p w14:paraId="0716E77C" w14:textId="77777777" w:rsidR="001C1800" w:rsidRPr="008236A7" w:rsidRDefault="001C1800" w:rsidP="00D815B1">
      <w:pPr>
        <w:pStyle w:val="Ttulo1"/>
        <w:keepLines w:val="0"/>
        <w:numPr>
          <w:ilvl w:val="0"/>
          <w:numId w:val="13"/>
        </w:numPr>
        <w:suppressAutoHyphens/>
        <w:spacing w:before="0" w:line="276" w:lineRule="auto"/>
        <w:ind w:right="49"/>
        <w:rPr>
          <w:rFonts w:ascii="Noto Sans" w:hAnsi="Noto Sans" w:cs="Noto Sans"/>
          <w:b/>
          <w:color w:val="000000" w:themeColor="text1"/>
          <w:sz w:val="20"/>
          <w:szCs w:val="20"/>
        </w:rPr>
      </w:pPr>
      <w:bookmarkStart w:id="92" w:name="_Toc424735341"/>
      <w:bookmarkStart w:id="93" w:name="_Toc138413473"/>
      <w:bookmarkStart w:id="94" w:name="_Toc442265821"/>
      <w:bookmarkStart w:id="95" w:name="_Toc424735343"/>
      <w:r w:rsidRPr="008236A7">
        <w:rPr>
          <w:rFonts w:ascii="Noto Sans" w:hAnsi="Noto Sans" w:cs="Noto Sans"/>
          <w:b/>
          <w:color w:val="000000" w:themeColor="text1"/>
          <w:sz w:val="20"/>
          <w:szCs w:val="20"/>
        </w:rPr>
        <w:t>REQUISITOS QUE LOS PARTICIPANTES DEBEN CUMPLIR</w:t>
      </w:r>
      <w:bookmarkEnd w:id="92"/>
      <w:r w:rsidRPr="008236A7">
        <w:rPr>
          <w:rFonts w:ascii="Noto Sans" w:hAnsi="Noto Sans" w:cs="Noto Sans"/>
          <w:b/>
          <w:color w:val="000000" w:themeColor="text1"/>
          <w:sz w:val="20"/>
          <w:szCs w:val="20"/>
        </w:rPr>
        <w:t>.</w:t>
      </w:r>
      <w:bookmarkEnd w:id="93"/>
    </w:p>
    <w:p w14:paraId="14BB2A02" w14:textId="77777777" w:rsidR="001C1800" w:rsidRPr="008236A7" w:rsidRDefault="001C1800" w:rsidP="001C1800">
      <w:pPr>
        <w:spacing w:line="276" w:lineRule="auto"/>
        <w:rPr>
          <w:rFonts w:ascii="Noto Sans" w:hAnsi="Noto Sans" w:cs="Noto Sans"/>
          <w:b/>
          <w:color w:val="000000" w:themeColor="text1"/>
          <w:sz w:val="20"/>
          <w:szCs w:val="20"/>
          <w:lang w:eastAsia="ar-SA"/>
        </w:rPr>
      </w:pPr>
    </w:p>
    <w:p w14:paraId="6B475DC6"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Con fundamento del artículo </w:t>
      </w:r>
      <w:r w:rsidRPr="00D02C04">
        <w:rPr>
          <w:rFonts w:ascii="Noto Sans" w:hAnsi="Noto Sans" w:cs="Noto Sans"/>
          <w:b/>
          <w:sz w:val="20"/>
          <w:szCs w:val="20"/>
        </w:rPr>
        <w:t>36</w:t>
      </w:r>
      <w:r w:rsidRPr="00D02C04">
        <w:rPr>
          <w:rFonts w:ascii="Noto Sans" w:hAnsi="Noto Sans" w:cs="Noto Sans"/>
          <w:sz w:val="20"/>
          <w:szCs w:val="20"/>
        </w:rPr>
        <w:t xml:space="preserve"> de la LAASSP, los Participantes deberán remitir a través del Sistema Compras MX, la documentación legal, su propuesta técnica y económica firmada con la firma electrónica avanzada que emite el SAT al PARTICIPANTE (ya sea persona moral o física) para el cumplimiento de sus obligaciones fiscales.</w:t>
      </w:r>
    </w:p>
    <w:p w14:paraId="2BE566F9" w14:textId="77777777" w:rsidR="001C1800" w:rsidRPr="00D02C04" w:rsidRDefault="001C1800" w:rsidP="001C1800">
      <w:pPr>
        <w:spacing w:line="276" w:lineRule="auto"/>
        <w:ind w:right="49"/>
        <w:jc w:val="both"/>
        <w:rPr>
          <w:rFonts w:ascii="Noto Sans" w:hAnsi="Noto Sans" w:cs="Noto Sans"/>
          <w:sz w:val="20"/>
          <w:szCs w:val="20"/>
        </w:rPr>
      </w:pPr>
    </w:p>
    <w:p w14:paraId="1AAC239E" w14:textId="77777777" w:rsidR="001C1800" w:rsidRPr="00D02C04" w:rsidRDefault="001C1800" w:rsidP="001C1800">
      <w:pPr>
        <w:tabs>
          <w:tab w:val="left" w:pos="1089"/>
        </w:tabs>
        <w:spacing w:line="276" w:lineRule="auto"/>
        <w:ind w:right="49"/>
        <w:jc w:val="both"/>
        <w:rPr>
          <w:rFonts w:ascii="Noto Sans" w:hAnsi="Noto Sans" w:cs="Noto Sans"/>
          <w:sz w:val="20"/>
          <w:szCs w:val="20"/>
        </w:rPr>
      </w:pPr>
      <w:r w:rsidRPr="00D02C04">
        <w:rPr>
          <w:rFonts w:ascii="Noto Sans" w:hAnsi="Noto Sans" w:cs="Noto Sans"/>
          <w:sz w:val="20"/>
          <w:szCs w:val="20"/>
        </w:rPr>
        <w:t>En caso de persona moral, no se aceptará la firma electrónica del Representante Legal toda vez que esa firma es única y exclusivamente en carácter de persona física y no como firma electrónica de persona moral.</w:t>
      </w:r>
    </w:p>
    <w:bookmarkEnd w:id="94"/>
    <w:p w14:paraId="58DF30F9" w14:textId="77777777" w:rsidR="001C1800" w:rsidRPr="00D02C04" w:rsidRDefault="001C1800" w:rsidP="001C1800">
      <w:pPr>
        <w:spacing w:line="276" w:lineRule="auto"/>
        <w:ind w:right="49"/>
        <w:jc w:val="both"/>
        <w:rPr>
          <w:rFonts w:ascii="Noto Sans" w:hAnsi="Noto Sans" w:cs="Noto Sans"/>
          <w:sz w:val="20"/>
          <w:szCs w:val="20"/>
        </w:rPr>
      </w:pPr>
    </w:p>
    <w:p w14:paraId="0566B2BA" w14:textId="77777777" w:rsidR="001C1800" w:rsidRPr="00D02C04" w:rsidRDefault="001C1800" w:rsidP="00D815B1">
      <w:pPr>
        <w:pStyle w:val="Ttulo2"/>
        <w:numPr>
          <w:ilvl w:val="1"/>
          <w:numId w:val="16"/>
        </w:numPr>
        <w:suppressAutoHyphens/>
        <w:spacing w:before="0" w:after="0" w:line="276" w:lineRule="auto"/>
        <w:ind w:left="0" w:right="49" w:firstLine="0"/>
        <w:rPr>
          <w:rFonts w:ascii="Noto Sans" w:hAnsi="Noto Sans" w:cs="Noto Sans"/>
          <w:i w:val="0"/>
          <w:sz w:val="20"/>
          <w:lang w:val="es-ES_tradnl"/>
        </w:rPr>
      </w:pPr>
      <w:bookmarkStart w:id="96" w:name="_Toc138413474"/>
      <w:bookmarkStart w:id="97" w:name="_Toc442265824"/>
      <w:r w:rsidRPr="00D02C04">
        <w:rPr>
          <w:rFonts w:ascii="Noto Sans" w:hAnsi="Noto Sans" w:cs="Noto Sans"/>
          <w:i w:val="0"/>
          <w:sz w:val="20"/>
          <w:lang w:val="es-ES_tradnl"/>
        </w:rPr>
        <w:t>Propuesta legal-administrativa.</w:t>
      </w:r>
      <w:bookmarkEnd w:id="96"/>
    </w:p>
    <w:p w14:paraId="4FE33D1F" w14:textId="77777777" w:rsidR="001C1800" w:rsidRPr="00D02C04" w:rsidRDefault="001C1800" w:rsidP="001C1800">
      <w:pPr>
        <w:spacing w:line="276" w:lineRule="auto"/>
        <w:rPr>
          <w:rFonts w:ascii="Noto Sans" w:hAnsi="Noto Sans" w:cs="Noto Sans"/>
          <w:sz w:val="20"/>
          <w:szCs w:val="20"/>
          <w:lang w:eastAsia="ar-SA"/>
        </w:rPr>
      </w:pPr>
    </w:p>
    <w:p w14:paraId="5BACA6E7"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Los Participantes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w:t>
      </w:r>
      <w:r w:rsidRPr="00D02C04">
        <w:rPr>
          <w:rFonts w:ascii="Noto Sans" w:hAnsi="Noto Sans" w:cs="Noto Sans"/>
          <w:sz w:val="20"/>
          <w:szCs w:val="20"/>
        </w:rPr>
        <w:lastRenderedPageBreak/>
        <w:t>de manera consecutiva. La firma electrónica del Participante que presente o formule la proposición, valida toda la propuesta presentada.</w:t>
      </w:r>
    </w:p>
    <w:p w14:paraId="098BC131" w14:textId="77777777" w:rsidR="001C1800" w:rsidRPr="00D02C04" w:rsidRDefault="001C1800" w:rsidP="001C1800">
      <w:pPr>
        <w:spacing w:line="276" w:lineRule="auto"/>
        <w:ind w:right="49"/>
        <w:jc w:val="both"/>
        <w:rPr>
          <w:rFonts w:ascii="Noto Sans" w:hAnsi="Noto Sans" w:cs="Noto Sans"/>
          <w:sz w:val="20"/>
          <w:szCs w:val="20"/>
        </w:rPr>
      </w:pPr>
    </w:p>
    <w:p w14:paraId="517F1D09"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La documentación legal-administrativa enviada a través de Compras MX podrá ser presentada en los formatos permitidos en el Sistema Compras MX, ajustándose a los requerimientos técnicos establecidos por el sistema.</w:t>
      </w:r>
    </w:p>
    <w:p w14:paraId="1489D0DE" w14:textId="77777777" w:rsidR="001C1800" w:rsidRPr="00D02C04" w:rsidRDefault="001C1800" w:rsidP="001C1800">
      <w:pPr>
        <w:spacing w:line="276" w:lineRule="auto"/>
        <w:ind w:right="49"/>
        <w:jc w:val="both"/>
        <w:rPr>
          <w:rFonts w:ascii="Noto Sans" w:hAnsi="Noto Sans" w:cs="Noto Sans"/>
          <w:sz w:val="20"/>
          <w:szCs w:val="20"/>
        </w:rPr>
      </w:pPr>
    </w:p>
    <w:p w14:paraId="061E8C06"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98" w:name="_Toc22644715"/>
      <w:r w:rsidRPr="00D02C04">
        <w:rPr>
          <w:rFonts w:ascii="Noto Sans" w:hAnsi="Noto Sans" w:cs="Noto Sans"/>
          <w:i w:val="0"/>
          <w:sz w:val="20"/>
        </w:rPr>
        <w:t xml:space="preserve"> </w:t>
      </w:r>
      <w:bookmarkStart w:id="99" w:name="_Toc138413475"/>
      <w:bookmarkStart w:id="100" w:name="_Toc87611257"/>
      <w:r w:rsidRPr="00D02C04">
        <w:rPr>
          <w:rFonts w:ascii="Noto Sans" w:hAnsi="Noto Sans" w:cs="Noto Sans"/>
          <w:i w:val="0"/>
          <w:sz w:val="20"/>
        </w:rPr>
        <w:t>Acreditamiento de la Personalidad Jurídica.</w:t>
      </w:r>
      <w:bookmarkEnd w:id="99"/>
      <w:r w:rsidRPr="00D02C04">
        <w:rPr>
          <w:rFonts w:ascii="Noto Sans" w:hAnsi="Noto Sans" w:cs="Noto Sans"/>
          <w:i w:val="0"/>
          <w:sz w:val="20"/>
        </w:rPr>
        <w:t xml:space="preserve"> </w:t>
      </w:r>
    </w:p>
    <w:p w14:paraId="5CEE7E92" w14:textId="77777777" w:rsidR="001C1800" w:rsidRPr="00D02C04" w:rsidRDefault="001C1800" w:rsidP="001C1800">
      <w:pPr>
        <w:spacing w:line="276" w:lineRule="auto"/>
        <w:rPr>
          <w:rFonts w:ascii="Noto Sans" w:hAnsi="Noto Sans" w:cs="Noto Sans"/>
          <w:sz w:val="20"/>
          <w:szCs w:val="20"/>
          <w:lang w:eastAsia="ar-SA"/>
        </w:rPr>
      </w:pPr>
    </w:p>
    <w:p w14:paraId="447A9050" w14:textId="77777777" w:rsidR="001C1800" w:rsidRPr="00D02C04" w:rsidRDefault="001C1800" w:rsidP="001C1800">
      <w:pPr>
        <w:spacing w:line="276" w:lineRule="auto"/>
        <w:ind w:right="49"/>
        <w:jc w:val="both"/>
        <w:rPr>
          <w:rFonts w:ascii="Noto Sans" w:hAnsi="Noto Sans" w:cs="Noto Sans"/>
          <w:b/>
          <w:bCs/>
          <w:sz w:val="20"/>
          <w:szCs w:val="20"/>
        </w:rPr>
      </w:pPr>
      <w:r w:rsidRPr="00D02C04">
        <w:rPr>
          <w:rFonts w:ascii="Noto Sans" w:hAnsi="Noto Sans" w:cs="Noto Sans"/>
          <w:sz w:val="20"/>
          <w:szCs w:val="20"/>
        </w:rPr>
        <w:t xml:space="preserve">Escrito </w:t>
      </w:r>
      <w:r w:rsidRPr="00D02C04">
        <w:rPr>
          <w:rFonts w:ascii="Noto Sans" w:hAnsi="Noto Sans" w:cs="Noto Sans"/>
          <w:b/>
          <w:bCs/>
          <w:sz w:val="20"/>
          <w:szCs w:val="20"/>
        </w:rPr>
        <w:t>Bajo Protesta de Decir Verdad</w:t>
      </w:r>
      <w:r w:rsidRPr="00D02C04">
        <w:rPr>
          <w:rFonts w:ascii="Noto Sans" w:hAnsi="Noto Sans" w:cs="Noto Sans"/>
          <w:sz w:val="20"/>
          <w:szCs w:val="20"/>
        </w:rPr>
        <w:t>, en el que manifieste que cuenta con facultades suficientes para comprometerse y suscribir</w:t>
      </w:r>
      <w:r w:rsidRPr="00D02C04">
        <w:rPr>
          <w:rFonts w:ascii="Noto Sans" w:eastAsia="Times New Roman" w:hAnsi="Noto Sans" w:cs="Noto Sans"/>
          <w:sz w:val="20"/>
          <w:szCs w:val="20"/>
          <w:lang w:eastAsia="ar-SA"/>
        </w:rPr>
        <w:t xml:space="preserve"> las proposiciones</w:t>
      </w:r>
      <w:r w:rsidRPr="00D02C04">
        <w:rPr>
          <w:rFonts w:ascii="Noto Sans" w:hAnsi="Noto Sans" w:cs="Noto Sans"/>
          <w:bCs/>
          <w:sz w:val="20"/>
          <w:szCs w:val="20"/>
        </w:rPr>
        <w:t xml:space="preserve"> </w:t>
      </w:r>
      <w:r w:rsidRPr="00D02C04">
        <w:rPr>
          <w:rFonts w:ascii="Noto Sans" w:hAnsi="Noto Sans" w:cs="Noto Sans"/>
          <w:sz w:val="20"/>
          <w:szCs w:val="20"/>
        </w:rPr>
        <w:t xml:space="preserve">por sí o por su representada, sin que sea necesario presentar su acta constitutiva. </w:t>
      </w:r>
      <w:r w:rsidRPr="00D02C04">
        <w:rPr>
          <w:rFonts w:ascii="Noto Sans" w:hAnsi="Noto Sans" w:cs="Noto Sans"/>
          <w:b/>
          <w:bCs/>
          <w:sz w:val="20"/>
          <w:szCs w:val="20"/>
        </w:rPr>
        <w:t>ANEXO I “ACREDITAMIENTO DE PERSONALIDAD JURÍDICA”.</w:t>
      </w:r>
    </w:p>
    <w:p w14:paraId="2CFF2EC5" w14:textId="77777777" w:rsidR="001C1800" w:rsidRPr="00D02C04" w:rsidRDefault="001C1800" w:rsidP="001C1800">
      <w:pPr>
        <w:spacing w:line="276" w:lineRule="auto"/>
        <w:ind w:right="49"/>
        <w:jc w:val="both"/>
        <w:rPr>
          <w:rFonts w:ascii="Noto Sans" w:hAnsi="Noto Sans" w:cs="Noto Sans"/>
          <w:b/>
          <w:bCs/>
          <w:sz w:val="20"/>
          <w:szCs w:val="20"/>
        </w:rPr>
      </w:pPr>
    </w:p>
    <w:p w14:paraId="54B21002"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4E1D11C4"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p>
    <w:p w14:paraId="4C3F5B67"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01" w:name="_Toc138413476"/>
      <w:r w:rsidRPr="00D02C04">
        <w:rPr>
          <w:rFonts w:ascii="Noto Sans" w:hAnsi="Noto Sans" w:cs="Noto Sans"/>
          <w:i w:val="0"/>
          <w:sz w:val="20"/>
        </w:rPr>
        <w:t>Dirección de correo electrónico del PARTICIPANTE.</w:t>
      </w:r>
      <w:bookmarkEnd w:id="101"/>
    </w:p>
    <w:p w14:paraId="35A25808" w14:textId="77777777" w:rsidR="001C1800" w:rsidRPr="00D02C04" w:rsidRDefault="001C1800" w:rsidP="001C1800">
      <w:pPr>
        <w:spacing w:line="276" w:lineRule="auto"/>
        <w:rPr>
          <w:rFonts w:ascii="Noto Sans" w:hAnsi="Noto Sans" w:cs="Noto Sans"/>
          <w:sz w:val="20"/>
          <w:szCs w:val="20"/>
          <w:lang w:eastAsia="ar-SA"/>
        </w:rPr>
      </w:pPr>
    </w:p>
    <w:p w14:paraId="30180E0A" w14:textId="77777777" w:rsidR="001C1800" w:rsidRPr="00D02C04" w:rsidRDefault="001C1800" w:rsidP="001C1800">
      <w:pPr>
        <w:spacing w:line="276" w:lineRule="auto"/>
        <w:ind w:right="49"/>
        <w:jc w:val="both"/>
        <w:rPr>
          <w:rFonts w:ascii="Noto Sans" w:hAnsi="Noto Sans" w:cs="Noto Sans"/>
          <w:b/>
          <w:bCs/>
          <w:sz w:val="20"/>
          <w:szCs w:val="20"/>
        </w:rPr>
      </w:pPr>
      <w:r w:rsidRPr="00D02C04">
        <w:rPr>
          <w:rFonts w:ascii="Noto Sans" w:hAnsi="Noto Sans" w:cs="Noto Sans"/>
          <w:sz w:val="20"/>
          <w:szCs w:val="20"/>
        </w:rPr>
        <w:t>Escrito</w:t>
      </w:r>
      <w:r w:rsidRPr="00D02C04">
        <w:rPr>
          <w:rFonts w:ascii="Noto Sans" w:hAnsi="Noto Sans" w:cs="Noto Sans"/>
          <w:bCs/>
          <w:sz w:val="20"/>
          <w:szCs w:val="20"/>
        </w:rPr>
        <w:t xml:space="preserve"> libre</w:t>
      </w:r>
      <w:r w:rsidRPr="00D02C04">
        <w:rPr>
          <w:rFonts w:ascii="Noto Sans" w:hAnsi="Noto Sans" w:cs="Noto Sans"/>
          <w:sz w:val="20"/>
          <w:szCs w:val="20"/>
        </w:rPr>
        <w:t xml:space="preserve">, en el que manifieste una o más cuentas de correo electrónico del Participante en las cuales el IMSS pueda realizar cualquier tipo de notificación/comunicación al Participante relacionado con el procedimiento de contratación que nos ocupa. </w:t>
      </w:r>
      <w:r w:rsidRPr="00D02C04">
        <w:rPr>
          <w:rFonts w:ascii="Noto Sans" w:hAnsi="Noto Sans" w:cs="Noto Sans"/>
          <w:b/>
          <w:bCs/>
          <w:sz w:val="20"/>
          <w:szCs w:val="20"/>
        </w:rPr>
        <w:t>ANEXO II “ESCRITO DE DIRECCIÓN DE CORREO ELECTRÓNICO DEL PARTICIPANTE”.</w:t>
      </w:r>
    </w:p>
    <w:p w14:paraId="25DF5506" w14:textId="77777777" w:rsidR="001C1800" w:rsidRPr="00D02C04" w:rsidRDefault="001C1800" w:rsidP="001C1800">
      <w:pPr>
        <w:spacing w:line="276" w:lineRule="auto"/>
        <w:ind w:right="49"/>
        <w:jc w:val="both"/>
        <w:rPr>
          <w:rFonts w:ascii="Noto Sans" w:hAnsi="Noto Sans" w:cs="Noto Sans"/>
          <w:b/>
          <w:bCs/>
          <w:sz w:val="20"/>
          <w:szCs w:val="20"/>
        </w:rPr>
      </w:pPr>
    </w:p>
    <w:p w14:paraId="03CD9449"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b/>
          <w:bCs/>
          <w:sz w:val="20"/>
          <w:szCs w:val="20"/>
          <w:u w:val="single"/>
        </w:rPr>
        <w:t xml:space="preserve">La presentación de este documento es obligatoria para el Sistema Compras MX, por lo cual deberá ser integrado en su propuesta dentro del Sistema; sin </w:t>
      </w:r>
      <w:proofErr w:type="gramStart"/>
      <w:r w:rsidRPr="00D02C04">
        <w:rPr>
          <w:rFonts w:ascii="Noto Sans" w:hAnsi="Noto Sans" w:cs="Noto Sans"/>
          <w:b/>
          <w:bCs/>
          <w:sz w:val="20"/>
          <w:szCs w:val="20"/>
          <w:u w:val="single"/>
        </w:rPr>
        <w:t>embargo</w:t>
      </w:r>
      <w:proofErr w:type="gramEnd"/>
      <w:r w:rsidRPr="00D02C04">
        <w:rPr>
          <w:rFonts w:ascii="Noto Sans" w:hAnsi="Noto Sans" w:cs="Noto Sans"/>
          <w:b/>
          <w:bCs/>
          <w:sz w:val="20"/>
          <w:szCs w:val="20"/>
          <w:u w:val="single"/>
        </w:rPr>
        <w:t xml:space="preserve"> </w:t>
      </w:r>
      <w:r w:rsidRPr="00D02C04">
        <w:rPr>
          <w:rFonts w:ascii="Noto Sans" w:hAnsi="Noto Sans" w:cs="Noto Sans"/>
          <w:b/>
          <w:sz w:val="20"/>
          <w:szCs w:val="20"/>
          <w:u w:val="single"/>
        </w:rPr>
        <w:t xml:space="preserve">su omisión o ausencia no es causal de </w:t>
      </w:r>
      <w:proofErr w:type="spellStart"/>
      <w:r w:rsidRPr="00D02C04">
        <w:rPr>
          <w:rFonts w:ascii="Noto Sans" w:hAnsi="Noto Sans" w:cs="Noto Sans"/>
          <w:b/>
          <w:sz w:val="20"/>
          <w:szCs w:val="20"/>
          <w:u w:val="single"/>
        </w:rPr>
        <w:t>desechamiento</w:t>
      </w:r>
      <w:proofErr w:type="spellEnd"/>
      <w:r w:rsidRPr="00D02C04">
        <w:rPr>
          <w:rFonts w:ascii="Noto Sans" w:hAnsi="Noto Sans" w:cs="Noto Sans"/>
          <w:b/>
          <w:sz w:val="20"/>
          <w:szCs w:val="20"/>
          <w:u w:val="single"/>
        </w:rPr>
        <w:t>.</w:t>
      </w:r>
    </w:p>
    <w:p w14:paraId="00BE647A" w14:textId="77777777" w:rsidR="001C1800" w:rsidRPr="00D02C04" w:rsidRDefault="001C1800" w:rsidP="001C1800">
      <w:pPr>
        <w:spacing w:line="276" w:lineRule="auto"/>
        <w:ind w:right="49"/>
        <w:jc w:val="both"/>
        <w:rPr>
          <w:rFonts w:ascii="Noto Sans" w:hAnsi="Noto Sans" w:cs="Noto Sans"/>
          <w:b/>
          <w:bCs/>
          <w:sz w:val="20"/>
          <w:szCs w:val="20"/>
        </w:rPr>
      </w:pPr>
    </w:p>
    <w:p w14:paraId="23215964" w14:textId="2E631E4D"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02" w:name="_Toc138413477"/>
      <w:r w:rsidRPr="00D02C04">
        <w:rPr>
          <w:rFonts w:ascii="Noto Sans" w:hAnsi="Noto Sans" w:cs="Noto Sans"/>
          <w:i w:val="0"/>
          <w:sz w:val="20"/>
        </w:rPr>
        <w:t xml:space="preserve">Escrito de no encontrarse en los supuestos de los artículos </w:t>
      </w:r>
      <w:r w:rsidR="008236A7">
        <w:rPr>
          <w:rFonts w:ascii="Noto Sans" w:hAnsi="Noto Sans" w:cs="Noto Sans"/>
          <w:i w:val="0"/>
          <w:sz w:val="20"/>
        </w:rPr>
        <w:t>71</w:t>
      </w:r>
      <w:r w:rsidRPr="00D02C04">
        <w:rPr>
          <w:rFonts w:ascii="Noto Sans" w:hAnsi="Noto Sans" w:cs="Noto Sans"/>
          <w:i w:val="0"/>
          <w:sz w:val="20"/>
        </w:rPr>
        <w:t xml:space="preserve"> y </w:t>
      </w:r>
      <w:r w:rsidR="008236A7">
        <w:rPr>
          <w:rFonts w:ascii="Noto Sans" w:hAnsi="Noto Sans" w:cs="Noto Sans"/>
          <w:i w:val="0"/>
          <w:sz w:val="20"/>
        </w:rPr>
        <w:t>90</w:t>
      </w:r>
      <w:r w:rsidRPr="00D02C04">
        <w:rPr>
          <w:rFonts w:ascii="Noto Sans" w:hAnsi="Noto Sans" w:cs="Noto Sans"/>
          <w:i w:val="0"/>
          <w:sz w:val="20"/>
        </w:rPr>
        <w:t xml:space="preserve"> de la LAASSP.</w:t>
      </w:r>
      <w:bookmarkEnd w:id="102"/>
    </w:p>
    <w:p w14:paraId="516F063A" w14:textId="77777777" w:rsidR="001C1800" w:rsidRPr="00D02C04" w:rsidRDefault="001C1800" w:rsidP="001C1800">
      <w:pPr>
        <w:spacing w:line="276" w:lineRule="auto"/>
        <w:rPr>
          <w:rFonts w:ascii="Noto Sans" w:hAnsi="Noto Sans" w:cs="Noto Sans"/>
          <w:sz w:val="20"/>
          <w:szCs w:val="20"/>
          <w:lang w:eastAsia="ar-SA"/>
        </w:rPr>
      </w:pPr>
    </w:p>
    <w:p w14:paraId="2B4ECD8E" w14:textId="6070D719"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Escrito </w:t>
      </w:r>
      <w:r w:rsidRPr="00D02C04">
        <w:rPr>
          <w:rFonts w:ascii="Noto Sans" w:hAnsi="Noto Sans" w:cs="Noto Sans"/>
          <w:b/>
          <w:bCs/>
          <w:sz w:val="20"/>
          <w:szCs w:val="20"/>
        </w:rPr>
        <w:t>Bajo Protesta de Decir Verdad</w:t>
      </w:r>
      <w:r w:rsidRPr="00D02C04">
        <w:rPr>
          <w:rFonts w:ascii="Noto Sans" w:hAnsi="Noto Sans" w:cs="Noto Sans"/>
          <w:sz w:val="20"/>
          <w:szCs w:val="20"/>
        </w:rPr>
        <w:t xml:space="preserve">, que no se ubica en alguno de los supuestos establecidos en los artículos </w:t>
      </w:r>
      <w:r w:rsidR="008236A7">
        <w:rPr>
          <w:rFonts w:ascii="Noto Sans" w:hAnsi="Noto Sans" w:cs="Noto Sans"/>
          <w:b/>
          <w:sz w:val="20"/>
          <w:szCs w:val="20"/>
        </w:rPr>
        <w:t>71</w:t>
      </w:r>
      <w:r w:rsidRPr="00D02C04">
        <w:rPr>
          <w:rFonts w:ascii="Noto Sans" w:hAnsi="Noto Sans" w:cs="Noto Sans"/>
          <w:sz w:val="20"/>
          <w:szCs w:val="20"/>
        </w:rPr>
        <w:t xml:space="preserve"> y </w:t>
      </w:r>
      <w:r w:rsidR="008236A7">
        <w:rPr>
          <w:rFonts w:ascii="Noto Sans" w:hAnsi="Noto Sans" w:cs="Noto Sans"/>
          <w:b/>
          <w:sz w:val="20"/>
          <w:szCs w:val="20"/>
        </w:rPr>
        <w:t>90</w:t>
      </w:r>
      <w:r w:rsidRPr="00D02C04">
        <w:rPr>
          <w:rFonts w:ascii="Noto Sans" w:hAnsi="Noto Sans" w:cs="Noto Sans"/>
          <w:sz w:val="20"/>
          <w:szCs w:val="20"/>
        </w:rPr>
        <w:t xml:space="preserve"> de la LAASSP, de acuerdo con el </w:t>
      </w:r>
      <w:r w:rsidRPr="00D02C04">
        <w:rPr>
          <w:rFonts w:ascii="Noto Sans" w:hAnsi="Noto Sans" w:cs="Noto Sans"/>
          <w:b/>
          <w:sz w:val="20"/>
          <w:szCs w:val="20"/>
        </w:rPr>
        <w:t xml:space="preserve">ANEXO III “ESCRITO DE NO ENCONTRARSE EN LOS SUPUESTOS DE LOS ARTÍCULOS </w:t>
      </w:r>
      <w:r w:rsidR="002E0EF9">
        <w:rPr>
          <w:rFonts w:ascii="Noto Sans" w:hAnsi="Noto Sans" w:cs="Noto Sans"/>
          <w:b/>
          <w:sz w:val="20"/>
          <w:szCs w:val="20"/>
        </w:rPr>
        <w:t>71</w:t>
      </w:r>
      <w:r w:rsidRPr="00D02C04">
        <w:rPr>
          <w:rFonts w:ascii="Noto Sans" w:hAnsi="Noto Sans" w:cs="Noto Sans"/>
          <w:b/>
          <w:sz w:val="20"/>
          <w:szCs w:val="20"/>
        </w:rPr>
        <w:t xml:space="preserve"> Y </w:t>
      </w:r>
      <w:r w:rsidR="002E0EF9">
        <w:rPr>
          <w:rFonts w:ascii="Noto Sans" w:hAnsi="Noto Sans" w:cs="Noto Sans"/>
          <w:b/>
          <w:sz w:val="20"/>
          <w:szCs w:val="20"/>
        </w:rPr>
        <w:t>90</w:t>
      </w:r>
      <w:r w:rsidRPr="00D02C04">
        <w:rPr>
          <w:rFonts w:ascii="Noto Sans" w:hAnsi="Noto Sans" w:cs="Noto Sans"/>
          <w:b/>
          <w:sz w:val="20"/>
          <w:szCs w:val="20"/>
        </w:rPr>
        <w:t xml:space="preserve"> DE LA LAASSP” </w:t>
      </w:r>
      <w:r w:rsidRPr="00D02C04">
        <w:rPr>
          <w:rFonts w:ascii="Noto Sans" w:hAnsi="Noto Sans" w:cs="Noto Sans"/>
          <w:sz w:val="20"/>
          <w:szCs w:val="20"/>
        </w:rPr>
        <w:t>de la Convocatoria.</w:t>
      </w:r>
    </w:p>
    <w:p w14:paraId="093080BA" w14:textId="77777777" w:rsidR="001C1800" w:rsidRPr="00D02C04" w:rsidRDefault="001C1800" w:rsidP="001C1800">
      <w:pPr>
        <w:spacing w:line="276" w:lineRule="auto"/>
        <w:rPr>
          <w:rFonts w:ascii="Noto Sans" w:hAnsi="Noto Sans" w:cs="Noto Sans"/>
          <w:sz w:val="20"/>
          <w:szCs w:val="20"/>
          <w:lang w:eastAsia="ar-SA"/>
        </w:rPr>
      </w:pPr>
    </w:p>
    <w:p w14:paraId="24C725A1"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06FB64F6" w14:textId="77777777" w:rsidR="001C1800" w:rsidRPr="00D02C04" w:rsidRDefault="001C1800" w:rsidP="001C1800">
      <w:pPr>
        <w:spacing w:line="276" w:lineRule="auto"/>
        <w:rPr>
          <w:rFonts w:ascii="Noto Sans" w:hAnsi="Noto Sans" w:cs="Noto Sans"/>
          <w:sz w:val="20"/>
          <w:szCs w:val="20"/>
          <w:lang w:eastAsia="ar-SA"/>
        </w:rPr>
      </w:pPr>
    </w:p>
    <w:p w14:paraId="755CF22D"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03" w:name="_Toc138413478"/>
      <w:r w:rsidRPr="00D02C04">
        <w:rPr>
          <w:rFonts w:ascii="Noto Sans" w:hAnsi="Noto Sans" w:cs="Noto Sans"/>
          <w:i w:val="0"/>
          <w:sz w:val="20"/>
        </w:rPr>
        <w:t>Declaración de Integridad.</w:t>
      </w:r>
      <w:bookmarkEnd w:id="103"/>
    </w:p>
    <w:p w14:paraId="09C3AD20" w14:textId="77777777" w:rsidR="001C1800" w:rsidRPr="00D02C04" w:rsidRDefault="001C1800" w:rsidP="001C1800">
      <w:pPr>
        <w:spacing w:line="276" w:lineRule="auto"/>
        <w:rPr>
          <w:rFonts w:ascii="Noto Sans" w:hAnsi="Noto Sans" w:cs="Noto Sans"/>
          <w:sz w:val="20"/>
          <w:szCs w:val="20"/>
          <w:lang w:eastAsia="ar-SA"/>
        </w:rPr>
      </w:pPr>
    </w:p>
    <w:p w14:paraId="32D55302" w14:textId="77777777" w:rsidR="001C1800" w:rsidRPr="00D02C04" w:rsidRDefault="001C1800" w:rsidP="001C1800">
      <w:pPr>
        <w:spacing w:line="276" w:lineRule="auto"/>
        <w:ind w:right="49"/>
        <w:jc w:val="both"/>
        <w:rPr>
          <w:rFonts w:ascii="Noto Sans" w:hAnsi="Noto Sans" w:cs="Noto Sans"/>
          <w:bCs/>
          <w:sz w:val="20"/>
          <w:szCs w:val="20"/>
        </w:rPr>
      </w:pPr>
      <w:r w:rsidRPr="00D02C04">
        <w:rPr>
          <w:rFonts w:ascii="Noto Sans" w:hAnsi="Noto Sans" w:cs="Noto Sans"/>
          <w:sz w:val="20"/>
          <w:szCs w:val="20"/>
        </w:rPr>
        <w:lastRenderedPageBreak/>
        <w:t xml:space="preserve">Declaración de integridad, en la que el Participante manifieste, </w:t>
      </w:r>
      <w:r w:rsidRPr="00D02C04">
        <w:rPr>
          <w:rFonts w:ascii="Noto Sans" w:hAnsi="Noto Sans" w:cs="Noto Sans"/>
          <w:b/>
          <w:bCs/>
          <w:sz w:val="20"/>
          <w:szCs w:val="20"/>
        </w:rPr>
        <w:t>Bajo Protesta de Decir Verdad</w:t>
      </w:r>
      <w:r w:rsidRPr="00D02C04">
        <w:rPr>
          <w:rFonts w:ascii="Noto Sans" w:hAnsi="Noto Sans" w:cs="Noto Sans"/>
          <w:sz w:val="20"/>
          <w:szCs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Que la </w:t>
      </w:r>
      <w:proofErr w:type="gramStart"/>
      <w:r w:rsidRPr="00D02C04">
        <w:rPr>
          <w:rFonts w:ascii="Noto Sans" w:hAnsi="Noto Sans" w:cs="Noto Sans"/>
          <w:sz w:val="20"/>
          <w:szCs w:val="20"/>
        </w:rPr>
        <w:t>empresa</w:t>
      </w:r>
      <w:proofErr w:type="gramEnd"/>
      <w:r w:rsidRPr="00D02C04">
        <w:rPr>
          <w:rFonts w:ascii="Noto Sans" w:hAnsi="Noto Sans" w:cs="Noto Sans"/>
          <w:sz w:val="20"/>
          <w:szCs w:val="20"/>
        </w:rPr>
        <w:t xml:space="preserve"> así como el(los) producto(s) y servicios que oferta no se encuentran sancionados por la SSA y COFEPRIS</w:t>
      </w:r>
      <w:r w:rsidRPr="00D02C04">
        <w:rPr>
          <w:rFonts w:ascii="Noto Sans" w:hAnsi="Noto Sans" w:cs="Noto Sans"/>
          <w:bCs/>
          <w:sz w:val="20"/>
          <w:szCs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D02C04">
        <w:rPr>
          <w:rFonts w:ascii="Noto Sans" w:hAnsi="Noto Sans" w:cs="Noto Sans"/>
          <w:b/>
          <w:bCs/>
          <w:sz w:val="20"/>
          <w:szCs w:val="20"/>
        </w:rPr>
        <w:t xml:space="preserve">ANEXO IV “DECLARACIÓN DE INTEGRIDAD” </w:t>
      </w:r>
      <w:r w:rsidRPr="00D02C04">
        <w:rPr>
          <w:rFonts w:ascii="Noto Sans" w:hAnsi="Noto Sans" w:cs="Noto Sans"/>
          <w:bCs/>
          <w:sz w:val="20"/>
          <w:szCs w:val="20"/>
        </w:rPr>
        <w:t>de la Convocatoria.</w:t>
      </w:r>
    </w:p>
    <w:p w14:paraId="3CDE37E9" w14:textId="77777777" w:rsidR="001C1800" w:rsidRPr="00D02C04" w:rsidRDefault="001C1800" w:rsidP="001C1800">
      <w:pPr>
        <w:spacing w:line="276" w:lineRule="auto"/>
        <w:ind w:right="49"/>
        <w:jc w:val="both"/>
        <w:rPr>
          <w:rFonts w:ascii="Noto Sans" w:hAnsi="Noto Sans" w:cs="Noto Sans"/>
          <w:bCs/>
          <w:sz w:val="20"/>
          <w:szCs w:val="20"/>
        </w:rPr>
      </w:pPr>
    </w:p>
    <w:p w14:paraId="3413CAB9"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7654F651" w14:textId="77777777" w:rsidR="001C1800" w:rsidRPr="00D02C04" w:rsidRDefault="001C1800" w:rsidP="001C1800">
      <w:pPr>
        <w:spacing w:line="276" w:lineRule="auto"/>
        <w:ind w:right="49"/>
        <w:jc w:val="both"/>
        <w:rPr>
          <w:rFonts w:ascii="Noto Sans" w:hAnsi="Noto Sans" w:cs="Noto Sans"/>
          <w:bCs/>
          <w:sz w:val="20"/>
          <w:szCs w:val="20"/>
        </w:rPr>
      </w:pPr>
    </w:p>
    <w:p w14:paraId="347A7CD5"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04" w:name="_Toc138413479"/>
      <w:r w:rsidRPr="00D02C04">
        <w:rPr>
          <w:rFonts w:ascii="Noto Sans" w:hAnsi="Noto Sans" w:cs="Noto Sans"/>
          <w:i w:val="0"/>
          <w:sz w:val="20"/>
        </w:rPr>
        <w:t>Manifiesto de Nacionalidad</w:t>
      </w:r>
      <w:bookmarkEnd w:id="104"/>
      <w:r w:rsidRPr="00D02C04">
        <w:rPr>
          <w:rFonts w:ascii="Noto Sans" w:hAnsi="Noto Sans" w:cs="Noto Sans"/>
          <w:i w:val="0"/>
          <w:sz w:val="20"/>
        </w:rPr>
        <w:t xml:space="preserve"> </w:t>
      </w:r>
    </w:p>
    <w:p w14:paraId="5A13D783" w14:textId="77777777" w:rsidR="001C1800" w:rsidRPr="00D02C04" w:rsidRDefault="001C1800" w:rsidP="001C1800">
      <w:pPr>
        <w:spacing w:line="276" w:lineRule="auto"/>
        <w:rPr>
          <w:rFonts w:ascii="Noto Sans" w:hAnsi="Noto Sans" w:cs="Noto Sans"/>
          <w:sz w:val="20"/>
          <w:szCs w:val="20"/>
          <w:lang w:eastAsia="ar-SA"/>
        </w:rPr>
      </w:pPr>
    </w:p>
    <w:p w14:paraId="463F9827" w14:textId="7360E8A7" w:rsidR="001C1800" w:rsidRPr="00D02C04" w:rsidRDefault="001C1800" w:rsidP="001C1800">
      <w:pPr>
        <w:spacing w:line="276" w:lineRule="auto"/>
        <w:jc w:val="both"/>
        <w:rPr>
          <w:rFonts w:ascii="Noto Sans" w:hAnsi="Noto Sans" w:cs="Noto Sans"/>
          <w:b/>
          <w:sz w:val="20"/>
          <w:szCs w:val="20"/>
        </w:rPr>
      </w:pPr>
      <w:r w:rsidRPr="00D02C04">
        <w:rPr>
          <w:rFonts w:ascii="Noto Sans" w:hAnsi="Noto Sans" w:cs="Noto Sans"/>
          <w:sz w:val="20"/>
          <w:szCs w:val="20"/>
        </w:rPr>
        <w:t xml:space="preserve">En su caso, escrito en el que manifieste, </w:t>
      </w:r>
      <w:r w:rsidRPr="00D02C04">
        <w:rPr>
          <w:rFonts w:ascii="Noto Sans" w:hAnsi="Noto Sans" w:cs="Noto Sans"/>
          <w:b/>
          <w:bCs/>
          <w:sz w:val="20"/>
          <w:szCs w:val="20"/>
        </w:rPr>
        <w:t>Bajo Protesta de Decir Verdad</w:t>
      </w:r>
      <w:r w:rsidRPr="00D02C04">
        <w:rPr>
          <w:rFonts w:ascii="Noto Sans" w:hAnsi="Noto Sans" w:cs="Noto Sans"/>
          <w:sz w:val="20"/>
          <w:szCs w:val="20"/>
        </w:rPr>
        <w:t xml:space="preserve">, que la empresa Participante que representa es de nacionalidad mexicana, en cumplimiento a lo dispuesto en la regla </w:t>
      </w:r>
      <w:r w:rsidRPr="00D02C04">
        <w:rPr>
          <w:rFonts w:ascii="Noto Sans" w:hAnsi="Noto Sans" w:cs="Noto Sans"/>
          <w:b/>
          <w:sz w:val="20"/>
          <w:szCs w:val="20"/>
        </w:rPr>
        <w:t>5.3,</w:t>
      </w:r>
      <w:r w:rsidRPr="00D02C04">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AB015A" w:rsidRPr="00AB015A">
        <w:rPr>
          <w:rFonts w:ascii="Noto Sans" w:hAnsi="Noto Sans" w:cs="Noto Sans"/>
          <w:sz w:val="20"/>
          <w:szCs w:val="20"/>
        </w:rPr>
        <w:t xml:space="preserve"> </w:t>
      </w:r>
      <w:r w:rsidR="00AB015A" w:rsidRPr="008032AA">
        <w:rPr>
          <w:rFonts w:ascii="Noto Sans" w:hAnsi="Noto Sans" w:cs="Noto Sans"/>
          <w:sz w:val="20"/>
          <w:szCs w:val="20"/>
        </w:rPr>
        <w:t xml:space="preserve">Publicadas en el Diario Oficial de la Federación el día </w:t>
      </w:r>
      <w:r w:rsidR="00AB015A" w:rsidRPr="002D60C0">
        <w:rPr>
          <w:rFonts w:ascii="Noto Sans" w:hAnsi="Noto Sans" w:cs="Noto Sans"/>
          <w:sz w:val="20"/>
          <w:szCs w:val="20"/>
        </w:rPr>
        <w:t>28 de febrero de 2003</w:t>
      </w:r>
      <w:r w:rsidRPr="00D02C04">
        <w:rPr>
          <w:rFonts w:ascii="Noto Sans" w:hAnsi="Noto Sans" w:cs="Noto Sans"/>
          <w:sz w:val="20"/>
          <w:szCs w:val="20"/>
        </w:rPr>
        <w:t xml:space="preserve">. </w:t>
      </w:r>
      <w:r w:rsidRPr="00D02C04">
        <w:rPr>
          <w:rFonts w:ascii="Noto Sans" w:hAnsi="Noto Sans" w:cs="Noto Sans"/>
          <w:b/>
          <w:sz w:val="20"/>
          <w:szCs w:val="20"/>
        </w:rPr>
        <w:t>ANEXO V OPCIÓN A).</w:t>
      </w:r>
    </w:p>
    <w:p w14:paraId="10BCE8A9" w14:textId="77777777" w:rsidR="001C1800" w:rsidRPr="00D02C04" w:rsidRDefault="001C1800" w:rsidP="001C1800">
      <w:pPr>
        <w:spacing w:line="276" w:lineRule="auto"/>
        <w:jc w:val="both"/>
        <w:rPr>
          <w:rFonts w:ascii="Noto Sans" w:hAnsi="Noto Sans" w:cs="Noto Sans"/>
          <w:sz w:val="20"/>
          <w:szCs w:val="20"/>
        </w:rPr>
      </w:pPr>
    </w:p>
    <w:p w14:paraId="3A3662BA" w14:textId="56353EB6" w:rsidR="001C1800" w:rsidRPr="00D02C04" w:rsidRDefault="001C1800" w:rsidP="001C1800">
      <w:pPr>
        <w:spacing w:line="276" w:lineRule="auto"/>
        <w:jc w:val="both"/>
        <w:rPr>
          <w:rFonts w:ascii="Noto Sans" w:hAnsi="Noto Sans" w:cs="Noto Sans"/>
          <w:b/>
          <w:sz w:val="20"/>
          <w:szCs w:val="20"/>
        </w:rPr>
      </w:pPr>
      <w:r w:rsidRPr="00D02C04">
        <w:rPr>
          <w:rFonts w:ascii="Noto Sans" w:hAnsi="Noto Sans" w:cs="Noto Sans"/>
          <w:sz w:val="20"/>
          <w:szCs w:val="20"/>
        </w:rPr>
        <w:t xml:space="preserve">En su caso, escrito de los Participantes extranjeros que participan en licitaciones públicas Internacionales Bajo la Cobertura de Tratados para la Contratación de Servicios y dar cumplimiento a lo dispuesto en la regla </w:t>
      </w:r>
      <w:r w:rsidRPr="00D02C04">
        <w:rPr>
          <w:rFonts w:ascii="Noto Sans" w:hAnsi="Noto Sans" w:cs="Noto Sans"/>
          <w:b/>
          <w:sz w:val="20"/>
          <w:szCs w:val="20"/>
        </w:rPr>
        <w:t>5.3,</w:t>
      </w:r>
      <w:r w:rsidRPr="00D02C04">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AB015A" w:rsidRPr="00AB015A">
        <w:rPr>
          <w:rFonts w:ascii="Noto Sans" w:hAnsi="Noto Sans" w:cs="Noto Sans"/>
          <w:sz w:val="20"/>
          <w:szCs w:val="20"/>
        </w:rPr>
        <w:t xml:space="preserve"> </w:t>
      </w:r>
      <w:r w:rsidR="00AB015A" w:rsidRPr="008032AA">
        <w:rPr>
          <w:rFonts w:ascii="Noto Sans" w:hAnsi="Noto Sans" w:cs="Noto Sans"/>
          <w:sz w:val="20"/>
          <w:szCs w:val="20"/>
        </w:rPr>
        <w:t xml:space="preserve">Publicadas en el Diario Oficial de la Federación el día </w:t>
      </w:r>
      <w:r w:rsidR="00AB015A" w:rsidRPr="002D60C0">
        <w:rPr>
          <w:rFonts w:ascii="Noto Sans" w:hAnsi="Noto Sans" w:cs="Noto Sans"/>
          <w:sz w:val="20"/>
          <w:szCs w:val="20"/>
        </w:rPr>
        <w:t>28 de febrero de 2003</w:t>
      </w:r>
      <w:r w:rsidRPr="00D02C04">
        <w:rPr>
          <w:rFonts w:ascii="Noto Sans" w:hAnsi="Noto Sans" w:cs="Noto Sans"/>
          <w:sz w:val="20"/>
          <w:szCs w:val="20"/>
        </w:rPr>
        <w:t xml:space="preserve">. </w:t>
      </w:r>
      <w:r w:rsidRPr="00D02C04">
        <w:rPr>
          <w:rFonts w:ascii="Noto Sans" w:hAnsi="Noto Sans" w:cs="Noto Sans"/>
          <w:b/>
          <w:sz w:val="20"/>
          <w:szCs w:val="20"/>
        </w:rPr>
        <w:t>ANEXO V OPCIÓN B).</w:t>
      </w:r>
    </w:p>
    <w:p w14:paraId="53765069" w14:textId="77777777" w:rsidR="001C1800" w:rsidRPr="00D02C04" w:rsidRDefault="001C1800" w:rsidP="001C1800">
      <w:pPr>
        <w:spacing w:line="276" w:lineRule="auto"/>
        <w:jc w:val="both"/>
        <w:rPr>
          <w:rFonts w:ascii="Noto Sans" w:hAnsi="Noto Sans" w:cs="Noto Sans"/>
          <w:b/>
          <w:sz w:val="20"/>
          <w:szCs w:val="20"/>
        </w:rPr>
      </w:pPr>
    </w:p>
    <w:p w14:paraId="7CF7B9FC" w14:textId="77777777" w:rsidR="001C1800" w:rsidRPr="00D02C04" w:rsidRDefault="001C1800" w:rsidP="001C1800">
      <w:pPr>
        <w:spacing w:line="276" w:lineRule="auto"/>
        <w:jc w:val="both"/>
        <w:rPr>
          <w:rFonts w:ascii="Noto Sans" w:hAnsi="Noto Sans" w:cs="Noto Sans"/>
          <w:sz w:val="20"/>
          <w:szCs w:val="20"/>
        </w:rPr>
      </w:pPr>
      <w:proofErr w:type="gramStart"/>
      <w:r w:rsidRPr="00D02C04">
        <w:rPr>
          <w:rFonts w:ascii="Noto Sans" w:hAnsi="Noto Sans" w:cs="Noto Sans"/>
          <w:sz w:val="20"/>
          <w:szCs w:val="20"/>
        </w:rPr>
        <w:t>De acuerdo a</w:t>
      </w:r>
      <w:proofErr w:type="gramEnd"/>
      <w:r w:rsidRPr="00D02C04">
        <w:rPr>
          <w:rFonts w:ascii="Noto Sans" w:hAnsi="Noto Sans" w:cs="Noto Sans"/>
          <w:sz w:val="20"/>
          <w:szCs w:val="20"/>
        </w:rPr>
        <w:t xml:space="preserve"> los formatos en cita, para acreditar su nacionalidad los participantes deberán presentar la documentación que así lo acredite, de manera enunciativa más no limitativa, los participantes podrán acreditar su nacionalidad con el Acta Constitutiva o Acta de Nacimiento, o bien cualquier documento oficial mediante el cual se acredite su nacionalidad.</w:t>
      </w:r>
    </w:p>
    <w:p w14:paraId="46A703B0" w14:textId="77777777" w:rsidR="001C1800" w:rsidRPr="00D02C04" w:rsidRDefault="001C1800" w:rsidP="001C1800">
      <w:pPr>
        <w:spacing w:line="276" w:lineRule="auto"/>
        <w:jc w:val="both"/>
        <w:rPr>
          <w:rFonts w:ascii="Noto Sans" w:hAnsi="Noto Sans" w:cs="Noto Sans"/>
          <w:b/>
          <w:sz w:val="20"/>
          <w:szCs w:val="20"/>
        </w:rPr>
      </w:pPr>
    </w:p>
    <w:p w14:paraId="10455C9E" w14:textId="77777777" w:rsidR="001C1800" w:rsidRPr="00D02C04" w:rsidRDefault="001C1800" w:rsidP="001C1800">
      <w:pPr>
        <w:spacing w:line="276" w:lineRule="auto"/>
        <w:jc w:val="both"/>
        <w:rPr>
          <w:rFonts w:ascii="Noto Sans" w:hAnsi="Noto Sans" w:cs="Noto Sans"/>
          <w:sz w:val="20"/>
          <w:szCs w:val="20"/>
        </w:rPr>
      </w:pPr>
      <w:r w:rsidRPr="00D02C04">
        <w:rPr>
          <w:rFonts w:ascii="Noto Sans" w:hAnsi="Noto Sans" w:cs="Noto Sans"/>
          <w:sz w:val="20"/>
          <w:szCs w:val="20"/>
        </w:rPr>
        <w:t xml:space="preserve">Se informa a los participantes que para el caso de los escritos y anexos que no le apliquen a su representada, podrá presentarlos con la leyenda “No aplica”. </w:t>
      </w:r>
    </w:p>
    <w:p w14:paraId="4FFEDF88" w14:textId="77777777" w:rsidR="001C1800" w:rsidRPr="00D02C04" w:rsidRDefault="001C1800" w:rsidP="001C1800">
      <w:pPr>
        <w:spacing w:line="276" w:lineRule="auto"/>
        <w:ind w:right="49"/>
        <w:jc w:val="both"/>
        <w:rPr>
          <w:rFonts w:ascii="Noto Sans" w:hAnsi="Noto Sans" w:cs="Noto Sans"/>
          <w:bCs/>
          <w:sz w:val="20"/>
          <w:szCs w:val="20"/>
        </w:rPr>
      </w:pPr>
    </w:p>
    <w:p w14:paraId="7FD23ED7"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lastRenderedPageBreak/>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3FC1C786"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p>
    <w:p w14:paraId="08103E9E"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05" w:name="_Toc138413480"/>
      <w:r w:rsidRPr="00D02C04">
        <w:rPr>
          <w:rFonts w:ascii="Noto Sans" w:hAnsi="Noto Sans" w:cs="Noto Sans"/>
          <w:i w:val="0"/>
          <w:sz w:val="20"/>
          <w:lang w:val="es-ES_tradnl"/>
        </w:rPr>
        <w:t>Estratificación de las micro, pequeñas y medianas empresas (MIPYMES).</w:t>
      </w:r>
      <w:bookmarkEnd w:id="105"/>
    </w:p>
    <w:p w14:paraId="723EEC31" w14:textId="77777777" w:rsidR="001C1800" w:rsidRPr="00D02C04" w:rsidRDefault="001C1800" w:rsidP="001C1800">
      <w:pPr>
        <w:spacing w:line="276" w:lineRule="auto"/>
        <w:rPr>
          <w:rFonts w:ascii="Noto Sans" w:hAnsi="Noto Sans" w:cs="Noto Sans"/>
          <w:sz w:val="20"/>
          <w:szCs w:val="20"/>
          <w:lang w:eastAsia="ar-SA"/>
        </w:rPr>
      </w:pPr>
    </w:p>
    <w:p w14:paraId="72F807DD"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Escrito </w:t>
      </w:r>
      <w:r w:rsidRPr="00D02C04">
        <w:rPr>
          <w:rFonts w:ascii="Noto Sans" w:hAnsi="Noto Sans" w:cs="Noto Sans"/>
          <w:b/>
          <w:sz w:val="20"/>
          <w:szCs w:val="20"/>
        </w:rPr>
        <w:t>Bajo Protesta de Decir Verdad</w:t>
      </w:r>
      <w:r w:rsidRPr="00D02C04">
        <w:rPr>
          <w:rFonts w:ascii="Noto Sans" w:hAnsi="Noto Sans" w:cs="Noto Sans"/>
          <w:sz w:val="20"/>
          <w:szCs w:val="20"/>
        </w:rPr>
        <w:t xml:space="preserve">, que el Participante cuenta con el carácter de micro, pequeña o mediana empresa, de acuerdo con el </w:t>
      </w:r>
      <w:r w:rsidRPr="00D02C04">
        <w:rPr>
          <w:rFonts w:ascii="Noto Sans" w:hAnsi="Noto Sans" w:cs="Noto Sans"/>
          <w:b/>
          <w:sz w:val="20"/>
          <w:szCs w:val="20"/>
        </w:rPr>
        <w:t>ANEXO VI</w:t>
      </w:r>
      <w:r w:rsidRPr="00D02C04">
        <w:rPr>
          <w:rFonts w:ascii="Noto Sans" w:hAnsi="Noto Sans" w:cs="Noto Sans"/>
          <w:sz w:val="20"/>
          <w:szCs w:val="20"/>
        </w:rPr>
        <w:t xml:space="preserve"> </w:t>
      </w:r>
      <w:r w:rsidRPr="00D02C04">
        <w:rPr>
          <w:rFonts w:ascii="Noto Sans" w:hAnsi="Noto Sans" w:cs="Noto Sans"/>
          <w:b/>
          <w:sz w:val="20"/>
          <w:szCs w:val="20"/>
        </w:rPr>
        <w:t>“ESTRATIFICACIÓN DE LAS MICRO, PEQUEÑAS Y MEDIANAS EMPRESAS (MIPYMES)”</w:t>
      </w:r>
      <w:r w:rsidRPr="00D02C04">
        <w:rPr>
          <w:rFonts w:ascii="Noto Sans" w:hAnsi="Noto Sans" w:cs="Noto Sans"/>
          <w:sz w:val="20"/>
          <w:szCs w:val="20"/>
        </w:rPr>
        <w:t xml:space="preserve"> de la Convocatoria. </w:t>
      </w:r>
    </w:p>
    <w:p w14:paraId="30529110" w14:textId="77777777" w:rsidR="001C1800" w:rsidRPr="00D02C04" w:rsidRDefault="001C1800" w:rsidP="001C1800">
      <w:pPr>
        <w:spacing w:line="276" w:lineRule="auto"/>
        <w:ind w:right="49"/>
        <w:jc w:val="both"/>
        <w:rPr>
          <w:rFonts w:ascii="Noto Sans" w:hAnsi="Noto Sans" w:cs="Noto Sans"/>
          <w:sz w:val="20"/>
          <w:szCs w:val="20"/>
        </w:rPr>
      </w:pPr>
    </w:p>
    <w:p w14:paraId="6A93DC51"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En caso de que el Participante no se ubique dentro de la estratificación de MIPYME, deberá integrar a su proposición un escrito libre en el cual manifieste </w:t>
      </w:r>
      <w:bookmarkStart w:id="106" w:name="_Hlk124261650"/>
      <w:r w:rsidRPr="00D02C04">
        <w:rPr>
          <w:rFonts w:ascii="Noto Sans" w:hAnsi="Noto Sans" w:cs="Noto Sans"/>
          <w:sz w:val="20"/>
          <w:szCs w:val="20"/>
        </w:rPr>
        <w:t>el tipo de sector o estratificación al cual pertenezca</w:t>
      </w:r>
      <w:bookmarkEnd w:id="106"/>
      <w:r w:rsidRPr="00D02C04">
        <w:rPr>
          <w:rFonts w:ascii="Noto Sans" w:hAnsi="Noto Sans" w:cs="Noto Sans"/>
          <w:sz w:val="20"/>
          <w:szCs w:val="20"/>
        </w:rPr>
        <w:t>.</w:t>
      </w:r>
    </w:p>
    <w:p w14:paraId="4577F088" w14:textId="77777777" w:rsidR="001C1800" w:rsidRPr="00D02C04" w:rsidRDefault="001C1800" w:rsidP="001C1800">
      <w:pPr>
        <w:spacing w:line="276" w:lineRule="auto"/>
        <w:ind w:right="49"/>
        <w:jc w:val="both"/>
        <w:rPr>
          <w:rFonts w:ascii="Noto Sans" w:hAnsi="Noto Sans" w:cs="Noto Sans"/>
          <w:sz w:val="20"/>
          <w:szCs w:val="20"/>
          <w:lang w:eastAsia="ar-SA"/>
        </w:rPr>
      </w:pPr>
    </w:p>
    <w:p w14:paraId="25537AD5" w14:textId="77777777" w:rsidR="001C1800" w:rsidRPr="00D02C04" w:rsidRDefault="001C1800" w:rsidP="001C1800">
      <w:pPr>
        <w:spacing w:line="276" w:lineRule="auto"/>
        <w:ind w:right="49"/>
        <w:jc w:val="both"/>
        <w:rPr>
          <w:rFonts w:ascii="Noto Sans" w:hAnsi="Noto Sans" w:cs="Noto Sans"/>
          <w:b/>
          <w:i/>
          <w:sz w:val="20"/>
          <w:szCs w:val="20"/>
          <w:u w:val="single"/>
        </w:rPr>
      </w:pPr>
      <w:r w:rsidRPr="00D02C04">
        <w:rPr>
          <w:rFonts w:ascii="Noto Sans" w:hAnsi="Noto Sans" w:cs="Noto Sans"/>
          <w:b/>
          <w:bCs/>
          <w:iCs/>
          <w:sz w:val="20"/>
          <w:szCs w:val="20"/>
          <w:u w:val="single"/>
        </w:rPr>
        <w:t xml:space="preserve">EN CUALQUIERA DE LOS SUPUESTOS, LA NO PRESENTACIÓN DE ESTE DOCUMENTO </w:t>
      </w:r>
      <w:r w:rsidRPr="00D02C04">
        <w:rPr>
          <w:rFonts w:ascii="Noto Sans" w:hAnsi="Noto Sans" w:cs="Noto Sans"/>
          <w:b/>
          <w:iCs/>
          <w:sz w:val="20"/>
          <w:szCs w:val="20"/>
          <w:u w:val="single"/>
        </w:rPr>
        <w:t>AFECTA LA SOLVENCIA DE LA PROPOSICIÓN Y MOTIVARÁ SU DESECHAMIENTO</w:t>
      </w:r>
      <w:r w:rsidRPr="00D02C04">
        <w:rPr>
          <w:rFonts w:ascii="Noto Sans" w:hAnsi="Noto Sans" w:cs="Noto Sans"/>
          <w:b/>
          <w:i/>
          <w:sz w:val="20"/>
          <w:szCs w:val="20"/>
          <w:u w:val="single"/>
        </w:rPr>
        <w:t>.</w:t>
      </w:r>
    </w:p>
    <w:p w14:paraId="0E9C06AA" w14:textId="77777777" w:rsidR="001C1800" w:rsidRPr="00D02C04" w:rsidRDefault="001C1800" w:rsidP="001C1800">
      <w:pPr>
        <w:spacing w:line="276" w:lineRule="auto"/>
        <w:ind w:right="49"/>
        <w:jc w:val="both"/>
        <w:rPr>
          <w:rFonts w:ascii="Noto Sans" w:hAnsi="Noto Sans" w:cs="Noto Sans"/>
          <w:sz w:val="20"/>
          <w:szCs w:val="20"/>
          <w:lang w:eastAsia="ar-SA"/>
        </w:rPr>
      </w:pPr>
    </w:p>
    <w:p w14:paraId="12B84D9A"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07" w:name="_Toc138413481"/>
      <w:bookmarkEnd w:id="100"/>
      <w:r w:rsidRPr="00D02C04">
        <w:rPr>
          <w:rFonts w:ascii="Noto Sans" w:hAnsi="Noto Sans" w:cs="Noto Sans"/>
          <w:i w:val="0"/>
          <w:sz w:val="20"/>
        </w:rPr>
        <w:t>Convenio de participación conjunta.</w:t>
      </w:r>
      <w:bookmarkEnd w:id="107"/>
    </w:p>
    <w:p w14:paraId="4385B602" w14:textId="77777777" w:rsidR="001C1800" w:rsidRPr="00D02C04" w:rsidRDefault="001C1800" w:rsidP="001C1800">
      <w:pPr>
        <w:spacing w:line="276" w:lineRule="auto"/>
        <w:rPr>
          <w:rFonts w:ascii="Noto Sans" w:hAnsi="Noto Sans" w:cs="Noto Sans"/>
          <w:sz w:val="20"/>
          <w:szCs w:val="20"/>
        </w:rPr>
      </w:pPr>
    </w:p>
    <w:p w14:paraId="7BA432E1" w14:textId="77777777" w:rsidR="001C1800" w:rsidRPr="00D02C04" w:rsidRDefault="001C1800" w:rsidP="001C1800">
      <w:pPr>
        <w:spacing w:line="276" w:lineRule="auto"/>
        <w:ind w:right="-93"/>
        <w:jc w:val="both"/>
        <w:rPr>
          <w:rFonts w:ascii="Noto Sans" w:hAnsi="Noto Sans" w:cs="Noto Sans"/>
          <w:sz w:val="20"/>
          <w:szCs w:val="20"/>
        </w:rPr>
      </w:pPr>
      <w:r w:rsidRPr="00D02C04">
        <w:rPr>
          <w:rFonts w:ascii="Noto Sans" w:hAnsi="Noto Sans" w:cs="Noto Sans"/>
          <w:sz w:val="20"/>
          <w:szCs w:val="20"/>
        </w:rPr>
        <w:t xml:space="preserve">Conforme a lo dispuesto en el artículo </w:t>
      </w:r>
      <w:r w:rsidRPr="00D02C04">
        <w:rPr>
          <w:rFonts w:ascii="Noto Sans" w:hAnsi="Noto Sans" w:cs="Noto Sans"/>
          <w:b/>
          <w:sz w:val="20"/>
          <w:szCs w:val="20"/>
        </w:rPr>
        <w:t>45</w:t>
      </w:r>
      <w:r w:rsidRPr="00D02C04">
        <w:rPr>
          <w:rFonts w:ascii="Noto Sans" w:hAnsi="Noto Sans" w:cs="Noto Sans"/>
          <w:sz w:val="20"/>
          <w:szCs w:val="20"/>
        </w:rPr>
        <w:t xml:space="preserve"> de la LAASSP, serán aceptadas proposiciones conjuntas, siempre y cuando éstas cumplan con lo establecido en el artículo </w:t>
      </w:r>
      <w:r w:rsidRPr="00D02C04">
        <w:rPr>
          <w:rFonts w:ascii="Noto Sans" w:hAnsi="Noto Sans" w:cs="Noto Sans"/>
          <w:b/>
          <w:sz w:val="20"/>
          <w:szCs w:val="20"/>
        </w:rPr>
        <w:t>44</w:t>
      </w:r>
      <w:r w:rsidRPr="00D02C04">
        <w:rPr>
          <w:rFonts w:ascii="Noto Sans" w:hAnsi="Noto Sans" w:cs="Noto Sans"/>
          <w:sz w:val="20"/>
          <w:szCs w:val="20"/>
        </w:rPr>
        <w:t xml:space="preserve"> del RLAASSP.</w:t>
      </w:r>
    </w:p>
    <w:p w14:paraId="6540DEDE" w14:textId="77777777" w:rsidR="001C1800" w:rsidRPr="00D02C04" w:rsidRDefault="001C1800" w:rsidP="001C1800">
      <w:pPr>
        <w:spacing w:line="276" w:lineRule="auto"/>
        <w:ind w:right="-93"/>
        <w:jc w:val="both"/>
        <w:rPr>
          <w:rFonts w:ascii="Noto Sans" w:hAnsi="Noto Sans" w:cs="Noto Sans"/>
          <w:sz w:val="20"/>
          <w:szCs w:val="20"/>
        </w:rPr>
      </w:pPr>
    </w:p>
    <w:p w14:paraId="04B2D1AE" w14:textId="77777777" w:rsidR="001C1800" w:rsidRPr="00D02C04" w:rsidRDefault="001C1800" w:rsidP="001C1800">
      <w:pPr>
        <w:spacing w:line="276" w:lineRule="auto"/>
        <w:ind w:right="-93"/>
        <w:jc w:val="both"/>
        <w:rPr>
          <w:rFonts w:ascii="Noto Sans" w:hAnsi="Noto Sans" w:cs="Noto Sans"/>
          <w:sz w:val="20"/>
          <w:szCs w:val="20"/>
        </w:rPr>
      </w:pPr>
      <w:r w:rsidRPr="00D02C04">
        <w:rPr>
          <w:rFonts w:ascii="Noto Sans" w:hAnsi="Noto Sans" w:cs="Noto Sans"/>
          <w:sz w:val="20"/>
          <w:szCs w:val="20"/>
        </w:rPr>
        <w:t>Las personas interesadas podrán agruparse para presentar una proposición, para tal efecto deberán cubrir los siguientes requisitos:</w:t>
      </w:r>
    </w:p>
    <w:p w14:paraId="5B22AA52" w14:textId="77777777" w:rsidR="001C1800" w:rsidRPr="00D02C04" w:rsidRDefault="001C1800" w:rsidP="001C1800">
      <w:pPr>
        <w:spacing w:line="276" w:lineRule="auto"/>
        <w:ind w:left="709" w:right="-93" w:hanging="425"/>
        <w:jc w:val="both"/>
        <w:rPr>
          <w:rFonts w:ascii="Noto Sans" w:hAnsi="Noto Sans" w:cs="Noto Sans"/>
          <w:sz w:val="20"/>
          <w:szCs w:val="20"/>
        </w:rPr>
      </w:pPr>
    </w:p>
    <w:p w14:paraId="5BECE8C6" w14:textId="77777777" w:rsidR="001C1800" w:rsidRPr="00D02C04" w:rsidRDefault="001C1800" w:rsidP="00D815B1">
      <w:pPr>
        <w:pStyle w:val="Prrafodelista"/>
        <w:numPr>
          <w:ilvl w:val="0"/>
          <w:numId w:val="57"/>
        </w:numPr>
        <w:spacing w:line="276" w:lineRule="auto"/>
        <w:ind w:left="426" w:right="-93"/>
        <w:contextualSpacing w:val="0"/>
        <w:jc w:val="both"/>
        <w:rPr>
          <w:rFonts w:ascii="Noto Sans" w:hAnsi="Noto Sans" w:cs="Noto Sans"/>
          <w:sz w:val="20"/>
          <w:szCs w:val="20"/>
        </w:rPr>
      </w:pPr>
      <w:r w:rsidRPr="00D02C04">
        <w:rPr>
          <w:rFonts w:ascii="Noto Sans" w:hAnsi="Noto Sans" w:cs="Noto Sans"/>
          <w:sz w:val="20"/>
          <w:szCs w:val="20"/>
        </w:rPr>
        <w:t>Los escritos señalados a continuación, deberán ser presentados de manera individual por cada integrante.</w:t>
      </w:r>
    </w:p>
    <w:p w14:paraId="2AAADDBB" w14:textId="77777777" w:rsidR="001C1800" w:rsidRPr="00D02C04" w:rsidRDefault="001C1800" w:rsidP="001C1800">
      <w:pPr>
        <w:spacing w:line="276" w:lineRule="auto"/>
        <w:ind w:right="-93"/>
        <w:jc w:val="both"/>
        <w:rPr>
          <w:rFonts w:ascii="Noto Sans" w:hAnsi="Noto Sans" w:cs="Noto Sans"/>
          <w:sz w:val="20"/>
          <w:szCs w:val="20"/>
        </w:rPr>
      </w:pPr>
    </w:p>
    <w:p w14:paraId="780914B0" w14:textId="77777777" w:rsidR="001C1800" w:rsidRPr="00D02C04" w:rsidRDefault="001C1800" w:rsidP="00D815B1">
      <w:pPr>
        <w:numPr>
          <w:ilvl w:val="0"/>
          <w:numId w:val="58"/>
        </w:numPr>
        <w:spacing w:line="276" w:lineRule="auto"/>
        <w:ind w:right="49"/>
        <w:jc w:val="both"/>
        <w:rPr>
          <w:rFonts w:ascii="Noto Sans" w:hAnsi="Noto Sans" w:cs="Noto Sans"/>
          <w:b/>
          <w:sz w:val="20"/>
          <w:szCs w:val="20"/>
        </w:rPr>
      </w:pPr>
      <w:r w:rsidRPr="00D02C04">
        <w:rPr>
          <w:rFonts w:ascii="Noto Sans" w:hAnsi="Noto Sans" w:cs="Noto Sans"/>
          <w:sz w:val="20"/>
          <w:szCs w:val="20"/>
        </w:rPr>
        <w:t>Acreditamiento de personalidad jurídica (</w:t>
      </w:r>
      <w:r w:rsidRPr="00D02C04">
        <w:rPr>
          <w:rFonts w:ascii="Noto Sans" w:hAnsi="Noto Sans" w:cs="Noto Sans"/>
          <w:b/>
          <w:sz w:val="20"/>
          <w:szCs w:val="20"/>
        </w:rPr>
        <w:t>ANEXO I</w:t>
      </w:r>
      <w:r w:rsidRPr="00D02C04">
        <w:rPr>
          <w:rFonts w:ascii="Noto Sans" w:hAnsi="Noto Sans" w:cs="Noto Sans"/>
          <w:sz w:val="20"/>
          <w:szCs w:val="20"/>
        </w:rPr>
        <w:t>),</w:t>
      </w:r>
    </w:p>
    <w:p w14:paraId="0F6BA844" w14:textId="77777777" w:rsidR="001C1800" w:rsidRPr="00D02C04" w:rsidRDefault="001C1800" w:rsidP="001C1800">
      <w:pPr>
        <w:pStyle w:val="Prrafodelista"/>
        <w:spacing w:line="276" w:lineRule="auto"/>
        <w:rPr>
          <w:rFonts w:ascii="Noto Sans" w:hAnsi="Noto Sans" w:cs="Noto Sans"/>
          <w:sz w:val="20"/>
          <w:szCs w:val="20"/>
        </w:rPr>
      </w:pPr>
    </w:p>
    <w:p w14:paraId="3022E3CA" w14:textId="77777777" w:rsidR="001C1800" w:rsidRPr="00D02C04" w:rsidRDefault="001C1800" w:rsidP="00D815B1">
      <w:pPr>
        <w:numPr>
          <w:ilvl w:val="0"/>
          <w:numId w:val="58"/>
        </w:numPr>
        <w:spacing w:line="276" w:lineRule="auto"/>
        <w:ind w:right="49"/>
        <w:jc w:val="both"/>
        <w:rPr>
          <w:rFonts w:ascii="Noto Sans" w:hAnsi="Noto Sans" w:cs="Noto Sans"/>
          <w:b/>
          <w:sz w:val="20"/>
          <w:szCs w:val="20"/>
        </w:rPr>
      </w:pPr>
      <w:r w:rsidRPr="00D02C04">
        <w:rPr>
          <w:rFonts w:ascii="Noto Sans" w:hAnsi="Noto Sans" w:cs="Noto Sans"/>
          <w:sz w:val="20"/>
          <w:szCs w:val="20"/>
        </w:rPr>
        <w:t xml:space="preserve">Escrito de no encontrarse en los supuestos de los artículos </w:t>
      </w:r>
      <w:r w:rsidRPr="00D02C04">
        <w:rPr>
          <w:rFonts w:ascii="Noto Sans" w:hAnsi="Noto Sans" w:cs="Noto Sans"/>
          <w:b/>
          <w:sz w:val="20"/>
          <w:szCs w:val="20"/>
        </w:rPr>
        <w:t>71</w:t>
      </w:r>
      <w:r w:rsidRPr="00D02C04">
        <w:rPr>
          <w:rFonts w:ascii="Noto Sans" w:hAnsi="Noto Sans" w:cs="Noto Sans"/>
          <w:sz w:val="20"/>
          <w:szCs w:val="20"/>
        </w:rPr>
        <w:t xml:space="preserve"> y </w:t>
      </w:r>
      <w:r w:rsidRPr="00D02C04">
        <w:rPr>
          <w:rFonts w:ascii="Noto Sans" w:hAnsi="Noto Sans" w:cs="Noto Sans"/>
          <w:b/>
          <w:sz w:val="20"/>
          <w:szCs w:val="20"/>
        </w:rPr>
        <w:t>90</w:t>
      </w:r>
      <w:r w:rsidRPr="00D02C04">
        <w:rPr>
          <w:rFonts w:ascii="Noto Sans" w:hAnsi="Noto Sans" w:cs="Noto Sans"/>
          <w:sz w:val="20"/>
          <w:szCs w:val="20"/>
        </w:rPr>
        <w:t xml:space="preserve"> de la LAASSP (</w:t>
      </w:r>
      <w:r w:rsidRPr="00D02C04">
        <w:rPr>
          <w:rFonts w:ascii="Noto Sans" w:hAnsi="Noto Sans" w:cs="Noto Sans"/>
          <w:b/>
          <w:sz w:val="20"/>
          <w:szCs w:val="20"/>
        </w:rPr>
        <w:t>ANEXO III</w:t>
      </w:r>
      <w:r w:rsidRPr="00D02C04">
        <w:rPr>
          <w:rFonts w:ascii="Noto Sans" w:hAnsi="Noto Sans" w:cs="Noto Sans"/>
          <w:sz w:val="20"/>
          <w:szCs w:val="20"/>
        </w:rPr>
        <w:t xml:space="preserve">), </w:t>
      </w:r>
    </w:p>
    <w:p w14:paraId="458980DE" w14:textId="77777777" w:rsidR="001C1800" w:rsidRPr="00D02C04" w:rsidRDefault="001C1800" w:rsidP="001C1800">
      <w:pPr>
        <w:spacing w:line="276" w:lineRule="auto"/>
        <w:ind w:left="851" w:right="49"/>
        <w:jc w:val="both"/>
        <w:rPr>
          <w:rFonts w:ascii="Noto Sans" w:hAnsi="Noto Sans" w:cs="Noto Sans"/>
          <w:b/>
          <w:sz w:val="20"/>
          <w:szCs w:val="20"/>
        </w:rPr>
      </w:pPr>
    </w:p>
    <w:p w14:paraId="47219F3D" w14:textId="77777777" w:rsidR="001C1800" w:rsidRPr="00D02C04" w:rsidRDefault="001C1800" w:rsidP="00D815B1">
      <w:pPr>
        <w:numPr>
          <w:ilvl w:val="0"/>
          <w:numId w:val="58"/>
        </w:numPr>
        <w:spacing w:line="276" w:lineRule="auto"/>
        <w:ind w:right="49"/>
        <w:jc w:val="both"/>
        <w:rPr>
          <w:rFonts w:ascii="Noto Sans" w:hAnsi="Noto Sans" w:cs="Noto Sans"/>
          <w:b/>
          <w:sz w:val="20"/>
          <w:szCs w:val="20"/>
        </w:rPr>
      </w:pPr>
      <w:r w:rsidRPr="00D02C04">
        <w:rPr>
          <w:rFonts w:ascii="Noto Sans" w:hAnsi="Noto Sans" w:cs="Noto Sans"/>
          <w:sz w:val="20"/>
          <w:szCs w:val="20"/>
        </w:rPr>
        <w:t>Declaración de Integridad (</w:t>
      </w:r>
      <w:r w:rsidRPr="00D02C04">
        <w:rPr>
          <w:rFonts w:ascii="Noto Sans" w:hAnsi="Noto Sans" w:cs="Noto Sans"/>
          <w:b/>
          <w:sz w:val="20"/>
          <w:szCs w:val="20"/>
        </w:rPr>
        <w:t>ANEXO IV</w:t>
      </w:r>
      <w:r w:rsidRPr="00D02C04">
        <w:rPr>
          <w:rFonts w:ascii="Noto Sans" w:hAnsi="Noto Sans" w:cs="Noto Sans"/>
          <w:sz w:val="20"/>
          <w:szCs w:val="20"/>
        </w:rPr>
        <w:t>),</w:t>
      </w:r>
    </w:p>
    <w:p w14:paraId="6FE6B1C9" w14:textId="77777777" w:rsidR="001C1800" w:rsidRPr="00D02C04" w:rsidRDefault="001C1800" w:rsidP="001C1800">
      <w:pPr>
        <w:pStyle w:val="Prrafodelista"/>
        <w:spacing w:line="276" w:lineRule="auto"/>
        <w:rPr>
          <w:rFonts w:ascii="Noto Sans" w:hAnsi="Noto Sans" w:cs="Noto Sans"/>
          <w:b/>
          <w:sz w:val="20"/>
          <w:szCs w:val="20"/>
        </w:rPr>
      </w:pPr>
    </w:p>
    <w:p w14:paraId="003F68EE" w14:textId="77777777" w:rsidR="001C1800" w:rsidRPr="00D02C04" w:rsidRDefault="001C1800" w:rsidP="00D815B1">
      <w:pPr>
        <w:numPr>
          <w:ilvl w:val="0"/>
          <w:numId w:val="58"/>
        </w:numPr>
        <w:spacing w:line="276" w:lineRule="auto"/>
        <w:ind w:right="49"/>
        <w:jc w:val="both"/>
        <w:rPr>
          <w:rFonts w:ascii="Noto Sans" w:hAnsi="Noto Sans" w:cs="Noto Sans"/>
          <w:b/>
          <w:sz w:val="20"/>
          <w:szCs w:val="20"/>
        </w:rPr>
      </w:pPr>
      <w:r w:rsidRPr="00D02C04">
        <w:rPr>
          <w:rFonts w:ascii="Noto Sans" w:hAnsi="Noto Sans" w:cs="Noto Sans"/>
          <w:sz w:val="20"/>
          <w:szCs w:val="20"/>
        </w:rPr>
        <w:t>Manifestación de Nacionalidad Mexicana (</w:t>
      </w:r>
      <w:r w:rsidRPr="00D02C04">
        <w:rPr>
          <w:rFonts w:ascii="Noto Sans" w:hAnsi="Noto Sans" w:cs="Noto Sans"/>
          <w:b/>
          <w:sz w:val="20"/>
          <w:szCs w:val="20"/>
        </w:rPr>
        <w:t>ANEXO V opción A)</w:t>
      </w:r>
      <w:r w:rsidRPr="00D02C04">
        <w:rPr>
          <w:rFonts w:ascii="Noto Sans" w:hAnsi="Noto Sans" w:cs="Noto Sans"/>
          <w:sz w:val="20"/>
          <w:szCs w:val="20"/>
        </w:rPr>
        <w:t>) o Manifestación de Nacionalidad de Países Bajo la Cobertura de Tratados de Libre Comercio (</w:t>
      </w:r>
      <w:r w:rsidRPr="00D02C04">
        <w:rPr>
          <w:rFonts w:ascii="Noto Sans" w:hAnsi="Noto Sans" w:cs="Noto Sans"/>
          <w:b/>
          <w:sz w:val="20"/>
          <w:szCs w:val="20"/>
        </w:rPr>
        <w:t>ANEXO V opción B)</w:t>
      </w:r>
      <w:r w:rsidRPr="00D02C04">
        <w:rPr>
          <w:rFonts w:ascii="Noto Sans" w:hAnsi="Noto Sans" w:cs="Noto Sans"/>
          <w:sz w:val="20"/>
          <w:szCs w:val="20"/>
        </w:rPr>
        <w:t xml:space="preserve">), </w:t>
      </w:r>
    </w:p>
    <w:p w14:paraId="1BA91E26" w14:textId="77777777" w:rsidR="001C1800" w:rsidRPr="00D02C04" w:rsidRDefault="001C1800" w:rsidP="001C1800">
      <w:pPr>
        <w:spacing w:line="276" w:lineRule="auto"/>
        <w:ind w:left="720" w:right="49"/>
        <w:jc w:val="both"/>
        <w:rPr>
          <w:rFonts w:ascii="Noto Sans" w:hAnsi="Noto Sans" w:cs="Noto Sans"/>
          <w:b/>
          <w:sz w:val="20"/>
          <w:szCs w:val="20"/>
        </w:rPr>
      </w:pPr>
    </w:p>
    <w:p w14:paraId="41F64750" w14:textId="77777777" w:rsidR="001C1800" w:rsidRPr="00D02C04" w:rsidRDefault="001C1800" w:rsidP="00D815B1">
      <w:pPr>
        <w:numPr>
          <w:ilvl w:val="0"/>
          <w:numId w:val="58"/>
        </w:numPr>
        <w:spacing w:line="276" w:lineRule="auto"/>
        <w:ind w:right="49"/>
        <w:jc w:val="both"/>
        <w:rPr>
          <w:rFonts w:ascii="Noto Sans" w:hAnsi="Noto Sans" w:cs="Noto Sans"/>
          <w:b/>
          <w:sz w:val="20"/>
          <w:szCs w:val="20"/>
        </w:rPr>
      </w:pPr>
      <w:r w:rsidRPr="00D02C04">
        <w:rPr>
          <w:rFonts w:ascii="Noto Sans" w:hAnsi="Noto Sans" w:cs="Noto Sans"/>
          <w:sz w:val="20"/>
          <w:szCs w:val="20"/>
        </w:rPr>
        <w:t>En su caso, Estratificación de las micro, pequeñas y medianas empresas (</w:t>
      </w:r>
      <w:r w:rsidRPr="00D02C04">
        <w:rPr>
          <w:rFonts w:ascii="Noto Sans" w:hAnsi="Noto Sans" w:cs="Noto Sans"/>
          <w:b/>
          <w:sz w:val="20"/>
          <w:szCs w:val="20"/>
        </w:rPr>
        <w:t>ANEXO VI</w:t>
      </w:r>
      <w:r w:rsidRPr="00D02C04">
        <w:rPr>
          <w:rFonts w:ascii="Noto Sans" w:hAnsi="Noto Sans" w:cs="Noto Sans"/>
          <w:sz w:val="20"/>
          <w:szCs w:val="20"/>
        </w:rPr>
        <w:t>), o escrito libre en el que manifieste el tipo de sector o estratificación al cual pertenezca en caso de no ser MIPYME, y</w:t>
      </w:r>
    </w:p>
    <w:p w14:paraId="201A9012" w14:textId="77777777" w:rsidR="001C1800" w:rsidRPr="00D02C04" w:rsidRDefault="001C1800" w:rsidP="001C1800">
      <w:pPr>
        <w:pStyle w:val="Prrafodelista"/>
        <w:spacing w:line="276" w:lineRule="auto"/>
        <w:ind w:left="426" w:right="49"/>
        <w:contextualSpacing w:val="0"/>
        <w:jc w:val="both"/>
        <w:rPr>
          <w:rFonts w:ascii="Noto Sans" w:hAnsi="Noto Sans" w:cs="Noto Sans"/>
          <w:sz w:val="20"/>
          <w:szCs w:val="20"/>
        </w:rPr>
      </w:pPr>
    </w:p>
    <w:p w14:paraId="3615CB5F" w14:textId="44662C32" w:rsidR="001C1800" w:rsidRPr="00D02C04" w:rsidRDefault="001C1800" w:rsidP="00D815B1">
      <w:pPr>
        <w:pStyle w:val="Prrafodelista"/>
        <w:numPr>
          <w:ilvl w:val="0"/>
          <w:numId w:val="57"/>
        </w:numPr>
        <w:spacing w:line="276" w:lineRule="auto"/>
        <w:ind w:left="426" w:right="49" w:hanging="425"/>
        <w:contextualSpacing w:val="0"/>
        <w:jc w:val="both"/>
        <w:rPr>
          <w:rFonts w:ascii="Noto Sans" w:hAnsi="Noto Sans" w:cs="Noto Sans"/>
          <w:sz w:val="20"/>
          <w:szCs w:val="20"/>
        </w:rPr>
      </w:pPr>
      <w:r w:rsidRPr="00D02C04">
        <w:rPr>
          <w:rFonts w:ascii="Noto Sans" w:hAnsi="Noto Sans" w:cs="Noto Sans"/>
          <w:sz w:val="20"/>
          <w:szCs w:val="20"/>
        </w:rPr>
        <w:lastRenderedPageBreak/>
        <w:t xml:space="preserve">Los integrantes deberán celebrar en términos de la legislación aplicable un convenio, en el cual se establezcan con precisión los siguientes aspectos, de conformidad con el </w:t>
      </w:r>
      <w:r w:rsidRPr="00D02C04">
        <w:rPr>
          <w:rFonts w:ascii="Noto Sans" w:hAnsi="Noto Sans" w:cs="Noto Sans"/>
          <w:b/>
          <w:sz w:val="20"/>
          <w:szCs w:val="20"/>
        </w:rPr>
        <w:t>ANEXO VII “MODELO DE CONVENIO DE PARTICIPACIÓN CONJUNTA”</w:t>
      </w:r>
      <w:r w:rsidRPr="00D02C04">
        <w:rPr>
          <w:rFonts w:ascii="Noto Sans" w:hAnsi="Noto Sans" w:cs="Noto Sans"/>
          <w:sz w:val="20"/>
          <w:szCs w:val="20"/>
        </w:rPr>
        <w:t xml:space="preserve"> de la presente Convocatoria o en cualquier instrumento siempre que cumpla con los requisitos de los artículos </w:t>
      </w:r>
      <w:r w:rsidR="00CD19C0">
        <w:rPr>
          <w:rFonts w:ascii="Noto Sans" w:hAnsi="Noto Sans" w:cs="Noto Sans"/>
          <w:b/>
          <w:sz w:val="20"/>
          <w:szCs w:val="20"/>
        </w:rPr>
        <w:t>45</w:t>
      </w:r>
      <w:r w:rsidRPr="00D02C04">
        <w:rPr>
          <w:rFonts w:ascii="Noto Sans" w:hAnsi="Noto Sans" w:cs="Noto Sans"/>
          <w:sz w:val="20"/>
          <w:szCs w:val="20"/>
        </w:rPr>
        <w:t xml:space="preserve"> de la LAASSP y </w:t>
      </w:r>
      <w:r w:rsidRPr="00D02C04">
        <w:rPr>
          <w:rFonts w:ascii="Noto Sans" w:hAnsi="Noto Sans" w:cs="Noto Sans"/>
          <w:b/>
          <w:sz w:val="20"/>
          <w:szCs w:val="20"/>
        </w:rPr>
        <w:t>44</w:t>
      </w:r>
      <w:r w:rsidRPr="00D02C04">
        <w:rPr>
          <w:rFonts w:ascii="Noto Sans" w:hAnsi="Noto Sans" w:cs="Noto Sans"/>
          <w:sz w:val="20"/>
          <w:szCs w:val="20"/>
        </w:rPr>
        <w:t xml:space="preserve"> del Reglamento, siendo los siguientes.</w:t>
      </w:r>
    </w:p>
    <w:p w14:paraId="7D27C444" w14:textId="77777777" w:rsidR="001C1800" w:rsidRPr="00D02C04" w:rsidRDefault="001C1800" w:rsidP="001C1800">
      <w:pPr>
        <w:spacing w:line="276" w:lineRule="auto"/>
        <w:ind w:left="851" w:right="49" w:hanging="142"/>
        <w:jc w:val="both"/>
        <w:rPr>
          <w:rFonts w:ascii="Noto Sans" w:eastAsia="Times New Roman" w:hAnsi="Noto Sans" w:cs="Noto Sans"/>
          <w:sz w:val="20"/>
          <w:szCs w:val="20"/>
          <w:lang w:eastAsia="es-ES"/>
        </w:rPr>
      </w:pPr>
    </w:p>
    <w:p w14:paraId="79A14CDA" w14:textId="77777777" w:rsidR="001C1800" w:rsidRPr="00D02C04" w:rsidRDefault="001C1800" w:rsidP="00D815B1">
      <w:pPr>
        <w:pStyle w:val="Prrafodelista"/>
        <w:numPr>
          <w:ilvl w:val="0"/>
          <w:numId w:val="59"/>
        </w:numPr>
        <w:spacing w:line="276" w:lineRule="auto"/>
        <w:ind w:right="49"/>
        <w:contextualSpacing w:val="0"/>
        <w:jc w:val="both"/>
        <w:rPr>
          <w:rFonts w:ascii="Noto Sans" w:hAnsi="Noto Sans" w:cs="Noto Sans"/>
          <w:sz w:val="20"/>
          <w:szCs w:val="20"/>
        </w:rPr>
      </w:pPr>
      <w:r w:rsidRPr="00D02C04">
        <w:rPr>
          <w:rFonts w:ascii="Noto Sans" w:hAnsi="Noto Sans" w:cs="Noto Sans"/>
          <w:sz w:val="20"/>
          <w:szCs w:val="20"/>
        </w:rPr>
        <w:t xml:space="preserve">Nombre, domicilio y Registro Federal de Contribuyentes de las personas integrantes, señalando, en su caso, los datos de los instrumentos públicos con los que se acredita la existencia legal de las personas morales y, de haberlas, sus reformas y </w:t>
      </w:r>
      <w:proofErr w:type="gramStart"/>
      <w:r w:rsidRPr="00D02C04">
        <w:rPr>
          <w:rFonts w:ascii="Noto Sans" w:hAnsi="Noto Sans" w:cs="Noto Sans"/>
          <w:sz w:val="20"/>
          <w:szCs w:val="20"/>
        </w:rPr>
        <w:t>modificaciones</w:t>
      </w:r>
      <w:proofErr w:type="gramEnd"/>
      <w:r w:rsidRPr="00D02C04">
        <w:rPr>
          <w:rFonts w:ascii="Noto Sans" w:hAnsi="Noto Sans" w:cs="Noto Sans"/>
          <w:sz w:val="20"/>
          <w:szCs w:val="20"/>
        </w:rPr>
        <w:t xml:space="preserve"> así como el nombre de los socios que aparezcan en éstas;</w:t>
      </w:r>
    </w:p>
    <w:p w14:paraId="3C0E339E" w14:textId="77777777" w:rsidR="001C1800" w:rsidRPr="00D02C04" w:rsidRDefault="001C1800" w:rsidP="001C1800">
      <w:pPr>
        <w:pStyle w:val="Prrafodelista"/>
        <w:spacing w:line="276" w:lineRule="auto"/>
        <w:ind w:right="49"/>
        <w:contextualSpacing w:val="0"/>
        <w:jc w:val="both"/>
        <w:rPr>
          <w:rFonts w:ascii="Noto Sans" w:hAnsi="Noto Sans" w:cs="Noto Sans"/>
          <w:sz w:val="20"/>
          <w:szCs w:val="20"/>
        </w:rPr>
      </w:pPr>
    </w:p>
    <w:p w14:paraId="07DF07F2" w14:textId="77777777" w:rsidR="001C1800" w:rsidRPr="00D02C04" w:rsidRDefault="001C1800" w:rsidP="00D815B1">
      <w:pPr>
        <w:pStyle w:val="Prrafodelista"/>
        <w:numPr>
          <w:ilvl w:val="0"/>
          <w:numId w:val="59"/>
        </w:numPr>
        <w:spacing w:line="276" w:lineRule="auto"/>
        <w:ind w:right="49"/>
        <w:contextualSpacing w:val="0"/>
        <w:jc w:val="both"/>
        <w:rPr>
          <w:rFonts w:ascii="Noto Sans" w:hAnsi="Noto Sans" w:cs="Noto Sans"/>
          <w:sz w:val="20"/>
          <w:szCs w:val="20"/>
        </w:rPr>
      </w:pPr>
      <w:r w:rsidRPr="00D02C04">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124096B3" w14:textId="77777777" w:rsidR="001C1800" w:rsidRPr="00D02C04" w:rsidRDefault="001C1800" w:rsidP="001C1800">
      <w:pPr>
        <w:pStyle w:val="Prrafodelista"/>
        <w:spacing w:line="276" w:lineRule="auto"/>
        <w:rPr>
          <w:rFonts w:ascii="Noto Sans" w:hAnsi="Noto Sans" w:cs="Noto Sans"/>
          <w:sz w:val="20"/>
          <w:szCs w:val="20"/>
        </w:rPr>
      </w:pPr>
    </w:p>
    <w:p w14:paraId="52E204F4" w14:textId="77777777" w:rsidR="001C1800" w:rsidRPr="00D02C04" w:rsidRDefault="001C1800" w:rsidP="00D815B1">
      <w:pPr>
        <w:pStyle w:val="Prrafodelista"/>
        <w:numPr>
          <w:ilvl w:val="0"/>
          <w:numId w:val="59"/>
        </w:numPr>
        <w:spacing w:line="276" w:lineRule="auto"/>
        <w:ind w:right="49"/>
        <w:contextualSpacing w:val="0"/>
        <w:jc w:val="both"/>
        <w:rPr>
          <w:rFonts w:ascii="Noto Sans" w:hAnsi="Noto Sans" w:cs="Noto Sans"/>
          <w:sz w:val="20"/>
          <w:szCs w:val="20"/>
        </w:rPr>
      </w:pPr>
      <w:r w:rsidRPr="00D02C04">
        <w:rPr>
          <w:rFonts w:ascii="Noto Sans" w:hAnsi="Noto Sans" w:cs="Noto Sans"/>
          <w:sz w:val="20"/>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adjudicación directa.</w:t>
      </w:r>
    </w:p>
    <w:p w14:paraId="43E4D9C2" w14:textId="77777777" w:rsidR="001C1800" w:rsidRPr="00D02C04" w:rsidRDefault="001C1800" w:rsidP="001C1800">
      <w:pPr>
        <w:pStyle w:val="Prrafodelista"/>
        <w:spacing w:line="276" w:lineRule="auto"/>
        <w:rPr>
          <w:rFonts w:ascii="Noto Sans" w:hAnsi="Noto Sans" w:cs="Noto Sans"/>
          <w:sz w:val="20"/>
          <w:szCs w:val="20"/>
        </w:rPr>
      </w:pPr>
    </w:p>
    <w:p w14:paraId="3D82CE81" w14:textId="77777777" w:rsidR="001C1800" w:rsidRPr="00D02C04" w:rsidRDefault="001C1800" w:rsidP="00D815B1">
      <w:pPr>
        <w:pStyle w:val="Prrafodelista"/>
        <w:numPr>
          <w:ilvl w:val="0"/>
          <w:numId w:val="59"/>
        </w:numPr>
        <w:spacing w:line="276" w:lineRule="auto"/>
        <w:ind w:right="49"/>
        <w:contextualSpacing w:val="0"/>
        <w:jc w:val="both"/>
        <w:rPr>
          <w:rFonts w:ascii="Noto Sans" w:hAnsi="Noto Sans" w:cs="Noto Sans"/>
          <w:sz w:val="20"/>
          <w:szCs w:val="20"/>
        </w:rPr>
      </w:pPr>
      <w:r w:rsidRPr="00D02C04">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5E38FB56" w14:textId="77777777" w:rsidR="001C1800" w:rsidRPr="00D02C04" w:rsidRDefault="001C1800" w:rsidP="001C1800">
      <w:pPr>
        <w:pStyle w:val="Prrafodelista"/>
        <w:spacing w:line="276" w:lineRule="auto"/>
        <w:rPr>
          <w:rFonts w:ascii="Noto Sans" w:hAnsi="Noto Sans" w:cs="Noto Sans"/>
          <w:sz w:val="20"/>
          <w:szCs w:val="20"/>
        </w:rPr>
      </w:pPr>
    </w:p>
    <w:p w14:paraId="4B0EEF3A" w14:textId="77777777" w:rsidR="001C1800" w:rsidRPr="00D02C04" w:rsidRDefault="001C1800" w:rsidP="00D815B1">
      <w:pPr>
        <w:pStyle w:val="Prrafodelista"/>
        <w:numPr>
          <w:ilvl w:val="0"/>
          <w:numId w:val="59"/>
        </w:numPr>
        <w:spacing w:line="276" w:lineRule="auto"/>
        <w:ind w:right="49"/>
        <w:contextualSpacing w:val="0"/>
        <w:jc w:val="both"/>
        <w:rPr>
          <w:rFonts w:ascii="Noto Sans" w:hAnsi="Noto Sans" w:cs="Noto Sans"/>
          <w:sz w:val="20"/>
          <w:szCs w:val="20"/>
        </w:rPr>
      </w:pPr>
      <w:r w:rsidRPr="00D02C04">
        <w:rPr>
          <w:rFonts w:ascii="Noto Sans" w:hAnsi="Noto Sans" w:cs="Noto Sans"/>
          <w:sz w:val="20"/>
          <w:szCs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16FC6DDF" w14:textId="77777777" w:rsidR="001C1800" w:rsidRPr="00D02C04" w:rsidRDefault="001C1800" w:rsidP="001C1800">
      <w:pPr>
        <w:spacing w:line="276" w:lineRule="auto"/>
        <w:ind w:right="49"/>
        <w:jc w:val="both"/>
        <w:rPr>
          <w:rFonts w:ascii="Noto Sans" w:hAnsi="Noto Sans" w:cs="Noto Sans"/>
          <w:sz w:val="20"/>
          <w:szCs w:val="20"/>
        </w:rPr>
      </w:pPr>
    </w:p>
    <w:p w14:paraId="6D0FC9C4"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D02C04">
        <w:rPr>
          <w:rFonts w:ascii="Noto Sans" w:hAnsi="Noto Sans" w:cs="Noto Sans"/>
          <w:sz w:val="20"/>
          <w:szCs w:val="20"/>
        </w:rPr>
        <w:t>desechamiento</w:t>
      </w:r>
      <w:proofErr w:type="spellEnd"/>
      <w:r w:rsidRPr="00D02C04">
        <w:rPr>
          <w:rFonts w:ascii="Noto Sans" w:hAnsi="Noto Sans" w:cs="Noto Sans"/>
          <w:sz w:val="20"/>
          <w:szCs w:val="20"/>
        </w:rPr>
        <w:t>.</w:t>
      </w:r>
    </w:p>
    <w:p w14:paraId="11BC6888" w14:textId="77777777" w:rsidR="001C1800" w:rsidRPr="00D02C04" w:rsidRDefault="001C1800" w:rsidP="001C1800">
      <w:pPr>
        <w:spacing w:line="276" w:lineRule="auto"/>
        <w:ind w:right="49"/>
        <w:jc w:val="both"/>
        <w:rPr>
          <w:rFonts w:ascii="Noto Sans" w:hAnsi="Noto Sans" w:cs="Noto Sans"/>
          <w:sz w:val="20"/>
          <w:szCs w:val="20"/>
        </w:rPr>
      </w:pPr>
    </w:p>
    <w:p w14:paraId="0402D47E"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En caso de que el Participante no participe de forma conjunta, podrá integrar a su proposición el </w:t>
      </w:r>
      <w:r w:rsidRPr="00D02C04">
        <w:rPr>
          <w:rFonts w:ascii="Noto Sans" w:hAnsi="Noto Sans" w:cs="Noto Sans"/>
          <w:b/>
          <w:sz w:val="20"/>
          <w:szCs w:val="20"/>
        </w:rPr>
        <w:t>ANEXO VII “MODELO DE CONVENIO DE PARTICIPACIÓN CONJUNTA”</w:t>
      </w:r>
      <w:r w:rsidRPr="00D02C04">
        <w:rPr>
          <w:rFonts w:ascii="Noto Sans" w:hAnsi="Noto Sans" w:cs="Noto Sans"/>
          <w:sz w:val="20"/>
          <w:szCs w:val="20"/>
        </w:rPr>
        <w:t xml:space="preserve"> con la leyenda “No aplica” u omitir la entrega </w:t>
      </w:r>
      <w:proofErr w:type="gramStart"/>
      <w:r w:rsidRPr="00D02C04">
        <w:rPr>
          <w:rFonts w:ascii="Noto Sans" w:hAnsi="Noto Sans" w:cs="Noto Sans"/>
          <w:sz w:val="20"/>
          <w:szCs w:val="20"/>
        </w:rPr>
        <w:t>del mismo</w:t>
      </w:r>
      <w:proofErr w:type="gramEnd"/>
      <w:r w:rsidRPr="00D02C04">
        <w:rPr>
          <w:rFonts w:ascii="Noto Sans" w:hAnsi="Noto Sans" w:cs="Noto Sans"/>
          <w:sz w:val="20"/>
          <w:szCs w:val="20"/>
        </w:rPr>
        <w:t xml:space="preserve">, en </w:t>
      </w:r>
      <w:proofErr w:type="gramStart"/>
      <w:r w:rsidRPr="00D02C04">
        <w:rPr>
          <w:rFonts w:ascii="Noto Sans" w:hAnsi="Noto Sans" w:cs="Noto Sans"/>
          <w:sz w:val="20"/>
          <w:szCs w:val="20"/>
        </w:rPr>
        <w:t>consecuencia</w:t>
      </w:r>
      <w:proofErr w:type="gramEnd"/>
      <w:r w:rsidRPr="00D02C04">
        <w:rPr>
          <w:rFonts w:ascii="Noto Sans" w:hAnsi="Noto Sans" w:cs="Noto Sans"/>
          <w:sz w:val="20"/>
          <w:szCs w:val="20"/>
        </w:rPr>
        <w:t xml:space="preserve"> no será considerado como causal de </w:t>
      </w:r>
      <w:proofErr w:type="spellStart"/>
      <w:r w:rsidRPr="00D02C04">
        <w:rPr>
          <w:rFonts w:ascii="Noto Sans" w:hAnsi="Noto Sans" w:cs="Noto Sans"/>
          <w:sz w:val="20"/>
          <w:szCs w:val="20"/>
        </w:rPr>
        <w:t>desechamiento</w:t>
      </w:r>
      <w:proofErr w:type="spellEnd"/>
      <w:r w:rsidRPr="00D02C04">
        <w:rPr>
          <w:rFonts w:ascii="Noto Sans" w:hAnsi="Noto Sans" w:cs="Noto Sans"/>
          <w:sz w:val="20"/>
          <w:szCs w:val="20"/>
        </w:rPr>
        <w:t>.</w:t>
      </w:r>
    </w:p>
    <w:p w14:paraId="7B9EAA41" w14:textId="77777777" w:rsidR="001C1800" w:rsidRPr="00D02C04" w:rsidRDefault="001C1800" w:rsidP="001C1800">
      <w:pPr>
        <w:spacing w:line="276" w:lineRule="auto"/>
        <w:ind w:right="49"/>
        <w:jc w:val="both"/>
        <w:rPr>
          <w:rFonts w:ascii="Noto Sans" w:hAnsi="Noto Sans" w:cs="Noto Sans"/>
          <w:sz w:val="20"/>
          <w:szCs w:val="20"/>
        </w:rPr>
      </w:pPr>
    </w:p>
    <w:p w14:paraId="10F68091"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iCs/>
          <w:sz w:val="20"/>
          <w:szCs w:val="20"/>
          <w:u w:val="single"/>
        </w:rPr>
        <w:t xml:space="preserve">PARA AQUELLOS PARTICIPANTES QUE SE ENCUENTREN EN DICHO SUPUESTO, LA NO PRESENTACIÓN DE ESTE DOCUMENTO </w:t>
      </w:r>
      <w:r w:rsidRPr="00D02C04">
        <w:rPr>
          <w:rFonts w:ascii="Noto Sans" w:hAnsi="Noto Sans" w:cs="Noto Sans"/>
          <w:b/>
          <w:iCs/>
          <w:sz w:val="20"/>
          <w:szCs w:val="20"/>
          <w:u w:val="single"/>
        </w:rPr>
        <w:t xml:space="preserve">AFECTA LA SOLVENCIA DE LA </w:t>
      </w:r>
      <w:r w:rsidRPr="00D02C04">
        <w:rPr>
          <w:rFonts w:ascii="Noto Sans" w:hAnsi="Noto Sans" w:cs="Noto Sans"/>
          <w:b/>
          <w:iCs/>
          <w:sz w:val="20"/>
          <w:szCs w:val="20"/>
          <w:u w:val="single"/>
          <w:lang w:val="es-ES_tradnl"/>
        </w:rPr>
        <w:t>PROPOSICIÓN Y MOTIVARÁ SU DESECHAMIENTO</w:t>
      </w:r>
      <w:r w:rsidRPr="00D02C04">
        <w:rPr>
          <w:rFonts w:ascii="Noto Sans" w:hAnsi="Noto Sans" w:cs="Noto Sans"/>
          <w:b/>
          <w:i/>
          <w:sz w:val="20"/>
          <w:szCs w:val="20"/>
          <w:u w:val="single"/>
          <w:lang w:val="es-ES_tradnl"/>
        </w:rPr>
        <w:t>.</w:t>
      </w:r>
    </w:p>
    <w:p w14:paraId="5BAF0561" w14:textId="77777777" w:rsidR="001C1800" w:rsidRPr="00D02C04" w:rsidRDefault="001C1800" w:rsidP="001C1800">
      <w:pPr>
        <w:spacing w:line="276" w:lineRule="auto"/>
        <w:ind w:right="49"/>
        <w:jc w:val="both"/>
        <w:rPr>
          <w:rFonts w:ascii="Noto Sans" w:hAnsi="Noto Sans" w:cs="Noto Sans"/>
          <w:b/>
          <w:sz w:val="20"/>
          <w:szCs w:val="20"/>
        </w:rPr>
      </w:pPr>
    </w:p>
    <w:p w14:paraId="646E37BF"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08" w:name="_Toc138413482"/>
      <w:r w:rsidRPr="00D02C04">
        <w:rPr>
          <w:rFonts w:ascii="Noto Sans" w:hAnsi="Noto Sans" w:cs="Noto Sans"/>
          <w:i w:val="0"/>
          <w:sz w:val="20"/>
        </w:rPr>
        <w:lastRenderedPageBreak/>
        <w:t>Identificación oficial vigente.</w:t>
      </w:r>
      <w:bookmarkEnd w:id="108"/>
    </w:p>
    <w:p w14:paraId="735D8E99" w14:textId="77777777" w:rsidR="001C1800" w:rsidRPr="00D02C04" w:rsidRDefault="001C1800" w:rsidP="001C1800">
      <w:pPr>
        <w:spacing w:line="276" w:lineRule="auto"/>
        <w:jc w:val="both"/>
        <w:rPr>
          <w:rFonts w:ascii="Noto Sans" w:hAnsi="Noto Sans" w:cs="Noto Sans"/>
          <w:sz w:val="20"/>
          <w:szCs w:val="20"/>
        </w:rPr>
      </w:pPr>
    </w:p>
    <w:p w14:paraId="67347938" w14:textId="77777777" w:rsidR="001C1800" w:rsidRPr="00D02C04" w:rsidRDefault="001C1800" w:rsidP="001C1800">
      <w:pPr>
        <w:spacing w:line="276" w:lineRule="auto"/>
        <w:jc w:val="both"/>
        <w:rPr>
          <w:rFonts w:ascii="Noto Sans" w:hAnsi="Noto Sans" w:cs="Noto Sans"/>
          <w:sz w:val="20"/>
          <w:szCs w:val="20"/>
        </w:rPr>
      </w:pPr>
      <w:r w:rsidRPr="00D02C04">
        <w:rPr>
          <w:rFonts w:ascii="Noto Sans" w:hAnsi="Noto Sans" w:cs="Noto Sans"/>
          <w:sz w:val="20"/>
          <w:szCs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631B3A13" w14:textId="77777777" w:rsidR="001C1800" w:rsidRPr="00D02C04" w:rsidRDefault="001C1800" w:rsidP="001C1800">
      <w:pPr>
        <w:spacing w:line="276" w:lineRule="auto"/>
        <w:jc w:val="both"/>
        <w:rPr>
          <w:rFonts w:ascii="Noto Sans" w:hAnsi="Noto Sans" w:cs="Noto Sans"/>
          <w:sz w:val="20"/>
          <w:szCs w:val="20"/>
        </w:rPr>
      </w:pPr>
    </w:p>
    <w:p w14:paraId="268FD7DA"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77587DB7" w14:textId="77777777" w:rsidR="001C1800" w:rsidRPr="00D02C04" w:rsidRDefault="001C1800" w:rsidP="001C1800">
      <w:pPr>
        <w:spacing w:line="276" w:lineRule="auto"/>
        <w:jc w:val="both"/>
        <w:rPr>
          <w:rFonts w:ascii="Noto Sans" w:hAnsi="Noto Sans" w:cs="Noto Sans"/>
          <w:sz w:val="20"/>
          <w:szCs w:val="20"/>
        </w:rPr>
      </w:pPr>
    </w:p>
    <w:p w14:paraId="18DBC62D"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09" w:name="_Toc138413483"/>
      <w:r w:rsidRPr="00D02C04">
        <w:rPr>
          <w:rFonts w:ascii="Noto Sans" w:hAnsi="Noto Sans" w:cs="Noto Sans"/>
          <w:i w:val="0"/>
          <w:sz w:val="20"/>
        </w:rPr>
        <w:t>Domicilio para recibir notificaciones.</w:t>
      </w:r>
      <w:bookmarkEnd w:id="109"/>
    </w:p>
    <w:p w14:paraId="424E6704" w14:textId="77777777" w:rsidR="001C1800" w:rsidRPr="00D02C04" w:rsidRDefault="001C1800" w:rsidP="001C1800">
      <w:pPr>
        <w:spacing w:line="276" w:lineRule="auto"/>
        <w:rPr>
          <w:rFonts w:ascii="Noto Sans" w:hAnsi="Noto Sans" w:cs="Noto Sans"/>
          <w:sz w:val="20"/>
          <w:szCs w:val="20"/>
          <w:lang w:eastAsia="ar-SA"/>
        </w:rPr>
      </w:pPr>
    </w:p>
    <w:p w14:paraId="54D2E6E8" w14:textId="77777777" w:rsidR="001C1800" w:rsidRPr="00D02C04" w:rsidRDefault="001C1800" w:rsidP="001C1800">
      <w:pPr>
        <w:spacing w:line="276" w:lineRule="auto"/>
        <w:ind w:right="49"/>
        <w:jc w:val="both"/>
        <w:rPr>
          <w:rFonts w:ascii="Noto Sans" w:hAnsi="Noto Sans" w:cs="Noto Sans"/>
          <w:b/>
          <w:bCs/>
          <w:sz w:val="20"/>
          <w:szCs w:val="20"/>
        </w:rPr>
      </w:pPr>
      <w:r w:rsidRPr="00D02C04">
        <w:rPr>
          <w:rFonts w:ascii="Noto Sans" w:hAnsi="Noto Sans" w:cs="Noto Sans"/>
          <w:sz w:val="20"/>
          <w:szCs w:val="20"/>
        </w:rPr>
        <w:t>Escrito</w:t>
      </w:r>
      <w:r w:rsidRPr="00D02C04">
        <w:rPr>
          <w:rFonts w:ascii="Noto Sans" w:hAnsi="Noto Sans" w:cs="Noto Sans"/>
          <w:bCs/>
          <w:sz w:val="20"/>
          <w:szCs w:val="20"/>
        </w:rPr>
        <w:t xml:space="preserve"> libre</w:t>
      </w:r>
      <w:r w:rsidRPr="00D02C04">
        <w:rPr>
          <w:rFonts w:ascii="Noto Sans" w:hAnsi="Noto Sans" w:cs="Noto Sans"/>
          <w:sz w:val="20"/>
          <w:szCs w:val="20"/>
        </w:rPr>
        <w:t xml:space="preserve">, en el que manifieste uno o más domicilios donde el PARTICIPANTE autorice para oír y recibir notificaciones relacionadas con el procedimiento de contratación que nos ocupa. </w:t>
      </w:r>
      <w:r w:rsidRPr="00D02C04">
        <w:rPr>
          <w:rFonts w:ascii="Noto Sans" w:hAnsi="Noto Sans" w:cs="Noto Sans"/>
          <w:b/>
          <w:bCs/>
          <w:sz w:val="20"/>
          <w:szCs w:val="20"/>
        </w:rPr>
        <w:t>ANEXO VIII “ESCRITO DE DOMICILIO PARA OÍR Y RECIBIR NOTIFICACIONES DEL PARTICIPANTE”.</w:t>
      </w:r>
    </w:p>
    <w:p w14:paraId="39F1460C" w14:textId="77777777" w:rsidR="001C1800" w:rsidRPr="00D02C04" w:rsidRDefault="001C1800" w:rsidP="001C1800">
      <w:pPr>
        <w:spacing w:line="276" w:lineRule="auto"/>
        <w:ind w:right="49"/>
        <w:jc w:val="both"/>
        <w:rPr>
          <w:rFonts w:ascii="Noto Sans" w:hAnsi="Noto Sans" w:cs="Noto Sans"/>
          <w:b/>
          <w:bCs/>
          <w:sz w:val="20"/>
          <w:szCs w:val="20"/>
        </w:rPr>
      </w:pPr>
    </w:p>
    <w:p w14:paraId="7819062F"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730F3261" w14:textId="77777777" w:rsidR="001C1800" w:rsidRPr="00D02C04" w:rsidRDefault="001C1800" w:rsidP="001C1800">
      <w:pPr>
        <w:spacing w:line="276" w:lineRule="auto"/>
        <w:jc w:val="both"/>
        <w:rPr>
          <w:rFonts w:ascii="Noto Sans" w:hAnsi="Noto Sans" w:cs="Noto Sans"/>
          <w:sz w:val="20"/>
          <w:szCs w:val="20"/>
          <w:u w:val="single"/>
        </w:rPr>
      </w:pPr>
    </w:p>
    <w:p w14:paraId="290CB670" w14:textId="704EF026"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10" w:name="_Toc138413484"/>
      <w:r w:rsidRPr="00D02C04">
        <w:rPr>
          <w:rFonts w:ascii="Noto Sans" w:hAnsi="Noto Sans" w:cs="Noto Sans"/>
          <w:i w:val="0"/>
          <w:sz w:val="20"/>
        </w:rPr>
        <w:t xml:space="preserve">Aceptación de las disposiciones del Sistema </w:t>
      </w:r>
      <w:r w:rsidR="00CD19C0">
        <w:rPr>
          <w:rFonts w:ascii="Noto Sans" w:hAnsi="Noto Sans" w:cs="Noto Sans"/>
          <w:i w:val="0"/>
          <w:sz w:val="20"/>
        </w:rPr>
        <w:t>CompraNet</w:t>
      </w:r>
      <w:r w:rsidRPr="00D02C04">
        <w:rPr>
          <w:rFonts w:ascii="Noto Sans" w:hAnsi="Noto Sans" w:cs="Noto Sans"/>
          <w:i w:val="0"/>
          <w:sz w:val="20"/>
        </w:rPr>
        <w:t>.</w:t>
      </w:r>
      <w:bookmarkEnd w:id="110"/>
    </w:p>
    <w:p w14:paraId="67BFC29F" w14:textId="77777777" w:rsidR="001C1800" w:rsidRPr="00D02C04" w:rsidRDefault="001C1800" w:rsidP="001C1800">
      <w:pPr>
        <w:spacing w:line="276" w:lineRule="auto"/>
        <w:rPr>
          <w:rFonts w:ascii="Noto Sans" w:hAnsi="Noto Sans" w:cs="Noto Sans"/>
          <w:sz w:val="20"/>
          <w:szCs w:val="20"/>
          <w:lang w:eastAsia="ar-SA"/>
        </w:rPr>
      </w:pPr>
    </w:p>
    <w:p w14:paraId="429A4918" w14:textId="3DD72511" w:rsidR="001C1800" w:rsidRPr="00D02C04" w:rsidRDefault="00CD19C0" w:rsidP="001C1800">
      <w:pPr>
        <w:spacing w:line="276" w:lineRule="auto"/>
        <w:ind w:right="49"/>
        <w:jc w:val="both"/>
        <w:rPr>
          <w:rFonts w:ascii="Noto Sans" w:hAnsi="Noto Sans" w:cs="Noto Sans"/>
          <w:sz w:val="20"/>
          <w:szCs w:val="20"/>
        </w:rPr>
      </w:pPr>
      <w:r w:rsidRPr="008032AA">
        <w:rPr>
          <w:rFonts w:ascii="Noto Sans" w:hAnsi="Noto Sans" w:cs="Noto Sans"/>
          <w:sz w:val="20"/>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8032AA">
        <w:rPr>
          <w:rFonts w:ascii="Noto Sans" w:hAnsi="Noto Sans" w:cs="Noto Sans"/>
          <w:b/>
          <w:sz w:val="20"/>
          <w:szCs w:val="20"/>
        </w:rPr>
        <w:t>29</w:t>
      </w:r>
      <w:r w:rsidRPr="008032AA">
        <w:rPr>
          <w:rFonts w:ascii="Noto Sans" w:hAnsi="Noto Sans" w:cs="Noto Sans"/>
          <w:sz w:val="20"/>
          <w:szCs w:val="20"/>
        </w:rPr>
        <w:t xml:space="preserve"> del </w:t>
      </w:r>
      <w:r w:rsidRPr="008032AA">
        <w:rPr>
          <w:rFonts w:ascii="Noto Sans" w:hAnsi="Noto Sans" w:cs="Noto Sans"/>
          <w:i/>
          <w:sz w:val="20"/>
          <w:szCs w:val="20"/>
        </w:rPr>
        <w:t xml:space="preserve">“Acuerdo por el que se establecen las disposiciones que deberán observar para la utilización del sistema electrónico de información </w:t>
      </w:r>
      <w:proofErr w:type="spellStart"/>
      <w:r w:rsidRPr="008032AA">
        <w:rPr>
          <w:rFonts w:ascii="Noto Sans" w:hAnsi="Noto Sans" w:cs="Noto Sans"/>
          <w:i/>
          <w:sz w:val="20"/>
          <w:szCs w:val="20"/>
        </w:rPr>
        <w:t>publica</w:t>
      </w:r>
      <w:proofErr w:type="spellEnd"/>
      <w:r w:rsidRPr="008032AA">
        <w:rPr>
          <w:rFonts w:ascii="Noto Sans" w:hAnsi="Noto Sans" w:cs="Noto Sans"/>
          <w:i/>
          <w:sz w:val="20"/>
          <w:szCs w:val="20"/>
        </w:rPr>
        <w:t xml:space="preserve"> gubernamental denominado CompraNet”</w:t>
      </w:r>
      <w:r w:rsidRPr="008032AA">
        <w:rPr>
          <w:rFonts w:ascii="Noto Sans" w:hAnsi="Noto Sans" w:cs="Noto Sans"/>
          <w:sz w:val="20"/>
          <w:szCs w:val="20"/>
        </w:rPr>
        <w:t>, publicado en el Diario Oficial de la Federación el día 28 de junio del 2011.</w:t>
      </w:r>
      <w:r w:rsidR="001C1800" w:rsidRPr="00D02C04">
        <w:rPr>
          <w:rFonts w:ascii="Noto Sans" w:hAnsi="Noto Sans" w:cs="Noto Sans"/>
          <w:b/>
          <w:sz w:val="20"/>
          <w:szCs w:val="20"/>
        </w:rPr>
        <w:t>.</w:t>
      </w:r>
    </w:p>
    <w:p w14:paraId="33F2F6CF" w14:textId="77777777" w:rsidR="001C1800" w:rsidRPr="00D02C04" w:rsidRDefault="001C1800" w:rsidP="001C1800">
      <w:pPr>
        <w:spacing w:line="276" w:lineRule="auto"/>
        <w:rPr>
          <w:rFonts w:ascii="Noto Sans" w:hAnsi="Noto Sans" w:cs="Noto Sans"/>
          <w:sz w:val="20"/>
          <w:szCs w:val="20"/>
          <w:lang w:eastAsia="ar-SA"/>
        </w:rPr>
      </w:pPr>
    </w:p>
    <w:p w14:paraId="0AF33BEB"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304E5C3F" w14:textId="77777777" w:rsidR="001C1800" w:rsidRPr="00D02C04" w:rsidRDefault="001C1800" w:rsidP="001C1800">
      <w:pPr>
        <w:spacing w:line="276" w:lineRule="auto"/>
        <w:rPr>
          <w:rFonts w:ascii="Noto Sans" w:hAnsi="Noto Sans" w:cs="Noto Sans"/>
          <w:sz w:val="20"/>
          <w:szCs w:val="20"/>
          <w:lang w:eastAsia="ar-SA"/>
        </w:rPr>
      </w:pPr>
    </w:p>
    <w:p w14:paraId="4935A75D"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11" w:name="_Toc138413485"/>
      <w:r w:rsidRPr="00D02C04">
        <w:rPr>
          <w:rFonts w:ascii="Noto Sans" w:hAnsi="Noto Sans" w:cs="Noto Sans"/>
          <w:i w:val="0"/>
          <w:sz w:val="20"/>
        </w:rPr>
        <w:t>Aceptación de la Convocatoria y Junta de Aclaraciones</w:t>
      </w:r>
      <w:bookmarkEnd w:id="111"/>
    </w:p>
    <w:p w14:paraId="2A6289C1" w14:textId="77777777" w:rsidR="001C1800" w:rsidRPr="00D02C04" w:rsidRDefault="001C1800" w:rsidP="001C1800">
      <w:pPr>
        <w:spacing w:line="276" w:lineRule="auto"/>
        <w:rPr>
          <w:rFonts w:ascii="Noto Sans" w:hAnsi="Noto Sans" w:cs="Noto Sans"/>
          <w:sz w:val="20"/>
          <w:szCs w:val="20"/>
          <w:lang w:eastAsia="ar-SA"/>
        </w:rPr>
      </w:pPr>
    </w:p>
    <w:p w14:paraId="214B8B54" w14:textId="70F8F528" w:rsidR="001C1800" w:rsidRPr="00D02C04" w:rsidRDefault="001C1800" w:rsidP="001C1800">
      <w:pPr>
        <w:spacing w:line="276" w:lineRule="auto"/>
        <w:ind w:right="49"/>
        <w:jc w:val="both"/>
        <w:rPr>
          <w:rFonts w:ascii="Noto Sans" w:hAnsi="Noto Sans" w:cs="Noto Sans"/>
          <w:b/>
          <w:sz w:val="20"/>
          <w:szCs w:val="20"/>
        </w:rPr>
      </w:pPr>
      <w:r w:rsidRPr="00D02C04">
        <w:rPr>
          <w:rFonts w:ascii="Noto Sans" w:hAnsi="Noto Sans" w:cs="Noto Sans"/>
          <w:sz w:val="20"/>
          <w:szCs w:val="20"/>
        </w:rPr>
        <w:t xml:space="preserve">Escrito en el cual el PARTICIPANTE manifieste que acepta y conoce en su totalidad la Convocatoria y Junta de Aclaraciones del procedimiento de contratación y sus respectivas modificaciones, las cuales deberá considerar para la elaboración de su proposición, de conformidad con el artículo </w:t>
      </w:r>
      <w:r w:rsidR="00EC0118">
        <w:rPr>
          <w:rFonts w:ascii="Noto Sans" w:hAnsi="Noto Sans" w:cs="Noto Sans"/>
          <w:b/>
          <w:sz w:val="20"/>
          <w:szCs w:val="20"/>
        </w:rPr>
        <w:t>43</w:t>
      </w:r>
      <w:r w:rsidRPr="00D02C04">
        <w:rPr>
          <w:rFonts w:ascii="Noto Sans" w:hAnsi="Noto Sans" w:cs="Noto Sans"/>
          <w:sz w:val="20"/>
          <w:szCs w:val="20"/>
        </w:rPr>
        <w:t xml:space="preserve"> de la LAASSP. </w:t>
      </w:r>
      <w:r w:rsidRPr="00D02C04">
        <w:rPr>
          <w:rFonts w:ascii="Noto Sans" w:hAnsi="Noto Sans" w:cs="Noto Sans"/>
          <w:b/>
          <w:sz w:val="20"/>
          <w:szCs w:val="20"/>
        </w:rPr>
        <w:t>ANEXO X</w:t>
      </w:r>
      <w:r w:rsidRPr="00D02C04">
        <w:rPr>
          <w:rFonts w:ascii="Noto Sans" w:hAnsi="Noto Sans" w:cs="Noto Sans"/>
          <w:sz w:val="20"/>
          <w:szCs w:val="20"/>
        </w:rPr>
        <w:t xml:space="preserve"> “</w:t>
      </w:r>
      <w:r w:rsidRPr="00D02C04">
        <w:rPr>
          <w:rFonts w:ascii="Noto Sans" w:hAnsi="Noto Sans" w:cs="Noto Sans"/>
          <w:b/>
          <w:sz w:val="20"/>
          <w:szCs w:val="20"/>
        </w:rPr>
        <w:t>ACEPTACIÓN DE LA CONVOCATORIA Y JUNTAS DE ACLARACIONES”.</w:t>
      </w:r>
    </w:p>
    <w:p w14:paraId="6A2CE3AA" w14:textId="77777777" w:rsidR="001C1800" w:rsidRPr="00D02C04" w:rsidRDefault="001C1800" w:rsidP="001C1800">
      <w:pPr>
        <w:spacing w:line="276" w:lineRule="auto"/>
        <w:ind w:right="49"/>
        <w:jc w:val="both"/>
        <w:rPr>
          <w:rFonts w:ascii="Noto Sans" w:hAnsi="Noto Sans" w:cs="Noto Sans"/>
          <w:sz w:val="20"/>
          <w:szCs w:val="20"/>
        </w:rPr>
      </w:pPr>
    </w:p>
    <w:p w14:paraId="5726DBE7"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08CF2362" w14:textId="77777777" w:rsidR="001C1800" w:rsidRPr="00D02C04" w:rsidRDefault="001C1800" w:rsidP="001C1800">
      <w:pPr>
        <w:spacing w:line="276" w:lineRule="auto"/>
        <w:rPr>
          <w:rFonts w:ascii="Noto Sans" w:hAnsi="Noto Sans" w:cs="Noto Sans"/>
          <w:sz w:val="20"/>
          <w:szCs w:val="20"/>
          <w:lang w:eastAsia="ar-SA"/>
        </w:rPr>
      </w:pPr>
    </w:p>
    <w:p w14:paraId="0D8D20C0"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12" w:name="_Toc138413486"/>
      <w:r w:rsidRPr="00D02C04">
        <w:rPr>
          <w:rFonts w:ascii="Noto Sans" w:hAnsi="Noto Sans" w:cs="Noto Sans"/>
          <w:i w:val="0"/>
          <w:sz w:val="20"/>
        </w:rPr>
        <w:t>Manifestación si utiliza subcontratación de servicios u obras especializadas.</w:t>
      </w:r>
      <w:bookmarkEnd w:id="112"/>
      <w:r w:rsidRPr="00D02C04">
        <w:rPr>
          <w:rFonts w:ascii="Noto Sans" w:hAnsi="Noto Sans" w:cs="Noto Sans"/>
          <w:i w:val="0"/>
          <w:sz w:val="20"/>
        </w:rPr>
        <w:t xml:space="preserve"> </w:t>
      </w:r>
    </w:p>
    <w:p w14:paraId="7A2E176D" w14:textId="77777777" w:rsidR="001C1800" w:rsidRPr="00D02C04" w:rsidRDefault="001C1800" w:rsidP="001C1800">
      <w:pPr>
        <w:spacing w:line="276" w:lineRule="auto"/>
        <w:rPr>
          <w:rFonts w:ascii="Noto Sans" w:hAnsi="Noto Sans" w:cs="Noto Sans"/>
          <w:sz w:val="20"/>
          <w:szCs w:val="20"/>
          <w:lang w:eastAsia="ar-SA"/>
        </w:rPr>
      </w:pPr>
    </w:p>
    <w:p w14:paraId="55459AD8" w14:textId="77777777" w:rsidR="001C1800" w:rsidRPr="00D02C04" w:rsidRDefault="001C1800" w:rsidP="001C1800">
      <w:pPr>
        <w:spacing w:line="276" w:lineRule="auto"/>
        <w:ind w:right="49"/>
        <w:jc w:val="both"/>
        <w:rPr>
          <w:rFonts w:ascii="Noto Sans" w:hAnsi="Noto Sans" w:cs="Noto Sans"/>
          <w:b/>
          <w:sz w:val="20"/>
          <w:szCs w:val="20"/>
        </w:rPr>
      </w:pPr>
      <w:r w:rsidRPr="00D02C04">
        <w:rPr>
          <w:rFonts w:ascii="Noto Sans" w:hAnsi="Noto Sans" w:cs="Noto Sans"/>
          <w:sz w:val="20"/>
          <w:szCs w:val="20"/>
        </w:rPr>
        <w:t xml:space="preserve">Escrito mediante el cual el PARTICIPANTE manifieste si utiliza el esquema de subcontratación de servicios u obras especializadas. </w:t>
      </w:r>
      <w:r w:rsidRPr="00D02C04">
        <w:rPr>
          <w:rFonts w:ascii="Noto Sans" w:hAnsi="Noto Sans" w:cs="Noto Sans"/>
          <w:b/>
          <w:sz w:val="20"/>
          <w:szCs w:val="20"/>
        </w:rPr>
        <w:t>ANEXO XI.</w:t>
      </w:r>
      <w:r w:rsidRPr="00D02C04">
        <w:rPr>
          <w:rFonts w:ascii="Noto Sans" w:hAnsi="Noto Sans" w:cs="Noto Sans"/>
          <w:sz w:val="20"/>
          <w:szCs w:val="20"/>
        </w:rPr>
        <w:t xml:space="preserve"> </w:t>
      </w:r>
      <w:r w:rsidRPr="00D02C04">
        <w:rPr>
          <w:rFonts w:ascii="Noto Sans" w:hAnsi="Noto Sans" w:cs="Noto Sans"/>
          <w:b/>
          <w:sz w:val="20"/>
          <w:szCs w:val="20"/>
        </w:rPr>
        <w:t>“MANIFESTACIÓN SI UTILIZA SUBCONTRATACIÓN DE SERVICIOS U OBRAS ESPECIALIZADAS”</w:t>
      </w:r>
    </w:p>
    <w:p w14:paraId="6A52402F" w14:textId="77777777" w:rsidR="001C1800" w:rsidRPr="00D02C04" w:rsidRDefault="001C1800" w:rsidP="001C1800">
      <w:pPr>
        <w:spacing w:line="276" w:lineRule="auto"/>
        <w:ind w:right="49"/>
        <w:jc w:val="both"/>
        <w:rPr>
          <w:rFonts w:ascii="Noto Sans" w:hAnsi="Noto Sans" w:cs="Noto Sans"/>
          <w:b/>
          <w:sz w:val="20"/>
          <w:szCs w:val="20"/>
        </w:rPr>
      </w:pPr>
    </w:p>
    <w:p w14:paraId="7075449B" w14:textId="77777777" w:rsidR="001C1800" w:rsidRPr="00D02C04" w:rsidRDefault="001C1800" w:rsidP="001C1800">
      <w:pPr>
        <w:spacing w:line="276" w:lineRule="auto"/>
        <w:ind w:right="48"/>
        <w:jc w:val="both"/>
        <w:rPr>
          <w:rFonts w:ascii="Noto Sans" w:hAnsi="Noto Sans" w:cs="Noto Sans"/>
          <w:sz w:val="20"/>
          <w:szCs w:val="20"/>
        </w:rPr>
      </w:pPr>
      <w:r w:rsidRPr="00D02C04">
        <w:rPr>
          <w:rFonts w:ascii="Noto Sans" w:hAnsi="Noto Sans" w:cs="Noto Sans"/>
          <w:sz w:val="20"/>
          <w:szCs w:val="20"/>
        </w:rPr>
        <w:t xml:space="preserve">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w:t>
      </w:r>
      <w:r w:rsidRPr="00D02C04">
        <w:rPr>
          <w:rFonts w:ascii="Noto Sans" w:hAnsi="Noto Sans" w:cs="Noto Sans"/>
          <w:b/>
          <w:sz w:val="20"/>
          <w:szCs w:val="20"/>
        </w:rPr>
        <w:t xml:space="preserve">15 </w:t>
      </w:r>
      <w:r w:rsidRPr="00D02C04">
        <w:rPr>
          <w:rFonts w:ascii="Noto Sans" w:hAnsi="Noto Sans" w:cs="Noto Sans"/>
          <w:sz w:val="20"/>
          <w:szCs w:val="20"/>
        </w:rPr>
        <w:t xml:space="preserve">de la Ley Federal del Trabajo, en el entendido de que los derechos y obligaciones que se deriven de los contratos no podrán ser transferidos por el PARTICIPANTE adjudicado en favor de cualquier otra persona, con excepción de los derechos de cobro, de conformidad a lo dispuesto en el artículo </w:t>
      </w:r>
      <w:r w:rsidRPr="00D02C04">
        <w:rPr>
          <w:rFonts w:ascii="Noto Sans" w:hAnsi="Noto Sans" w:cs="Noto Sans"/>
          <w:b/>
          <w:sz w:val="20"/>
          <w:szCs w:val="20"/>
        </w:rPr>
        <w:t>46</w:t>
      </w:r>
      <w:r w:rsidRPr="00D02C04">
        <w:rPr>
          <w:rFonts w:ascii="Noto Sans" w:hAnsi="Noto Sans" w:cs="Noto Sans"/>
          <w:sz w:val="20"/>
          <w:szCs w:val="20"/>
        </w:rPr>
        <w:t xml:space="preserve">, último párrafo de la LAASSP. </w:t>
      </w:r>
    </w:p>
    <w:p w14:paraId="5DD5DFF9" w14:textId="77777777" w:rsidR="001C1800" w:rsidRPr="00D02C04" w:rsidRDefault="001C1800" w:rsidP="001C1800">
      <w:pPr>
        <w:spacing w:line="276" w:lineRule="auto"/>
        <w:ind w:right="49"/>
        <w:jc w:val="both"/>
        <w:rPr>
          <w:rFonts w:ascii="Noto Sans" w:hAnsi="Noto Sans" w:cs="Noto Sans"/>
          <w:b/>
          <w:sz w:val="20"/>
          <w:szCs w:val="20"/>
        </w:rPr>
      </w:pPr>
    </w:p>
    <w:p w14:paraId="70FE426C"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En caso de encontrarse en dicho supuesto los participantes pueden o no anexar a su manifestación su registro en el padrón público de contratistas de </w:t>
      </w:r>
      <w:proofErr w:type="gramStart"/>
      <w:r w:rsidRPr="00D02C04">
        <w:rPr>
          <w:rFonts w:ascii="Noto Sans" w:hAnsi="Noto Sans" w:cs="Noto Sans"/>
          <w:sz w:val="20"/>
          <w:szCs w:val="20"/>
        </w:rPr>
        <w:t>servicios especializados u obras especializadas</w:t>
      </w:r>
      <w:proofErr w:type="gramEnd"/>
      <w:r w:rsidRPr="00D02C04">
        <w:rPr>
          <w:rFonts w:ascii="Noto Sans" w:hAnsi="Noto Sans" w:cs="Noto Sans"/>
          <w:sz w:val="20"/>
          <w:szCs w:val="20"/>
        </w:rPr>
        <w:t xml:space="preserve">, emitido por la </w:t>
      </w:r>
      <w:proofErr w:type="gramStart"/>
      <w:r w:rsidRPr="00D02C04">
        <w:rPr>
          <w:rFonts w:ascii="Noto Sans" w:hAnsi="Noto Sans" w:cs="Noto Sans"/>
          <w:sz w:val="20"/>
          <w:szCs w:val="20"/>
        </w:rPr>
        <w:t>Secretaria</w:t>
      </w:r>
      <w:proofErr w:type="gramEnd"/>
      <w:r w:rsidRPr="00D02C04">
        <w:rPr>
          <w:rFonts w:ascii="Noto Sans" w:hAnsi="Noto Sans" w:cs="Noto Sans"/>
          <w:sz w:val="20"/>
          <w:szCs w:val="20"/>
        </w:rPr>
        <w:t xml:space="preserve"> del Trabajo y Previsión Social.</w:t>
      </w:r>
    </w:p>
    <w:p w14:paraId="654729CF" w14:textId="77777777" w:rsidR="001C1800" w:rsidRPr="00D02C04" w:rsidRDefault="001C1800" w:rsidP="001C1800">
      <w:pPr>
        <w:spacing w:line="276" w:lineRule="auto"/>
        <w:ind w:right="49"/>
        <w:jc w:val="both"/>
        <w:rPr>
          <w:rFonts w:ascii="Noto Sans" w:hAnsi="Noto Sans" w:cs="Noto Sans"/>
          <w:b/>
          <w:sz w:val="20"/>
          <w:szCs w:val="20"/>
        </w:rPr>
      </w:pPr>
    </w:p>
    <w:p w14:paraId="761BDEB6"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Se informa a los participantes que para el caso de los escritos y anexos que no le apliquen a su representada, podrá presentarlos con la leyenda “No aplica”.</w:t>
      </w:r>
    </w:p>
    <w:p w14:paraId="263BD744" w14:textId="77777777" w:rsidR="001C1800" w:rsidRPr="00D02C04" w:rsidRDefault="001C1800" w:rsidP="001C1800">
      <w:pPr>
        <w:spacing w:line="276" w:lineRule="auto"/>
        <w:ind w:right="49"/>
        <w:jc w:val="both"/>
        <w:rPr>
          <w:rFonts w:ascii="Noto Sans" w:hAnsi="Noto Sans" w:cs="Noto Sans"/>
          <w:sz w:val="20"/>
          <w:szCs w:val="20"/>
        </w:rPr>
      </w:pPr>
    </w:p>
    <w:p w14:paraId="60BE1BF3"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784327B8" w14:textId="77777777" w:rsidR="001C1800" w:rsidRPr="00D02C04" w:rsidRDefault="001C1800" w:rsidP="001C1800">
      <w:pPr>
        <w:spacing w:line="276" w:lineRule="auto"/>
        <w:jc w:val="both"/>
        <w:rPr>
          <w:rFonts w:ascii="Noto Sans" w:hAnsi="Noto Sans" w:cs="Noto Sans"/>
          <w:sz w:val="20"/>
          <w:szCs w:val="20"/>
          <w:u w:val="single"/>
        </w:rPr>
      </w:pPr>
    </w:p>
    <w:p w14:paraId="4357B401"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13" w:name="_Toc138413487"/>
      <w:r w:rsidRPr="00D02C04">
        <w:rPr>
          <w:rFonts w:ascii="Noto Sans" w:hAnsi="Noto Sans" w:cs="Noto Sans"/>
          <w:i w:val="0"/>
          <w:sz w:val="20"/>
        </w:rPr>
        <w:t>Autorización para consultar su opinión de cumplimiento (32-D) en materia    de seguridad social.</w:t>
      </w:r>
      <w:bookmarkEnd w:id="113"/>
    </w:p>
    <w:p w14:paraId="16A17570" w14:textId="77777777" w:rsidR="001C1800" w:rsidRPr="00D02C04" w:rsidRDefault="001C1800" w:rsidP="001C1800">
      <w:pPr>
        <w:spacing w:line="276" w:lineRule="auto"/>
        <w:rPr>
          <w:rFonts w:ascii="Noto Sans" w:hAnsi="Noto Sans" w:cs="Noto Sans"/>
          <w:sz w:val="20"/>
          <w:szCs w:val="20"/>
          <w:lang w:eastAsia="ar-SA"/>
        </w:rPr>
      </w:pPr>
    </w:p>
    <w:p w14:paraId="4B2312D1" w14:textId="0A1D4F16" w:rsidR="001C1800" w:rsidRPr="00D02C04" w:rsidRDefault="001C1800" w:rsidP="001C1800">
      <w:pPr>
        <w:spacing w:line="276" w:lineRule="auto"/>
        <w:ind w:right="49"/>
        <w:jc w:val="both"/>
        <w:rPr>
          <w:rFonts w:ascii="Noto Sans" w:hAnsi="Noto Sans" w:cs="Noto Sans"/>
          <w:b/>
          <w:sz w:val="20"/>
          <w:szCs w:val="20"/>
        </w:rPr>
      </w:pPr>
      <w:r w:rsidRPr="00D02C04">
        <w:rPr>
          <w:rFonts w:ascii="Noto Sans" w:hAnsi="Noto Sans" w:cs="Noto Sans"/>
          <w:sz w:val="20"/>
          <w:szCs w:val="20"/>
        </w:rPr>
        <w:t xml:space="preserve">Escrito mediante el cual el </w:t>
      </w:r>
      <w:r w:rsidR="00EC0118">
        <w:rPr>
          <w:rFonts w:ascii="Noto Sans" w:hAnsi="Noto Sans" w:cs="Noto Sans"/>
          <w:sz w:val="20"/>
          <w:szCs w:val="20"/>
        </w:rPr>
        <w:t>LICIT</w:t>
      </w:r>
      <w:r w:rsidRPr="00D02C04">
        <w:rPr>
          <w:rFonts w:ascii="Noto Sans" w:hAnsi="Noto Sans" w:cs="Noto Sans"/>
          <w:sz w:val="20"/>
          <w:szCs w:val="20"/>
        </w:rPr>
        <w:t xml:space="preserve">ANTE autorice a los servidores públicos del Instituto puedan consultar su opinión de cumplimiento en materia de seguridad social. </w:t>
      </w:r>
      <w:r w:rsidRPr="00D02C04">
        <w:rPr>
          <w:rFonts w:ascii="Noto Sans" w:hAnsi="Noto Sans" w:cs="Noto Sans"/>
          <w:b/>
          <w:sz w:val="20"/>
          <w:szCs w:val="20"/>
        </w:rPr>
        <w:t>ANEXO XII</w:t>
      </w:r>
      <w:r w:rsidRPr="00D02C04">
        <w:rPr>
          <w:rFonts w:ascii="Noto Sans" w:hAnsi="Noto Sans" w:cs="Noto Sans"/>
          <w:sz w:val="20"/>
          <w:szCs w:val="20"/>
        </w:rPr>
        <w:t xml:space="preserve"> </w:t>
      </w:r>
      <w:r w:rsidRPr="00D02C04">
        <w:rPr>
          <w:rFonts w:ascii="Noto Sans" w:hAnsi="Noto Sans" w:cs="Noto Sans"/>
          <w:b/>
          <w:sz w:val="20"/>
          <w:szCs w:val="20"/>
        </w:rPr>
        <w:t>“AUTORIZACIÓN PARA CONSULTAR SU OPINIÓN DE CUMPLIMIENTO (32-D) ANTE EL IMSS”.</w:t>
      </w:r>
    </w:p>
    <w:bookmarkEnd w:id="98"/>
    <w:p w14:paraId="1B95C08F" w14:textId="77777777" w:rsidR="001C1800" w:rsidRPr="00D02C04" w:rsidRDefault="001C1800" w:rsidP="001C1800">
      <w:pPr>
        <w:spacing w:line="276" w:lineRule="auto"/>
        <w:rPr>
          <w:rFonts w:ascii="Noto Sans" w:hAnsi="Noto Sans" w:cs="Noto Sans"/>
          <w:sz w:val="20"/>
          <w:szCs w:val="20"/>
          <w:lang w:eastAsia="ar-SA"/>
        </w:rPr>
      </w:pPr>
    </w:p>
    <w:p w14:paraId="5B08DF40"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7E698804" w14:textId="77777777" w:rsidR="001C1800" w:rsidRPr="00D02C04" w:rsidRDefault="001C1800" w:rsidP="001C1800">
      <w:pPr>
        <w:spacing w:line="276" w:lineRule="auto"/>
        <w:rPr>
          <w:rFonts w:ascii="Noto Sans" w:hAnsi="Noto Sans" w:cs="Noto Sans"/>
          <w:sz w:val="20"/>
          <w:szCs w:val="20"/>
          <w:lang w:eastAsia="ar-SA"/>
        </w:rPr>
      </w:pPr>
    </w:p>
    <w:p w14:paraId="319405A1"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14" w:name="_Toc138413488"/>
      <w:r w:rsidRPr="00D02C04">
        <w:rPr>
          <w:rFonts w:ascii="Noto Sans" w:hAnsi="Noto Sans" w:cs="Noto Sans"/>
          <w:i w:val="0"/>
          <w:sz w:val="20"/>
        </w:rPr>
        <w:t>Opinión de cumplimiento de obligaciones fiscales emitidas por el SAT.</w:t>
      </w:r>
      <w:bookmarkEnd w:id="114"/>
      <w:r w:rsidRPr="00D02C04">
        <w:rPr>
          <w:rFonts w:ascii="Noto Sans" w:hAnsi="Noto Sans" w:cs="Noto Sans"/>
          <w:i w:val="0"/>
          <w:sz w:val="20"/>
        </w:rPr>
        <w:t xml:space="preserve"> </w:t>
      </w:r>
    </w:p>
    <w:p w14:paraId="16A8B4DA" w14:textId="77777777" w:rsidR="001C1800" w:rsidRPr="00D02C04" w:rsidRDefault="001C1800" w:rsidP="001C1800">
      <w:pPr>
        <w:spacing w:line="276" w:lineRule="auto"/>
        <w:ind w:right="49"/>
        <w:jc w:val="both"/>
        <w:rPr>
          <w:rFonts w:ascii="Noto Sans" w:hAnsi="Noto Sans" w:cs="Noto Sans"/>
          <w:sz w:val="20"/>
          <w:szCs w:val="20"/>
        </w:rPr>
      </w:pPr>
    </w:p>
    <w:p w14:paraId="612ECDFC"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Opinión de cumplimiento de obligaciones fiscales emitida por el SAT, en términos del artículo 32-D del Código Fiscal de la </w:t>
      </w:r>
      <w:proofErr w:type="gramStart"/>
      <w:r w:rsidRPr="00D02C04">
        <w:rPr>
          <w:rFonts w:ascii="Noto Sans" w:hAnsi="Noto Sans" w:cs="Noto Sans"/>
          <w:sz w:val="20"/>
          <w:szCs w:val="20"/>
        </w:rPr>
        <w:t>Federación,  positiva</w:t>
      </w:r>
      <w:proofErr w:type="gramEnd"/>
      <w:r w:rsidRPr="00D02C04">
        <w:rPr>
          <w:rFonts w:ascii="Noto Sans" w:hAnsi="Noto Sans" w:cs="Noto Sans"/>
          <w:sz w:val="20"/>
          <w:szCs w:val="20"/>
        </w:rPr>
        <w:t xml:space="preserve"> y vigente. </w:t>
      </w:r>
    </w:p>
    <w:p w14:paraId="5BA11EA0" w14:textId="77777777" w:rsidR="001C1800" w:rsidRPr="00D02C04" w:rsidRDefault="001C1800" w:rsidP="001C1800">
      <w:pPr>
        <w:spacing w:line="276" w:lineRule="auto"/>
        <w:ind w:right="49"/>
        <w:jc w:val="both"/>
        <w:rPr>
          <w:rFonts w:ascii="Noto Sans" w:hAnsi="Noto Sans" w:cs="Noto Sans"/>
          <w:sz w:val="20"/>
          <w:szCs w:val="20"/>
        </w:rPr>
      </w:pPr>
    </w:p>
    <w:p w14:paraId="4F20D769"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lastRenderedPageBreak/>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39F4B794" w14:textId="77777777" w:rsidR="001C1800" w:rsidRPr="00D02C04" w:rsidRDefault="001C1800" w:rsidP="001C1800">
      <w:pPr>
        <w:spacing w:line="276" w:lineRule="auto"/>
        <w:ind w:right="49"/>
        <w:jc w:val="both"/>
        <w:rPr>
          <w:rFonts w:ascii="Noto Sans" w:hAnsi="Noto Sans" w:cs="Noto Sans"/>
          <w:b/>
          <w:bCs/>
          <w:sz w:val="20"/>
          <w:szCs w:val="20"/>
        </w:rPr>
      </w:pPr>
    </w:p>
    <w:p w14:paraId="5DD5F51C" w14:textId="77777777" w:rsidR="001C1800" w:rsidRPr="00D02C04" w:rsidRDefault="001C1800" w:rsidP="001C1800">
      <w:pPr>
        <w:spacing w:line="276" w:lineRule="auto"/>
        <w:ind w:right="49"/>
        <w:jc w:val="both"/>
        <w:rPr>
          <w:rFonts w:ascii="Noto Sans" w:hAnsi="Noto Sans" w:cs="Noto Sans"/>
          <w:b/>
          <w:bCs/>
          <w:sz w:val="20"/>
          <w:szCs w:val="20"/>
        </w:rPr>
      </w:pPr>
    </w:p>
    <w:p w14:paraId="74292270"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15" w:name="_Toc138413489"/>
      <w:r w:rsidRPr="00D02C04">
        <w:rPr>
          <w:rFonts w:ascii="Noto Sans" w:hAnsi="Noto Sans" w:cs="Noto Sans"/>
          <w:i w:val="0"/>
          <w:sz w:val="20"/>
        </w:rPr>
        <w:t xml:space="preserve">Opinión de cumplimiento </w:t>
      </w:r>
      <w:r w:rsidRPr="00D02C04">
        <w:rPr>
          <w:rFonts w:ascii="Noto Sans" w:hAnsi="Noto Sans" w:cs="Noto Sans"/>
          <w:i w:val="0"/>
          <w:sz w:val="20"/>
          <w:lang w:val="es-ES_tradnl"/>
        </w:rPr>
        <w:t>de obligaciones en materia de seguridad social</w:t>
      </w:r>
      <w:bookmarkEnd w:id="115"/>
    </w:p>
    <w:p w14:paraId="691B18C6" w14:textId="77777777" w:rsidR="001C1800" w:rsidRPr="00D02C04" w:rsidRDefault="001C1800" w:rsidP="001C1800">
      <w:pPr>
        <w:tabs>
          <w:tab w:val="left" w:pos="1901"/>
        </w:tabs>
        <w:spacing w:line="276" w:lineRule="auto"/>
        <w:ind w:right="49"/>
        <w:jc w:val="both"/>
        <w:rPr>
          <w:rFonts w:ascii="Noto Sans" w:hAnsi="Noto Sans" w:cs="Noto Sans"/>
          <w:sz w:val="20"/>
          <w:szCs w:val="20"/>
        </w:rPr>
      </w:pPr>
      <w:r w:rsidRPr="00D02C04">
        <w:rPr>
          <w:rFonts w:ascii="Noto Sans" w:hAnsi="Noto Sans" w:cs="Noto Sans"/>
          <w:sz w:val="20"/>
          <w:szCs w:val="20"/>
        </w:rPr>
        <w:tab/>
      </w:r>
    </w:p>
    <w:p w14:paraId="4F9247F5"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Opinión de cumplimiento de obligaciones fiscales en materia de seguridad social emitida por el IMSS, en términos del artículo 32-D del Código Fiscal de la Federación, del Acuerdo ACDO.AS2.HCT.270422/107.P.DIR, publicado el 22 de septiembre de 2022 en el DOF y su correspondiente modificación realizada mediante Acuerdo ACDO.AS2.HCT.250423/106.P.DIR, publicado el 04 de mayo de 2023 en el DOF, preferentemente deberá estar positiva y vigente. </w:t>
      </w:r>
    </w:p>
    <w:p w14:paraId="39DF6EA7" w14:textId="77777777" w:rsidR="001C1800" w:rsidRPr="00D02C04" w:rsidRDefault="001C1800" w:rsidP="001C1800">
      <w:pPr>
        <w:spacing w:line="276" w:lineRule="auto"/>
        <w:ind w:right="49"/>
        <w:jc w:val="both"/>
        <w:rPr>
          <w:rFonts w:ascii="Noto Sans" w:hAnsi="Noto Sans" w:cs="Noto Sans"/>
          <w:sz w:val="20"/>
          <w:szCs w:val="20"/>
        </w:rPr>
      </w:pPr>
    </w:p>
    <w:p w14:paraId="4BA4BEAE"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0A33F407" w14:textId="77777777" w:rsidR="001C1800" w:rsidRPr="00D02C04" w:rsidRDefault="001C1800" w:rsidP="001C1800">
      <w:pPr>
        <w:spacing w:line="276" w:lineRule="auto"/>
        <w:ind w:right="49"/>
        <w:jc w:val="both"/>
        <w:rPr>
          <w:rFonts w:ascii="Noto Sans" w:hAnsi="Noto Sans" w:cs="Noto Sans"/>
          <w:sz w:val="20"/>
          <w:szCs w:val="20"/>
        </w:rPr>
      </w:pPr>
    </w:p>
    <w:p w14:paraId="062569B8"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16" w:name="_Toc138413490"/>
      <w:r w:rsidRPr="00D02C04">
        <w:rPr>
          <w:rFonts w:ascii="Noto Sans" w:hAnsi="Noto Sans" w:cs="Noto Sans"/>
          <w:i w:val="0"/>
          <w:sz w:val="20"/>
        </w:rPr>
        <w:t>Opinión de cumplimiento INFONAVIT.</w:t>
      </w:r>
      <w:bookmarkEnd w:id="116"/>
      <w:r w:rsidRPr="00D02C04">
        <w:rPr>
          <w:rFonts w:ascii="Noto Sans" w:hAnsi="Noto Sans" w:cs="Noto Sans"/>
          <w:i w:val="0"/>
          <w:sz w:val="20"/>
        </w:rPr>
        <w:t xml:space="preserve"> </w:t>
      </w:r>
    </w:p>
    <w:p w14:paraId="64555BA8" w14:textId="77777777" w:rsidR="001C1800" w:rsidRPr="00D02C04" w:rsidRDefault="001C1800" w:rsidP="001C1800">
      <w:pPr>
        <w:spacing w:line="276" w:lineRule="auto"/>
        <w:ind w:right="49"/>
        <w:jc w:val="both"/>
        <w:rPr>
          <w:rFonts w:ascii="Noto Sans" w:hAnsi="Noto Sans" w:cs="Noto Sans"/>
          <w:sz w:val="20"/>
          <w:szCs w:val="20"/>
        </w:rPr>
      </w:pPr>
    </w:p>
    <w:p w14:paraId="39AA357E"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Constancia de situación fiscal en la que consta el cumplimiento de obligaciones en materia de aportaciones patronales y entero de descuentos del Instituto del Fondo Nacional de la Vivienda para los Trabajadores, preferentemente deberá estar positiva y vigente. </w:t>
      </w:r>
    </w:p>
    <w:p w14:paraId="51D2E71B" w14:textId="77777777" w:rsidR="001C1800" w:rsidRPr="00D02C04" w:rsidRDefault="001C1800" w:rsidP="001C1800">
      <w:pPr>
        <w:spacing w:line="276" w:lineRule="auto"/>
        <w:ind w:right="49"/>
        <w:jc w:val="both"/>
        <w:rPr>
          <w:rFonts w:ascii="Noto Sans" w:hAnsi="Noto Sans" w:cs="Noto Sans"/>
          <w:sz w:val="20"/>
          <w:szCs w:val="20"/>
        </w:rPr>
      </w:pPr>
    </w:p>
    <w:p w14:paraId="22F8E9D3"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422F1686" w14:textId="77777777" w:rsidR="001C1800" w:rsidRPr="00D02C04" w:rsidRDefault="001C1800" w:rsidP="001C1800">
      <w:pPr>
        <w:spacing w:line="276" w:lineRule="auto"/>
        <w:rPr>
          <w:rFonts w:ascii="Noto Sans" w:hAnsi="Noto Sans" w:cs="Noto Sans"/>
          <w:b/>
          <w:sz w:val="20"/>
          <w:szCs w:val="20"/>
        </w:rPr>
      </w:pPr>
    </w:p>
    <w:p w14:paraId="237FE87A"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17" w:name="_Toc138413491"/>
      <w:r w:rsidRPr="00D02C04">
        <w:rPr>
          <w:rFonts w:ascii="Noto Sans" w:hAnsi="Noto Sans" w:cs="Noto Sans"/>
          <w:i w:val="0"/>
          <w:sz w:val="20"/>
        </w:rPr>
        <w:t>Información reservada y confidencial.</w:t>
      </w:r>
      <w:bookmarkEnd w:id="117"/>
    </w:p>
    <w:p w14:paraId="7D0642F8" w14:textId="77777777" w:rsidR="001C1800" w:rsidRPr="00D02C04" w:rsidRDefault="001C1800" w:rsidP="001C1800">
      <w:pPr>
        <w:spacing w:line="276" w:lineRule="auto"/>
        <w:rPr>
          <w:rFonts w:ascii="Noto Sans" w:hAnsi="Noto Sans" w:cs="Noto Sans"/>
          <w:sz w:val="20"/>
          <w:szCs w:val="20"/>
          <w:lang w:eastAsia="ar-SA"/>
        </w:rPr>
      </w:pPr>
    </w:p>
    <w:p w14:paraId="74441C33"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Escrito mediante el cual el PARTICIPANTE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PARTICIPANTE utilizará el </w:t>
      </w:r>
      <w:r w:rsidRPr="00D02C04">
        <w:rPr>
          <w:rFonts w:ascii="Noto Sans" w:hAnsi="Noto Sans" w:cs="Noto Sans"/>
          <w:b/>
          <w:sz w:val="20"/>
          <w:szCs w:val="20"/>
        </w:rPr>
        <w:t>ANEXO XIII</w:t>
      </w:r>
      <w:r w:rsidRPr="00D02C04">
        <w:rPr>
          <w:rFonts w:ascii="Noto Sans" w:hAnsi="Noto Sans" w:cs="Noto Sans"/>
          <w:sz w:val="20"/>
          <w:szCs w:val="20"/>
        </w:rPr>
        <w:t xml:space="preserve"> </w:t>
      </w:r>
      <w:r w:rsidRPr="00D02C04">
        <w:rPr>
          <w:rFonts w:ascii="Noto Sans" w:hAnsi="Noto Sans" w:cs="Noto Sans"/>
          <w:b/>
          <w:sz w:val="20"/>
          <w:szCs w:val="20"/>
        </w:rPr>
        <w:t>“INFORMACIÓN RESERVADA Y CONFIDENCIAL”</w:t>
      </w:r>
      <w:r w:rsidRPr="00D02C04">
        <w:rPr>
          <w:rFonts w:ascii="Noto Sans" w:hAnsi="Noto Sans" w:cs="Noto Sans"/>
          <w:sz w:val="20"/>
          <w:szCs w:val="20"/>
        </w:rPr>
        <w:t xml:space="preserve">. </w:t>
      </w:r>
    </w:p>
    <w:p w14:paraId="73FAD752" w14:textId="77777777" w:rsidR="001C1800" w:rsidRPr="00D02C04" w:rsidRDefault="001C1800" w:rsidP="001C1800">
      <w:pPr>
        <w:spacing w:line="276" w:lineRule="auto"/>
        <w:ind w:right="49"/>
        <w:jc w:val="both"/>
        <w:rPr>
          <w:rFonts w:ascii="Noto Sans" w:hAnsi="Noto Sans" w:cs="Noto Sans"/>
          <w:sz w:val="20"/>
          <w:szCs w:val="20"/>
        </w:rPr>
      </w:pPr>
    </w:p>
    <w:p w14:paraId="79235C4C" w14:textId="1C005704"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Cabe señalar que de no clasificarse la información por parte del PARTICIPANTE en los términos señalados, o no señalar motivo y fundamento de la clasificación, la información presentada como parte de su proposición técnica, legal y económica tendrá tratamiento de información de carácter público de conformidad con el artículo </w:t>
      </w:r>
      <w:r w:rsidR="0097454F">
        <w:rPr>
          <w:rFonts w:ascii="Noto Sans" w:hAnsi="Noto Sans" w:cs="Noto Sans"/>
          <w:b/>
          <w:sz w:val="20"/>
          <w:szCs w:val="20"/>
        </w:rPr>
        <w:t>115</w:t>
      </w:r>
      <w:r w:rsidRPr="00D02C04">
        <w:rPr>
          <w:rFonts w:ascii="Noto Sans" w:hAnsi="Noto Sans" w:cs="Noto Sans"/>
          <w:b/>
          <w:sz w:val="20"/>
          <w:szCs w:val="20"/>
        </w:rPr>
        <w:t xml:space="preserve"> </w:t>
      </w:r>
      <w:r w:rsidRPr="00D02C04">
        <w:rPr>
          <w:rFonts w:ascii="Noto Sans" w:hAnsi="Noto Sans" w:cs="Noto Sans"/>
          <w:sz w:val="20"/>
          <w:szCs w:val="20"/>
        </w:rPr>
        <w:t xml:space="preserve">de la </w:t>
      </w:r>
      <w:r w:rsidR="0097454F" w:rsidRPr="0097454F">
        <w:rPr>
          <w:rFonts w:ascii="Noto Sans" w:hAnsi="Noto Sans" w:cs="Noto Sans"/>
          <w:sz w:val="20"/>
          <w:szCs w:val="20"/>
        </w:rPr>
        <w:t>LEY GENERAL DE TRANSPARENCIA Y ACCESO A LA INFORMACIÓN PÚBLICA</w:t>
      </w:r>
      <w:r w:rsidRPr="00D02C04">
        <w:rPr>
          <w:rFonts w:ascii="Noto Sans" w:hAnsi="Noto Sans" w:cs="Noto Sans"/>
          <w:sz w:val="20"/>
          <w:szCs w:val="20"/>
        </w:rPr>
        <w:t xml:space="preserve"> así como el numeral </w:t>
      </w:r>
      <w:r w:rsidRPr="00D02C04">
        <w:rPr>
          <w:rFonts w:ascii="Noto Sans" w:hAnsi="Noto Sans" w:cs="Noto Sans"/>
          <w:b/>
          <w:sz w:val="20"/>
          <w:szCs w:val="20"/>
        </w:rPr>
        <w:t>Cuadragésimo</w:t>
      </w:r>
      <w:r w:rsidRPr="00D02C04">
        <w:rPr>
          <w:rFonts w:ascii="Noto Sans" w:hAnsi="Noto Sans" w:cs="Noto Sans"/>
          <w:sz w:val="20"/>
          <w:szCs w:val="20"/>
        </w:rPr>
        <w:t xml:space="preserve"> del </w:t>
      </w:r>
      <w:r w:rsidRPr="00D02C04">
        <w:rPr>
          <w:rFonts w:ascii="Noto Sans" w:hAnsi="Noto Sans" w:cs="Noto Sans"/>
          <w:i/>
          <w:sz w:val="20"/>
          <w:szCs w:val="20"/>
        </w:rPr>
        <w:t xml:space="preserve">“ACUERDO del Consejo Nacional del Sistema Nacional de Transparencia, Acceso a la Información Pública y Protección de Datos Personales, por el que se aprueban los </w:t>
      </w:r>
      <w:r w:rsidRPr="00D02C04">
        <w:rPr>
          <w:rFonts w:ascii="Noto Sans" w:hAnsi="Noto Sans" w:cs="Noto Sans"/>
          <w:i/>
          <w:sz w:val="20"/>
          <w:szCs w:val="20"/>
        </w:rPr>
        <w:lastRenderedPageBreak/>
        <w:t>Lineamientos generales en materia de clasificación y desclasificación de la información, así como para la elaboración de versiones públicas”</w:t>
      </w:r>
      <w:r w:rsidRPr="00D02C04">
        <w:rPr>
          <w:rFonts w:ascii="Noto Sans" w:hAnsi="Noto Sans" w:cs="Noto Sans"/>
          <w:sz w:val="20"/>
          <w:szCs w:val="20"/>
        </w:rPr>
        <w:t xml:space="preserve"> publicado en el DOF el día 15 de abril del 2016. </w:t>
      </w:r>
    </w:p>
    <w:p w14:paraId="5C98C505" w14:textId="77777777" w:rsidR="001C1800" w:rsidRPr="00D02C04" w:rsidRDefault="001C1800" w:rsidP="001C1800">
      <w:pPr>
        <w:spacing w:line="276" w:lineRule="auto"/>
        <w:ind w:right="49"/>
        <w:jc w:val="both"/>
        <w:rPr>
          <w:rFonts w:ascii="Noto Sans" w:hAnsi="Noto Sans" w:cs="Noto Sans"/>
          <w:sz w:val="20"/>
          <w:szCs w:val="20"/>
        </w:rPr>
      </w:pPr>
    </w:p>
    <w:p w14:paraId="6BCB42EE" w14:textId="77777777" w:rsidR="001C1800" w:rsidRPr="00D02C04" w:rsidRDefault="001C1800" w:rsidP="001C1800">
      <w:pPr>
        <w:spacing w:line="276" w:lineRule="auto"/>
        <w:jc w:val="both"/>
        <w:rPr>
          <w:rFonts w:ascii="Noto Sans" w:hAnsi="Noto Sans" w:cs="Noto Sans"/>
          <w:sz w:val="20"/>
          <w:szCs w:val="20"/>
        </w:rPr>
      </w:pPr>
      <w:r w:rsidRPr="00D02C04">
        <w:rPr>
          <w:rFonts w:ascii="Noto Sans" w:hAnsi="Noto Sans" w:cs="Noto Sans"/>
          <w:sz w:val="20"/>
          <w:szCs w:val="20"/>
          <w:lang w:eastAsia="ar-SA"/>
        </w:rPr>
        <w:t>En caso de que la documentación o información proporcionada por el PARTICIPANTE no sea susceptible de clasificarla como reservada o confidencial, el PARTICIPANTE podrá presentar un escrito libre en el que especifique tal circunstancia o bien se</w:t>
      </w:r>
      <w:r w:rsidRPr="00D02C04">
        <w:rPr>
          <w:rFonts w:ascii="Noto Sans" w:hAnsi="Noto Sans" w:cs="Noto Sans"/>
          <w:sz w:val="20"/>
          <w:szCs w:val="20"/>
        </w:rPr>
        <w:t xml:space="preserve"> informa a los participantes que para el caso de los escritos y anexos que no le apliquen a su representada, podrá presentarlos con la leyenda “No aplica”. </w:t>
      </w:r>
    </w:p>
    <w:p w14:paraId="6FD396CD" w14:textId="77777777" w:rsidR="001C1800" w:rsidRPr="00D02C04" w:rsidRDefault="001C1800" w:rsidP="001C1800">
      <w:pPr>
        <w:spacing w:line="276" w:lineRule="auto"/>
        <w:jc w:val="both"/>
        <w:rPr>
          <w:rFonts w:ascii="Noto Sans" w:hAnsi="Noto Sans" w:cs="Noto Sans"/>
          <w:sz w:val="20"/>
          <w:szCs w:val="20"/>
        </w:rPr>
      </w:pPr>
    </w:p>
    <w:p w14:paraId="234D1782"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5F8B9264" w14:textId="77777777" w:rsidR="001C1800" w:rsidRPr="00D02C04" w:rsidRDefault="001C1800" w:rsidP="001C1800">
      <w:pPr>
        <w:spacing w:line="276" w:lineRule="auto"/>
        <w:ind w:right="49"/>
        <w:jc w:val="both"/>
        <w:rPr>
          <w:rFonts w:ascii="Noto Sans" w:hAnsi="Noto Sans" w:cs="Noto Sans"/>
          <w:sz w:val="20"/>
          <w:szCs w:val="20"/>
        </w:rPr>
      </w:pPr>
    </w:p>
    <w:p w14:paraId="087C0110"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rPr>
      </w:pPr>
      <w:bookmarkStart w:id="118" w:name="_Toc138413492"/>
      <w:r w:rsidRPr="00D02C04">
        <w:rPr>
          <w:rFonts w:ascii="Noto Sans" w:hAnsi="Noto Sans" w:cs="Noto Sans"/>
          <w:i w:val="0"/>
          <w:sz w:val="20"/>
        </w:rPr>
        <w:t>Escrito de no conflicto de Interés.</w:t>
      </w:r>
      <w:bookmarkEnd w:id="118"/>
    </w:p>
    <w:p w14:paraId="18418A86" w14:textId="77777777" w:rsidR="001C1800" w:rsidRPr="00D02C04" w:rsidRDefault="001C1800" w:rsidP="001C1800">
      <w:pPr>
        <w:spacing w:line="276" w:lineRule="auto"/>
        <w:rPr>
          <w:rFonts w:ascii="Noto Sans" w:hAnsi="Noto Sans" w:cs="Noto Sans"/>
          <w:sz w:val="20"/>
          <w:szCs w:val="20"/>
          <w:lang w:eastAsia="ar-SA"/>
        </w:rPr>
      </w:pPr>
    </w:p>
    <w:p w14:paraId="256BE3A3"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A fin de dar cumplimiento al artículo </w:t>
      </w:r>
      <w:r w:rsidRPr="00D02C04">
        <w:rPr>
          <w:rFonts w:ascii="Noto Sans" w:hAnsi="Noto Sans" w:cs="Noto Sans"/>
          <w:b/>
          <w:sz w:val="20"/>
          <w:szCs w:val="20"/>
        </w:rPr>
        <w:t>49</w:t>
      </w:r>
      <w:r w:rsidRPr="00D02C04">
        <w:rPr>
          <w:rFonts w:ascii="Noto Sans" w:hAnsi="Noto Sans" w:cs="Noto Sans"/>
          <w:sz w:val="20"/>
          <w:szCs w:val="20"/>
        </w:rPr>
        <w:t xml:space="preserve"> fracción </w:t>
      </w:r>
      <w:r w:rsidRPr="00D02C04">
        <w:rPr>
          <w:rFonts w:ascii="Noto Sans" w:hAnsi="Noto Sans" w:cs="Noto Sans"/>
          <w:b/>
          <w:sz w:val="20"/>
          <w:szCs w:val="20"/>
        </w:rPr>
        <w:t>IX</w:t>
      </w:r>
      <w:r w:rsidRPr="00D02C04">
        <w:rPr>
          <w:rFonts w:ascii="Noto Sans" w:hAnsi="Noto Sans" w:cs="Noto Sans"/>
          <w:sz w:val="20"/>
          <w:szCs w:val="20"/>
        </w:rPr>
        <w:t xml:space="preserve"> de la Ley General de Responsabilidades Administrativas donde manifieste </w:t>
      </w:r>
      <w:r w:rsidRPr="00D02C04">
        <w:rPr>
          <w:rFonts w:ascii="Noto Sans" w:hAnsi="Noto Sans" w:cs="Noto Sans"/>
          <w:b/>
          <w:sz w:val="20"/>
          <w:szCs w:val="20"/>
        </w:rPr>
        <w:t>bajo protesta de decir verdad</w:t>
      </w:r>
      <w:r w:rsidRPr="00D02C04">
        <w:rPr>
          <w:rFonts w:ascii="Noto Sans" w:hAnsi="Noto Sans" w:cs="Noto Sans"/>
          <w:sz w:val="20"/>
          <w:szCs w:val="20"/>
        </w:rPr>
        <w:t xml:space="preserve"> que no desempeña empleo, cargo o comisión en el servicio público o, en su caso, </w:t>
      </w:r>
      <w:proofErr w:type="gramStart"/>
      <w:r w:rsidRPr="00D02C04">
        <w:rPr>
          <w:rFonts w:ascii="Noto Sans" w:hAnsi="Noto Sans" w:cs="Noto Sans"/>
          <w:sz w:val="20"/>
          <w:szCs w:val="20"/>
        </w:rPr>
        <w:t>que</w:t>
      </w:r>
      <w:proofErr w:type="gramEnd"/>
      <w:r w:rsidRPr="00D02C04">
        <w:rPr>
          <w:rFonts w:ascii="Noto Sans" w:hAnsi="Noto Sans" w:cs="Noto Sans"/>
          <w:sz w:val="20"/>
          <w:szCs w:val="20"/>
        </w:rPr>
        <w:t xml:space="preserve"> a pesar de desempeñarlo, con la formalización del contrato correspondiente no se actualiza un conflicto de interés. </w:t>
      </w:r>
      <w:r w:rsidRPr="00D02C04">
        <w:rPr>
          <w:rFonts w:ascii="Noto Sans" w:hAnsi="Noto Sans" w:cs="Noto Sans"/>
          <w:b/>
          <w:sz w:val="20"/>
          <w:szCs w:val="20"/>
        </w:rPr>
        <w:t>ANEXO XIV.</w:t>
      </w:r>
    </w:p>
    <w:p w14:paraId="3708BD75" w14:textId="77777777" w:rsidR="001C1800" w:rsidRPr="00D02C04" w:rsidRDefault="001C1800" w:rsidP="001C1800">
      <w:pPr>
        <w:spacing w:line="276" w:lineRule="auto"/>
        <w:ind w:right="49"/>
        <w:jc w:val="both"/>
        <w:rPr>
          <w:rFonts w:ascii="Noto Sans" w:hAnsi="Noto Sans" w:cs="Noto Sans"/>
          <w:sz w:val="20"/>
          <w:szCs w:val="20"/>
        </w:rPr>
      </w:pPr>
    </w:p>
    <w:p w14:paraId="6558F1CA" w14:textId="77777777" w:rsidR="001C1800" w:rsidRPr="00D02C04" w:rsidRDefault="001C1800" w:rsidP="001C1800">
      <w:pPr>
        <w:pStyle w:val="Prrafodelista"/>
        <w:spacing w:line="276" w:lineRule="auto"/>
        <w:ind w:left="0" w:right="49"/>
        <w:jc w:val="both"/>
        <w:rPr>
          <w:rFonts w:ascii="Noto Sans" w:hAnsi="Noto Sans" w:cs="Noto Sans"/>
          <w:b/>
          <w:i/>
          <w:sz w:val="20"/>
          <w:szCs w:val="20"/>
          <w:u w:val="single"/>
          <w:lang w:val="es-ES_tradnl"/>
        </w:rPr>
      </w:pPr>
      <w:r w:rsidRPr="00D02C04">
        <w:rPr>
          <w:rFonts w:ascii="Noto Sans" w:hAnsi="Noto Sans" w:cs="Noto Sans"/>
          <w:b/>
          <w:bCs/>
          <w:sz w:val="20"/>
          <w:szCs w:val="20"/>
          <w:u w:val="single"/>
        </w:rPr>
        <w:t xml:space="preserve">LA NO PRESENTACIÓN DE ESTE DOCUMENTO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2040CCBE" w14:textId="77777777" w:rsidR="001C1800" w:rsidRPr="00D02C04" w:rsidRDefault="001C1800" w:rsidP="001C1800">
      <w:pPr>
        <w:spacing w:line="276" w:lineRule="auto"/>
        <w:ind w:right="49"/>
        <w:jc w:val="both"/>
        <w:rPr>
          <w:rFonts w:ascii="Noto Sans" w:hAnsi="Noto Sans" w:cs="Noto Sans"/>
          <w:sz w:val="20"/>
          <w:szCs w:val="20"/>
        </w:rPr>
      </w:pPr>
    </w:p>
    <w:p w14:paraId="70FB6040"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19" w:name="_Toc138413493"/>
      <w:r w:rsidRPr="00D02C04">
        <w:rPr>
          <w:rFonts w:ascii="Noto Sans" w:hAnsi="Noto Sans" w:cs="Noto Sans"/>
          <w:i w:val="0"/>
          <w:sz w:val="20"/>
        </w:rPr>
        <w:t>Protocolo de actuación en materia de contrataciones públicas y otorgamiento y prórroga de licencias, permisos, autorizaciones y concesiones.</w:t>
      </w:r>
      <w:bookmarkEnd w:id="119"/>
    </w:p>
    <w:p w14:paraId="76A85F2C" w14:textId="77777777" w:rsidR="001C1800" w:rsidRPr="00D02C04" w:rsidRDefault="001C1800" w:rsidP="001C1800">
      <w:pPr>
        <w:spacing w:line="276" w:lineRule="auto"/>
        <w:rPr>
          <w:rFonts w:ascii="Noto Sans" w:hAnsi="Noto Sans" w:cs="Noto Sans"/>
          <w:sz w:val="20"/>
          <w:szCs w:val="20"/>
          <w:lang w:eastAsia="ar-SA"/>
        </w:rPr>
      </w:pPr>
    </w:p>
    <w:p w14:paraId="345818CA" w14:textId="319792BB" w:rsidR="001C1800" w:rsidRPr="00D02C04" w:rsidRDefault="00EC0118" w:rsidP="001C1800">
      <w:pPr>
        <w:spacing w:line="276" w:lineRule="auto"/>
        <w:jc w:val="both"/>
        <w:rPr>
          <w:rFonts w:ascii="Noto Sans" w:eastAsia="Times New Roman" w:hAnsi="Noto Sans" w:cs="Noto Sans"/>
          <w:sz w:val="20"/>
          <w:szCs w:val="20"/>
          <w:lang w:eastAsia="es-ES"/>
        </w:rPr>
      </w:pPr>
      <w:r w:rsidRPr="00334C30">
        <w:rPr>
          <w:rFonts w:ascii="Noto Sans" w:eastAsia="Times New Roman" w:hAnsi="Noto Sans" w:cs="Noto Sans"/>
          <w:sz w:val="20"/>
          <w:szCs w:val="20"/>
          <w:lang w:eastAsia="es-ES"/>
        </w:rPr>
        <w:t xml:space="preserve">A fin de fomentar las mejores prácticas en la prevención de conflictos de interés, los particulares podrán formular el </w:t>
      </w:r>
      <w:r w:rsidRPr="00334C30">
        <w:rPr>
          <w:rFonts w:ascii="Noto Sans" w:eastAsia="Times New Roman" w:hAnsi="Noto Sans" w:cs="Noto Sans"/>
          <w:b/>
          <w:sz w:val="20"/>
          <w:szCs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334C30">
        <w:rPr>
          <w:rFonts w:ascii="Noto Sans" w:eastAsia="Times New Roman" w:hAnsi="Noto Sans" w:cs="Noto Sans"/>
          <w:sz w:val="20"/>
          <w:szCs w:val="20"/>
          <w:lang w:eastAsia="es-ES"/>
        </w:rPr>
        <w:t xml:space="preserve">, para personas físicas o, en su caso, para personas morales, el cual podrá realizarse a través de la dirección electrónica </w:t>
      </w:r>
      <w:hyperlink r:id="rId12" w:history="1">
        <w:r w:rsidRPr="00CB4E83">
          <w:rPr>
            <w:rStyle w:val="Hipervnculo"/>
            <w:rFonts w:ascii="Noto Sans" w:hAnsi="Noto Sans" w:cs="Noto Sans"/>
            <w:sz w:val="20"/>
            <w:szCs w:val="20"/>
          </w:rPr>
          <w:t>www.gob.mx/buengobierno</w:t>
        </w:r>
      </w:hyperlink>
      <w:r w:rsidRPr="00334C30">
        <w:rPr>
          <w:rFonts w:ascii="Noto Sans" w:eastAsia="Times New Roman" w:hAnsi="Noto Sans" w:cs="Noto Sans"/>
          <w:sz w:val="20"/>
          <w:szCs w:val="20"/>
          <w:lang w:eastAsia="es-ES"/>
        </w:rPr>
        <w:t xml:space="preserve"> siendo este medio electrónico de comunicación el único para presentarlo.</w:t>
      </w:r>
      <w:r w:rsidR="001C1800" w:rsidRPr="00D02C04">
        <w:rPr>
          <w:rFonts w:ascii="Noto Sans" w:eastAsia="Times New Roman" w:hAnsi="Noto Sans" w:cs="Noto Sans"/>
          <w:sz w:val="20"/>
          <w:szCs w:val="20"/>
          <w:lang w:eastAsia="es-ES"/>
        </w:rPr>
        <w:t xml:space="preserve"> </w:t>
      </w:r>
    </w:p>
    <w:p w14:paraId="32BBD653" w14:textId="77777777" w:rsidR="001C1800" w:rsidRPr="00D02C04" w:rsidRDefault="001C1800" w:rsidP="001C1800">
      <w:pPr>
        <w:spacing w:line="276" w:lineRule="auto"/>
        <w:jc w:val="both"/>
        <w:rPr>
          <w:rFonts w:ascii="Noto Sans" w:eastAsia="Times New Roman" w:hAnsi="Noto Sans" w:cs="Noto Sans"/>
          <w:sz w:val="20"/>
          <w:szCs w:val="20"/>
          <w:lang w:eastAsia="es-ES"/>
        </w:rPr>
      </w:pPr>
    </w:p>
    <w:p w14:paraId="6B19F8EE" w14:textId="77777777" w:rsidR="001C1800" w:rsidRPr="00D02C04" w:rsidRDefault="001C1800" w:rsidP="001C1800">
      <w:pPr>
        <w:spacing w:line="276" w:lineRule="auto"/>
        <w:jc w:val="both"/>
        <w:rPr>
          <w:rFonts w:ascii="Noto Sans" w:eastAsia="Times New Roman" w:hAnsi="Noto Sans" w:cs="Noto Sans"/>
          <w:sz w:val="20"/>
          <w:szCs w:val="20"/>
          <w:lang w:eastAsia="es-ES"/>
        </w:rPr>
      </w:pPr>
      <w:r w:rsidRPr="00D02C04">
        <w:rPr>
          <w:rFonts w:ascii="Noto Sans" w:eastAsia="Times New Roman" w:hAnsi="Noto Sans" w:cs="Noto Sans"/>
          <w:sz w:val="20"/>
          <w:szCs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D02C04">
        <w:rPr>
          <w:rFonts w:ascii="Noto Sans" w:eastAsia="Times New Roman" w:hAnsi="Noto Sans" w:cs="Noto Sans"/>
          <w:b/>
          <w:sz w:val="20"/>
          <w:szCs w:val="20"/>
          <w:lang w:eastAsia="es-ES"/>
        </w:rPr>
        <w:t>13</w:t>
      </w:r>
      <w:r w:rsidRPr="00D02C04">
        <w:rPr>
          <w:rFonts w:ascii="Noto Sans" w:eastAsia="Times New Roman" w:hAnsi="Noto Sans" w:cs="Noto Sans"/>
          <w:sz w:val="20"/>
          <w:szCs w:val="20"/>
          <w:lang w:eastAsia="es-ES"/>
        </w:rPr>
        <w:t xml:space="preserve"> de la presente Convocatoria </w:t>
      </w:r>
    </w:p>
    <w:p w14:paraId="5E6FA6F0" w14:textId="77777777" w:rsidR="001C1800" w:rsidRPr="00D02C04" w:rsidRDefault="001C1800" w:rsidP="001C1800">
      <w:pPr>
        <w:spacing w:line="276" w:lineRule="auto"/>
        <w:jc w:val="both"/>
        <w:rPr>
          <w:rFonts w:ascii="Noto Sans" w:eastAsia="Times New Roman" w:hAnsi="Noto Sans" w:cs="Noto Sans"/>
          <w:sz w:val="20"/>
          <w:szCs w:val="20"/>
          <w:lang w:eastAsia="es-ES"/>
        </w:rPr>
      </w:pPr>
    </w:p>
    <w:p w14:paraId="7C64355A"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2B5FBAAD" w14:textId="77777777" w:rsidR="001C1800" w:rsidRPr="00D02C04" w:rsidRDefault="001C1800" w:rsidP="001C1800">
      <w:pPr>
        <w:spacing w:line="276" w:lineRule="auto"/>
        <w:rPr>
          <w:rFonts w:ascii="Noto Sans" w:hAnsi="Noto Sans" w:cs="Noto Sans"/>
          <w:sz w:val="20"/>
          <w:szCs w:val="20"/>
          <w:lang w:eastAsia="ar-SA"/>
        </w:rPr>
      </w:pPr>
    </w:p>
    <w:p w14:paraId="128957CA"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0" w:name="_Toc138413494"/>
      <w:r w:rsidRPr="00D02C04">
        <w:rPr>
          <w:rFonts w:ascii="Noto Sans" w:hAnsi="Noto Sans" w:cs="Noto Sans"/>
          <w:i w:val="0"/>
          <w:sz w:val="20"/>
          <w:lang w:val="es-ES_tradnl"/>
        </w:rPr>
        <w:lastRenderedPageBreak/>
        <w:t>Declaración de no colusión de la Comisión Federal de Competencia Económica.</w:t>
      </w:r>
      <w:bookmarkEnd w:id="120"/>
    </w:p>
    <w:p w14:paraId="39F9AB29" w14:textId="77777777" w:rsidR="001C1800" w:rsidRPr="00D02C04" w:rsidRDefault="001C1800" w:rsidP="001C1800">
      <w:pPr>
        <w:spacing w:line="276" w:lineRule="auto"/>
        <w:rPr>
          <w:rFonts w:ascii="Noto Sans" w:hAnsi="Noto Sans" w:cs="Noto Sans"/>
          <w:sz w:val="20"/>
          <w:szCs w:val="20"/>
          <w:lang w:eastAsia="ar-SA"/>
        </w:rPr>
      </w:pPr>
    </w:p>
    <w:p w14:paraId="3A282860"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Escrito mediante el cual el PARTICIPANTE manifieste una declaración de integridad que conoce la Ley Federal de Competencia Económica. </w:t>
      </w:r>
      <w:r w:rsidRPr="00D02C04">
        <w:rPr>
          <w:rFonts w:ascii="Noto Sans" w:hAnsi="Noto Sans" w:cs="Noto Sans"/>
          <w:b/>
          <w:sz w:val="20"/>
          <w:szCs w:val="20"/>
        </w:rPr>
        <w:t>ANEXO XV “DECLARACIÓN DE NO COLUSIÓN. COMISIÓN FEDERAL DE COMPETENCIA ECONÓMICA”.</w:t>
      </w:r>
    </w:p>
    <w:p w14:paraId="31A1B49B" w14:textId="77777777" w:rsidR="001C1800" w:rsidRPr="00D02C04" w:rsidRDefault="001C1800" w:rsidP="001C1800">
      <w:pPr>
        <w:spacing w:line="276" w:lineRule="auto"/>
        <w:ind w:right="49"/>
        <w:jc w:val="both"/>
        <w:rPr>
          <w:rFonts w:ascii="Noto Sans" w:hAnsi="Noto Sans" w:cs="Noto Sans"/>
          <w:sz w:val="20"/>
          <w:szCs w:val="20"/>
        </w:rPr>
      </w:pPr>
    </w:p>
    <w:p w14:paraId="239A6DF6" w14:textId="77777777"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Este escrito es a sugerencia de la Comisión Federal de Competencia Económica, siendo optativa al PARTICIPANTE la presentación </w:t>
      </w:r>
      <w:proofErr w:type="gramStart"/>
      <w:r w:rsidRPr="00D02C04">
        <w:rPr>
          <w:rFonts w:ascii="Noto Sans" w:hAnsi="Noto Sans" w:cs="Noto Sans"/>
          <w:sz w:val="20"/>
          <w:szCs w:val="20"/>
          <w:lang w:eastAsia="ar-SA"/>
        </w:rPr>
        <w:t>del mismo</w:t>
      </w:r>
      <w:proofErr w:type="gramEnd"/>
      <w:r w:rsidRPr="00D02C04">
        <w:rPr>
          <w:rFonts w:ascii="Noto Sans" w:hAnsi="Noto Sans" w:cs="Noto Sans"/>
          <w:sz w:val="20"/>
          <w:szCs w:val="20"/>
          <w:lang w:eastAsia="ar-SA"/>
        </w:rPr>
        <w:t>.</w:t>
      </w:r>
    </w:p>
    <w:p w14:paraId="76792D10" w14:textId="77777777" w:rsidR="001C1800" w:rsidRPr="00D02C04" w:rsidRDefault="001C1800" w:rsidP="001C1800">
      <w:pPr>
        <w:spacing w:line="276" w:lineRule="auto"/>
        <w:ind w:right="49"/>
        <w:jc w:val="both"/>
        <w:rPr>
          <w:rFonts w:ascii="Noto Sans" w:hAnsi="Noto Sans" w:cs="Noto Sans"/>
          <w:sz w:val="20"/>
          <w:szCs w:val="20"/>
          <w:lang w:eastAsia="ar-SA"/>
        </w:rPr>
      </w:pPr>
    </w:p>
    <w:p w14:paraId="21C2AF95"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44D6A8D7" w14:textId="77777777" w:rsidR="001C1800" w:rsidRPr="00D02C04" w:rsidRDefault="001C1800" w:rsidP="001C1800">
      <w:pPr>
        <w:spacing w:line="276" w:lineRule="auto"/>
        <w:rPr>
          <w:rFonts w:ascii="Noto Sans" w:hAnsi="Noto Sans" w:cs="Noto Sans"/>
          <w:sz w:val="20"/>
          <w:szCs w:val="20"/>
          <w:lang w:eastAsia="ar-SA"/>
        </w:rPr>
      </w:pPr>
    </w:p>
    <w:p w14:paraId="7A182568"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rPr>
      </w:pPr>
      <w:bookmarkStart w:id="121" w:name="_Toc138413495"/>
      <w:r w:rsidRPr="00D02C04">
        <w:rPr>
          <w:rFonts w:ascii="Noto Sans" w:hAnsi="Noto Sans" w:cs="Noto Sans"/>
          <w:i w:val="0"/>
          <w:sz w:val="20"/>
        </w:rPr>
        <w:t>Nota informativa para Participantes de países miembros de la Organización para la Cooperación y el Desarrollo Económico (OCDE).</w:t>
      </w:r>
      <w:bookmarkEnd w:id="121"/>
    </w:p>
    <w:p w14:paraId="0B5FF6CD" w14:textId="77777777" w:rsidR="001C1800" w:rsidRPr="00D02C04" w:rsidRDefault="001C1800" w:rsidP="001C1800">
      <w:pPr>
        <w:spacing w:line="276" w:lineRule="auto"/>
        <w:rPr>
          <w:rFonts w:ascii="Noto Sans" w:hAnsi="Noto Sans" w:cs="Noto Sans"/>
          <w:sz w:val="20"/>
          <w:szCs w:val="20"/>
          <w:lang w:eastAsia="ar-SA"/>
        </w:rPr>
      </w:pPr>
    </w:p>
    <w:p w14:paraId="7B8BDF3A" w14:textId="77777777"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Escrito mediante el cual el PARTICIPANTE manifieste lo referente a la Nota informativa para Participantes de países miembros de la OCDE. </w:t>
      </w:r>
      <w:r w:rsidRPr="00D02C04">
        <w:rPr>
          <w:rFonts w:ascii="Noto Sans" w:hAnsi="Noto Sans" w:cs="Noto Sans"/>
          <w:b/>
          <w:sz w:val="20"/>
          <w:szCs w:val="20"/>
          <w:lang w:eastAsia="ar-SA"/>
        </w:rPr>
        <w:t>ANEXO XVI “NOTA OCDE”</w:t>
      </w:r>
      <w:r w:rsidRPr="00D02C04">
        <w:rPr>
          <w:rFonts w:ascii="Noto Sans" w:hAnsi="Noto Sans" w:cs="Noto Sans"/>
          <w:sz w:val="20"/>
          <w:szCs w:val="20"/>
          <w:lang w:eastAsia="ar-SA"/>
        </w:rPr>
        <w:t>.</w:t>
      </w:r>
    </w:p>
    <w:p w14:paraId="3FFF9C39" w14:textId="77777777" w:rsidR="001C1800" w:rsidRPr="00D02C04" w:rsidRDefault="001C1800" w:rsidP="001C1800">
      <w:pPr>
        <w:spacing w:line="276" w:lineRule="auto"/>
        <w:ind w:right="49"/>
        <w:jc w:val="both"/>
        <w:rPr>
          <w:rFonts w:ascii="Noto Sans" w:hAnsi="Noto Sans" w:cs="Noto Sans"/>
          <w:sz w:val="20"/>
          <w:szCs w:val="20"/>
          <w:lang w:eastAsia="ar-SA"/>
        </w:rPr>
      </w:pPr>
    </w:p>
    <w:p w14:paraId="4C18FCC4" w14:textId="77777777" w:rsidR="001C1800" w:rsidRPr="00D02C04" w:rsidRDefault="001C1800" w:rsidP="001C1800">
      <w:pPr>
        <w:spacing w:line="276" w:lineRule="auto"/>
        <w:jc w:val="both"/>
        <w:rPr>
          <w:rFonts w:ascii="Noto Sans" w:hAnsi="Noto Sans" w:cs="Noto Sans"/>
          <w:sz w:val="20"/>
          <w:szCs w:val="20"/>
          <w:u w:val="single"/>
        </w:rPr>
      </w:pPr>
      <w:r w:rsidRPr="00D02C04">
        <w:rPr>
          <w:rFonts w:ascii="Noto Sans" w:hAnsi="Noto Sans" w:cs="Noto Sans"/>
          <w:sz w:val="20"/>
          <w:szCs w:val="20"/>
          <w:u w:val="single"/>
        </w:rPr>
        <w:t xml:space="preserve">El presente documento es de carácter informativo y su presentación no es obligatoria por lo que su omisión o ausencia no es causal de </w:t>
      </w:r>
      <w:proofErr w:type="spellStart"/>
      <w:r w:rsidRPr="00D02C04">
        <w:rPr>
          <w:rFonts w:ascii="Noto Sans" w:hAnsi="Noto Sans" w:cs="Noto Sans"/>
          <w:sz w:val="20"/>
          <w:szCs w:val="20"/>
          <w:u w:val="single"/>
        </w:rPr>
        <w:t>desechamiento</w:t>
      </w:r>
      <w:proofErr w:type="spellEnd"/>
      <w:r w:rsidRPr="00D02C04">
        <w:rPr>
          <w:rFonts w:ascii="Noto Sans" w:hAnsi="Noto Sans" w:cs="Noto Sans"/>
          <w:sz w:val="20"/>
          <w:szCs w:val="20"/>
          <w:u w:val="single"/>
        </w:rPr>
        <w:t>.</w:t>
      </w:r>
    </w:p>
    <w:p w14:paraId="75A5BEAC" w14:textId="77777777" w:rsidR="001C1800" w:rsidRPr="00D02C04" w:rsidRDefault="001C1800" w:rsidP="001C1800">
      <w:pPr>
        <w:spacing w:line="276" w:lineRule="auto"/>
        <w:ind w:right="49"/>
        <w:jc w:val="both"/>
        <w:rPr>
          <w:rFonts w:ascii="Noto Sans" w:hAnsi="Noto Sans" w:cs="Noto Sans"/>
          <w:sz w:val="20"/>
          <w:szCs w:val="20"/>
        </w:rPr>
      </w:pPr>
    </w:p>
    <w:p w14:paraId="7290B3A8" w14:textId="77777777" w:rsidR="001C1800" w:rsidRPr="00D02C04" w:rsidRDefault="001C1800" w:rsidP="001C1800">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Derivado de lo anterior, a manera de resumen se precisa lo siguiente: </w:t>
      </w:r>
    </w:p>
    <w:p w14:paraId="344938E1" w14:textId="77777777" w:rsidR="001C1800" w:rsidRPr="00D02C04" w:rsidRDefault="001C1800" w:rsidP="001C1800">
      <w:pPr>
        <w:spacing w:line="276" w:lineRule="auto"/>
        <w:ind w:right="49"/>
        <w:jc w:val="both"/>
        <w:rPr>
          <w:rFonts w:ascii="Noto Sans" w:hAnsi="Noto Sans" w:cs="Noto Sans"/>
          <w:sz w:val="20"/>
          <w:szCs w:val="20"/>
        </w:rPr>
      </w:pPr>
    </w:p>
    <w:p w14:paraId="7817EB86" w14:textId="77777777" w:rsidR="001C1800" w:rsidRPr="00D02C04" w:rsidRDefault="001C1800" w:rsidP="00D815B1">
      <w:pPr>
        <w:pStyle w:val="Prrafodelista"/>
        <w:numPr>
          <w:ilvl w:val="0"/>
          <w:numId w:val="60"/>
        </w:num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Los documentos solicitados en los numerales </w:t>
      </w:r>
      <w:r w:rsidRPr="00D02C04">
        <w:rPr>
          <w:rFonts w:ascii="Noto Sans" w:hAnsi="Noto Sans" w:cs="Noto Sans"/>
          <w:b/>
          <w:sz w:val="20"/>
          <w:szCs w:val="20"/>
          <w:lang w:eastAsia="ar-SA"/>
        </w:rPr>
        <w:t xml:space="preserve">4.1.1, 4.1.3, 4.1.4, 4.1.5, 4.1.6 </w:t>
      </w:r>
      <w:r w:rsidRPr="00D02C04">
        <w:rPr>
          <w:rFonts w:ascii="Noto Sans" w:hAnsi="Noto Sans" w:cs="Noto Sans"/>
          <w:sz w:val="20"/>
          <w:szCs w:val="20"/>
          <w:lang w:eastAsia="ar-SA"/>
        </w:rPr>
        <w:t xml:space="preserve">y </w:t>
      </w:r>
      <w:r w:rsidRPr="00D02C04">
        <w:rPr>
          <w:rFonts w:ascii="Noto Sans" w:hAnsi="Noto Sans" w:cs="Noto Sans"/>
          <w:b/>
          <w:sz w:val="20"/>
          <w:szCs w:val="20"/>
          <w:lang w:eastAsia="ar-SA"/>
        </w:rPr>
        <w:t xml:space="preserve">4.1.7 (en este último numeral, siempre y cuando el PARTICIPANTE participe de forma conjunta), 4.1.14, 4.1.15, 4.1.16 y 4.1.18 </w:t>
      </w:r>
      <w:r w:rsidRPr="00D02C04">
        <w:rPr>
          <w:rFonts w:ascii="Noto Sans" w:hAnsi="Noto Sans" w:cs="Noto Sans"/>
          <w:sz w:val="20"/>
          <w:szCs w:val="20"/>
          <w:lang w:eastAsia="ar-SA"/>
        </w:rPr>
        <w:t xml:space="preserve">afectan la solvencia de la proposición, por lo cual es obligatoria su presentación en los términos solicitados. </w:t>
      </w:r>
    </w:p>
    <w:p w14:paraId="48B36113" w14:textId="77777777" w:rsidR="001C1800" w:rsidRPr="00D02C04" w:rsidRDefault="001C1800" w:rsidP="001C1800">
      <w:pPr>
        <w:pStyle w:val="Prrafodelista"/>
        <w:spacing w:line="276" w:lineRule="auto"/>
        <w:ind w:right="49"/>
        <w:jc w:val="both"/>
        <w:rPr>
          <w:rFonts w:ascii="Noto Sans" w:hAnsi="Noto Sans" w:cs="Noto Sans"/>
          <w:sz w:val="20"/>
          <w:szCs w:val="20"/>
          <w:lang w:eastAsia="ar-SA"/>
        </w:rPr>
      </w:pPr>
    </w:p>
    <w:p w14:paraId="249FF73C" w14:textId="77777777" w:rsidR="001C1800" w:rsidRPr="00D02C04" w:rsidRDefault="001C1800" w:rsidP="00D815B1">
      <w:pPr>
        <w:pStyle w:val="Prrafodelista"/>
        <w:numPr>
          <w:ilvl w:val="0"/>
          <w:numId w:val="60"/>
        </w:num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Los documentos solicitados en el numeral </w:t>
      </w:r>
      <w:r w:rsidRPr="00D02C04">
        <w:rPr>
          <w:rFonts w:ascii="Noto Sans" w:hAnsi="Noto Sans" w:cs="Noto Sans"/>
          <w:b/>
          <w:sz w:val="20"/>
          <w:szCs w:val="20"/>
          <w:lang w:eastAsia="ar-SA"/>
        </w:rPr>
        <w:t xml:space="preserve">4.1.2 </w:t>
      </w:r>
      <w:r w:rsidRPr="00D02C04">
        <w:rPr>
          <w:rFonts w:ascii="Noto Sans" w:hAnsi="Noto Sans" w:cs="Noto Sans"/>
          <w:sz w:val="20"/>
          <w:szCs w:val="20"/>
          <w:lang w:eastAsia="ar-SA"/>
        </w:rPr>
        <w:t xml:space="preserve">su presentación </w:t>
      </w:r>
      <w:r w:rsidRPr="00D02C04">
        <w:rPr>
          <w:rFonts w:ascii="Noto Sans" w:hAnsi="Noto Sans" w:cs="Noto Sans"/>
          <w:b/>
          <w:bCs/>
          <w:sz w:val="20"/>
          <w:szCs w:val="20"/>
          <w:u w:val="single"/>
        </w:rPr>
        <w:t>es obligatoria para el Sistema Compras MX</w:t>
      </w:r>
      <w:r w:rsidRPr="00D02C04">
        <w:rPr>
          <w:rFonts w:ascii="Noto Sans" w:hAnsi="Noto Sans" w:cs="Noto Sans"/>
          <w:bCs/>
          <w:sz w:val="20"/>
          <w:szCs w:val="20"/>
        </w:rPr>
        <w:t xml:space="preserve">, </w:t>
      </w:r>
      <w:r w:rsidRPr="00D02C04">
        <w:rPr>
          <w:rFonts w:ascii="Noto Sans" w:hAnsi="Noto Sans" w:cs="Noto Sans"/>
          <w:sz w:val="20"/>
          <w:szCs w:val="20"/>
          <w:lang w:eastAsia="ar-SA"/>
        </w:rPr>
        <w:t xml:space="preserve">sin </w:t>
      </w:r>
      <w:proofErr w:type="gramStart"/>
      <w:r w:rsidRPr="00D02C04">
        <w:rPr>
          <w:rFonts w:ascii="Noto Sans" w:hAnsi="Noto Sans" w:cs="Noto Sans"/>
          <w:sz w:val="20"/>
          <w:szCs w:val="20"/>
          <w:lang w:eastAsia="ar-SA"/>
        </w:rPr>
        <w:t>embargo</w:t>
      </w:r>
      <w:proofErr w:type="gramEnd"/>
      <w:r w:rsidRPr="00D02C04">
        <w:rPr>
          <w:rFonts w:ascii="Noto Sans" w:hAnsi="Noto Sans" w:cs="Noto Sans"/>
          <w:sz w:val="20"/>
          <w:szCs w:val="20"/>
          <w:lang w:eastAsia="ar-SA"/>
        </w:rPr>
        <w:t xml:space="preserve"> su omisión o ausencia no es causal de </w:t>
      </w:r>
      <w:proofErr w:type="spellStart"/>
      <w:r w:rsidRPr="00D02C04">
        <w:rPr>
          <w:rFonts w:ascii="Noto Sans" w:hAnsi="Noto Sans" w:cs="Noto Sans"/>
          <w:sz w:val="20"/>
          <w:szCs w:val="20"/>
          <w:lang w:eastAsia="ar-SA"/>
        </w:rPr>
        <w:t>desechamiento</w:t>
      </w:r>
      <w:proofErr w:type="spellEnd"/>
      <w:r w:rsidRPr="00D02C04">
        <w:rPr>
          <w:rFonts w:ascii="Noto Sans" w:hAnsi="Noto Sans" w:cs="Noto Sans"/>
          <w:sz w:val="20"/>
          <w:szCs w:val="20"/>
          <w:lang w:eastAsia="ar-SA"/>
        </w:rPr>
        <w:t>.</w:t>
      </w:r>
    </w:p>
    <w:p w14:paraId="27DC90C4" w14:textId="77777777" w:rsidR="001C1800" w:rsidRPr="00D02C04" w:rsidRDefault="001C1800" w:rsidP="001C1800">
      <w:pPr>
        <w:pStyle w:val="Prrafodelista"/>
        <w:rPr>
          <w:rFonts w:ascii="Noto Sans" w:hAnsi="Noto Sans" w:cs="Noto Sans"/>
          <w:sz w:val="20"/>
          <w:szCs w:val="20"/>
          <w:lang w:eastAsia="ar-SA"/>
        </w:rPr>
      </w:pPr>
    </w:p>
    <w:p w14:paraId="53AA6C1E" w14:textId="77777777" w:rsidR="001C1800" w:rsidRPr="00D02C04" w:rsidRDefault="001C1800" w:rsidP="00D815B1">
      <w:pPr>
        <w:pStyle w:val="Prrafodelista"/>
        <w:numPr>
          <w:ilvl w:val="0"/>
          <w:numId w:val="60"/>
        </w:numPr>
        <w:spacing w:after="200"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Los documentos solicitados en los numerales </w:t>
      </w:r>
      <w:r w:rsidRPr="00D02C04">
        <w:rPr>
          <w:rFonts w:ascii="Noto Sans" w:hAnsi="Noto Sans" w:cs="Noto Sans"/>
          <w:b/>
          <w:sz w:val="20"/>
          <w:szCs w:val="20"/>
          <w:lang w:eastAsia="ar-SA"/>
        </w:rPr>
        <w:t>4.8, 4.9, 4.10, 4.1.11, 4.1.12, 4.1.13</w:t>
      </w:r>
      <w:proofErr w:type="gramStart"/>
      <w:r w:rsidRPr="00D02C04">
        <w:rPr>
          <w:rFonts w:ascii="Noto Sans" w:hAnsi="Noto Sans" w:cs="Noto Sans"/>
          <w:b/>
          <w:sz w:val="20"/>
          <w:szCs w:val="20"/>
          <w:lang w:eastAsia="ar-SA"/>
        </w:rPr>
        <w:t>,  4.1.17</w:t>
      </w:r>
      <w:proofErr w:type="gramEnd"/>
      <w:r w:rsidRPr="00D02C04">
        <w:rPr>
          <w:rFonts w:ascii="Noto Sans" w:hAnsi="Noto Sans" w:cs="Noto Sans"/>
          <w:b/>
          <w:sz w:val="20"/>
          <w:szCs w:val="20"/>
          <w:lang w:eastAsia="ar-SA"/>
        </w:rPr>
        <w:t>, 4.1.19, 4.1.20</w:t>
      </w:r>
      <w:r w:rsidRPr="00D02C04">
        <w:rPr>
          <w:rFonts w:ascii="Noto Sans" w:hAnsi="Noto Sans" w:cs="Noto Sans"/>
          <w:sz w:val="20"/>
          <w:szCs w:val="20"/>
          <w:lang w:eastAsia="ar-SA"/>
        </w:rPr>
        <w:t xml:space="preserve"> y</w:t>
      </w:r>
      <w:r w:rsidRPr="00D02C04">
        <w:rPr>
          <w:rFonts w:ascii="Noto Sans" w:hAnsi="Noto Sans" w:cs="Noto Sans"/>
          <w:b/>
          <w:sz w:val="20"/>
          <w:szCs w:val="20"/>
          <w:lang w:eastAsia="ar-SA"/>
        </w:rPr>
        <w:t xml:space="preserve"> 4.1.21, </w:t>
      </w:r>
      <w:r w:rsidRPr="00D02C04">
        <w:rPr>
          <w:rFonts w:ascii="Noto Sans" w:hAnsi="Noto Sans" w:cs="Noto Sans"/>
          <w:sz w:val="20"/>
          <w:szCs w:val="20"/>
          <w:lang w:eastAsia="ar-SA"/>
        </w:rPr>
        <w:t xml:space="preserve">su presentación no es obligatoria por lo que su omisión o ausencia no es causal de </w:t>
      </w:r>
      <w:proofErr w:type="spellStart"/>
      <w:r w:rsidRPr="00D02C04">
        <w:rPr>
          <w:rFonts w:ascii="Noto Sans" w:hAnsi="Noto Sans" w:cs="Noto Sans"/>
          <w:sz w:val="20"/>
          <w:szCs w:val="20"/>
          <w:lang w:eastAsia="ar-SA"/>
        </w:rPr>
        <w:t>desechamiento</w:t>
      </w:r>
      <w:proofErr w:type="spellEnd"/>
      <w:r w:rsidRPr="00D02C04">
        <w:rPr>
          <w:rFonts w:ascii="Noto Sans" w:hAnsi="Noto Sans" w:cs="Noto Sans"/>
          <w:sz w:val="20"/>
          <w:szCs w:val="20"/>
          <w:lang w:eastAsia="ar-SA"/>
        </w:rPr>
        <w:t>.</w:t>
      </w:r>
      <w:r w:rsidRPr="00D02C04">
        <w:rPr>
          <w:rFonts w:ascii="Noto Sans" w:hAnsi="Noto Sans" w:cs="Noto Sans"/>
          <w:sz w:val="20"/>
          <w:szCs w:val="20"/>
          <w:lang w:eastAsia="ar-SA"/>
        </w:rPr>
        <w:br w:type="page"/>
      </w:r>
    </w:p>
    <w:p w14:paraId="4C02AE96" w14:textId="77777777" w:rsidR="001C1800" w:rsidRPr="00D02C04" w:rsidRDefault="001C1800" w:rsidP="00D815B1">
      <w:pPr>
        <w:pStyle w:val="Ttulo2"/>
        <w:numPr>
          <w:ilvl w:val="1"/>
          <w:numId w:val="19"/>
        </w:numPr>
        <w:suppressAutoHyphens/>
        <w:spacing w:before="0" w:after="0" w:line="276" w:lineRule="auto"/>
        <w:ind w:left="0" w:right="49" w:firstLine="0"/>
        <w:rPr>
          <w:rFonts w:ascii="Noto Sans" w:hAnsi="Noto Sans" w:cs="Noto Sans"/>
          <w:i w:val="0"/>
          <w:sz w:val="20"/>
          <w:lang w:val="es-ES_tradnl"/>
        </w:rPr>
      </w:pPr>
      <w:bookmarkStart w:id="122" w:name="_Toc138413496"/>
      <w:r w:rsidRPr="00D02C04">
        <w:rPr>
          <w:rFonts w:ascii="Noto Sans" w:hAnsi="Noto Sans" w:cs="Noto Sans"/>
          <w:i w:val="0"/>
          <w:sz w:val="20"/>
          <w:lang w:val="es-ES_tradnl"/>
        </w:rPr>
        <w:lastRenderedPageBreak/>
        <w:t>Propuesta Técnica</w:t>
      </w:r>
      <w:bookmarkEnd w:id="122"/>
    </w:p>
    <w:p w14:paraId="1DF09BB8" w14:textId="77777777" w:rsidR="001C1800" w:rsidRPr="00D02C04" w:rsidRDefault="001C1800" w:rsidP="001C1800">
      <w:pPr>
        <w:spacing w:line="276" w:lineRule="auto"/>
        <w:rPr>
          <w:rFonts w:ascii="Noto Sans" w:hAnsi="Noto Sans" w:cs="Noto Sans"/>
          <w:sz w:val="20"/>
          <w:szCs w:val="20"/>
          <w:lang w:eastAsia="ar-SA"/>
        </w:rPr>
      </w:pPr>
    </w:p>
    <w:p w14:paraId="3292928C"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para la prestación de sus proposiciones deberán ajustarse estrictamente a los requisitos y especificaciones previstas en el Anexo Técnico y en los Términos y Condiciones del servicio que nos ocupa, para lo cual deberán enviar a través de Compras MX la documentación solicitada en el </w:t>
      </w:r>
      <w:r w:rsidRPr="00D02C04">
        <w:rPr>
          <w:rFonts w:ascii="Noto Sans" w:hAnsi="Noto Sans" w:cs="Noto Sans"/>
          <w:b/>
          <w:sz w:val="20"/>
          <w:szCs w:val="20"/>
          <w:lang w:eastAsia="ar-SA"/>
        </w:rPr>
        <w:t>Anexo Técnico</w:t>
      </w:r>
      <w:r w:rsidRPr="00D02C04">
        <w:rPr>
          <w:rFonts w:ascii="Noto Sans" w:hAnsi="Noto Sans" w:cs="Noto Sans"/>
          <w:sz w:val="20"/>
          <w:szCs w:val="20"/>
          <w:lang w:eastAsia="ar-SA"/>
        </w:rPr>
        <w:t xml:space="preserve"> y</w:t>
      </w:r>
      <w:r w:rsidRPr="00D02C04">
        <w:rPr>
          <w:rFonts w:ascii="Noto Sans" w:hAnsi="Noto Sans" w:cs="Noto Sans"/>
          <w:b/>
          <w:sz w:val="20"/>
          <w:szCs w:val="20"/>
          <w:lang w:eastAsia="ar-SA"/>
        </w:rPr>
        <w:t xml:space="preserve"> Términos y Condiciones</w:t>
      </w:r>
      <w:r w:rsidRPr="00D02C04">
        <w:rPr>
          <w:rFonts w:ascii="Noto Sans" w:hAnsi="Noto Sans" w:cs="Noto Sans"/>
          <w:sz w:val="20"/>
          <w:szCs w:val="20"/>
          <w:lang w:eastAsia="ar-SA"/>
        </w:rPr>
        <w:t>, respectivamente, debiendo el PARTICIPANTE garantizar la correcta prestación del servicio médico integral</w:t>
      </w:r>
      <w:r w:rsidRPr="00D02C04">
        <w:rPr>
          <w:rFonts w:ascii="Noto Sans" w:hAnsi="Noto Sans" w:cs="Noto Sans"/>
          <w:sz w:val="18"/>
          <w:szCs w:val="18"/>
          <w:lang w:val="es-MX"/>
        </w:rPr>
        <w:t xml:space="preserve"> identificando claramente las partidas en las que participa, incluyendo los equipos, el instrumental, los bienes de consumo (básicos y complementarios) y demás aspectos requeridos para la contratación</w:t>
      </w:r>
      <w:r w:rsidRPr="00D02C04">
        <w:rPr>
          <w:rFonts w:ascii="Noto Sans" w:hAnsi="Noto Sans" w:cs="Noto Sans"/>
          <w:sz w:val="20"/>
          <w:szCs w:val="20"/>
          <w:lang w:eastAsia="ar-SA"/>
        </w:rPr>
        <w:t>.</w:t>
      </w:r>
    </w:p>
    <w:p w14:paraId="3C0CE13F" w14:textId="77777777" w:rsidR="001C1800" w:rsidRPr="00D02C04" w:rsidRDefault="001C1800" w:rsidP="001C1800">
      <w:pPr>
        <w:spacing w:line="276" w:lineRule="auto"/>
        <w:jc w:val="both"/>
        <w:rPr>
          <w:rFonts w:ascii="Noto Sans" w:hAnsi="Noto Sans" w:cs="Noto Sans"/>
          <w:sz w:val="20"/>
          <w:szCs w:val="20"/>
          <w:lang w:eastAsia="ar-SA"/>
        </w:rPr>
      </w:pPr>
    </w:p>
    <w:p w14:paraId="552A064D"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El Participante deberá presentar su propuesta técnica en papel membretado foliada y con firma autógrafa del </w:t>
      </w:r>
      <w:proofErr w:type="gramStart"/>
      <w:r w:rsidRPr="00D02C04">
        <w:rPr>
          <w:rFonts w:ascii="Noto Sans" w:hAnsi="Noto Sans" w:cs="Noto Sans"/>
          <w:sz w:val="20"/>
          <w:szCs w:val="20"/>
          <w:lang w:eastAsia="ar-SA"/>
        </w:rPr>
        <w:t>representante legal o apoderado legal</w:t>
      </w:r>
      <w:proofErr w:type="gramEnd"/>
      <w:r w:rsidRPr="00D02C04">
        <w:rPr>
          <w:rFonts w:ascii="Noto Sans" w:hAnsi="Noto Sans" w:cs="Noto Sans"/>
          <w:sz w:val="20"/>
          <w:szCs w:val="20"/>
          <w:lang w:eastAsia="ar-SA"/>
        </w:rPr>
        <w:t xml:space="preserve"> o por persona facultada para ello</w:t>
      </w:r>
    </w:p>
    <w:p w14:paraId="48409EB3" w14:textId="77777777" w:rsidR="001C1800" w:rsidRPr="00D02C04" w:rsidRDefault="001C1800" w:rsidP="001C1800">
      <w:pPr>
        <w:spacing w:line="276" w:lineRule="auto"/>
        <w:jc w:val="both"/>
        <w:rPr>
          <w:rFonts w:ascii="Noto Sans" w:hAnsi="Noto Sans" w:cs="Noto Sans"/>
          <w:sz w:val="20"/>
          <w:szCs w:val="20"/>
          <w:lang w:eastAsia="ar-SA"/>
        </w:rPr>
      </w:pPr>
    </w:p>
    <w:p w14:paraId="721513FD"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En el Sistema Compras MX, la información relativa a los requisitos señalados en el numeral </w:t>
      </w:r>
      <w:r w:rsidRPr="00D02C04">
        <w:rPr>
          <w:rFonts w:ascii="Noto Sans" w:hAnsi="Noto Sans" w:cs="Noto Sans"/>
          <w:b/>
          <w:sz w:val="20"/>
          <w:szCs w:val="20"/>
          <w:lang w:eastAsia="ar-SA"/>
        </w:rPr>
        <w:t>4. REQUISITOS QUE LOS PARTICIPANTES DEBEN CUMPLIR</w:t>
      </w:r>
      <w:r w:rsidRPr="00D02C04">
        <w:rPr>
          <w:rFonts w:ascii="Noto Sans" w:hAnsi="Noto Sans" w:cs="Noto Sans"/>
          <w:sz w:val="20"/>
          <w:szCs w:val="20"/>
          <w:lang w:eastAsia="ar-SA"/>
        </w:rPr>
        <w:t xml:space="preserve"> y </w:t>
      </w:r>
      <w:r w:rsidRPr="00D02C04">
        <w:rPr>
          <w:rFonts w:ascii="Noto Sans" w:hAnsi="Noto Sans" w:cs="Noto Sans"/>
          <w:b/>
          <w:sz w:val="20"/>
          <w:szCs w:val="20"/>
          <w:lang w:eastAsia="ar-SA"/>
        </w:rPr>
        <w:t xml:space="preserve">4.2 DOCUMENTACIÓN TÉCNICA </w:t>
      </w:r>
      <w:r w:rsidRPr="00D02C04">
        <w:rPr>
          <w:rFonts w:ascii="Noto Sans" w:hAnsi="Noto Sans" w:cs="Noto Sans"/>
          <w:sz w:val="20"/>
          <w:szCs w:val="20"/>
          <w:lang w:eastAsia="ar-SA"/>
        </w:rPr>
        <w:t xml:space="preserve">de los Términos y Condiciones, deberán cargarse en los siguientes parámetros: </w:t>
      </w:r>
    </w:p>
    <w:p w14:paraId="2DACBE62" w14:textId="77777777" w:rsidR="001C1800" w:rsidRPr="00D02C04" w:rsidRDefault="001C1800" w:rsidP="001C1800">
      <w:pPr>
        <w:spacing w:line="276" w:lineRule="auto"/>
        <w:jc w:val="both"/>
        <w:rPr>
          <w:rFonts w:ascii="Noto Sans" w:hAnsi="Noto Sans" w:cs="Noto Sans"/>
          <w:sz w:val="20"/>
          <w:szCs w:val="20"/>
          <w:lang w:eastAsia="ar-SA"/>
        </w:rPr>
      </w:pPr>
    </w:p>
    <w:p w14:paraId="5710779D" w14:textId="77777777" w:rsidR="001C1800" w:rsidRPr="00D02C04" w:rsidRDefault="001C1800" w:rsidP="00D815B1">
      <w:pPr>
        <w:pStyle w:val="Ttulo2"/>
        <w:numPr>
          <w:ilvl w:val="2"/>
          <w:numId w:val="19"/>
        </w:numPr>
        <w:suppressAutoHyphens/>
        <w:spacing w:before="0" w:after="0" w:line="276" w:lineRule="auto"/>
        <w:ind w:right="49"/>
        <w:rPr>
          <w:rFonts w:ascii="Noto Sans" w:hAnsi="Noto Sans" w:cs="Noto Sans"/>
          <w:i w:val="0"/>
          <w:sz w:val="20"/>
          <w:lang w:val="es-ES_tradnl"/>
        </w:rPr>
      </w:pPr>
      <w:bookmarkStart w:id="123" w:name="_Toc138413497"/>
      <w:r w:rsidRPr="00D02C04">
        <w:rPr>
          <w:rFonts w:ascii="Noto Sans" w:hAnsi="Noto Sans" w:cs="Noto Sans"/>
          <w:i w:val="0"/>
          <w:sz w:val="20"/>
          <w:lang w:val="es-ES_tradnl"/>
        </w:rPr>
        <w:t>Propuesta Técnica</w:t>
      </w:r>
      <w:bookmarkEnd w:id="123"/>
    </w:p>
    <w:p w14:paraId="2DC99CDA" w14:textId="77777777" w:rsidR="001C1800" w:rsidRPr="00D02C04" w:rsidRDefault="001C1800" w:rsidP="001C1800">
      <w:pPr>
        <w:spacing w:line="276" w:lineRule="auto"/>
        <w:jc w:val="both"/>
        <w:rPr>
          <w:rFonts w:ascii="Noto Sans" w:hAnsi="Noto Sans" w:cs="Noto Sans"/>
          <w:sz w:val="20"/>
          <w:szCs w:val="20"/>
          <w:lang w:eastAsia="ar-SA"/>
        </w:rPr>
      </w:pPr>
    </w:p>
    <w:p w14:paraId="2A93105E"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cumplir con lo establecido en el </w:t>
      </w:r>
      <w:r w:rsidRPr="00D02C04">
        <w:rPr>
          <w:rFonts w:ascii="Noto Sans" w:hAnsi="Noto Sans" w:cs="Noto Sans"/>
          <w:b/>
          <w:sz w:val="20"/>
          <w:szCs w:val="20"/>
          <w:lang w:eastAsia="ar-SA"/>
        </w:rPr>
        <w:t>numeral 4.2.1</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6E7B053" w14:textId="77777777" w:rsidR="001C1800" w:rsidRPr="00D02C04" w:rsidRDefault="001C1800" w:rsidP="001C1800">
      <w:pPr>
        <w:spacing w:line="276" w:lineRule="auto"/>
        <w:jc w:val="both"/>
        <w:rPr>
          <w:rFonts w:ascii="Noto Sans" w:hAnsi="Noto Sans" w:cs="Noto Sans"/>
          <w:sz w:val="20"/>
          <w:szCs w:val="20"/>
          <w:lang w:eastAsia="ar-SA"/>
        </w:rPr>
      </w:pPr>
    </w:p>
    <w:p w14:paraId="6164599C"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61CEA05E" w14:textId="77777777" w:rsidR="001C1800" w:rsidRPr="00D02C04" w:rsidRDefault="001C1800" w:rsidP="001C1800">
      <w:pPr>
        <w:spacing w:line="276" w:lineRule="auto"/>
        <w:jc w:val="both"/>
        <w:rPr>
          <w:rFonts w:ascii="Noto Sans" w:hAnsi="Noto Sans" w:cs="Noto Sans"/>
          <w:sz w:val="20"/>
          <w:szCs w:val="20"/>
          <w:lang w:eastAsia="ar-SA"/>
        </w:rPr>
      </w:pPr>
    </w:p>
    <w:p w14:paraId="4EEB292A"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4" w:name="_Toc138413498"/>
      <w:r w:rsidRPr="00D02C04">
        <w:rPr>
          <w:rFonts w:ascii="Noto Sans" w:hAnsi="Noto Sans" w:cs="Noto Sans"/>
          <w:i w:val="0"/>
          <w:sz w:val="20"/>
          <w:lang w:val="es-ES_tradnl"/>
        </w:rPr>
        <w:t>Registros Sanitarios</w:t>
      </w:r>
      <w:bookmarkEnd w:id="124"/>
    </w:p>
    <w:p w14:paraId="2E970321" w14:textId="77777777" w:rsidR="001C1800" w:rsidRPr="00D02C04" w:rsidRDefault="001C1800" w:rsidP="001C1800">
      <w:pPr>
        <w:spacing w:line="276" w:lineRule="auto"/>
        <w:jc w:val="both"/>
        <w:rPr>
          <w:rFonts w:ascii="Noto Sans" w:hAnsi="Noto Sans" w:cs="Noto Sans"/>
          <w:sz w:val="20"/>
          <w:szCs w:val="20"/>
          <w:lang w:eastAsia="ar-SA"/>
        </w:rPr>
      </w:pPr>
    </w:p>
    <w:p w14:paraId="725FDEC7"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como parte de su Propuesta Técnica, copia simple de al menos el 80% del 100% de los registros sanitarios del equipo médico, instrumental y bienes de consumo básicos y complementarios ofertados por partida apegándose a lo establecido en el </w:t>
      </w:r>
      <w:r w:rsidRPr="00D02C04">
        <w:rPr>
          <w:rFonts w:ascii="Noto Sans" w:hAnsi="Noto Sans" w:cs="Noto Sans"/>
          <w:b/>
          <w:sz w:val="20"/>
          <w:szCs w:val="20"/>
          <w:lang w:eastAsia="ar-SA"/>
        </w:rPr>
        <w:t>numeral 4.2.2</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2F277AB" w14:textId="77777777" w:rsidR="001C1800" w:rsidRPr="00D02C04" w:rsidRDefault="001C1800" w:rsidP="001C1800">
      <w:pPr>
        <w:spacing w:line="276" w:lineRule="auto"/>
        <w:jc w:val="both"/>
        <w:rPr>
          <w:rFonts w:ascii="Noto Sans" w:hAnsi="Noto Sans" w:cs="Noto Sans"/>
          <w:sz w:val="20"/>
          <w:szCs w:val="20"/>
          <w:lang w:eastAsia="ar-SA"/>
        </w:rPr>
      </w:pPr>
    </w:p>
    <w:p w14:paraId="0AE5D33C"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2DE55ECB" w14:textId="77777777" w:rsidR="001C1800" w:rsidRPr="00D02C04" w:rsidRDefault="001C1800" w:rsidP="001C1800">
      <w:pPr>
        <w:spacing w:after="200" w:line="276" w:lineRule="auto"/>
        <w:rPr>
          <w:rFonts w:ascii="Noto Sans" w:hAnsi="Noto Sans" w:cs="Noto Sans"/>
          <w:sz w:val="20"/>
          <w:szCs w:val="20"/>
          <w:lang w:eastAsia="ar-SA"/>
        </w:rPr>
      </w:pPr>
      <w:r w:rsidRPr="00D02C04">
        <w:rPr>
          <w:rFonts w:ascii="Noto Sans" w:hAnsi="Noto Sans" w:cs="Noto Sans"/>
          <w:sz w:val="20"/>
          <w:szCs w:val="20"/>
          <w:lang w:eastAsia="ar-SA"/>
        </w:rPr>
        <w:br w:type="page"/>
      </w:r>
    </w:p>
    <w:p w14:paraId="53725BD9" w14:textId="77777777" w:rsidR="001C1800" w:rsidRPr="00D02C04" w:rsidRDefault="001C1800" w:rsidP="001C1800">
      <w:pPr>
        <w:spacing w:line="276" w:lineRule="auto"/>
        <w:jc w:val="both"/>
        <w:rPr>
          <w:rFonts w:ascii="Noto Sans" w:hAnsi="Noto Sans" w:cs="Noto Sans"/>
          <w:sz w:val="20"/>
          <w:szCs w:val="20"/>
          <w:lang w:eastAsia="ar-SA"/>
        </w:rPr>
      </w:pPr>
    </w:p>
    <w:p w14:paraId="653A8652"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5" w:name="_Toc138413499"/>
      <w:r w:rsidRPr="00D02C04">
        <w:rPr>
          <w:rFonts w:ascii="Noto Sans" w:hAnsi="Noto Sans" w:cs="Noto Sans"/>
          <w:i w:val="0"/>
          <w:sz w:val="20"/>
          <w:lang w:val="es-ES_tradnl"/>
        </w:rPr>
        <w:t>Folletos, catálogos, fotografías, manuales, entre otros, en cuyo caso deberán aplicar para comprobar y corroborar las especificaciones técnicas requeridas.</w:t>
      </w:r>
      <w:bookmarkEnd w:id="125"/>
      <w:r w:rsidRPr="00D02C04">
        <w:rPr>
          <w:rFonts w:ascii="Noto Sans" w:hAnsi="Noto Sans" w:cs="Noto Sans"/>
          <w:i w:val="0"/>
          <w:sz w:val="20"/>
          <w:lang w:val="es-ES_tradnl"/>
        </w:rPr>
        <w:t xml:space="preserve">  </w:t>
      </w:r>
    </w:p>
    <w:p w14:paraId="113FE69C" w14:textId="77777777" w:rsidR="001C1800" w:rsidRPr="00D02C04" w:rsidRDefault="001C1800" w:rsidP="001C1800">
      <w:pPr>
        <w:spacing w:line="276" w:lineRule="auto"/>
        <w:jc w:val="both"/>
        <w:rPr>
          <w:rFonts w:ascii="Noto Sans" w:hAnsi="Noto Sans" w:cs="Noto Sans"/>
          <w:sz w:val="20"/>
          <w:szCs w:val="20"/>
          <w:lang w:eastAsia="ar-SA"/>
        </w:rPr>
      </w:pPr>
    </w:p>
    <w:p w14:paraId="5B7EBAF3"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podrán sustentar su propuesta apoyándose con folletos, catálogos, fotografías, imágenes, instructivos y manuales del fabricante, considerando, a su vez, la descripción técnica solicitada en la presente convocatoria y, además, lo enunciado y ofertado por el PARTICIPANTE, de acuerdo a la marca, modelo, número de catálogo y número de parte, que sea característico para especificar el bien de que se trate apegándose a lo establecido en el </w:t>
      </w:r>
      <w:r w:rsidRPr="00D02C04">
        <w:rPr>
          <w:rFonts w:ascii="Noto Sans" w:hAnsi="Noto Sans" w:cs="Noto Sans"/>
          <w:b/>
          <w:sz w:val="20"/>
          <w:szCs w:val="20"/>
          <w:lang w:eastAsia="ar-SA"/>
        </w:rPr>
        <w:t>numeral 4.2.3</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27D6D2AC" w14:textId="77777777" w:rsidR="001C1800" w:rsidRPr="00D02C04" w:rsidRDefault="001C1800" w:rsidP="001C1800">
      <w:pPr>
        <w:spacing w:line="276" w:lineRule="auto"/>
        <w:jc w:val="both"/>
        <w:rPr>
          <w:rFonts w:ascii="Noto Sans" w:hAnsi="Noto Sans" w:cs="Noto Sans"/>
          <w:sz w:val="20"/>
          <w:szCs w:val="20"/>
          <w:lang w:eastAsia="ar-SA"/>
        </w:rPr>
      </w:pPr>
    </w:p>
    <w:p w14:paraId="775CD484"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3F51C975"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p>
    <w:p w14:paraId="3FAA70EF"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6" w:name="_Toc138413500"/>
      <w:r w:rsidRPr="00D02C04">
        <w:rPr>
          <w:rFonts w:ascii="Noto Sans" w:hAnsi="Noto Sans" w:cs="Noto Sans"/>
          <w:i w:val="0"/>
          <w:sz w:val="20"/>
          <w:lang w:val="es-ES_tradnl"/>
        </w:rPr>
        <w:t>Certificados de calidad</w:t>
      </w:r>
      <w:bookmarkEnd w:id="126"/>
    </w:p>
    <w:p w14:paraId="08BB5C17" w14:textId="77777777" w:rsidR="001C1800" w:rsidRPr="00D02C04" w:rsidRDefault="001C1800" w:rsidP="001C1800">
      <w:pPr>
        <w:spacing w:line="276" w:lineRule="auto"/>
        <w:jc w:val="both"/>
        <w:rPr>
          <w:rFonts w:ascii="Noto Sans" w:hAnsi="Noto Sans" w:cs="Noto Sans"/>
          <w:sz w:val="20"/>
          <w:szCs w:val="20"/>
          <w:lang w:eastAsia="ar-SA"/>
        </w:rPr>
      </w:pPr>
    </w:p>
    <w:p w14:paraId="16C89AFA"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como parte de su Propuesta Técnica, 4.2.4.1, copia simple del Certificado de Calidad ISO-9001:2015 en servicios integrales, a nombre del PARTICIPANTE, vigente, emitido por algún organismo de certificación acreditado, así como  copia simple de los Certificados de Calidad </w:t>
      </w:r>
      <w:r w:rsidRPr="00D02C04">
        <w:rPr>
          <w:rFonts w:ascii="Noto Sans" w:hAnsi="Noto Sans" w:cs="Noto Sans"/>
          <w:b/>
          <w:bCs/>
          <w:sz w:val="20"/>
          <w:szCs w:val="20"/>
          <w:lang w:eastAsia="ar-SA"/>
        </w:rPr>
        <w:t>ISO-13485:2016</w:t>
      </w:r>
      <w:r w:rsidRPr="00D02C04">
        <w:rPr>
          <w:rFonts w:ascii="Noto Sans" w:hAnsi="Noto Sans" w:cs="Noto Sans"/>
          <w:sz w:val="20"/>
          <w:szCs w:val="20"/>
          <w:lang w:eastAsia="ar-SA"/>
        </w:rPr>
        <w:t xml:space="preserve"> en Sistemas de Gestión de Calidad aplicable para Dispositivos Médicos a nombre del fabricante o copia simple del Certificado FDA vigente, o el Certificado de Calidad de la Comunidad Económica Europea (CCEE), o Certificado de Calidad de Buenas Prácticas de Manufactura de COFEPRIS, o Ministerio de Salud de Japón, vigente en el idioma del país de origen acompañado de su traducción simple al español  apegándose a  lo establecido en los </w:t>
      </w:r>
      <w:r w:rsidRPr="00D02C04">
        <w:rPr>
          <w:rFonts w:ascii="Noto Sans" w:hAnsi="Noto Sans" w:cs="Noto Sans"/>
          <w:b/>
          <w:sz w:val="20"/>
          <w:szCs w:val="20"/>
          <w:lang w:eastAsia="ar-SA"/>
        </w:rPr>
        <w:t>numerales 4.2.4, 4.2.4.1</w:t>
      </w:r>
      <w:r w:rsidRPr="00D02C04">
        <w:rPr>
          <w:rFonts w:ascii="Noto Sans" w:hAnsi="Noto Sans" w:cs="Noto Sans"/>
          <w:sz w:val="20"/>
          <w:szCs w:val="20"/>
          <w:lang w:eastAsia="ar-SA"/>
        </w:rPr>
        <w:t xml:space="preserve"> y </w:t>
      </w:r>
      <w:r w:rsidRPr="00D02C04">
        <w:rPr>
          <w:rFonts w:ascii="Noto Sans" w:hAnsi="Noto Sans" w:cs="Noto Sans"/>
          <w:b/>
          <w:sz w:val="20"/>
          <w:szCs w:val="20"/>
          <w:lang w:eastAsia="ar-SA"/>
        </w:rPr>
        <w:t>4.2.4.2</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28EE1A46" w14:textId="77777777" w:rsidR="001C1800" w:rsidRPr="00D02C04" w:rsidRDefault="001C1800" w:rsidP="001C1800">
      <w:pPr>
        <w:spacing w:line="276" w:lineRule="auto"/>
        <w:jc w:val="both"/>
        <w:rPr>
          <w:rFonts w:ascii="Noto Sans" w:hAnsi="Noto Sans" w:cs="Noto Sans"/>
          <w:sz w:val="20"/>
          <w:szCs w:val="20"/>
          <w:lang w:eastAsia="ar-SA"/>
        </w:rPr>
      </w:pPr>
    </w:p>
    <w:p w14:paraId="5172C4C6"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3AF3B580" w14:textId="77777777" w:rsidR="001C1800" w:rsidRPr="00D02C04" w:rsidRDefault="001C1800" w:rsidP="001C1800">
      <w:pPr>
        <w:spacing w:line="276" w:lineRule="auto"/>
        <w:jc w:val="both"/>
        <w:rPr>
          <w:rFonts w:ascii="Noto Sans" w:hAnsi="Noto Sans" w:cs="Noto Sans"/>
          <w:sz w:val="20"/>
          <w:szCs w:val="20"/>
          <w:lang w:eastAsia="ar-SA"/>
        </w:rPr>
      </w:pPr>
    </w:p>
    <w:p w14:paraId="3286B39C"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7" w:name="_Toc138413501"/>
      <w:r w:rsidRPr="00D02C04">
        <w:rPr>
          <w:rFonts w:ascii="Noto Sans" w:hAnsi="Noto Sans" w:cs="Noto Sans"/>
          <w:i w:val="0"/>
          <w:sz w:val="20"/>
          <w:lang w:val="es-ES_tradnl"/>
        </w:rPr>
        <w:t>Carta compromiso del Participante en la instalación de equipo</w:t>
      </w:r>
      <w:bookmarkEnd w:id="127"/>
    </w:p>
    <w:p w14:paraId="74A545C7" w14:textId="77777777" w:rsidR="001C1800" w:rsidRPr="00D02C04" w:rsidRDefault="001C1800" w:rsidP="001C1800">
      <w:pPr>
        <w:spacing w:line="276" w:lineRule="auto"/>
        <w:jc w:val="both"/>
        <w:rPr>
          <w:rFonts w:ascii="Noto Sans" w:hAnsi="Noto Sans" w:cs="Noto Sans"/>
          <w:sz w:val="20"/>
          <w:szCs w:val="20"/>
          <w:lang w:eastAsia="ar-SA"/>
        </w:rPr>
      </w:pPr>
    </w:p>
    <w:p w14:paraId="0372E8E5"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carta en la cual se compromete a cumplir cabalmente para la instalación del (de los) equipo(s), para asegurar la correcta prestación y continuidad del servicio de manera oportuna, en el que resulte , con todos y cada uno de los requerimientos necesarios, contemplando los espacios físicos del área donde será(n) ubicado(s), así como todas y cada una de las adecuaciones físicas que se requieran para la instalación y adecuado funcionamiento del (de los) equipo(s) ofertado(s) apegándose a lo establecido en el </w:t>
      </w:r>
      <w:r w:rsidRPr="00D02C04">
        <w:rPr>
          <w:rFonts w:ascii="Noto Sans" w:hAnsi="Noto Sans" w:cs="Noto Sans"/>
          <w:b/>
          <w:sz w:val="20"/>
          <w:szCs w:val="20"/>
          <w:lang w:eastAsia="ar-SA"/>
        </w:rPr>
        <w:t>numeral 4.2.5</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A5D4792" w14:textId="77777777" w:rsidR="001C1800" w:rsidRPr="00D02C04" w:rsidRDefault="001C1800" w:rsidP="001C1800">
      <w:pPr>
        <w:spacing w:line="276" w:lineRule="auto"/>
        <w:jc w:val="both"/>
        <w:rPr>
          <w:rFonts w:ascii="Noto Sans" w:hAnsi="Noto Sans" w:cs="Noto Sans"/>
          <w:sz w:val="20"/>
          <w:szCs w:val="20"/>
          <w:lang w:eastAsia="ar-SA"/>
        </w:rPr>
      </w:pPr>
    </w:p>
    <w:p w14:paraId="178F9697"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lastRenderedPageBreak/>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7A90DD91" w14:textId="77777777" w:rsidR="001C1800" w:rsidRPr="00D02C04" w:rsidRDefault="001C1800" w:rsidP="001C1800">
      <w:pPr>
        <w:spacing w:line="276" w:lineRule="auto"/>
        <w:jc w:val="both"/>
        <w:rPr>
          <w:rFonts w:ascii="Noto Sans" w:hAnsi="Noto Sans" w:cs="Noto Sans"/>
          <w:sz w:val="20"/>
          <w:szCs w:val="20"/>
          <w:lang w:eastAsia="ar-SA"/>
        </w:rPr>
      </w:pPr>
    </w:p>
    <w:p w14:paraId="22910527"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8" w:name="_Toc138413502"/>
      <w:r w:rsidRPr="00D02C04">
        <w:rPr>
          <w:rFonts w:ascii="Noto Sans" w:hAnsi="Noto Sans" w:cs="Noto Sans"/>
          <w:i w:val="0"/>
          <w:sz w:val="20"/>
          <w:lang w:val="es-ES_tradnl"/>
        </w:rPr>
        <w:t>Aviso de importación</w:t>
      </w:r>
      <w:bookmarkEnd w:id="128"/>
    </w:p>
    <w:p w14:paraId="307F7E36" w14:textId="77777777" w:rsidR="001C1800" w:rsidRPr="00D02C04" w:rsidRDefault="001C1800" w:rsidP="001C1800">
      <w:pPr>
        <w:spacing w:line="276" w:lineRule="auto"/>
        <w:jc w:val="both"/>
        <w:rPr>
          <w:rFonts w:ascii="Noto Sans" w:hAnsi="Noto Sans" w:cs="Noto Sans"/>
          <w:sz w:val="20"/>
          <w:szCs w:val="20"/>
          <w:lang w:eastAsia="ar-SA"/>
        </w:rPr>
      </w:pPr>
    </w:p>
    <w:p w14:paraId="2619BDAD" w14:textId="590E0C7F"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escrito en formato libre en el que se compromete a entregar al Administrador del Contrato, copia simple del aviso de importación del equipamiento ofertado dentro de los 15 (quince) días hábiles posteriores a la emisión del </w:t>
      </w:r>
      <w:r w:rsidR="00B03F2E">
        <w:rPr>
          <w:rFonts w:ascii="Noto Sans" w:hAnsi="Noto Sans" w:cs="Noto Sans"/>
          <w:sz w:val="20"/>
          <w:szCs w:val="20"/>
          <w:lang w:eastAsia="ar-SA"/>
        </w:rPr>
        <w:t>resultado</w:t>
      </w:r>
      <w:r w:rsidRPr="00D02C04">
        <w:rPr>
          <w:rFonts w:ascii="Noto Sans" w:hAnsi="Noto Sans" w:cs="Noto Sans"/>
          <w:sz w:val="20"/>
          <w:szCs w:val="20"/>
          <w:lang w:eastAsia="ar-SA"/>
        </w:rPr>
        <w:t xml:space="preserve">; en caso de ser equipo nuevo, el PARTICIPANTE deberá presentar escrito en formato libre en hoja membretada y debidamente firmado por su representante legal en el que manifieste que se compromete a entregar al Administrador del Contrato copia simple del aviso de importación del equipamiento ofertado en el rango de los 90 días naturales previos al arranque del servicio. Apegándose a lo establecido en el </w:t>
      </w:r>
      <w:r w:rsidRPr="00D02C04">
        <w:rPr>
          <w:rFonts w:ascii="Noto Sans" w:hAnsi="Noto Sans" w:cs="Noto Sans"/>
          <w:b/>
          <w:sz w:val="20"/>
          <w:szCs w:val="20"/>
          <w:lang w:eastAsia="ar-SA"/>
        </w:rPr>
        <w:t>numeral 4.2.6</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448E6A71" w14:textId="77777777" w:rsidR="001C1800" w:rsidRPr="00D02C04" w:rsidRDefault="001C1800" w:rsidP="001C1800">
      <w:pPr>
        <w:spacing w:line="276" w:lineRule="auto"/>
        <w:jc w:val="both"/>
        <w:rPr>
          <w:rFonts w:ascii="Noto Sans" w:hAnsi="Noto Sans" w:cs="Noto Sans"/>
          <w:sz w:val="20"/>
          <w:szCs w:val="20"/>
          <w:lang w:eastAsia="ar-SA"/>
        </w:rPr>
      </w:pPr>
    </w:p>
    <w:p w14:paraId="26964DAA"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6F2E39B6" w14:textId="77777777" w:rsidR="001C1800" w:rsidRPr="00D02C04" w:rsidRDefault="001C1800" w:rsidP="001C1800">
      <w:pPr>
        <w:spacing w:line="276" w:lineRule="auto"/>
        <w:jc w:val="both"/>
        <w:rPr>
          <w:rFonts w:ascii="Noto Sans" w:hAnsi="Noto Sans" w:cs="Noto Sans"/>
          <w:sz w:val="20"/>
          <w:szCs w:val="20"/>
          <w:lang w:eastAsia="ar-SA"/>
        </w:rPr>
      </w:pPr>
    </w:p>
    <w:p w14:paraId="5B68FBD8"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29" w:name="_Toc138413503"/>
      <w:r w:rsidRPr="00D02C04">
        <w:rPr>
          <w:rFonts w:ascii="Noto Sans" w:hAnsi="Noto Sans" w:cs="Noto Sans"/>
          <w:i w:val="0"/>
          <w:sz w:val="20"/>
          <w:lang w:val="es-ES_tradnl"/>
        </w:rPr>
        <w:t>Fecha de fabricación de sus equipos</w:t>
      </w:r>
      <w:bookmarkEnd w:id="129"/>
    </w:p>
    <w:p w14:paraId="659269B4" w14:textId="77777777" w:rsidR="001C1800" w:rsidRPr="00D02C04" w:rsidRDefault="001C1800" w:rsidP="001C1800">
      <w:pPr>
        <w:spacing w:line="276" w:lineRule="auto"/>
        <w:jc w:val="both"/>
        <w:rPr>
          <w:rFonts w:ascii="Noto Sans" w:hAnsi="Noto Sans" w:cs="Noto Sans"/>
          <w:sz w:val="20"/>
          <w:szCs w:val="20"/>
          <w:lang w:eastAsia="ar-SA"/>
        </w:rPr>
      </w:pPr>
    </w:p>
    <w:p w14:paraId="3CEE0F3C"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podrán ofertar equipo de reciente fabricación (Nuevo) o en todo caso equipo ya usado, cuya fecha de fabricación no deberá exceder de los cinco (5) años, al momento del inicio de la contratación del servicio (a la fecha de presentación de las propuestas en el proceso licitatorio) cumpliendo con lo establecido en el </w:t>
      </w:r>
      <w:r w:rsidRPr="00D02C04">
        <w:rPr>
          <w:rFonts w:ascii="Noto Sans" w:hAnsi="Noto Sans" w:cs="Noto Sans"/>
          <w:b/>
          <w:sz w:val="20"/>
          <w:szCs w:val="20"/>
          <w:lang w:eastAsia="ar-SA"/>
        </w:rPr>
        <w:t>numeral 4.2.7</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13CB3968" w14:textId="77777777" w:rsidR="001C1800" w:rsidRPr="00D02C04" w:rsidRDefault="001C1800" w:rsidP="001C1800">
      <w:pPr>
        <w:spacing w:line="276" w:lineRule="auto"/>
        <w:jc w:val="both"/>
        <w:rPr>
          <w:rFonts w:ascii="Noto Sans" w:hAnsi="Noto Sans" w:cs="Noto Sans"/>
          <w:sz w:val="20"/>
          <w:szCs w:val="20"/>
          <w:lang w:eastAsia="ar-SA"/>
        </w:rPr>
      </w:pPr>
    </w:p>
    <w:p w14:paraId="7665FEA1"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41E65B01" w14:textId="77777777" w:rsidR="001C1800" w:rsidRPr="00D02C04" w:rsidRDefault="001C1800" w:rsidP="001C1800">
      <w:pPr>
        <w:spacing w:line="276" w:lineRule="auto"/>
        <w:jc w:val="both"/>
        <w:rPr>
          <w:rFonts w:ascii="Noto Sans" w:hAnsi="Noto Sans" w:cs="Noto Sans"/>
          <w:sz w:val="20"/>
          <w:szCs w:val="20"/>
          <w:lang w:eastAsia="ar-SA"/>
        </w:rPr>
      </w:pPr>
    </w:p>
    <w:p w14:paraId="3D3DFA39"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0" w:name="_Toc138413504"/>
      <w:r w:rsidRPr="00D02C04">
        <w:rPr>
          <w:rFonts w:ascii="Noto Sans" w:hAnsi="Noto Sans" w:cs="Noto Sans"/>
          <w:i w:val="0"/>
          <w:sz w:val="20"/>
          <w:lang w:val="es-ES_tradnl"/>
        </w:rPr>
        <w:t>Carta factura de los equipos</w:t>
      </w:r>
      <w:bookmarkEnd w:id="130"/>
    </w:p>
    <w:p w14:paraId="0DB533C7" w14:textId="77777777" w:rsidR="001C1800" w:rsidRPr="00D02C04" w:rsidRDefault="001C1800" w:rsidP="001C1800">
      <w:pPr>
        <w:spacing w:line="276" w:lineRule="auto"/>
        <w:jc w:val="both"/>
        <w:rPr>
          <w:rFonts w:ascii="Noto Sans" w:hAnsi="Noto Sans" w:cs="Noto Sans"/>
          <w:sz w:val="20"/>
          <w:szCs w:val="20"/>
          <w:lang w:eastAsia="ar-SA"/>
        </w:rPr>
      </w:pPr>
    </w:p>
    <w:p w14:paraId="7B900F50"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escrito en formato </w:t>
      </w:r>
      <w:proofErr w:type="gramStart"/>
      <w:r w:rsidRPr="00D02C04">
        <w:rPr>
          <w:rFonts w:ascii="Noto Sans" w:hAnsi="Noto Sans" w:cs="Noto Sans"/>
          <w:sz w:val="20"/>
          <w:szCs w:val="20"/>
          <w:lang w:eastAsia="ar-SA"/>
        </w:rPr>
        <w:t>libre  en</w:t>
      </w:r>
      <w:proofErr w:type="gramEnd"/>
      <w:r w:rsidRPr="00D02C04">
        <w:rPr>
          <w:rFonts w:ascii="Noto Sans" w:hAnsi="Noto Sans" w:cs="Noto Sans"/>
          <w:sz w:val="20"/>
          <w:szCs w:val="20"/>
          <w:lang w:eastAsia="ar-SA"/>
        </w:rPr>
        <w:t xml:space="preserve"> el que manifieste que en caso de resultar adjudicado se compromete a entregar al Administrador del Contrato, previo a la entrega e instalación del equipamiento, copia simple de la Carta Factura del equipamiento de su propiedad que oferte cumpliendo con lo establecido en el </w:t>
      </w:r>
      <w:r w:rsidRPr="00D02C04">
        <w:rPr>
          <w:rFonts w:ascii="Noto Sans" w:hAnsi="Noto Sans" w:cs="Noto Sans"/>
          <w:b/>
          <w:sz w:val="20"/>
          <w:szCs w:val="20"/>
          <w:lang w:eastAsia="ar-SA"/>
        </w:rPr>
        <w:t>numeral 4.2.8</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0A86ED7" w14:textId="77777777" w:rsidR="001C1800" w:rsidRPr="00D02C04" w:rsidRDefault="001C1800" w:rsidP="001C1800">
      <w:pPr>
        <w:spacing w:line="276" w:lineRule="auto"/>
        <w:rPr>
          <w:rFonts w:ascii="Noto Sans" w:hAnsi="Noto Sans" w:cs="Noto Sans"/>
          <w:sz w:val="20"/>
          <w:szCs w:val="20"/>
          <w:lang w:eastAsia="ar-SA"/>
        </w:rPr>
      </w:pPr>
    </w:p>
    <w:p w14:paraId="38B114D5"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7C790A57" w14:textId="77777777" w:rsidR="001C1800" w:rsidRPr="00D02C04" w:rsidRDefault="001C1800" w:rsidP="001C1800">
      <w:pPr>
        <w:spacing w:line="276" w:lineRule="auto"/>
        <w:rPr>
          <w:rFonts w:ascii="Noto Sans" w:hAnsi="Noto Sans" w:cs="Noto Sans"/>
          <w:sz w:val="20"/>
          <w:szCs w:val="20"/>
          <w:lang w:eastAsia="ar-SA"/>
        </w:rPr>
      </w:pPr>
    </w:p>
    <w:p w14:paraId="4A8E9913"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1" w:name="_Toc138413505"/>
      <w:r w:rsidRPr="00D02C04">
        <w:rPr>
          <w:rFonts w:ascii="Noto Sans" w:hAnsi="Noto Sans" w:cs="Noto Sans"/>
          <w:i w:val="0"/>
          <w:sz w:val="20"/>
          <w:lang w:val="es-ES_tradnl"/>
        </w:rPr>
        <w:lastRenderedPageBreak/>
        <w:t>Normas oficiales por considerar para la prestación del servicio</w:t>
      </w:r>
      <w:bookmarkEnd w:id="131"/>
    </w:p>
    <w:p w14:paraId="5B935647" w14:textId="77777777" w:rsidR="001C1800" w:rsidRPr="00D02C04" w:rsidRDefault="001C1800" w:rsidP="001C1800">
      <w:pPr>
        <w:spacing w:line="276" w:lineRule="auto"/>
        <w:jc w:val="both"/>
        <w:rPr>
          <w:rFonts w:ascii="Noto Sans" w:hAnsi="Noto Sans" w:cs="Noto Sans"/>
          <w:sz w:val="20"/>
          <w:szCs w:val="20"/>
          <w:lang w:eastAsia="ar-SA"/>
        </w:rPr>
      </w:pPr>
    </w:p>
    <w:p w14:paraId="3E61BC9B"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escrito libre en papel membretado del PARTICIPANTE y debidamente digitalizado o escaneado con la firma de su representante legal, en el que manifieste que la empresa y su personal se comprometen durante la prestación del servicio y una vez adjudicado que tendrá la obligación de dar cumplimiento de las Normas Oficiales enunciadas en el numeral </w:t>
      </w:r>
      <w:r w:rsidRPr="00D02C04">
        <w:rPr>
          <w:rFonts w:ascii="Noto Sans" w:hAnsi="Noto Sans" w:cs="Noto Sans"/>
          <w:b/>
          <w:sz w:val="20"/>
          <w:szCs w:val="20"/>
          <w:lang w:eastAsia="ar-SA"/>
        </w:rPr>
        <w:t>4.2.9</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468D65D8" w14:textId="77777777" w:rsidR="001C1800" w:rsidRPr="00D02C04" w:rsidRDefault="001C1800" w:rsidP="001C1800">
      <w:pPr>
        <w:spacing w:line="276" w:lineRule="auto"/>
        <w:rPr>
          <w:rFonts w:ascii="Noto Sans" w:hAnsi="Noto Sans" w:cs="Noto Sans"/>
          <w:sz w:val="20"/>
          <w:szCs w:val="20"/>
          <w:lang w:eastAsia="ar-SA"/>
        </w:rPr>
      </w:pPr>
    </w:p>
    <w:p w14:paraId="3988D9A6" w14:textId="77777777" w:rsidR="001C1800" w:rsidRPr="00D02C04" w:rsidRDefault="001C1800" w:rsidP="001C1800">
      <w:pPr>
        <w:pStyle w:val="Prrafodelista"/>
        <w:spacing w:line="276" w:lineRule="auto"/>
        <w:ind w:left="0" w:right="49"/>
        <w:jc w:val="both"/>
        <w:rPr>
          <w:rFonts w:ascii="Noto Sans" w:hAnsi="Noto Sans" w:cs="Noto Sans"/>
          <w:b/>
          <w:sz w:val="20"/>
          <w:szCs w:val="20"/>
          <w:u w:val="single"/>
          <w:lang w:val="es-ES_tradnl"/>
        </w:rPr>
      </w:pPr>
      <w:r w:rsidRPr="00D02C04">
        <w:rPr>
          <w:rFonts w:ascii="Noto Sans" w:hAnsi="Noto Sans" w:cs="Noto Sans"/>
          <w:b/>
          <w:bCs/>
          <w:sz w:val="20"/>
          <w:szCs w:val="20"/>
          <w:u w:val="single"/>
        </w:rPr>
        <w:t xml:space="preserve">LA NO PRESENTACIÓN DE ESTA DOCUMENTACIÓN </w:t>
      </w:r>
      <w:r w:rsidRPr="00D02C04">
        <w:rPr>
          <w:rFonts w:ascii="Noto Sans" w:hAnsi="Noto Sans" w:cs="Noto Sans"/>
          <w:b/>
          <w:sz w:val="20"/>
          <w:szCs w:val="20"/>
          <w:u w:val="single"/>
        </w:rPr>
        <w:t xml:space="preserve">AFECTA LA SOLVENCIA DE LA </w:t>
      </w:r>
      <w:r w:rsidRPr="00D02C04">
        <w:rPr>
          <w:rFonts w:ascii="Noto Sans" w:hAnsi="Noto Sans" w:cs="Noto Sans"/>
          <w:b/>
          <w:sz w:val="20"/>
          <w:szCs w:val="20"/>
          <w:u w:val="single"/>
          <w:lang w:val="es-ES_tradnl"/>
        </w:rPr>
        <w:t>PROPOSICIÓN Y MOTIVARÁ SU DESECHAMIENTO.</w:t>
      </w:r>
    </w:p>
    <w:p w14:paraId="52128866" w14:textId="77777777" w:rsidR="001C1800" w:rsidRPr="00D02C04" w:rsidRDefault="001C1800" w:rsidP="001C1800">
      <w:pPr>
        <w:spacing w:line="276" w:lineRule="auto"/>
        <w:rPr>
          <w:rFonts w:ascii="Noto Sans" w:hAnsi="Noto Sans" w:cs="Noto Sans"/>
          <w:sz w:val="20"/>
          <w:szCs w:val="20"/>
          <w:lang w:eastAsia="ar-SA"/>
        </w:rPr>
      </w:pPr>
    </w:p>
    <w:p w14:paraId="2C079BC1"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2" w:name="_Toc138413506"/>
      <w:r w:rsidRPr="00D02C04">
        <w:rPr>
          <w:rFonts w:ascii="Noto Sans" w:hAnsi="Noto Sans" w:cs="Noto Sans"/>
          <w:i w:val="0"/>
          <w:sz w:val="20"/>
          <w:lang w:val="es-ES_tradnl"/>
        </w:rPr>
        <w:t>Alta del personal propuesto</w:t>
      </w:r>
      <w:bookmarkEnd w:id="132"/>
      <w:r w:rsidRPr="00D02C04">
        <w:rPr>
          <w:rFonts w:ascii="Noto Sans" w:hAnsi="Noto Sans" w:cs="Noto Sans"/>
          <w:i w:val="0"/>
          <w:sz w:val="20"/>
          <w:lang w:val="es-ES_tradnl"/>
        </w:rPr>
        <w:t xml:space="preserve"> </w:t>
      </w:r>
    </w:p>
    <w:p w14:paraId="3AEF07C4" w14:textId="77777777" w:rsidR="001C1800" w:rsidRPr="00D02C04" w:rsidRDefault="001C1800" w:rsidP="001C1800">
      <w:pPr>
        <w:spacing w:line="276" w:lineRule="auto"/>
        <w:jc w:val="both"/>
        <w:rPr>
          <w:rFonts w:ascii="Noto Sans" w:hAnsi="Noto Sans" w:cs="Noto Sans"/>
          <w:sz w:val="20"/>
          <w:szCs w:val="20"/>
          <w:lang w:eastAsia="ar-SA"/>
        </w:rPr>
      </w:pPr>
    </w:p>
    <w:p w14:paraId="7F09BD12" w14:textId="703B8F8D"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escrito en hoja membretada con formato libre debidamente firmada por el representante legal del Participante, en el que manifieste que en caso de ser adjudicado se compromete a entregar, posterior a la emisión y notificación del </w:t>
      </w:r>
      <w:r w:rsidR="00B03F2E">
        <w:rPr>
          <w:rFonts w:ascii="Noto Sans" w:hAnsi="Noto Sans" w:cs="Noto Sans"/>
          <w:sz w:val="20"/>
          <w:szCs w:val="20"/>
          <w:lang w:eastAsia="ar-SA"/>
        </w:rPr>
        <w:t>resultado</w:t>
      </w:r>
      <w:r w:rsidRPr="00D02C04">
        <w:rPr>
          <w:rFonts w:ascii="Noto Sans" w:hAnsi="Noto Sans" w:cs="Noto Sans"/>
          <w:sz w:val="20"/>
          <w:szCs w:val="20"/>
          <w:lang w:eastAsia="ar-SA"/>
        </w:rPr>
        <w:t xml:space="preserve">, durante los 10 (diez) días naturales previos a la firma del contrato, al Administrador del Contrato, copia simple de las altas ante el IMSS de todo el personal incluido en su propuesta técnica cumpliendo con lo establecido en el </w:t>
      </w:r>
      <w:r w:rsidRPr="00D02C04">
        <w:rPr>
          <w:rFonts w:ascii="Noto Sans" w:hAnsi="Noto Sans" w:cs="Noto Sans"/>
          <w:b/>
          <w:sz w:val="20"/>
          <w:szCs w:val="20"/>
          <w:lang w:eastAsia="ar-SA"/>
        </w:rPr>
        <w:t>numeral 4.2.10</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33A757B2" w14:textId="77777777" w:rsidR="001C1800" w:rsidRPr="00D02C04" w:rsidRDefault="001C1800" w:rsidP="001C1800">
      <w:pPr>
        <w:spacing w:line="276" w:lineRule="auto"/>
        <w:jc w:val="both"/>
        <w:rPr>
          <w:rFonts w:ascii="Noto Sans" w:hAnsi="Noto Sans" w:cs="Noto Sans"/>
          <w:sz w:val="20"/>
          <w:szCs w:val="20"/>
          <w:lang w:eastAsia="ar-SA"/>
        </w:rPr>
      </w:pPr>
    </w:p>
    <w:p w14:paraId="35DC20C1"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3" w:name="_Toc138413507"/>
      <w:r w:rsidRPr="00D02C04">
        <w:rPr>
          <w:rFonts w:ascii="Noto Sans" w:hAnsi="Noto Sans" w:cs="Noto Sans"/>
          <w:i w:val="0"/>
          <w:sz w:val="20"/>
          <w:lang w:val="es-ES_tradnl"/>
        </w:rPr>
        <w:t>Visita a las instalaciones institucionales</w:t>
      </w:r>
      <w:bookmarkEnd w:id="133"/>
    </w:p>
    <w:p w14:paraId="58E164D4" w14:textId="77777777" w:rsidR="001C1800" w:rsidRPr="00D02C04" w:rsidRDefault="001C1800" w:rsidP="001C1800">
      <w:pPr>
        <w:tabs>
          <w:tab w:val="left" w:pos="6375"/>
        </w:tabs>
        <w:spacing w:line="276" w:lineRule="auto"/>
        <w:jc w:val="both"/>
        <w:rPr>
          <w:rFonts w:ascii="Noto Sans" w:hAnsi="Noto Sans" w:cs="Noto Sans"/>
          <w:sz w:val="20"/>
          <w:szCs w:val="20"/>
          <w:lang w:eastAsia="ar-SA"/>
        </w:rPr>
      </w:pPr>
    </w:p>
    <w:p w14:paraId="59E5F540"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 manera optativa podrá visitar las unidades médicas que participen en el presente servicio integral, a efecto de verificar el lugar y el espacio que la unidad médica les asignará para la guarda y custodia de los equipos médicos, instrumental, bienes de consumo e insumos que se requieren para la prestación del servicio cumpliendo con lo establecido en el </w:t>
      </w:r>
      <w:r w:rsidRPr="00D02C04">
        <w:rPr>
          <w:rFonts w:ascii="Noto Sans" w:hAnsi="Noto Sans" w:cs="Noto Sans"/>
          <w:b/>
          <w:sz w:val="20"/>
          <w:szCs w:val="20"/>
          <w:lang w:eastAsia="ar-SA"/>
        </w:rPr>
        <w:t>numeral 4.2.11</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5FE8917" w14:textId="77777777" w:rsidR="001C1800" w:rsidRPr="00D02C04" w:rsidRDefault="001C1800" w:rsidP="001C1800">
      <w:pPr>
        <w:spacing w:line="276" w:lineRule="auto"/>
        <w:jc w:val="both"/>
        <w:rPr>
          <w:rFonts w:ascii="Noto Sans" w:hAnsi="Noto Sans" w:cs="Noto Sans"/>
          <w:sz w:val="20"/>
          <w:szCs w:val="20"/>
          <w:lang w:eastAsia="ar-SA"/>
        </w:rPr>
      </w:pPr>
    </w:p>
    <w:p w14:paraId="70DE2652"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4" w:name="_Toc138413508"/>
      <w:r w:rsidRPr="00D02C04">
        <w:rPr>
          <w:rFonts w:ascii="Noto Sans" w:hAnsi="Noto Sans" w:cs="Noto Sans"/>
          <w:i w:val="0"/>
          <w:sz w:val="20"/>
          <w:lang w:val="es-ES_tradnl"/>
        </w:rPr>
        <w:t>Currículum individualizado del personal propuesto</w:t>
      </w:r>
      <w:bookmarkEnd w:id="134"/>
    </w:p>
    <w:p w14:paraId="1571185E" w14:textId="77777777" w:rsidR="001C1800" w:rsidRPr="00D02C04" w:rsidRDefault="001C1800" w:rsidP="001C1800">
      <w:pPr>
        <w:spacing w:line="276" w:lineRule="auto"/>
        <w:jc w:val="both"/>
        <w:rPr>
          <w:rFonts w:ascii="Noto Sans" w:hAnsi="Noto Sans" w:cs="Noto Sans"/>
          <w:sz w:val="20"/>
          <w:szCs w:val="20"/>
          <w:lang w:eastAsia="ar-SA"/>
        </w:rPr>
      </w:pPr>
    </w:p>
    <w:p w14:paraId="2EC09C4D"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currículum individualizado del técnico en sitio propuesto por el PARTICIPANTE, que cuente con conocimientos especializados en Mínima invasión, en asistencia en Cirugía de Mínima Invasión y en endoscopias, conocer y saber llevar a cabo el procedimiento de desinfección y esterilización de los endoscopios e instrumental reusables y/o manejo de equipamiento asociado a este servicio cumpliendo con lo establecido en el </w:t>
      </w:r>
      <w:r w:rsidRPr="00D02C04">
        <w:rPr>
          <w:rFonts w:ascii="Noto Sans" w:hAnsi="Noto Sans" w:cs="Noto Sans"/>
          <w:b/>
          <w:sz w:val="20"/>
          <w:szCs w:val="20"/>
          <w:lang w:eastAsia="ar-SA"/>
        </w:rPr>
        <w:t>numeral 4.2.12</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2E38FAC2" w14:textId="77777777" w:rsidR="001C1800" w:rsidRPr="00D02C04" w:rsidRDefault="001C1800" w:rsidP="001C1800">
      <w:pPr>
        <w:spacing w:line="276" w:lineRule="auto"/>
        <w:jc w:val="both"/>
        <w:rPr>
          <w:rFonts w:ascii="Noto Sans" w:hAnsi="Noto Sans" w:cs="Noto Sans"/>
          <w:sz w:val="20"/>
          <w:szCs w:val="20"/>
          <w:lang w:eastAsia="ar-SA"/>
        </w:rPr>
      </w:pPr>
    </w:p>
    <w:p w14:paraId="5AF8B493"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5" w:name="_Toc138413509"/>
      <w:r w:rsidRPr="00D02C04">
        <w:rPr>
          <w:rFonts w:ascii="Noto Sans" w:hAnsi="Noto Sans" w:cs="Noto Sans"/>
          <w:i w:val="0"/>
          <w:sz w:val="20"/>
          <w:lang w:val="es-ES_tradnl"/>
        </w:rPr>
        <w:lastRenderedPageBreak/>
        <w:t>Copias de la Cédula Profesional y el Título, para niveles de técnico, técnico superior universitario y licenciatura y de especialidad del personal propuesto</w:t>
      </w:r>
      <w:bookmarkEnd w:id="135"/>
    </w:p>
    <w:p w14:paraId="12344BEA" w14:textId="77777777" w:rsidR="001C1800" w:rsidRPr="00D02C04" w:rsidRDefault="001C1800" w:rsidP="001C1800">
      <w:pPr>
        <w:spacing w:line="276" w:lineRule="auto"/>
        <w:jc w:val="both"/>
        <w:rPr>
          <w:rFonts w:ascii="Noto Sans" w:hAnsi="Noto Sans" w:cs="Noto Sans"/>
          <w:sz w:val="20"/>
          <w:szCs w:val="20"/>
          <w:lang w:eastAsia="ar-SA"/>
        </w:rPr>
      </w:pPr>
    </w:p>
    <w:p w14:paraId="7B5101AF"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acreditar el nivel profesional de todo su personal Técnico en Sitio que ha sido involucrado como profesional de apoyo. Para ello, es muy recomendable que el personal propuesto cuente con el soporte académico que demuestre los niveles de titulación, para el cumplimiento del apartado experiencia del personal, de acuerdo a su nivel profesional pueden incluir las copias de la Cédula Profesional y el Título, el Certificado o la Constancia de Estudios y la Carta de Pasante o de especialidad, a nivel de licenciatura o como técnico profesional cumpliendo con lo establecido en el </w:t>
      </w:r>
      <w:r w:rsidRPr="00D02C04">
        <w:rPr>
          <w:rFonts w:ascii="Noto Sans" w:hAnsi="Noto Sans" w:cs="Noto Sans"/>
          <w:b/>
          <w:sz w:val="20"/>
          <w:szCs w:val="20"/>
          <w:lang w:eastAsia="ar-SA"/>
        </w:rPr>
        <w:t>numeral 4.2.13</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DBA80D2" w14:textId="77777777" w:rsidR="001C1800" w:rsidRPr="00D02C04" w:rsidRDefault="001C1800" w:rsidP="001C1800">
      <w:pPr>
        <w:spacing w:line="276" w:lineRule="auto"/>
        <w:jc w:val="both"/>
        <w:rPr>
          <w:rFonts w:ascii="Noto Sans" w:hAnsi="Noto Sans" w:cs="Noto Sans"/>
          <w:sz w:val="20"/>
          <w:szCs w:val="20"/>
          <w:lang w:eastAsia="ar-SA"/>
        </w:rPr>
      </w:pPr>
    </w:p>
    <w:p w14:paraId="26ECE802"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6" w:name="_Toc138413510"/>
      <w:r w:rsidRPr="00D02C04">
        <w:rPr>
          <w:rFonts w:ascii="Noto Sans" w:hAnsi="Noto Sans" w:cs="Noto Sans"/>
          <w:i w:val="0"/>
          <w:sz w:val="20"/>
          <w:lang w:val="es-ES_tradnl"/>
        </w:rPr>
        <w:t>Dominio de herramientas relacionadas con el servicio</w:t>
      </w:r>
      <w:bookmarkEnd w:id="136"/>
    </w:p>
    <w:p w14:paraId="698D67F8" w14:textId="77777777" w:rsidR="001C1800" w:rsidRPr="00D02C04" w:rsidRDefault="001C1800" w:rsidP="001C1800">
      <w:pPr>
        <w:spacing w:line="276" w:lineRule="auto"/>
        <w:jc w:val="both"/>
        <w:rPr>
          <w:rFonts w:ascii="Noto Sans" w:hAnsi="Noto Sans" w:cs="Noto Sans"/>
          <w:sz w:val="20"/>
          <w:szCs w:val="20"/>
          <w:lang w:eastAsia="ar-SA"/>
        </w:rPr>
      </w:pPr>
    </w:p>
    <w:p w14:paraId="70DA8DBA"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de manera personalizada a nombre del personal técnico propuesto copias de certificado, constancia o diploma que certifique el dominio de herramientas relacionadas con </w:t>
      </w:r>
      <w:proofErr w:type="gramStart"/>
      <w:r w:rsidRPr="00D02C04">
        <w:rPr>
          <w:rFonts w:ascii="Noto Sans" w:hAnsi="Noto Sans" w:cs="Noto Sans"/>
          <w:sz w:val="20"/>
          <w:szCs w:val="20"/>
          <w:lang w:eastAsia="ar-SA"/>
        </w:rPr>
        <w:t>el  servicio</w:t>
      </w:r>
      <w:proofErr w:type="gramEnd"/>
      <w:r w:rsidRPr="00D02C04">
        <w:rPr>
          <w:rFonts w:ascii="Noto Sans" w:hAnsi="Noto Sans" w:cs="Noto Sans"/>
          <w:sz w:val="20"/>
          <w:szCs w:val="20"/>
          <w:lang w:eastAsia="ar-SA"/>
        </w:rPr>
        <w:t xml:space="preserve"> cumpliendo con lo establecido en el </w:t>
      </w:r>
      <w:r w:rsidRPr="00D02C04">
        <w:rPr>
          <w:rFonts w:ascii="Noto Sans" w:hAnsi="Noto Sans" w:cs="Noto Sans"/>
          <w:b/>
          <w:sz w:val="20"/>
          <w:szCs w:val="20"/>
          <w:lang w:eastAsia="ar-SA"/>
        </w:rPr>
        <w:t>numeral 4.2.14</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0B7C0359" w14:textId="77777777" w:rsidR="001C1800" w:rsidRPr="00D02C04" w:rsidRDefault="001C1800" w:rsidP="001C1800">
      <w:pPr>
        <w:spacing w:line="276" w:lineRule="auto"/>
        <w:jc w:val="both"/>
        <w:rPr>
          <w:rFonts w:ascii="Noto Sans" w:hAnsi="Noto Sans" w:cs="Noto Sans"/>
          <w:sz w:val="20"/>
          <w:szCs w:val="20"/>
          <w:lang w:eastAsia="ar-SA"/>
        </w:rPr>
      </w:pPr>
    </w:p>
    <w:p w14:paraId="2F991AAA"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7" w:name="_Toc138413511"/>
      <w:r w:rsidRPr="00D02C04">
        <w:rPr>
          <w:rFonts w:ascii="Noto Sans" w:hAnsi="Noto Sans" w:cs="Noto Sans"/>
          <w:i w:val="0"/>
          <w:sz w:val="20"/>
          <w:lang w:val="es-ES_tradnl"/>
        </w:rPr>
        <w:t>Participación de discapacitados o empresas que cuenten con trabajadores con discapacidad</w:t>
      </w:r>
      <w:bookmarkEnd w:id="137"/>
    </w:p>
    <w:p w14:paraId="1FA0C17A" w14:textId="77777777" w:rsidR="001C1800" w:rsidRPr="00D02C04" w:rsidRDefault="001C1800" w:rsidP="001C1800">
      <w:pPr>
        <w:spacing w:line="276" w:lineRule="auto"/>
        <w:jc w:val="both"/>
        <w:rPr>
          <w:rFonts w:ascii="Noto Sans" w:hAnsi="Noto Sans" w:cs="Noto Sans"/>
          <w:sz w:val="20"/>
          <w:szCs w:val="20"/>
          <w:lang w:eastAsia="ar-SA"/>
        </w:rPr>
      </w:pPr>
    </w:p>
    <w:p w14:paraId="752B375D"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podrán manifestar por escrito que la empresa a la que representa cuenta con trabajadores con discapacidad en una proporción del 5% cuando menos de la totalidad de su planta de </w:t>
      </w:r>
      <w:proofErr w:type="gramStart"/>
      <w:r w:rsidRPr="00D02C04">
        <w:rPr>
          <w:rFonts w:ascii="Noto Sans" w:hAnsi="Noto Sans" w:cs="Noto Sans"/>
          <w:sz w:val="20"/>
          <w:szCs w:val="20"/>
          <w:lang w:eastAsia="ar-SA"/>
        </w:rPr>
        <w:t>empleados  cumpliendo</w:t>
      </w:r>
      <w:proofErr w:type="gramEnd"/>
      <w:r w:rsidRPr="00D02C04">
        <w:rPr>
          <w:rFonts w:ascii="Noto Sans" w:hAnsi="Noto Sans" w:cs="Noto Sans"/>
          <w:sz w:val="20"/>
          <w:szCs w:val="20"/>
          <w:lang w:eastAsia="ar-SA"/>
        </w:rPr>
        <w:t xml:space="preserve"> con lo establecido en el </w:t>
      </w:r>
      <w:r w:rsidRPr="00D02C04">
        <w:rPr>
          <w:rFonts w:ascii="Noto Sans" w:hAnsi="Noto Sans" w:cs="Noto Sans"/>
          <w:b/>
          <w:sz w:val="20"/>
          <w:szCs w:val="20"/>
          <w:lang w:eastAsia="ar-SA"/>
        </w:rPr>
        <w:t>numeral 4.2.15</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15F7E705" w14:textId="77777777" w:rsidR="001C1800" w:rsidRPr="00D02C04" w:rsidRDefault="001C1800" w:rsidP="001C1800">
      <w:pPr>
        <w:spacing w:line="276" w:lineRule="auto"/>
        <w:jc w:val="both"/>
        <w:rPr>
          <w:rFonts w:ascii="Noto Sans" w:hAnsi="Noto Sans" w:cs="Noto Sans"/>
          <w:sz w:val="20"/>
          <w:szCs w:val="20"/>
          <w:lang w:eastAsia="ar-SA"/>
        </w:rPr>
      </w:pPr>
    </w:p>
    <w:p w14:paraId="62666496"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8" w:name="_Toc138413512"/>
      <w:r w:rsidRPr="00D02C04">
        <w:rPr>
          <w:rFonts w:ascii="Noto Sans" w:hAnsi="Noto Sans" w:cs="Noto Sans"/>
          <w:i w:val="0"/>
          <w:sz w:val="20"/>
          <w:lang w:val="es-ES_tradnl"/>
        </w:rPr>
        <w:t>Equidad de Género</w:t>
      </w:r>
      <w:bookmarkEnd w:id="138"/>
    </w:p>
    <w:p w14:paraId="0D2DAA0F" w14:textId="77777777" w:rsidR="001C1800" w:rsidRPr="00D02C04" w:rsidRDefault="001C1800" w:rsidP="001C1800">
      <w:pPr>
        <w:spacing w:line="276" w:lineRule="auto"/>
        <w:jc w:val="both"/>
        <w:rPr>
          <w:rFonts w:ascii="Noto Sans" w:hAnsi="Noto Sans" w:cs="Noto Sans"/>
          <w:sz w:val="20"/>
          <w:szCs w:val="20"/>
          <w:lang w:eastAsia="ar-SA"/>
        </w:rPr>
      </w:pPr>
    </w:p>
    <w:p w14:paraId="2BE1B394"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w:t>
      </w:r>
      <w:proofErr w:type="gramStart"/>
      <w:r w:rsidRPr="00D02C04">
        <w:rPr>
          <w:rFonts w:ascii="Noto Sans" w:hAnsi="Noto Sans" w:cs="Noto Sans"/>
          <w:sz w:val="20"/>
          <w:szCs w:val="20"/>
          <w:lang w:eastAsia="ar-SA"/>
        </w:rPr>
        <w:t>Participantes  podrán</w:t>
      </w:r>
      <w:proofErr w:type="gramEnd"/>
      <w:r w:rsidRPr="00D02C04">
        <w:rPr>
          <w:rFonts w:ascii="Noto Sans" w:hAnsi="Noto Sans" w:cs="Noto Sans"/>
          <w:sz w:val="20"/>
          <w:szCs w:val="20"/>
          <w:lang w:eastAsia="ar-SA"/>
        </w:rPr>
        <w:t xml:space="preserve"> manifestar por escrito que han aplicado políticas y prácticas de igualdad de género, conforme a la certificación correspondiente, emitida por las autoridades y organismos facultados para tal efecto</w:t>
      </w:r>
      <w:r w:rsidRPr="00D02C04" w:rsidDel="00FC23F3">
        <w:rPr>
          <w:rFonts w:ascii="Noto Sans" w:hAnsi="Noto Sans" w:cs="Noto Sans"/>
          <w:sz w:val="20"/>
          <w:szCs w:val="20"/>
          <w:lang w:eastAsia="ar-SA"/>
        </w:rPr>
        <w:t xml:space="preserve"> </w:t>
      </w:r>
      <w:r w:rsidRPr="00D02C04">
        <w:rPr>
          <w:rFonts w:ascii="Noto Sans" w:hAnsi="Noto Sans" w:cs="Noto Sans"/>
          <w:sz w:val="20"/>
          <w:szCs w:val="20"/>
          <w:lang w:eastAsia="ar-SA"/>
        </w:rPr>
        <w:t xml:space="preserve">cumpliendo con lo establecido en el </w:t>
      </w:r>
      <w:r w:rsidRPr="00D02C04">
        <w:rPr>
          <w:rFonts w:ascii="Noto Sans" w:hAnsi="Noto Sans" w:cs="Noto Sans"/>
          <w:b/>
          <w:sz w:val="20"/>
          <w:szCs w:val="20"/>
          <w:lang w:eastAsia="ar-SA"/>
        </w:rPr>
        <w:t>numeral 4.2.16</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0CB2FC1A" w14:textId="77777777" w:rsidR="001C1800" w:rsidRPr="00D02C04" w:rsidRDefault="001C1800" w:rsidP="001C1800">
      <w:pPr>
        <w:spacing w:line="276" w:lineRule="auto"/>
        <w:jc w:val="both"/>
        <w:rPr>
          <w:rFonts w:ascii="Noto Sans" w:hAnsi="Noto Sans" w:cs="Noto Sans"/>
          <w:sz w:val="20"/>
          <w:szCs w:val="20"/>
          <w:lang w:eastAsia="ar-SA"/>
        </w:rPr>
      </w:pPr>
    </w:p>
    <w:p w14:paraId="497E21EC"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39" w:name="_Toc138413513"/>
      <w:r w:rsidRPr="00D02C04">
        <w:rPr>
          <w:rFonts w:ascii="Noto Sans" w:hAnsi="Noto Sans" w:cs="Noto Sans"/>
          <w:i w:val="0"/>
          <w:sz w:val="20"/>
          <w:lang w:val="es-ES_tradnl"/>
        </w:rPr>
        <w:t>MIPYMES que produzcan bienes con innovación tecnológica</w:t>
      </w:r>
      <w:bookmarkEnd w:id="139"/>
    </w:p>
    <w:p w14:paraId="06E84895" w14:textId="77777777" w:rsidR="001C1800" w:rsidRPr="00D02C04" w:rsidRDefault="001C1800" w:rsidP="001C1800">
      <w:pPr>
        <w:spacing w:line="276" w:lineRule="auto"/>
        <w:jc w:val="both"/>
        <w:rPr>
          <w:rFonts w:ascii="Noto Sans" w:hAnsi="Noto Sans" w:cs="Noto Sans"/>
          <w:sz w:val="20"/>
          <w:szCs w:val="20"/>
          <w:lang w:eastAsia="ar-SA"/>
        </w:rPr>
      </w:pPr>
    </w:p>
    <w:p w14:paraId="18353A8C"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 cumpliendo con </w:t>
      </w:r>
      <w:r w:rsidRPr="00D02C04">
        <w:rPr>
          <w:rFonts w:ascii="Noto Sans" w:hAnsi="Noto Sans" w:cs="Noto Sans"/>
          <w:sz w:val="20"/>
          <w:szCs w:val="20"/>
          <w:lang w:eastAsia="ar-SA"/>
        </w:rPr>
        <w:lastRenderedPageBreak/>
        <w:t xml:space="preserve">lo establecido en el </w:t>
      </w:r>
      <w:r w:rsidRPr="00D02C04">
        <w:rPr>
          <w:rFonts w:ascii="Noto Sans" w:hAnsi="Noto Sans" w:cs="Noto Sans"/>
          <w:b/>
          <w:sz w:val="20"/>
          <w:szCs w:val="20"/>
          <w:lang w:eastAsia="ar-SA"/>
        </w:rPr>
        <w:t>numeral 4.2.17</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4D13CC19" w14:textId="77777777" w:rsidR="001C1800" w:rsidRPr="00D02C04" w:rsidRDefault="001C1800" w:rsidP="001C1800">
      <w:pPr>
        <w:spacing w:line="276" w:lineRule="auto"/>
        <w:jc w:val="both"/>
        <w:rPr>
          <w:rFonts w:ascii="Noto Sans" w:hAnsi="Noto Sans" w:cs="Noto Sans"/>
          <w:sz w:val="20"/>
          <w:szCs w:val="20"/>
          <w:lang w:eastAsia="ar-SA"/>
        </w:rPr>
      </w:pPr>
    </w:p>
    <w:p w14:paraId="0B89C09D"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40" w:name="_Toc138413514"/>
      <w:r w:rsidRPr="00D02C04">
        <w:rPr>
          <w:rFonts w:ascii="Noto Sans" w:hAnsi="Noto Sans" w:cs="Noto Sans"/>
          <w:i w:val="0"/>
          <w:sz w:val="20"/>
          <w:lang w:val="es-ES_tradnl"/>
        </w:rPr>
        <w:t>Experiencia del PARTICIPANTE</w:t>
      </w:r>
      <w:bookmarkEnd w:id="140"/>
    </w:p>
    <w:p w14:paraId="3EAEFF3B" w14:textId="77777777" w:rsidR="001C1800" w:rsidRPr="00D02C04" w:rsidRDefault="001C1800" w:rsidP="001C1800">
      <w:pPr>
        <w:spacing w:line="276" w:lineRule="auto"/>
        <w:jc w:val="both"/>
        <w:rPr>
          <w:rFonts w:ascii="Noto Sans" w:hAnsi="Noto Sans" w:cs="Noto Sans"/>
          <w:sz w:val="20"/>
          <w:szCs w:val="20"/>
          <w:lang w:eastAsia="ar-SA"/>
        </w:rPr>
      </w:pPr>
    </w:p>
    <w:p w14:paraId="5A825D1D" w14:textId="7ED21903"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copia del o los contratos debidamente formalizados con sus respectivos anexos, celebrados con Instituciones públicas o privadas, en el que acredite por lo menos un año de experiencia durante los últimos 5 (cinco) años (en el periodo </w:t>
      </w:r>
      <w:r w:rsidR="0097454F">
        <w:rPr>
          <w:rFonts w:ascii="Noto Sans" w:hAnsi="Noto Sans" w:cs="Noto Sans"/>
          <w:sz w:val="20"/>
          <w:szCs w:val="20"/>
          <w:lang w:eastAsia="ar-SA"/>
        </w:rPr>
        <w:t>2021</w:t>
      </w:r>
      <w:r w:rsidRPr="00D02C04">
        <w:rPr>
          <w:rFonts w:ascii="Noto Sans" w:hAnsi="Noto Sans" w:cs="Noto Sans"/>
          <w:sz w:val="20"/>
          <w:szCs w:val="20"/>
          <w:lang w:eastAsia="ar-SA"/>
        </w:rPr>
        <w:t xml:space="preserve"> a 202</w:t>
      </w:r>
      <w:r w:rsidR="0097454F">
        <w:rPr>
          <w:rFonts w:ascii="Noto Sans" w:hAnsi="Noto Sans" w:cs="Noto Sans"/>
          <w:sz w:val="20"/>
          <w:szCs w:val="20"/>
          <w:lang w:eastAsia="ar-SA"/>
        </w:rPr>
        <w:t>5</w:t>
      </w:r>
      <w:r w:rsidRPr="00D02C04">
        <w:rPr>
          <w:rFonts w:ascii="Noto Sans" w:hAnsi="Noto Sans" w:cs="Noto Sans"/>
          <w:sz w:val="20"/>
          <w:szCs w:val="20"/>
          <w:lang w:eastAsia="ar-SA"/>
        </w:rPr>
        <w:t xml:space="preserve">), en servicios relacionados al de la presente contratación cumpliendo con lo establecido en el </w:t>
      </w:r>
      <w:r w:rsidRPr="00D02C04">
        <w:rPr>
          <w:rFonts w:ascii="Noto Sans" w:hAnsi="Noto Sans" w:cs="Noto Sans"/>
          <w:b/>
          <w:sz w:val="20"/>
          <w:szCs w:val="20"/>
          <w:lang w:eastAsia="ar-SA"/>
        </w:rPr>
        <w:t>numeral 4.2.18</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563B03D7" w14:textId="77777777" w:rsidR="001C1800" w:rsidRPr="00D02C04" w:rsidRDefault="001C1800" w:rsidP="001C1800">
      <w:pPr>
        <w:spacing w:line="276" w:lineRule="auto"/>
        <w:rPr>
          <w:rFonts w:ascii="Noto Sans" w:hAnsi="Noto Sans" w:cs="Noto Sans"/>
          <w:sz w:val="20"/>
          <w:szCs w:val="20"/>
          <w:lang w:eastAsia="ar-SA"/>
        </w:rPr>
      </w:pPr>
    </w:p>
    <w:p w14:paraId="310F34EF"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41" w:name="_Toc138413515"/>
      <w:r w:rsidRPr="00D02C04">
        <w:rPr>
          <w:rFonts w:ascii="Noto Sans" w:hAnsi="Noto Sans" w:cs="Noto Sans"/>
          <w:i w:val="0"/>
          <w:sz w:val="20"/>
          <w:lang w:val="es-ES_tradnl"/>
        </w:rPr>
        <w:t>Especialidad del PARTICIPANTE</w:t>
      </w:r>
      <w:bookmarkEnd w:id="141"/>
    </w:p>
    <w:p w14:paraId="2F6E88E5" w14:textId="77777777" w:rsidR="001C1800" w:rsidRPr="00D02C04" w:rsidRDefault="001C1800" w:rsidP="001C1800">
      <w:pPr>
        <w:spacing w:line="276" w:lineRule="auto"/>
        <w:jc w:val="both"/>
        <w:rPr>
          <w:rFonts w:ascii="Noto Sans" w:hAnsi="Noto Sans" w:cs="Noto Sans"/>
          <w:sz w:val="20"/>
          <w:szCs w:val="20"/>
          <w:lang w:eastAsia="ar-SA"/>
        </w:rPr>
      </w:pPr>
    </w:p>
    <w:p w14:paraId="3E868B63" w14:textId="31D188B3"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contratos que reúnan las características propias  del Servicio Médico Integral para Procedimientos de Mínima Invasión (específicos de los paquetes establecidos; mínima invasión cirugía, Endoscopia, cápsula endoscópica, o pruebas funcionales digestivas), debidamente formalizados en el que acredite por lo menos un contrato y máximo 5 contratos de especialidad con instituciones públicas o privadas durante los últimos 5 (cinco) años </w:t>
      </w:r>
      <w:r w:rsidR="00A6525D">
        <w:rPr>
          <w:rFonts w:ascii="Noto Sans" w:hAnsi="Noto Sans" w:cs="Noto Sans"/>
          <w:sz w:val="20"/>
          <w:szCs w:val="20"/>
          <w:lang w:eastAsia="ar-SA"/>
        </w:rPr>
        <w:t>2021</w:t>
      </w:r>
      <w:r w:rsidRPr="00D02C04">
        <w:rPr>
          <w:rFonts w:ascii="Noto Sans" w:hAnsi="Noto Sans" w:cs="Noto Sans"/>
          <w:sz w:val="20"/>
          <w:szCs w:val="20"/>
          <w:lang w:eastAsia="ar-SA"/>
        </w:rPr>
        <w:t xml:space="preserve"> a 202</w:t>
      </w:r>
      <w:r w:rsidR="00A6525D">
        <w:rPr>
          <w:rFonts w:ascii="Noto Sans" w:hAnsi="Noto Sans" w:cs="Noto Sans"/>
          <w:sz w:val="20"/>
          <w:szCs w:val="20"/>
          <w:lang w:eastAsia="ar-SA"/>
        </w:rPr>
        <w:t>5</w:t>
      </w:r>
      <w:r w:rsidRPr="00D02C04">
        <w:rPr>
          <w:rFonts w:ascii="Noto Sans" w:hAnsi="Noto Sans" w:cs="Noto Sans"/>
          <w:sz w:val="20"/>
          <w:szCs w:val="20"/>
          <w:lang w:eastAsia="ar-SA"/>
        </w:rPr>
        <w:t xml:space="preserve">, que se encuentren concluidos antes de la fecha del acto de presentación y apertura de proposiciones cumpliendo con lo establecido en el </w:t>
      </w:r>
      <w:r w:rsidRPr="00D02C04">
        <w:rPr>
          <w:rFonts w:ascii="Noto Sans" w:hAnsi="Noto Sans" w:cs="Noto Sans"/>
          <w:b/>
          <w:sz w:val="20"/>
          <w:szCs w:val="20"/>
          <w:lang w:eastAsia="ar-SA"/>
        </w:rPr>
        <w:t>numeral 4.2.19</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4A9E38C5" w14:textId="77777777" w:rsidR="001C1800" w:rsidRPr="00D02C04" w:rsidRDefault="001C1800" w:rsidP="001C1800">
      <w:pPr>
        <w:spacing w:line="276" w:lineRule="auto"/>
        <w:jc w:val="both"/>
        <w:rPr>
          <w:rFonts w:ascii="Noto Sans" w:hAnsi="Noto Sans" w:cs="Noto Sans"/>
          <w:sz w:val="20"/>
          <w:szCs w:val="20"/>
          <w:lang w:eastAsia="ar-SA"/>
        </w:rPr>
      </w:pPr>
    </w:p>
    <w:p w14:paraId="32F4B54F"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42" w:name="_Toc138413516"/>
      <w:r w:rsidRPr="00D02C04">
        <w:rPr>
          <w:rFonts w:ascii="Noto Sans" w:hAnsi="Noto Sans" w:cs="Noto Sans"/>
          <w:i w:val="0"/>
          <w:sz w:val="20"/>
          <w:lang w:val="es-ES_tradnl"/>
        </w:rPr>
        <w:t>Metodología</w:t>
      </w:r>
      <w:bookmarkEnd w:id="142"/>
      <w:r w:rsidRPr="00D02C04">
        <w:rPr>
          <w:rFonts w:ascii="Noto Sans" w:hAnsi="Noto Sans" w:cs="Noto Sans"/>
          <w:i w:val="0"/>
          <w:sz w:val="20"/>
          <w:lang w:val="es-ES_tradnl"/>
        </w:rPr>
        <w:t xml:space="preserve"> </w:t>
      </w:r>
    </w:p>
    <w:p w14:paraId="70DC6612" w14:textId="77777777" w:rsidR="001C1800" w:rsidRPr="00D02C04" w:rsidRDefault="001C1800" w:rsidP="001C1800">
      <w:pPr>
        <w:spacing w:line="276" w:lineRule="auto"/>
        <w:jc w:val="both"/>
        <w:rPr>
          <w:rFonts w:ascii="Noto Sans" w:hAnsi="Noto Sans" w:cs="Noto Sans"/>
          <w:sz w:val="20"/>
          <w:szCs w:val="20"/>
          <w:lang w:eastAsia="ar-SA"/>
        </w:rPr>
      </w:pPr>
    </w:p>
    <w:p w14:paraId="5244C097"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el diagrama de flujo para la prestación del servicio, el cual deberá ser congruente con el plan de trabajo propuesto cumpliendo con lo establecido en el </w:t>
      </w:r>
      <w:r w:rsidRPr="00D02C04">
        <w:rPr>
          <w:rFonts w:ascii="Noto Sans" w:hAnsi="Noto Sans" w:cs="Noto Sans"/>
          <w:b/>
          <w:sz w:val="20"/>
          <w:szCs w:val="20"/>
          <w:lang w:eastAsia="ar-SA"/>
        </w:rPr>
        <w:t>numeral 4.2.20</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329D4B08" w14:textId="77777777" w:rsidR="001C1800" w:rsidRPr="00D02C04" w:rsidRDefault="001C1800" w:rsidP="001C1800">
      <w:pPr>
        <w:spacing w:after="200" w:line="276" w:lineRule="auto"/>
        <w:rPr>
          <w:rFonts w:ascii="Noto Sans" w:hAnsi="Noto Sans" w:cs="Noto Sans"/>
          <w:sz w:val="20"/>
          <w:szCs w:val="20"/>
          <w:lang w:eastAsia="ar-SA"/>
        </w:rPr>
      </w:pPr>
      <w:r w:rsidRPr="00D02C04">
        <w:rPr>
          <w:rFonts w:ascii="Noto Sans" w:hAnsi="Noto Sans" w:cs="Noto Sans"/>
          <w:sz w:val="20"/>
          <w:szCs w:val="20"/>
          <w:lang w:eastAsia="ar-SA"/>
        </w:rPr>
        <w:br w:type="page"/>
      </w:r>
    </w:p>
    <w:p w14:paraId="57543424" w14:textId="77777777" w:rsidR="001C1800" w:rsidRPr="00D02C04" w:rsidRDefault="001C1800" w:rsidP="001C1800">
      <w:pPr>
        <w:spacing w:line="276" w:lineRule="auto"/>
        <w:jc w:val="both"/>
        <w:rPr>
          <w:rFonts w:ascii="Noto Sans" w:hAnsi="Noto Sans" w:cs="Noto Sans"/>
          <w:sz w:val="20"/>
          <w:szCs w:val="20"/>
          <w:lang w:eastAsia="ar-SA"/>
        </w:rPr>
      </w:pPr>
    </w:p>
    <w:p w14:paraId="546138CC"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43" w:name="_Toc138413517"/>
      <w:r w:rsidRPr="00D02C04">
        <w:rPr>
          <w:rFonts w:ascii="Noto Sans" w:hAnsi="Noto Sans" w:cs="Noto Sans"/>
          <w:i w:val="0"/>
          <w:sz w:val="20"/>
          <w:lang w:val="es-ES_tradnl"/>
        </w:rPr>
        <w:t>Plan de Trabajo</w:t>
      </w:r>
      <w:bookmarkEnd w:id="143"/>
    </w:p>
    <w:p w14:paraId="30CCBD48" w14:textId="77777777" w:rsidR="001C1800" w:rsidRPr="00D02C04" w:rsidRDefault="001C1800" w:rsidP="001C1800">
      <w:pPr>
        <w:spacing w:line="276" w:lineRule="auto"/>
        <w:jc w:val="both"/>
        <w:rPr>
          <w:rFonts w:ascii="Noto Sans" w:hAnsi="Noto Sans" w:cs="Noto Sans"/>
          <w:sz w:val="20"/>
          <w:szCs w:val="20"/>
          <w:lang w:eastAsia="ar-SA"/>
        </w:rPr>
      </w:pPr>
    </w:p>
    <w:p w14:paraId="39863E76"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conforme al Formato T0 plan de trabajo (contenido en “FORMATOS de SMI para PMI”), en el cual se deberán especificar los tiempos que serán establecidos para la implantación del servicio y además ser congruente con la metodología presentada en el desarrollo del servicio cumpliendo con lo establecido en el </w:t>
      </w:r>
      <w:r w:rsidRPr="00D02C04">
        <w:rPr>
          <w:rFonts w:ascii="Noto Sans" w:hAnsi="Noto Sans" w:cs="Noto Sans"/>
          <w:b/>
          <w:sz w:val="20"/>
          <w:szCs w:val="20"/>
          <w:lang w:eastAsia="ar-SA"/>
        </w:rPr>
        <w:t>numeral 4.2.21</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E16FD65" w14:textId="77777777" w:rsidR="001C1800" w:rsidRPr="00D02C04" w:rsidRDefault="001C1800" w:rsidP="001C1800">
      <w:pPr>
        <w:spacing w:line="276" w:lineRule="auto"/>
        <w:jc w:val="both"/>
        <w:rPr>
          <w:rFonts w:ascii="Noto Sans" w:hAnsi="Noto Sans" w:cs="Noto Sans"/>
          <w:sz w:val="20"/>
          <w:szCs w:val="20"/>
          <w:lang w:eastAsia="ar-SA"/>
        </w:rPr>
      </w:pPr>
    </w:p>
    <w:p w14:paraId="0304054E"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44" w:name="_Toc138413518"/>
      <w:r w:rsidRPr="00D02C04">
        <w:rPr>
          <w:rFonts w:ascii="Noto Sans" w:hAnsi="Noto Sans" w:cs="Noto Sans"/>
          <w:i w:val="0"/>
          <w:sz w:val="20"/>
          <w:lang w:val="es-ES_tradnl"/>
        </w:rPr>
        <w:t xml:space="preserve">Presentar el </w:t>
      </w:r>
      <w:proofErr w:type="spellStart"/>
      <w:r w:rsidRPr="00D02C04">
        <w:rPr>
          <w:rFonts w:ascii="Noto Sans" w:hAnsi="Noto Sans" w:cs="Noto Sans"/>
          <w:i w:val="0"/>
          <w:sz w:val="20"/>
          <w:lang w:val="es-ES_tradnl"/>
        </w:rPr>
        <w:t>curriculum</w:t>
      </w:r>
      <w:proofErr w:type="spellEnd"/>
      <w:r w:rsidRPr="00D02C04">
        <w:rPr>
          <w:rFonts w:ascii="Noto Sans" w:hAnsi="Noto Sans" w:cs="Noto Sans"/>
          <w:i w:val="0"/>
          <w:sz w:val="20"/>
          <w:lang w:val="es-ES_tradnl"/>
        </w:rPr>
        <w:t xml:space="preserve"> empresarial y la estructura organizacional</w:t>
      </w:r>
      <w:bookmarkEnd w:id="144"/>
    </w:p>
    <w:p w14:paraId="4C4C2D52" w14:textId="77777777" w:rsidR="001C1800" w:rsidRPr="00D02C04" w:rsidRDefault="001C1800" w:rsidP="001C1800">
      <w:pPr>
        <w:spacing w:line="276" w:lineRule="auto"/>
        <w:jc w:val="both"/>
        <w:rPr>
          <w:rFonts w:ascii="Noto Sans" w:hAnsi="Noto Sans" w:cs="Noto Sans"/>
          <w:sz w:val="20"/>
          <w:szCs w:val="20"/>
          <w:lang w:eastAsia="ar-SA"/>
        </w:rPr>
      </w:pPr>
    </w:p>
    <w:p w14:paraId="21736E2C"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presentar el </w:t>
      </w:r>
      <w:proofErr w:type="spellStart"/>
      <w:r w:rsidRPr="00D02C04">
        <w:rPr>
          <w:rFonts w:ascii="Noto Sans" w:hAnsi="Noto Sans" w:cs="Noto Sans"/>
          <w:sz w:val="20"/>
          <w:szCs w:val="20"/>
          <w:lang w:eastAsia="ar-SA"/>
        </w:rPr>
        <w:t>curriculum</w:t>
      </w:r>
      <w:proofErr w:type="spellEnd"/>
      <w:r w:rsidRPr="00D02C04">
        <w:rPr>
          <w:rFonts w:ascii="Noto Sans" w:hAnsi="Noto Sans" w:cs="Noto Sans"/>
          <w:sz w:val="20"/>
          <w:szCs w:val="20"/>
          <w:lang w:eastAsia="ar-SA"/>
        </w:rPr>
        <w:t xml:space="preserve"> empresarial y la estructura organizacional, que refleje toda la experiencia de al menos 1 (un) año en servicios iguales o similares al de la presente contratación dentro de su actividad empresarial cumpliendo con lo establecido en el </w:t>
      </w:r>
      <w:r w:rsidRPr="00D02C04">
        <w:rPr>
          <w:rFonts w:ascii="Noto Sans" w:hAnsi="Noto Sans" w:cs="Noto Sans"/>
          <w:b/>
          <w:sz w:val="20"/>
          <w:szCs w:val="20"/>
          <w:lang w:eastAsia="ar-SA"/>
        </w:rPr>
        <w:t>numeral 4.2.22</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64564E1F" w14:textId="77777777" w:rsidR="001C1800" w:rsidRPr="00D02C04" w:rsidRDefault="001C1800" w:rsidP="001C1800">
      <w:pPr>
        <w:spacing w:line="276" w:lineRule="auto"/>
        <w:jc w:val="both"/>
        <w:rPr>
          <w:rFonts w:ascii="Noto Sans" w:hAnsi="Noto Sans" w:cs="Noto Sans"/>
          <w:sz w:val="20"/>
          <w:szCs w:val="20"/>
          <w:lang w:eastAsia="ar-SA"/>
        </w:rPr>
      </w:pPr>
    </w:p>
    <w:p w14:paraId="5DFFE7AE" w14:textId="77777777" w:rsidR="001C1800" w:rsidRPr="00D02C04" w:rsidRDefault="001C1800" w:rsidP="00D815B1">
      <w:pPr>
        <w:pStyle w:val="Ttulo2"/>
        <w:numPr>
          <w:ilvl w:val="2"/>
          <w:numId w:val="19"/>
        </w:numPr>
        <w:suppressAutoHyphens/>
        <w:spacing w:before="0" w:after="0" w:line="276" w:lineRule="auto"/>
        <w:ind w:right="49"/>
        <w:jc w:val="both"/>
        <w:rPr>
          <w:rFonts w:ascii="Noto Sans" w:hAnsi="Noto Sans" w:cs="Noto Sans"/>
          <w:i w:val="0"/>
          <w:sz w:val="20"/>
          <w:lang w:val="es-ES_tradnl"/>
        </w:rPr>
      </w:pPr>
      <w:bookmarkStart w:id="145" w:name="_Toc138413519"/>
      <w:r w:rsidRPr="00D02C04">
        <w:rPr>
          <w:rFonts w:ascii="Noto Sans" w:hAnsi="Noto Sans" w:cs="Noto Sans"/>
          <w:i w:val="0"/>
          <w:sz w:val="20"/>
          <w:lang w:val="es-ES_tradnl"/>
        </w:rPr>
        <w:t>Cumplimiento de contratos</w:t>
      </w:r>
      <w:bookmarkEnd w:id="145"/>
      <w:r w:rsidRPr="00D02C04">
        <w:rPr>
          <w:rFonts w:ascii="Noto Sans" w:hAnsi="Noto Sans" w:cs="Noto Sans"/>
          <w:i w:val="0"/>
          <w:sz w:val="20"/>
          <w:lang w:val="es-ES_tradnl"/>
        </w:rPr>
        <w:t xml:space="preserve"> </w:t>
      </w:r>
    </w:p>
    <w:p w14:paraId="3D67F80B" w14:textId="77777777" w:rsidR="001C1800" w:rsidRPr="00D02C04" w:rsidRDefault="001C1800" w:rsidP="001C1800">
      <w:pPr>
        <w:spacing w:line="276" w:lineRule="auto"/>
        <w:jc w:val="both"/>
        <w:rPr>
          <w:rFonts w:ascii="Noto Sans" w:hAnsi="Noto Sans" w:cs="Noto Sans"/>
          <w:sz w:val="20"/>
          <w:szCs w:val="20"/>
          <w:lang w:eastAsia="ar-SA"/>
        </w:rPr>
      </w:pPr>
    </w:p>
    <w:p w14:paraId="58A3A52C"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Participantes deberán acreditar haber prestado los servicios iguales o similares al de la presente contratación de manera satisfactoria cumpliendo con lo establecido en el </w:t>
      </w:r>
      <w:r w:rsidRPr="00D02C04">
        <w:rPr>
          <w:rFonts w:ascii="Noto Sans" w:hAnsi="Noto Sans" w:cs="Noto Sans"/>
          <w:b/>
          <w:sz w:val="20"/>
          <w:szCs w:val="20"/>
          <w:lang w:eastAsia="ar-SA"/>
        </w:rPr>
        <w:t>numeral 4.2.23</w:t>
      </w:r>
      <w:r w:rsidRPr="00D02C04">
        <w:rPr>
          <w:rFonts w:ascii="Noto Sans" w:hAnsi="Noto Sans" w:cs="Noto Sans"/>
          <w:sz w:val="20"/>
          <w:szCs w:val="20"/>
          <w:lang w:eastAsia="ar-SA"/>
        </w:rPr>
        <w:t xml:space="preserve"> del numeral </w:t>
      </w:r>
      <w:r w:rsidRPr="00D02C04">
        <w:rPr>
          <w:rFonts w:ascii="Noto Sans" w:hAnsi="Noto Sans" w:cs="Noto Sans"/>
          <w:b/>
          <w:sz w:val="20"/>
          <w:szCs w:val="20"/>
          <w:lang w:eastAsia="ar-SA"/>
        </w:rPr>
        <w:t>4.2 DOCUMENTACIÓN TÉCNICA</w:t>
      </w:r>
      <w:r w:rsidRPr="00D02C04">
        <w:rPr>
          <w:rFonts w:ascii="Noto Sans" w:hAnsi="Noto Sans" w:cs="Noto Sans"/>
          <w:sz w:val="20"/>
          <w:szCs w:val="20"/>
          <w:lang w:eastAsia="ar-SA"/>
        </w:rPr>
        <w:t xml:space="preserve"> de los Términos y Condiciones.</w:t>
      </w:r>
    </w:p>
    <w:p w14:paraId="19046766" w14:textId="77777777" w:rsidR="001C1800" w:rsidRPr="00D02C04" w:rsidRDefault="001C1800" w:rsidP="001C1800">
      <w:pPr>
        <w:spacing w:line="276" w:lineRule="auto"/>
        <w:rPr>
          <w:rFonts w:ascii="Noto Sans" w:hAnsi="Noto Sans" w:cs="Noto Sans"/>
          <w:sz w:val="20"/>
          <w:szCs w:val="20"/>
          <w:lang w:eastAsia="ar-SA"/>
        </w:rPr>
      </w:pPr>
    </w:p>
    <w:bookmarkEnd w:id="97"/>
    <w:p w14:paraId="58FF626F" w14:textId="77777777" w:rsidR="001C1800" w:rsidRPr="00D02C04" w:rsidRDefault="001C1800" w:rsidP="001C1800">
      <w:pPr>
        <w:tabs>
          <w:tab w:val="left" w:pos="3909"/>
        </w:tabs>
        <w:suppressAutoHyphens/>
        <w:spacing w:line="276" w:lineRule="auto"/>
        <w:ind w:right="49"/>
        <w:jc w:val="both"/>
        <w:rPr>
          <w:rFonts w:ascii="Noto Sans" w:hAnsi="Noto Sans" w:cs="Noto Sans"/>
          <w:b/>
          <w:bCs/>
          <w:sz w:val="20"/>
          <w:szCs w:val="20"/>
          <w:u w:val="single"/>
          <w:lang w:eastAsia="ar-SA"/>
        </w:rPr>
      </w:pPr>
      <w:r w:rsidRPr="00D02C04">
        <w:rPr>
          <w:rFonts w:ascii="Noto Sans" w:hAnsi="Noto Sans" w:cs="Noto Sans"/>
          <w:b/>
          <w:bCs/>
          <w:sz w:val="20"/>
          <w:szCs w:val="20"/>
          <w:u w:val="single"/>
          <w:lang w:eastAsia="ar-SA"/>
        </w:rPr>
        <w:t xml:space="preserve">La falta de algún documento descrito en los puntos 4.2.1, 4.2.2, 4.2.3, 4.2.4, 4.2.5, 4.2.6, 4.2.7, 4.2.8 y 4.2.9 afecta la solvencia de la proposición técnica y motivara su </w:t>
      </w:r>
      <w:proofErr w:type="spellStart"/>
      <w:r w:rsidRPr="00D02C04">
        <w:rPr>
          <w:rFonts w:ascii="Noto Sans" w:hAnsi="Noto Sans" w:cs="Noto Sans"/>
          <w:b/>
          <w:bCs/>
          <w:sz w:val="20"/>
          <w:szCs w:val="20"/>
          <w:u w:val="single"/>
          <w:lang w:eastAsia="ar-SA"/>
        </w:rPr>
        <w:t>desechamiento</w:t>
      </w:r>
      <w:proofErr w:type="spellEnd"/>
      <w:r w:rsidRPr="00D02C04">
        <w:rPr>
          <w:rFonts w:ascii="Noto Sans" w:hAnsi="Noto Sans" w:cs="Noto Sans"/>
          <w:b/>
          <w:bCs/>
          <w:sz w:val="20"/>
          <w:szCs w:val="20"/>
          <w:u w:val="single"/>
          <w:lang w:eastAsia="ar-SA"/>
        </w:rPr>
        <w:t>.</w:t>
      </w:r>
    </w:p>
    <w:p w14:paraId="587026DF" w14:textId="77777777" w:rsidR="001C1800" w:rsidRPr="00D02C04" w:rsidRDefault="001C1800" w:rsidP="001C1800">
      <w:pPr>
        <w:tabs>
          <w:tab w:val="left" w:pos="3909"/>
        </w:tabs>
        <w:suppressAutoHyphens/>
        <w:spacing w:line="276" w:lineRule="auto"/>
        <w:ind w:right="49"/>
        <w:jc w:val="both"/>
        <w:rPr>
          <w:rFonts w:ascii="Noto Sans" w:hAnsi="Noto Sans" w:cs="Noto Sans"/>
          <w:sz w:val="20"/>
          <w:szCs w:val="20"/>
          <w:lang w:eastAsia="ar-SA"/>
        </w:rPr>
      </w:pPr>
    </w:p>
    <w:p w14:paraId="61901E17" w14:textId="77777777" w:rsidR="001C1800" w:rsidRPr="00D02C04" w:rsidRDefault="001C1800" w:rsidP="00D815B1">
      <w:pPr>
        <w:pStyle w:val="Ttulo2"/>
        <w:numPr>
          <w:ilvl w:val="1"/>
          <w:numId w:val="17"/>
        </w:numPr>
        <w:suppressAutoHyphens/>
        <w:spacing w:before="0" w:after="0" w:line="276" w:lineRule="auto"/>
        <w:ind w:left="426" w:right="49" w:hanging="426"/>
        <w:rPr>
          <w:rFonts w:ascii="Noto Sans" w:hAnsi="Noto Sans" w:cs="Noto Sans"/>
          <w:i w:val="0"/>
          <w:sz w:val="20"/>
          <w:lang w:val="es-ES_tradnl"/>
        </w:rPr>
      </w:pPr>
      <w:bookmarkStart w:id="146" w:name="_Toc138413520"/>
      <w:r w:rsidRPr="00D02C04">
        <w:rPr>
          <w:rFonts w:ascii="Noto Sans" w:hAnsi="Noto Sans" w:cs="Noto Sans"/>
          <w:i w:val="0"/>
          <w:sz w:val="20"/>
          <w:lang w:val="es-ES_tradnl"/>
        </w:rPr>
        <w:t>Propuesta económica.</w:t>
      </w:r>
      <w:bookmarkEnd w:id="146"/>
    </w:p>
    <w:p w14:paraId="70DF3377" w14:textId="77777777" w:rsidR="001C1800" w:rsidRPr="00D02C04" w:rsidRDefault="001C1800" w:rsidP="001C1800">
      <w:pPr>
        <w:spacing w:line="276" w:lineRule="auto"/>
        <w:ind w:right="49"/>
        <w:jc w:val="both"/>
        <w:rPr>
          <w:rFonts w:ascii="Noto Sans" w:hAnsi="Noto Sans" w:cs="Noto Sans"/>
          <w:sz w:val="20"/>
          <w:szCs w:val="20"/>
        </w:rPr>
      </w:pPr>
    </w:p>
    <w:p w14:paraId="3DC657A3" w14:textId="471399D7"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Los </w:t>
      </w:r>
      <w:r w:rsidR="00F1151E">
        <w:rPr>
          <w:rFonts w:ascii="Noto Sans" w:hAnsi="Noto Sans" w:cs="Noto Sans"/>
          <w:sz w:val="20"/>
          <w:szCs w:val="20"/>
          <w:lang w:eastAsia="ar-SA"/>
        </w:rPr>
        <w:t>licitantes</w:t>
      </w:r>
      <w:r w:rsidRPr="00D02C04">
        <w:rPr>
          <w:rFonts w:ascii="Noto Sans" w:hAnsi="Noto Sans" w:cs="Noto Sans"/>
          <w:sz w:val="20"/>
          <w:szCs w:val="20"/>
          <w:lang w:eastAsia="ar-SA"/>
        </w:rPr>
        <w:t xml:space="preserve"> deberán presentar en papel preferentemente membretado y preferentemente estampada la firma de su Representante Legal, Apoderado Legal o persona facultada para ello su propuesta económica, misma que deberá estar foliada en cada una de sus fojas de manera consecutiva. </w:t>
      </w:r>
      <w:r w:rsidRPr="00D02C04">
        <w:rPr>
          <w:rFonts w:ascii="Noto Sans" w:hAnsi="Noto Sans" w:cs="Noto Sans"/>
          <w:sz w:val="20"/>
          <w:szCs w:val="20"/>
        </w:rPr>
        <w:t xml:space="preserve">La firma electrónica del </w:t>
      </w:r>
      <w:r w:rsidR="00F1151E">
        <w:rPr>
          <w:rFonts w:ascii="Noto Sans" w:hAnsi="Noto Sans" w:cs="Noto Sans"/>
          <w:sz w:val="20"/>
          <w:szCs w:val="20"/>
        </w:rPr>
        <w:t>licitante</w:t>
      </w:r>
      <w:r w:rsidRPr="00D02C04">
        <w:rPr>
          <w:rFonts w:ascii="Noto Sans" w:hAnsi="Noto Sans" w:cs="Noto Sans"/>
          <w:sz w:val="20"/>
          <w:szCs w:val="20"/>
        </w:rPr>
        <w:t xml:space="preserve"> que presente o formule la proposición, valida toda la propuesta presentada.</w:t>
      </w:r>
    </w:p>
    <w:p w14:paraId="7D1CE858" w14:textId="77777777" w:rsidR="001C1800" w:rsidRPr="00D02C04" w:rsidRDefault="001C1800" w:rsidP="001C1800">
      <w:pPr>
        <w:ind w:right="49"/>
        <w:jc w:val="both"/>
        <w:rPr>
          <w:rFonts w:ascii="Noto Sans" w:hAnsi="Noto Sans" w:cs="Noto Sans"/>
          <w:sz w:val="20"/>
          <w:szCs w:val="20"/>
          <w:lang w:eastAsia="ar-SA"/>
        </w:rPr>
      </w:pPr>
    </w:p>
    <w:p w14:paraId="590A79E5" w14:textId="77777777" w:rsidR="001C1800" w:rsidRPr="00D02C04" w:rsidRDefault="001C1800" w:rsidP="001C1800">
      <w:pPr>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La propuesta económica enviada a través de Compras MX podrá presentarse en formato PDF (sin utilizar baja resolución), formato imagen o equivalente, además de presentarse en formato Excel. En caso de comprimir archivos, no deberá depender de otro (s) programa (s) y/o procedimiento (s) para realizar la apertura de </w:t>
      </w:r>
      <w:proofErr w:type="gramStart"/>
      <w:r w:rsidRPr="00D02C04">
        <w:rPr>
          <w:rFonts w:ascii="Noto Sans" w:hAnsi="Noto Sans" w:cs="Noto Sans"/>
          <w:sz w:val="20"/>
          <w:szCs w:val="20"/>
          <w:lang w:eastAsia="ar-SA"/>
        </w:rPr>
        <w:t>los mismos</w:t>
      </w:r>
      <w:proofErr w:type="gramEnd"/>
      <w:r w:rsidRPr="00D02C04">
        <w:rPr>
          <w:rFonts w:ascii="Noto Sans" w:hAnsi="Noto Sans" w:cs="Noto Sans"/>
          <w:sz w:val="20"/>
          <w:szCs w:val="20"/>
          <w:lang w:eastAsia="ar-SA"/>
        </w:rPr>
        <w:t>.</w:t>
      </w:r>
    </w:p>
    <w:p w14:paraId="01F31ED6" w14:textId="77777777" w:rsidR="001C1800" w:rsidRPr="00D02C04" w:rsidRDefault="001C1800" w:rsidP="001C1800">
      <w:pPr>
        <w:ind w:right="49"/>
        <w:jc w:val="both"/>
        <w:rPr>
          <w:rFonts w:ascii="Noto Sans" w:hAnsi="Noto Sans" w:cs="Noto Sans"/>
          <w:sz w:val="20"/>
          <w:szCs w:val="20"/>
          <w:lang w:eastAsia="ar-SA"/>
        </w:rPr>
      </w:pPr>
    </w:p>
    <w:p w14:paraId="66F2A6A5" w14:textId="77777777"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El Participante deberá presentar su propuesta económica debidamente requisitada con la información solicitada en el </w:t>
      </w:r>
      <w:r w:rsidRPr="00D02C04">
        <w:rPr>
          <w:rFonts w:ascii="Noto Sans" w:hAnsi="Noto Sans" w:cs="Noto Sans"/>
          <w:b/>
          <w:sz w:val="20"/>
          <w:szCs w:val="20"/>
          <w:lang w:eastAsia="ar-SA"/>
        </w:rPr>
        <w:t xml:space="preserve">ANEXO XVII “PROPUESTA ECONÓMICA” </w:t>
      </w:r>
      <w:r w:rsidRPr="00D02C04">
        <w:rPr>
          <w:rFonts w:ascii="Noto Sans" w:hAnsi="Noto Sans" w:cs="Noto Sans"/>
          <w:sz w:val="20"/>
          <w:szCs w:val="20"/>
          <w:lang w:eastAsia="ar-SA"/>
        </w:rPr>
        <w:t xml:space="preserve">de la presente Convocatoria en caso de no usar el </w:t>
      </w:r>
      <w:r w:rsidRPr="00D02C04">
        <w:rPr>
          <w:rFonts w:ascii="Noto Sans" w:hAnsi="Noto Sans" w:cs="Noto Sans"/>
          <w:b/>
          <w:sz w:val="20"/>
          <w:szCs w:val="20"/>
          <w:lang w:eastAsia="ar-SA"/>
        </w:rPr>
        <w:t>ANEXO XVII</w:t>
      </w:r>
      <w:r w:rsidRPr="00D02C04">
        <w:rPr>
          <w:rFonts w:ascii="Noto Sans" w:hAnsi="Noto Sans" w:cs="Noto Sans"/>
          <w:sz w:val="20"/>
          <w:szCs w:val="20"/>
          <w:lang w:eastAsia="ar-SA"/>
        </w:rPr>
        <w:t xml:space="preserve">, el documento que se </w:t>
      </w:r>
      <w:proofErr w:type="gramStart"/>
      <w:r w:rsidRPr="00D02C04">
        <w:rPr>
          <w:rFonts w:ascii="Noto Sans" w:hAnsi="Noto Sans" w:cs="Noto Sans"/>
          <w:sz w:val="20"/>
          <w:szCs w:val="20"/>
          <w:lang w:eastAsia="ar-SA"/>
        </w:rPr>
        <w:t>remita,</w:t>
      </w:r>
      <w:proofErr w:type="gramEnd"/>
      <w:r w:rsidRPr="00D02C04">
        <w:rPr>
          <w:rFonts w:ascii="Noto Sans" w:hAnsi="Noto Sans" w:cs="Noto Sans"/>
          <w:sz w:val="20"/>
          <w:szCs w:val="20"/>
          <w:lang w:eastAsia="ar-SA"/>
        </w:rPr>
        <w:t xml:space="preserve"> deberá contener los mismos datos solicitados en el referido </w:t>
      </w:r>
      <w:r w:rsidRPr="00D02C04">
        <w:rPr>
          <w:rFonts w:ascii="Noto Sans" w:hAnsi="Noto Sans" w:cs="Noto Sans"/>
          <w:sz w:val="20"/>
          <w:szCs w:val="20"/>
          <w:lang w:eastAsia="ar-SA"/>
        </w:rPr>
        <w:lastRenderedPageBreak/>
        <w:t xml:space="preserve">anexo, la cual deberá firmarse electrónicamente con la firma avanzada que emite el SAT al PARTICIPANTE para el cumplimiento de obligaciones fiscales. </w:t>
      </w:r>
    </w:p>
    <w:p w14:paraId="05EFFCE9" w14:textId="77777777" w:rsidR="001C1800" w:rsidRPr="00D02C04" w:rsidRDefault="001C1800" w:rsidP="001C1800">
      <w:pPr>
        <w:ind w:right="49"/>
        <w:jc w:val="both"/>
        <w:rPr>
          <w:rFonts w:ascii="Noto Sans" w:hAnsi="Noto Sans" w:cs="Noto Sans"/>
          <w:sz w:val="20"/>
          <w:szCs w:val="20"/>
          <w:lang w:eastAsia="ar-SA"/>
        </w:rPr>
      </w:pPr>
    </w:p>
    <w:p w14:paraId="62C62F83" w14:textId="77777777"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Se debe capturar en los parámetros económicos de Compras MX la información solicitada por dicho Sistema.</w:t>
      </w:r>
    </w:p>
    <w:p w14:paraId="6819AF9F" w14:textId="77777777" w:rsidR="001C1800" w:rsidRPr="00D02C04" w:rsidRDefault="001C1800" w:rsidP="001C1800">
      <w:pPr>
        <w:ind w:right="49"/>
        <w:jc w:val="both"/>
        <w:rPr>
          <w:rFonts w:ascii="Noto Sans" w:hAnsi="Noto Sans" w:cs="Noto Sans"/>
          <w:sz w:val="20"/>
          <w:szCs w:val="20"/>
          <w:lang w:eastAsia="ar-SA"/>
        </w:rPr>
      </w:pPr>
    </w:p>
    <w:p w14:paraId="3C734A58" w14:textId="77777777" w:rsidR="001C1800" w:rsidRPr="00D02C04" w:rsidRDefault="001C1800" w:rsidP="001C1800">
      <w:pPr>
        <w:spacing w:line="276" w:lineRule="auto"/>
        <w:ind w:right="49"/>
        <w:jc w:val="both"/>
        <w:rPr>
          <w:rFonts w:ascii="Noto Sans" w:hAnsi="Noto Sans" w:cs="Noto Sans"/>
          <w:b/>
          <w:i/>
          <w:sz w:val="20"/>
          <w:szCs w:val="20"/>
          <w:u w:val="single"/>
          <w:lang w:eastAsia="ar-SA"/>
        </w:rPr>
      </w:pPr>
      <w:r w:rsidRPr="00D02C04">
        <w:rPr>
          <w:rFonts w:ascii="Noto Sans" w:hAnsi="Noto Sans" w:cs="Noto Sans"/>
          <w:b/>
          <w:i/>
          <w:sz w:val="20"/>
          <w:szCs w:val="20"/>
          <w:u w:val="single"/>
          <w:lang w:eastAsia="ar-SA"/>
        </w:rPr>
        <w:t xml:space="preserve">Se precisa que en los parámetros económicos de Compras MX se debe capturar la información solicitada en la plataforma únicamente para aquellas partidas que oferte el PARTICIPANTE, considerando que deben </w:t>
      </w:r>
      <w:proofErr w:type="spellStart"/>
      <w:r w:rsidRPr="00D02C04">
        <w:rPr>
          <w:rFonts w:ascii="Noto Sans" w:hAnsi="Noto Sans" w:cs="Noto Sans"/>
          <w:b/>
          <w:i/>
          <w:sz w:val="20"/>
          <w:szCs w:val="20"/>
          <w:u w:val="single"/>
          <w:lang w:eastAsia="ar-SA"/>
        </w:rPr>
        <w:t>requisitarse</w:t>
      </w:r>
      <w:proofErr w:type="spellEnd"/>
      <w:r w:rsidRPr="00D02C04">
        <w:rPr>
          <w:rFonts w:ascii="Noto Sans" w:hAnsi="Noto Sans" w:cs="Noto Sans"/>
          <w:b/>
          <w:i/>
          <w:sz w:val="20"/>
          <w:szCs w:val="20"/>
          <w:u w:val="single"/>
          <w:lang w:eastAsia="ar-SA"/>
        </w:rPr>
        <w:t xml:space="preserve"> todos los campos que se relacionen con la partida ofertada</w:t>
      </w:r>
    </w:p>
    <w:p w14:paraId="2DF7D4CE" w14:textId="77777777" w:rsidR="001C1800" w:rsidRPr="00D02C04" w:rsidRDefault="001C1800" w:rsidP="001C1800">
      <w:pPr>
        <w:ind w:right="49"/>
        <w:jc w:val="both"/>
        <w:rPr>
          <w:rFonts w:ascii="Noto Sans" w:hAnsi="Noto Sans" w:cs="Noto Sans"/>
          <w:sz w:val="20"/>
          <w:szCs w:val="20"/>
          <w:lang w:eastAsia="ar-SA"/>
        </w:rPr>
      </w:pPr>
    </w:p>
    <w:p w14:paraId="17ABBD94" w14:textId="77777777" w:rsidR="001C1800" w:rsidRPr="00D02C04" w:rsidRDefault="001C1800" w:rsidP="001C1800">
      <w:pPr>
        <w:spacing w:line="276" w:lineRule="auto"/>
        <w:ind w:right="49"/>
        <w:jc w:val="both"/>
        <w:rPr>
          <w:rFonts w:ascii="Noto Sans" w:hAnsi="Noto Sans" w:cs="Noto Sans"/>
          <w:sz w:val="20"/>
          <w:szCs w:val="20"/>
          <w:lang w:eastAsia="ar-SA"/>
        </w:rPr>
      </w:pPr>
      <w:bookmarkStart w:id="147" w:name="_Toc442265829"/>
      <w:r w:rsidRPr="00D02C04">
        <w:rPr>
          <w:rFonts w:ascii="Noto Sans" w:hAnsi="Noto Sans" w:cs="Noto Sans"/>
          <w:sz w:val="20"/>
          <w:szCs w:val="20"/>
          <w:lang w:eastAsia="ar-SA"/>
        </w:rPr>
        <w:t>Los Participantes indistintamente podrán presentar una única propuesta económica considerando aquellas partidas en las que participe, indicando el subtotal por cada una de ellas y al final de la propuesta, señalar el monto total de las partidas en las que participe; o bien, si así lo desea, podrá presentar una propuesta económica por partida, debiendo considerar la información contenida en el Anexo T1, donde se puede apreciar que la partida se integra de la combinación de un paquete y una región.</w:t>
      </w:r>
    </w:p>
    <w:p w14:paraId="329488F8" w14:textId="77777777" w:rsidR="001C1800" w:rsidRPr="00D02C04" w:rsidRDefault="001C1800" w:rsidP="001C1800">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Los montos que integren la propuesta económica deben estar truncados a dos decimales, no redondeados.</w:t>
      </w:r>
    </w:p>
    <w:p w14:paraId="07576066" w14:textId="77777777" w:rsidR="001C1800" w:rsidRPr="00D02C04" w:rsidRDefault="001C1800" w:rsidP="001C1800">
      <w:pPr>
        <w:spacing w:line="276" w:lineRule="auto"/>
        <w:ind w:right="49"/>
        <w:jc w:val="both"/>
        <w:rPr>
          <w:rFonts w:ascii="Noto Sans" w:hAnsi="Noto Sans" w:cs="Noto Sans"/>
          <w:sz w:val="20"/>
          <w:szCs w:val="20"/>
          <w:lang w:eastAsia="ar-SA"/>
        </w:rPr>
      </w:pPr>
    </w:p>
    <w:p w14:paraId="3E19D56A" w14:textId="77777777" w:rsidR="001C1800" w:rsidRPr="00D02C04" w:rsidRDefault="001C1800" w:rsidP="001C1800">
      <w:pPr>
        <w:suppressAutoHyphens/>
        <w:autoSpaceDE w:val="0"/>
        <w:spacing w:line="276" w:lineRule="auto"/>
        <w:ind w:right="49"/>
        <w:jc w:val="both"/>
        <w:rPr>
          <w:rFonts w:ascii="Noto Sans" w:eastAsia="Times New Roman" w:hAnsi="Noto Sans" w:cs="Noto Sans"/>
          <w:b/>
          <w:i/>
          <w:sz w:val="20"/>
          <w:szCs w:val="20"/>
          <w:u w:val="single"/>
          <w:lang w:eastAsia="ar-SA"/>
        </w:rPr>
      </w:pPr>
      <w:r w:rsidRPr="00D02C04">
        <w:rPr>
          <w:rFonts w:ascii="Noto Sans" w:eastAsia="Times New Roman" w:hAnsi="Noto Sans" w:cs="Noto Sans"/>
          <w:b/>
          <w:i/>
          <w:sz w:val="20"/>
          <w:szCs w:val="20"/>
          <w:u w:val="single"/>
          <w:lang w:eastAsia="ar-SA"/>
        </w:rPr>
        <w:t xml:space="preserve">LA FALTA DE PRESENTACIÓN DE LA PROPUESTA ECONÓMICA AFECTA LA SOLVENCIA Y </w:t>
      </w:r>
      <w:r w:rsidRPr="00D02C04">
        <w:rPr>
          <w:rFonts w:ascii="Noto Sans" w:hAnsi="Noto Sans" w:cs="Noto Sans"/>
          <w:b/>
          <w:i/>
          <w:sz w:val="20"/>
          <w:szCs w:val="20"/>
          <w:u w:val="single"/>
          <w:lang w:eastAsia="ar-SA"/>
        </w:rPr>
        <w:t xml:space="preserve">MOTIVARÁ </w:t>
      </w:r>
      <w:r w:rsidRPr="00D02C04">
        <w:rPr>
          <w:rFonts w:ascii="Noto Sans" w:eastAsia="Times New Roman" w:hAnsi="Noto Sans" w:cs="Noto Sans"/>
          <w:b/>
          <w:i/>
          <w:sz w:val="20"/>
          <w:szCs w:val="20"/>
          <w:u w:val="single"/>
          <w:lang w:eastAsia="ar-SA"/>
        </w:rPr>
        <w:t>SU DESECHAMIENTO.</w:t>
      </w:r>
    </w:p>
    <w:bookmarkEnd w:id="147"/>
    <w:p w14:paraId="001D0B5E" w14:textId="77777777" w:rsidR="001C1800" w:rsidRPr="00D02C04" w:rsidRDefault="001C1800" w:rsidP="001C1800">
      <w:pPr>
        <w:pStyle w:val="Prrafodelista"/>
        <w:spacing w:line="276" w:lineRule="auto"/>
        <w:ind w:right="49"/>
        <w:jc w:val="both"/>
        <w:rPr>
          <w:rFonts w:ascii="Noto Sans" w:hAnsi="Noto Sans" w:cs="Noto Sans"/>
          <w:sz w:val="20"/>
          <w:szCs w:val="20"/>
          <w:lang w:val="es-ES_tradnl"/>
        </w:rPr>
      </w:pPr>
    </w:p>
    <w:p w14:paraId="7549D00A" w14:textId="77777777" w:rsidR="001C1800" w:rsidRPr="0013401F" w:rsidRDefault="001C1800" w:rsidP="00D815B1">
      <w:pPr>
        <w:pStyle w:val="Ttulo1"/>
        <w:keepLines w:val="0"/>
        <w:numPr>
          <w:ilvl w:val="0"/>
          <w:numId w:val="17"/>
        </w:numPr>
        <w:suppressAutoHyphens/>
        <w:spacing w:before="0" w:line="276" w:lineRule="auto"/>
        <w:ind w:right="49"/>
        <w:jc w:val="both"/>
        <w:rPr>
          <w:rFonts w:ascii="Noto Sans" w:hAnsi="Noto Sans" w:cs="Noto Sans"/>
          <w:b/>
          <w:color w:val="000000" w:themeColor="text1"/>
          <w:sz w:val="20"/>
          <w:szCs w:val="20"/>
        </w:rPr>
      </w:pPr>
      <w:bookmarkStart w:id="148" w:name="_Toc138413521"/>
      <w:r w:rsidRPr="0013401F">
        <w:rPr>
          <w:rFonts w:ascii="Noto Sans" w:hAnsi="Noto Sans" w:cs="Noto Sans"/>
          <w:b/>
          <w:color w:val="000000" w:themeColor="text1"/>
          <w:sz w:val="20"/>
          <w:szCs w:val="20"/>
        </w:rPr>
        <w:t>CRITERIOS ESPECÍFICOS CONFORME A LOS CUALES SE EVALUARÁN LAS PROPOSICIONES</w:t>
      </w:r>
      <w:bookmarkEnd w:id="95"/>
      <w:r w:rsidRPr="0013401F">
        <w:rPr>
          <w:rFonts w:ascii="Noto Sans" w:hAnsi="Noto Sans" w:cs="Noto Sans"/>
          <w:b/>
          <w:color w:val="000000" w:themeColor="text1"/>
          <w:sz w:val="20"/>
          <w:szCs w:val="20"/>
        </w:rPr>
        <w:t>.</w:t>
      </w:r>
      <w:bookmarkEnd w:id="148"/>
    </w:p>
    <w:p w14:paraId="2BBF06FF" w14:textId="77777777" w:rsidR="001C1800" w:rsidRPr="0013401F" w:rsidRDefault="001C1800" w:rsidP="001C1800">
      <w:pPr>
        <w:spacing w:line="276" w:lineRule="auto"/>
        <w:rPr>
          <w:rFonts w:ascii="Noto Sans" w:hAnsi="Noto Sans" w:cs="Noto Sans"/>
          <w:b/>
          <w:color w:val="000000" w:themeColor="text1"/>
          <w:sz w:val="20"/>
          <w:szCs w:val="20"/>
          <w:lang w:eastAsia="ar-SA"/>
        </w:rPr>
      </w:pPr>
    </w:p>
    <w:p w14:paraId="5A7C3422" w14:textId="38C7527C" w:rsidR="001C1800" w:rsidRPr="00D02C04" w:rsidRDefault="001C1800" w:rsidP="001C1800">
      <w:pPr>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De </w:t>
      </w:r>
      <w:r w:rsidRPr="00D02C04">
        <w:rPr>
          <w:rFonts w:ascii="Noto Sans" w:hAnsi="Noto Sans" w:cs="Noto Sans"/>
          <w:sz w:val="20"/>
          <w:szCs w:val="20"/>
          <w:lang w:val="x-none"/>
        </w:rPr>
        <w:t>conformidad</w:t>
      </w:r>
      <w:r w:rsidRPr="00D02C04">
        <w:rPr>
          <w:rFonts w:ascii="Noto Sans" w:eastAsia="Times New Roman" w:hAnsi="Noto Sans" w:cs="Noto Sans"/>
          <w:sz w:val="20"/>
          <w:szCs w:val="20"/>
          <w:lang w:eastAsia="ar-SA"/>
        </w:rPr>
        <w:t xml:space="preserve"> a lo dispuesto por el artículo </w:t>
      </w:r>
      <w:r w:rsidR="0013401F">
        <w:rPr>
          <w:rFonts w:ascii="Noto Sans" w:eastAsia="Times New Roman" w:hAnsi="Noto Sans" w:cs="Noto Sans"/>
          <w:b/>
          <w:sz w:val="20"/>
          <w:szCs w:val="20"/>
          <w:lang w:eastAsia="ar-SA"/>
        </w:rPr>
        <w:t>40</w:t>
      </w:r>
      <w:r w:rsidRPr="00D02C04">
        <w:rPr>
          <w:rFonts w:ascii="Noto Sans" w:eastAsia="Times New Roman" w:hAnsi="Noto Sans" w:cs="Noto Sans"/>
          <w:sz w:val="20"/>
          <w:szCs w:val="20"/>
          <w:lang w:eastAsia="ar-SA"/>
        </w:rPr>
        <w:t xml:space="preserve"> fracción </w:t>
      </w:r>
      <w:r w:rsidRPr="00D02C04">
        <w:rPr>
          <w:rFonts w:ascii="Noto Sans" w:eastAsia="Times New Roman" w:hAnsi="Noto Sans" w:cs="Noto Sans"/>
          <w:b/>
          <w:sz w:val="20"/>
          <w:szCs w:val="20"/>
          <w:lang w:eastAsia="ar-SA"/>
        </w:rPr>
        <w:t>X</w:t>
      </w:r>
      <w:r w:rsidR="0013401F">
        <w:rPr>
          <w:rFonts w:ascii="Noto Sans" w:eastAsia="Times New Roman" w:hAnsi="Noto Sans" w:cs="Noto Sans"/>
          <w:b/>
          <w:sz w:val="20"/>
          <w:szCs w:val="20"/>
          <w:lang w:eastAsia="ar-SA"/>
        </w:rPr>
        <w:t>V</w:t>
      </w:r>
      <w:r w:rsidRPr="00D02C04">
        <w:rPr>
          <w:rFonts w:ascii="Noto Sans" w:eastAsia="Times New Roman" w:hAnsi="Noto Sans" w:cs="Noto Sans"/>
          <w:b/>
          <w:sz w:val="20"/>
          <w:szCs w:val="20"/>
          <w:lang w:eastAsia="ar-SA"/>
        </w:rPr>
        <w:t>I</w:t>
      </w:r>
      <w:r w:rsidRPr="00D02C04">
        <w:rPr>
          <w:rFonts w:ascii="Noto Sans" w:eastAsia="Times New Roman" w:hAnsi="Noto Sans" w:cs="Noto Sans"/>
          <w:sz w:val="20"/>
          <w:szCs w:val="20"/>
          <w:lang w:eastAsia="ar-SA"/>
        </w:rPr>
        <w:t xml:space="preserve">, artículo </w:t>
      </w:r>
      <w:r w:rsidR="0013401F">
        <w:rPr>
          <w:rFonts w:ascii="Noto Sans" w:eastAsia="Times New Roman" w:hAnsi="Noto Sans" w:cs="Noto Sans"/>
          <w:b/>
          <w:sz w:val="20"/>
          <w:szCs w:val="20"/>
          <w:lang w:eastAsia="ar-SA"/>
        </w:rPr>
        <w:t xml:space="preserve">47 </w:t>
      </w:r>
      <w:r w:rsidRPr="00D02C04">
        <w:rPr>
          <w:rFonts w:ascii="Noto Sans" w:eastAsia="Times New Roman" w:hAnsi="Noto Sans" w:cs="Noto Sans"/>
          <w:sz w:val="20"/>
          <w:szCs w:val="20"/>
          <w:lang w:eastAsia="ar-SA"/>
        </w:rPr>
        <w:t xml:space="preserve">tercer párrafo, artículo </w:t>
      </w:r>
      <w:r w:rsidR="0013401F">
        <w:rPr>
          <w:rFonts w:ascii="Noto Sans" w:eastAsia="Times New Roman" w:hAnsi="Noto Sans" w:cs="Noto Sans"/>
          <w:b/>
          <w:sz w:val="20"/>
          <w:szCs w:val="20"/>
          <w:lang w:eastAsia="ar-SA"/>
        </w:rPr>
        <w:t>48</w:t>
      </w:r>
      <w:r w:rsidRPr="00D02C04">
        <w:rPr>
          <w:rFonts w:ascii="Noto Sans" w:eastAsia="Times New Roman" w:hAnsi="Noto Sans" w:cs="Noto Sans"/>
          <w:sz w:val="20"/>
          <w:szCs w:val="20"/>
          <w:lang w:eastAsia="ar-SA"/>
        </w:rPr>
        <w:t xml:space="preserve"> fracción </w:t>
      </w:r>
      <w:r w:rsidRPr="00D02C04">
        <w:rPr>
          <w:rFonts w:ascii="Noto Sans" w:eastAsia="Times New Roman" w:hAnsi="Noto Sans" w:cs="Noto Sans"/>
          <w:b/>
          <w:sz w:val="20"/>
          <w:szCs w:val="20"/>
          <w:lang w:eastAsia="ar-SA"/>
        </w:rPr>
        <w:t>I</w:t>
      </w:r>
      <w:r w:rsidRPr="00D02C04">
        <w:rPr>
          <w:rFonts w:ascii="Noto Sans" w:eastAsia="Times New Roman" w:hAnsi="Noto Sans" w:cs="Noto Sans"/>
          <w:sz w:val="20"/>
          <w:szCs w:val="20"/>
          <w:lang w:eastAsia="ar-SA"/>
        </w:rPr>
        <w:t xml:space="preserve"> de LAASSP y </w:t>
      </w:r>
      <w:r w:rsidRPr="00D02C04">
        <w:rPr>
          <w:rFonts w:ascii="Noto Sans" w:eastAsia="Times New Roman" w:hAnsi="Noto Sans" w:cs="Noto Sans"/>
          <w:b/>
          <w:sz w:val="20"/>
          <w:szCs w:val="20"/>
          <w:lang w:eastAsia="ar-SA"/>
        </w:rPr>
        <w:t>52</w:t>
      </w:r>
      <w:r w:rsidRPr="00D02C04">
        <w:rPr>
          <w:rFonts w:ascii="Noto Sans" w:eastAsia="Times New Roman" w:hAnsi="Noto Sans" w:cs="Noto Sans"/>
          <w:sz w:val="20"/>
          <w:szCs w:val="20"/>
          <w:lang w:eastAsia="ar-SA"/>
        </w:rPr>
        <w:t xml:space="preserve"> de su Reglamento, así como los </w:t>
      </w:r>
      <w:r w:rsidRPr="00D02C04">
        <w:rPr>
          <w:rFonts w:ascii="Noto Sans" w:eastAsia="Times New Roman" w:hAnsi="Noto Sans" w:cs="Noto Sans"/>
          <w:i/>
          <w:sz w:val="20"/>
          <w:szCs w:val="20"/>
          <w:lang w:eastAsia="ar-SA"/>
        </w:rPr>
        <w:t>Lineamientos para la Aplicación del Criterio de Evaluación de Proposiciones a través del Mecanismo de Puntos o Porcentajes en los Procedimientos de Contratación (Décimo Lineamiento)</w:t>
      </w:r>
      <w:r w:rsidRPr="00D02C04">
        <w:rPr>
          <w:rFonts w:ascii="Noto Sans" w:eastAsia="Times New Roman" w:hAnsi="Noto Sans" w:cs="Noto Sans"/>
          <w:sz w:val="20"/>
          <w:szCs w:val="20"/>
          <w:lang w:eastAsia="ar-SA"/>
        </w:rPr>
        <w:t xml:space="preserve"> publicados el 10 de diciembre de 2010 en el Diario Oficial de la Federación.</w:t>
      </w:r>
    </w:p>
    <w:p w14:paraId="69E8F1D6" w14:textId="77777777" w:rsidR="001C1800" w:rsidRPr="00D02C04" w:rsidRDefault="001C1800" w:rsidP="001C1800">
      <w:pPr>
        <w:jc w:val="both"/>
        <w:rPr>
          <w:rFonts w:ascii="Noto Sans" w:eastAsia="Times New Roman" w:hAnsi="Noto Sans" w:cs="Noto Sans"/>
          <w:sz w:val="20"/>
          <w:szCs w:val="20"/>
          <w:lang w:eastAsia="ar-SA"/>
        </w:rPr>
      </w:pPr>
    </w:p>
    <w:p w14:paraId="289297C1" w14:textId="5FB99A2F" w:rsidR="001C1800" w:rsidRPr="00D02C04" w:rsidRDefault="001C1800" w:rsidP="001C1800">
      <w:pPr>
        <w:jc w:val="both"/>
        <w:rPr>
          <w:rFonts w:ascii="Noto Sans" w:eastAsia="Times New Roman" w:hAnsi="Noto Sans" w:cs="Noto Sans"/>
          <w:sz w:val="20"/>
          <w:szCs w:val="20"/>
          <w:lang w:eastAsia="ar-SA"/>
        </w:rPr>
      </w:pPr>
      <w:r w:rsidRPr="00D02C04">
        <w:rPr>
          <w:rFonts w:ascii="Noto Sans" w:hAnsi="Noto Sans" w:cs="Noto Sans"/>
          <w:sz w:val="20"/>
          <w:szCs w:val="20"/>
          <w:lang w:val="es-MX"/>
        </w:rPr>
        <w:t>L</w:t>
      </w:r>
      <w:r w:rsidRPr="00D02C04">
        <w:rPr>
          <w:rFonts w:ascii="Noto Sans" w:hAnsi="Noto Sans" w:cs="Noto Sans"/>
          <w:sz w:val="20"/>
          <w:szCs w:val="20"/>
          <w:lang w:val="x-none"/>
        </w:rPr>
        <w:t>as proposiciones que se reciban en el acto de presentación y apertura de proposiciones</w:t>
      </w:r>
      <w:r w:rsidRPr="00D02C04">
        <w:rPr>
          <w:rFonts w:ascii="Noto Sans" w:eastAsia="Times New Roman" w:hAnsi="Noto Sans" w:cs="Noto Sans"/>
          <w:sz w:val="20"/>
          <w:szCs w:val="20"/>
          <w:lang w:eastAsia="ar-SA"/>
        </w:rPr>
        <w:t xml:space="preserve"> de la presente </w:t>
      </w:r>
      <w:r w:rsidR="00A6627F" w:rsidRPr="00A6627F">
        <w:rPr>
          <w:rFonts w:ascii="Noto Sans" w:eastAsia="Times New Roman" w:hAnsi="Noto Sans" w:cs="Noto Sans"/>
          <w:sz w:val="20"/>
          <w:szCs w:val="20"/>
          <w:lang w:eastAsia="ar-SA"/>
        </w:rPr>
        <w:t>adjudicación</w:t>
      </w:r>
      <w:r w:rsidRPr="00D02C04">
        <w:rPr>
          <w:rFonts w:ascii="Noto Sans" w:eastAsia="Times New Roman" w:hAnsi="Noto Sans" w:cs="Noto Sans"/>
          <w:sz w:val="20"/>
          <w:szCs w:val="20"/>
          <w:lang w:eastAsia="ar-SA"/>
        </w:rPr>
        <w:t xml:space="preserve"> se evaluarán bajo el </w:t>
      </w:r>
      <w:r w:rsidRPr="00D02C04">
        <w:rPr>
          <w:rFonts w:ascii="Noto Sans" w:eastAsia="Times New Roman" w:hAnsi="Noto Sans" w:cs="Noto Sans"/>
          <w:b/>
          <w:sz w:val="20"/>
          <w:szCs w:val="20"/>
          <w:lang w:eastAsia="ar-SA"/>
        </w:rPr>
        <w:t>mecanismo de Puntos</w:t>
      </w:r>
      <w:r w:rsidR="00B05779">
        <w:rPr>
          <w:rFonts w:ascii="Noto Sans" w:eastAsia="Times New Roman" w:hAnsi="Noto Sans" w:cs="Noto Sans"/>
          <w:b/>
          <w:sz w:val="20"/>
          <w:szCs w:val="20"/>
          <w:lang w:eastAsia="ar-SA"/>
        </w:rPr>
        <w:t xml:space="preserve"> y porcentajes</w:t>
      </w:r>
      <w:r w:rsidRPr="00D02C04">
        <w:rPr>
          <w:rFonts w:ascii="Noto Sans" w:eastAsia="Times New Roman" w:hAnsi="Noto Sans" w:cs="Noto Sans"/>
          <w:sz w:val="20"/>
          <w:szCs w:val="20"/>
          <w:lang w:eastAsia="ar-SA"/>
        </w:rPr>
        <w:t xml:space="preserve">, teniendo como referencia la puntuación de los rubros y </w:t>
      </w:r>
      <w:proofErr w:type="spellStart"/>
      <w:r w:rsidRPr="00D02C04">
        <w:rPr>
          <w:rFonts w:ascii="Noto Sans" w:eastAsia="Times New Roman" w:hAnsi="Noto Sans" w:cs="Noto Sans"/>
          <w:sz w:val="20"/>
          <w:szCs w:val="20"/>
          <w:lang w:eastAsia="ar-SA"/>
        </w:rPr>
        <w:t>subrubros</w:t>
      </w:r>
      <w:proofErr w:type="spellEnd"/>
      <w:r w:rsidRPr="00D02C04">
        <w:rPr>
          <w:rFonts w:ascii="Noto Sans" w:eastAsia="Times New Roman" w:hAnsi="Noto Sans" w:cs="Noto Sans"/>
          <w:sz w:val="20"/>
          <w:szCs w:val="20"/>
          <w:lang w:eastAsia="ar-SA"/>
        </w:rPr>
        <w:t xml:space="preserve"> de la propuesta técnica que integra la proposición; la calificación numérica o de ponderación que puede alcanzarse u obtenerse en cada uno de ellos; el mínimo de puntaje o porcentaje que los participantes deberán obtener en la evaluación de la propuesta técnica para continuar con la evaluación de la propuesta económica y la forma en que los participantes deberán acreditar el cumplimiento de los aspectos requeridos por la convocante en cada rubro o </w:t>
      </w:r>
      <w:proofErr w:type="spellStart"/>
      <w:r w:rsidRPr="00D02C04">
        <w:rPr>
          <w:rFonts w:ascii="Noto Sans" w:eastAsia="Times New Roman" w:hAnsi="Noto Sans" w:cs="Noto Sans"/>
          <w:sz w:val="20"/>
          <w:szCs w:val="20"/>
          <w:lang w:eastAsia="ar-SA"/>
        </w:rPr>
        <w:t>subrubro</w:t>
      </w:r>
      <w:proofErr w:type="spellEnd"/>
      <w:r w:rsidRPr="00D02C04">
        <w:rPr>
          <w:rFonts w:ascii="Noto Sans" w:eastAsia="Times New Roman" w:hAnsi="Noto Sans" w:cs="Noto Sans"/>
          <w:sz w:val="20"/>
          <w:szCs w:val="20"/>
          <w:lang w:eastAsia="ar-SA"/>
        </w:rPr>
        <w:t xml:space="preserve"> para la obtención de puntuación, conforme a los criterios de ponderación que permitirán evaluar las propuestas técnicas de los participantes.</w:t>
      </w:r>
    </w:p>
    <w:p w14:paraId="1AD48801" w14:textId="77777777" w:rsidR="001C1800" w:rsidRPr="00D02C04" w:rsidRDefault="001C1800" w:rsidP="001C1800">
      <w:pPr>
        <w:rPr>
          <w:rFonts w:ascii="Noto Sans" w:hAnsi="Noto Sans" w:cs="Noto Sans"/>
          <w:sz w:val="20"/>
          <w:szCs w:val="20"/>
          <w:lang w:eastAsia="ar-SA"/>
        </w:rPr>
      </w:pPr>
    </w:p>
    <w:p w14:paraId="66724D60"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U</w:t>
      </w:r>
      <w:r w:rsidRPr="00D02C04">
        <w:rPr>
          <w:rFonts w:ascii="Noto Sans" w:hAnsi="Noto Sans" w:cs="Noto Sans"/>
          <w:sz w:val="20"/>
          <w:szCs w:val="20"/>
          <w:lang w:val="x-none"/>
        </w:rPr>
        <w:t>na vez hecha la evaluación de las proposiciones, se adjudicará el contrato al PARTICIPANTE cuya propuesta técnica obtuvo igual o m</w:t>
      </w:r>
      <w:r w:rsidRPr="00D02C04">
        <w:rPr>
          <w:rFonts w:ascii="Noto Sans" w:hAnsi="Noto Sans" w:cs="Noto Sans"/>
          <w:sz w:val="20"/>
          <w:szCs w:val="20"/>
        </w:rPr>
        <w:t>ayor</w:t>
      </w:r>
      <w:r w:rsidRPr="00D02C04">
        <w:rPr>
          <w:rFonts w:ascii="Noto Sans" w:hAnsi="Noto Sans" w:cs="Noto Sans"/>
          <w:sz w:val="20"/>
          <w:szCs w:val="20"/>
          <w:lang w:val="x-none"/>
        </w:rPr>
        <w:t xml:space="preserve"> puntuación a la mínima exigida y la suma de ésta con la puntuación de la propuesta económica dé como resultado la mayor puntuación.</w:t>
      </w:r>
    </w:p>
    <w:p w14:paraId="4A0F52DC" w14:textId="77777777" w:rsidR="001C1800" w:rsidRPr="00D02C04" w:rsidRDefault="001C1800" w:rsidP="001C1800">
      <w:pPr>
        <w:jc w:val="both"/>
        <w:rPr>
          <w:rFonts w:ascii="Noto Sans" w:hAnsi="Noto Sans" w:cs="Noto Sans"/>
          <w:sz w:val="20"/>
          <w:szCs w:val="20"/>
        </w:rPr>
      </w:pPr>
    </w:p>
    <w:p w14:paraId="48EAACD8" w14:textId="18624BCC"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lastRenderedPageBreak/>
        <w:t xml:space="preserve">No serán objeto de evaluación, las condiciones establecidas por la convocante que tengan como propósito facilitar la presentación de las proposiciones y agilizar los actos de la </w:t>
      </w:r>
      <w:r w:rsidR="00A6627F" w:rsidRPr="00A6627F">
        <w:rPr>
          <w:rFonts w:ascii="Noto Sans" w:hAnsi="Noto Sans" w:cs="Noto Sans"/>
          <w:sz w:val="20"/>
          <w:szCs w:val="20"/>
        </w:rPr>
        <w:t>adjudicación</w:t>
      </w:r>
      <w:r w:rsidRPr="00D02C04">
        <w:rPr>
          <w:rFonts w:ascii="Noto Sans" w:hAnsi="Noto Sans" w:cs="Noto Sans"/>
          <w:sz w:val="20"/>
          <w:szCs w:val="20"/>
        </w:rPr>
        <w:t>, así como cualquier otro requisito cuyo incumplimiento, por sí mismo, no afecte la solvencia de las proposiciones.</w:t>
      </w:r>
    </w:p>
    <w:p w14:paraId="6DF5BC06" w14:textId="77777777" w:rsidR="001C1800" w:rsidRPr="00D02C04" w:rsidRDefault="001C1800" w:rsidP="001C1800">
      <w:pPr>
        <w:rPr>
          <w:rFonts w:ascii="Noto Sans" w:hAnsi="Noto Sans" w:cs="Noto Sans"/>
          <w:sz w:val="20"/>
          <w:szCs w:val="20"/>
          <w:lang w:eastAsia="ar-SA"/>
        </w:rPr>
      </w:pPr>
    </w:p>
    <w:p w14:paraId="073B1F0E"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Los criterios de evaluación que el IMSS tomará en </w:t>
      </w:r>
      <w:proofErr w:type="gramStart"/>
      <w:r w:rsidRPr="00D02C04">
        <w:rPr>
          <w:rFonts w:ascii="Noto Sans" w:hAnsi="Noto Sans" w:cs="Noto Sans"/>
          <w:sz w:val="20"/>
          <w:szCs w:val="20"/>
          <w:lang w:eastAsia="ar-SA"/>
        </w:rPr>
        <w:t>consideración,</w:t>
      </w:r>
      <w:proofErr w:type="gramEnd"/>
      <w:r w:rsidRPr="00D02C04">
        <w:rPr>
          <w:rFonts w:ascii="Noto Sans" w:hAnsi="Noto Sans" w:cs="Noto Sans"/>
          <w:sz w:val="20"/>
          <w:szCs w:val="20"/>
          <w:lang w:eastAsia="ar-SA"/>
        </w:rPr>
        <w:t xml:space="preserve"> son los siguientes:</w:t>
      </w:r>
    </w:p>
    <w:p w14:paraId="02230CB8" w14:textId="77777777" w:rsidR="001C1800" w:rsidRPr="00D02C04" w:rsidRDefault="001C1800" w:rsidP="001C1800">
      <w:pPr>
        <w:spacing w:line="276" w:lineRule="auto"/>
        <w:jc w:val="both"/>
        <w:rPr>
          <w:rFonts w:ascii="Noto Sans" w:hAnsi="Noto Sans" w:cs="Noto Sans"/>
          <w:sz w:val="20"/>
          <w:szCs w:val="20"/>
        </w:rPr>
      </w:pPr>
    </w:p>
    <w:p w14:paraId="15AB9DE7" w14:textId="77777777" w:rsidR="001C1800" w:rsidRPr="00D02C04" w:rsidRDefault="001C1800" w:rsidP="00D815B1">
      <w:pPr>
        <w:pStyle w:val="Ttulo2"/>
        <w:numPr>
          <w:ilvl w:val="1"/>
          <w:numId w:val="18"/>
        </w:numPr>
        <w:suppressAutoHyphens/>
        <w:spacing w:before="0" w:after="0" w:line="276" w:lineRule="auto"/>
        <w:ind w:left="0" w:firstLine="0"/>
        <w:rPr>
          <w:rFonts w:ascii="Noto Sans" w:hAnsi="Noto Sans" w:cs="Noto Sans"/>
          <w:i w:val="0"/>
          <w:sz w:val="20"/>
          <w:lang w:val="es-ES_tradnl"/>
        </w:rPr>
      </w:pPr>
      <w:bookmarkStart w:id="149" w:name="_Toc138413522"/>
      <w:r w:rsidRPr="00D02C04">
        <w:rPr>
          <w:rFonts w:ascii="Noto Sans" w:hAnsi="Noto Sans" w:cs="Noto Sans"/>
          <w:i w:val="0"/>
          <w:sz w:val="20"/>
          <w:lang w:val="es-ES_tradnl"/>
        </w:rPr>
        <w:t>Criterios de evaluación de la propuesta legal-administrativa.</w:t>
      </w:r>
      <w:bookmarkEnd w:id="149"/>
      <w:r w:rsidRPr="00D02C04">
        <w:rPr>
          <w:rFonts w:ascii="Noto Sans" w:hAnsi="Noto Sans" w:cs="Noto Sans"/>
          <w:i w:val="0"/>
          <w:sz w:val="20"/>
          <w:lang w:val="es-ES_tradnl"/>
        </w:rPr>
        <w:t xml:space="preserve"> </w:t>
      </w:r>
    </w:p>
    <w:p w14:paraId="73D55D17" w14:textId="77777777" w:rsidR="001C1800" w:rsidRPr="00D02C04" w:rsidRDefault="001C1800" w:rsidP="001C1800">
      <w:pPr>
        <w:suppressAutoHyphens/>
        <w:spacing w:line="276" w:lineRule="auto"/>
        <w:jc w:val="both"/>
        <w:rPr>
          <w:rFonts w:ascii="Noto Sans" w:hAnsi="Noto Sans" w:cs="Noto Sans"/>
          <w:sz w:val="20"/>
          <w:szCs w:val="20"/>
        </w:rPr>
      </w:pPr>
    </w:p>
    <w:p w14:paraId="5B6138B6" w14:textId="77777777" w:rsidR="001C1800" w:rsidRPr="00D02C04" w:rsidRDefault="001C1800" w:rsidP="001C1800">
      <w:pPr>
        <w:tabs>
          <w:tab w:val="left" w:pos="2001"/>
        </w:tabs>
        <w:suppressAutoHyphens/>
        <w:spacing w:line="276" w:lineRule="auto"/>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La evaluación legal-administrativa será realizada por el Área Contratante, verificando que la documentación presentada por el PARTICIPANTE cumpla con los requisitos solicitados en el numeral </w:t>
      </w:r>
      <w:r w:rsidRPr="00D02C04">
        <w:rPr>
          <w:rFonts w:ascii="Noto Sans" w:hAnsi="Noto Sans" w:cs="Noto Sans"/>
          <w:b/>
          <w:noProof/>
          <w:sz w:val="20"/>
          <w:szCs w:val="20"/>
          <w:lang w:eastAsia="ar-SA"/>
        </w:rPr>
        <w:t>4.1</w:t>
      </w:r>
      <w:r w:rsidRPr="00D02C04">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3BC9739C" w14:textId="77777777" w:rsidR="001C1800" w:rsidRPr="00D02C04" w:rsidRDefault="001C1800" w:rsidP="001C1800">
      <w:pPr>
        <w:tabs>
          <w:tab w:val="left" w:pos="2001"/>
        </w:tabs>
        <w:suppressAutoHyphens/>
        <w:spacing w:line="276" w:lineRule="auto"/>
        <w:jc w:val="both"/>
        <w:rPr>
          <w:rFonts w:ascii="Noto Sans" w:hAnsi="Noto Sans" w:cs="Noto Sans"/>
          <w:noProof/>
          <w:sz w:val="20"/>
          <w:szCs w:val="20"/>
          <w:lang w:eastAsia="ar-SA"/>
        </w:rPr>
      </w:pPr>
    </w:p>
    <w:p w14:paraId="3A650B2D" w14:textId="77777777" w:rsidR="001C1800" w:rsidRPr="00D02C04" w:rsidRDefault="001C1800" w:rsidP="001C1800">
      <w:pPr>
        <w:suppressAutoHyphens/>
        <w:spacing w:line="276" w:lineRule="auto"/>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Los escritos que se presenten con motivo de cumplir lo solicitado en el numeral </w:t>
      </w:r>
      <w:r w:rsidRPr="00D02C04">
        <w:rPr>
          <w:rFonts w:ascii="Noto Sans" w:hAnsi="Noto Sans" w:cs="Noto Sans"/>
          <w:b/>
          <w:noProof/>
          <w:sz w:val="20"/>
          <w:szCs w:val="20"/>
          <w:lang w:eastAsia="ar-SA"/>
        </w:rPr>
        <w:t>4.1</w:t>
      </w:r>
      <w:r w:rsidRPr="00D02C04">
        <w:rPr>
          <w:rFonts w:ascii="Noto Sans" w:hAnsi="Noto Sans" w:cs="Noto Sans"/>
          <w:noProof/>
          <w:sz w:val="20"/>
          <w:szCs w:val="20"/>
          <w:lang w:eastAsia="ar-SA"/>
        </w:rPr>
        <w:t xml:space="preserve">, se verificará que sea congruente con la información proporcionada en el </w:t>
      </w:r>
      <w:r w:rsidRPr="00D02C04">
        <w:rPr>
          <w:rFonts w:ascii="Noto Sans" w:hAnsi="Noto Sans" w:cs="Noto Sans"/>
          <w:b/>
          <w:noProof/>
          <w:sz w:val="20"/>
          <w:szCs w:val="20"/>
          <w:lang w:eastAsia="ar-SA"/>
        </w:rPr>
        <w:t xml:space="preserve">ANEXO I </w:t>
      </w:r>
      <w:r w:rsidRPr="00D02C04">
        <w:rPr>
          <w:rFonts w:ascii="Noto Sans" w:hAnsi="Noto Sans" w:cs="Noto Sans"/>
          <w:b/>
          <w:noProof/>
          <w:sz w:val="20"/>
          <w:szCs w:val="20"/>
          <w:lang w:val="es-MX" w:eastAsia="ar-SA"/>
        </w:rPr>
        <w:t>“</w:t>
      </w:r>
      <w:r w:rsidRPr="00D02C04">
        <w:rPr>
          <w:rFonts w:ascii="Noto Sans" w:hAnsi="Noto Sans" w:cs="Noto Sans"/>
          <w:b/>
          <w:noProof/>
          <w:sz w:val="20"/>
          <w:szCs w:val="20"/>
          <w:lang w:eastAsia="ar-SA"/>
        </w:rPr>
        <w:t>ACREDITAMIENTO DE PERSONALIDAD JURIDICA”</w:t>
      </w:r>
      <w:r w:rsidRPr="00D02C04">
        <w:rPr>
          <w:rFonts w:ascii="Noto Sans" w:hAnsi="Noto Sans" w:cs="Noto Sans"/>
          <w:noProof/>
          <w:sz w:val="20"/>
          <w:szCs w:val="20"/>
          <w:lang w:eastAsia="ar-SA"/>
        </w:rPr>
        <w:t>.</w:t>
      </w:r>
    </w:p>
    <w:p w14:paraId="516A9F94" w14:textId="77777777" w:rsidR="001C1800" w:rsidRPr="00D02C04" w:rsidRDefault="001C1800" w:rsidP="001C1800">
      <w:pPr>
        <w:suppressAutoHyphens/>
        <w:spacing w:line="276" w:lineRule="auto"/>
        <w:jc w:val="both"/>
        <w:rPr>
          <w:rFonts w:ascii="Noto Sans" w:hAnsi="Noto Sans" w:cs="Noto Sans"/>
          <w:b/>
          <w:noProof/>
          <w:sz w:val="20"/>
          <w:szCs w:val="20"/>
          <w:lang w:eastAsia="ar-SA"/>
        </w:rPr>
      </w:pPr>
    </w:p>
    <w:p w14:paraId="0278CFA1" w14:textId="0B3E8FDD" w:rsidR="001C1800" w:rsidRPr="00D02C04" w:rsidRDefault="001C1800" w:rsidP="001C1800">
      <w:pPr>
        <w:suppressAutoHyphens/>
        <w:spacing w:line="276" w:lineRule="auto"/>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Se verificará el Directorio de Proveedores y Contratistas Sancionados de la </w:t>
      </w:r>
      <w:r w:rsidR="00C73C8C" w:rsidRPr="00C73C8C">
        <w:rPr>
          <w:rFonts w:ascii="Noto Sans" w:hAnsi="Noto Sans" w:cs="Noto Sans"/>
          <w:noProof/>
          <w:sz w:val="20"/>
          <w:szCs w:val="20"/>
          <w:lang w:eastAsia="ar-SA"/>
        </w:rPr>
        <w:t>SABG</w:t>
      </w:r>
      <w:r w:rsidRPr="00D02C04">
        <w:rPr>
          <w:rFonts w:ascii="Noto Sans" w:hAnsi="Noto Sans" w:cs="Noto Sans"/>
          <w:noProof/>
          <w:sz w:val="20"/>
          <w:szCs w:val="20"/>
          <w:lang w:eastAsia="ar-SA"/>
        </w:rPr>
        <w:t xml:space="preserve">, y que corresponda con la manifestación presentada en cumplimiento al numeral </w:t>
      </w:r>
      <w:r w:rsidRPr="00D02C04">
        <w:rPr>
          <w:rFonts w:ascii="Noto Sans" w:hAnsi="Noto Sans" w:cs="Noto Sans"/>
          <w:b/>
          <w:noProof/>
          <w:sz w:val="20"/>
          <w:szCs w:val="20"/>
          <w:lang w:eastAsia="ar-SA"/>
        </w:rPr>
        <w:t>4.1.3</w:t>
      </w:r>
      <w:r w:rsidRPr="00D02C04">
        <w:rPr>
          <w:rFonts w:ascii="Noto Sans" w:hAnsi="Noto Sans" w:cs="Noto Sans"/>
          <w:noProof/>
          <w:sz w:val="20"/>
          <w:szCs w:val="20"/>
          <w:lang w:eastAsia="ar-SA"/>
        </w:rPr>
        <w:t xml:space="preserve"> de la Convocatoria</w:t>
      </w:r>
      <w:r w:rsidRPr="00D02C04">
        <w:rPr>
          <w:rFonts w:ascii="Noto Sans" w:hAnsi="Noto Sans" w:cs="Noto Sans"/>
          <w:b/>
          <w:noProof/>
          <w:sz w:val="20"/>
          <w:szCs w:val="20"/>
          <w:lang w:eastAsia="ar-SA"/>
        </w:rPr>
        <w:t>.</w:t>
      </w:r>
    </w:p>
    <w:p w14:paraId="6FC20550" w14:textId="77777777" w:rsidR="001C1800" w:rsidRPr="00D02C04" w:rsidRDefault="001C1800" w:rsidP="001C1800">
      <w:pPr>
        <w:suppressAutoHyphens/>
        <w:spacing w:line="276" w:lineRule="auto"/>
        <w:jc w:val="both"/>
        <w:rPr>
          <w:rFonts w:ascii="Noto Sans" w:hAnsi="Noto Sans" w:cs="Noto Sans"/>
          <w:noProof/>
          <w:sz w:val="20"/>
          <w:szCs w:val="20"/>
          <w:lang w:eastAsia="ar-SA"/>
        </w:rPr>
      </w:pPr>
    </w:p>
    <w:p w14:paraId="0152C641" w14:textId="6E84CA5A" w:rsidR="001C1800" w:rsidRPr="00D02C04" w:rsidRDefault="001C1800" w:rsidP="001C1800">
      <w:pPr>
        <w:suppressAutoHyphens/>
        <w:spacing w:line="276" w:lineRule="auto"/>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Por disposición de la </w:t>
      </w:r>
      <w:r w:rsidR="00C73C8C" w:rsidRPr="00C73C8C">
        <w:rPr>
          <w:rFonts w:ascii="Noto Sans" w:hAnsi="Noto Sans" w:cs="Noto Sans"/>
          <w:noProof/>
          <w:sz w:val="20"/>
          <w:szCs w:val="20"/>
          <w:lang w:eastAsia="ar-SA"/>
        </w:rPr>
        <w:t>SABG</w:t>
      </w:r>
      <w:r w:rsidRPr="00D02C04">
        <w:rPr>
          <w:rFonts w:ascii="Noto Sans" w:hAnsi="Noto Sans" w:cs="Noto Sans"/>
          <w:noProof/>
          <w:sz w:val="20"/>
          <w:szCs w:val="20"/>
          <w:lang w:eastAsia="ar-SA"/>
        </w:rPr>
        <w:t xml:space="preserve"> se verificará en el Sistema Compras MX la relación de las personas que se encuentren impedidas de formalizar contrato con el IMSS conforme a lo dispuesto en el artículo </w:t>
      </w:r>
      <w:r w:rsidRPr="00D02C04">
        <w:rPr>
          <w:rFonts w:ascii="Noto Sans" w:hAnsi="Noto Sans" w:cs="Noto Sans"/>
          <w:b/>
          <w:noProof/>
          <w:sz w:val="20"/>
          <w:szCs w:val="20"/>
          <w:lang w:eastAsia="ar-SA"/>
        </w:rPr>
        <w:t>50</w:t>
      </w:r>
      <w:r w:rsidRPr="00D02C04">
        <w:rPr>
          <w:rFonts w:ascii="Noto Sans" w:hAnsi="Noto Sans" w:cs="Noto Sans"/>
          <w:noProof/>
          <w:sz w:val="20"/>
          <w:szCs w:val="20"/>
          <w:lang w:eastAsia="ar-SA"/>
        </w:rPr>
        <w:t xml:space="preserve"> de la LAAASP, que consta en el sistema electrónico de Compras MX.</w:t>
      </w:r>
    </w:p>
    <w:p w14:paraId="5F8C5D4A"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p>
    <w:p w14:paraId="26E3CA22"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Se verificará que el escrito de declaración de integridad solicitada en el numeral </w:t>
      </w:r>
      <w:r w:rsidRPr="00D02C04">
        <w:rPr>
          <w:rFonts w:ascii="Noto Sans" w:hAnsi="Noto Sans" w:cs="Noto Sans"/>
          <w:b/>
          <w:noProof/>
          <w:sz w:val="20"/>
          <w:szCs w:val="20"/>
          <w:lang w:eastAsia="ar-SA"/>
        </w:rPr>
        <w:t>4.1.4.</w:t>
      </w:r>
      <w:r w:rsidRPr="00D02C04">
        <w:rPr>
          <w:rFonts w:ascii="Noto Sans" w:hAnsi="Noto Sans" w:cs="Noto Sans"/>
          <w:noProof/>
          <w:sz w:val="20"/>
          <w:szCs w:val="20"/>
          <w:lang w:eastAsia="ar-SA"/>
        </w:rPr>
        <w:t xml:space="preserve"> de la Convocatoria y la manifestación de nacionalidad del numeral </w:t>
      </w:r>
      <w:r w:rsidRPr="00D02C04">
        <w:rPr>
          <w:rFonts w:ascii="Noto Sans" w:hAnsi="Noto Sans" w:cs="Noto Sans"/>
          <w:b/>
          <w:noProof/>
          <w:sz w:val="20"/>
          <w:szCs w:val="20"/>
          <w:lang w:eastAsia="ar-SA"/>
        </w:rPr>
        <w:t xml:space="preserve">4.1.5 </w:t>
      </w:r>
      <w:r w:rsidRPr="00D02C04">
        <w:rPr>
          <w:rFonts w:ascii="Noto Sans" w:hAnsi="Noto Sans" w:cs="Noto Sans"/>
          <w:noProof/>
          <w:sz w:val="20"/>
          <w:szCs w:val="20"/>
          <w:lang w:eastAsia="ar-SA"/>
        </w:rPr>
        <w:t xml:space="preserve">de la Convocatoria, contengan la información solicitada, respetivamente. </w:t>
      </w:r>
    </w:p>
    <w:p w14:paraId="0BCE4F06"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p>
    <w:p w14:paraId="04BA5666"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Ademas, en caso de que el (los) Participante (s) sea(n) MIPYMES, se verificará que la documentación del numeral </w:t>
      </w:r>
      <w:r w:rsidRPr="00D02C04">
        <w:rPr>
          <w:rFonts w:ascii="Noto Sans" w:hAnsi="Noto Sans" w:cs="Noto Sans"/>
          <w:b/>
          <w:noProof/>
          <w:sz w:val="20"/>
          <w:szCs w:val="20"/>
          <w:lang w:eastAsia="ar-SA"/>
        </w:rPr>
        <w:t xml:space="preserve">4.1.6 </w:t>
      </w:r>
      <w:r w:rsidRPr="00D02C04">
        <w:rPr>
          <w:rFonts w:ascii="Noto Sans" w:hAnsi="Noto Sans" w:cs="Noto Sans"/>
          <w:noProof/>
          <w:sz w:val="20"/>
          <w:szCs w:val="20"/>
          <w:lang w:eastAsia="ar-SA"/>
        </w:rPr>
        <w:t>de la Convocatoria</w:t>
      </w:r>
      <w:r w:rsidRPr="00D02C04">
        <w:rPr>
          <w:rFonts w:ascii="Noto Sans" w:hAnsi="Noto Sans" w:cs="Noto Sans"/>
          <w:b/>
          <w:noProof/>
          <w:sz w:val="20"/>
          <w:szCs w:val="20"/>
          <w:lang w:eastAsia="ar-SA"/>
        </w:rPr>
        <w:t xml:space="preserve"> </w:t>
      </w:r>
      <w:r w:rsidRPr="00D02C04">
        <w:rPr>
          <w:rFonts w:ascii="Noto Sans" w:hAnsi="Noto Sans" w:cs="Noto Sans"/>
          <w:noProof/>
          <w:sz w:val="20"/>
          <w:szCs w:val="20"/>
          <w:lang w:eastAsia="ar-SA"/>
        </w:rPr>
        <w:t xml:space="preserve">contenga la información solicitada en el </w:t>
      </w:r>
      <w:r w:rsidRPr="00D02C04">
        <w:rPr>
          <w:rFonts w:ascii="Noto Sans" w:hAnsi="Noto Sans" w:cs="Noto Sans"/>
          <w:b/>
          <w:noProof/>
          <w:sz w:val="20"/>
          <w:szCs w:val="20"/>
          <w:lang w:eastAsia="ar-SA"/>
        </w:rPr>
        <w:t>ANEXO VI “ESTRATIFICACIÓN DE LAS MICRO, PEQUEÑAS Y MEDIANAS EMPRESAS (MIPYMES)”</w:t>
      </w:r>
      <w:r w:rsidRPr="00D02C04">
        <w:rPr>
          <w:rFonts w:ascii="Noto Sans" w:hAnsi="Noto Sans" w:cs="Noto Sans"/>
          <w:noProof/>
          <w:sz w:val="20"/>
          <w:szCs w:val="20"/>
          <w:lang w:eastAsia="ar-SA"/>
        </w:rPr>
        <w:t xml:space="preserve">. </w:t>
      </w:r>
    </w:p>
    <w:p w14:paraId="7B9149E3"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p>
    <w:p w14:paraId="0FCC8A92"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En caso de que se presente proposición conjunta, numeral </w:t>
      </w:r>
      <w:r w:rsidRPr="00D02C04">
        <w:rPr>
          <w:rFonts w:ascii="Noto Sans" w:hAnsi="Noto Sans" w:cs="Noto Sans"/>
          <w:b/>
          <w:noProof/>
          <w:sz w:val="20"/>
          <w:szCs w:val="20"/>
          <w:lang w:eastAsia="ar-SA"/>
        </w:rPr>
        <w:t xml:space="preserve">4.1.7 </w:t>
      </w:r>
      <w:r w:rsidRPr="00D02C04">
        <w:rPr>
          <w:rFonts w:ascii="Noto Sans" w:hAnsi="Noto Sans" w:cs="Noto Sans"/>
          <w:noProof/>
          <w:sz w:val="20"/>
          <w:szCs w:val="20"/>
          <w:lang w:eastAsia="ar-SA"/>
        </w:rPr>
        <w:t xml:space="preserve">de la Convocatoria se verificará que el convenio presentado, cumpla con la información señalada en el </w:t>
      </w:r>
      <w:r w:rsidRPr="00D02C04">
        <w:rPr>
          <w:rFonts w:ascii="Noto Sans" w:hAnsi="Noto Sans" w:cs="Noto Sans"/>
          <w:b/>
          <w:noProof/>
          <w:sz w:val="20"/>
          <w:szCs w:val="20"/>
          <w:lang w:eastAsia="ar-SA"/>
        </w:rPr>
        <w:t>ANEXO VII “MODELO DE CONVENIO DE PARTICIPACIÓN CONJUNTA”</w:t>
      </w:r>
      <w:r w:rsidRPr="00D02C04">
        <w:rPr>
          <w:rFonts w:ascii="Noto Sans" w:hAnsi="Noto Sans" w:cs="Noto Sans"/>
          <w:noProof/>
          <w:sz w:val="20"/>
          <w:szCs w:val="20"/>
          <w:lang w:eastAsia="ar-SA"/>
        </w:rPr>
        <w:t xml:space="preserve">, de la Convocatoria el Área Contratante evaluará los términos legales del convenio, y el Área Técnica, la descripción de las partes objeto del contrato que corresponderá cumplir a cada integrante, en términos del numeral </w:t>
      </w:r>
      <w:r w:rsidRPr="00D02C04">
        <w:rPr>
          <w:rFonts w:ascii="Noto Sans" w:hAnsi="Noto Sans" w:cs="Noto Sans"/>
          <w:b/>
          <w:noProof/>
          <w:sz w:val="20"/>
          <w:szCs w:val="20"/>
          <w:lang w:eastAsia="ar-SA"/>
        </w:rPr>
        <w:t>4.2.2.1.15</w:t>
      </w:r>
      <w:r w:rsidRPr="00D02C04">
        <w:rPr>
          <w:rFonts w:ascii="Noto Sans" w:hAnsi="Noto Sans" w:cs="Noto Sans"/>
          <w:noProof/>
          <w:sz w:val="20"/>
          <w:szCs w:val="20"/>
          <w:lang w:eastAsia="ar-SA"/>
        </w:rPr>
        <w:t xml:space="preserve"> del MAAGMAASSP.</w:t>
      </w:r>
    </w:p>
    <w:p w14:paraId="34ECB551" w14:textId="77777777" w:rsidR="001C1800" w:rsidRPr="00D02C04" w:rsidRDefault="001C1800" w:rsidP="001C1800">
      <w:pPr>
        <w:suppressAutoHyphens/>
        <w:spacing w:line="276" w:lineRule="auto"/>
        <w:ind w:right="49"/>
        <w:jc w:val="both"/>
        <w:rPr>
          <w:rFonts w:ascii="Noto Sans" w:hAnsi="Noto Sans" w:cs="Noto Sans"/>
          <w:noProof/>
          <w:sz w:val="20"/>
          <w:szCs w:val="20"/>
          <w:lang w:eastAsia="ar-SA"/>
        </w:rPr>
      </w:pPr>
    </w:p>
    <w:p w14:paraId="77F4B9B1" w14:textId="77777777" w:rsidR="001C1800" w:rsidRPr="00D02C04" w:rsidRDefault="001C1800" w:rsidP="00D815B1">
      <w:pPr>
        <w:pStyle w:val="Ttulo2"/>
        <w:numPr>
          <w:ilvl w:val="1"/>
          <w:numId w:val="18"/>
        </w:numPr>
        <w:suppressAutoHyphens/>
        <w:spacing w:before="0" w:after="0" w:line="276" w:lineRule="auto"/>
        <w:ind w:right="49"/>
        <w:rPr>
          <w:rFonts w:ascii="Noto Sans" w:hAnsi="Noto Sans" w:cs="Noto Sans"/>
          <w:i w:val="0"/>
          <w:sz w:val="20"/>
          <w:lang w:val="es-ES_tradnl"/>
        </w:rPr>
      </w:pPr>
      <w:bookmarkStart w:id="150" w:name="_Toc138413523"/>
      <w:r w:rsidRPr="00D02C04">
        <w:rPr>
          <w:rFonts w:ascii="Noto Sans" w:hAnsi="Noto Sans" w:cs="Noto Sans"/>
          <w:i w:val="0"/>
          <w:sz w:val="20"/>
          <w:lang w:val="es-ES_tradnl"/>
        </w:rPr>
        <w:lastRenderedPageBreak/>
        <w:t>Criterios de evaluación de la propuesta técnica</w:t>
      </w:r>
      <w:bookmarkEnd w:id="150"/>
    </w:p>
    <w:p w14:paraId="0284B045" w14:textId="77777777" w:rsidR="001C1800" w:rsidRPr="00D02C04" w:rsidRDefault="001C1800" w:rsidP="001C1800">
      <w:pPr>
        <w:rPr>
          <w:rFonts w:ascii="Noto Sans" w:hAnsi="Noto Sans" w:cs="Noto Sans"/>
          <w:lang w:eastAsia="ar-SA"/>
        </w:rPr>
      </w:pPr>
    </w:p>
    <w:p w14:paraId="376AE903" w14:textId="5C0B4970" w:rsidR="001C1800" w:rsidRPr="00D02C04" w:rsidRDefault="001C1800" w:rsidP="001C1800">
      <w:pPr>
        <w:spacing w:line="276" w:lineRule="auto"/>
        <w:jc w:val="both"/>
        <w:rPr>
          <w:rFonts w:ascii="Noto Sans" w:hAnsi="Noto Sans" w:cs="Noto Sans"/>
          <w:sz w:val="20"/>
          <w:szCs w:val="20"/>
        </w:rPr>
      </w:pPr>
      <w:r w:rsidRPr="00D02C04">
        <w:rPr>
          <w:rStyle w:val="Refdecomentario"/>
          <w:rFonts w:ascii="Noto Sans" w:hAnsi="Noto Sans" w:cs="Noto Sans"/>
          <w:sz w:val="20"/>
          <w:szCs w:val="20"/>
        </w:rPr>
        <w:t xml:space="preserve">Con fundamento en el artículo </w:t>
      </w:r>
      <w:r w:rsidR="00576690">
        <w:rPr>
          <w:rStyle w:val="Refdecomentario"/>
          <w:rFonts w:ascii="Noto Sans" w:hAnsi="Noto Sans" w:cs="Noto Sans"/>
          <w:b/>
          <w:sz w:val="20"/>
          <w:szCs w:val="20"/>
        </w:rPr>
        <w:t>40</w:t>
      </w:r>
      <w:r w:rsidR="00576690" w:rsidRPr="00334C30">
        <w:rPr>
          <w:rStyle w:val="Refdecomentario"/>
          <w:rFonts w:ascii="Noto Sans" w:hAnsi="Noto Sans" w:cs="Noto Sans"/>
          <w:sz w:val="20"/>
          <w:szCs w:val="20"/>
        </w:rPr>
        <w:t xml:space="preserve">, fracción </w:t>
      </w:r>
      <w:r w:rsidR="00576690" w:rsidRPr="00334C30">
        <w:rPr>
          <w:rStyle w:val="Refdecomentario"/>
          <w:rFonts w:ascii="Noto Sans" w:hAnsi="Noto Sans" w:cs="Noto Sans"/>
          <w:b/>
          <w:sz w:val="20"/>
          <w:szCs w:val="20"/>
        </w:rPr>
        <w:t>X</w:t>
      </w:r>
      <w:r w:rsidR="00576690">
        <w:rPr>
          <w:rStyle w:val="Refdecomentario"/>
          <w:rFonts w:ascii="Noto Sans" w:hAnsi="Noto Sans" w:cs="Noto Sans"/>
          <w:b/>
          <w:sz w:val="20"/>
          <w:szCs w:val="20"/>
        </w:rPr>
        <w:t>V</w:t>
      </w:r>
      <w:r w:rsidR="00576690" w:rsidRPr="00334C30">
        <w:rPr>
          <w:rStyle w:val="Refdecomentario"/>
          <w:rFonts w:ascii="Noto Sans" w:hAnsi="Noto Sans" w:cs="Noto Sans"/>
          <w:b/>
          <w:sz w:val="20"/>
          <w:szCs w:val="20"/>
        </w:rPr>
        <w:t>I</w:t>
      </w:r>
      <w:r w:rsidRPr="00D02C04">
        <w:rPr>
          <w:rStyle w:val="Refdecomentario"/>
          <w:rFonts w:ascii="Noto Sans" w:hAnsi="Noto Sans" w:cs="Noto Sans"/>
          <w:sz w:val="20"/>
          <w:szCs w:val="20"/>
        </w:rPr>
        <w:t xml:space="preserve"> de LAASSP, las</w:t>
      </w:r>
      <w:r w:rsidRPr="00D02C04">
        <w:rPr>
          <w:rFonts w:ascii="Noto Sans" w:hAnsi="Noto Sans" w:cs="Noto Sans"/>
          <w:sz w:val="20"/>
          <w:szCs w:val="20"/>
        </w:rPr>
        <w:t xml:space="preserve"> proposiciones que se reciban en el acto de presentación y apertura de </w:t>
      </w:r>
      <w:proofErr w:type="gramStart"/>
      <w:r w:rsidRPr="00D02C04">
        <w:rPr>
          <w:rFonts w:ascii="Noto Sans" w:hAnsi="Noto Sans" w:cs="Noto Sans"/>
          <w:sz w:val="20"/>
          <w:szCs w:val="20"/>
        </w:rPr>
        <w:t>proposiciones,</w:t>
      </w:r>
      <w:proofErr w:type="gramEnd"/>
      <w:r w:rsidRPr="00D02C04">
        <w:rPr>
          <w:rFonts w:ascii="Noto Sans" w:hAnsi="Noto Sans" w:cs="Noto Sans"/>
          <w:sz w:val="20"/>
          <w:szCs w:val="20"/>
        </w:rPr>
        <w:t xml:space="preserve"> se evaluarán a través del mecanismo de puntos </w:t>
      </w:r>
    </w:p>
    <w:p w14:paraId="1B79D66F" w14:textId="77777777" w:rsidR="001C1800" w:rsidRPr="00D02C04" w:rsidRDefault="001C1800" w:rsidP="001C1800">
      <w:pPr>
        <w:spacing w:line="276" w:lineRule="auto"/>
        <w:jc w:val="both"/>
        <w:rPr>
          <w:rFonts w:ascii="Noto Sans" w:hAnsi="Noto Sans" w:cs="Noto Sans"/>
          <w:sz w:val="20"/>
          <w:szCs w:val="20"/>
        </w:rPr>
      </w:pPr>
    </w:p>
    <w:p w14:paraId="2C242F9A" w14:textId="77777777" w:rsidR="001C1800" w:rsidRPr="00D02C04" w:rsidRDefault="001C1800" w:rsidP="001C1800">
      <w:pPr>
        <w:spacing w:line="276" w:lineRule="auto"/>
        <w:jc w:val="both"/>
        <w:rPr>
          <w:rFonts w:ascii="Noto Sans" w:hAnsi="Noto Sans" w:cs="Noto Sans"/>
          <w:sz w:val="20"/>
          <w:szCs w:val="20"/>
        </w:rPr>
      </w:pPr>
      <w:r w:rsidRPr="00D02C04">
        <w:rPr>
          <w:rFonts w:ascii="Noto Sans" w:hAnsi="Noto Sans" w:cs="Noto Sans"/>
          <w:sz w:val="20"/>
          <w:szCs w:val="20"/>
        </w:rPr>
        <w:t xml:space="preserve">Los Participantes deberán considerar lo establecido en el numeral </w:t>
      </w:r>
      <w:r w:rsidRPr="00D02C04">
        <w:rPr>
          <w:rFonts w:ascii="Noto Sans" w:hAnsi="Noto Sans" w:cs="Noto Sans"/>
          <w:b/>
          <w:sz w:val="20"/>
          <w:szCs w:val="20"/>
        </w:rPr>
        <w:t>15. Evaluación de Proposiciones</w:t>
      </w:r>
      <w:r w:rsidRPr="00D02C04">
        <w:rPr>
          <w:rFonts w:ascii="Noto Sans" w:hAnsi="Noto Sans" w:cs="Noto Sans"/>
          <w:sz w:val="20"/>
          <w:szCs w:val="20"/>
        </w:rPr>
        <w:t>, de los Términos y Condiciones.</w:t>
      </w:r>
    </w:p>
    <w:p w14:paraId="0342E12B" w14:textId="77777777" w:rsidR="001C1800" w:rsidRPr="00D02C04" w:rsidRDefault="001C1800" w:rsidP="001C1800">
      <w:pPr>
        <w:spacing w:line="276" w:lineRule="auto"/>
        <w:jc w:val="both"/>
        <w:rPr>
          <w:rFonts w:ascii="Noto Sans" w:hAnsi="Noto Sans" w:cs="Noto Sans"/>
          <w:sz w:val="20"/>
          <w:szCs w:val="20"/>
        </w:rPr>
      </w:pPr>
    </w:p>
    <w:p w14:paraId="37C4E745"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rPr>
        <w:t xml:space="preserve">La evaluación de la documentación técnica se realizará por el Área Técnica, </w:t>
      </w:r>
      <w:r w:rsidRPr="00D02C04">
        <w:rPr>
          <w:rFonts w:ascii="Noto Sans" w:hAnsi="Noto Sans" w:cs="Noto Sans"/>
          <w:sz w:val="20"/>
          <w:szCs w:val="20"/>
          <w:lang w:eastAsia="ar-SA"/>
        </w:rPr>
        <w:t xml:space="preserve">conforme al numeral </w:t>
      </w:r>
      <w:r w:rsidRPr="00D02C04">
        <w:rPr>
          <w:rFonts w:ascii="Noto Sans" w:hAnsi="Noto Sans" w:cs="Noto Sans"/>
          <w:b/>
          <w:sz w:val="20"/>
          <w:szCs w:val="20"/>
          <w:lang w:eastAsia="ar-SA"/>
        </w:rPr>
        <w:t>4.2.2.1.16</w:t>
      </w:r>
      <w:r w:rsidRPr="00D02C04">
        <w:rPr>
          <w:rFonts w:ascii="Noto Sans" w:hAnsi="Noto Sans" w:cs="Noto Sans"/>
          <w:sz w:val="20"/>
          <w:szCs w:val="20"/>
          <w:lang w:eastAsia="ar-SA"/>
        </w:rPr>
        <w:t xml:space="preserve"> del MAAGMAASSP.</w:t>
      </w:r>
    </w:p>
    <w:p w14:paraId="17E901D6" w14:textId="77777777" w:rsidR="001C1800" w:rsidRPr="00D02C04" w:rsidRDefault="001C1800" w:rsidP="001C1800">
      <w:pPr>
        <w:spacing w:line="276" w:lineRule="auto"/>
        <w:jc w:val="both"/>
        <w:rPr>
          <w:rFonts w:ascii="Noto Sans" w:hAnsi="Noto Sans" w:cs="Noto Sans"/>
          <w:sz w:val="20"/>
          <w:szCs w:val="20"/>
          <w:lang w:eastAsia="ar-SA"/>
        </w:rPr>
      </w:pPr>
    </w:p>
    <w:p w14:paraId="60F828F6" w14:textId="77777777" w:rsidR="001C1800" w:rsidRPr="00D02C04" w:rsidRDefault="001C1800" w:rsidP="001C1800">
      <w:pPr>
        <w:spacing w:line="276" w:lineRule="auto"/>
        <w:jc w:val="both"/>
        <w:rPr>
          <w:rFonts w:ascii="Noto Sans" w:hAnsi="Noto Sans" w:cs="Noto Sans"/>
          <w:sz w:val="20"/>
          <w:szCs w:val="20"/>
          <w:lang w:eastAsia="ar-SA"/>
        </w:rPr>
      </w:pPr>
      <w:r w:rsidRPr="00D02C04">
        <w:rPr>
          <w:rFonts w:ascii="Noto Sans" w:hAnsi="Noto Sans" w:cs="Noto Sans"/>
          <w:sz w:val="20"/>
          <w:szCs w:val="20"/>
          <w:lang w:eastAsia="ar-SA"/>
        </w:rPr>
        <w:t xml:space="preserve">El Área Técnica, será la encargada de remitir en una única cédula de evaluación por PARTICIPANTE evaluado, debidamente autorizada y firmada con el resultado de la evaluación técnica al Área Contratante, especificando claramente si el PARTICIPANTE cumple o no con los requisitos que afectan la solvencia, así como los puntos que le fueron asignados a su propuesta, con su debida motivación y fundamentación. </w:t>
      </w:r>
    </w:p>
    <w:p w14:paraId="2B484461" w14:textId="77777777" w:rsidR="001C1800" w:rsidRPr="00D02C04" w:rsidRDefault="001C1800" w:rsidP="001C1800">
      <w:pPr>
        <w:rPr>
          <w:rFonts w:ascii="Noto Sans" w:hAnsi="Noto Sans" w:cs="Noto Sans"/>
          <w:lang w:eastAsia="ar-SA"/>
        </w:rPr>
      </w:pPr>
    </w:p>
    <w:p w14:paraId="0E73FD01" w14:textId="77777777" w:rsidR="001C1800" w:rsidRPr="00D02C04" w:rsidRDefault="001C1800" w:rsidP="00D815B1">
      <w:pPr>
        <w:pStyle w:val="Ttulo2"/>
        <w:numPr>
          <w:ilvl w:val="2"/>
          <w:numId w:val="64"/>
        </w:numPr>
        <w:suppressAutoHyphens/>
        <w:spacing w:before="0" w:after="0" w:line="276" w:lineRule="auto"/>
        <w:ind w:right="49"/>
        <w:rPr>
          <w:rFonts w:ascii="Noto Sans" w:hAnsi="Noto Sans" w:cs="Noto Sans"/>
          <w:i w:val="0"/>
          <w:sz w:val="20"/>
          <w:lang w:val="es-ES_tradnl"/>
        </w:rPr>
      </w:pPr>
      <w:bookmarkStart w:id="151" w:name="_Toc138413524"/>
      <w:r w:rsidRPr="00D02C04">
        <w:rPr>
          <w:rFonts w:ascii="Noto Sans" w:hAnsi="Noto Sans" w:cs="Noto Sans"/>
          <w:i w:val="0"/>
          <w:sz w:val="20"/>
          <w:lang w:val="es-ES_tradnl"/>
        </w:rPr>
        <w:t>Tabla de Ponderación</w:t>
      </w:r>
      <w:bookmarkEnd w:id="151"/>
      <w:r w:rsidRPr="00D02C04">
        <w:rPr>
          <w:rFonts w:ascii="Noto Sans" w:hAnsi="Noto Sans" w:cs="Noto Sans"/>
          <w:i w:val="0"/>
          <w:sz w:val="20"/>
          <w:lang w:val="es-ES_tradnl"/>
        </w:rPr>
        <w:t xml:space="preserve"> </w:t>
      </w:r>
    </w:p>
    <w:p w14:paraId="12BDD8F2" w14:textId="77777777" w:rsidR="001C1800" w:rsidRPr="00D02C04" w:rsidRDefault="001C1800" w:rsidP="001C1800">
      <w:pPr>
        <w:rPr>
          <w:rFonts w:ascii="Noto Sans" w:hAnsi="Noto Sans" w:cs="Noto Sans"/>
          <w:sz w:val="16"/>
          <w:szCs w:val="16"/>
          <w:highlight w:val="yellow"/>
          <w:lang w:eastAsia="ar-SA"/>
        </w:rPr>
      </w:pPr>
    </w:p>
    <w:p w14:paraId="18387DA1" w14:textId="77777777" w:rsidR="001C1800" w:rsidRPr="00D02C04" w:rsidRDefault="001C1800" w:rsidP="001C1800">
      <w:pPr>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De conformidad a lo dispuesto por los artículos </w:t>
      </w:r>
      <w:r w:rsidRPr="00D02C04">
        <w:rPr>
          <w:rFonts w:ascii="Noto Sans" w:hAnsi="Noto Sans" w:cs="Noto Sans"/>
          <w:b/>
          <w:noProof/>
          <w:sz w:val="20"/>
          <w:szCs w:val="20"/>
          <w:lang w:eastAsia="ar-SA"/>
        </w:rPr>
        <w:t>47</w:t>
      </w:r>
      <w:r w:rsidRPr="00D02C04">
        <w:rPr>
          <w:rFonts w:ascii="Noto Sans" w:hAnsi="Noto Sans" w:cs="Noto Sans"/>
          <w:noProof/>
          <w:sz w:val="20"/>
          <w:szCs w:val="20"/>
          <w:lang w:eastAsia="ar-SA"/>
        </w:rPr>
        <w:t xml:space="preserve">, tercer párrafo y </w:t>
      </w:r>
      <w:r w:rsidRPr="00D02C04">
        <w:rPr>
          <w:rFonts w:ascii="Noto Sans" w:hAnsi="Noto Sans" w:cs="Noto Sans"/>
          <w:b/>
          <w:noProof/>
          <w:sz w:val="20"/>
          <w:szCs w:val="20"/>
          <w:lang w:eastAsia="ar-SA"/>
        </w:rPr>
        <w:t>48</w:t>
      </w:r>
      <w:r w:rsidRPr="00D02C04">
        <w:rPr>
          <w:rFonts w:ascii="Noto Sans" w:hAnsi="Noto Sans" w:cs="Noto Sans"/>
          <w:noProof/>
          <w:sz w:val="20"/>
          <w:szCs w:val="20"/>
          <w:lang w:eastAsia="ar-SA"/>
        </w:rPr>
        <w:t xml:space="preserve"> fracción </w:t>
      </w:r>
      <w:r w:rsidRPr="00D02C04">
        <w:rPr>
          <w:rFonts w:ascii="Noto Sans" w:hAnsi="Noto Sans" w:cs="Noto Sans"/>
          <w:b/>
          <w:noProof/>
          <w:sz w:val="20"/>
          <w:szCs w:val="20"/>
          <w:lang w:eastAsia="ar-SA"/>
        </w:rPr>
        <w:t>I</w:t>
      </w:r>
      <w:r w:rsidRPr="00D02C04">
        <w:rPr>
          <w:rFonts w:ascii="Noto Sans" w:hAnsi="Noto Sans" w:cs="Noto Sans"/>
          <w:noProof/>
          <w:sz w:val="20"/>
          <w:szCs w:val="20"/>
          <w:lang w:eastAsia="ar-SA"/>
        </w:rPr>
        <w:t xml:space="preserve"> de LAASSP y </w:t>
      </w:r>
      <w:r w:rsidRPr="00D02C04">
        <w:rPr>
          <w:rFonts w:ascii="Noto Sans" w:hAnsi="Noto Sans" w:cs="Noto Sans"/>
          <w:b/>
          <w:noProof/>
          <w:sz w:val="20"/>
          <w:szCs w:val="20"/>
          <w:lang w:eastAsia="ar-SA"/>
        </w:rPr>
        <w:t>52</w:t>
      </w:r>
      <w:r w:rsidRPr="00D02C04">
        <w:rPr>
          <w:rFonts w:ascii="Noto Sans" w:hAnsi="Noto Sans" w:cs="Noto Sans"/>
          <w:noProof/>
          <w:sz w:val="20"/>
          <w:szCs w:val="20"/>
          <w:lang w:eastAsia="ar-SA"/>
        </w:rPr>
        <w:t xml:space="preserve"> de su Reglamento, la presente adjudicación se evaluará bajo el mecanismo de Puntos y Porcentajes, teniendo como referencia la puntuación de los rubros y subrubros de la propuesta técnica que integra la proposición; la calificación numérica o de ponderación que puede alcanzarse u obtenerse en cada uno de ellos; el mínimo de puntaje o porcentaje que los participantes deberán obtener en la evaluación de la propuesta técnica para continuar con la evaluación de la propuesta económica y la forma en que los participantes deberán acreditar el cumplimiento de los aspectos requeridos por la convocante en cada rubro o subrubro para la obtención de puntuación, conforme a los siguientes criterios de ponderación que permitirán evaluar la propuesta técnica de los participantes:</w:t>
      </w:r>
    </w:p>
    <w:p w14:paraId="4A38486E" w14:textId="77777777" w:rsidR="001C1800" w:rsidRPr="00D02C04" w:rsidRDefault="001C1800" w:rsidP="001C1800">
      <w:pPr>
        <w:jc w:val="both"/>
        <w:rPr>
          <w:rFonts w:ascii="Noto Sans" w:hAnsi="Noto Sans" w:cs="Noto Sans"/>
          <w:noProof/>
          <w:sz w:val="20"/>
          <w:szCs w:val="20"/>
          <w:lang w:eastAsia="ar-SA"/>
        </w:rPr>
      </w:pPr>
    </w:p>
    <w:p w14:paraId="6C3F6D9D" w14:textId="77777777" w:rsidR="001C1800" w:rsidRPr="00D02C04" w:rsidRDefault="001C1800" w:rsidP="001C1800">
      <w:pPr>
        <w:suppressAutoHyphens/>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El criterio de evaluación técnica tendrá una ponderación </w:t>
      </w:r>
      <w:r w:rsidRPr="00D02C04">
        <w:rPr>
          <w:rFonts w:ascii="Noto Sans" w:hAnsi="Noto Sans" w:cs="Noto Sans"/>
          <w:b/>
          <w:noProof/>
          <w:sz w:val="20"/>
          <w:szCs w:val="20"/>
          <w:lang w:eastAsia="ar-SA"/>
        </w:rPr>
        <w:t>máxima de 60 puntos</w:t>
      </w:r>
      <w:r w:rsidRPr="00D02C04">
        <w:rPr>
          <w:rFonts w:ascii="Noto Sans" w:hAnsi="Noto Sans" w:cs="Noto Sans"/>
          <w:noProof/>
          <w:sz w:val="20"/>
          <w:szCs w:val="20"/>
          <w:lang w:eastAsia="ar-SA"/>
        </w:rPr>
        <w:t xml:space="preserve">; así mismo, la puntuación a obtener en dicha propuesta para ser considerada solvente será de </w:t>
      </w:r>
      <w:r w:rsidRPr="00D02C04">
        <w:rPr>
          <w:rFonts w:ascii="Noto Sans" w:hAnsi="Noto Sans" w:cs="Noto Sans"/>
          <w:b/>
          <w:noProof/>
          <w:sz w:val="20"/>
          <w:szCs w:val="20"/>
          <w:lang w:eastAsia="ar-SA"/>
        </w:rPr>
        <w:t>cuando menos 45 puntos</w:t>
      </w:r>
      <w:r w:rsidRPr="00D02C04">
        <w:rPr>
          <w:rFonts w:ascii="Noto Sans" w:hAnsi="Noto Sans" w:cs="Noto Sans"/>
          <w:noProof/>
          <w:sz w:val="20"/>
          <w:szCs w:val="20"/>
          <w:lang w:eastAsia="ar-SA"/>
        </w:rPr>
        <w:t xml:space="preserve"> de la puntuación máxima señalada en el presente documento, lo anterior, con fundamento en el lineamiento Décimo, fracción I. </w:t>
      </w:r>
    </w:p>
    <w:p w14:paraId="585D0F14" w14:textId="77777777" w:rsidR="001C1800" w:rsidRPr="00D02C04" w:rsidRDefault="001C1800" w:rsidP="001C1800">
      <w:pPr>
        <w:suppressAutoHyphens/>
        <w:jc w:val="both"/>
        <w:rPr>
          <w:rFonts w:ascii="Noto Sans" w:hAnsi="Noto Sans" w:cs="Noto Sans"/>
          <w:noProof/>
          <w:sz w:val="20"/>
          <w:szCs w:val="20"/>
          <w:lang w:eastAsia="ar-SA"/>
        </w:rPr>
      </w:pPr>
    </w:p>
    <w:p w14:paraId="0518539A" w14:textId="77777777" w:rsidR="001C1800" w:rsidRDefault="001C1800" w:rsidP="001C1800">
      <w:pPr>
        <w:jc w:val="both"/>
        <w:rPr>
          <w:rFonts w:ascii="Noto Sans" w:hAnsi="Noto Sans" w:cs="Noto Sans"/>
          <w:noProof/>
          <w:sz w:val="20"/>
          <w:szCs w:val="20"/>
          <w:lang w:eastAsia="ar-SA"/>
        </w:rPr>
      </w:pPr>
      <w:r w:rsidRPr="00D02C04">
        <w:rPr>
          <w:rFonts w:ascii="Noto Sans" w:hAnsi="Noto Sans" w:cs="Noto Sans"/>
          <w:noProof/>
          <w:sz w:val="20"/>
          <w:szCs w:val="20"/>
          <w:lang w:eastAsia="ar-SA"/>
        </w:rPr>
        <w:t>El criterio y los documentos que se tomarán en cuenta para la evaluación por puntos de la propuesta técnica, serán los rubros que se indican a continuación:</w:t>
      </w:r>
    </w:p>
    <w:p w14:paraId="6C6A2F70" w14:textId="77777777" w:rsidR="00576690" w:rsidRDefault="00576690" w:rsidP="001C1800">
      <w:pPr>
        <w:jc w:val="both"/>
        <w:rPr>
          <w:rFonts w:ascii="Noto Sans" w:hAnsi="Noto Sans" w:cs="Noto Sans"/>
          <w:noProof/>
          <w:sz w:val="20"/>
          <w:szCs w:val="20"/>
          <w:lang w:eastAsia="ar-SA"/>
        </w:rPr>
      </w:pPr>
    </w:p>
    <w:bookmarkStart w:id="152" w:name="_MON_1846069705"/>
    <w:bookmarkEnd w:id="152"/>
    <w:p w14:paraId="25E2BCAF" w14:textId="3B1245E8" w:rsidR="002E0EF9" w:rsidRDefault="00EF4F3B" w:rsidP="002E0EF9">
      <w:pPr>
        <w:jc w:val="center"/>
        <w:rPr>
          <w:rFonts w:ascii="Noto Sans" w:hAnsi="Noto Sans" w:cs="Noto Sans"/>
          <w:noProof/>
          <w:sz w:val="20"/>
          <w:szCs w:val="20"/>
          <w:lang w:eastAsia="ar-SA"/>
        </w:rPr>
      </w:pPr>
      <w:r>
        <w:rPr>
          <w:rFonts w:ascii="Noto Sans" w:hAnsi="Noto Sans" w:cs="Noto Sans"/>
          <w:noProof/>
          <w:sz w:val="20"/>
          <w:szCs w:val="20"/>
          <w:lang w:eastAsia="ar-SA"/>
        </w:rPr>
        <w:object w:dxaOrig="1542" w:dyaOrig="995" w14:anchorId="133CD0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7pt" o:ole="">
            <v:imagedata r:id="rId13" o:title=""/>
          </v:shape>
          <o:OLEObject Type="Embed" ProgID="Word.Document.12" ShapeID="_x0000_i1025" DrawAspect="Icon" ObjectID="_1846754774" r:id="rId14">
            <o:FieldCodes>\s</o:FieldCodes>
          </o:OLEObject>
        </w:object>
      </w:r>
    </w:p>
    <w:p w14:paraId="141F310E" w14:textId="77777777" w:rsidR="001C1800" w:rsidRDefault="001C1800" w:rsidP="001C1800">
      <w:pPr>
        <w:rPr>
          <w:rFonts w:ascii="Noto Sans" w:hAnsi="Noto Sans" w:cs="Noto Sans"/>
          <w:sz w:val="16"/>
          <w:szCs w:val="16"/>
          <w:lang w:eastAsia="ar-SA"/>
        </w:rPr>
      </w:pPr>
    </w:p>
    <w:p w14:paraId="43D4D546" w14:textId="77777777" w:rsidR="00246F81" w:rsidRPr="00D02C04" w:rsidRDefault="00246F81" w:rsidP="00246F81">
      <w:pPr>
        <w:jc w:val="both"/>
        <w:rPr>
          <w:rFonts w:ascii="Noto Sans" w:hAnsi="Noto Sans" w:cs="Noto Sans"/>
          <w:noProof/>
          <w:sz w:val="20"/>
          <w:szCs w:val="20"/>
          <w:lang w:eastAsia="ar-SA"/>
        </w:rPr>
      </w:pPr>
      <w:r w:rsidRPr="00D02C04">
        <w:rPr>
          <w:rFonts w:ascii="Noto Sans" w:hAnsi="Noto Sans" w:cs="Noto Sans"/>
          <w:noProof/>
          <w:sz w:val="20"/>
          <w:szCs w:val="20"/>
          <w:lang w:eastAsia="ar-SA"/>
        </w:rPr>
        <w:t xml:space="preserve">La determinación de la propuesta más solvente para el Estado, será aquella que reúna la mayor puntuación conforme a lo dispuesto en el artículo Sexto del </w:t>
      </w:r>
      <w:r w:rsidRPr="00D02C04">
        <w:rPr>
          <w:rFonts w:ascii="Noto Sans" w:hAnsi="Noto Sans" w:cs="Noto Sans"/>
          <w:i/>
          <w:noProof/>
          <w:sz w:val="20"/>
          <w:szCs w:val="20"/>
          <w:lang w:eastAsia="ar-SA"/>
        </w:rPr>
        <w:t xml:space="preserve">“ACUERDO por el que se emiten diversos lineamientos en </w:t>
      </w:r>
      <w:r w:rsidRPr="00D02C04">
        <w:rPr>
          <w:rFonts w:ascii="Noto Sans" w:hAnsi="Noto Sans" w:cs="Noto Sans"/>
          <w:i/>
          <w:noProof/>
          <w:sz w:val="20"/>
          <w:szCs w:val="20"/>
          <w:lang w:eastAsia="ar-SA"/>
        </w:rPr>
        <w:lastRenderedPageBreak/>
        <w:t>materia de adquisiciones, arrendamientos y servicios y de obras públicas y de servicios relacionados con las mismas”,</w:t>
      </w:r>
      <w:r w:rsidRPr="00D02C04">
        <w:rPr>
          <w:rFonts w:ascii="Noto Sans" w:hAnsi="Noto Sans" w:cs="Noto Sans"/>
          <w:noProof/>
          <w:sz w:val="20"/>
          <w:szCs w:val="20"/>
          <w:lang w:eastAsia="ar-SA"/>
        </w:rPr>
        <w:t xml:space="preserve"> publicado en el Diario Oficial de la Federación el 9 de septiembre de 2010, que a la letra señala:</w:t>
      </w:r>
    </w:p>
    <w:p w14:paraId="5706B62B" w14:textId="77777777" w:rsidR="00246F81" w:rsidRPr="00D02C04" w:rsidRDefault="00246F81" w:rsidP="00246F81">
      <w:pPr>
        <w:jc w:val="both"/>
        <w:rPr>
          <w:rFonts w:ascii="Noto Sans" w:hAnsi="Noto Sans" w:cs="Noto Sans"/>
          <w:noProof/>
          <w:sz w:val="20"/>
          <w:szCs w:val="20"/>
          <w:lang w:eastAsia="ar-SA"/>
        </w:rPr>
      </w:pPr>
    </w:p>
    <w:p w14:paraId="7EF31691" w14:textId="3787845C" w:rsidR="00246F81" w:rsidRDefault="00246F81" w:rsidP="00246F81">
      <w:pPr>
        <w:rPr>
          <w:rFonts w:ascii="Noto Sans" w:hAnsi="Noto Sans" w:cs="Noto Sans"/>
          <w:i/>
          <w:noProof/>
          <w:sz w:val="20"/>
          <w:szCs w:val="20"/>
          <w:lang w:eastAsia="ar-SA"/>
        </w:rPr>
      </w:pPr>
      <w:r w:rsidRPr="00D02C04">
        <w:rPr>
          <w:rFonts w:ascii="Noto Sans" w:hAnsi="Noto Sans" w:cs="Noto Sans"/>
          <w:i/>
          <w:noProof/>
          <w:sz w:val="20"/>
          <w:szCs w:val="20"/>
          <w:lang w:eastAsia="ar-SA"/>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7CC4482E" w14:textId="77777777" w:rsidR="00246F81" w:rsidRDefault="00246F81" w:rsidP="00246F81">
      <w:pPr>
        <w:rPr>
          <w:rFonts w:ascii="Noto Sans" w:hAnsi="Noto Sans" w:cs="Noto Sans"/>
          <w:i/>
          <w:noProof/>
          <w:sz w:val="20"/>
          <w:szCs w:val="20"/>
          <w:lang w:eastAsia="ar-SA"/>
        </w:rPr>
      </w:pPr>
    </w:p>
    <w:p w14:paraId="190DE014" w14:textId="77777777" w:rsidR="00246F81" w:rsidRPr="00D02C04" w:rsidRDefault="00246F81" w:rsidP="00D815B1">
      <w:pPr>
        <w:pStyle w:val="Ttulo2"/>
        <w:numPr>
          <w:ilvl w:val="1"/>
          <w:numId w:val="64"/>
        </w:numPr>
        <w:suppressAutoHyphens/>
        <w:spacing w:before="0" w:after="0" w:line="276" w:lineRule="auto"/>
        <w:ind w:right="49"/>
        <w:rPr>
          <w:rFonts w:ascii="Noto Sans" w:hAnsi="Noto Sans" w:cs="Noto Sans"/>
          <w:i w:val="0"/>
          <w:sz w:val="20"/>
          <w:lang w:val="es-ES_tradnl"/>
        </w:rPr>
      </w:pPr>
      <w:bookmarkStart w:id="153" w:name="_Toc138413525"/>
      <w:r w:rsidRPr="00D02C04">
        <w:rPr>
          <w:rFonts w:ascii="Noto Sans" w:hAnsi="Noto Sans" w:cs="Noto Sans"/>
          <w:i w:val="0"/>
          <w:sz w:val="20"/>
          <w:lang w:val="es-ES_tradnl"/>
        </w:rPr>
        <w:t>Criterios de evaluación de la propuesta económica.</w:t>
      </w:r>
      <w:bookmarkEnd w:id="153"/>
    </w:p>
    <w:p w14:paraId="445A2759" w14:textId="77777777" w:rsidR="00246F81" w:rsidRPr="00D02C04" w:rsidRDefault="00246F81" w:rsidP="00246F81">
      <w:pPr>
        <w:spacing w:line="276" w:lineRule="auto"/>
        <w:rPr>
          <w:rFonts w:ascii="Noto Sans" w:hAnsi="Noto Sans" w:cs="Noto Sans"/>
          <w:sz w:val="20"/>
          <w:szCs w:val="20"/>
          <w:lang w:eastAsia="ar-SA"/>
        </w:rPr>
      </w:pPr>
    </w:p>
    <w:p w14:paraId="51A45121"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El Área Contratante procederá a realizar la Evaluación Económica con apoyo del Área Requirente conforme al numeral </w:t>
      </w:r>
      <w:r w:rsidRPr="00D02C04">
        <w:rPr>
          <w:rFonts w:ascii="Noto Sans" w:hAnsi="Noto Sans" w:cs="Noto Sans"/>
          <w:b/>
          <w:bCs/>
          <w:sz w:val="20"/>
          <w:szCs w:val="20"/>
        </w:rPr>
        <w:t xml:space="preserve">4.2.2.1.17 </w:t>
      </w:r>
      <w:r w:rsidRPr="00D02C04">
        <w:rPr>
          <w:rFonts w:ascii="Noto Sans" w:hAnsi="Noto Sans" w:cs="Noto Sans"/>
          <w:bCs/>
          <w:sz w:val="20"/>
          <w:szCs w:val="20"/>
        </w:rPr>
        <w:t xml:space="preserve">del MAAGMAASSP, </w:t>
      </w:r>
      <w:r w:rsidRPr="00D02C04">
        <w:rPr>
          <w:rFonts w:ascii="Noto Sans" w:hAnsi="Noto Sans" w:cs="Noto Sans"/>
          <w:sz w:val="20"/>
          <w:szCs w:val="20"/>
        </w:rPr>
        <w:t xml:space="preserve">de aquellas proposiciones que como resultado de la evaluación de los rubros Capacidad del Licitante, Experiencia y Especialidad, Propuesta de Trabajo y Cumplimiento de Contratos, hayan sido determinados como una Proposición Técnicamente Solvente por haber obtenido una </w:t>
      </w:r>
      <w:r w:rsidRPr="00D02C04">
        <w:rPr>
          <w:rFonts w:ascii="Noto Sans" w:hAnsi="Noto Sans" w:cs="Noto Sans"/>
          <w:b/>
          <w:sz w:val="20"/>
          <w:szCs w:val="20"/>
        </w:rPr>
        <w:t>puntuación mínima igual o mayor a 45 puntos.</w:t>
      </w:r>
    </w:p>
    <w:p w14:paraId="27C949FD" w14:textId="77777777" w:rsidR="00246F81" w:rsidRPr="00D02C04" w:rsidRDefault="00246F81" w:rsidP="00246F81">
      <w:pPr>
        <w:ind w:right="49"/>
        <w:jc w:val="both"/>
        <w:rPr>
          <w:rFonts w:ascii="Noto Sans" w:hAnsi="Noto Sans" w:cs="Noto Sans"/>
          <w:sz w:val="20"/>
          <w:szCs w:val="20"/>
        </w:rPr>
      </w:pPr>
    </w:p>
    <w:p w14:paraId="70283112"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Posteriormente, se procederá a la “Evaluación Económica” de las proposiciones que hayan sido determinadas como solventes, de conformidad con lo señalado en el párrafo anterior.</w:t>
      </w:r>
    </w:p>
    <w:p w14:paraId="50EF684A" w14:textId="77777777" w:rsidR="00246F81" w:rsidRPr="00D02C04" w:rsidRDefault="00246F81" w:rsidP="00246F81">
      <w:pPr>
        <w:ind w:right="49"/>
        <w:jc w:val="both"/>
        <w:rPr>
          <w:rFonts w:ascii="Noto Sans" w:hAnsi="Noto Sans" w:cs="Noto Sans"/>
          <w:sz w:val="20"/>
          <w:szCs w:val="20"/>
        </w:rPr>
      </w:pPr>
    </w:p>
    <w:p w14:paraId="0B80B654"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Para efectos de proceder a la evaluación de la propuesta económica, se deberá excluir del precio ofertado por el licitante el impuesto al valor agregado y sólo se considerará el precio neto propuesto.</w:t>
      </w:r>
    </w:p>
    <w:p w14:paraId="63DF6704" w14:textId="77777777" w:rsidR="00246F81" w:rsidRPr="00D02C04" w:rsidRDefault="00246F81" w:rsidP="00246F81">
      <w:pPr>
        <w:ind w:right="49"/>
        <w:jc w:val="both"/>
        <w:rPr>
          <w:rFonts w:ascii="Noto Sans" w:hAnsi="Noto Sans" w:cs="Noto Sans"/>
          <w:sz w:val="20"/>
          <w:szCs w:val="20"/>
        </w:rPr>
      </w:pPr>
    </w:p>
    <w:p w14:paraId="0C7FEEA1"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El total de puntuación de la propuesta </w:t>
      </w:r>
      <w:proofErr w:type="gramStart"/>
      <w:r w:rsidRPr="00D02C04">
        <w:rPr>
          <w:rFonts w:ascii="Noto Sans" w:hAnsi="Noto Sans" w:cs="Noto Sans"/>
          <w:sz w:val="20"/>
          <w:szCs w:val="20"/>
        </w:rPr>
        <w:t>económica,</w:t>
      </w:r>
      <w:proofErr w:type="gramEnd"/>
      <w:r w:rsidRPr="00D02C04">
        <w:rPr>
          <w:rFonts w:ascii="Noto Sans" w:hAnsi="Noto Sans" w:cs="Noto Sans"/>
          <w:sz w:val="20"/>
          <w:szCs w:val="20"/>
        </w:rPr>
        <w:t xml:space="preserve"> tendrá un valor numérico </w:t>
      </w:r>
      <w:r w:rsidRPr="00D02C04">
        <w:rPr>
          <w:rFonts w:ascii="Noto Sans" w:hAnsi="Noto Sans" w:cs="Noto Sans"/>
          <w:b/>
          <w:sz w:val="20"/>
          <w:szCs w:val="20"/>
        </w:rPr>
        <w:t xml:space="preserve">máximo de 40 puntos, </w:t>
      </w:r>
      <w:r w:rsidRPr="00D02C04">
        <w:rPr>
          <w:rFonts w:ascii="Noto Sans" w:hAnsi="Noto Sans" w:cs="Noto Sans"/>
          <w:sz w:val="20"/>
          <w:szCs w:val="20"/>
        </w:rPr>
        <w:t xml:space="preserve">por lo que la propuesta económica que resulte ser la más baja de las técnicamente aceptadas, se le </w:t>
      </w:r>
      <w:proofErr w:type="gramStart"/>
      <w:r w:rsidRPr="00D02C04">
        <w:rPr>
          <w:rFonts w:ascii="Noto Sans" w:hAnsi="Noto Sans" w:cs="Noto Sans"/>
          <w:sz w:val="20"/>
          <w:szCs w:val="20"/>
        </w:rPr>
        <w:t>asignara</w:t>
      </w:r>
      <w:proofErr w:type="gramEnd"/>
      <w:r w:rsidRPr="00D02C04">
        <w:rPr>
          <w:rFonts w:ascii="Noto Sans" w:hAnsi="Noto Sans" w:cs="Noto Sans"/>
          <w:sz w:val="20"/>
          <w:szCs w:val="20"/>
        </w:rPr>
        <w:t xml:space="preserve"> la puntuación máxima.</w:t>
      </w:r>
    </w:p>
    <w:p w14:paraId="22F258BA" w14:textId="77777777" w:rsidR="00246F81" w:rsidRPr="00D02C04" w:rsidRDefault="00246F81" w:rsidP="00246F81">
      <w:pPr>
        <w:ind w:right="49"/>
        <w:jc w:val="both"/>
        <w:rPr>
          <w:rFonts w:ascii="Noto Sans" w:hAnsi="Noto Sans" w:cs="Noto Sans"/>
          <w:sz w:val="20"/>
          <w:szCs w:val="20"/>
        </w:rPr>
      </w:pPr>
    </w:p>
    <w:p w14:paraId="4642A0ED"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En cálculo de la puntuación económica tendrá un valor </w:t>
      </w:r>
      <w:r w:rsidRPr="00D02C04">
        <w:rPr>
          <w:rFonts w:ascii="Noto Sans" w:hAnsi="Noto Sans" w:cs="Noto Sans"/>
          <w:b/>
          <w:sz w:val="20"/>
          <w:szCs w:val="20"/>
        </w:rPr>
        <w:t xml:space="preserve">máximo de 40 puntos, </w:t>
      </w:r>
      <w:r w:rsidRPr="00D02C04">
        <w:rPr>
          <w:rFonts w:ascii="Noto Sans" w:hAnsi="Noto Sans" w:cs="Noto Sans"/>
          <w:sz w:val="20"/>
          <w:szCs w:val="20"/>
        </w:rPr>
        <w:t xml:space="preserve">de tal manera que aquella proposición técnicamente solvente que oferte en su proposición económica el mayor porcentaje descuento sobre el PMR. </w:t>
      </w:r>
      <w:proofErr w:type="gramStart"/>
      <w:r w:rsidRPr="00D02C04">
        <w:rPr>
          <w:rFonts w:ascii="Noto Sans" w:hAnsi="Noto Sans" w:cs="Noto Sans"/>
          <w:sz w:val="20"/>
          <w:szCs w:val="20"/>
        </w:rPr>
        <w:t>Y</w:t>
      </w:r>
      <w:proofErr w:type="gramEnd"/>
      <w:r w:rsidRPr="00D02C04">
        <w:rPr>
          <w:rFonts w:ascii="Noto Sans" w:hAnsi="Noto Sans" w:cs="Noto Sans"/>
          <w:sz w:val="20"/>
          <w:szCs w:val="20"/>
        </w:rPr>
        <w:t xml:space="preserve"> por consiguiente, el monto económico más bajo, obtendrá 40 puntos.</w:t>
      </w:r>
    </w:p>
    <w:p w14:paraId="05247746" w14:textId="77777777" w:rsidR="00246F81" w:rsidRPr="00D02C04" w:rsidRDefault="00246F81" w:rsidP="00246F81">
      <w:pPr>
        <w:ind w:right="49"/>
        <w:jc w:val="both"/>
        <w:rPr>
          <w:rFonts w:ascii="Noto Sans" w:hAnsi="Noto Sans" w:cs="Noto Sans"/>
          <w:sz w:val="20"/>
          <w:szCs w:val="20"/>
        </w:rPr>
      </w:pPr>
    </w:p>
    <w:p w14:paraId="63005D5E"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Para determinar la puntuación correspondiente a cada participante, la convocante aplicará la siguiente fórmula: </w:t>
      </w:r>
    </w:p>
    <w:p w14:paraId="200ACE0B" w14:textId="77777777" w:rsidR="00246F81" w:rsidRPr="00D02C04" w:rsidRDefault="00246F81" w:rsidP="00246F81">
      <w:pPr>
        <w:ind w:right="49"/>
        <w:jc w:val="both"/>
        <w:rPr>
          <w:rFonts w:ascii="Noto Sans" w:hAnsi="Noto Sans" w:cs="Noto Sans"/>
          <w:sz w:val="20"/>
          <w:szCs w:val="20"/>
        </w:rPr>
      </w:pPr>
    </w:p>
    <w:p w14:paraId="598F4F3D" w14:textId="77777777" w:rsidR="00246F81" w:rsidRPr="00D02C04" w:rsidRDefault="00246F81" w:rsidP="00246F81">
      <w:pPr>
        <w:ind w:right="49"/>
        <w:jc w:val="both"/>
        <w:rPr>
          <w:rFonts w:ascii="Noto Sans" w:hAnsi="Noto Sans" w:cs="Noto Sans"/>
          <w:b/>
          <w:sz w:val="20"/>
          <w:szCs w:val="20"/>
        </w:rPr>
      </w:pPr>
      <w:r w:rsidRPr="00D02C04">
        <w:rPr>
          <w:rFonts w:ascii="Noto Sans" w:hAnsi="Noto Sans" w:cs="Noto Sans"/>
          <w:b/>
          <w:sz w:val="20"/>
          <w:szCs w:val="20"/>
        </w:rPr>
        <w:t xml:space="preserve">PPE = </w:t>
      </w:r>
      <w:proofErr w:type="spellStart"/>
      <w:r w:rsidRPr="00D02C04">
        <w:rPr>
          <w:rFonts w:ascii="Noto Sans" w:hAnsi="Noto Sans" w:cs="Noto Sans"/>
          <w:b/>
          <w:sz w:val="20"/>
          <w:szCs w:val="20"/>
        </w:rPr>
        <w:t>MPemb</w:t>
      </w:r>
      <w:proofErr w:type="spellEnd"/>
      <w:r w:rsidRPr="00D02C04">
        <w:rPr>
          <w:rFonts w:ascii="Noto Sans" w:hAnsi="Noto Sans" w:cs="Noto Sans"/>
          <w:b/>
          <w:sz w:val="20"/>
          <w:szCs w:val="20"/>
        </w:rPr>
        <w:t xml:space="preserve"> x 40 / </w:t>
      </w:r>
      <w:proofErr w:type="spellStart"/>
      <w:r w:rsidRPr="00D02C04">
        <w:rPr>
          <w:rFonts w:ascii="Noto Sans" w:hAnsi="Noto Sans" w:cs="Noto Sans"/>
          <w:b/>
          <w:sz w:val="20"/>
          <w:szCs w:val="20"/>
        </w:rPr>
        <w:t>MP</w:t>
      </w:r>
      <w:r w:rsidRPr="00D02C04">
        <w:rPr>
          <w:rFonts w:ascii="Noto Sans" w:hAnsi="Noto Sans" w:cs="Noto Sans"/>
          <w:b/>
          <w:i/>
          <w:sz w:val="20"/>
          <w:szCs w:val="20"/>
        </w:rPr>
        <w:t>i</w:t>
      </w:r>
      <w:proofErr w:type="spellEnd"/>
    </w:p>
    <w:p w14:paraId="69DFCFCB" w14:textId="77777777" w:rsidR="00246F81" w:rsidRPr="00D02C04" w:rsidRDefault="00246F81" w:rsidP="00246F81">
      <w:pPr>
        <w:ind w:right="49"/>
        <w:jc w:val="both"/>
        <w:rPr>
          <w:rFonts w:ascii="Noto Sans" w:hAnsi="Noto Sans" w:cs="Noto Sans"/>
          <w:sz w:val="20"/>
          <w:szCs w:val="20"/>
        </w:rPr>
      </w:pPr>
    </w:p>
    <w:p w14:paraId="4A338985"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Dónde:</w:t>
      </w:r>
    </w:p>
    <w:p w14:paraId="362F86F0" w14:textId="77777777" w:rsidR="00246F81" w:rsidRPr="00D02C04" w:rsidRDefault="00246F81" w:rsidP="00246F81">
      <w:pPr>
        <w:ind w:left="567" w:right="49"/>
        <w:jc w:val="both"/>
        <w:rPr>
          <w:rFonts w:ascii="Noto Sans" w:hAnsi="Noto Sans" w:cs="Noto Sans"/>
          <w:b/>
          <w:sz w:val="20"/>
          <w:szCs w:val="20"/>
        </w:rPr>
      </w:pPr>
    </w:p>
    <w:p w14:paraId="585873F0" w14:textId="77777777" w:rsidR="00246F81" w:rsidRPr="00D02C04" w:rsidRDefault="00246F81" w:rsidP="00246F81">
      <w:pPr>
        <w:ind w:left="567" w:right="49"/>
        <w:jc w:val="both"/>
        <w:rPr>
          <w:rFonts w:ascii="Noto Sans" w:hAnsi="Noto Sans" w:cs="Noto Sans"/>
          <w:sz w:val="20"/>
          <w:szCs w:val="20"/>
        </w:rPr>
      </w:pPr>
      <w:r w:rsidRPr="00D02C04">
        <w:rPr>
          <w:rFonts w:ascii="Noto Sans" w:hAnsi="Noto Sans" w:cs="Noto Sans"/>
          <w:b/>
          <w:sz w:val="20"/>
          <w:szCs w:val="20"/>
        </w:rPr>
        <w:t>PPE =</w:t>
      </w:r>
      <w:r w:rsidRPr="00D02C04">
        <w:rPr>
          <w:rFonts w:ascii="Noto Sans" w:hAnsi="Noto Sans" w:cs="Noto Sans"/>
          <w:sz w:val="20"/>
          <w:szCs w:val="20"/>
        </w:rPr>
        <w:t xml:space="preserve"> Puntuación o unidades porcentuales que corresponden a la Proposición Económica</w:t>
      </w:r>
    </w:p>
    <w:p w14:paraId="5464945B" w14:textId="77777777" w:rsidR="00246F81" w:rsidRPr="00D02C04" w:rsidRDefault="00246F81" w:rsidP="00246F81">
      <w:pPr>
        <w:ind w:left="567" w:right="49"/>
        <w:jc w:val="both"/>
        <w:rPr>
          <w:rFonts w:ascii="Noto Sans" w:hAnsi="Noto Sans" w:cs="Noto Sans"/>
          <w:sz w:val="20"/>
          <w:szCs w:val="20"/>
        </w:rPr>
      </w:pPr>
      <w:proofErr w:type="spellStart"/>
      <w:r w:rsidRPr="00D02C04">
        <w:rPr>
          <w:rFonts w:ascii="Noto Sans" w:hAnsi="Noto Sans" w:cs="Noto Sans"/>
          <w:b/>
          <w:sz w:val="20"/>
          <w:szCs w:val="20"/>
        </w:rPr>
        <w:t>MPemb</w:t>
      </w:r>
      <w:proofErr w:type="spellEnd"/>
      <w:r w:rsidRPr="00D02C04">
        <w:rPr>
          <w:rFonts w:ascii="Noto Sans" w:hAnsi="Noto Sans" w:cs="Noto Sans"/>
          <w:b/>
          <w:sz w:val="20"/>
          <w:szCs w:val="20"/>
        </w:rPr>
        <w:t xml:space="preserve"> =</w:t>
      </w:r>
      <w:r w:rsidRPr="00D02C04">
        <w:rPr>
          <w:rFonts w:ascii="Noto Sans" w:hAnsi="Noto Sans" w:cs="Noto Sans"/>
          <w:sz w:val="20"/>
          <w:szCs w:val="20"/>
        </w:rPr>
        <w:t xml:space="preserve"> Monto de la Proposición económica más baja, y</w:t>
      </w:r>
    </w:p>
    <w:p w14:paraId="319C3C8E" w14:textId="77777777" w:rsidR="00246F81" w:rsidRPr="00D02C04" w:rsidRDefault="00246F81" w:rsidP="00246F81">
      <w:pPr>
        <w:ind w:left="567" w:right="49"/>
        <w:jc w:val="both"/>
        <w:rPr>
          <w:rFonts w:ascii="Noto Sans" w:hAnsi="Noto Sans" w:cs="Noto Sans"/>
          <w:sz w:val="20"/>
          <w:szCs w:val="20"/>
        </w:rPr>
      </w:pPr>
      <w:proofErr w:type="spellStart"/>
      <w:r w:rsidRPr="00D02C04">
        <w:rPr>
          <w:rFonts w:ascii="Noto Sans" w:hAnsi="Noto Sans" w:cs="Noto Sans"/>
          <w:b/>
          <w:sz w:val="20"/>
          <w:szCs w:val="20"/>
        </w:rPr>
        <w:t>MP</w:t>
      </w:r>
      <w:r w:rsidRPr="00D02C04">
        <w:rPr>
          <w:rFonts w:ascii="Noto Sans" w:hAnsi="Noto Sans" w:cs="Noto Sans"/>
          <w:b/>
          <w:i/>
          <w:sz w:val="20"/>
          <w:szCs w:val="20"/>
        </w:rPr>
        <w:t>i</w:t>
      </w:r>
      <w:proofErr w:type="spellEnd"/>
      <w:r w:rsidRPr="00D02C04">
        <w:rPr>
          <w:rFonts w:ascii="Noto Sans" w:hAnsi="Noto Sans" w:cs="Noto Sans"/>
          <w:b/>
          <w:i/>
          <w:sz w:val="20"/>
          <w:szCs w:val="20"/>
        </w:rPr>
        <w:t xml:space="preserve"> </w:t>
      </w:r>
      <w:r w:rsidRPr="00D02C04">
        <w:rPr>
          <w:rFonts w:ascii="Noto Sans" w:hAnsi="Noto Sans" w:cs="Noto Sans"/>
          <w:b/>
          <w:sz w:val="20"/>
          <w:szCs w:val="20"/>
        </w:rPr>
        <w:t>=</w:t>
      </w:r>
      <w:r w:rsidRPr="00D02C04">
        <w:rPr>
          <w:rFonts w:ascii="Noto Sans" w:hAnsi="Noto Sans" w:cs="Noto Sans"/>
          <w:sz w:val="20"/>
          <w:szCs w:val="20"/>
        </w:rPr>
        <w:t xml:space="preserve"> Monto de i-</w:t>
      </w:r>
      <w:proofErr w:type="spellStart"/>
      <w:r w:rsidRPr="00D02C04">
        <w:rPr>
          <w:rFonts w:ascii="Noto Sans" w:hAnsi="Noto Sans" w:cs="Noto Sans"/>
          <w:sz w:val="20"/>
          <w:szCs w:val="20"/>
        </w:rPr>
        <w:t>ésima</w:t>
      </w:r>
      <w:proofErr w:type="spellEnd"/>
      <w:r w:rsidRPr="00D02C04">
        <w:rPr>
          <w:rFonts w:ascii="Noto Sans" w:hAnsi="Noto Sans" w:cs="Noto Sans"/>
          <w:sz w:val="20"/>
          <w:szCs w:val="20"/>
        </w:rPr>
        <w:t xml:space="preserve"> Proposición económica, </w:t>
      </w:r>
    </w:p>
    <w:p w14:paraId="51CBD0BA" w14:textId="77777777" w:rsidR="00246F81" w:rsidRPr="00D02C04" w:rsidRDefault="00246F81" w:rsidP="00246F81">
      <w:pPr>
        <w:ind w:right="49"/>
        <w:jc w:val="both"/>
        <w:rPr>
          <w:rFonts w:ascii="Noto Sans" w:hAnsi="Noto Sans" w:cs="Noto Sans"/>
          <w:sz w:val="20"/>
          <w:szCs w:val="20"/>
        </w:rPr>
      </w:pPr>
    </w:p>
    <w:p w14:paraId="3B7A2178" w14:textId="279BF8EB" w:rsidR="00246F81" w:rsidRDefault="00246F81" w:rsidP="00246F81">
      <w:pPr>
        <w:rPr>
          <w:rFonts w:ascii="Noto Sans" w:hAnsi="Noto Sans" w:cs="Noto Sans"/>
          <w:sz w:val="20"/>
          <w:szCs w:val="20"/>
        </w:rPr>
      </w:pPr>
      <w:r w:rsidRPr="00D02C04">
        <w:rPr>
          <w:rFonts w:ascii="Noto Sans" w:hAnsi="Noto Sans" w:cs="Noto Sans"/>
          <w:sz w:val="20"/>
          <w:szCs w:val="20"/>
        </w:rPr>
        <w:t>Para efectos de la evaluación de la proposición económica, se tomarán en consideración los siguientes criterios:</w:t>
      </w:r>
    </w:p>
    <w:p w14:paraId="1D8A2EAC" w14:textId="77777777" w:rsidR="00246F81" w:rsidRDefault="00246F81" w:rsidP="00246F81">
      <w:pPr>
        <w:rPr>
          <w:rFonts w:ascii="Noto Sans" w:hAnsi="Noto Sans" w:cs="Noto Sans"/>
          <w:sz w:val="20"/>
          <w:szCs w:val="20"/>
        </w:rPr>
      </w:pPr>
    </w:p>
    <w:p w14:paraId="320ADBB5" w14:textId="77777777" w:rsidR="00246F81" w:rsidRDefault="00246F81" w:rsidP="00246F81">
      <w:pPr>
        <w:rPr>
          <w:rFonts w:ascii="Noto Sans" w:hAnsi="Noto Sans" w:cs="Noto Sans"/>
          <w:sz w:val="20"/>
          <w:szCs w:val="20"/>
        </w:rPr>
      </w:pPr>
    </w:p>
    <w:p w14:paraId="7390756F" w14:textId="77777777" w:rsidR="00246F81" w:rsidRPr="00D02C04" w:rsidRDefault="00246F81" w:rsidP="00D815B1">
      <w:pPr>
        <w:numPr>
          <w:ilvl w:val="0"/>
          <w:numId w:val="65"/>
        </w:numPr>
        <w:ind w:right="49"/>
        <w:jc w:val="both"/>
        <w:rPr>
          <w:rFonts w:ascii="Noto Sans" w:hAnsi="Noto Sans" w:cs="Noto Sans"/>
          <w:sz w:val="20"/>
          <w:szCs w:val="20"/>
        </w:rPr>
      </w:pPr>
      <w:r w:rsidRPr="00D02C04">
        <w:rPr>
          <w:rFonts w:ascii="Noto Sans" w:hAnsi="Noto Sans" w:cs="Noto Sans"/>
          <w:sz w:val="20"/>
          <w:szCs w:val="20"/>
          <w:lang w:eastAsia="ar-SA"/>
        </w:rPr>
        <w:t xml:space="preserve">La evaluación económica se realizará conforme lo establecido en los artículos </w:t>
      </w:r>
      <w:r w:rsidRPr="00D02C04">
        <w:rPr>
          <w:rFonts w:ascii="Noto Sans" w:hAnsi="Noto Sans" w:cs="Noto Sans"/>
          <w:b/>
          <w:sz w:val="20"/>
          <w:szCs w:val="20"/>
          <w:lang w:eastAsia="ar-SA"/>
        </w:rPr>
        <w:t xml:space="preserve">48, </w:t>
      </w:r>
      <w:r w:rsidRPr="00D02C04">
        <w:rPr>
          <w:rFonts w:ascii="Noto Sans" w:hAnsi="Noto Sans" w:cs="Noto Sans"/>
          <w:sz w:val="20"/>
          <w:szCs w:val="20"/>
          <w:lang w:eastAsia="ar-SA"/>
        </w:rPr>
        <w:t xml:space="preserve">fracción </w:t>
      </w:r>
      <w:r w:rsidRPr="00D02C04">
        <w:rPr>
          <w:rFonts w:ascii="Noto Sans" w:hAnsi="Noto Sans" w:cs="Noto Sans"/>
          <w:b/>
          <w:sz w:val="20"/>
          <w:szCs w:val="20"/>
          <w:lang w:eastAsia="ar-SA"/>
        </w:rPr>
        <w:t>I</w:t>
      </w:r>
      <w:r w:rsidRPr="00D02C04">
        <w:rPr>
          <w:rFonts w:ascii="Noto Sans" w:hAnsi="Noto Sans" w:cs="Noto Sans"/>
          <w:sz w:val="20"/>
          <w:szCs w:val="20"/>
          <w:lang w:eastAsia="ar-SA"/>
        </w:rPr>
        <w:t xml:space="preserve"> de la LAASSP y </w:t>
      </w:r>
      <w:r w:rsidRPr="00D02C04">
        <w:rPr>
          <w:rFonts w:ascii="Noto Sans" w:hAnsi="Noto Sans" w:cs="Noto Sans"/>
          <w:b/>
          <w:sz w:val="20"/>
          <w:szCs w:val="20"/>
          <w:lang w:eastAsia="ar-SA"/>
        </w:rPr>
        <w:t>52</w:t>
      </w:r>
      <w:r w:rsidRPr="00D02C04">
        <w:rPr>
          <w:rFonts w:ascii="Noto Sans" w:hAnsi="Noto Sans" w:cs="Noto Sans"/>
          <w:sz w:val="20"/>
          <w:szCs w:val="20"/>
          <w:lang w:eastAsia="ar-SA"/>
        </w:rPr>
        <w:t xml:space="preserve"> del Reglamento, segundo párrafo.</w:t>
      </w:r>
    </w:p>
    <w:p w14:paraId="07F62B19" w14:textId="77777777" w:rsidR="00246F81" w:rsidRPr="00D02C04" w:rsidRDefault="00246F81" w:rsidP="00246F81">
      <w:pPr>
        <w:ind w:right="49"/>
        <w:jc w:val="both"/>
        <w:rPr>
          <w:rFonts w:ascii="Noto Sans" w:hAnsi="Noto Sans" w:cs="Noto Sans"/>
          <w:sz w:val="20"/>
          <w:szCs w:val="20"/>
        </w:rPr>
      </w:pPr>
    </w:p>
    <w:p w14:paraId="09E016A8" w14:textId="77777777" w:rsidR="00246F81" w:rsidRPr="00D02C04" w:rsidRDefault="00246F81" w:rsidP="00D815B1">
      <w:pPr>
        <w:numPr>
          <w:ilvl w:val="0"/>
          <w:numId w:val="65"/>
        </w:numPr>
        <w:ind w:right="49"/>
        <w:jc w:val="both"/>
        <w:rPr>
          <w:rFonts w:ascii="Noto Sans" w:hAnsi="Noto Sans" w:cs="Noto Sans"/>
          <w:sz w:val="20"/>
          <w:szCs w:val="20"/>
        </w:rPr>
      </w:pPr>
      <w:r w:rsidRPr="00D02C04">
        <w:rPr>
          <w:rFonts w:ascii="Noto Sans" w:hAnsi="Noto Sans" w:cs="Noto Sans"/>
          <w:sz w:val="20"/>
          <w:szCs w:val="20"/>
        </w:rPr>
        <w:t xml:space="preserve">Se verificará que la propuesta económica y datos contenidos en el </w:t>
      </w:r>
      <w:r w:rsidRPr="00D02C04">
        <w:rPr>
          <w:rFonts w:ascii="Noto Sans" w:hAnsi="Noto Sans" w:cs="Noto Sans"/>
          <w:b/>
          <w:sz w:val="20"/>
          <w:szCs w:val="20"/>
        </w:rPr>
        <w:t>ANEXO XVII “PROPUESTA ECONÓMICA”</w:t>
      </w:r>
      <w:r w:rsidRPr="00D02C04">
        <w:rPr>
          <w:rFonts w:ascii="Noto Sans" w:hAnsi="Noto Sans" w:cs="Noto Sans"/>
          <w:sz w:val="20"/>
          <w:szCs w:val="20"/>
        </w:rPr>
        <w:t>, cumplan con los requisitos establecidos en la Convocatoria, analizando la concordancia de la información plasmada en dicha propuesta, así como las operaciones aritméticas.</w:t>
      </w:r>
    </w:p>
    <w:p w14:paraId="74D1E3D3" w14:textId="77777777" w:rsidR="00246F81" w:rsidRPr="00D02C04" w:rsidRDefault="00246F81" w:rsidP="00246F81">
      <w:pPr>
        <w:ind w:right="49"/>
        <w:jc w:val="both"/>
        <w:rPr>
          <w:rFonts w:ascii="Noto Sans" w:hAnsi="Noto Sans" w:cs="Noto Sans"/>
          <w:sz w:val="20"/>
          <w:szCs w:val="20"/>
        </w:rPr>
      </w:pPr>
    </w:p>
    <w:p w14:paraId="331E09B8" w14:textId="77777777" w:rsidR="00246F81" w:rsidRPr="00D02C04" w:rsidRDefault="00246F81" w:rsidP="00D815B1">
      <w:pPr>
        <w:numPr>
          <w:ilvl w:val="0"/>
          <w:numId w:val="65"/>
        </w:numPr>
        <w:ind w:right="49"/>
        <w:jc w:val="both"/>
        <w:rPr>
          <w:rFonts w:ascii="Noto Sans" w:hAnsi="Noto Sans" w:cs="Noto Sans"/>
          <w:sz w:val="20"/>
          <w:szCs w:val="20"/>
        </w:rPr>
      </w:pPr>
      <w:r w:rsidRPr="00D02C04">
        <w:rPr>
          <w:rFonts w:ascii="Noto Sans" w:hAnsi="Noto Sans" w:cs="Noto Sans"/>
          <w:sz w:val="20"/>
          <w:szCs w:val="20"/>
        </w:rPr>
        <w:t xml:space="preserve">En caso de que se detecte un error de cálculo en alguna propuesta, se podrá llevar a cabo su rectificación cuando la corrección no implique la modificación del precio unitario. </w:t>
      </w:r>
    </w:p>
    <w:p w14:paraId="22679942" w14:textId="77777777" w:rsidR="00246F81" w:rsidRPr="00D02C04" w:rsidRDefault="00246F81" w:rsidP="00246F81">
      <w:pPr>
        <w:ind w:left="720" w:right="49"/>
        <w:jc w:val="both"/>
        <w:rPr>
          <w:rFonts w:ascii="Noto Sans" w:hAnsi="Noto Sans" w:cs="Noto Sans"/>
          <w:sz w:val="20"/>
          <w:szCs w:val="20"/>
        </w:rPr>
      </w:pPr>
    </w:p>
    <w:p w14:paraId="7B6F4267" w14:textId="77777777" w:rsidR="00246F81" w:rsidRPr="00D02C04" w:rsidRDefault="00246F81" w:rsidP="00D815B1">
      <w:pPr>
        <w:numPr>
          <w:ilvl w:val="0"/>
          <w:numId w:val="65"/>
        </w:numPr>
        <w:ind w:right="49"/>
        <w:jc w:val="both"/>
        <w:rPr>
          <w:rFonts w:ascii="Noto Sans" w:hAnsi="Noto Sans" w:cs="Noto Sans"/>
          <w:sz w:val="20"/>
          <w:szCs w:val="20"/>
        </w:rPr>
      </w:pPr>
      <w:r w:rsidRPr="00D02C04">
        <w:rPr>
          <w:rFonts w:ascii="Noto Sans" w:hAnsi="Noto Sans" w:cs="Noto Sans"/>
          <w:sz w:val="20"/>
          <w:szCs w:val="20"/>
        </w:rPr>
        <w:t xml:space="preserve">Cabe señalar que el precio unitario, los montos mínimos y máximos, así como su correspondiente desglose, deberán ser truncados a dos decimales, no redondeados. </w:t>
      </w:r>
    </w:p>
    <w:p w14:paraId="765369EB" w14:textId="77777777" w:rsidR="00246F81" w:rsidRPr="00D02C04" w:rsidRDefault="00246F81" w:rsidP="00246F81">
      <w:pPr>
        <w:spacing w:after="160" w:line="259" w:lineRule="auto"/>
        <w:ind w:left="720"/>
        <w:contextualSpacing/>
        <w:rPr>
          <w:rFonts w:ascii="Noto Sans" w:hAnsi="Noto Sans" w:cs="Noto Sans"/>
          <w:sz w:val="20"/>
          <w:szCs w:val="20"/>
        </w:rPr>
      </w:pPr>
    </w:p>
    <w:p w14:paraId="791349FD" w14:textId="77777777" w:rsidR="00246F81" w:rsidRPr="00D02C04" w:rsidRDefault="00246F81" w:rsidP="00D815B1">
      <w:pPr>
        <w:numPr>
          <w:ilvl w:val="0"/>
          <w:numId w:val="65"/>
        </w:numPr>
        <w:ind w:right="49"/>
        <w:jc w:val="both"/>
        <w:rPr>
          <w:rFonts w:ascii="Noto Sans" w:hAnsi="Noto Sans" w:cs="Noto Sans"/>
          <w:sz w:val="20"/>
          <w:szCs w:val="20"/>
        </w:rPr>
      </w:pPr>
      <w:r w:rsidRPr="00D02C04">
        <w:rPr>
          <w:rFonts w:ascii="Noto Sans" w:hAnsi="Noto Sans" w:cs="Noto Sans"/>
          <w:sz w:val="20"/>
          <w:szCs w:val="20"/>
        </w:rPr>
        <w:t xml:space="preserve">La evaluación de las proposiciones se realizará por partida completa y la adjudicación se realizará de la misma forma, a quien haya cumplido con los requisitos legales-administrativos, técnicos y económicos establecidos la presente Convocatoria </w:t>
      </w:r>
    </w:p>
    <w:p w14:paraId="740A6538" w14:textId="77777777" w:rsidR="00246F81" w:rsidRPr="00D02C04" w:rsidRDefault="00246F81" w:rsidP="00246F81">
      <w:pPr>
        <w:spacing w:after="160" w:line="259" w:lineRule="auto"/>
        <w:ind w:left="720"/>
        <w:contextualSpacing/>
        <w:rPr>
          <w:rFonts w:ascii="Noto Sans" w:hAnsi="Noto Sans" w:cs="Noto Sans"/>
          <w:sz w:val="20"/>
          <w:szCs w:val="20"/>
        </w:rPr>
      </w:pPr>
    </w:p>
    <w:p w14:paraId="4DDA0E5A" w14:textId="77777777" w:rsidR="00246F81" w:rsidRPr="00D02C04" w:rsidRDefault="00246F81" w:rsidP="00D815B1">
      <w:pPr>
        <w:numPr>
          <w:ilvl w:val="0"/>
          <w:numId w:val="65"/>
        </w:numPr>
        <w:ind w:right="49"/>
        <w:jc w:val="both"/>
        <w:rPr>
          <w:rFonts w:ascii="Noto Sans" w:hAnsi="Noto Sans" w:cs="Noto Sans"/>
          <w:sz w:val="20"/>
          <w:szCs w:val="20"/>
        </w:rPr>
      </w:pPr>
      <w:r w:rsidRPr="00D02C04">
        <w:rPr>
          <w:rFonts w:ascii="Noto Sans" w:hAnsi="Noto Sans" w:cs="Noto Sans"/>
          <w:sz w:val="20"/>
          <w:szCs w:val="20"/>
        </w:rPr>
        <w:t>Los precios unitarios ofertados deberán ser fijos durante toda la vigencia del contrato sin excepción y no se encontrarán sujetos a ajustes.</w:t>
      </w:r>
    </w:p>
    <w:p w14:paraId="41657A06" w14:textId="77777777" w:rsidR="00246F81" w:rsidRPr="00D02C04" w:rsidRDefault="00246F81" w:rsidP="00246F81">
      <w:pPr>
        <w:spacing w:after="160" w:line="259" w:lineRule="auto"/>
        <w:ind w:left="720"/>
        <w:contextualSpacing/>
        <w:rPr>
          <w:rFonts w:ascii="Noto Sans" w:hAnsi="Noto Sans" w:cs="Noto Sans"/>
          <w:sz w:val="20"/>
          <w:szCs w:val="20"/>
        </w:rPr>
      </w:pPr>
    </w:p>
    <w:p w14:paraId="6D06FE29" w14:textId="77777777" w:rsidR="00246F81" w:rsidRPr="00D02C04" w:rsidRDefault="00246F81" w:rsidP="00D815B1">
      <w:pPr>
        <w:numPr>
          <w:ilvl w:val="0"/>
          <w:numId w:val="65"/>
        </w:numPr>
        <w:ind w:right="49"/>
        <w:jc w:val="both"/>
        <w:rPr>
          <w:rFonts w:ascii="Noto Sans" w:hAnsi="Noto Sans" w:cs="Noto Sans"/>
          <w:b/>
          <w:sz w:val="20"/>
          <w:szCs w:val="20"/>
        </w:rPr>
      </w:pPr>
      <w:r w:rsidRPr="00D02C04">
        <w:rPr>
          <w:rFonts w:ascii="Noto Sans" w:hAnsi="Noto Sans" w:cs="Noto Sans"/>
          <w:sz w:val="20"/>
          <w:szCs w:val="20"/>
        </w:rPr>
        <w:t xml:space="preserve">Los servicios objeto de esta adjudicación deberán cotizarse en pesos mexicanos, sin incluir el IVA. </w:t>
      </w:r>
    </w:p>
    <w:p w14:paraId="40515DC3" w14:textId="77777777" w:rsidR="00246F81" w:rsidRPr="00D02C04" w:rsidRDefault="00246F81" w:rsidP="00246F81">
      <w:pPr>
        <w:ind w:left="720" w:right="49"/>
        <w:jc w:val="both"/>
        <w:rPr>
          <w:rFonts w:ascii="Noto Sans" w:hAnsi="Noto Sans" w:cs="Noto Sans"/>
          <w:b/>
          <w:sz w:val="20"/>
          <w:szCs w:val="20"/>
        </w:rPr>
      </w:pPr>
    </w:p>
    <w:p w14:paraId="0C86C6DA" w14:textId="32034577" w:rsidR="00246F81" w:rsidRPr="00D02C04" w:rsidRDefault="00246F81" w:rsidP="00D815B1">
      <w:pPr>
        <w:numPr>
          <w:ilvl w:val="0"/>
          <w:numId w:val="65"/>
        </w:numPr>
        <w:ind w:right="49"/>
        <w:jc w:val="both"/>
        <w:rPr>
          <w:rFonts w:ascii="Noto Sans" w:hAnsi="Noto Sans" w:cs="Noto Sans"/>
          <w:b/>
          <w:sz w:val="20"/>
          <w:szCs w:val="20"/>
        </w:rPr>
      </w:pPr>
      <w:r w:rsidRPr="00D02C04">
        <w:rPr>
          <w:rFonts w:ascii="Noto Sans" w:hAnsi="Noto Sans" w:cs="Noto Sans"/>
          <w:sz w:val="20"/>
          <w:szCs w:val="20"/>
        </w:rPr>
        <w:t xml:space="preserve">La evaluación de las propuestas se realizará por partida completa, considerando que el </w:t>
      </w:r>
      <w:r w:rsidRPr="00D02C04">
        <w:rPr>
          <w:rFonts w:ascii="Noto Sans" w:hAnsi="Noto Sans" w:cs="Noto Sans"/>
          <w:b/>
          <w:sz w:val="20"/>
          <w:szCs w:val="20"/>
        </w:rPr>
        <w:t>monto máximo ofertado por partida</w:t>
      </w:r>
      <w:r w:rsidRPr="00D02C04">
        <w:rPr>
          <w:rFonts w:ascii="Noto Sans" w:hAnsi="Noto Sans" w:cs="Noto Sans"/>
          <w:sz w:val="20"/>
          <w:szCs w:val="20"/>
        </w:rPr>
        <w:t xml:space="preserve"> no deberá ser superior o rebasar el monto máximo determinado y establecido en el </w:t>
      </w:r>
      <w:r w:rsidR="00364B20" w:rsidRPr="00364B20">
        <w:rPr>
          <w:rFonts w:ascii="Noto Sans" w:hAnsi="Noto Sans" w:cs="Noto Sans"/>
          <w:b/>
          <w:sz w:val="20"/>
          <w:szCs w:val="20"/>
        </w:rPr>
        <w:t>Anexo T1 Requerimiento SMI 2026</w:t>
      </w:r>
      <w:r w:rsidRPr="00D02C04">
        <w:rPr>
          <w:rFonts w:ascii="Noto Sans" w:hAnsi="Noto Sans" w:cs="Noto Sans"/>
          <w:sz w:val="20"/>
          <w:szCs w:val="20"/>
        </w:rPr>
        <w:t xml:space="preserve">. </w:t>
      </w:r>
    </w:p>
    <w:p w14:paraId="298757D6" w14:textId="77777777" w:rsidR="00246F81" w:rsidRPr="00D02C04" w:rsidRDefault="00246F81" w:rsidP="00246F81">
      <w:pPr>
        <w:spacing w:after="160" w:line="259" w:lineRule="auto"/>
        <w:ind w:left="720"/>
        <w:contextualSpacing/>
        <w:rPr>
          <w:rFonts w:ascii="Noto Sans" w:hAnsi="Noto Sans" w:cs="Noto Sans"/>
          <w:b/>
          <w:sz w:val="20"/>
          <w:szCs w:val="20"/>
        </w:rPr>
      </w:pPr>
    </w:p>
    <w:p w14:paraId="484180E3" w14:textId="13770F6E" w:rsidR="00246F81" w:rsidRPr="00D02C04" w:rsidRDefault="00246F81" w:rsidP="00D815B1">
      <w:pPr>
        <w:numPr>
          <w:ilvl w:val="0"/>
          <w:numId w:val="65"/>
        </w:numPr>
        <w:ind w:right="49"/>
        <w:jc w:val="both"/>
        <w:rPr>
          <w:rFonts w:ascii="Noto Sans" w:hAnsi="Noto Sans" w:cs="Noto Sans"/>
          <w:b/>
          <w:sz w:val="20"/>
          <w:szCs w:val="20"/>
        </w:rPr>
      </w:pPr>
      <w:r w:rsidRPr="00D02C04">
        <w:rPr>
          <w:rFonts w:ascii="Noto Sans" w:hAnsi="Noto Sans" w:cs="Noto Sans"/>
          <w:sz w:val="20"/>
          <w:szCs w:val="20"/>
        </w:rPr>
        <w:t xml:space="preserve">La evaluación de las propuestas se realizará por partida completa, considerando que el </w:t>
      </w:r>
      <w:r w:rsidRPr="00D02C04">
        <w:rPr>
          <w:rFonts w:ascii="Noto Sans" w:hAnsi="Noto Sans" w:cs="Noto Sans"/>
          <w:b/>
          <w:sz w:val="20"/>
          <w:szCs w:val="20"/>
        </w:rPr>
        <w:t>monto máximo ofertado por partida</w:t>
      </w:r>
      <w:r w:rsidRPr="00D02C04">
        <w:rPr>
          <w:rFonts w:ascii="Noto Sans" w:hAnsi="Noto Sans" w:cs="Noto Sans"/>
          <w:sz w:val="20"/>
          <w:szCs w:val="20"/>
        </w:rPr>
        <w:t xml:space="preserve"> no deberá ser superior o rebasar el monto máximo determinado y establecido en el </w:t>
      </w:r>
      <w:r w:rsidR="00364B20" w:rsidRPr="00364B20">
        <w:rPr>
          <w:rFonts w:ascii="Noto Sans" w:hAnsi="Noto Sans" w:cs="Noto Sans"/>
          <w:b/>
          <w:sz w:val="20"/>
          <w:szCs w:val="20"/>
        </w:rPr>
        <w:t>Anexo T1 Requerimiento SMI 2026</w:t>
      </w:r>
      <w:r w:rsidRPr="00D02C04">
        <w:rPr>
          <w:rFonts w:ascii="Noto Sans" w:hAnsi="Noto Sans" w:cs="Noto Sans"/>
          <w:sz w:val="20"/>
          <w:szCs w:val="20"/>
        </w:rPr>
        <w:t xml:space="preserve">. </w:t>
      </w:r>
    </w:p>
    <w:p w14:paraId="13FA5DA2" w14:textId="77777777" w:rsidR="00246F81" w:rsidRPr="00D02C04" w:rsidRDefault="00246F81" w:rsidP="00246F81">
      <w:pPr>
        <w:ind w:right="49"/>
        <w:jc w:val="both"/>
        <w:rPr>
          <w:rFonts w:ascii="Noto Sans" w:hAnsi="Noto Sans" w:cs="Noto Sans"/>
          <w:sz w:val="20"/>
          <w:szCs w:val="20"/>
        </w:rPr>
      </w:pPr>
    </w:p>
    <w:p w14:paraId="06E6C92D" w14:textId="77777777" w:rsidR="00246F81" w:rsidRPr="00D02C04" w:rsidRDefault="00246F81" w:rsidP="00246F81">
      <w:pPr>
        <w:spacing w:line="276" w:lineRule="auto"/>
        <w:ind w:right="49"/>
        <w:jc w:val="both"/>
        <w:rPr>
          <w:rFonts w:ascii="Noto Sans" w:hAnsi="Noto Sans" w:cs="Noto Sans"/>
          <w:sz w:val="20"/>
          <w:szCs w:val="20"/>
        </w:rPr>
      </w:pPr>
      <w:r w:rsidRPr="00D02C04">
        <w:rPr>
          <w:rFonts w:ascii="Noto Sans" w:hAnsi="Noto Sans" w:cs="Noto Sans"/>
          <w:sz w:val="20"/>
          <w:szCs w:val="20"/>
        </w:rPr>
        <w:t>Los participantes también deberán cumplir con todas los requisitos contenidos, ya que el incumplimiento de cualquier requisito afectará la solvencia de la propuesta.</w:t>
      </w:r>
    </w:p>
    <w:p w14:paraId="5EC07519" w14:textId="77777777" w:rsidR="00246F81" w:rsidRPr="00D02C04" w:rsidRDefault="00246F81" w:rsidP="00246F81">
      <w:pPr>
        <w:spacing w:after="200" w:line="276" w:lineRule="auto"/>
        <w:rPr>
          <w:rFonts w:ascii="Noto Sans" w:hAnsi="Noto Sans" w:cs="Noto Sans"/>
          <w:b/>
          <w:sz w:val="20"/>
          <w:szCs w:val="20"/>
        </w:rPr>
      </w:pPr>
      <w:r w:rsidRPr="00D02C04">
        <w:rPr>
          <w:rFonts w:ascii="Noto Sans" w:hAnsi="Noto Sans" w:cs="Noto Sans"/>
          <w:b/>
          <w:sz w:val="20"/>
          <w:szCs w:val="20"/>
        </w:rPr>
        <w:br w:type="page"/>
      </w:r>
    </w:p>
    <w:p w14:paraId="1859314D" w14:textId="77777777" w:rsidR="00246F81" w:rsidRPr="00246F81" w:rsidRDefault="00246F81" w:rsidP="00D815B1">
      <w:pPr>
        <w:pStyle w:val="Ttulo1"/>
        <w:keepLines w:val="0"/>
        <w:numPr>
          <w:ilvl w:val="0"/>
          <w:numId w:val="24"/>
        </w:numPr>
        <w:suppressAutoHyphens/>
        <w:spacing w:before="0" w:line="276" w:lineRule="auto"/>
        <w:ind w:right="49"/>
        <w:jc w:val="both"/>
        <w:rPr>
          <w:rFonts w:ascii="Noto Sans" w:hAnsi="Noto Sans" w:cs="Noto Sans"/>
          <w:b/>
          <w:color w:val="000000" w:themeColor="text1"/>
          <w:sz w:val="20"/>
          <w:szCs w:val="20"/>
        </w:rPr>
      </w:pPr>
      <w:bookmarkStart w:id="154" w:name="_Toc138413526"/>
      <w:r w:rsidRPr="00246F81">
        <w:rPr>
          <w:rFonts w:ascii="Noto Sans" w:hAnsi="Noto Sans" w:cs="Noto Sans"/>
          <w:b/>
          <w:color w:val="000000" w:themeColor="text1"/>
          <w:sz w:val="20"/>
          <w:szCs w:val="20"/>
        </w:rPr>
        <w:lastRenderedPageBreak/>
        <w:t>CAUSALES EXPRESAS DE DESECHAMIENTO.</w:t>
      </w:r>
      <w:bookmarkEnd w:id="154"/>
    </w:p>
    <w:p w14:paraId="30C51C0F" w14:textId="77777777" w:rsidR="00246F81" w:rsidRPr="00246F81" w:rsidRDefault="00246F81" w:rsidP="00246F81">
      <w:pPr>
        <w:spacing w:line="276" w:lineRule="auto"/>
        <w:ind w:right="49"/>
        <w:jc w:val="both"/>
        <w:rPr>
          <w:rFonts w:ascii="Noto Sans" w:hAnsi="Noto Sans" w:cs="Noto Sans"/>
          <w:b/>
          <w:color w:val="000000" w:themeColor="text1"/>
          <w:sz w:val="20"/>
          <w:szCs w:val="20"/>
        </w:rPr>
      </w:pPr>
    </w:p>
    <w:p w14:paraId="14D23110" w14:textId="77777777" w:rsidR="00246F81" w:rsidRPr="00D02C04" w:rsidRDefault="00246F81" w:rsidP="00246F81">
      <w:pPr>
        <w:spacing w:line="276" w:lineRule="auto"/>
        <w:ind w:right="49"/>
        <w:jc w:val="both"/>
        <w:rPr>
          <w:rFonts w:ascii="Noto Sans" w:hAnsi="Noto Sans" w:cs="Noto Sans"/>
          <w:sz w:val="20"/>
          <w:szCs w:val="20"/>
        </w:rPr>
      </w:pPr>
      <w:r w:rsidRPr="00D02C04">
        <w:rPr>
          <w:rFonts w:ascii="Noto Sans" w:hAnsi="Noto Sans" w:cs="Noto Sans"/>
          <w:sz w:val="20"/>
          <w:szCs w:val="20"/>
        </w:rPr>
        <w:t xml:space="preserve">Las proposiciones presentadas en el Acto de Presentación y Apertura de </w:t>
      </w:r>
      <w:proofErr w:type="gramStart"/>
      <w:r w:rsidRPr="00D02C04">
        <w:rPr>
          <w:rFonts w:ascii="Noto Sans" w:hAnsi="Noto Sans" w:cs="Noto Sans"/>
          <w:sz w:val="20"/>
          <w:szCs w:val="20"/>
        </w:rPr>
        <w:t>Proposiciones,</w:t>
      </w:r>
      <w:proofErr w:type="gramEnd"/>
      <w:r w:rsidRPr="00D02C04">
        <w:rPr>
          <w:rFonts w:ascii="Noto Sans" w:hAnsi="Noto Sans" w:cs="Noto Sans"/>
          <w:sz w:val="20"/>
          <w:szCs w:val="20"/>
        </w:rPr>
        <w:t xml:space="preserve"> serán desechadas cuando incurran en alguna de estas causales: </w:t>
      </w:r>
    </w:p>
    <w:p w14:paraId="5EB0DC79" w14:textId="77777777" w:rsidR="00246F81" w:rsidRPr="00D02C04" w:rsidRDefault="00246F81" w:rsidP="00246F81">
      <w:pPr>
        <w:pStyle w:val="Prrafodelista"/>
        <w:spacing w:line="276" w:lineRule="auto"/>
        <w:ind w:left="567" w:right="49"/>
        <w:jc w:val="both"/>
        <w:rPr>
          <w:rFonts w:ascii="Noto Sans" w:hAnsi="Noto Sans" w:cs="Noto Sans"/>
          <w:sz w:val="20"/>
          <w:szCs w:val="20"/>
          <w:lang w:val="es-ES_tradnl"/>
        </w:rPr>
      </w:pPr>
    </w:p>
    <w:p w14:paraId="4206E77F"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Se desecharán las proposiciones que no estén firmadas electrónicamente con la firma electrónica que emite el SAT al Participante (es decir, cuando la firma sea de una persona diversa y no la del Participante) para el cumplimiento de sus obligaciones fiscales.</w:t>
      </w:r>
    </w:p>
    <w:p w14:paraId="1DEBCF4D" w14:textId="77777777" w:rsidR="00246F81" w:rsidRPr="00D02C04" w:rsidRDefault="00246F81" w:rsidP="00246F81">
      <w:pPr>
        <w:pStyle w:val="Prrafodelista"/>
        <w:spacing w:line="276" w:lineRule="auto"/>
        <w:ind w:left="567"/>
        <w:contextualSpacing w:val="0"/>
        <w:jc w:val="both"/>
        <w:rPr>
          <w:rFonts w:ascii="Noto Sans" w:hAnsi="Noto Sans" w:cs="Noto Sans"/>
          <w:sz w:val="20"/>
          <w:szCs w:val="20"/>
          <w:lang w:val="es-ES_tradnl"/>
        </w:rPr>
      </w:pPr>
    </w:p>
    <w:p w14:paraId="7A7C807B" w14:textId="77777777" w:rsidR="00246F81" w:rsidRPr="00D02C04" w:rsidRDefault="00246F81" w:rsidP="00246F81">
      <w:pPr>
        <w:pStyle w:val="Prrafodelista"/>
        <w:spacing w:line="276" w:lineRule="auto"/>
        <w:ind w:left="567"/>
        <w:contextualSpacing w:val="0"/>
        <w:jc w:val="both"/>
        <w:rPr>
          <w:rFonts w:ascii="Noto Sans" w:hAnsi="Noto Sans" w:cs="Noto Sans"/>
          <w:sz w:val="20"/>
          <w:szCs w:val="20"/>
          <w:lang w:val="es-ES_tradnl"/>
        </w:rPr>
      </w:pPr>
      <w:r w:rsidRPr="00D02C04">
        <w:rPr>
          <w:rFonts w:ascii="Noto Sans" w:hAnsi="Noto Sans" w:cs="Noto Sans"/>
          <w:sz w:val="20"/>
          <w:szCs w:val="20"/>
        </w:rPr>
        <w:t>En caso de persona moral, no se aceptará la firma electrónica del Representante Legal toda vez que esa firma es única y exclusivamente en carácter de persona física y no como firma electrónica de persona moral.</w:t>
      </w:r>
    </w:p>
    <w:p w14:paraId="1559E1C7" w14:textId="77777777" w:rsidR="00246F81" w:rsidRPr="00D02C04" w:rsidRDefault="00246F81" w:rsidP="00246F81">
      <w:pPr>
        <w:pStyle w:val="Prrafodelista"/>
        <w:spacing w:line="276" w:lineRule="auto"/>
        <w:ind w:left="567"/>
        <w:contextualSpacing w:val="0"/>
        <w:jc w:val="both"/>
        <w:rPr>
          <w:rFonts w:ascii="Noto Sans" w:hAnsi="Noto Sans" w:cs="Noto Sans"/>
          <w:sz w:val="20"/>
          <w:szCs w:val="20"/>
          <w:lang w:val="es-ES_tradnl"/>
        </w:rPr>
      </w:pPr>
    </w:p>
    <w:p w14:paraId="343742C5" w14:textId="77777777" w:rsidR="00246F81" w:rsidRPr="00D02C04" w:rsidRDefault="00246F81" w:rsidP="00D815B1">
      <w:pPr>
        <w:pStyle w:val="Prrafodelista"/>
        <w:numPr>
          <w:ilvl w:val="1"/>
          <w:numId w:val="21"/>
        </w:numPr>
        <w:tabs>
          <w:tab w:val="left" w:pos="2001"/>
        </w:tabs>
        <w:suppressAutoHyphens/>
        <w:spacing w:line="276" w:lineRule="auto"/>
        <w:ind w:left="567" w:right="49" w:hanging="641"/>
        <w:contextualSpacing w:val="0"/>
        <w:jc w:val="both"/>
        <w:rPr>
          <w:rFonts w:ascii="Noto Sans" w:hAnsi="Noto Sans" w:cs="Noto Sans"/>
          <w:sz w:val="20"/>
          <w:szCs w:val="20"/>
        </w:rPr>
      </w:pPr>
      <w:r w:rsidRPr="00D02C04">
        <w:rPr>
          <w:rFonts w:ascii="Noto Sans" w:hAnsi="Noto Sans" w:cs="Noto Sans"/>
          <w:sz w:val="20"/>
          <w:szCs w:val="20"/>
        </w:rPr>
        <w:t>Cuando los sobres en los que se contenga la información/documentación de su proposición contengan virus informáticos o no puedan abrirse por cualquier causa motivada por problemas técnicos imputables a sus programas o equipo de cómputo.</w:t>
      </w:r>
    </w:p>
    <w:p w14:paraId="4709513D" w14:textId="77777777" w:rsidR="00246F81" w:rsidRPr="00D02C04" w:rsidRDefault="00246F81" w:rsidP="00246F81">
      <w:pPr>
        <w:pStyle w:val="Prrafodelista"/>
        <w:tabs>
          <w:tab w:val="left" w:pos="2001"/>
        </w:tabs>
        <w:suppressAutoHyphens/>
        <w:spacing w:line="276" w:lineRule="auto"/>
        <w:ind w:left="567" w:right="49"/>
        <w:contextualSpacing w:val="0"/>
        <w:jc w:val="both"/>
        <w:rPr>
          <w:rFonts w:ascii="Noto Sans" w:hAnsi="Noto Sans" w:cs="Noto Sans"/>
          <w:sz w:val="20"/>
          <w:szCs w:val="20"/>
        </w:rPr>
      </w:pPr>
    </w:p>
    <w:p w14:paraId="4B7E6A8D" w14:textId="77777777" w:rsidR="00246F81" w:rsidRPr="00D02C04" w:rsidRDefault="00246F81" w:rsidP="00D815B1">
      <w:pPr>
        <w:pStyle w:val="Prrafodelista"/>
        <w:numPr>
          <w:ilvl w:val="1"/>
          <w:numId w:val="21"/>
        </w:numPr>
        <w:spacing w:line="276" w:lineRule="auto"/>
        <w:ind w:left="567" w:hanging="638"/>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4BCA7173" w14:textId="77777777" w:rsidR="00246F81" w:rsidRPr="00D02C04" w:rsidRDefault="00246F81" w:rsidP="00246F81">
      <w:pPr>
        <w:pStyle w:val="Prrafodelista"/>
        <w:spacing w:line="276" w:lineRule="auto"/>
        <w:ind w:left="567" w:hanging="641"/>
        <w:rPr>
          <w:rFonts w:ascii="Noto Sans" w:hAnsi="Noto Sans" w:cs="Noto Sans"/>
          <w:sz w:val="20"/>
          <w:szCs w:val="20"/>
        </w:rPr>
      </w:pPr>
    </w:p>
    <w:p w14:paraId="306F1488"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rPr>
        <w:t xml:space="preserve">Cuando los documentos que exhiban los </w:t>
      </w:r>
      <w:proofErr w:type="gramStart"/>
      <w:r w:rsidRPr="00D02C04">
        <w:rPr>
          <w:rFonts w:ascii="Noto Sans" w:hAnsi="Noto Sans" w:cs="Noto Sans"/>
          <w:sz w:val="20"/>
          <w:szCs w:val="20"/>
        </w:rPr>
        <w:t>participantes,</w:t>
      </w:r>
      <w:proofErr w:type="gramEnd"/>
      <w:r w:rsidRPr="00D02C04">
        <w:rPr>
          <w:rFonts w:ascii="Noto Sans" w:hAnsi="Noto Sans" w:cs="Noto Sans"/>
          <w:sz w:val="20"/>
          <w:szCs w:val="20"/>
        </w:rPr>
        <w:t xml:space="preserve"> no sean legibles imposibilitando el análisis integral de la propuesta, y esto conlleve a un faltante o carencia de información que afecte su solvencia.</w:t>
      </w:r>
    </w:p>
    <w:p w14:paraId="30737163"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57D19D7C"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Cuando la información proporcionada en cumplimiento del numeral </w:t>
      </w:r>
      <w:r w:rsidRPr="00D02C04">
        <w:rPr>
          <w:rFonts w:ascii="Noto Sans" w:hAnsi="Noto Sans" w:cs="Noto Sans"/>
          <w:b/>
          <w:sz w:val="20"/>
          <w:szCs w:val="20"/>
          <w:lang w:val="es-ES_tradnl"/>
        </w:rPr>
        <w:t>4.1,</w:t>
      </w:r>
      <w:r w:rsidRPr="00D02C04">
        <w:rPr>
          <w:rFonts w:ascii="Noto Sans" w:hAnsi="Noto Sans" w:cs="Noto Sans"/>
          <w:sz w:val="20"/>
          <w:szCs w:val="20"/>
          <w:lang w:val="es-ES_tradnl"/>
        </w:rPr>
        <w:t xml:space="preserve"> discrepe o no corresponda, resulte incompleta o incongruente a la proporcionada en el </w:t>
      </w:r>
      <w:r w:rsidRPr="00D02C04">
        <w:rPr>
          <w:rFonts w:ascii="Noto Sans" w:hAnsi="Noto Sans" w:cs="Noto Sans"/>
          <w:b/>
          <w:sz w:val="20"/>
          <w:szCs w:val="20"/>
          <w:lang w:val="es-ES_tradnl"/>
        </w:rPr>
        <w:t>ANEXO I “</w:t>
      </w:r>
      <w:r w:rsidRPr="00D02C04">
        <w:rPr>
          <w:rFonts w:ascii="Noto Sans" w:hAnsi="Noto Sans" w:cs="Noto Sans"/>
          <w:b/>
          <w:sz w:val="20"/>
          <w:szCs w:val="20"/>
        </w:rPr>
        <w:t>ACREDITAMIENTO</w:t>
      </w:r>
      <w:r w:rsidRPr="00D02C04">
        <w:rPr>
          <w:rFonts w:ascii="Noto Sans" w:hAnsi="Noto Sans" w:cs="Noto Sans"/>
          <w:b/>
          <w:sz w:val="20"/>
          <w:szCs w:val="20"/>
          <w:lang w:val="es-ES_tradnl"/>
        </w:rPr>
        <w:t xml:space="preserve"> DE PERSONALIDAD JURÍDICA”.</w:t>
      </w:r>
    </w:p>
    <w:p w14:paraId="1F937291"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769EFA51" w14:textId="09871071"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no presente escrito, o de presentarlo no lo haga con la leyenda “</w:t>
      </w:r>
      <w:r w:rsidRPr="00D02C04">
        <w:rPr>
          <w:rFonts w:ascii="Noto Sans" w:hAnsi="Noto Sans" w:cs="Noto Sans"/>
          <w:b/>
          <w:sz w:val="20"/>
          <w:szCs w:val="20"/>
          <w:lang w:val="es-ES_tradnl"/>
        </w:rPr>
        <w:t>Bajo Protesta de Decir Verdad</w:t>
      </w:r>
      <w:r w:rsidRPr="00D02C04">
        <w:rPr>
          <w:rFonts w:ascii="Noto Sans" w:hAnsi="Noto Sans" w:cs="Noto Sans"/>
          <w:sz w:val="20"/>
          <w:szCs w:val="20"/>
          <w:lang w:val="es-ES_tradnl"/>
        </w:rPr>
        <w:t xml:space="preserve">”, de que el Participante, socios o accionistas y representante legal, no se ubica en los supuestos establecidos en los artículos </w:t>
      </w:r>
      <w:r>
        <w:rPr>
          <w:rFonts w:ascii="Noto Sans" w:hAnsi="Noto Sans" w:cs="Noto Sans"/>
          <w:b/>
          <w:sz w:val="20"/>
          <w:szCs w:val="20"/>
          <w:lang w:val="es-ES_tradnl"/>
        </w:rPr>
        <w:t>71</w:t>
      </w:r>
      <w:r w:rsidRPr="00D02C04">
        <w:rPr>
          <w:rFonts w:ascii="Noto Sans" w:hAnsi="Noto Sans" w:cs="Noto Sans"/>
          <w:sz w:val="20"/>
          <w:szCs w:val="20"/>
          <w:lang w:val="es-ES_tradnl"/>
        </w:rPr>
        <w:t xml:space="preserve"> y </w:t>
      </w:r>
      <w:r>
        <w:rPr>
          <w:rFonts w:ascii="Noto Sans" w:hAnsi="Noto Sans" w:cs="Noto Sans"/>
          <w:b/>
          <w:sz w:val="20"/>
          <w:szCs w:val="20"/>
          <w:lang w:val="es-ES_tradnl"/>
        </w:rPr>
        <w:t>9</w:t>
      </w:r>
      <w:r w:rsidRPr="00D02C04">
        <w:rPr>
          <w:rFonts w:ascii="Noto Sans" w:hAnsi="Noto Sans" w:cs="Noto Sans"/>
          <w:b/>
          <w:sz w:val="20"/>
          <w:szCs w:val="20"/>
          <w:lang w:val="es-ES_tradnl"/>
        </w:rPr>
        <w:t xml:space="preserve">0 </w:t>
      </w:r>
      <w:r w:rsidRPr="00D02C04">
        <w:rPr>
          <w:rFonts w:ascii="Noto Sans" w:hAnsi="Noto Sans" w:cs="Noto Sans"/>
          <w:sz w:val="20"/>
          <w:szCs w:val="20"/>
          <w:lang w:val="es-ES_tradnl"/>
        </w:rPr>
        <w:t xml:space="preserve">de la LAASSP, de acuerdo con el numeral </w:t>
      </w:r>
      <w:r w:rsidRPr="00D02C04">
        <w:rPr>
          <w:rFonts w:ascii="Noto Sans" w:hAnsi="Noto Sans" w:cs="Noto Sans"/>
          <w:b/>
          <w:sz w:val="20"/>
          <w:szCs w:val="20"/>
          <w:lang w:val="es-ES_tradnl"/>
        </w:rPr>
        <w:t>4.1.3</w:t>
      </w:r>
      <w:r w:rsidRPr="00D02C04">
        <w:rPr>
          <w:rFonts w:ascii="Noto Sans" w:hAnsi="Noto Sans" w:cs="Noto Sans"/>
          <w:sz w:val="20"/>
          <w:szCs w:val="20"/>
          <w:lang w:val="es-ES_tradnl"/>
        </w:rPr>
        <w:t xml:space="preserve"> y el </w:t>
      </w:r>
      <w:r w:rsidRPr="00D02C04">
        <w:rPr>
          <w:rFonts w:ascii="Noto Sans" w:hAnsi="Noto Sans" w:cs="Noto Sans"/>
          <w:b/>
          <w:sz w:val="20"/>
          <w:szCs w:val="20"/>
          <w:lang w:val="es-ES_tradnl"/>
        </w:rPr>
        <w:t>ANEXO III</w:t>
      </w:r>
      <w:r w:rsidRPr="00D02C04">
        <w:rPr>
          <w:rFonts w:ascii="Noto Sans" w:hAnsi="Noto Sans" w:cs="Noto Sans"/>
          <w:sz w:val="20"/>
          <w:szCs w:val="20"/>
          <w:lang w:val="es-ES_tradnl"/>
        </w:rPr>
        <w:t xml:space="preserve"> “</w:t>
      </w:r>
      <w:r w:rsidRPr="00D02C04">
        <w:rPr>
          <w:rFonts w:ascii="Noto Sans" w:hAnsi="Noto Sans" w:cs="Noto Sans"/>
          <w:b/>
          <w:sz w:val="20"/>
          <w:szCs w:val="20"/>
          <w:lang w:val="es-ES_tradnl"/>
        </w:rPr>
        <w:t xml:space="preserve">ESCRITO DE NO ENCONTRARSE EN LOS SUPUESTOS DE LOS ARTÍCULOS </w:t>
      </w:r>
      <w:r>
        <w:rPr>
          <w:rFonts w:ascii="Noto Sans" w:hAnsi="Noto Sans" w:cs="Noto Sans"/>
          <w:b/>
          <w:sz w:val="20"/>
          <w:szCs w:val="20"/>
          <w:lang w:val="es-ES_tradnl"/>
        </w:rPr>
        <w:t>71</w:t>
      </w:r>
      <w:r w:rsidRPr="00D02C04">
        <w:rPr>
          <w:rFonts w:ascii="Noto Sans" w:hAnsi="Noto Sans" w:cs="Noto Sans"/>
          <w:b/>
          <w:sz w:val="20"/>
          <w:szCs w:val="20"/>
          <w:lang w:val="es-ES_tradnl"/>
        </w:rPr>
        <w:t xml:space="preserve"> Y </w:t>
      </w:r>
      <w:r>
        <w:rPr>
          <w:rFonts w:ascii="Noto Sans" w:hAnsi="Noto Sans" w:cs="Noto Sans"/>
          <w:b/>
          <w:sz w:val="20"/>
          <w:szCs w:val="20"/>
          <w:lang w:val="es-ES_tradnl"/>
        </w:rPr>
        <w:t>9</w:t>
      </w:r>
      <w:r w:rsidRPr="00D02C04">
        <w:rPr>
          <w:rFonts w:ascii="Noto Sans" w:hAnsi="Noto Sans" w:cs="Noto Sans"/>
          <w:b/>
          <w:sz w:val="20"/>
          <w:szCs w:val="20"/>
          <w:lang w:val="es-ES_tradnl"/>
        </w:rPr>
        <w:t>0 DE LA LAASSP”</w:t>
      </w:r>
      <w:r w:rsidRPr="00D02C04">
        <w:rPr>
          <w:rFonts w:ascii="Noto Sans" w:hAnsi="Noto Sans" w:cs="Noto Sans"/>
          <w:sz w:val="20"/>
          <w:szCs w:val="20"/>
          <w:lang w:val="es-ES_tradnl"/>
        </w:rPr>
        <w:t xml:space="preserve"> de la Convocatoria, o bien se compruebe fehacientemente que la manifestación es falsa.</w:t>
      </w:r>
    </w:p>
    <w:p w14:paraId="4BF5E6DE"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33A6ACCA"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no presente escrito o de presentarlo, no lo haga con la leyenda “</w:t>
      </w:r>
      <w:r w:rsidRPr="00D02C04">
        <w:rPr>
          <w:rFonts w:ascii="Noto Sans" w:hAnsi="Noto Sans" w:cs="Noto Sans"/>
          <w:b/>
          <w:sz w:val="20"/>
          <w:szCs w:val="20"/>
          <w:lang w:val="es-ES_tradnl"/>
        </w:rPr>
        <w:t>Bajo Protesta de Decir Verdad</w:t>
      </w:r>
      <w:r w:rsidRPr="00D02C04">
        <w:rPr>
          <w:rFonts w:ascii="Noto Sans" w:hAnsi="Noto Sans" w:cs="Noto Sans"/>
          <w:sz w:val="20"/>
          <w:szCs w:val="20"/>
          <w:lang w:val="es-ES_tradnl"/>
        </w:rPr>
        <w:t xml:space="preserve">” que la empresa que representa se abstendrá por sí misma o a través de interpósita persona, de adoptar conductas para que los servidores públicos, induzcan o alteren las evaluaciones de las </w:t>
      </w:r>
      <w:r w:rsidRPr="00D02C04">
        <w:rPr>
          <w:rFonts w:ascii="Noto Sans" w:hAnsi="Noto Sans" w:cs="Noto Sans"/>
          <w:sz w:val="20"/>
          <w:szCs w:val="20"/>
          <w:lang w:val="es-ES_tradnl"/>
        </w:rPr>
        <w:lastRenderedPageBreak/>
        <w:t xml:space="preserve">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1C3F8891"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4C66EB95" w14:textId="77777777" w:rsidR="00246F81" w:rsidRPr="00D02C04" w:rsidRDefault="00246F81" w:rsidP="00246F81">
      <w:pPr>
        <w:pStyle w:val="Prrafodelista"/>
        <w:spacing w:line="276" w:lineRule="auto"/>
        <w:ind w:left="567"/>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D02C04">
        <w:rPr>
          <w:rFonts w:ascii="Noto Sans" w:hAnsi="Noto Sans" w:cs="Noto Sans"/>
          <w:b/>
          <w:sz w:val="20"/>
          <w:szCs w:val="20"/>
          <w:lang w:val="es-ES_tradnl"/>
        </w:rPr>
        <w:t>4.1.4</w:t>
      </w:r>
      <w:r w:rsidRPr="00D02C04">
        <w:rPr>
          <w:rFonts w:ascii="Noto Sans" w:hAnsi="Noto Sans" w:cs="Noto Sans"/>
          <w:sz w:val="20"/>
          <w:szCs w:val="20"/>
          <w:lang w:val="es-ES_tradnl"/>
        </w:rPr>
        <w:t xml:space="preserve"> y el </w:t>
      </w:r>
      <w:r w:rsidRPr="00D02C04">
        <w:rPr>
          <w:rFonts w:ascii="Noto Sans" w:hAnsi="Noto Sans" w:cs="Noto Sans"/>
          <w:b/>
          <w:sz w:val="20"/>
          <w:szCs w:val="20"/>
          <w:lang w:val="es-ES_tradnl"/>
        </w:rPr>
        <w:t>ANEXO IV</w:t>
      </w:r>
      <w:r w:rsidRPr="00D02C04">
        <w:rPr>
          <w:rFonts w:ascii="Noto Sans" w:hAnsi="Noto Sans" w:cs="Noto Sans"/>
          <w:sz w:val="20"/>
          <w:szCs w:val="20"/>
        </w:rPr>
        <w:t xml:space="preserve"> “</w:t>
      </w:r>
      <w:r w:rsidRPr="00D02C04">
        <w:rPr>
          <w:rFonts w:ascii="Noto Sans" w:hAnsi="Noto Sans" w:cs="Noto Sans"/>
          <w:b/>
          <w:sz w:val="20"/>
          <w:szCs w:val="20"/>
          <w:lang w:val="es-ES_tradnl"/>
        </w:rPr>
        <w:t>DECLARACIÓN DE INTEGRIDAD”</w:t>
      </w:r>
      <w:r w:rsidRPr="00D02C04">
        <w:rPr>
          <w:rFonts w:ascii="Noto Sans" w:hAnsi="Noto Sans" w:cs="Noto Sans"/>
          <w:sz w:val="20"/>
          <w:szCs w:val="20"/>
          <w:lang w:val="es-ES_tradnl"/>
        </w:rPr>
        <w:t xml:space="preserve"> de la Convocatoria.</w:t>
      </w:r>
    </w:p>
    <w:p w14:paraId="236882DB"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7B70C939" w14:textId="16BCE2C0"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Cuando no presente escrito o de presentarlo, no lo haga con la leyenda </w:t>
      </w:r>
      <w:r w:rsidRPr="00D02C04">
        <w:rPr>
          <w:rFonts w:ascii="Noto Sans" w:hAnsi="Noto Sans" w:cs="Noto Sans"/>
          <w:b/>
          <w:sz w:val="20"/>
          <w:szCs w:val="20"/>
          <w:lang w:val="es-ES_tradnl"/>
        </w:rPr>
        <w:t>“Bajo Protesta de Decir Verdad”</w:t>
      </w:r>
      <w:r w:rsidRPr="00D02C04">
        <w:rPr>
          <w:rFonts w:ascii="Noto Sans" w:hAnsi="Noto Sans" w:cs="Noto Sans"/>
          <w:sz w:val="20"/>
          <w:szCs w:val="20"/>
          <w:lang w:val="es-ES_tradnl"/>
        </w:rPr>
        <w:t xml:space="preserve">, acorde a las </w:t>
      </w:r>
      <w:r w:rsidRPr="00D02C04">
        <w:rPr>
          <w:rFonts w:ascii="Noto Sans" w:hAnsi="Noto Sans" w:cs="Noto Sans"/>
          <w:i/>
          <w:sz w:val="20"/>
          <w:szCs w:val="20"/>
          <w:lang w:val="es-ES_tradnl"/>
        </w:rPr>
        <w:t>“Reglas para la celebración de licitaciones públicas internacionales bajo la cobertura de tratados de libre comercio suscritos por los Estados Unidos Mexicanos”</w:t>
      </w:r>
      <w:r w:rsidR="001251F5" w:rsidRPr="001251F5">
        <w:rPr>
          <w:rFonts w:ascii="Noto Sans" w:hAnsi="Noto Sans" w:cs="Noto Sans"/>
          <w:sz w:val="20"/>
          <w:szCs w:val="20"/>
        </w:rPr>
        <w:t xml:space="preserve"> </w:t>
      </w:r>
      <w:r w:rsidR="001251F5">
        <w:rPr>
          <w:rFonts w:ascii="Noto Sans" w:hAnsi="Noto Sans" w:cs="Noto Sans"/>
          <w:sz w:val="20"/>
          <w:szCs w:val="20"/>
          <w:lang w:val="es-ES_tradnl"/>
        </w:rPr>
        <w:t>p</w:t>
      </w:r>
      <w:r w:rsidR="001251F5" w:rsidRPr="001251F5">
        <w:rPr>
          <w:rFonts w:ascii="Noto Sans" w:hAnsi="Noto Sans" w:cs="Noto Sans"/>
          <w:sz w:val="20"/>
          <w:szCs w:val="20"/>
          <w:lang w:val="es-ES_tradnl"/>
        </w:rPr>
        <w:t>ublicadas en el Diario Oficial de la Federación el día 28 de febrero de 2003</w:t>
      </w:r>
      <w:r w:rsidRPr="001251F5">
        <w:rPr>
          <w:rFonts w:ascii="Noto Sans" w:hAnsi="Noto Sans" w:cs="Noto Sans"/>
          <w:sz w:val="20"/>
          <w:szCs w:val="20"/>
          <w:lang w:val="es-ES_tradnl"/>
        </w:rPr>
        <w:t>,</w:t>
      </w:r>
      <w:r w:rsidRPr="00D02C04">
        <w:rPr>
          <w:rFonts w:ascii="Noto Sans" w:hAnsi="Noto Sans" w:cs="Noto Sans"/>
          <w:sz w:val="20"/>
          <w:szCs w:val="20"/>
          <w:lang w:val="es-ES_tradnl"/>
        </w:rPr>
        <w:t xml:space="preserve"> en donde manifieste que es de nacionalidad mexicana o de algún país con el que nuestro país tenga celebrado un Tratado de Libre Comercio con un título o capítulo vigente en materia de compras del sector público, incluidos expresamente en la Convocatoria; o bien que la información contenida en el mismo sea insuficiente, deficiente o incongruente con la información del PARTICIPANTE, conforme al numeral </w:t>
      </w:r>
      <w:r w:rsidRPr="00D02C04">
        <w:rPr>
          <w:rFonts w:ascii="Noto Sans" w:hAnsi="Noto Sans" w:cs="Noto Sans"/>
          <w:b/>
          <w:sz w:val="20"/>
          <w:szCs w:val="20"/>
          <w:lang w:val="es-ES_tradnl"/>
        </w:rPr>
        <w:t xml:space="preserve">4.1.5 </w:t>
      </w:r>
      <w:r w:rsidRPr="00D02C04">
        <w:rPr>
          <w:rFonts w:ascii="Noto Sans" w:hAnsi="Noto Sans" w:cs="Noto Sans"/>
          <w:sz w:val="20"/>
          <w:szCs w:val="20"/>
          <w:lang w:val="es-ES_tradnl"/>
        </w:rPr>
        <w:t xml:space="preserve"> y el </w:t>
      </w:r>
      <w:r w:rsidRPr="00D02C04">
        <w:rPr>
          <w:rFonts w:ascii="Noto Sans" w:hAnsi="Noto Sans" w:cs="Noto Sans"/>
          <w:b/>
          <w:sz w:val="20"/>
          <w:szCs w:val="20"/>
          <w:lang w:val="es-ES_tradnl"/>
        </w:rPr>
        <w:t>ANEXO V</w:t>
      </w:r>
      <w:r w:rsidRPr="00D02C04">
        <w:rPr>
          <w:rFonts w:ascii="Noto Sans" w:hAnsi="Noto Sans" w:cs="Noto Sans"/>
          <w:sz w:val="20"/>
          <w:szCs w:val="20"/>
        </w:rPr>
        <w:t xml:space="preserve"> </w:t>
      </w:r>
      <w:r w:rsidRPr="00D02C04">
        <w:rPr>
          <w:rFonts w:ascii="Noto Sans" w:hAnsi="Noto Sans" w:cs="Noto Sans"/>
          <w:b/>
          <w:sz w:val="20"/>
          <w:szCs w:val="20"/>
          <w:lang w:val="es-ES_tradnl"/>
        </w:rPr>
        <w:t>“MANIFIESTO DE NACIONALIDAD”</w:t>
      </w:r>
      <w:r w:rsidRPr="00D02C04">
        <w:rPr>
          <w:rFonts w:ascii="Noto Sans" w:hAnsi="Noto Sans" w:cs="Noto Sans"/>
          <w:sz w:val="20"/>
          <w:szCs w:val="20"/>
          <w:lang w:val="es-ES_tradnl"/>
        </w:rPr>
        <w:t xml:space="preserve"> de la Convocatoria.</w:t>
      </w:r>
    </w:p>
    <w:p w14:paraId="30E47C5B" w14:textId="77777777" w:rsidR="00246F81" w:rsidRPr="00D02C04" w:rsidRDefault="00246F81" w:rsidP="00246F81">
      <w:pPr>
        <w:pStyle w:val="Prrafodelista"/>
        <w:spacing w:line="276" w:lineRule="auto"/>
        <w:ind w:left="567"/>
        <w:contextualSpacing w:val="0"/>
        <w:jc w:val="both"/>
        <w:rPr>
          <w:rFonts w:ascii="Noto Sans" w:hAnsi="Noto Sans" w:cs="Noto Sans"/>
          <w:sz w:val="20"/>
          <w:szCs w:val="20"/>
          <w:lang w:val="es-ES_tradnl"/>
        </w:rPr>
      </w:pPr>
    </w:p>
    <w:p w14:paraId="48837138"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Cuando se encuentre en el supuesto del numeral </w:t>
      </w:r>
      <w:r w:rsidRPr="00D02C04">
        <w:rPr>
          <w:rFonts w:ascii="Noto Sans" w:hAnsi="Noto Sans" w:cs="Noto Sans"/>
          <w:b/>
          <w:sz w:val="20"/>
          <w:szCs w:val="20"/>
          <w:lang w:val="es-ES_tradnl"/>
        </w:rPr>
        <w:t>4.1.6</w:t>
      </w:r>
      <w:r w:rsidRPr="00D02C04">
        <w:rPr>
          <w:rFonts w:ascii="Noto Sans" w:hAnsi="Noto Sans" w:cs="Noto Sans"/>
          <w:sz w:val="20"/>
          <w:szCs w:val="20"/>
          <w:lang w:val="es-ES_tradnl"/>
        </w:rPr>
        <w:t xml:space="preserve"> y no presente </w:t>
      </w:r>
      <w:r w:rsidRPr="00D02C04">
        <w:rPr>
          <w:rFonts w:ascii="Noto Sans" w:hAnsi="Noto Sans" w:cs="Noto Sans"/>
          <w:b/>
          <w:sz w:val="20"/>
          <w:szCs w:val="20"/>
          <w:lang w:val="es-ES_tradnl"/>
        </w:rPr>
        <w:t>ANEXO VI</w:t>
      </w:r>
      <w:r w:rsidRPr="00D02C04">
        <w:rPr>
          <w:rFonts w:ascii="Noto Sans" w:hAnsi="Noto Sans" w:cs="Noto Sans"/>
          <w:sz w:val="20"/>
          <w:szCs w:val="20"/>
        </w:rPr>
        <w:t xml:space="preserve"> </w:t>
      </w:r>
      <w:r w:rsidRPr="00D02C04">
        <w:rPr>
          <w:rFonts w:ascii="Noto Sans" w:hAnsi="Noto Sans" w:cs="Noto Sans"/>
          <w:b/>
          <w:sz w:val="20"/>
          <w:szCs w:val="20"/>
          <w:lang w:val="es-ES_tradnl"/>
        </w:rPr>
        <w:t>“ESTRATIFICACIÓN DE LAS MICRO, PEQUEÑAS Y MEDIANAS EMPRESAS (MIPYMES)</w:t>
      </w:r>
      <w:r w:rsidRPr="00D02C04">
        <w:rPr>
          <w:rFonts w:ascii="Noto Sans" w:hAnsi="Noto Sans" w:cs="Noto Sans"/>
          <w:sz w:val="20"/>
          <w:szCs w:val="20"/>
          <w:lang w:val="es-ES_tradnl"/>
        </w:rPr>
        <w:t xml:space="preserve"> o de presentarlo, no lo haga con la leyenda </w:t>
      </w:r>
      <w:r w:rsidRPr="00D02C04">
        <w:rPr>
          <w:rFonts w:ascii="Noto Sans" w:hAnsi="Noto Sans" w:cs="Noto Sans"/>
          <w:b/>
          <w:sz w:val="20"/>
          <w:szCs w:val="20"/>
          <w:lang w:val="es-ES_tradnl"/>
        </w:rPr>
        <w:t>“Bajo Protesta de Decir Verdad”</w:t>
      </w:r>
      <w:r w:rsidRPr="00D02C04">
        <w:rPr>
          <w:rFonts w:ascii="Noto Sans" w:hAnsi="Noto Sans" w:cs="Noto Sans"/>
          <w:sz w:val="20"/>
          <w:szCs w:val="20"/>
          <w:lang w:val="es-ES_tradnl"/>
        </w:rPr>
        <w:t xml:space="preserve">, o bien que la información contenida en el mismo sea insuficiente, deficiente o incongruente con la información del PARTICIPANTE. </w:t>
      </w:r>
    </w:p>
    <w:p w14:paraId="759B5A17"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63DC2202"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La falta de presentación de los escritos o manifestaciones, o de presentarlos, no los haga con la leyenda “</w:t>
      </w:r>
      <w:r w:rsidRPr="00D02C04">
        <w:rPr>
          <w:rFonts w:ascii="Noto Sans" w:hAnsi="Noto Sans" w:cs="Noto Sans"/>
          <w:b/>
          <w:sz w:val="20"/>
          <w:szCs w:val="20"/>
          <w:lang w:val="es-ES_tradnl"/>
        </w:rPr>
        <w:t>Bajo Protesta de Decir Verdad</w:t>
      </w:r>
      <w:r w:rsidRPr="00D02C04">
        <w:rPr>
          <w:rFonts w:ascii="Noto Sans" w:hAnsi="Noto Sans" w:cs="Noto Sans"/>
          <w:sz w:val="20"/>
          <w:szCs w:val="20"/>
          <w:lang w:val="es-ES_tradnl"/>
        </w:rPr>
        <w:t xml:space="preserve">”, que se soliciten como requisito de participación en la Convocatoria y que estos sean obligatorios, será motivo de </w:t>
      </w:r>
      <w:proofErr w:type="spellStart"/>
      <w:r w:rsidRPr="00D02C04">
        <w:rPr>
          <w:rFonts w:ascii="Noto Sans" w:hAnsi="Noto Sans" w:cs="Noto Sans"/>
          <w:sz w:val="20"/>
          <w:szCs w:val="20"/>
          <w:lang w:val="es-ES_tradnl"/>
        </w:rPr>
        <w:t>desechamiento</w:t>
      </w:r>
      <w:proofErr w:type="spellEnd"/>
      <w:r w:rsidRPr="00D02C04">
        <w:rPr>
          <w:rFonts w:ascii="Noto Sans" w:hAnsi="Noto Sans" w:cs="Noto Sans"/>
          <w:sz w:val="20"/>
          <w:szCs w:val="20"/>
          <w:lang w:val="es-ES_tradnl"/>
        </w:rPr>
        <w:t xml:space="preserve"> por incumplir las disposiciones jurídicas que los establecen, conforme al artículo </w:t>
      </w:r>
      <w:r w:rsidRPr="00D02C04">
        <w:rPr>
          <w:rFonts w:ascii="Noto Sans" w:hAnsi="Noto Sans" w:cs="Noto Sans"/>
          <w:b/>
          <w:sz w:val="20"/>
          <w:szCs w:val="20"/>
          <w:lang w:val="es-ES_tradnl"/>
        </w:rPr>
        <w:t>39</w:t>
      </w:r>
      <w:r w:rsidRPr="00D02C04">
        <w:rPr>
          <w:rFonts w:ascii="Noto Sans" w:hAnsi="Noto Sans" w:cs="Noto Sans"/>
          <w:sz w:val="20"/>
          <w:szCs w:val="20"/>
          <w:lang w:val="es-ES_tradnl"/>
        </w:rPr>
        <w:t xml:space="preserve"> penúltimo párrafo del RLAASSP.</w:t>
      </w:r>
    </w:p>
    <w:p w14:paraId="0F119819"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3104A3BE" w14:textId="77777777" w:rsidR="00246F81" w:rsidRPr="00D02C04" w:rsidRDefault="00246F81" w:rsidP="00D815B1">
      <w:pPr>
        <w:numPr>
          <w:ilvl w:val="1"/>
          <w:numId w:val="21"/>
        </w:numPr>
        <w:ind w:left="567" w:hanging="641"/>
        <w:jc w:val="both"/>
        <w:rPr>
          <w:rFonts w:ascii="Noto Sans" w:eastAsia="Times New Roman" w:hAnsi="Noto Sans" w:cs="Noto Sans"/>
          <w:sz w:val="20"/>
          <w:szCs w:val="20"/>
        </w:rPr>
      </w:pPr>
      <w:r w:rsidRPr="00D02C04">
        <w:rPr>
          <w:rFonts w:ascii="Noto Sans" w:eastAsia="Times New Roman" w:hAnsi="Noto Sans" w:cs="Noto Sans"/>
          <w:sz w:val="20"/>
          <w:szCs w:val="20"/>
        </w:rPr>
        <w:t xml:space="preserve">En caso de participación conjunta, cuando no se presente el convenio respectivo, o cuando el mismo no cumpla con lo establecido en el artículo </w:t>
      </w:r>
      <w:r w:rsidRPr="00D02C04">
        <w:rPr>
          <w:rFonts w:ascii="Noto Sans" w:eastAsia="Times New Roman" w:hAnsi="Noto Sans" w:cs="Noto Sans"/>
          <w:b/>
          <w:bCs/>
          <w:sz w:val="20"/>
          <w:szCs w:val="20"/>
        </w:rPr>
        <w:t>44</w:t>
      </w:r>
      <w:r w:rsidRPr="00D02C04">
        <w:rPr>
          <w:rFonts w:ascii="Noto Sans" w:eastAsia="Times New Roman" w:hAnsi="Noto Sans" w:cs="Noto Sans"/>
          <w:sz w:val="20"/>
          <w:szCs w:val="20"/>
        </w:rPr>
        <w:t xml:space="preserve"> del RLAASSP, así como las manifestaciones de una sola obligación ya sea mancomunada o solidaria, pero no las dos, o cuando alguno de los integrantes no presente de forma individual los documentos exigidos en el artículo </w:t>
      </w:r>
      <w:r w:rsidRPr="00D02C04">
        <w:rPr>
          <w:rFonts w:ascii="Noto Sans" w:eastAsia="Times New Roman" w:hAnsi="Noto Sans" w:cs="Noto Sans"/>
          <w:b/>
          <w:sz w:val="20"/>
          <w:szCs w:val="20"/>
        </w:rPr>
        <w:t>48</w:t>
      </w:r>
      <w:r w:rsidRPr="00D02C04">
        <w:rPr>
          <w:rFonts w:ascii="Noto Sans" w:eastAsia="Times New Roman" w:hAnsi="Noto Sans" w:cs="Noto Sans"/>
          <w:sz w:val="20"/>
          <w:szCs w:val="20"/>
        </w:rPr>
        <w:t xml:space="preserve"> fracción </w:t>
      </w:r>
      <w:r w:rsidRPr="00D02C04">
        <w:rPr>
          <w:rFonts w:ascii="Noto Sans" w:eastAsia="Times New Roman" w:hAnsi="Noto Sans" w:cs="Noto Sans"/>
          <w:b/>
          <w:sz w:val="20"/>
          <w:szCs w:val="20"/>
        </w:rPr>
        <w:t>VIII</w:t>
      </w:r>
      <w:r w:rsidRPr="00D02C04">
        <w:rPr>
          <w:rFonts w:ascii="Noto Sans" w:eastAsia="Times New Roman" w:hAnsi="Noto Sans" w:cs="Noto Sans"/>
          <w:sz w:val="20"/>
          <w:szCs w:val="20"/>
        </w:rPr>
        <w:t xml:space="preserve"> del RLAASSP</w:t>
      </w:r>
    </w:p>
    <w:p w14:paraId="1A0A6D64"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1D13661A"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lastRenderedPageBreak/>
        <w:t>Cuando el Participante o en caso de proposición conjunta alguno de sus integrantes presente más de una proposición para la misma partida.</w:t>
      </w:r>
    </w:p>
    <w:p w14:paraId="0C40C5F2"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2BF687DE"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Que no envíen a través de Compras MX o que no cumplan con alguno de los requisitos establecidos en esta Convocatoria contenidos en los numerales</w:t>
      </w:r>
      <w:r w:rsidRPr="00D02C04">
        <w:rPr>
          <w:rFonts w:ascii="Noto Sans" w:hAnsi="Noto Sans" w:cs="Noto Sans"/>
          <w:b/>
          <w:sz w:val="20"/>
          <w:szCs w:val="20"/>
          <w:lang w:val="es-ES_tradnl"/>
        </w:rPr>
        <w:t xml:space="preserve"> 4.1 </w:t>
      </w:r>
      <w:r w:rsidRPr="00D02C04">
        <w:rPr>
          <w:rFonts w:ascii="Noto Sans" w:hAnsi="Noto Sans" w:cs="Noto Sans"/>
          <w:sz w:val="20"/>
          <w:szCs w:val="20"/>
          <w:lang w:val="es-ES_tradnl"/>
        </w:rPr>
        <w:t xml:space="preserve">(los establecidos en los numerales </w:t>
      </w:r>
      <w:r w:rsidRPr="00D02C04">
        <w:rPr>
          <w:rFonts w:ascii="Noto Sans" w:hAnsi="Noto Sans" w:cs="Noto Sans"/>
          <w:b/>
          <w:sz w:val="20"/>
          <w:szCs w:val="20"/>
          <w:lang w:val="es-ES_tradnl"/>
        </w:rPr>
        <w:t xml:space="preserve">4.1.1, 4.1.3, 4.1.4, 4.1.5, 4.1.6 </w:t>
      </w:r>
      <w:r w:rsidRPr="00D02C04">
        <w:rPr>
          <w:rFonts w:ascii="Noto Sans" w:hAnsi="Noto Sans" w:cs="Noto Sans"/>
          <w:sz w:val="20"/>
          <w:szCs w:val="20"/>
          <w:lang w:val="es-ES_tradnl"/>
        </w:rPr>
        <w:t xml:space="preserve">y </w:t>
      </w:r>
      <w:r w:rsidRPr="00D02C04">
        <w:rPr>
          <w:rFonts w:ascii="Noto Sans" w:hAnsi="Noto Sans" w:cs="Noto Sans"/>
          <w:b/>
          <w:sz w:val="20"/>
          <w:szCs w:val="20"/>
          <w:lang w:val="es-ES_tradnl"/>
        </w:rPr>
        <w:t>4.1.7, este último numeral cuando aplique</w:t>
      </w:r>
      <w:r w:rsidRPr="00D02C04">
        <w:rPr>
          <w:rFonts w:ascii="Noto Sans" w:hAnsi="Noto Sans" w:cs="Noto Sans"/>
          <w:sz w:val="20"/>
          <w:szCs w:val="20"/>
          <w:lang w:val="es-ES_tradnl"/>
        </w:rPr>
        <w:t>)</w:t>
      </w:r>
      <w:r w:rsidRPr="00D02C04">
        <w:rPr>
          <w:rFonts w:ascii="Noto Sans" w:hAnsi="Noto Sans" w:cs="Noto Sans"/>
          <w:b/>
          <w:sz w:val="20"/>
          <w:szCs w:val="20"/>
          <w:lang w:val="es-ES_tradnl"/>
        </w:rPr>
        <w:t>, 4.1.14, 4.1.15, 4.1.16, 4.1.18,  4.2 (los establecidos en los numerales 4.2.1 al 4.2.9)</w:t>
      </w:r>
      <w:r w:rsidRPr="00D02C04">
        <w:rPr>
          <w:rFonts w:ascii="Noto Sans" w:hAnsi="Noto Sans" w:cs="Noto Sans"/>
          <w:sz w:val="20"/>
          <w:szCs w:val="20"/>
          <w:lang w:val="es-ES_tradnl"/>
        </w:rPr>
        <w:t>y los</w:t>
      </w:r>
      <w:r w:rsidRPr="00D02C04">
        <w:rPr>
          <w:rFonts w:ascii="Noto Sans" w:hAnsi="Noto Sans" w:cs="Noto Sans"/>
          <w:b/>
          <w:sz w:val="20"/>
          <w:szCs w:val="20"/>
          <w:lang w:val="es-ES_tradnl"/>
        </w:rPr>
        <w:t xml:space="preserve"> Anexos </w:t>
      </w:r>
      <w:r w:rsidRPr="00D02C04">
        <w:rPr>
          <w:rFonts w:ascii="Noto Sans" w:hAnsi="Noto Sans" w:cs="Noto Sans"/>
          <w:sz w:val="20"/>
          <w:szCs w:val="20"/>
          <w:lang w:val="es-ES_tradnl"/>
        </w:rPr>
        <w:t>correspondientes</w:t>
      </w:r>
      <w:r w:rsidRPr="00D02C04">
        <w:rPr>
          <w:rFonts w:ascii="Noto Sans" w:hAnsi="Noto Sans" w:cs="Noto Sans"/>
          <w:b/>
          <w:sz w:val="20"/>
          <w:szCs w:val="20"/>
          <w:lang w:val="es-ES_tradnl"/>
        </w:rPr>
        <w:t xml:space="preserve"> </w:t>
      </w:r>
      <w:r w:rsidRPr="00D02C04">
        <w:rPr>
          <w:rFonts w:ascii="Noto Sans" w:hAnsi="Noto Sans" w:cs="Noto Sans"/>
          <w:sz w:val="20"/>
          <w:szCs w:val="20"/>
          <w:lang w:val="es-ES_tradnl"/>
        </w:rPr>
        <w:t xml:space="preserve">y </w:t>
      </w:r>
      <w:r w:rsidRPr="00D02C04">
        <w:rPr>
          <w:rFonts w:ascii="Noto Sans" w:hAnsi="Noto Sans" w:cs="Noto Sans"/>
          <w:b/>
          <w:sz w:val="20"/>
          <w:szCs w:val="20"/>
          <w:lang w:val="es-ES_tradnl"/>
        </w:rPr>
        <w:t>4.3</w:t>
      </w:r>
      <w:r w:rsidRPr="00D02C04">
        <w:rPr>
          <w:rFonts w:ascii="Noto Sans" w:hAnsi="Noto Sans" w:cs="Noto Sans"/>
          <w:sz w:val="20"/>
          <w:szCs w:val="20"/>
          <w:lang w:val="es-ES_tradnl"/>
        </w:rPr>
        <w:t xml:space="preserve">, Anexo Técnico, Términos y Condiciones y Anexos, así como los que se deriven del Acto de la Junta de Aclaraciones y, que con motivo de dicho incumplimiento se afecte la solvencia de la proposición, conforme a lo previsto en el último párrafo del artículo </w:t>
      </w:r>
      <w:r w:rsidRPr="00D02C04">
        <w:rPr>
          <w:rFonts w:ascii="Noto Sans" w:hAnsi="Noto Sans" w:cs="Noto Sans"/>
          <w:b/>
          <w:sz w:val="20"/>
          <w:szCs w:val="20"/>
          <w:lang w:val="es-ES_tradnl"/>
        </w:rPr>
        <w:t>36</w:t>
      </w:r>
      <w:r w:rsidRPr="00D02C04">
        <w:rPr>
          <w:rFonts w:ascii="Noto Sans" w:hAnsi="Noto Sans" w:cs="Noto Sans"/>
          <w:sz w:val="20"/>
          <w:szCs w:val="20"/>
          <w:lang w:val="es-ES_tradnl"/>
        </w:rPr>
        <w:t xml:space="preserve"> de la LAASSP.</w:t>
      </w:r>
    </w:p>
    <w:p w14:paraId="2BC716E8" w14:textId="77777777" w:rsidR="00246F81" w:rsidRPr="00D02C04" w:rsidRDefault="00246F81" w:rsidP="00246F81">
      <w:pPr>
        <w:pStyle w:val="Prrafodelista"/>
        <w:spacing w:line="276" w:lineRule="auto"/>
        <w:ind w:left="567"/>
        <w:rPr>
          <w:rFonts w:ascii="Noto Sans" w:hAnsi="Noto Sans" w:cs="Noto Sans"/>
          <w:sz w:val="20"/>
          <w:szCs w:val="20"/>
          <w:lang w:val="es-ES_tradnl"/>
        </w:rPr>
      </w:pPr>
    </w:p>
    <w:p w14:paraId="0FC69228"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b/>
          <w:sz w:val="20"/>
          <w:szCs w:val="20"/>
          <w:lang w:val="es-ES_tradnl"/>
        </w:rPr>
      </w:pPr>
      <w:r w:rsidRPr="00D02C04">
        <w:rPr>
          <w:rFonts w:ascii="Noto Sans" w:hAnsi="Noto Sans" w:cs="Noto Sans"/>
          <w:sz w:val="20"/>
          <w:szCs w:val="20"/>
          <w:lang w:val="es-ES_tradnl"/>
        </w:rPr>
        <w:t>Cuando no exista congruencia entre la descripción técnica del PARTICIPANTE, con las especificaciones técnicas solicitadas en el Anexo Técnico, así como en los Términos y Condiciones y los anexos que correspondan, de la presente convocatoria, incluyendo las que resulten de la o las juntas de aclaraciones.</w:t>
      </w:r>
    </w:p>
    <w:p w14:paraId="4FE1D422"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259400C2"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b/>
          <w:sz w:val="20"/>
          <w:szCs w:val="20"/>
          <w:lang w:val="es-ES_tradnl"/>
        </w:rPr>
      </w:pPr>
      <w:r w:rsidRPr="00D02C04">
        <w:rPr>
          <w:rFonts w:ascii="Noto Sans" w:hAnsi="Noto Sans" w:cs="Noto Sans"/>
          <w:sz w:val="20"/>
          <w:szCs w:val="20"/>
          <w:lang w:val="es-ES_tradnl"/>
        </w:rPr>
        <w:t>Cuando el Participante no incluya la(s) marca(s) y/o modelo(s) de(los) bien(es) ofertado(s).</w:t>
      </w:r>
    </w:p>
    <w:p w14:paraId="39EDD53D" w14:textId="77777777" w:rsidR="00246F81" w:rsidRPr="00D02C04" w:rsidRDefault="00246F81" w:rsidP="00246F81">
      <w:pPr>
        <w:pStyle w:val="Prrafodelista"/>
        <w:spacing w:line="276" w:lineRule="auto"/>
        <w:ind w:left="567" w:hanging="641"/>
        <w:rPr>
          <w:rFonts w:ascii="Noto Sans" w:hAnsi="Noto Sans" w:cs="Noto Sans"/>
          <w:b/>
          <w:sz w:val="20"/>
          <w:szCs w:val="20"/>
          <w:lang w:val="es-ES_tradnl"/>
        </w:rPr>
      </w:pPr>
    </w:p>
    <w:p w14:paraId="741A58ED"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no exista congruencia entre la(s) marca(s) y/o modelo(s) de(los) equipo(s) ofertado(s) y los anexos técnicos, folletos, catálogos, fotografías, imágenes, instructivos y/o manuales del fabricante, que envíen los Participantes como sustento de su oferta.</w:t>
      </w:r>
    </w:p>
    <w:p w14:paraId="31D27F26" w14:textId="77777777" w:rsidR="00246F81" w:rsidRPr="00D02C04" w:rsidRDefault="00246F81" w:rsidP="00246F81">
      <w:pPr>
        <w:pStyle w:val="Prrafodelista"/>
        <w:spacing w:line="276" w:lineRule="auto"/>
        <w:ind w:left="567" w:hanging="641"/>
        <w:rPr>
          <w:rFonts w:ascii="Noto Sans" w:hAnsi="Noto Sans" w:cs="Noto Sans"/>
          <w:sz w:val="20"/>
          <w:szCs w:val="20"/>
          <w:lang w:val="es-ES_tradnl"/>
        </w:rPr>
      </w:pPr>
    </w:p>
    <w:p w14:paraId="7364A2CD"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no exista correspondencia entre la descripción técnica del Participante, con los equipos ofertados con los anexos técnicos, folletos, catálogos, fotografías, imágenes, instructivos y/o manuales del fabricante, que envíen los Participantes como sustento de lo ofertado.</w:t>
      </w:r>
    </w:p>
    <w:p w14:paraId="76C6960B" w14:textId="77777777" w:rsidR="00246F81" w:rsidRPr="00D02C04" w:rsidRDefault="00246F81" w:rsidP="00246F81">
      <w:pPr>
        <w:pStyle w:val="Prrafodelista"/>
        <w:rPr>
          <w:rFonts w:ascii="Noto Sans" w:hAnsi="Noto Sans" w:cs="Noto Sans"/>
          <w:sz w:val="20"/>
          <w:szCs w:val="20"/>
          <w:lang w:val="es-ES_tradnl"/>
        </w:rPr>
      </w:pPr>
    </w:p>
    <w:p w14:paraId="3B7722B3"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Cuando los Participantes no presenten Folletos, catálogos, fotografías, manuales con traducción íntegra simple y correspondencia a lo ofertado, será causal de </w:t>
      </w:r>
      <w:proofErr w:type="spellStart"/>
      <w:r w:rsidRPr="00D02C04">
        <w:rPr>
          <w:rFonts w:ascii="Noto Sans" w:hAnsi="Noto Sans" w:cs="Noto Sans"/>
          <w:sz w:val="20"/>
          <w:szCs w:val="20"/>
          <w:lang w:val="es-ES_tradnl"/>
        </w:rPr>
        <w:t>desechamiento</w:t>
      </w:r>
      <w:proofErr w:type="spellEnd"/>
      <w:r w:rsidRPr="00D02C04">
        <w:rPr>
          <w:rFonts w:ascii="Noto Sans" w:hAnsi="Noto Sans" w:cs="Noto Sans"/>
          <w:sz w:val="20"/>
          <w:szCs w:val="20"/>
          <w:lang w:val="es-ES_tradnl"/>
        </w:rPr>
        <w:t>.</w:t>
      </w:r>
    </w:p>
    <w:p w14:paraId="647B0CDC" w14:textId="77777777" w:rsidR="00246F81" w:rsidRPr="00D02C04" w:rsidRDefault="00246F81" w:rsidP="00246F81">
      <w:pPr>
        <w:rPr>
          <w:rFonts w:ascii="Noto Sans" w:hAnsi="Noto Sans" w:cs="Noto Sans"/>
          <w:sz w:val="20"/>
          <w:szCs w:val="20"/>
        </w:rPr>
      </w:pPr>
    </w:p>
    <w:p w14:paraId="5FA939F9"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rPr>
        <w:t>Cuando no exista correspondencia entre la descripción técnica del Participante de los equipos médicos y bienes de consumo, con los anexos técnicos, folletos, catálogos, fotografías, imágenes, instructivos y/o manuales del fabricante, que envíen los Participantes como sustento de lo ofertado.</w:t>
      </w:r>
    </w:p>
    <w:p w14:paraId="7A21EE6E"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02C4DE29"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el Participante no presente el contenido referenciado de los folletos, catálogos o referencia gráfica de los equipos, con su traducción simple al español, en idioma del país de origen.</w:t>
      </w:r>
    </w:p>
    <w:p w14:paraId="558B8975" w14:textId="77777777" w:rsidR="00246F81" w:rsidRPr="00D02C04" w:rsidRDefault="00246F81" w:rsidP="00246F81">
      <w:pPr>
        <w:spacing w:line="276" w:lineRule="auto"/>
        <w:jc w:val="both"/>
        <w:rPr>
          <w:rFonts w:ascii="Noto Sans" w:hAnsi="Noto Sans" w:cs="Noto Sans"/>
          <w:sz w:val="20"/>
          <w:szCs w:val="20"/>
        </w:rPr>
      </w:pPr>
    </w:p>
    <w:p w14:paraId="6525410B"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rPr>
        <w:t>Cuando el Participante no presente escrito libre en papel preferentemente membretado de la empresa y debidamente signado por el representante del Participante en el que manifieste que cumple con lo establecido en los Términos y Condiciones y Anexo Técnico de la presente Convocatoria.</w:t>
      </w:r>
    </w:p>
    <w:p w14:paraId="613D3748"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047EC1C4"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rPr>
      </w:pPr>
      <w:r w:rsidRPr="00D02C04">
        <w:rPr>
          <w:rFonts w:ascii="Noto Sans" w:hAnsi="Noto Sans" w:cs="Noto Sans"/>
          <w:sz w:val="20"/>
          <w:szCs w:val="20"/>
          <w:lang w:val="es-ES_tradnl"/>
        </w:rPr>
        <w:t xml:space="preserve">Cuando no exista congruencia entre sí, de las especificaciones y requisitos solicitados, la descripción amplia y detallada de los bienes ofertados, incluyendo marca(s), modelo(s) y fabricante(s), con los documentos presentados para acreditar el Registro Sanitario. </w:t>
      </w:r>
    </w:p>
    <w:p w14:paraId="0DDC324E" w14:textId="77777777" w:rsidR="00246F81" w:rsidRPr="00D02C04" w:rsidRDefault="00246F81" w:rsidP="00246F81">
      <w:pPr>
        <w:pStyle w:val="Prrafodelista"/>
        <w:spacing w:line="276" w:lineRule="auto"/>
        <w:ind w:left="567" w:hanging="641"/>
        <w:rPr>
          <w:rFonts w:ascii="Noto Sans" w:hAnsi="Noto Sans" w:cs="Noto Sans"/>
          <w:sz w:val="20"/>
          <w:szCs w:val="20"/>
          <w:lang w:val="es-ES_tradnl"/>
        </w:rPr>
      </w:pPr>
    </w:p>
    <w:p w14:paraId="5382935B"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no exista congruencia del país de origen del(los) bien(es), entre la información del domicilio del fabricante que señale(n) en la documentación presentada para acreditar lo solicitado en el Registro Sanitario y el manifestado en el escrito de los Formatos contenidos en la presente Convocatoria.</w:t>
      </w:r>
    </w:p>
    <w:p w14:paraId="535BECAA" w14:textId="77777777" w:rsidR="00246F81" w:rsidRPr="00D02C04" w:rsidRDefault="00246F81" w:rsidP="00246F81">
      <w:pPr>
        <w:pStyle w:val="Prrafodelista"/>
        <w:rPr>
          <w:rFonts w:ascii="Noto Sans" w:hAnsi="Noto Sans" w:cs="Noto Sans"/>
          <w:sz w:val="20"/>
          <w:szCs w:val="20"/>
        </w:rPr>
      </w:pPr>
    </w:p>
    <w:p w14:paraId="08931119"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rPr>
        <w:t xml:space="preserve">Cuando el Participante no presente las copias simples de los certificados Nacionales e Internacionales, vigentes en el idioma del país de origen acompañado de su traducción íntegra simple al español. </w:t>
      </w:r>
    </w:p>
    <w:p w14:paraId="0D03AFAC" w14:textId="77777777" w:rsidR="00246F81" w:rsidRPr="00D02C04" w:rsidRDefault="00246F81" w:rsidP="00246F81">
      <w:pPr>
        <w:pStyle w:val="Prrafodelista"/>
        <w:rPr>
          <w:rFonts w:ascii="Noto Sans" w:hAnsi="Noto Sans" w:cs="Noto Sans"/>
          <w:sz w:val="20"/>
          <w:szCs w:val="20"/>
          <w:lang w:val="es-ES_tradnl"/>
        </w:rPr>
      </w:pPr>
    </w:p>
    <w:p w14:paraId="617706D0"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2E4D55A5" w14:textId="77777777" w:rsidR="00246F81" w:rsidRPr="00D02C04" w:rsidRDefault="00246F81" w:rsidP="00246F81">
      <w:pPr>
        <w:pStyle w:val="Prrafodelista"/>
        <w:rPr>
          <w:rFonts w:ascii="Noto Sans" w:hAnsi="Noto Sans" w:cs="Noto Sans"/>
          <w:sz w:val="20"/>
          <w:szCs w:val="20"/>
          <w:lang w:val="es-ES_tradnl"/>
        </w:rPr>
      </w:pPr>
    </w:p>
    <w:p w14:paraId="67DB6CFC"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Si de las visitas efectuadas, investigaciones y/o compulsas realizadas, se comprueba que algún PARTICIPANTE presentó documentación falsa y/o proporcione información no verídica o se obtenga información respecto a incumplimientos o deficiencias en los servicios prestados por parte del Participante.</w:t>
      </w:r>
    </w:p>
    <w:p w14:paraId="67F0FBC7" w14:textId="77777777" w:rsidR="00246F81" w:rsidRPr="00D02C04" w:rsidRDefault="00246F81" w:rsidP="00246F81">
      <w:pPr>
        <w:pStyle w:val="Prrafodelista"/>
        <w:rPr>
          <w:rFonts w:ascii="Noto Sans" w:hAnsi="Noto Sans" w:cs="Noto Sans"/>
          <w:sz w:val="20"/>
          <w:szCs w:val="20"/>
          <w:lang w:val="es-ES_tradnl"/>
        </w:rPr>
      </w:pPr>
    </w:p>
    <w:p w14:paraId="22F7E147"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Si se comprueba que algún Participante ha acordado con otro u otros elevar el costo de los servicios objeto de la Convocatoria, o cualquier otro acuerdo que tenga como fin obtener una ventaja sobre los demás participantes.</w:t>
      </w:r>
    </w:p>
    <w:p w14:paraId="1A8A2E6C"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42239F9B"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Si se comprueba algún indicio de colusión o acuerdo entre los Participantes del cual se </w:t>
      </w:r>
      <w:proofErr w:type="gramStart"/>
      <w:r w:rsidRPr="00D02C04">
        <w:rPr>
          <w:rFonts w:ascii="Noto Sans" w:hAnsi="Noto Sans" w:cs="Noto Sans"/>
          <w:sz w:val="20"/>
          <w:szCs w:val="20"/>
          <w:lang w:val="es-ES_tradnl"/>
        </w:rPr>
        <w:t>dará aviso</w:t>
      </w:r>
      <w:proofErr w:type="gramEnd"/>
      <w:r w:rsidRPr="00D02C04">
        <w:rPr>
          <w:rFonts w:ascii="Noto Sans" w:hAnsi="Noto Sans" w:cs="Noto Sans"/>
          <w:sz w:val="20"/>
          <w:szCs w:val="20"/>
          <w:lang w:val="es-ES_tradnl"/>
        </w:rPr>
        <w:t xml:space="preserve"> a la autoridad competente. </w:t>
      </w:r>
    </w:p>
    <w:p w14:paraId="6BAEC3E4" w14:textId="77777777" w:rsidR="00246F81" w:rsidRPr="00D02C04" w:rsidRDefault="00246F81" w:rsidP="00246F81">
      <w:pPr>
        <w:pStyle w:val="Prrafodelista"/>
        <w:rPr>
          <w:rFonts w:ascii="Noto Sans" w:hAnsi="Noto Sans" w:cs="Noto Sans"/>
          <w:sz w:val="20"/>
          <w:szCs w:val="20"/>
          <w:lang w:val="es-ES_tradnl"/>
        </w:rPr>
      </w:pPr>
    </w:p>
    <w:p w14:paraId="2A9DDFB7"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rPr>
      </w:pPr>
      <w:r w:rsidRPr="00D02C04">
        <w:rPr>
          <w:rFonts w:ascii="Noto Sans" w:hAnsi="Noto Sans" w:cs="Noto Sans"/>
          <w:sz w:val="20"/>
          <w:szCs w:val="20"/>
          <w:lang w:val="es-ES_tradnl"/>
        </w:rPr>
        <w:t xml:space="preserve">Cuando la propuesta técnica no sea considerada solvente, </w:t>
      </w:r>
      <w:r w:rsidRPr="00D02C04">
        <w:rPr>
          <w:rFonts w:ascii="Noto Sans" w:hAnsi="Noto Sans" w:cs="Noto Sans"/>
          <w:sz w:val="20"/>
          <w:szCs w:val="20"/>
        </w:rPr>
        <w:t>en virtud de que derivado de la evaluación correspondiente.</w:t>
      </w:r>
    </w:p>
    <w:p w14:paraId="059C39E3" w14:textId="77777777" w:rsidR="00246F81" w:rsidRPr="00D02C04" w:rsidRDefault="00246F81" w:rsidP="00246F81">
      <w:pPr>
        <w:pStyle w:val="Prrafodelista"/>
        <w:spacing w:line="276" w:lineRule="auto"/>
        <w:ind w:left="567" w:hanging="641"/>
        <w:rPr>
          <w:rFonts w:ascii="Noto Sans" w:hAnsi="Noto Sans" w:cs="Noto Sans"/>
          <w:sz w:val="20"/>
          <w:szCs w:val="20"/>
        </w:rPr>
      </w:pPr>
    </w:p>
    <w:p w14:paraId="55657B1A"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rPr>
        <w:t>Cuando sólo se presente la propuesta técnica y no se presente la propuesta económica de la partida en la que participe o viceversa.</w:t>
      </w:r>
    </w:p>
    <w:p w14:paraId="313072C8" w14:textId="77777777" w:rsidR="00246F81" w:rsidRPr="00D02C04" w:rsidRDefault="00246F81" w:rsidP="00246F81">
      <w:pPr>
        <w:pStyle w:val="Prrafodelista"/>
        <w:spacing w:line="276" w:lineRule="auto"/>
        <w:rPr>
          <w:rFonts w:ascii="Noto Sans" w:hAnsi="Noto Sans" w:cs="Noto Sans"/>
          <w:sz w:val="20"/>
          <w:szCs w:val="20"/>
          <w:lang w:val="es-ES_tradnl"/>
        </w:rPr>
      </w:pPr>
    </w:p>
    <w:p w14:paraId="2AB0306F" w14:textId="34B35514"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Cuando no cotice el 100% de los bienes y/o servicio de la partida en su cantidad máxima, de acuerdo con el documento adjunto a la Convocatoria denominado </w:t>
      </w:r>
      <w:r w:rsidR="00364B20" w:rsidRPr="00364B20">
        <w:rPr>
          <w:rFonts w:ascii="Noto Sans" w:hAnsi="Noto Sans" w:cs="Noto Sans"/>
          <w:b/>
          <w:bCs/>
          <w:sz w:val="20"/>
          <w:szCs w:val="20"/>
        </w:rPr>
        <w:t>Anexo T1 Requerimiento SMI 2026</w:t>
      </w:r>
      <w:r w:rsidRPr="00D02C04">
        <w:rPr>
          <w:rFonts w:ascii="Noto Sans" w:hAnsi="Noto Sans" w:cs="Noto Sans"/>
          <w:b/>
          <w:bCs/>
          <w:sz w:val="20"/>
          <w:szCs w:val="20"/>
        </w:rPr>
        <w:t>.</w:t>
      </w:r>
    </w:p>
    <w:p w14:paraId="443EDAA1" w14:textId="77777777" w:rsidR="00246F81" w:rsidRPr="00D02C04" w:rsidRDefault="00246F81" w:rsidP="00246F81">
      <w:pPr>
        <w:pStyle w:val="Prrafodelista"/>
        <w:spacing w:line="276" w:lineRule="auto"/>
        <w:ind w:left="1416" w:hanging="696"/>
        <w:rPr>
          <w:rFonts w:ascii="Noto Sans" w:hAnsi="Noto Sans" w:cs="Noto Sans"/>
          <w:sz w:val="20"/>
          <w:szCs w:val="20"/>
          <w:lang w:val="es-ES_tradnl"/>
        </w:rPr>
      </w:pPr>
    </w:p>
    <w:p w14:paraId="3A563731"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lang w:val="es-ES_tradnl"/>
        </w:rPr>
        <w:t xml:space="preserve">Cuando incumpla cualquiera de los numerales establecidos en el numeral </w:t>
      </w:r>
      <w:r w:rsidRPr="00D02C04">
        <w:rPr>
          <w:rFonts w:ascii="Noto Sans" w:hAnsi="Noto Sans" w:cs="Noto Sans"/>
          <w:b/>
          <w:sz w:val="20"/>
          <w:szCs w:val="20"/>
          <w:lang w:val="es-ES_tradnl"/>
        </w:rPr>
        <w:t xml:space="preserve">4.2 Documentación Técnica, </w:t>
      </w:r>
      <w:r w:rsidRPr="00D02C04">
        <w:rPr>
          <w:rFonts w:ascii="Noto Sans" w:hAnsi="Noto Sans" w:cs="Noto Sans"/>
          <w:sz w:val="20"/>
          <w:szCs w:val="20"/>
          <w:lang w:val="es-ES_tradnl"/>
        </w:rPr>
        <w:t xml:space="preserve">en correlación con </w:t>
      </w:r>
      <w:r w:rsidRPr="00D02C04">
        <w:rPr>
          <w:rFonts w:ascii="Noto Sans" w:hAnsi="Noto Sans" w:cs="Noto Sans"/>
          <w:sz w:val="20"/>
          <w:szCs w:val="20"/>
          <w:lang w:eastAsia="ar-SA"/>
        </w:rPr>
        <w:t>los requisitos señalados en el apartado REQUISITOS QUE LOS PARTICIPANTES DEBEN CUMPLIR de los Términos y Condiciones.</w:t>
      </w:r>
    </w:p>
    <w:p w14:paraId="18903170" w14:textId="77777777" w:rsidR="00246F81" w:rsidRPr="00D02C04" w:rsidRDefault="00246F81" w:rsidP="00246F81">
      <w:pPr>
        <w:pStyle w:val="Prrafodelista"/>
        <w:spacing w:line="276" w:lineRule="auto"/>
        <w:ind w:left="567" w:hanging="641"/>
        <w:rPr>
          <w:rFonts w:ascii="Noto Sans" w:hAnsi="Noto Sans" w:cs="Noto Sans"/>
          <w:sz w:val="20"/>
          <w:szCs w:val="20"/>
        </w:rPr>
      </w:pPr>
    </w:p>
    <w:p w14:paraId="6EC558F8" w14:textId="77777777" w:rsidR="00246F81" w:rsidRPr="00D02C04" w:rsidRDefault="00246F81" w:rsidP="00D815B1">
      <w:pPr>
        <w:pStyle w:val="Prrafodelista"/>
        <w:numPr>
          <w:ilvl w:val="1"/>
          <w:numId w:val="21"/>
        </w:numPr>
        <w:spacing w:line="276" w:lineRule="auto"/>
        <w:ind w:left="567" w:hanging="641"/>
        <w:contextualSpacing w:val="0"/>
        <w:jc w:val="both"/>
        <w:rPr>
          <w:rFonts w:ascii="Noto Sans" w:hAnsi="Noto Sans" w:cs="Noto Sans"/>
          <w:sz w:val="20"/>
          <w:szCs w:val="20"/>
          <w:lang w:val="es-ES_tradnl"/>
        </w:rPr>
      </w:pPr>
      <w:r w:rsidRPr="00D02C04">
        <w:rPr>
          <w:rFonts w:ascii="Noto Sans" w:hAnsi="Noto Sans" w:cs="Noto Sans"/>
          <w:sz w:val="20"/>
          <w:szCs w:val="20"/>
        </w:rPr>
        <w:t xml:space="preserve">Cuando no exista correspondencia, resulten incompletos o incongruentes los datos asentados en su propuesta económica </w:t>
      </w:r>
      <w:r w:rsidRPr="00D02C04">
        <w:rPr>
          <w:rFonts w:ascii="Noto Sans" w:hAnsi="Noto Sans" w:cs="Noto Sans"/>
          <w:b/>
          <w:sz w:val="20"/>
          <w:szCs w:val="20"/>
        </w:rPr>
        <w:t>ANEXO XVII “PROPUESTA ECONÓMICA”.</w:t>
      </w:r>
    </w:p>
    <w:p w14:paraId="23F326A5" w14:textId="77777777" w:rsidR="00246F81" w:rsidRPr="00D02C04" w:rsidRDefault="00246F81" w:rsidP="00246F81">
      <w:pPr>
        <w:pStyle w:val="Prrafodelista"/>
        <w:spacing w:line="276" w:lineRule="auto"/>
        <w:rPr>
          <w:rFonts w:ascii="Noto Sans" w:hAnsi="Noto Sans" w:cs="Noto Sans"/>
          <w:sz w:val="20"/>
          <w:szCs w:val="20"/>
        </w:rPr>
      </w:pPr>
    </w:p>
    <w:p w14:paraId="421E47DB" w14:textId="77777777" w:rsidR="00246F81" w:rsidRPr="00D02C04" w:rsidRDefault="00246F81" w:rsidP="00D815B1">
      <w:pPr>
        <w:pStyle w:val="Prrafodelista"/>
        <w:numPr>
          <w:ilvl w:val="1"/>
          <w:numId w:val="21"/>
        </w:numPr>
        <w:tabs>
          <w:tab w:val="left" w:pos="2001"/>
        </w:tabs>
        <w:suppressAutoHyphens/>
        <w:spacing w:line="276" w:lineRule="auto"/>
        <w:ind w:left="567" w:right="48" w:hanging="641"/>
        <w:contextualSpacing w:val="0"/>
        <w:jc w:val="both"/>
        <w:rPr>
          <w:rFonts w:ascii="Noto Sans" w:hAnsi="Noto Sans" w:cs="Noto Sans"/>
          <w:sz w:val="20"/>
          <w:szCs w:val="20"/>
        </w:rPr>
      </w:pPr>
      <w:r w:rsidRPr="00D02C04">
        <w:rPr>
          <w:rFonts w:ascii="Noto Sans" w:hAnsi="Noto Sans" w:cs="Noto Sans"/>
          <w:sz w:val="20"/>
          <w:szCs w:val="20"/>
        </w:rPr>
        <w:t>Cuando presenten la propuesta económica en moneda extranjera.</w:t>
      </w:r>
    </w:p>
    <w:p w14:paraId="1EB77414" w14:textId="77777777" w:rsidR="00246F81" w:rsidRPr="00D02C04" w:rsidRDefault="00246F81" w:rsidP="00246F81">
      <w:pPr>
        <w:pStyle w:val="Prrafodelista"/>
        <w:rPr>
          <w:rFonts w:ascii="Noto Sans" w:hAnsi="Noto Sans" w:cs="Noto Sans"/>
          <w:sz w:val="20"/>
          <w:szCs w:val="20"/>
        </w:rPr>
      </w:pPr>
    </w:p>
    <w:p w14:paraId="7EECDCBB" w14:textId="77777777" w:rsidR="00246F81" w:rsidRPr="00D02C04" w:rsidRDefault="00246F81" w:rsidP="00D815B1">
      <w:pPr>
        <w:pStyle w:val="Prrafodelista"/>
        <w:numPr>
          <w:ilvl w:val="1"/>
          <w:numId w:val="21"/>
        </w:numPr>
        <w:tabs>
          <w:tab w:val="left" w:pos="2001"/>
        </w:tabs>
        <w:suppressAutoHyphens/>
        <w:spacing w:line="276" w:lineRule="auto"/>
        <w:ind w:left="567" w:right="48" w:hanging="641"/>
        <w:contextualSpacing w:val="0"/>
        <w:jc w:val="both"/>
        <w:rPr>
          <w:rFonts w:ascii="Noto Sans" w:hAnsi="Noto Sans" w:cs="Noto Sans"/>
          <w:sz w:val="20"/>
          <w:szCs w:val="20"/>
        </w:rPr>
      </w:pPr>
      <w:r w:rsidRPr="00D02C04">
        <w:rPr>
          <w:rFonts w:ascii="Noto Sans" w:hAnsi="Noto Sans" w:cs="Noto Sans"/>
          <w:sz w:val="20"/>
          <w:szCs w:val="20"/>
        </w:rPr>
        <w:t xml:space="preserve">Cuando la propuesta económica presentada por el </w:t>
      </w:r>
      <w:proofErr w:type="gramStart"/>
      <w:r w:rsidRPr="00D02C04">
        <w:rPr>
          <w:rFonts w:ascii="Noto Sans" w:hAnsi="Noto Sans" w:cs="Noto Sans"/>
          <w:sz w:val="20"/>
          <w:szCs w:val="20"/>
        </w:rPr>
        <w:t>Participante,</w:t>
      </w:r>
      <w:proofErr w:type="gramEnd"/>
      <w:r w:rsidRPr="00D02C04">
        <w:rPr>
          <w:rFonts w:ascii="Noto Sans" w:hAnsi="Noto Sans" w:cs="Noto Sans"/>
          <w:sz w:val="20"/>
          <w:szCs w:val="20"/>
        </w:rPr>
        <w:t xml:space="preserve"> sea mayor que la disponibilidad presupuestaria del procedimiento de contratación o de la estimación presupuestal realizada por el Área Técnica/Requirente para la partida ofertada.</w:t>
      </w:r>
    </w:p>
    <w:p w14:paraId="5FDCFE59" w14:textId="77777777" w:rsidR="00246F81" w:rsidRPr="00D02C04" w:rsidRDefault="00246F81" w:rsidP="00246F81">
      <w:pPr>
        <w:pStyle w:val="Prrafodelista"/>
        <w:rPr>
          <w:rFonts w:ascii="Noto Sans" w:hAnsi="Noto Sans" w:cs="Noto Sans"/>
          <w:sz w:val="20"/>
          <w:szCs w:val="20"/>
        </w:rPr>
      </w:pPr>
    </w:p>
    <w:p w14:paraId="3C168575" w14:textId="59011FFC" w:rsidR="00246F81" w:rsidRPr="00D02C04" w:rsidRDefault="00246F81" w:rsidP="00D815B1">
      <w:pPr>
        <w:pStyle w:val="Prrafodelista"/>
        <w:numPr>
          <w:ilvl w:val="1"/>
          <w:numId w:val="21"/>
        </w:numPr>
        <w:tabs>
          <w:tab w:val="left" w:pos="2001"/>
        </w:tabs>
        <w:suppressAutoHyphens/>
        <w:spacing w:line="276" w:lineRule="auto"/>
        <w:ind w:left="567" w:right="48" w:hanging="641"/>
        <w:contextualSpacing w:val="0"/>
        <w:jc w:val="both"/>
        <w:rPr>
          <w:rFonts w:ascii="Noto Sans" w:hAnsi="Noto Sans" w:cs="Noto Sans"/>
          <w:sz w:val="20"/>
          <w:szCs w:val="20"/>
        </w:rPr>
      </w:pPr>
      <w:r w:rsidRPr="00D02C04">
        <w:rPr>
          <w:rFonts w:ascii="Noto Sans" w:hAnsi="Noto Sans" w:cs="Noto Sans"/>
          <w:sz w:val="20"/>
          <w:szCs w:val="20"/>
        </w:rPr>
        <w:t xml:space="preserve">Cuando la propuesta económica ofertada por el PARTICIPANTE supere o rebase el monto máximo establecido en el </w:t>
      </w:r>
      <w:r w:rsidR="00364B20" w:rsidRPr="00364B20">
        <w:rPr>
          <w:rFonts w:ascii="Noto Sans" w:hAnsi="Noto Sans" w:cs="Noto Sans"/>
          <w:b/>
          <w:sz w:val="20"/>
          <w:szCs w:val="20"/>
        </w:rPr>
        <w:t>Anexo T1 Requerimiento SMI 2026</w:t>
      </w:r>
      <w:r w:rsidRPr="00D02C04">
        <w:rPr>
          <w:rFonts w:ascii="Noto Sans" w:hAnsi="Noto Sans" w:cs="Noto Sans"/>
          <w:sz w:val="20"/>
          <w:szCs w:val="20"/>
        </w:rPr>
        <w:t>.</w:t>
      </w:r>
    </w:p>
    <w:p w14:paraId="470AAD46" w14:textId="77777777" w:rsidR="00246F81" w:rsidRPr="00D02C04" w:rsidRDefault="00246F81" w:rsidP="00246F81">
      <w:pPr>
        <w:pStyle w:val="Prrafodelista"/>
        <w:rPr>
          <w:rFonts w:ascii="Noto Sans" w:hAnsi="Noto Sans" w:cs="Noto Sans"/>
          <w:sz w:val="20"/>
          <w:szCs w:val="20"/>
        </w:rPr>
      </w:pPr>
    </w:p>
    <w:p w14:paraId="7FA6331D" w14:textId="77777777" w:rsidR="00246F81" w:rsidRPr="00D02C04" w:rsidRDefault="00246F81" w:rsidP="00246F81">
      <w:pPr>
        <w:pStyle w:val="Prrafodelista"/>
        <w:tabs>
          <w:tab w:val="left" w:pos="2001"/>
        </w:tabs>
        <w:suppressAutoHyphens/>
        <w:spacing w:line="276" w:lineRule="auto"/>
        <w:ind w:left="567" w:right="48"/>
        <w:contextualSpacing w:val="0"/>
        <w:jc w:val="both"/>
        <w:rPr>
          <w:rFonts w:ascii="Noto Sans" w:hAnsi="Noto Sans" w:cs="Noto Sans"/>
          <w:sz w:val="20"/>
          <w:szCs w:val="20"/>
        </w:rPr>
      </w:pPr>
    </w:p>
    <w:p w14:paraId="2603D3D3" w14:textId="14148A0C" w:rsidR="00246F81" w:rsidRPr="00D02C04" w:rsidRDefault="00246F81" w:rsidP="00D815B1">
      <w:pPr>
        <w:pStyle w:val="Prrafodelista"/>
        <w:numPr>
          <w:ilvl w:val="1"/>
          <w:numId w:val="21"/>
        </w:numPr>
        <w:tabs>
          <w:tab w:val="left" w:pos="2001"/>
        </w:tabs>
        <w:suppressAutoHyphens/>
        <w:spacing w:line="276" w:lineRule="auto"/>
        <w:ind w:left="567" w:right="48" w:hanging="641"/>
        <w:contextualSpacing w:val="0"/>
        <w:jc w:val="both"/>
        <w:rPr>
          <w:rFonts w:ascii="Noto Sans" w:hAnsi="Noto Sans" w:cs="Noto Sans"/>
          <w:sz w:val="20"/>
          <w:szCs w:val="20"/>
        </w:rPr>
      </w:pPr>
      <w:r w:rsidRPr="00D02C04">
        <w:rPr>
          <w:rFonts w:ascii="Noto Sans" w:hAnsi="Noto Sans" w:cs="Noto Sans"/>
          <w:sz w:val="20"/>
          <w:szCs w:val="20"/>
        </w:rPr>
        <w:t xml:space="preserve">Cuando la propuesta económica ofertada por el Participante supere o rebase el monto máximo establecido en el </w:t>
      </w:r>
      <w:r w:rsidR="00364B20" w:rsidRPr="00364B20">
        <w:rPr>
          <w:rFonts w:ascii="Noto Sans" w:hAnsi="Noto Sans" w:cs="Noto Sans"/>
          <w:b/>
          <w:sz w:val="20"/>
          <w:szCs w:val="20"/>
        </w:rPr>
        <w:t>Anexo T1 Requerimiento SMI 2026</w:t>
      </w:r>
      <w:r w:rsidRPr="00D02C04">
        <w:rPr>
          <w:rFonts w:ascii="Noto Sans" w:hAnsi="Noto Sans" w:cs="Noto Sans"/>
          <w:sz w:val="20"/>
          <w:szCs w:val="20"/>
        </w:rPr>
        <w:t>, por partida.</w:t>
      </w:r>
    </w:p>
    <w:p w14:paraId="7BE21BE4" w14:textId="77777777" w:rsidR="00246F81" w:rsidRPr="00D02C04" w:rsidRDefault="00246F81" w:rsidP="00246F81">
      <w:pPr>
        <w:spacing w:line="276" w:lineRule="auto"/>
        <w:rPr>
          <w:rFonts w:ascii="Noto Sans" w:hAnsi="Noto Sans" w:cs="Noto Sans"/>
          <w:sz w:val="20"/>
          <w:szCs w:val="20"/>
        </w:rPr>
      </w:pPr>
    </w:p>
    <w:p w14:paraId="2C54FCA8" w14:textId="77777777" w:rsidR="00246F81" w:rsidRPr="00D02C04" w:rsidRDefault="00246F81" w:rsidP="00246F81">
      <w:pPr>
        <w:spacing w:line="276" w:lineRule="auto"/>
        <w:jc w:val="both"/>
        <w:rPr>
          <w:rFonts w:ascii="Noto Sans" w:hAnsi="Noto Sans" w:cs="Noto Sans"/>
          <w:sz w:val="20"/>
          <w:szCs w:val="20"/>
        </w:rPr>
      </w:pPr>
      <w:r w:rsidRPr="00D02C04">
        <w:rPr>
          <w:rFonts w:ascii="Noto Sans" w:hAnsi="Noto Sans" w:cs="Noto Sans"/>
          <w:sz w:val="20"/>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D02C04">
        <w:rPr>
          <w:rFonts w:ascii="Noto Sans" w:hAnsi="Noto Sans" w:cs="Noto Sans"/>
          <w:b/>
          <w:sz w:val="20"/>
          <w:szCs w:val="20"/>
        </w:rPr>
        <w:t>IV</w:t>
      </w:r>
      <w:r w:rsidRPr="00D02C04">
        <w:rPr>
          <w:rFonts w:ascii="Noto Sans" w:hAnsi="Noto Sans" w:cs="Noto Sans"/>
          <w:sz w:val="20"/>
          <w:szCs w:val="20"/>
        </w:rPr>
        <w:t xml:space="preserve"> del artículo </w:t>
      </w:r>
      <w:r w:rsidRPr="00D02C04">
        <w:rPr>
          <w:rFonts w:ascii="Noto Sans" w:hAnsi="Noto Sans" w:cs="Noto Sans"/>
          <w:b/>
          <w:sz w:val="20"/>
          <w:szCs w:val="20"/>
        </w:rPr>
        <w:t>39</w:t>
      </w:r>
      <w:r w:rsidRPr="00D02C04">
        <w:rPr>
          <w:rFonts w:ascii="Noto Sans" w:hAnsi="Noto Sans" w:cs="Noto Sans"/>
          <w:sz w:val="20"/>
          <w:szCs w:val="20"/>
        </w:rPr>
        <w:t xml:space="preserve"> del RLAASSP.</w:t>
      </w:r>
    </w:p>
    <w:p w14:paraId="536D7233" w14:textId="77777777" w:rsidR="00246F81" w:rsidRPr="00D02C04" w:rsidRDefault="00246F81" w:rsidP="00246F81">
      <w:pPr>
        <w:spacing w:line="276" w:lineRule="auto"/>
        <w:jc w:val="both"/>
        <w:rPr>
          <w:rFonts w:ascii="Noto Sans" w:hAnsi="Noto Sans" w:cs="Noto Sans"/>
          <w:sz w:val="20"/>
          <w:szCs w:val="20"/>
        </w:rPr>
      </w:pPr>
    </w:p>
    <w:p w14:paraId="28C2FF12" w14:textId="77777777" w:rsidR="00246F81" w:rsidRPr="00246F81" w:rsidRDefault="00246F81" w:rsidP="00D815B1">
      <w:pPr>
        <w:pStyle w:val="Ttulo1"/>
        <w:keepLines w:val="0"/>
        <w:numPr>
          <w:ilvl w:val="0"/>
          <w:numId w:val="20"/>
        </w:numPr>
        <w:suppressAutoHyphens/>
        <w:spacing w:before="0" w:line="276" w:lineRule="auto"/>
        <w:ind w:left="426" w:right="49" w:hanging="426"/>
        <w:rPr>
          <w:rFonts w:ascii="Noto Sans" w:hAnsi="Noto Sans" w:cs="Noto Sans"/>
          <w:b/>
          <w:bCs/>
          <w:color w:val="000000" w:themeColor="text1"/>
          <w:sz w:val="20"/>
          <w:szCs w:val="20"/>
        </w:rPr>
      </w:pPr>
      <w:bookmarkStart w:id="155" w:name="_Toc138413527"/>
      <w:r w:rsidRPr="00246F81">
        <w:rPr>
          <w:rFonts w:ascii="Noto Sans" w:hAnsi="Noto Sans" w:cs="Noto Sans"/>
          <w:b/>
          <w:bCs/>
          <w:color w:val="000000" w:themeColor="text1"/>
          <w:sz w:val="20"/>
          <w:szCs w:val="20"/>
        </w:rPr>
        <w:t>DE LA ADJUDICACIÓN.</w:t>
      </w:r>
      <w:bookmarkEnd w:id="155"/>
    </w:p>
    <w:p w14:paraId="5BC028A2" w14:textId="77777777" w:rsidR="00246F81" w:rsidRPr="00D02C04" w:rsidRDefault="00246F81" w:rsidP="00246F81">
      <w:pPr>
        <w:spacing w:line="276" w:lineRule="auto"/>
        <w:ind w:right="49"/>
        <w:jc w:val="both"/>
        <w:rPr>
          <w:rFonts w:ascii="Noto Sans" w:eastAsia="Times New Roman" w:hAnsi="Noto Sans" w:cs="Noto Sans"/>
          <w:sz w:val="20"/>
          <w:szCs w:val="20"/>
          <w:lang w:eastAsia="ar-SA"/>
        </w:rPr>
      </w:pPr>
    </w:p>
    <w:p w14:paraId="75E3B98C" w14:textId="750D34E3"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La adjudicación será por partida completa conforme al Anexo Técnico, Términos y Condiciones y el Anexo </w:t>
      </w:r>
      <w:proofErr w:type="spellStart"/>
      <w:r w:rsidR="00364B20" w:rsidRPr="00364B20">
        <w:rPr>
          <w:rFonts w:ascii="Noto Sans" w:hAnsi="Noto Sans" w:cs="Noto Sans"/>
          <w:b/>
          <w:bCs/>
          <w:sz w:val="20"/>
          <w:szCs w:val="20"/>
        </w:rPr>
        <w:t>Anexo</w:t>
      </w:r>
      <w:proofErr w:type="spellEnd"/>
      <w:r w:rsidR="00364B20" w:rsidRPr="00364B20">
        <w:rPr>
          <w:rFonts w:ascii="Noto Sans" w:hAnsi="Noto Sans" w:cs="Noto Sans"/>
          <w:b/>
          <w:bCs/>
          <w:sz w:val="20"/>
          <w:szCs w:val="20"/>
        </w:rPr>
        <w:t xml:space="preserve"> T1 Requerimiento SMI 2026</w:t>
      </w:r>
      <w:r w:rsidRPr="00D02C04">
        <w:rPr>
          <w:rFonts w:ascii="Noto Sans" w:hAnsi="Noto Sans" w:cs="Noto Sans"/>
          <w:sz w:val="20"/>
          <w:szCs w:val="20"/>
        </w:rPr>
        <w:t xml:space="preserve"> al Participante cuya oferta resulte solvente porque cumple, conforme a los criterios de evaluación establecidos, con los requisitos legales, técnicos y económicos de la Convocatoria y que haya obtenido por partida el puntaje más alto, es decir, el mejor resultado conforme al en la evaluación combinada de puntos conforme al criterio de evaluación establecido y que garantice el cumplimiento de las obligaciones respectivas.</w:t>
      </w:r>
    </w:p>
    <w:p w14:paraId="3C5222E0" w14:textId="77777777" w:rsidR="00246F81" w:rsidRPr="00D02C04" w:rsidRDefault="00246F81" w:rsidP="00246F81">
      <w:pPr>
        <w:ind w:right="49"/>
        <w:jc w:val="both"/>
        <w:rPr>
          <w:rFonts w:ascii="Noto Sans" w:hAnsi="Noto Sans" w:cs="Noto Sans"/>
          <w:sz w:val="20"/>
          <w:szCs w:val="20"/>
        </w:rPr>
      </w:pPr>
    </w:p>
    <w:p w14:paraId="3610BE52"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Para calcular el resultado final de los puntos o unidades porcentuales que obtuvo cada proposición, la convocante aplicará la siguiente fórmula:</w:t>
      </w:r>
    </w:p>
    <w:p w14:paraId="3B622C8D" w14:textId="77777777" w:rsidR="00246F81" w:rsidRPr="00D02C04" w:rsidRDefault="00246F81" w:rsidP="00246F81">
      <w:pPr>
        <w:ind w:right="49"/>
        <w:jc w:val="both"/>
        <w:rPr>
          <w:rFonts w:ascii="Noto Sans" w:hAnsi="Noto Sans" w:cs="Noto Sans"/>
          <w:sz w:val="20"/>
          <w:szCs w:val="20"/>
        </w:rPr>
      </w:pPr>
    </w:p>
    <w:p w14:paraId="4053F21E" w14:textId="77777777" w:rsidR="00246F81" w:rsidRPr="00D02C04" w:rsidRDefault="00246F81" w:rsidP="00246F81">
      <w:pPr>
        <w:ind w:right="49"/>
        <w:jc w:val="both"/>
        <w:rPr>
          <w:rFonts w:ascii="Noto Sans" w:hAnsi="Noto Sans" w:cs="Noto Sans"/>
          <w:b/>
          <w:sz w:val="20"/>
          <w:szCs w:val="20"/>
        </w:rPr>
      </w:pPr>
      <w:proofErr w:type="spellStart"/>
      <w:r w:rsidRPr="00D02C04">
        <w:rPr>
          <w:rFonts w:ascii="Noto Sans" w:hAnsi="Noto Sans" w:cs="Noto Sans"/>
          <w:b/>
          <w:sz w:val="20"/>
          <w:szCs w:val="20"/>
        </w:rPr>
        <w:t>PTj</w:t>
      </w:r>
      <w:proofErr w:type="spellEnd"/>
      <w:r w:rsidRPr="00D02C04">
        <w:rPr>
          <w:rFonts w:ascii="Noto Sans" w:hAnsi="Noto Sans" w:cs="Noto Sans"/>
          <w:b/>
          <w:sz w:val="20"/>
          <w:szCs w:val="20"/>
        </w:rPr>
        <w:t xml:space="preserve"> = TPT + PPE</w:t>
      </w:r>
    </w:p>
    <w:p w14:paraId="6F7C3B04" w14:textId="77777777" w:rsidR="00246F81" w:rsidRPr="00D02C04" w:rsidRDefault="00246F81" w:rsidP="00246F81">
      <w:pPr>
        <w:ind w:right="49"/>
        <w:jc w:val="both"/>
        <w:rPr>
          <w:rFonts w:ascii="Noto Sans" w:hAnsi="Noto Sans" w:cs="Noto Sans"/>
          <w:sz w:val="20"/>
          <w:szCs w:val="20"/>
        </w:rPr>
      </w:pPr>
    </w:p>
    <w:p w14:paraId="0BF10BA8" w14:textId="77777777"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Dónde:</w:t>
      </w:r>
    </w:p>
    <w:p w14:paraId="3958E19B" w14:textId="77777777" w:rsidR="00246F81" w:rsidRPr="00D02C04" w:rsidRDefault="00246F81" w:rsidP="00246F81">
      <w:pPr>
        <w:ind w:left="567" w:right="49"/>
        <w:jc w:val="both"/>
        <w:rPr>
          <w:rFonts w:ascii="Noto Sans" w:hAnsi="Noto Sans" w:cs="Noto Sans"/>
          <w:sz w:val="20"/>
          <w:szCs w:val="20"/>
        </w:rPr>
      </w:pPr>
      <w:proofErr w:type="spellStart"/>
      <w:r w:rsidRPr="00D02C04">
        <w:rPr>
          <w:rFonts w:ascii="Noto Sans" w:hAnsi="Noto Sans" w:cs="Noto Sans"/>
          <w:b/>
          <w:sz w:val="20"/>
          <w:szCs w:val="20"/>
        </w:rPr>
        <w:t>PTj</w:t>
      </w:r>
      <w:proofErr w:type="spellEnd"/>
      <w:r w:rsidRPr="00D02C04">
        <w:rPr>
          <w:rFonts w:ascii="Noto Sans" w:hAnsi="Noto Sans" w:cs="Noto Sans"/>
          <w:b/>
          <w:sz w:val="20"/>
          <w:szCs w:val="20"/>
        </w:rPr>
        <w:t xml:space="preserve"> = </w:t>
      </w:r>
      <w:r w:rsidRPr="00D02C04">
        <w:rPr>
          <w:rFonts w:ascii="Noto Sans" w:hAnsi="Noto Sans" w:cs="Noto Sans"/>
          <w:sz w:val="20"/>
          <w:szCs w:val="20"/>
        </w:rPr>
        <w:t>Puntuación o unidades porcentuales Totales de la proposición</w:t>
      </w:r>
    </w:p>
    <w:p w14:paraId="21D3CC48" w14:textId="77777777" w:rsidR="00246F81" w:rsidRPr="00D02C04" w:rsidRDefault="00246F81" w:rsidP="00246F81">
      <w:pPr>
        <w:ind w:left="567" w:right="49"/>
        <w:jc w:val="both"/>
        <w:rPr>
          <w:rFonts w:ascii="Noto Sans" w:hAnsi="Noto Sans" w:cs="Noto Sans"/>
          <w:sz w:val="20"/>
          <w:szCs w:val="20"/>
        </w:rPr>
      </w:pPr>
      <w:r w:rsidRPr="00D02C04">
        <w:rPr>
          <w:rFonts w:ascii="Noto Sans" w:hAnsi="Noto Sans" w:cs="Noto Sans"/>
          <w:b/>
          <w:sz w:val="20"/>
          <w:szCs w:val="20"/>
        </w:rPr>
        <w:t xml:space="preserve">TPT = </w:t>
      </w:r>
      <w:r w:rsidRPr="00D02C04">
        <w:rPr>
          <w:rFonts w:ascii="Noto Sans" w:hAnsi="Noto Sans" w:cs="Noto Sans"/>
          <w:sz w:val="20"/>
          <w:szCs w:val="20"/>
        </w:rPr>
        <w:t xml:space="preserve">Total de Puntos obtenidos en la Proposición Técnica. </w:t>
      </w:r>
    </w:p>
    <w:p w14:paraId="555098E2" w14:textId="77777777" w:rsidR="00246F81" w:rsidRPr="00D02C04" w:rsidRDefault="00246F81" w:rsidP="00246F81">
      <w:pPr>
        <w:ind w:left="567" w:right="49"/>
        <w:jc w:val="both"/>
        <w:rPr>
          <w:rFonts w:ascii="Noto Sans" w:hAnsi="Noto Sans" w:cs="Noto Sans"/>
          <w:sz w:val="20"/>
          <w:szCs w:val="20"/>
        </w:rPr>
      </w:pPr>
      <w:r w:rsidRPr="00D02C04">
        <w:rPr>
          <w:rFonts w:ascii="Noto Sans" w:hAnsi="Noto Sans" w:cs="Noto Sans"/>
          <w:b/>
          <w:sz w:val="20"/>
          <w:szCs w:val="20"/>
        </w:rPr>
        <w:t xml:space="preserve">PPE = </w:t>
      </w:r>
      <w:r w:rsidRPr="00D02C04">
        <w:rPr>
          <w:rFonts w:ascii="Noto Sans" w:hAnsi="Noto Sans" w:cs="Noto Sans"/>
          <w:sz w:val="20"/>
          <w:szCs w:val="20"/>
        </w:rPr>
        <w:t>Puntuación o unidades porcentuales asignados en la Proposición Económica.</w:t>
      </w:r>
    </w:p>
    <w:p w14:paraId="1005EED2" w14:textId="77777777" w:rsidR="00246F81" w:rsidRPr="00D02C04" w:rsidRDefault="00246F81" w:rsidP="00246F81">
      <w:pPr>
        <w:ind w:right="49"/>
        <w:jc w:val="both"/>
        <w:rPr>
          <w:rFonts w:ascii="Noto Sans" w:hAnsi="Noto Sans" w:cs="Noto Sans"/>
          <w:sz w:val="20"/>
          <w:szCs w:val="20"/>
        </w:rPr>
      </w:pPr>
    </w:p>
    <w:p w14:paraId="4EA7A429" w14:textId="31C6C477" w:rsidR="00246F81" w:rsidRPr="00D02C04" w:rsidRDefault="00246F81" w:rsidP="00246F81">
      <w:pPr>
        <w:ind w:right="49"/>
        <w:jc w:val="both"/>
        <w:rPr>
          <w:rFonts w:ascii="Noto Sans" w:eastAsia="Times New Roman" w:hAnsi="Noto Sans" w:cs="Noto Sans"/>
          <w:sz w:val="20"/>
          <w:szCs w:val="20"/>
          <w:lang w:eastAsia="ar-SA"/>
        </w:rPr>
      </w:pPr>
      <w:r w:rsidRPr="00D02C04">
        <w:rPr>
          <w:rFonts w:ascii="Noto Sans" w:hAnsi="Noto Sans" w:cs="Noto Sans"/>
          <w:sz w:val="20"/>
          <w:szCs w:val="20"/>
          <w:lang w:eastAsia="ar-SA"/>
        </w:rPr>
        <w:lastRenderedPageBreak/>
        <w:t>En el supuesto de existir igualdad de puntos obtenidos</w:t>
      </w:r>
      <w:r w:rsidRPr="00D02C04">
        <w:rPr>
          <w:rFonts w:ascii="Noto Sans" w:eastAsia="Times New Roman" w:hAnsi="Noto Sans" w:cs="Noto Sans"/>
          <w:sz w:val="20"/>
          <w:szCs w:val="20"/>
          <w:lang w:eastAsia="ar-SA"/>
        </w:rPr>
        <w:t xml:space="preserve">, se realizará la adjudicación del contrato a favor del PARTICIPANTE que resulte ganador del sorteo por insaculación que realice la Convocante, en presencia del OIC conforme el artículo </w:t>
      </w:r>
      <w:r w:rsidR="00BB0F2D">
        <w:rPr>
          <w:rFonts w:ascii="Noto Sans" w:eastAsia="Times New Roman" w:hAnsi="Noto Sans" w:cs="Noto Sans"/>
          <w:b/>
          <w:sz w:val="20"/>
          <w:szCs w:val="20"/>
          <w:lang w:eastAsia="ar-SA"/>
        </w:rPr>
        <w:t>48</w:t>
      </w:r>
      <w:r w:rsidRPr="00D02C04">
        <w:rPr>
          <w:rFonts w:ascii="Noto Sans" w:eastAsia="Times New Roman" w:hAnsi="Noto Sans" w:cs="Noto Sans"/>
          <w:sz w:val="20"/>
          <w:szCs w:val="20"/>
          <w:lang w:eastAsia="ar-SA"/>
        </w:rPr>
        <w:t xml:space="preserve"> </w:t>
      </w:r>
      <w:r w:rsidR="00BB0F2D" w:rsidRPr="00BB0F2D">
        <w:rPr>
          <w:rFonts w:ascii="Noto Sans" w:eastAsia="Times New Roman" w:hAnsi="Noto Sans" w:cs="Noto Sans"/>
          <w:sz w:val="20"/>
          <w:szCs w:val="20"/>
          <w:lang w:eastAsia="ar-SA"/>
        </w:rPr>
        <w:t>LAASSP</w:t>
      </w:r>
      <w:r w:rsidRPr="00D02C04">
        <w:rPr>
          <w:rFonts w:ascii="Noto Sans" w:eastAsia="Times New Roman" w:hAnsi="Noto Sans" w:cs="Noto Sans"/>
          <w:sz w:val="20"/>
          <w:szCs w:val="20"/>
          <w:lang w:eastAsia="ar-SA"/>
        </w:rPr>
        <w:t>.</w:t>
      </w:r>
    </w:p>
    <w:p w14:paraId="1051A9BD" w14:textId="77777777" w:rsidR="00246F81" w:rsidRPr="00D02C04" w:rsidRDefault="00246F81" w:rsidP="00246F81">
      <w:pPr>
        <w:ind w:right="49"/>
        <w:jc w:val="both"/>
        <w:rPr>
          <w:rFonts w:ascii="Noto Sans" w:eastAsia="Times New Roman" w:hAnsi="Noto Sans" w:cs="Noto Sans"/>
          <w:sz w:val="20"/>
          <w:szCs w:val="20"/>
          <w:lang w:eastAsia="ar-SA"/>
        </w:rPr>
      </w:pPr>
    </w:p>
    <w:p w14:paraId="27E98044" w14:textId="1331EE52"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Por tratarse de una </w:t>
      </w:r>
      <w:r w:rsidR="00A6627F" w:rsidRPr="00A6627F">
        <w:rPr>
          <w:rFonts w:ascii="Noto Sans" w:hAnsi="Noto Sans" w:cs="Noto Sans"/>
          <w:sz w:val="20"/>
          <w:szCs w:val="20"/>
        </w:rPr>
        <w:t>adjudicación directa</w:t>
      </w:r>
      <w:r w:rsidRPr="00D02C04">
        <w:rPr>
          <w:rFonts w:ascii="Noto Sans" w:hAnsi="Noto Sans" w:cs="Noto Sans"/>
          <w:sz w:val="20"/>
          <w:szCs w:val="20"/>
        </w:rPr>
        <w:t xml:space="preserve"> internacional bajo la cobertura de tratados de libre comercio, no aplicará el criterio de desempate que dará preferencia a las Micro, Pequeñas y Medianas Empresa, de conformidad con el numeral </w:t>
      </w:r>
      <w:r w:rsidRPr="00D02C04">
        <w:rPr>
          <w:rFonts w:ascii="Noto Sans" w:hAnsi="Noto Sans" w:cs="Noto Sans"/>
          <w:b/>
          <w:sz w:val="20"/>
          <w:szCs w:val="20"/>
        </w:rPr>
        <w:t>4.2.2.1.18</w:t>
      </w:r>
      <w:r w:rsidRPr="00D02C04">
        <w:rPr>
          <w:rFonts w:ascii="Noto Sans" w:hAnsi="Noto Sans" w:cs="Noto Sans"/>
          <w:sz w:val="20"/>
          <w:szCs w:val="20"/>
        </w:rPr>
        <w:t xml:space="preserve"> del MAAGMAASSP.</w:t>
      </w:r>
    </w:p>
    <w:p w14:paraId="43EA8AEB" w14:textId="77777777" w:rsidR="00246F81" w:rsidRPr="00D02C04" w:rsidRDefault="00246F81" w:rsidP="00246F81">
      <w:pPr>
        <w:ind w:right="49"/>
        <w:jc w:val="both"/>
        <w:rPr>
          <w:rFonts w:ascii="Noto Sans" w:hAnsi="Noto Sans" w:cs="Noto Sans"/>
          <w:sz w:val="20"/>
          <w:szCs w:val="20"/>
        </w:rPr>
      </w:pPr>
    </w:p>
    <w:p w14:paraId="17E02786" w14:textId="5D3FD75E" w:rsidR="00246F81" w:rsidRPr="00D02C04" w:rsidRDefault="00246F81" w:rsidP="00246F81">
      <w:pPr>
        <w:ind w:right="49"/>
        <w:jc w:val="both"/>
        <w:rPr>
          <w:rFonts w:ascii="Noto Sans" w:hAnsi="Noto Sans" w:cs="Noto Sans"/>
          <w:sz w:val="20"/>
          <w:szCs w:val="20"/>
        </w:rPr>
      </w:pPr>
      <w:r w:rsidRPr="00D02C04">
        <w:rPr>
          <w:rFonts w:ascii="Noto Sans" w:hAnsi="Noto Sans" w:cs="Noto Sans"/>
          <w:sz w:val="20"/>
          <w:szCs w:val="20"/>
        </w:rPr>
        <w:t xml:space="preserve">Cabe señalar que </w:t>
      </w:r>
      <w:r w:rsidRPr="00D02C04">
        <w:rPr>
          <w:rFonts w:ascii="Noto Sans" w:hAnsi="Noto Sans" w:cs="Noto Sans"/>
          <w:i/>
          <w:sz w:val="20"/>
          <w:szCs w:val="20"/>
        </w:rPr>
        <w:t xml:space="preserve">“[…] las bases de datos y los archivos generados en la operación de los Servicios Médicos Integrales (SMI), serán propiedad del Instituto, los cuales se conservarán en el área solicitante donde se prestó el servicio y solo podrán ser utilizados por un tercero con el consentimiento expreso del Instituto y bajo las disposiciones de la Ley </w:t>
      </w:r>
      <w:r w:rsidR="009F440A">
        <w:rPr>
          <w:rFonts w:ascii="Noto Sans" w:hAnsi="Noto Sans" w:cs="Noto Sans"/>
          <w:i/>
          <w:sz w:val="20"/>
          <w:szCs w:val="20"/>
        </w:rPr>
        <w:t>General</w:t>
      </w:r>
      <w:r w:rsidRPr="00D02C04">
        <w:rPr>
          <w:rFonts w:ascii="Noto Sans" w:hAnsi="Noto Sans" w:cs="Noto Sans"/>
          <w:i/>
          <w:sz w:val="20"/>
          <w:szCs w:val="20"/>
        </w:rPr>
        <w:t xml:space="preserve"> de Transparencia y Acceso a la Información Pública […] </w:t>
      </w:r>
      <w:r w:rsidRPr="00D02C04">
        <w:rPr>
          <w:rFonts w:ascii="Noto Sans" w:hAnsi="Noto Sans" w:cs="Noto Sans"/>
          <w:sz w:val="20"/>
          <w:szCs w:val="20"/>
        </w:rPr>
        <w:t xml:space="preserve">lo anterior de conformidad con el numeral </w:t>
      </w:r>
      <w:r w:rsidRPr="00D02C04">
        <w:rPr>
          <w:rFonts w:ascii="Noto Sans" w:hAnsi="Noto Sans" w:cs="Noto Sans"/>
          <w:b/>
          <w:sz w:val="20"/>
          <w:szCs w:val="20"/>
        </w:rPr>
        <w:t>7.22</w:t>
      </w:r>
      <w:r w:rsidRPr="00D02C04">
        <w:rPr>
          <w:rFonts w:ascii="Noto Sans" w:hAnsi="Noto Sans" w:cs="Noto Sans"/>
          <w:sz w:val="20"/>
          <w:szCs w:val="20"/>
        </w:rPr>
        <w:t xml:space="preserve"> de la “Norma que establece las disposiciones generales de la planeación, implantación, evaluación y control de servicios médicos integrales” clave 2000-001-001. </w:t>
      </w:r>
    </w:p>
    <w:p w14:paraId="0D590478" w14:textId="77777777" w:rsidR="00246F81" w:rsidRPr="00D02C04" w:rsidRDefault="00246F81" w:rsidP="00246F81">
      <w:pPr>
        <w:spacing w:line="276" w:lineRule="auto"/>
        <w:ind w:right="49"/>
        <w:jc w:val="both"/>
        <w:rPr>
          <w:rFonts w:ascii="Noto Sans" w:eastAsia="Times New Roman" w:hAnsi="Noto Sans" w:cs="Noto Sans"/>
          <w:sz w:val="20"/>
          <w:szCs w:val="20"/>
          <w:lang w:eastAsia="ar-SA"/>
        </w:rPr>
      </w:pPr>
    </w:p>
    <w:p w14:paraId="2B0D1955" w14:textId="77777777" w:rsidR="00246F81" w:rsidRPr="00246F81" w:rsidRDefault="00246F81" w:rsidP="00D815B1">
      <w:pPr>
        <w:pStyle w:val="Ttulo1"/>
        <w:keepLines w:val="0"/>
        <w:numPr>
          <w:ilvl w:val="0"/>
          <w:numId w:val="20"/>
        </w:numPr>
        <w:suppressAutoHyphens/>
        <w:spacing w:before="0" w:line="276" w:lineRule="auto"/>
        <w:ind w:left="426" w:right="49" w:hanging="426"/>
        <w:rPr>
          <w:rFonts w:ascii="Noto Sans" w:hAnsi="Noto Sans" w:cs="Noto Sans"/>
          <w:b/>
          <w:bCs/>
          <w:color w:val="000000" w:themeColor="text1"/>
          <w:sz w:val="20"/>
          <w:szCs w:val="20"/>
        </w:rPr>
      </w:pPr>
      <w:bookmarkStart w:id="156" w:name="_Toc138413528"/>
      <w:bookmarkStart w:id="157" w:name="_Toc442383393"/>
      <w:bookmarkStart w:id="158" w:name="_Toc442383592"/>
      <w:bookmarkStart w:id="159" w:name="_Toc442383721"/>
      <w:bookmarkStart w:id="160" w:name="_Toc367205802"/>
      <w:r w:rsidRPr="00246F81">
        <w:rPr>
          <w:rFonts w:ascii="Noto Sans" w:hAnsi="Noto Sans" w:cs="Noto Sans"/>
          <w:b/>
          <w:bCs/>
          <w:color w:val="000000" w:themeColor="text1"/>
          <w:sz w:val="20"/>
          <w:szCs w:val="20"/>
        </w:rPr>
        <w:t>INCONFORMIDADES.</w:t>
      </w:r>
      <w:bookmarkEnd w:id="156"/>
    </w:p>
    <w:p w14:paraId="30918C06" w14:textId="77777777" w:rsidR="00246F81" w:rsidRPr="00D02C04" w:rsidRDefault="00246F81" w:rsidP="00246F81">
      <w:pPr>
        <w:spacing w:line="276" w:lineRule="auto"/>
        <w:ind w:left="-284" w:right="49"/>
        <w:jc w:val="both"/>
        <w:rPr>
          <w:rFonts w:ascii="Noto Sans" w:hAnsi="Noto Sans" w:cs="Noto Sans"/>
          <w:i/>
          <w:sz w:val="20"/>
          <w:szCs w:val="20"/>
        </w:rPr>
      </w:pPr>
    </w:p>
    <w:p w14:paraId="5AB59A38" w14:textId="42BC3D80" w:rsidR="00246F81" w:rsidRPr="00D02C04" w:rsidRDefault="00246F81" w:rsidP="00246F81">
      <w:pPr>
        <w:spacing w:line="276" w:lineRule="auto"/>
        <w:ind w:right="49"/>
        <w:jc w:val="both"/>
        <w:rPr>
          <w:rFonts w:ascii="Noto Sans" w:hAnsi="Noto Sans" w:cs="Noto Sans"/>
          <w:sz w:val="20"/>
          <w:szCs w:val="20"/>
        </w:rPr>
      </w:pPr>
      <w:r w:rsidRPr="004424A7">
        <w:rPr>
          <w:rFonts w:ascii="Noto Sans" w:hAnsi="Noto Sans" w:cs="Noto Sans"/>
          <w:sz w:val="20"/>
          <w:szCs w:val="20"/>
        </w:rPr>
        <w:t xml:space="preserve">De acuerdo con lo dispuesto en artículo </w:t>
      </w:r>
      <w:r>
        <w:rPr>
          <w:rFonts w:ascii="Noto Sans" w:hAnsi="Noto Sans" w:cs="Noto Sans"/>
          <w:b/>
          <w:sz w:val="20"/>
          <w:szCs w:val="20"/>
        </w:rPr>
        <w:t>96</w:t>
      </w:r>
      <w:r w:rsidRPr="004424A7">
        <w:rPr>
          <w:rFonts w:ascii="Noto Sans" w:hAnsi="Noto Sans" w:cs="Noto Sans"/>
          <w:sz w:val="20"/>
          <w:szCs w:val="20"/>
        </w:rPr>
        <w:t xml:space="preserve"> de la Ley de Adquisiciones, Arrendamientos y Servicios del Sector Público, los Participantes podrán interponer inconformidad ante el Órgano Interno de Control, o a través de </w:t>
      </w:r>
      <w:r>
        <w:rPr>
          <w:rFonts w:ascii="Noto Sans" w:hAnsi="Noto Sans" w:cs="Noto Sans"/>
          <w:sz w:val="20"/>
          <w:szCs w:val="20"/>
        </w:rPr>
        <w:t>COMPRAS MX</w:t>
      </w:r>
      <w:r w:rsidRPr="004424A7">
        <w:rPr>
          <w:rFonts w:ascii="Noto Sans" w:hAnsi="Noto Sans" w:cs="Noto Sans"/>
          <w:sz w:val="20"/>
          <w:szCs w:val="20"/>
        </w:rPr>
        <w:t xml:space="preserve"> en la s</w:t>
      </w:r>
      <w:r>
        <w:rPr>
          <w:rFonts w:ascii="Noto Sans" w:hAnsi="Noto Sans" w:cs="Noto Sans"/>
          <w:sz w:val="20"/>
          <w:szCs w:val="20"/>
        </w:rPr>
        <w:t xml:space="preserve">iguiente dirección electrónica </w:t>
      </w:r>
      <w:r w:rsidRPr="00941DF0">
        <w:rPr>
          <w:u w:val="single"/>
        </w:rPr>
        <w:t>https://comprasmx.buengobierno.gob.mx/</w:t>
      </w:r>
      <w:r w:rsidRPr="00941DF0">
        <w:rPr>
          <w:rFonts w:ascii="Noto Sans" w:hAnsi="Noto Sans" w:cs="Noto Sans"/>
          <w:sz w:val="20"/>
          <w:szCs w:val="20"/>
          <w:u w:val="single"/>
        </w:rPr>
        <w:t>,</w:t>
      </w:r>
      <w:r w:rsidRPr="004424A7">
        <w:rPr>
          <w:rFonts w:ascii="Noto Sans" w:hAnsi="Noto Sans" w:cs="Noto Sans"/>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w:t>
      </w:r>
      <w:smartTag w:uri="urn:schemas-microsoft-com:office:smarttags" w:element="metricconverter">
        <w:smartTagPr>
          <w:attr w:name="ProductID" w:val="9.00 a"/>
        </w:smartTagPr>
        <w:r w:rsidRPr="004424A7">
          <w:rPr>
            <w:rFonts w:ascii="Noto Sans" w:hAnsi="Noto Sans" w:cs="Noto Sans"/>
            <w:sz w:val="20"/>
            <w:szCs w:val="20"/>
          </w:rPr>
          <w:t>9.00 a</w:t>
        </w:r>
      </w:smartTag>
      <w:r w:rsidRPr="004424A7">
        <w:rPr>
          <w:rFonts w:ascii="Noto Sans" w:hAnsi="Noto Sans" w:cs="Noto Sans"/>
          <w:sz w:val="20"/>
          <w:szCs w:val="20"/>
        </w:rPr>
        <w:t xml:space="preserve"> 15.00 horas, cuyas oficinas se ubican en:</w:t>
      </w:r>
      <w:r>
        <w:rPr>
          <w:rFonts w:ascii="Noto Sans" w:hAnsi="Noto Sans" w:cs="Noto Sans"/>
          <w:sz w:val="20"/>
          <w:szCs w:val="20"/>
        </w:rPr>
        <w:t xml:space="preserve"> </w:t>
      </w:r>
      <w:r w:rsidRPr="004424A7">
        <w:rPr>
          <w:rFonts w:ascii="Noto Sans" w:hAnsi="Noto Sans" w:cs="Noto Sans"/>
          <w:sz w:val="20"/>
          <w:szCs w:val="20"/>
        </w:rPr>
        <w:t>Av. Revolución Número 1586, Colonia San Ángel, alcaldía Álvaro Obregó</w:t>
      </w:r>
      <w:r>
        <w:rPr>
          <w:rFonts w:ascii="Noto Sans" w:hAnsi="Noto Sans" w:cs="Noto Sans"/>
          <w:sz w:val="20"/>
          <w:szCs w:val="20"/>
        </w:rPr>
        <w:t>n, C.P. 01000, Ciudad de México</w:t>
      </w:r>
      <w:r w:rsidRPr="00334C30">
        <w:rPr>
          <w:rFonts w:ascii="Noto Sans" w:hAnsi="Noto Sans" w:cs="Noto Sans"/>
          <w:sz w:val="20"/>
          <w:szCs w:val="20"/>
        </w:rPr>
        <w:t>.</w:t>
      </w:r>
    </w:p>
    <w:p w14:paraId="0294AAD6" w14:textId="77777777" w:rsidR="00246F81" w:rsidRPr="00D02C04" w:rsidRDefault="00246F81" w:rsidP="00246F81">
      <w:pPr>
        <w:spacing w:line="276" w:lineRule="auto"/>
        <w:ind w:right="49"/>
        <w:jc w:val="both"/>
        <w:rPr>
          <w:rFonts w:ascii="Noto Sans" w:hAnsi="Noto Sans" w:cs="Noto Sans"/>
          <w:sz w:val="20"/>
          <w:szCs w:val="20"/>
        </w:rPr>
      </w:pPr>
    </w:p>
    <w:p w14:paraId="1C6A80ED" w14:textId="42AEF9AC" w:rsidR="00246F81" w:rsidRPr="00246F81" w:rsidRDefault="00246F81" w:rsidP="00D815B1">
      <w:pPr>
        <w:pStyle w:val="Ttulo1"/>
        <w:keepLines w:val="0"/>
        <w:numPr>
          <w:ilvl w:val="0"/>
          <w:numId w:val="20"/>
        </w:numPr>
        <w:suppressAutoHyphens/>
        <w:spacing w:before="0" w:line="276" w:lineRule="auto"/>
        <w:ind w:left="426" w:right="49" w:hanging="426"/>
        <w:jc w:val="both"/>
        <w:rPr>
          <w:rFonts w:ascii="Noto Sans" w:hAnsi="Noto Sans" w:cs="Noto Sans"/>
          <w:b/>
          <w:color w:val="000000" w:themeColor="text1"/>
          <w:sz w:val="20"/>
          <w:szCs w:val="20"/>
        </w:rPr>
      </w:pPr>
      <w:bookmarkStart w:id="161" w:name="_Toc525225679"/>
      <w:bookmarkStart w:id="162" w:name="_Toc138413529"/>
      <w:r w:rsidRPr="00246F81">
        <w:rPr>
          <w:rFonts w:ascii="Noto Sans" w:hAnsi="Noto Sans" w:cs="Noto Sans"/>
          <w:b/>
          <w:color w:val="000000" w:themeColor="text1"/>
          <w:sz w:val="20"/>
          <w:szCs w:val="20"/>
        </w:rPr>
        <w:t xml:space="preserve">CANCELACIÓN DE LA </w:t>
      </w:r>
      <w:r w:rsidR="00A6627F">
        <w:rPr>
          <w:rFonts w:ascii="Noto Sans" w:hAnsi="Noto Sans" w:cs="Noto Sans"/>
          <w:b/>
          <w:color w:val="000000" w:themeColor="text1"/>
          <w:sz w:val="20"/>
          <w:szCs w:val="20"/>
        </w:rPr>
        <w:t>ADJUDIC</w:t>
      </w:r>
      <w:r w:rsidRPr="00246F81">
        <w:rPr>
          <w:rFonts w:ascii="Noto Sans" w:hAnsi="Noto Sans" w:cs="Noto Sans"/>
          <w:b/>
          <w:color w:val="000000" w:themeColor="text1"/>
          <w:sz w:val="20"/>
          <w:szCs w:val="20"/>
        </w:rPr>
        <w:t>ACIÓN, PARTIDA(S), O CONCEPTOS INCLUIDOS EN ÉSTA.</w:t>
      </w:r>
      <w:bookmarkEnd w:id="161"/>
      <w:bookmarkEnd w:id="162"/>
    </w:p>
    <w:p w14:paraId="3CE0CBE2" w14:textId="77777777" w:rsidR="00246F81" w:rsidRPr="00246F81" w:rsidRDefault="00246F81" w:rsidP="00246F81">
      <w:pPr>
        <w:suppressAutoHyphens/>
        <w:spacing w:line="276" w:lineRule="auto"/>
        <w:ind w:right="49" w:firstLine="709"/>
        <w:jc w:val="both"/>
        <w:rPr>
          <w:rFonts w:ascii="Noto Sans" w:eastAsia="Times New Roman" w:hAnsi="Noto Sans" w:cs="Noto Sans"/>
          <w:b/>
          <w:color w:val="000000" w:themeColor="text1"/>
          <w:sz w:val="20"/>
          <w:szCs w:val="20"/>
          <w:lang w:eastAsia="ar-SA"/>
        </w:rPr>
      </w:pPr>
    </w:p>
    <w:p w14:paraId="16FA6808" w14:textId="0BDCD90D" w:rsidR="00246F81" w:rsidRPr="00D02C04" w:rsidRDefault="00246F81" w:rsidP="00246F81">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 xml:space="preserve">Con fundamento en el artículo </w:t>
      </w:r>
      <w:r>
        <w:rPr>
          <w:rFonts w:ascii="Noto Sans" w:hAnsi="Noto Sans" w:cs="Noto Sans"/>
          <w:b/>
          <w:sz w:val="20"/>
          <w:szCs w:val="20"/>
        </w:rPr>
        <w:t>51</w:t>
      </w:r>
      <w:r w:rsidRPr="00D02C04">
        <w:rPr>
          <w:rFonts w:ascii="Noto Sans" w:hAnsi="Noto Sans" w:cs="Noto Sans"/>
          <w:sz w:val="20"/>
          <w:szCs w:val="20"/>
        </w:rPr>
        <w:t xml:space="preserve"> de la </w:t>
      </w:r>
      <w:r w:rsidRPr="00D02C04">
        <w:rPr>
          <w:rFonts w:ascii="Noto Sans" w:hAnsi="Noto Sans" w:cs="Noto Sans"/>
          <w:sz w:val="20"/>
          <w:szCs w:val="20"/>
          <w:lang w:eastAsia="ar-SA"/>
        </w:rPr>
        <w:t>LAASSP</w:t>
      </w:r>
      <w:r w:rsidRPr="00D02C04">
        <w:rPr>
          <w:rFonts w:ascii="Noto Sans" w:eastAsia="Times New Roman" w:hAnsi="Noto Sans" w:cs="Noto Sans"/>
          <w:sz w:val="20"/>
          <w:szCs w:val="20"/>
          <w:lang w:eastAsia="ar-SA"/>
        </w:rPr>
        <w:t xml:space="preserve">, la Convocante podrá cancelar la presente </w:t>
      </w:r>
      <w:r w:rsidR="00A6627F" w:rsidRPr="00A6627F">
        <w:rPr>
          <w:rFonts w:ascii="Noto Sans" w:eastAsia="Times New Roman" w:hAnsi="Noto Sans" w:cs="Noto Sans"/>
          <w:sz w:val="20"/>
          <w:szCs w:val="20"/>
          <w:lang w:eastAsia="ar-SA"/>
        </w:rPr>
        <w:t>adjudicación</w:t>
      </w:r>
      <w:r w:rsidRPr="00D02C04">
        <w:rPr>
          <w:rFonts w:ascii="Noto Sans" w:eastAsia="Times New Roman" w:hAnsi="Noto Sans" w:cs="Noto Sans"/>
          <w:sz w:val="20"/>
          <w:szCs w:val="20"/>
          <w:lang w:eastAsia="ar-SA"/>
        </w:rPr>
        <w:t xml:space="preserve">,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D02C04">
        <w:rPr>
          <w:rFonts w:ascii="Noto Sans" w:hAnsi="Noto Sans" w:cs="Noto Sans"/>
          <w:sz w:val="20"/>
          <w:szCs w:val="20"/>
        </w:rPr>
        <w:t>IMSS</w:t>
      </w:r>
      <w:r w:rsidR="00B03F2E">
        <w:rPr>
          <w:rFonts w:ascii="Noto Sans" w:hAnsi="Noto Sans" w:cs="Noto Sans"/>
          <w:sz w:val="20"/>
          <w:szCs w:val="20"/>
        </w:rPr>
        <w:t>, previo a la comunicación del resultado</w:t>
      </w:r>
      <w:r w:rsidRPr="00D02C04">
        <w:rPr>
          <w:rFonts w:ascii="Noto Sans" w:hAnsi="Noto Sans" w:cs="Noto Sans"/>
          <w:sz w:val="20"/>
          <w:szCs w:val="20"/>
        </w:rPr>
        <w:t xml:space="preserve"> por parte del Área Requirente.</w:t>
      </w:r>
    </w:p>
    <w:p w14:paraId="1F75C6F6" w14:textId="77777777" w:rsidR="00246F81" w:rsidRPr="00D02C04" w:rsidRDefault="00246F81" w:rsidP="00246F81">
      <w:pPr>
        <w:suppressAutoHyphens/>
        <w:spacing w:line="276" w:lineRule="auto"/>
        <w:ind w:right="49"/>
        <w:jc w:val="both"/>
        <w:rPr>
          <w:rFonts w:ascii="Noto Sans" w:hAnsi="Noto Sans" w:cs="Noto Sans"/>
          <w:sz w:val="20"/>
          <w:szCs w:val="20"/>
        </w:rPr>
      </w:pPr>
    </w:p>
    <w:p w14:paraId="045E8CDC" w14:textId="77777777" w:rsidR="00246F81" w:rsidRPr="00D02C04" w:rsidRDefault="00246F81" w:rsidP="00246F81">
      <w:pPr>
        <w:pStyle w:val="Texto"/>
        <w:spacing w:after="0" w:line="276" w:lineRule="auto"/>
        <w:ind w:firstLine="0"/>
        <w:rPr>
          <w:rFonts w:ascii="Noto Sans" w:hAnsi="Noto Sans" w:cs="Noto Sans"/>
          <w:sz w:val="20"/>
        </w:rPr>
      </w:pPr>
      <w:r w:rsidRPr="00D02C04">
        <w:rPr>
          <w:rFonts w:ascii="Noto Sans" w:hAnsi="Noto Sans" w:cs="Noto Sans"/>
          <w:sz w:val="20"/>
        </w:rPr>
        <w:t>Cuando existan circunstancias, debidamente justificadas, que provoquen la extinción de la necesidad de los servicios requeridos y que de continuarse con el procedimiento de contratación se pudiera ocasionar un daño o perjuicio al Instituto.</w:t>
      </w:r>
    </w:p>
    <w:p w14:paraId="3A4E7DF5" w14:textId="77777777" w:rsidR="00246F81" w:rsidRPr="00D02C04" w:rsidRDefault="00246F81" w:rsidP="00246F81">
      <w:pPr>
        <w:suppressAutoHyphens/>
        <w:spacing w:line="276" w:lineRule="auto"/>
        <w:ind w:right="49"/>
        <w:jc w:val="both"/>
        <w:rPr>
          <w:rFonts w:ascii="Noto Sans" w:hAnsi="Noto Sans" w:cs="Noto Sans"/>
          <w:sz w:val="20"/>
          <w:szCs w:val="20"/>
        </w:rPr>
      </w:pPr>
    </w:p>
    <w:p w14:paraId="7042F605" w14:textId="77777777" w:rsidR="00246F81" w:rsidRPr="00246F81" w:rsidRDefault="00246F81" w:rsidP="00D815B1">
      <w:pPr>
        <w:pStyle w:val="Ttulo1"/>
        <w:keepLines w:val="0"/>
        <w:numPr>
          <w:ilvl w:val="0"/>
          <w:numId w:val="20"/>
        </w:numPr>
        <w:suppressAutoHyphens/>
        <w:spacing w:before="0" w:line="276" w:lineRule="auto"/>
        <w:ind w:left="426" w:right="49" w:hanging="426"/>
        <w:jc w:val="both"/>
        <w:rPr>
          <w:rFonts w:ascii="Noto Sans" w:hAnsi="Noto Sans" w:cs="Noto Sans"/>
          <w:b/>
          <w:color w:val="000000" w:themeColor="text1"/>
          <w:sz w:val="20"/>
          <w:szCs w:val="20"/>
        </w:rPr>
      </w:pPr>
      <w:bookmarkStart w:id="163" w:name="_Toc138413530"/>
      <w:r w:rsidRPr="00246F81">
        <w:rPr>
          <w:rFonts w:ascii="Noto Sans" w:hAnsi="Noto Sans" w:cs="Noto Sans"/>
          <w:b/>
          <w:color w:val="000000" w:themeColor="text1"/>
          <w:sz w:val="20"/>
          <w:szCs w:val="20"/>
        </w:rPr>
        <w:t>DECLARACIÓN DE PROCEDIMIENTO DESIERTO</w:t>
      </w:r>
      <w:bookmarkEnd w:id="163"/>
    </w:p>
    <w:p w14:paraId="53E50BBC" w14:textId="77777777" w:rsidR="00246F81" w:rsidRPr="00246F81" w:rsidRDefault="00246F81" w:rsidP="00246F81">
      <w:pPr>
        <w:suppressAutoHyphens/>
        <w:spacing w:line="276" w:lineRule="auto"/>
        <w:ind w:right="49"/>
        <w:jc w:val="both"/>
        <w:rPr>
          <w:rFonts w:ascii="Noto Sans" w:hAnsi="Noto Sans" w:cs="Noto Sans"/>
          <w:b/>
          <w:color w:val="000000" w:themeColor="text1"/>
          <w:sz w:val="20"/>
          <w:szCs w:val="20"/>
        </w:rPr>
      </w:pPr>
    </w:p>
    <w:p w14:paraId="1500171F" w14:textId="4D1E1C48" w:rsidR="00246F81" w:rsidRPr="00D02C04" w:rsidRDefault="00246F81" w:rsidP="00246F81">
      <w:p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 xml:space="preserve">Con fundamento en el artículo </w:t>
      </w:r>
      <w:r>
        <w:rPr>
          <w:rFonts w:ascii="Noto Sans" w:hAnsi="Noto Sans" w:cs="Noto Sans"/>
          <w:b/>
          <w:sz w:val="20"/>
          <w:szCs w:val="20"/>
        </w:rPr>
        <w:t xml:space="preserve">51 </w:t>
      </w:r>
      <w:r w:rsidRPr="00D02C04">
        <w:rPr>
          <w:rFonts w:ascii="Noto Sans" w:hAnsi="Noto Sans" w:cs="Noto Sans"/>
          <w:sz w:val="20"/>
          <w:szCs w:val="20"/>
        </w:rPr>
        <w:t xml:space="preserve">de la LAASSP y </w:t>
      </w:r>
      <w:r w:rsidRPr="00D02C04">
        <w:rPr>
          <w:rFonts w:ascii="Noto Sans" w:hAnsi="Noto Sans" w:cs="Noto Sans"/>
          <w:b/>
          <w:sz w:val="20"/>
          <w:szCs w:val="20"/>
        </w:rPr>
        <w:t>58</w:t>
      </w:r>
      <w:r w:rsidRPr="00D02C04">
        <w:rPr>
          <w:rFonts w:ascii="Noto Sans" w:hAnsi="Noto Sans" w:cs="Noto Sans"/>
          <w:sz w:val="20"/>
          <w:szCs w:val="20"/>
        </w:rPr>
        <w:t xml:space="preserve"> del Reglamento se podrá declarar desierta la </w:t>
      </w:r>
      <w:r w:rsidR="00721E59" w:rsidRPr="00721E59">
        <w:rPr>
          <w:rFonts w:ascii="Noto Sans" w:hAnsi="Noto Sans" w:cs="Noto Sans"/>
          <w:sz w:val="20"/>
          <w:szCs w:val="20"/>
        </w:rPr>
        <w:t>adjudicación</w:t>
      </w:r>
      <w:r w:rsidRPr="00D02C04">
        <w:rPr>
          <w:rFonts w:ascii="Noto Sans" w:hAnsi="Noto Sans" w:cs="Noto Sans"/>
          <w:sz w:val="20"/>
          <w:szCs w:val="20"/>
        </w:rPr>
        <w:t xml:space="preserve"> en los siguientes casos:</w:t>
      </w:r>
    </w:p>
    <w:p w14:paraId="3F83C259" w14:textId="77777777" w:rsidR="00246F81" w:rsidRPr="00D02C04" w:rsidRDefault="00246F81" w:rsidP="00246F81">
      <w:pPr>
        <w:suppressAutoHyphens/>
        <w:spacing w:line="276" w:lineRule="auto"/>
        <w:ind w:left="284" w:right="49"/>
        <w:jc w:val="both"/>
        <w:rPr>
          <w:rFonts w:ascii="Noto Sans" w:hAnsi="Noto Sans" w:cs="Noto Sans"/>
          <w:sz w:val="20"/>
          <w:szCs w:val="20"/>
        </w:rPr>
      </w:pPr>
    </w:p>
    <w:p w14:paraId="3CC3B21D" w14:textId="77777777" w:rsidR="00246F81" w:rsidRPr="00D02C04" w:rsidRDefault="00246F81" w:rsidP="00D815B1">
      <w:pPr>
        <w:pStyle w:val="Prrafodelista"/>
        <w:numPr>
          <w:ilvl w:val="0"/>
          <w:numId w:val="56"/>
        </w:num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Cuando el día del acto de presentación y apertura de proposiciones, ningún PARTICIPANTE envíe proposición a través de Compras MX.</w:t>
      </w:r>
    </w:p>
    <w:p w14:paraId="3A94DDF3" w14:textId="781CD9AE" w:rsidR="00246F81" w:rsidRPr="00D02C04" w:rsidRDefault="00246F81" w:rsidP="00721E59">
      <w:pPr>
        <w:pStyle w:val="Prrafodelista"/>
        <w:numPr>
          <w:ilvl w:val="0"/>
          <w:numId w:val="56"/>
        </w:num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 xml:space="preserve">Cuando la totalidad de las proposiciones recibidas no reúnan los requisitos solicitados en esta convocatoria de la </w:t>
      </w:r>
      <w:r w:rsidR="00721E59" w:rsidRPr="00721E59">
        <w:rPr>
          <w:rFonts w:ascii="Noto Sans" w:hAnsi="Noto Sans" w:cs="Noto Sans"/>
          <w:sz w:val="20"/>
          <w:szCs w:val="20"/>
        </w:rPr>
        <w:t>adjudicación</w:t>
      </w:r>
      <w:r w:rsidRPr="00D02C04">
        <w:rPr>
          <w:rFonts w:ascii="Noto Sans" w:hAnsi="Noto Sans" w:cs="Noto Sans"/>
          <w:sz w:val="20"/>
          <w:szCs w:val="20"/>
        </w:rPr>
        <w:t>.</w:t>
      </w:r>
    </w:p>
    <w:p w14:paraId="7C137DD4" w14:textId="0B3C8000" w:rsidR="00246F81" w:rsidRPr="00D02C04" w:rsidRDefault="00246F81" w:rsidP="00D815B1">
      <w:pPr>
        <w:pStyle w:val="Prrafodelista"/>
        <w:numPr>
          <w:ilvl w:val="0"/>
          <w:numId w:val="56"/>
        </w:numPr>
        <w:suppressAutoHyphens/>
        <w:spacing w:line="276" w:lineRule="auto"/>
        <w:ind w:right="49"/>
        <w:jc w:val="both"/>
        <w:rPr>
          <w:rFonts w:ascii="Noto Sans" w:hAnsi="Noto Sans" w:cs="Noto Sans"/>
          <w:sz w:val="20"/>
          <w:szCs w:val="20"/>
        </w:rPr>
      </w:pPr>
      <w:r w:rsidRPr="00D02C04">
        <w:rPr>
          <w:rFonts w:ascii="Noto Sans" w:hAnsi="Noto Sans" w:cs="Noto Sans"/>
          <w:sz w:val="20"/>
          <w:szCs w:val="20"/>
        </w:rPr>
        <w:t>Cuando la totalidad de las proposiciones se encuentren condicionadas en alguna de sus partes</w:t>
      </w:r>
      <w:r w:rsidR="000A7E68">
        <w:rPr>
          <w:rFonts w:ascii="Noto Sans" w:hAnsi="Noto Sans" w:cs="Noto Sans"/>
          <w:sz w:val="20"/>
          <w:szCs w:val="20"/>
        </w:rPr>
        <w:t xml:space="preserve">, </w:t>
      </w:r>
      <w:r w:rsidR="000A7E68" w:rsidRPr="000A7E68">
        <w:rPr>
          <w:rFonts w:ascii="Noto Sans" w:hAnsi="Noto Sans" w:cs="Noto Sans"/>
          <w:sz w:val="20"/>
          <w:szCs w:val="20"/>
        </w:rPr>
        <w:t>o los precios de todos los servicios ofertados no resulten aceptables</w:t>
      </w:r>
      <w:r w:rsidRPr="00D02C04">
        <w:rPr>
          <w:rFonts w:ascii="Noto Sans" w:hAnsi="Noto Sans" w:cs="Noto Sans"/>
          <w:sz w:val="20"/>
          <w:szCs w:val="20"/>
        </w:rPr>
        <w:t>.</w:t>
      </w:r>
    </w:p>
    <w:p w14:paraId="12CF23F5" w14:textId="77777777" w:rsidR="00246F81" w:rsidRPr="00D02C04" w:rsidRDefault="00246F81" w:rsidP="00246F81">
      <w:pPr>
        <w:suppressAutoHyphens/>
        <w:spacing w:line="276" w:lineRule="auto"/>
        <w:ind w:left="284" w:right="49"/>
        <w:jc w:val="both"/>
        <w:rPr>
          <w:rFonts w:ascii="Noto Sans" w:eastAsia="Times New Roman" w:hAnsi="Noto Sans" w:cs="Noto Sans"/>
          <w:sz w:val="20"/>
          <w:szCs w:val="20"/>
          <w:lang w:eastAsia="ar-SA"/>
        </w:rPr>
      </w:pPr>
    </w:p>
    <w:p w14:paraId="2FA31DE2" w14:textId="77777777" w:rsidR="00246F81" w:rsidRPr="002D295D" w:rsidRDefault="00246F81" w:rsidP="00D815B1">
      <w:pPr>
        <w:pStyle w:val="Ttulo1"/>
        <w:keepLines w:val="0"/>
        <w:numPr>
          <w:ilvl w:val="0"/>
          <w:numId w:val="20"/>
        </w:numPr>
        <w:suppressAutoHyphens/>
        <w:spacing w:before="0" w:line="276" w:lineRule="auto"/>
        <w:ind w:left="426" w:right="49" w:hanging="426"/>
        <w:jc w:val="both"/>
        <w:rPr>
          <w:rFonts w:ascii="Noto Sans" w:hAnsi="Noto Sans" w:cs="Noto Sans"/>
          <w:b/>
          <w:color w:val="000000" w:themeColor="text1"/>
          <w:sz w:val="20"/>
          <w:szCs w:val="20"/>
        </w:rPr>
      </w:pPr>
      <w:bookmarkStart w:id="164" w:name="_Toc138413531"/>
      <w:bookmarkEnd w:id="157"/>
      <w:bookmarkEnd w:id="158"/>
      <w:bookmarkEnd w:id="159"/>
      <w:bookmarkEnd w:id="160"/>
      <w:r w:rsidRPr="002D295D">
        <w:rPr>
          <w:rFonts w:ascii="Noto Sans" w:hAnsi="Noto Sans" w:cs="Noto Sans"/>
          <w:b/>
          <w:color w:val="000000" w:themeColor="text1"/>
          <w:sz w:val="20"/>
          <w:szCs w:val="20"/>
        </w:rPr>
        <w:t>FORMATOS QUE FACILITARÁN Y AGILIZARÁN LA PRESENTACIÓN Y RECEPCIÓN DE LAS PROPOSICIONES.</w:t>
      </w:r>
      <w:bookmarkEnd w:id="164"/>
    </w:p>
    <w:p w14:paraId="1FBE4391" w14:textId="77777777" w:rsidR="00246F81" w:rsidRPr="002D295D" w:rsidRDefault="00246F81" w:rsidP="00246F81">
      <w:pPr>
        <w:spacing w:line="276" w:lineRule="auto"/>
        <w:ind w:right="49"/>
        <w:rPr>
          <w:rFonts w:ascii="Noto Sans" w:hAnsi="Noto Sans" w:cs="Noto Sans"/>
          <w:b/>
          <w:color w:val="000000" w:themeColor="text1"/>
          <w:sz w:val="20"/>
          <w:szCs w:val="20"/>
          <w:lang w:eastAsia="ar-SA"/>
        </w:rPr>
      </w:pPr>
    </w:p>
    <w:tbl>
      <w:tblPr>
        <w:tblStyle w:val="Tablaconcuadrcula"/>
        <w:tblW w:w="5383" w:type="pct"/>
        <w:jc w:val="center"/>
        <w:tblLook w:val="04A0" w:firstRow="1" w:lastRow="0" w:firstColumn="1" w:lastColumn="0" w:noHBand="0" w:noVBand="1"/>
      </w:tblPr>
      <w:tblGrid>
        <w:gridCol w:w="1766"/>
        <w:gridCol w:w="9454"/>
      </w:tblGrid>
      <w:tr w:rsidR="00246F81" w:rsidRPr="00D02C04" w14:paraId="5DB2BF67" w14:textId="77777777" w:rsidTr="00AB015A">
        <w:trPr>
          <w:trHeight w:val="377"/>
          <w:tblHeader/>
          <w:jc w:val="center"/>
        </w:trPr>
        <w:tc>
          <w:tcPr>
            <w:tcW w:w="787" w:type="pct"/>
            <w:vAlign w:val="center"/>
          </w:tcPr>
          <w:p w14:paraId="6132CAB2" w14:textId="77777777" w:rsidR="00246F81" w:rsidRPr="00D02C04" w:rsidRDefault="00246F81" w:rsidP="00AB015A">
            <w:pPr>
              <w:spacing w:line="276" w:lineRule="auto"/>
              <w:ind w:right="49"/>
              <w:jc w:val="center"/>
              <w:rPr>
                <w:rFonts w:ascii="Noto Sans" w:hAnsi="Noto Sans" w:cs="Noto Sans"/>
                <w:b/>
                <w:sz w:val="18"/>
                <w:szCs w:val="18"/>
                <w:lang w:eastAsia="ar-SA"/>
              </w:rPr>
            </w:pPr>
            <w:r w:rsidRPr="00D02C04">
              <w:rPr>
                <w:rFonts w:ascii="Noto Sans" w:hAnsi="Noto Sans" w:cs="Noto Sans"/>
                <w:b/>
                <w:sz w:val="18"/>
                <w:szCs w:val="18"/>
                <w:lang w:eastAsia="ar-SA"/>
              </w:rPr>
              <w:t>Número</w:t>
            </w:r>
          </w:p>
        </w:tc>
        <w:tc>
          <w:tcPr>
            <w:tcW w:w="4213" w:type="pct"/>
            <w:vAlign w:val="center"/>
          </w:tcPr>
          <w:p w14:paraId="7496F144" w14:textId="77777777" w:rsidR="00246F81" w:rsidRPr="00D02C04" w:rsidRDefault="00246F81" w:rsidP="00AB015A">
            <w:pPr>
              <w:spacing w:line="276" w:lineRule="auto"/>
              <w:ind w:right="49"/>
              <w:jc w:val="center"/>
              <w:rPr>
                <w:rFonts w:ascii="Noto Sans" w:hAnsi="Noto Sans" w:cs="Noto Sans"/>
                <w:b/>
                <w:sz w:val="18"/>
                <w:szCs w:val="18"/>
                <w:lang w:eastAsia="ar-SA"/>
              </w:rPr>
            </w:pPr>
            <w:r w:rsidRPr="00D02C04">
              <w:rPr>
                <w:rFonts w:ascii="Noto Sans" w:hAnsi="Noto Sans" w:cs="Noto Sans"/>
                <w:b/>
                <w:sz w:val="18"/>
                <w:szCs w:val="18"/>
                <w:lang w:eastAsia="ar-SA"/>
              </w:rPr>
              <w:t>Descripción</w:t>
            </w:r>
          </w:p>
        </w:tc>
      </w:tr>
      <w:tr w:rsidR="00246F81" w:rsidRPr="00D02C04" w14:paraId="32FB15B7" w14:textId="77777777" w:rsidTr="00AB015A">
        <w:trPr>
          <w:trHeight w:val="177"/>
          <w:jc w:val="center"/>
        </w:trPr>
        <w:tc>
          <w:tcPr>
            <w:tcW w:w="5000" w:type="pct"/>
            <w:gridSpan w:val="2"/>
          </w:tcPr>
          <w:p w14:paraId="2D65BC71" w14:textId="77777777" w:rsidR="00246F81" w:rsidRPr="00D02C04" w:rsidRDefault="00246F81" w:rsidP="00AB015A">
            <w:pPr>
              <w:spacing w:line="276" w:lineRule="auto"/>
              <w:ind w:right="49"/>
              <w:jc w:val="center"/>
              <w:rPr>
                <w:rFonts w:ascii="Noto Sans" w:hAnsi="Noto Sans" w:cs="Noto Sans"/>
                <w:b/>
                <w:sz w:val="18"/>
                <w:szCs w:val="18"/>
                <w:lang w:eastAsia="ar-SA"/>
              </w:rPr>
            </w:pPr>
            <w:r w:rsidRPr="00D02C04">
              <w:rPr>
                <w:rFonts w:ascii="Noto Sans" w:hAnsi="Noto Sans" w:cs="Noto Sans"/>
                <w:b/>
                <w:sz w:val="18"/>
                <w:szCs w:val="18"/>
                <w:lang w:eastAsia="ar-SA"/>
              </w:rPr>
              <w:t>DOCUMENTACIÓN LEGAL, ADMINISTRATIVA Y ECONÓMICA</w:t>
            </w:r>
          </w:p>
        </w:tc>
      </w:tr>
      <w:tr w:rsidR="00246F81" w:rsidRPr="00D02C04" w14:paraId="099A364A" w14:textId="77777777" w:rsidTr="00AB015A">
        <w:trPr>
          <w:jc w:val="center"/>
        </w:trPr>
        <w:tc>
          <w:tcPr>
            <w:tcW w:w="787" w:type="pct"/>
            <w:vAlign w:val="center"/>
          </w:tcPr>
          <w:p w14:paraId="657CDF13"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I</w:t>
            </w:r>
          </w:p>
        </w:tc>
        <w:tc>
          <w:tcPr>
            <w:tcW w:w="4213" w:type="pct"/>
          </w:tcPr>
          <w:p w14:paraId="0286D4B1"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 xml:space="preserve">Acreditamiento de Personalidad Jurídica </w:t>
            </w:r>
          </w:p>
        </w:tc>
      </w:tr>
      <w:tr w:rsidR="00246F81" w:rsidRPr="00D02C04" w14:paraId="7F1BB0A4" w14:textId="77777777" w:rsidTr="00AB015A">
        <w:trPr>
          <w:jc w:val="center"/>
        </w:trPr>
        <w:tc>
          <w:tcPr>
            <w:tcW w:w="787" w:type="pct"/>
            <w:vAlign w:val="center"/>
          </w:tcPr>
          <w:p w14:paraId="7C2159E5"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II</w:t>
            </w:r>
          </w:p>
        </w:tc>
        <w:tc>
          <w:tcPr>
            <w:tcW w:w="4213" w:type="pct"/>
          </w:tcPr>
          <w:p w14:paraId="2682B30D"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Escrito de dirección de correo electrónico del PARTICIPANTE</w:t>
            </w:r>
          </w:p>
        </w:tc>
      </w:tr>
      <w:tr w:rsidR="00246F81" w:rsidRPr="00D02C04" w14:paraId="2DC6DEED" w14:textId="77777777" w:rsidTr="00AB015A">
        <w:trPr>
          <w:jc w:val="center"/>
        </w:trPr>
        <w:tc>
          <w:tcPr>
            <w:tcW w:w="787" w:type="pct"/>
            <w:vAlign w:val="center"/>
          </w:tcPr>
          <w:p w14:paraId="64548940"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III</w:t>
            </w:r>
          </w:p>
        </w:tc>
        <w:tc>
          <w:tcPr>
            <w:tcW w:w="4213" w:type="pct"/>
          </w:tcPr>
          <w:p w14:paraId="1A2237E4" w14:textId="654E6B18" w:rsidR="00246F81" w:rsidRPr="00D02C04" w:rsidRDefault="00246F81" w:rsidP="00AB015A">
            <w:pPr>
              <w:tabs>
                <w:tab w:val="left" w:pos="7211"/>
              </w:tabs>
              <w:spacing w:line="276" w:lineRule="auto"/>
              <w:ind w:right="-107"/>
              <w:rPr>
                <w:rFonts w:ascii="Noto Sans" w:hAnsi="Noto Sans" w:cs="Noto Sans"/>
                <w:sz w:val="18"/>
                <w:szCs w:val="18"/>
                <w:lang w:eastAsia="ar-SA"/>
              </w:rPr>
            </w:pPr>
            <w:r w:rsidRPr="00D02C04">
              <w:rPr>
                <w:rFonts w:ascii="Noto Sans" w:hAnsi="Noto Sans" w:cs="Noto Sans"/>
                <w:sz w:val="18"/>
                <w:szCs w:val="18"/>
                <w:lang w:eastAsia="ar-SA"/>
              </w:rPr>
              <w:t xml:space="preserve">Escrito de no encontrarse en los supuestos de los artículos </w:t>
            </w:r>
            <w:r w:rsidR="00DD0920">
              <w:rPr>
                <w:rFonts w:ascii="Noto Sans" w:hAnsi="Noto Sans" w:cs="Noto Sans"/>
                <w:sz w:val="18"/>
                <w:szCs w:val="18"/>
                <w:lang w:eastAsia="ar-SA"/>
              </w:rPr>
              <w:t>71</w:t>
            </w:r>
            <w:r w:rsidRPr="00D02C04">
              <w:rPr>
                <w:rFonts w:ascii="Noto Sans" w:hAnsi="Noto Sans" w:cs="Noto Sans"/>
                <w:sz w:val="18"/>
                <w:szCs w:val="18"/>
                <w:lang w:eastAsia="ar-SA"/>
              </w:rPr>
              <w:t xml:space="preserve"> y </w:t>
            </w:r>
            <w:r w:rsidR="00DD0920">
              <w:rPr>
                <w:rFonts w:ascii="Noto Sans" w:hAnsi="Noto Sans" w:cs="Noto Sans"/>
                <w:sz w:val="18"/>
                <w:szCs w:val="18"/>
                <w:lang w:eastAsia="ar-SA"/>
              </w:rPr>
              <w:t>90</w:t>
            </w:r>
            <w:r w:rsidRPr="00D02C04">
              <w:rPr>
                <w:rFonts w:ascii="Noto Sans" w:hAnsi="Noto Sans" w:cs="Noto Sans"/>
                <w:sz w:val="18"/>
                <w:szCs w:val="18"/>
                <w:lang w:eastAsia="ar-SA"/>
              </w:rPr>
              <w:t xml:space="preserve"> de la LAASSP</w:t>
            </w:r>
          </w:p>
        </w:tc>
      </w:tr>
      <w:tr w:rsidR="00246F81" w:rsidRPr="00D02C04" w14:paraId="4F79E955" w14:textId="77777777" w:rsidTr="00AB015A">
        <w:trPr>
          <w:jc w:val="center"/>
        </w:trPr>
        <w:tc>
          <w:tcPr>
            <w:tcW w:w="787" w:type="pct"/>
            <w:vAlign w:val="center"/>
          </w:tcPr>
          <w:p w14:paraId="4162ED4F"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IV</w:t>
            </w:r>
          </w:p>
        </w:tc>
        <w:tc>
          <w:tcPr>
            <w:tcW w:w="4213" w:type="pct"/>
          </w:tcPr>
          <w:p w14:paraId="0B36C6EB"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Declaración de Integridad</w:t>
            </w:r>
          </w:p>
        </w:tc>
      </w:tr>
      <w:tr w:rsidR="00246F81" w:rsidRPr="00D02C04" w14:paraId="5167EC72" w14:textId="77777777" w:rsidTr="00AB015A">
        <w:trPr>
          <w:jc w:val="center"/>
        </w:trPr>
        <w:tc>
          <w:tcPr>
            <w:tcW w:w="787" w:type="pct"/>
            <w:vAlign w:val="center"/>
          </w:tcPr>
          <w:p w14:paraId="12F9320E"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V</w:t>
            </w:r>
          </w:p>
        </w:tc>
        <w:tc>
          <w:tcPr>
            <w:tcW w:w="4213" w:type="pct"/>
          </w:tcPr>
          <w:p w14:paraId="7D020432"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Manifiesto de Nacionalidad</w:t>
            </w:r>
          </w:p>
        </w:tc>
      </w:tr>
      <w:tr w:rsidR="00246F81" w:rsidRPr="00D02C04" w14:paraId="497BA76B" w14:textId="77777777" w:rsidTr="00AB015A">
        <w:trPr>
          <w:jc w:val="center"/>
        </w:trPr>
        <w:tc>
          <w:tcPr>
            <w:tcW w:w="787" w:type="pct"/>
            <w:vAlign w:val="center"/>
          </w:tcPr>
          <w:p w14:paraId="1AE6BC0A"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VI</w:t>
            </w:r>
          </w:p>
        </w:tc>
        <w:tc>
          <w:tcPr>
            <w:tcW w:w="4213" w:type="pct"/>
          </w:tcPr>
          <w:p w14:paraId="20C89151"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Estratificación de las Micro, Pequeñas y Medianas empresas (MIPYMES)</w:t>
            </w:r>
          </w:p>
        </w:tc>
      </w:tr>
      <w:tr w:rsidR="00246F81" w:rsidRPr="00D02C04" w14:paraId="6B54C739" w14:textId="77777777" w:rsidTr="00AB015A">
        <w:trPr>
          <w:jc w:val="center"/>
        </w:trPr>
        <w:tc>
          <w:tcPr>
            <w:tcW w:w="787" w:type="pct"/>
            <w:vAlign w:val="center"/>
          </w:tcPr>
          <w:p w14:paraId="27D2894B"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VII</w:t>
            </w:r>
          </w:p>
        </w:tc>
        <w:tc>
          <w:tcPr>
            <w:tcW w:w="4213" w:type="pct"/>
          </w:tcPr>
          <w:p w14:paraId="52E9B86B"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Modelo de Convenio de Participación Conjunta</w:t>
            </w:r>
          </w:p>
        </w:tc>
      </w:tr>
      <w:tr w:rsidR="00246F81" w:rsidRPr="00D02C04" w14:paraId="338042E3" w14:textId="77777777" w:rsidTr="00AB015A">
        <w:trPr>
          <w:jc w:val="center"/>
        </w:trPr>
        <w:tc>
          <w:tcPr>
            <w:tcW w:w="787" w:type="pct"/>
            <w:vAlign w:val="center"/>
          </w:tcPr>
          <w:p w14:paraId="2E6BB431"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VIII</w:t>
            </w:r>
          </w:p>
        </w:tc>
        <w:tc>
          <w:tcPr>
            <w:tcW w:w="4213" w:type="pct"/>
          </w:tcPr>
          <w:p w14:paraId="74EC9796"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Escrito de domicilio para oír y recibir notificaciones del PARTICIPANTE</w:t>
            </w:r>
          </w:p>
        </w:tc>
      </w:tr>
      <w:tr w:rsidR="00246F81" w:rsidRPr="00D02C04" w14:paraId="5885552E" w14:textId="77777777" w:rsidTr="00AB015A">
        <w:trPr>
          <w:jc w:val="center"/>
        </w:trPr>
        <w:tc>
          <w:tcPr>
            <w:tcW w:w="787" w:type="pct"/>
            <w:vAlign w:val="center"/>
          </w:tcPr>
          <w:p w14:paraId="5A92DFCC"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IX</w:t>
            </w:r>
          </w:p>
        </w:tc>
        <w:tc>
          <w:tcPr>
            <w:tcW w:w="4213" w:type="pct"/>
          </w:tcPr>
          <w:p w14:paraId="4FA06D13"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Aceptación de las disposiciones del Sistema Compras MX</w:t>
            </w:r>
          </w:p>
        </w:tc>
      </w:tr>
      <w:tr w:rsidR="00246F81" w:rsidRPr="00D02C04" w14:paraId="291D9FDD" w14:textId="77777777" w:rsidTr="00AB015A">
        <w:trPr>
          <w:jc w:val="center"/>
        </w:trPr>
        <w:tc>
          <w:tcPr>
            <w:tcW w:w="787" w:type="pct"/>
            <w:vAlign w:val="center"/>
          </w:tcPr>
          <w:p w14:paraId="0E21B967"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w:t>
            </w:r>
          </w:p>
        </w:tc>
        <w:tc>
          <w:tcPr>
            <w:tcW w:w="4213" w:type="pct"/>
          </w:tcPr>
          <w:p w14:paraId="3ED26947"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Aceptación de la convocatoria y juntas de aclaraciones</w:t>
            </w:r>
          </w:p>
        </w:tc>
      </w:tr>
      <w:tr w:rsidR="00246F81" w:rsidRPr="00D02C04" w14:paraId="744E6142" w14:textId="77777777" w:rsidTr="00AB015A">
        <w:trPr>
          <w:jc w:val="center"/>
        </w:trPr>
        <w:tc>
          <w:tcPr>
            <w:tcW w:w="787" w:type="pct"/>
            <w:vAlign w:val="center"/>
          </w:tcPr>
          <w:p w14:paraId="708A974E"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XI</w:t>
            </w:r>
          </w:p>
        </w:tc>
        <w:tc>
          <w:tcPr>
            <w:tcW w:w="4213" w:type="pct"/>
          </w:tcPr>
          <w:p w14:paraId="0FDB8A1E"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rPr>
              <w:t>Manifestación si utiliza subcontratación de servicios u obras especializadas</w:t>
            </w:r>
          </w:p>
        </w:tc>
      </w:tr>
      <w:tr w:rsidR="00246F81" w:rsidRPr="00D02C04" w14:paraId="100B842C" w14:textId="77777777" w:rsidTr="00AB015A">
        <w:trPr>
          <w:jc w:val="center"/>
        </w:trPr>
        <w:tc>
          <w:tcPr>
            <w:tcW w:w="787" w:type="pct"/>
            <w:vAlign w:val="center"/>
          </w:tcPr>
          <w:p w14:paraId="7DF6224D"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XII</w:t>
            </w:r>
          </w:p>
        </w:tc>
        <w:tc>
          <w:tcPr>
            <w:tcW w:w="4213" w:type="pct"/>
          </w:tcPr>
          <w:p w14:paraId="668ED197"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rPr>
              <w:t>Autorización para consultar su opinión de cumplimiento (32-D) ante el IMSS</w:t>
            </w:r>
          </w:p>
        </w:tc>
      </w:tr>
      <w:tr w:rsidR="00246F81" w:rsidRPr="00D02C04" w14:paraId="44665F21" w14:textId="77777777" w:rsidTr="00AB015A">
        <w:trPr>
          <w:jc w:val="center"/>
        </w:trPr>
        <w:tc>
          <w:tcPr>
            <w:tcW w:w="787" w:type="pct"/>
            <w:vAlign w:val="center"/>
          </w:tcPr>
          <w:p w14:paraId="24DA3832"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XIII</w:t>
            </w:r>
          </w:p>
        </w:tc>
        <w:tc>
          <w:tcPr>
            <w:tcW w:w="4213" w:type="pct"/>
          </w:tcPr>
          <w:p w14:paraId="62AA9015"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Información reservada y confidencial</w:t>
            </w:r>
          </w:p>
        </w:tc>
      </w:tr>
      <w:tr w:rsidR="00246F81" w:rsidRPr="00D02C04" w14:paraId="6B780352" w14:textId="77777777" w:rsidTr="00AB015A">
        <w:trPr>
          <w:jc w:val="center"/>
        </w:trPr>
        <w:tc>
          <w:tcPr>
            <w:tcW w:w="787" w:type="pct"/>
            <w:vAlign w:val="center"/>
          </w:tcPr>
          <w:p w14:paraId="265C453D"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XIV</w:t>
            </w:r>
          </w:p>
        </w:tc>
        <w:tc>
          <w:tcPr>
            <w:tcW w:w="4213" w:type="pct"/>
          </w:tcPr>
          <w:p w14:paraId="3CD8FD3E"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rPr>
              <w:t xml:space="preserve">Manifestación que no desempeña empleo, cargo o comisión en el servicio público o, en su caso, </w:t>
            </w:r>
            <w:proofErr w:type="gramStart"/>
            <w:r w:rsidRPr="00D02C04">
              <w:rPr>
                <w:rFonts w:ascii="Noto Sans" w:hAnsi="Noto Sans" w:cs="Noto Sans"/>
                <w:sz w:val="18"/>
                <w:szCs w:val="18"/>
              </w:rPr>
              <w:t>que</w:t>
            </w:r>
            <w:proofErr w:type="gramEnd"/>
            <w:r w:rsidRPr="00D02C04">
              <w:rPr>
                <w:rFonts w:ascii="Noto Sans" w:hAnsi="Noto Sans" w:cs="Noto Sans"/>
                <w:sz w:val="18"/>
                <w:szCs w:val="18"/>
              </w:rPr>
              <w:t xml:space="preserve"> a pesar de desempeñarlo, con la formalización del contrato correspondiente no se actualiza un conflicto de interés.</w:t>
            </w:r>
          </w:p>
        </w:tc>
      </w:tr>
      <w:tr w:rsidR="00246F81" w:rsidRPr="00D02C04" w14:paraId="5FAB2B52" w14:textId="77777777" w:rsidTr="00AB015A">
        <w:trPr>
          <w:jc w:val="center"/>
        </w:trPr>
        <w:tc>
          <w:tcPr>
            <w:tcW w:w="787" w:type="pct"/>
            <w:vAlign w:val="center"/>
          </w:tcPr>
          <w:p w14:paraId="76244BC9"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XV</w:t>
            </w:r>
          </w:p>
        </w:tc>
        <w:tc>
          <w:tcPr>
            <w:tcW w:w="4213" w:type="pct"/>
          </w:tcPr>
          <w:p w14:paraId="697C468B"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rPr>
              <w:t>Declaración de no colusión. Comisión Federal de Competencia Económica</w:t>
            </w:r>
          </w:p>
        </w:tc>
      </w:tr>
      <w:tr w:rsidR="00246F81" w:rsidRPr="00D02C04" w14:paraId="5928A1D5" w14:textId="77777777" w:rsidTr="00AB015A">
        <w:trPr>
          <w:jc w:val="center"/>
        </w:trPr>
        <w:tc>
          <w:tcPr>
            <w:tcW w:w="787" w:type="pct"/>
            <w:vAlign w:val="center"/>
          </w:tcPr>
          <w:p w14:paraId="44A9C70D"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XVI</w:t>
            </w:r>
          </w:p>
        </w:tc>
        <w:tc>
          <w:tcPr>
            <w:tcW w:w="4213" w:type="pct"/>
          </w:tcPr>
          <w:p w14:paraId="40460488"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Nota OCDE</w:t>
            </w:r>
          </w:p>
        </w:tc>
      </w:tr>
      <w:tr w:rsidR="00246F81" w:rsidRPr="00D02C04" w14:paraId="7372CB88" w14:textId="77777777" w:rsidTr="00AB015A">
        <w:trPr>
          <w:trHeight w:val="54"/>
          <w:jc w:val="center"/>
        </w:trPr>
        <w:tc>
          <w:tcPr>
            <w:tcW w:w="787" w:type="pct"/>
            <w:vAlign w:val="center"/>
          </w:tcPr>
          <w:p w14:paraId="06D54CB6"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XVII</w:t>
            </w:r>
          </w:p>
        </w:tc>
        <w:tc>
          <w:tcPr>
            <w:tcW w:w="4213" w:type="pct"/>
          </w:tcPr>
          <w:p w14:paraId="3FEC9DE9" w14:textId="77777777" w:rsidR="00246F81" w:rsidRPr="00D02C04" w:rsidRDefault="00246F81" w:rsidP="00AB015A">
            <w:pPr>
              <w:spacing w:line="276" w:lineRule="auto"/>
              <w:ind w:right="49"/>
              <w:rPr>
                <w:rFonts w:ascii="Noto Sans" w:hAnsi="Noto Sans" w:cs="Noto Sans"/>
                <w:sz w:val="18"/>
                <w:szCs w:val="18"/>
              </w:rPr>
            </w:pPr>
            <w:r w:rsidRPr="00D02C04">
              <w:rPr>
                <w:rFonts w:ascii="Noto Sans" w:hAnsi="Noto Sans" w:cs="Noto Sans"/>
                <w:sz w:val="18"/>
                <w:szCs w:val="18"/>
                <w:lang w:eastAsia="ar-SA"/>
              </w:rPr>
              <w:t>Propuesta Económica</w:t>
            </w:r>
          </w:p>
        </w:tc>
      </w:tr>
      <w:tr w:rsidR="00246F81" w:rsidRPr="00D02C04" w14:paraId="657A3F58" w14:textId="77777777" w:rsidTr="00AB015A">
        <w:trPr>
          <w:trHeight w:val="54"/>
          <w:jc w:val="center"/>
        </w:trPr>
        <w:tc>
          <w:tcPr>
            <w:tcW w:w="787" w:type="pct"/>
            <w:vAlign w:val="center"/>
          </w:tcPr>
          <w:p w14:paraId="15F72316" w14:textId="77777777" w:rsidR="00246F81" w:rsidRPr="00D02C04" w:rsidRDefault="00246F81" w:rsidP="00AB015A">
            <w:pPr>
              <w:spacing w:line="276" w:lineRule="auto"/>
              <w:ind w:right="49"/>
              <w:jc w:val="center"/>
              <w:rPr>
                <w:rFonts w:ascii="Noto Sans" w:hAnsi="Noto Sans" w:cs="Noto Sans"/>
                <w:sz w:val="18"/>
                <w:szCs w:val="18"/>
                <w:lang w:eastAsia="ar-SA"/>
              </w:rPr>
            </w:pPr>
            <w:r w:rsidRPr="00D02C04">
              <w:rPr>
                <w:rFonts w:ascii="Noto Sans" w:hAnsi="Noto Sans" w:cs="Noto Sans"/>
                <w:sz w:val="18"/>
                <w:szCs w:val="18"/>
                <w:lang w:eastAsia="ar-SA"/>
              </w:rPr>
              <w:t>Anexo XX</w:t>
            </w:r>
          </w:p>
        </w:tc>
        <w:tc>
          <w:tcPr>
            <w:tcW w:w="4213" w:type="pct"/>
          </w:tcPr>
          <w:p w14:paraId="4509AE13" w14:textId="77777777" w:rsidR="00246F81" w:rsidRPr="00D02C04" w:rsidRDefault="00246F81" w:rsidP="00AB015A">
            <w:pPr>
              <w:spacing w:line="276" w:lineRule="auto"/>
              <w:ind w:right="49"/>
              <w:rPr>
                <w:rFonts w:ascii="Noto Sans" w:hAnsi="Noto Sans" w:cs="Noto Sans"/>
                <w:sz w:val="18"/>
                <w:szCs w:val="18"/>
                <w:lang w:eastAsia="ar-SA"/>
              </w:rPr>
            </w:pPr>
            <w:r w:rsidRPr="00D02C04">
              <w:rPr>
                <w:rFonts w:ascii="Noto Sans" w:hAnsi="Noto Sans" w:cs="Noto Sans"/>
                <w:sz w:val="18"/>
                <w:szCs w:val="18"/>
                <w:lang w:eastAsia="ar-SA"/>
              </w:rPr>
              <w:t>Documentación Técnica</w:t>
            </w:r>
          </w:p>
          <w:p w14:paraId="1F67F9C1" w14:textId="77777777" w:rsidR="00246F81" w:rsidRPr="00D02C04" w:rsidRDefault="00246F81"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D02C04">
              <w:rPr>
                <w:rFonts w:ascii="Noto Sans" w:hAnsi="Noto Sans" w:cs="Noto Sans"/>
                <w:sz w:val="18"/>
                <w:szCs w:val="18"/>
              </w:rPr>
              <w:t>Anexo Técnico (En formato Word y PDF).</w:t>
            </w:r>
          </w:p>
          <w:p w14:paraId="72E51556" w14:textId="77777777" w:rsidR="00246F81" w:rsidRPr="00D02C04" w:rsidRDefault="00246F81"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D02C04">
              <w:rPr>
                <w:rFonts w:ascii="Noto Sans" w:hAnsi="Noto Sans" w:cs="Noto Sans"/>
                <w:sz w:val="18"/>
                <w:szCs w:val="18"/>
              </w:rPr>
              <w:t>Términos y Condiciones (En formato Word y PDF).</w:t>
            </w:r>
          </w:p>
          <w:p w14:paraId="5970753C" w14:textId="0F5787C7" w:rsidR="00246F81" w:rsidRDefault="00364B20"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364B20">
              <w:rPr>
                <w:rFonts w:ascii="Noto Sans" w:hAnsi="Noto Sans" w:cs="Noto Sans"/>
                <w:sz w:val="18"/>
                <w:szCs w:val="18"/>
                <w:lang w:eastAsia="ar-SA"/>
              </w:rPr>
              <w:t xml:space="preserve">Anexo T1 Requerimiento SMI 2026 </w:t>
            </w:r>
            <w:r w:rsidR="00246F81" w:rsidRPr="00D02C04">
              <w:rPr>
                <w:rFonts w:ascii="Noto Sans" w:hAnsi="Noto Sans" w:cs="Noto Sans"/>
                <w:sz w:val="18"/>
                <w:szCs w:val="18"/>
                <w:lang w:eastAsia="ar-SA"/>
              </w:rPr>
              <w:t>(En formato Excel).</w:t>
            </w:r>
          </w:p>
          <w:p w14:paraId="3F31CF44" w14:textId="0A3066A5" w:rsidR="0091454A" w:rsidRPr="00D02C04" w:rsidRDefault="0091454A"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91454A">
              <w:rPr>
                <w:rFonts w:ascii="Noto Sans" w:hAnsi="Noto Sans" w:cs="Noto Sans"/>
                <w:sz w:val="18"/>
                <w:szCs w:val="18"/>
                <w:lang w:eastAsia="ar-SA"/>
              </w:rPr>
              <w:t>Anexo T1.1 Catalogo PMI 2026 09.03.1.1.1</w:t>
            </w:r>
            <w:r>
              <w:rPr>
                <w:rFonts w:ascii="Noto Sans" w:hAnsi="Noto Sans" w:cs="Noto Sans"/>
                <w:sz w:val="18"/>
                <w:szCs w:val="18"/>
                <w:lang w:eastAsia="ar-SA"/>
              </w:rPr>
              <w:t xml:space="preserve"> </w:t>
            </w:r>
            <w:r w:rsidRPr="00D02C04">
              <w:rPr>
                <w:rFonts w:ascii="Noto Sans" w:hAnsi="Noto Sans" w:cs="Noto Sans"/>
                <w:sz w:val="18"/>
                <w:szCs w:val="18"/>
                <w:lang w:eastAsia="ar-SA"/>
              </w:rPr>
              <w:t>(En formato Excel).</w:t>
            </w:r>
          </w:p>
          <w:p w14:paraId="4A4E5557" w14:textId="563CB4C8" w:rsidR="00246F81" w:rsidRPr="00D02C04" w:rsidRDefault="00246F81"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D02C04">
              <w:rPr>
                <w:rFonts w:ascii="Noto Sans" w:hAnsi="Noto Sans" w:cs="Noto Sans"/>
                <w:sz w:val="18"/>
                <w:szCs w:val="18"/>
                <w:lang w:eastAsia="ar-SA"/>
              </w:rPr>
              <w:t xml:space="preserve">Anexo </w:t>
            </w:r>
            <w:r w:rsidR="00C17E69" w:rsidRPr="00C17E69">
              <w:rPr>
                <w:rFonts w:ascii="Noto Sans" w:hAnsi="Noto Sans" w:cs="Noto Sans"/>
                <w:sz w:val="18"/>
                <w:szCs w:val="18"/>
                <w:lang w:eastAsia="ar-SA"/>
              </w:rPr>
              <w:t xml:space="preserve">T3 Equipo </w:t>
            </w:r>
            <w:r w:rsidRPr="00D02C04">
              <w:rPr>
                <w:rFonts w:ascii="Noto Sans" w:hAnsi="Noto Sans" w:cs="Noto Sans"/>
                <w:sz w:val="18"/>
                <w:szCs w:val="18"/>
                <w:lang w:eastAsia="ar-SA"/>
              </w:rPr>
              <w:t>(En formato Excel).</w:t>
            </w:r>
          </w:p>
          <w:p w14:paraId="3A2CBC94" w14:textId="42A3D361" w:rsidR="00246F81" w:rsidRPr="00D02C04" w:rsidRDefault="00246F81"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D02C04">
              <w:rPr>
                <w:rFonts w:ascii="Noto Sans" w:hAnsi="Noto Sans" w:cs="Noto Sans"/>
                <w:sz w:val="18"/>
                <w:szCs w:val="18"/>
                <w:lang w:eastAsia="ar-SA"/>
              </w:rPr>
              <w:t xml:space="preserve">Anexo </w:t>
            </w:r>
            <w:r w:rsidR="00C17E69" w:rsidRPr="00C17E69">
              <w:rPr>
                <w:rFonts w:ascii="Noto Sans" w:hAnsi="Noto Sans" w:cs="Noto Sans"/>
                <w:sz w:val="18"/>
                <w:szCs w:val="18"/>
                <w:lang w:eastAsia="ar-SA"/>
              </w:rPr>
              <w:t xml:space="preserve">T3.2 Instrumental PMI </w:t>
            </w:r>
            <w:r w:rsidRPr="00D02C04">
              <w:rPr>
                <w:rFonts w:ascii="Noto Sans" w:hAnsi="Noto Sans" w:cs="Noto Sans"/>
                <w:sz w:val="18"/>
                <w:szCs w:val="18"/>
                <w:lang w:eastAsia="ar-SA"/>
              </w:rPr>
              <w:t>(En formato Excel).</w:t>
            </w:r>
          </w:p>
          <w:p w14:paraId="614B48AA" w14:textId="7CDCE0E0" w:rsidR="00246F81" w:rsidRPr="00D02C04" w:rsidRDefault="00246F81"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D02C04">
              <w:rPr>
                <w:rFonts w:ascii="Noto Sans" w:hAnsi="Noto Sans" w:cs="Noto Sans"/>
                <w:sz w:val="18"/>
                <w:szCs w:val="18"/>
                <w:lang w:eastAsia="ar-SA"/>
              </w:rPr>
              <w:t xml:space="preserve">Anexo </w:t>
            </w:r>
            <w:r w:rsidR="00C17E69" w:rsidRPr="00C17E69">
              <w:rPr>
                <w:rFonts w:ascii="Noto Sans" w:hAnsi="Noto Sans" w:cs="Noto Sans"/>
                <w:sz w:val="18"/>
                <w:szCs w:val="18"/>
                <w:lang w:eastAsia="ar-SA"/>
              </w:rPr>
              <w:t xml:space="preserve">T3.3 Bienes de consumo PMI </w:t>
            </w:r>
            <w:r w:rsidRPr="00D02C04">
              <w:rPr>
                <w:rFonts w:ascii="Noto Sans" w:hAnsi="Noto Sans" w:cs="Noto Sans"/>
                <w:sz w:val="18"/>
                <w:szCs w:val="18"/>
                <w:lang w:eastAsia="ar-SA"/>
              </w:rPr>
              <w:t>(En formato Excel).</w:t>
            </w:r>
          </w:p>
          <w:p w14:paraId="3A04144B" w14:textId="5D58E7A2" w:rsidR="00A07940" w:rsidRPr="00A07940" w:rsidRDefault="00A07940"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A07940">
              <w:rPr>
                <w:rFonts w:ascii="Noto Sans" w:hAnsi="Noto Sans" w:cs="Noto Sans"/>
                <w:sz w:val="18"/>
                <w:szCs w:val="18"/>
                <w:lang w:eastAsia="ar-SA"/>
              </w:rPr>
              <w:t>Anexo T3.1</w:t>
            </w:r>
            <w:r w:rsidRPr="00D02C04">
              <w:rPr>
                <w:rFonts w:ascii="Noto Sans" w:hAnsi="Noto Sans" w:cs="Noto Sans"/>
                <w:sz w:val="18"/>
                <w:szCs w:val="18"/>
                <w:lang w:eastAsia="ar-SA"/>
              </w:rPr>
              <w:t>(En formato Excel).</w:t>
            </w:r>
          </w:p>
          <w:p w14:paraId="5A2F3C89" w14:textId="57F3AB6B" w:rsidR="00246F81" w:rsidRPr="00D02C04" w:rsidRDefault="00246F81" w:rsidP="00D815B1">
            <w:pPr>
              <w:pStyle w:val="Prrafodelista"/>
              <w:numPr>
                <w:ilvl w:val="0"/>
                <w:numId w:val="62"/>
              </w:numPr>
              <w:spacing w:line="276" w:lineRule="auto"/>
              <w:ind w:left="459" w:right="49"/>
              <w:jc w:val="both"/>
              <w:rPr>
                <w:rFonts w:ascii="Noto Sans" w:hAnsi="Noto Sans" w:cs="Noto Sans"/>
                <w:sz w:val="18"/>
                <w:szCs w:val="18"/>
                <w:lang w:eastAsia="ar-SA"/>
              </w:rPr>
            </w:pPr>
            <w:r w:rsidRPr="00D02C04">
              <w:rPr>
                <w:rFonts w:ascii="Noto Sans" w:hAnsi="Noto Sans" w:cs="Noto Sans"/>
                <w:sz w:val="18"/>
                <w:szCs w:val="18"/>
                <w:lang w:eastAsia="ar-SA"/>
              </w:rPr>
              <w:t>Anexo T</w:t>
            </w:r>
            <w:r w:rsidR="00A07940">
              <w:rPr>
                <w:rFonts w:ascii="Noto Sans" w:hAnsi="Noto Sans" w:cs="Noto Sans"/>
                <w:sz w:val="18"/>
                <w:szCs w:val="18"/>
                <w:lang w:eastAsia="ar-SA"/>
              </w:rPr>
              <w:t>2</w:t>
            </w:r>
            <w:r w:rsidRPr="00D02C04">
              <w:rPr>
                <w:rFonts w:ascii="Noto Sans" w:hAnsi="Noto Sans" w:cs="Noto Sans"/>
                <w:sz w:val="18"/>
                <w:szCs w:val="18"/>
                <w:lang w:eastAsia="ar-SA"/>
              </w:rPr>
              <w:t xml:space="preserve"> (En formato Excel).</w:t>
            </w:r>
          </w:p>
          <w:p w14:paraId="21CD8BD5" w14:textId="525CE780" w:rsidR="00246F81" w:rsidRPr="00600D83" w:rsidRDefault="00A07940" w:rsidP="00600D83">
            <w:pPr>
              <w:pStyle w:val="Prrafodelista"/>
              <w:numPr>
                <w:ilvl w:val="0"/>
                <w:numId w:val="62"/>
              </w:numPr>
              <w:spacing w:line="276" w:lineRule="auto"/>
              <w:ind w:left="459" w:right="49"/>
              <w:jc w:val="both"/>
              <w:rPr>
                <w:rFonts w:ascii="Noto Sans" w:hAnsi="Noto Sans" w:cs="Noto Sans"/>
                <w:sz w:val="18"/>
                <w:szCs w:val="18"/>
                <w:lang w:eastAsia="ar-SA"/>
              </w:rPr>
            </w:pPr>
            <w:r w:rsidRPr="00A07940">
              <w:rPr>
                <w:rFonts w:ascii="Noto Sans" w:hAnsi="Noto Sans" w:cs="Noto Sans"/>
                <w:sz w:val="18"/>
                <w:szCs w:val="18"/>
                <w:lang w:eastAsia="ar-SA"/>
              </w:rPr>
              <w:lastRenderedPageBreak/>
              <w:t xml:space="preserve">Anexo T4-T11 PMI 2026 09.03.1.1.1 (1) </w:t>
            </w:r>
            <w:r w:rsidR="00246F81" w:rsidRPr="00D02C04">
              <w:rPr>
                <w:rFonts w:ascii="Noto Sans" w:hAnsi="Noto Sans" w:cs="Noto Sans"/>
                <w:sz w:val="18"/>
                <w:szCs w:val="18"/>
              </w:rPr>
              <w:t>(En formato Word).</w:t>
            </w:r>
          </w:p>
        </w:tc>
      </w:tr>
    </w:tbl>
    <w:p w14:paraId="5AA3F383" w14:textId="77777777" w:rsidR="00246F81" w:rsidRPr="00D02C04" w:rsidRDefault="00246F81" w:rsidP="00246F81">
      <w:pPr>
        <w:spacing w:line="276" w:lineRule="auto"/>
        <w:rPr>
          <w:rFonts w:ascii="Noto Sans" w:hAnsi="Noto Sans" w:cs="Noto Sans"/>
          <w:sz w:val="20"/>
          <w:szCs w:val="20"/>
        </w:rPr>
      </w:pPr>
    </w:p>
    <w:p w14:paraId="5EC1D96E" w14:textId="77777777" w:rsidR="00246F81" w:rsidRPr="002D295D" w:rsidRDefault="00246F81" w:rsidP="00D815B1">
      <w:pPr>
        <w:pStyle w:val="Ttulo1"/>
        <w:keepLines w:val="0"/>
        <w:numPr>
          <w:ilvl w:val="0"/>
          <w:numId w:val="20"/>
        </w:numPr>
        <w:suppressAutoHyphens/>
        <w:spacing w:before="0" w:line="276" w:lineRule="auto"/>
        <w:ind w:left="426" w:right="49" w:hanging="426"/>
        <w:jc w:val="both"/>
        <w:rPr>
          <w:rFonts w:ascii="Noto Sans" w:hAnsi="Noto Sans" w:cs="Noto Sans"/>
          <w:b/>
          <w:color w:val="000000" w:themeColor="text1"/>
          <w:sz w:val="20"/>
          <w:szCs w:val="20"/>
        </w:rPr>
      </w:pPr>
      <w:bookmarkStart w:id="165" w:name="_Toc138413532"/>
      <w:r w:rsidRPr="002D295D">
        <w:rPr>
          <w:rFonts w:ascii="Noto Sans" w:hAnsi="Noto Sans" w:cs="Noto Sans"/>
          <w:b/>
          <w:color w:val="000000" w:themeColor="text1"/>
          <w:sz w:val="20"/>
          <w:szCs w:val="20"/>
        </w:rPr>
        <w:t>NOTA INFORMATIVA OCDE.</w:t>
      </w:r>
      <w:bookmarkEnd w:id="165"/>
    </w:p>
    <w:p w14:paraId="4DBF3FEE" w14:textId="77777777" w:rsidR="00246F81" w:rsidRPr="002D295D" w:rsidRDefault="00246F81" w:rsidP="00246F81">
      <w:pPr>
        <w:suppressAutoHyphens/>
        <w:spacing w:line="276" w:lineRule="auto"/>
        <w:ind w:right="49"/>
        <w:jc w:val="both"/>
        <w:rPr>
          <w:rFonts w:ascii="Noto Sans" w:eastAsia="Times New Roman" w:hAnsi="Noto Sans" w:cs="Noto Sans"/>
          <w:b/>
          <w:color w:val="000000" w:themeColor="text1"/>
          <w:sz w:val="20"/>
          <w:szCs w:val="20"/>
          <w:lang w:eastAsia="ar-SA"/>
        </w:rPr>
      </w:pPr>
    </w:p>
    <w:p w14:paraId="3D0467AD" w14:textId="77777777" w:rsidR="00246F81" w:rsidRPr="00D02C04" w:rsidRDefault="00246F81" w:rsidP="00246F81">
      <w:pPr>
        <w:spacing w:line="276" w:lineRule="auto"/>
        <w:ind w:right="28"/>
        <w:jc w:val="both"/>
        <w:rPr>
          <w:rFonts w:ascii="Noto Sans" w:hAnsi="Noto Sans" w:cs="Noto Sans"/>
          <w:sz w:val="20"/>
          <w:szCs w:val="20"/>
          <w:lang w:eastAsia="es-ES"/>
        </w:rPr>
      </w:pPr>
      <w:r w:rsidRPr="00D02C04">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6D0A25FF" w14:textId="77777777" w:rsidR="00246F81" w:rsidRPr="00D02C04" w:rsidRDefault="00246F81" w:rsidP="00246F81">
      <w:pPr>
        <w:spacing w:line="276" w:lineRule="auto"/>
        <w:ind w:right="28"/>
        <w:jc w:val="both"/>
        <w:rPr>
          <w:rFonts w:ascii="Noto Sans" w:hAnsi="Noto Sans" w:cs="Noto Sans"/>
          <w:sz w:val="20"/>
          <w:szCs w:val="20"/>
          <w:lang w:eastAsia="es-ES"/>
        </w:rPr>
      </w:pPr>
    </w:p>
    <w:p w14:paraId="396092C9" w14:textId="77777777" w:rsidR="00246F81" w:rsidRPr="00D02C04" w:rsidRDefault="00246F81" w:rsidP="00246F81">
      <w:pPr>
        <w:spacing w:line="276" w:lineRule="auto"/>
        <w:ind w:right="28"/>
        <w:jc w:val="both"/>
        <w:rPr>
          <w:rFonts w:ascii="Noto Sans" w:hAnsi="Noto Sans" w:cs="Noto Sans"/>
          <w:b/>
          <w:sz w:val="20"/>
          <w:szCs w:val="20"/>
          <w:lang w:eastAsia="es-ES"/>
        </w:rPr>
      </w:pPr>
      <w:r w:rsidRPr="00D02C04">
        <w:rPr>
          <w:rFonts w:ascii="Noto Sans" w:hAnsi="Noto Sans" w:cs="Noto Sans"/>
          <w:sz w:val="20"/>
          <w:szCs w:val="20"/>
          <w:lang w:eastAsia="es-ES"/>
        </w:rPr>
        <w:t xml:space="preserve">Esta nota es de carácter informativa por lo que no deberá incluirse en la proposición y no será causal de </w:t>
      </w:r>
      <w:proofErr w:type="spellStart"/>
      <w:r w:rsidRPr="00D02C04">
        <w:rPr>
          <w:rFonts w:ascii="Noto Sans" w:hAnsi="Noto Sans" w:cs="Noto Sans"/>
          <w:sz w:val="20"/>
          <w:szCs w:val="20"/>
          <w:lang w:eastAsia="es-ES"/>
        </w:rPr>
        <w:t>desechamiento</w:t>
      </w:r>
      <w:proofErr w:type="spellEnd"/>
      <w:r w:rsidRPr="00D02C04">
        <w:rPr>
          <w:rFonts w:ascii="Noto Sans" w:hAnsi="Noto Sans" w:cs="Noto Sans"/>
          <w:sz w:val="20"/>
          <w:szCs w:val="20"/>
          <w:lang w:eastAsia="es-ES"/>
        </w:rPr>
        <w:t xml:space="preserve"> la no presentación de </w:t>
      </w:r>
      <w:proofErr w:type="gramStart"/>
      <w:r w:rsidRPr="00D02C04">
        <w:rPr>
          <w:rFonts w:ascii="Noto Sans" w:hAnsi="Noto Sans" w:cs="Noto Sans"/>
          <w:sz w:val="20"/>
          <w:szCs w:val="20"/>
          <w:lang w:eastAsia="es-ES"/>
        </w:rPr>
        <w:t>la misma</w:t>
      </w:r>
      <w:proofErr w:type="gramEnd"/>
      <w:r w:rsidRPr="00D02C04">
        <w:rPr>
          <w:rFonts w:ascii="Noto Sans" w:hAnsi="Noto Sans" w:cs="Noto Sans"/>
          <w:sz w:val="20"/>
          <w:szCs w:val="20"/>
          <w:lang w:eastAsia="es-ES"/>
        </w:rPr>
        <w:t>.</w:t>
      </w:r>
      <w:r w:rsidRPr="00D02C04">
        <w:rPr>
          <w:rFonts w:ascii="Noto Sans" w:hAnsi="Noto Sans" w:cs="Noto Sans"/>
          <w:b/>
          <w:sz w:val="20"/>
          <w:szCs w:val="20"/>
          <w:lang w:eastAsia="es-ES"/>
        </w:rPr>
        <w:t xml:space="preserve"> ANEXO XVI.</w:t>
      </w:r>
    </w:p>
    <w:p w14:paraId="48EBF944" w14:textId="77777777" w:rsidR="00246F81" w:rsidRPr="002D295D" w:rsidRDefault="00246F81" w:rsidP="00246F81">
      <w:pPr>
        <w:suppressAutoHyphens/>
        <w:spacing w:line="276" w:lineRule="auto"/>
        <w:ind w:right="49"/>
        <w:jc w:val="both"/>
        <w:rPr>
          <w:rFonts w:ascii="Noto Sans" w:eastAsia="Times New Roman" w:hAnsi="Noto Sans" w:cs="Noto Sans"/>
          <w:b/>
          <w:color w:val="000000" w:themeColor="text1"/>
          <w:sz w:val="20"/>
          <w:szCs w:val="20"/>
          <w:lang w:eastAsia="ar-SA"/>
        </w:rPr>
      </w:pPr>
    </w:p>
    <w:p w14:paraId="1FC69426" w14:textId="77777777" w:rsidR="00246F81" w:rsidRPr="002D295D" w:rsidRDefault="00246F81" w:rsidP="00246F81">
      <w:pPr>
        <w:pStyle w:val="Ttulo1"/>
        <w:spacing w:before="0" w:line="276" w:lineRule="auto"/>
        <w:ind w:left="426" w:right="49" w:hanging="432"/>
        <w:jc w:val="both"/>
        <w:rPr>
          <w:rFonts w:ascii="Noto Sans" w:hAnsi="Noto Sans" w:cs="Noto Sans"/>
          <w:b/>
          <w:color w:val="000000" w:themeColor="text1"/>
          <w:sz w:val="20"/>
          <w:szCs w:val="20"/>
        </w:rPr>
      </w:pPr>
      <w:bookmarkStart w:id="166" w:name="_Toc22644751"/>
      <w:bookmarkStart w:id="167" w:name="_Toc138413533"/>
      <w:r w:rsidRPr="002D295D">
        <w:rPr>
          <w:rFonts w:ascii="Noto Sans" w:hAnsi="Noto Sans" w:cs="Noto Sans"/>
          <w:b/>
          <w:color w:val="000000" w:themeColor="text1"/>
          <w:sz w:val="20"/>
          <w:szCs w:val="20"/>
        </w:rPr>
        <w:t>13. PROTOCOLO DE ACTUACIÓN EN MATERIA DE CONTRATACIONES PÚBLICAS Y OTORGAMIENTO Y PRÓRROGA DE LICENCIAS, PERMISOS, AUTORIZACIONES Y CONCESIONES.</w:t>
      </w:r>
      <w:bookmarkEnd w:id="166"/>
      <w:bookmarkEnd w:id="167"/>
    </w:p>
    <w:p w14:paraId="202E459B" w14:textId="77777777" w:rsidR="00246F81" w:rsidRPr="002D295D" w:rsidRDefault="00246F81" w:rsidP="00246F81">
      <w:pPr>
        <w:spacing w:line="276" w:lineRule="auto"/>
        <w:ind w:right="49"/>
        <w:jc w:val="both"/>
        <w:rPr>
          <w:rFonts w:ascii="Noto Sans" w:hAnsi="Noto Sans" w:cs="Noto Sans"/>
          <w:b/>
          <w:color w:val="000000" w:themeColor="text1"/>
          <w:sz w:val="20"/>
          <w:szCs w:val="20"/>
          <w:lang w:eastAsia="ar-SA"/>
        </w:rPr>
      </w:pPr>
    </w:p>
    <w:p w14:paraId="754E11B6" w14:textId="77777777" w:rsidR="002D295D" w:rsidRPr="00334C30" w:rsidRDefault="002D295D" w:rsidP="002D295D">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w:t>
      </w:r>
      <w:r w:rsidRPr="00CB4E83">
        <w:rPr>
          <w:rFonts w:ascii="Noto Sans" w:eastAsia="Calibri" w:hAnsi="Noto Sans" w:cs="Noto Sans"/>
          <w:noProof/>
          <w:sz w:val="20"/>
          <w:szCs w:val="20"/>
        </w:rPr>
        <w:t>Secretaría Anticorrupción y Buen Gobierno</w:t>
      </w:r>
      <w:r w:rsidRPr="00334C30">
        <w:rPr>
          <w:rFonts w:ascii="Noto Sans" w:hAnsi="Noto Sans" w:cs="Noto Sans"/>
          <w:sz w:val="20"/>
          <w:szCs w:val="20"/>
          <w:lang w:eastAsia="ar-SA"/>
        </w:rPr>
        <w:t xml:space="preserve">, en el portal de la Ventanilla Única Nacional (gob.mx) a través de la liga </w:t>
      </w:r>
      <w:hyperlink r:id="rId15" w:history="1">
        <w:r w:rsidRPr="00CB4E83">
          <w:rPr>
            <w:rStyle w:val="Hipervnculo"/>
            <w:rFonts w:ascii="Noto Sans" w:hAnsi="Noto Sans" w:cs="Noto Sans"/>
            <w:sz w:val="20"/>
            <w:szCs w:val="20"/>
          </w:rPr>
          <w:t>www.gob.mx/buengobierno</w:t>
        </w:r>
      </w:hyperlink>
      <w:r w:rsidRPr="00334C30">
        <w:rPr>
          <w:rFonts w:ascii="Noto Sans" w:hAnsi="Noto Sans" w:cs="Noto Sans"/>
          <w:sz w:val="20"/>
          <w:szCs w:val="20"/>
          <w:lang w:eastAsia="ar-SA"/>
        </w:rPr>
        <w:t xml:space="preserve">. En ese sentido se informa que los datos personales que se recaben con motivo del contacto con particulares serán protegidos y tratados conforme las disposiciones jurídicas aplicables. </w:t>
      </w:r>
    </w:p>
    <w:p w14:paraId="4F0A7BF0" w14:textId="77777777" w:rsidR="002D295D" w:rsidRPr="00334C30" w:rsidRDefault="002D295D" w:rsidP="002D295D">
      <w:pPr>
        <w:ind w:right="49"/>
        <w:jc w:val="both"/>
        <w:rPr>
          <w:rFonts w:ascii="Noto Sans" w:hAnsi="Noto Sans" w:cs="Noto Sans"/>
          <w:sz w:val="20"/>
          <w:szCs w:val="20"/>
          <w:lang w:eastAsia="ar-SA"/>
        </w:rPr>
      </w:pPr>
    </w:p>
    <w:p w14:paraId="604173BD" w14:textId="77777777" w:rsidR="002D295D" w:rsidRPr="00334C30" w:rsidRDefault="002D295D" w:rsidP="002D295D">
      <w:pPr>
        <w:ind w:right="49"/>
        <w:jc w:val="both"/>
        <w:rPr>
          <w:rFonts w:ascii="Noto Sans" w:hAnsi="Noto Sans" w:cs="Noto Sans"/>
          <w:sz w:val="20"/>
          <w:szCs w:val="20"/>
          <w:lang w:eastAsia="ar-SA"/>
        </w:rPr>
      </w:pPr>
      <w:r w:rsidRPr="00334C30">
        <w:rPr>
          <w:rFonts w:ascii="Noto Sans" w:hAnsi="Noto Sans" w:cs="Noto Sans"/>
          <w:sz w:val="20"/>
          <w:szCs w:val="20"/>
          <w:lang w:eastAsia="ar-SA"/>
        </w:rPr>
        <w:t xml:space="preserve">Asimismo, de conformidad con el numeral </w:t>
      </w:r>
      <w:r w:rsidRPr="00334C30">
        <w:rPr>
          <w:rFonts w:ascii="Noto Sans" w:hAnsi="Noto Sans" w:cs="Noto Sans"/>
          <w:b/>
          <w:sz w:val="20"/>
          <w:szCs w:val="20"/>
          <w:lang w:eastAsia="ar-SA"/>
        </w:rPr>
        <w:t>2</w:t>
      </w:r>
      <w:r w:rsidRPr="00334C30">
        <w:rPr>
          <w:rFonts w:ascii="Noto Sans" w:hAnsi="Noto Sans" w:cs="Noto Sans"/>
          <w:sz w:val="20"/>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4A01F36D" w14:textId="77777777" w:rsidR="002D295D" w:rsidRPr="00334C30" w:rsidRDefault="002D295D" w:rsidP="002D295D">
      <w:pPr>
        <w:ind w:left="284" w:right="333"/>
        <w:jc w:val="both"/>
        <w:rPr>
          <w:rFonts w:ascii="Noto Sans" w:hAnsi="Noto Sans" w:cs="Noto Sans"/>
          <w:i/>
          <w:sz w:val="18"/>
          <w:szCs w:val="18"/>
          <w:lang w:eastAsia="ar-SA"/>
        </w:rPr>
      </w:pPr>
    </w:p>
    <w:p w14:paraId="47E4674D" w14:textId="77777777" w:rsidR="002D295D" w:rsidRPr="00334C30" w:rsidRDefault="002D295D" w:rsidP="002D295D">
      <w:pPr>
        <w:ind w:left="284" w:right="333"/>
        <w:jc w:val="both"/>
        <w:rPr>
          <w:rFonts w:ascii="Noto Sans" w:hAnsi="Noto Sans" w:cs="Noto Sans"/>
          <w:i/>
          <w:sz w:val="18"/>
          <w:szCs w:val="18"/>
          <w:lang w:eastAsia="ar-SA"/>
        </w:rPr>
      </w:pPr>
      <w:r w:rsidRPr="00334C30">
        <w:rPr>
          <w:rFonts w:ascii="Noto Sans" w:eastAsia="Times New Roman" w:hAnsi="Noto Sans" w:cs="Noto Sans"/>
          <w:i/>
          <w:sz w:val="18"/>
          <w:szCs w:val="18"/>
          <w:lang w:eastAsia="ar-SA"/>
        </w:rPr>
        <w:t xml:space="preserve">I. </w:t>
      </w:r>
      <w:proofErr w:type="gramStart"/>
      <w:r w:rsidRPr="00334C30">
        <w:rPr>
          <w:rFonts w:ascii="Noto Sans" w:eastAsia="Times New Roman" w:hAnsi="Noto Sans" w:cs="Noto Sans"/>
          <w:i/>
          <w:sz w:val="18"/>
          <w:szCs w:val="18"/>
          <w:lang w:eastAsia="ar-SA"/>
        </w:rPr>
        <w:t>Presidente</w:t>
      </w:r>
      <w:proofErr w:type="gramEnd"/>
      <w:r w:rsidRPr="00334C30">
        <w:rPr>
          <w:rFonts w:ascii="Noto Sans" w:eastAsia="Times New Roman" w:hAnsi="Noto Sans" w:cs="Noto Sans"/>
          <w:i/>
          <w:sz w:val="18"/>
          <w:szCs w:val="18"/>
          <w:lang w:eastAsia="ar-SA"/>
        </w:rPr>
        <w:t xml:space="preserv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de la Función Pública.</w:t>
      </w:r>
    </w:p>
    <w:p w14:paraId="205BD27C" w14:textId="77777777" w:rsidR="002D295D" w:rsidRPr="00334C30" w:rsidRDefault="002D295D" w:rsidP="002D295D">
      <w:pPr>
        <w:suppressAutoHyphens/>
        <w:ind w:right="49"/>
        <w:jc w:val="both"/>
        <w:rPr>
          <w:rFonts w:ascii="Noto Sans" w:eastAsia="Times New Roman" w:hAnsi="Noto Sans" w:cs="Noto Sans"/>
          <w:i/>
          <w:sz w:val="18"/>
          <w:szCs w:val="18"/>
          <w:lang w:eastAsia="ar-SA"/>
        </w:rPr>
      </w:pPr>
    </w:p>
    <w:p w14:paraId="7DA6ACE5" w14:textId="77777777" w:rsidR="002D295D" w:rsidRPr="00334C30" w:rsidRDefault="002D295D" w:rsidP="002D295D">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7E43C2D3" w14:textId="77777777" w:rsidR="002D295D" w:rsidRPr="00334C30" w:rsidRDefault="002D295D" w:rsidP="002D295D">
      <w:pPr>
        <w:suppressAutoHyphens/>
        <w:ind w:right="49"/>
        <w:jc w:val="both"/>
        <w:rPr>
          <w:rFonts w:ascii="Noto Sans" w:eastAsia="Times New Roman" w:hAnsi="Noto Sans" w:cs="Noto Sans"/>
          <w:sz w:val="20"/>
          <w:szCs w:val="20"/>
          <w:lang w:eastAsia="ar-SA"/>
        </w:rPr>
      </w:pPr>
    </w:p>
    <w:p w14:paraId="08961FC0" w14:textId="77777777" w:rsidR="002D295D" w:rsidRPr="00334C30" w:rsidRDefault="002D295D" w:rsidP="00D815B1">
      <w:pPr>
        <w:pStyle w:val="Prrafodelista"/>
        <w:numPr>
          <w:ilvl w:val="0"/>
          <w:numId w:val="23"/>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 xml:space="preserve">Integrantes del consejo de administración o administradores; </w:t>
      </w:r>
    </w:p>
    <w:p w14:paraId="024CCF69" w14:textId="77777777" w:rsidR="002D295D" w:rsidRPr="00334C30" w:rsidRDefault="002D295D" w:rsidP="00D815B1">
      <w:pPr>
        <w:pStyle w:val="Prrafodelista"/>
        <w:numPr>
          <w:ilvl w:val="0"/>
          <w:numId w:val="23"/>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 xml:space="preserve">Director general, gerente general, o equivalentes; </w:t>
      </w:r>
    </w:p>
    <w:p w14:paraId="57BDADA2" w14:textId="77777777" w:rsidR="002D295D" w:rsidRPr="00334C30" w:rsidRDefault="002D295D" w:rsidP="00D815B1">
      <w:pPr>
        <w:pStyle w:val="Prrafodelista"/>
        <w:numPr>
          <w:ilvl w:val="0"/>
          <w:numId w:val="23"/>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 xml:space="preserve">Representantes legales, y </w:t>
      </w:r>
    </w:p>
    <w:p w14:paraId="22BB0C6D" w14:textId="77777777" w:rsidR="002D295D" w:rsidRPr="00334C30" w:rsidRDefault="002D295D" w:rsidP="00D815B1">
      <w:pPr>
        <w:pStyle w:val="Prrafodelista"/>
        <w:numPr>
          <w:ilvl w:val="0"/>
          <w:numId w:val="23"/>
        </w:numPr>
        <w:suppressAutoHyphens/>
        <w:ind w:right="49"/>
        <w:contextualSpacing w:val="0"/>
        <w:jc w:val="both"/>
        <w:rPr>
          <w:rFonts w:ascii="Noto Sans" w:hAnsi="Noto Sans" w:cs="Noto Sans"/>
          <w:sz w:val="20"/>
          <w:szCs w:val="20"/>
          <w:lang w:val="es-ES_tradnl" w:eastAsia="ar-SA"/>
        </w:rPr>
      </w:pPr>
      <w:r w:rsidRPr="00334C30">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7CD883A4" w14:textId="77777777" w:rsidR="002D295D" w:rsidRPr="00334C30" w:rsidRDefault="002D295D" w:rsidP="002D295D">
      <w:pPr>
        <w:suppressAutoHyphens/>
        <w:ind w:right="49"/>
        <w:jc w:val="both"/>
        <w:rPr>
          <w:rFonts w:ascii="Noto Sans" w:eastAsia="Times New Roman" w:hAnsi="Noto Sans" w:cs="Noto Sans"/>
          <w:sz w:val="20"/>
          <w:szCs w:val="20"/>
          <w:lang w:eastAsia="ar-SA"/>
        </w:rPr>
      </w:pPr>
    </w:p>
    <w:p w14:paraId="193F26D0" w14:textId="77777777" w:rsidR="002D295D" w:rsidRPr="00334C30" w:rsidRDefault="002D295D" w:rsidP="002D295D">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En ambos casos, los particulares formularán el manifiesto a través de la dirección electrónica </w:t>
      </w:r>
      <w:hyperlink r:id="rId16" w:history="1">
        <w:r w:rsidRPr="00334C30">
          <w:rPr>
            <w:rStyle w:val="Hipervnculo"/>
            <w:rFonts w:ascii="Noto Sans" w:eastAsia="Times New Roman" w:hAnsi="Noto Sans" w:cs="Noto Sans"/>
            <w:sz w:val="20"/>
            <w:szCs w:val="20"/>
            <w:lang w:eastAsia="ar-SA"/>
          </w:rPr>
          <w:t>www.gob.mx/</w:t>
        </w:r>
      </w:hyperlink>
      <w:r>
        <w:rPr>
          <w:rStyle w:val="Hipervnculo"/>
          <w:rFonts w:ascii="Noto Sans" w:eastAsia="Times New Roman" w:hAnsi="Noto Sans" w:cs="Noto Sans"/>
          <w:sz w:val="20"/>
          <w:szCs w:val="20"/>
          <w:lang w:eastAsia="ar-SA"/>
        </w:rPr>
        <w:tab/>
      </w:r>
      <w:r w:rsidRPr="00334C30">
        <w:rPr>
          <w:rFonts w:ascii="Noto Sans" w:eastAsia="Times New Roman" w:hAnsi="Noto Sans" w:cs="Noto Sans"/>
          <w:sz w:val="20"/>
          <w:szCs w:val="20"/>
          <w:lang w:eastAsia="ar-SA"/>
        </w:rPr>
        <w:t xml:space="preserve"> y/o </w:t>
      </w:r>
      <w:hyperlink r:id="rId17" w:history="1">
        <w:r w:rsidRPr="00334C30">
          <w:rPr>
            <w:rStyle w:val="Hipervnculo"/>
            <w:rFonts w:ascii="Noto Sans" w:eastAsia="Times New Roman" w:hAnsi="Noto Sans" w:cs="Noto Sans"/>
            <w:sz w:val="20"/>
            <w:szCs w:val="20"/>
            <w:lang w:eastAsia="ar-SA"/>
          </w:rPr>
          <w:t>https://manifiesto.funcionpublica.gob.mx/SMP-web/loginPage.jsf</w:t>
        </w:r>
      </w:hyperlink>
      <w:r w:rsidRPr="00334C30">
        <w:rPr>
          <w:rFonts w:ascii="Noto Sans" w:eastAsia="Times New Roman" w:hAnsi="Noto Sans" w:cs="Noto Sans"/>
          <w:sz w:val="20"/>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26C0B356" w14:textId="77777777" w:rsidR="002D295D" w:rsidRPr="00334C30" w:rsidRDefault="002D295D" w:rsidP="002D295D">
      <w:pPr>
        <w:suppressAutoHyphens/>
        <w:ind w:right="49"/>
        <w:jc w:val="both"/>
        <w:rPr>
          <w:rFonts w:ascii="Noto Sans" w:eastAsia="Times New Roman" w:hAnsi="Noto Sans" w:cs="Noto Sans"/>
          <w:sz w:val="20"/>
          <w:szCs w:val="20"/>
          <w:lang w:eastAsia="ar-SA"/>
        </w:rPr>
      </w:pPr>
    </w:p>
    <w:p w14:paraId="49AC9F71" w14:textId="77777777" w:rsidR="002D295D" w:rsidRPr="00334C30" w:rsidRDefault="002D295D" w:rsidP="002D295D">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 xml:space="preserve">Por otra parte, se informa que de conformidad con el numeral </w:t>
      </w:r>
      <w:r w:rsidRPr="00334C30">
        <w:rPr>
          <w:rFonts w:ascii="Noto Sans" w:eastAsia="Times New Roman" w:hAnsi="Noto Sans" w:cs="Noto Sans"/>
          <w:b/>
          <w:sz w:val="20"/>
          <w:szCs w:val="20"/>
          <w:lang w:eastAsia="ar-SA"/>
        </w:rPr>
        <w:t>10</w:t>
      </w:r>
      <w:r w:rsidRPr="00334C30">
        <w:rPr>
          <w:rFonts w:ascii="Noto Sans" w:eastAsia="Times New Roman" w:hAnsi="Noto Sans" w:cs="Noto Sans"/>
          <w:sz w:val="20"/>
          <w:szCs w:val="20"/>
          <w:lang w:eastAsia="ar-SA"/>
        </w:rPr>
        <w:t xml:space="preserve"> de dicho Anexo Segundo, los licitantes podrán presentar una declaración de integridad en la que manifiesten, </w:t>
      </w:r>
      <w:r w:rsidRPr="00334C30">
        <w:rPr>
          <w:rFonts w:ascii="Noto Sans" w:eastAsia="Times New Roman" w:hAnsi="Noto Sans" w:cs="Noto Sans"/>
          <w:b/>
          <w:sz w:val="20"/>
          <w:szCs w:val="20"/>
          <w:lang w:eastAsia="ar-SA"/>
        </w:rPr>
        <w:t>bajo protesta de decir verdad</w:t>
      </w:r>
      <w:r w:rsidRPr="00334C30">
        <w:rPr>
          <w:rFonts w:ascii="Noto Sans" w:eastAsia="Times New Roman" w:hAnsi="Noto Sans" w:cs="Noto Sans"/>
          <w:sz w:val="20"/>
          <w:szCs w:val="20"/>
          <w:lang w:eastAsia="ar-SA"/>
        </w:rPr>
        <w:t>, que por sí mismos o a través de interpósita persona, se abstendrán de realizar conductas contrarias a las disposiciones jurídicas aplicables.</w:t>
      </w:r>
    </w:p>
    <w:p w14:paraId="7E6D8A8A" w14:textId="77777777" w:rsidR="002D295D" w:rsidRPr="00334C30" w:rsidRDefault="002D295D" w:rsidP="002D295D">
      <w:pPr>
        <w:suppressAutoHyphens/>
        <w:ind w:right="49"/>
        <w:jc w:val="both"/>
        <w:rPr>
          <w:rFonts w:ascii="Noto Sans" w:eastAsia="Times New Roman" w:hAnsi="Noto Sans" w:cs="Noto Sans"/>
          <w:sz w:val="20"/>
          <w:szCs w:val="20"/>
          <w:lang w:eastAsia="ar-SA"/>
        </w:rPr>
      </w:pPr>
    </w:p>
    <w:p w14:paraId="4B68BDD4" w14:textId="77777777" w:rsidR="002D295D" w:rsidRPr="00334C30" w:rsidRDefault="002D295D" w:rsidP="002D295D">
      <w:pPr>
        <w:suppressAutoHyphens/>
        <w:ind w:right="49"/>
        <w:jc w:val="both"/>
        <w:rPr>
          <w:rFonts w:ascii="Noto Sans" w:eastAsia="Times New Roman" w:hAnsi="Noto Sans" w:cs="Noto Sans"/>
          <w:sz w:val="20"/>
          <w:szCs w:val="20"/>
          <w:lang w:eastAsia="ar-SA"/>
        </w:rPr>
      </w:pPr>
      <w:r w:rsidRPr="00334C30">
        <w:rPr>
          <w:rFonts w:ascii="Noto Sans" w:eastAsia="Times New Roman" w:hAnsi="Noto Sans" w:cs="Noto Sans"/>
          <w:sz w:val="20"/>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F1D1542" w14:textId="77777777" w:rsidR="00246F81" w:rsidRPr="002D295D" w:rsidRDefault="00246F81" w:rsidP="00246F81">
      <w:pPr>
        <w:suppressAutoHyphens/>
        <w:spacing w:line="276" w:lineRule="auto"/>
        <w:ind w:right="49"/>
        <w:jc w:val="both"/>
        <w:rPr>
          <w:rFonts w:ascii="Noto Sans" w:eastAsia="Times New Roman" w:hAnsi="Noto Sans" w:cs="Noto Sans"/>
          <w:b/>
          <w:color w:val="000000" w:themeColor="text1"/>
          <w:sz w:val="20"/>
          <w:szCs w:val="20"/>
          <w:lang w:eastAsia="ar-SA"/>
        </w:rPr>
      </w:pPr>
    </w:p>
    <w:p w14:paraId="79C55D77" w14:textId="77777777" w:rsidR="00246F81" w:rsidRPr="002D295D" w:rsidRDefault="00246F81" w:rsidP="00D815B1">
      <w:pPr>
        <w:pStyle w:val="Ttulo1"/>
        <w:keepLines w:val="0"/>
        <w:numPr>
          <w:ilvl w:val="0"/>
          <w:numId w:val="22"/>
        </w:numPr>
        <w:suppressAutoHyphens/>
        <w:spacing w:before="0" w:line="276" w:lineRule="auto"/>
        <w:ind w:left="426" w:right="49" w:hanging="426"/>
        <w:jc w:val="both"/>
        <w:rPr>
          <w:rFonts w:ascii="Noto Sans" w:hAnsi="Noto Sans" w:cs="Noto Sans"/>
          <w:b/>
          <w:color w:val="000000" w:themeColor="text1"/>
          <w:sz w:val="20"/>
          <w:szCs w:val="20"/>
        </w:rPr>
      </w:pPr>
      <w:bookmarkStart w:id="168" w:name="_Toc138413534"/>
      <w:r w:rsidRPr="002D295D">
        <w:rPr>
          <w:rFonts w:ascii="Noto Sans" w:hAnsi="Noto Sans" w:cs="Noto Sans"/>
          <w:b/>
          <w:color w:val="000000" w:themeColor="text1"/>
          <w:sz w:val="20"/>
          <w:szCs w:val="20"/>
        </w:rPr>
        <w:t>AVISO DE PRIVACIDAD SIMPLIFICADO DE LOS PROCEDIMIENTOS DE ADQUISICIONES DE BIENES, ARRENDAMIENTOS Y CONTRATACIÓN DE SERVICIOS.</w:t>
      </w:r>
      <w:bookmarkEnd w:id="168"/>
    </w:p>
    <w:p w14:paraId="239F8BED" w14:textId="77777777" w:rsidR="00246F81" w:rsidRPr="002D295D" w:rsidRDefault="00246F81" w:rsidP="00246F81">
      <w:pPr>
        <w:suppressAutoHyphens/>
        <w:spacing w:line="276" w:lineRule="auto"/>
        <w:ind w:right="49"/>
        <w:rPr>
          <w:rFonts w:ascii="Noto Sans" w:eastAsia="Times New Roman" w:hAnsi="Noto Sans" w:cs="Noto Sans"/>
          <w:b/>
          <w:color w:val="000000" w:themeColor="text1"/>
          <w:sz w:val="20"/>
          <w:szCs w:val="20"/>
          <w:lang w:eastAsia="ar-SA"/>
        </w:rPr>
      </w:pPr>
    </w:p>
    <w:p w14:paraId="3AC7D9F1" w14:textId="1913511D"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En atención al principio de máxima publicidad establecido en la </w:t>
      </w:r>
      <w:r w:rsidR="00005518" w:rsidRPr="00863A8F">
        <w:rPr>
          <w:rFonts w:ascii="Noto Sans" w:eastAsia="Times New Roman" w:hAnsi="Noto Sans" w:cs="Noto Sans"/>
          <w:sz w:val="20"/>
          <w:szCs w:val="20"/>
          <w:lang w:eastAsia="ar-SA"/>
        </w:rPr>
        <w:t>LEY GENERAL DE TRANSPARENCIA Y ACCESO A LA INFORMACIÓN PÚBLICA</w:t>
      </w:r>
      <w:r w:rsidR="00005518" w:rsidRPr="00914023">
        <w:rPr>
          <w:rFonts w:ascii="Noto Sans" w:eastAsia="Times New Roman" w:hAnsi="Noto Sans" w:cs="Noto Sans"/>
          <w:sz w:val="20"/>
          <w:szCs w:val="20"/>
          <w:lang w:eastAsia="ar-SA"/>
        </w:rPr>
        <w:t xml:space="preserve"> y en relación a los artículos </w:t>
      </w:r>
      <w:r w:rsidR="00005518">
        <w:rPr>
          <w:rFonts w:ascii="Noto Sans" w:eastAsia="Times New Roman" w:hAnsi="Noto Sans" w:cs="Noto Sans"/>
          <w:b/>
          <w:sz w:val="20"/>
          <w:szCs w:val="20"/>
          <w:lang w:eastAsia="ar-SA"/>
        </w:rPr>
        <w:t>112</w:t>
      </w:r>
      <w:r w:rsidR="00005518" w:rsidRPr="00914023">
        <w:rPr>
          <w:rFonts w:ascii="Noto Sans" w:eastAsia="Times New Roman" w:hAnsi="Noto Sans" w:cs="Noto Sans"/>
          <w:b/>
          <w:sz w:val="20"/>
          <w:szCs w:val="20"/>
          <w:lang w:eastAsia="ar-SA"/>
        </w:rPr>
        <w:t xml:space="preserve">, </w:t>
      </w:r>
      <w:r w:rsidR="00005518" w:rsidRPr="00C31544">
        <w:rPr>
          <w:rFonts w:ascii="Noto Sans" w:eastAsia="Times New Roman" w:hAnsi="Noto Sans" w:cs="Noto Sans"/>
          <w:b/>
          <w:sz w:val="20"/>
          <w:szCs w:val="20"/>
          <w:lang w:eastAsia="ar-SA"/>
        </w:rPr>
        <w:t xml:space="preserve">115 </w:t>
      </w:r>
      <w:r w:rsidR="00005518" w:rsidRPr="00921AAA">
        <w:rPr>
          <w:rFonts w:ascii="Noto Sans" w:eastAsia="Times New Roman" w:hAnsi="Noto Sans" w:cs="Noto Sans"/>
          <w:sz w:val="20"/>
          <w:szCs w:val="20"/>
          <w:lang w:eastAsia="ar-SA"/>
        </w:rPr>
        <w:t>y</w:t>
      </w:r>
      <w:r w:rsidR="00005518" w:rsidRPr="00921AAA">
        <w:rPr>
          <w:rFonts w:ascii="Noto Sans" w:eastAsia="Times New Roman" w:hAnsi="Noto Sans" w:cs="Noto Sans"/>
          <w:b/>
          <w:sz w:val="20"/>
          <w:szCs w:val="20"/>
          <w:lang w:eastAsia="ar-SA"/>
        </w:rPr>
        <w:t xml:space="preserve"> 119</w:t>
      </w:r>
      <w:r w:rsidR="00005518" w:rsidRPr="00914023">
        <w:rPr>
          <w:rFonts w:ascii="Noto Sans" w:eastAsia="Times New Roman" w:hAnsi="Noto Sans" w:cs="Noto Sans"/>
          <w:sz w:val="20"/>
          <w:szCs w:val="20"/>
          <w:lang w:eastAsia="ar-SA"/>
        </w:rPr>
        <w:t xml:space="preserve"> </w:t>
      </w:r>
      <w:r w:rsidRPr="00D02C04">
        <w:rPr>
          <w:rFonts w:ascii="Noto Sans" w:eastAsia="Times New Roman" w:hAnsi="Noto Sans" w:cs="Noto Sans"/>
          <w:sz w:val="20"/>
          <w:szCs w:val="20"/>
          <w:lang w:eastAsia="ar-SA"/>
        </w:rPr>
        <w:t>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“Compras MX”, no requiriéndose el consentimiento del titular de la información para permitir el acceso a la misma a través de una versión pública.</w:t>
      </w:r>
    </w:p>
    <w:p w14:paraId="2000BA09"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p>
    <w:p w14:paraId="56EDA9AF"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7693842D"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p>
    <w:p w14:paraId="144297E1" w14:textId="5F2A8AC2" w:rsidR="00246F81" w:rsidRPr="00D02C04" w:rsidRDefault="00246F81" w:rsidP="00246F81">
      <w:pPr>
        <w:suppressAutoHyphens/>
        <w:spacing w:line="276" w:lineRule="auto"/>
        <w:ind w:right="49"/>
        <w:jc w:val="both"/>
        <w:rPr>
          <w:rFonts w:ascii="Noto Sans" w:eastAsia="Times New Roman" w:hAnsi="Noto Sans" w:cs="Noto Sans"/>
          <w:b/>
          <w:sz w:val="20"/>
          <w:szCs w:val="20"/>
          <w:lang w:eastAsia="ar-SA"/>
        </w:rPr>
      </w:pPr>
      <w:r w:rsidRPr="00D02C04">
        <w:rPr>
          <w:rFonts w:ascii="Noto Sans" w:eastAsia="Times New Roman" w:hAnsi="Noto Sans" w:cs="Noto Sans"/>
          <w:sz w:val="20"/>
          <w:szCs w:val="20"/>
          <w:lang w:eastAsia="ar-SA"/>
        </w:rPr>
        <w:lastRenderedPageBreak/>
        <w:t xml:space="preserve">Por lo anterior, con fundamento en el artículo </w:t>
      </w:r>
      <w:r w:rsidR="000E7240">
        <w:rPr>
          <w:rFonts w:ascii="Noto Sans" w:eastAsia="Times New Roman" w:hAnsi="Noto Sans" w:cs="Noto Sans"/>
          <w:b/>
          <w:sz w:val="20"/>
          <w:szCs w:val="20"/>
          <w:lang w:eastAsia="ar-SA"/>
        </w:rPr>
        <w:t>56</w:t>
      </w:r>
      <w:r w:rsidR="000E7240" w:rsidRPr="00914023">
        <w:rPr>
          <w:rFonts w:ascii="Noto Sans" w:eastAsia="Times New Roman" w:hAnsi="Noto Sans" w:cs="Noto Sans"/>
          <w:sz w:val="20"/>
          <w:szCs w:val="20"/>
          <w:lang w:eastAsia="ar-SA"/>
        </w:rPr>
        <w:t xml:space="preserve"> de la </w:t>
      </w:r>
      <w:r w:rsidR="000E7240" w:rsidRPr="0072532A">
        <w:rPr>
          <w:rFonts w:ascii="Noto Sans" w:eastAsia="Times New Roman" w:hAnsi="Noto Sans" w:cs="Noto Sans"/>
          <w:sz w:val="20"/>
          <w:szCs w:val="20"/>
          <w:lang w:eastAsia="ar-SA"/>
        </w:rPr>
        <w:t>LEY GENERAL DE TRANSPARENCIA Y ACCESO A LA INFORMACIÓN PÚBLICA</w:t>
      </w:r>
      <w:r w:rsidRPr="00D02C04">
        <w:rPr>
          <w:rFonts w:ascii="Noto Sans" w:eastAsia="Times New Roman" w:hAnsi="Noto Sans" w:cs="Noto Sans"/>
          <w:sz w:val="20"/>
          <w:szCs w:val="20"/>
          <w:lang w:eastAsia="ar-SA"/>
        </w:rPr>
        <w:t xml:space="preserve">, en relación con el artículo </w:t>
      </w:r>
      <w:r w:rsidRPr="00D02C04">
        <w:rPr>
          <w:rFonts w:ascii="Noto Sans" w:eastAsia="Times New Roman" w:hAnsi="Noto Sans" w:cs="Noto Sans"/>
          <w:b/>
          <w:sz w:val="20"/>
          <w:szCs w:val="20"/>
          <w:lang w:eastAsia="ar-SA"/>
        </w:rPr>
        <w:t>70</w:t>
      </w:r>
      <w:r w:rsidRPr="00D02C04">
        <w:rPr>
          <w:rFonts w:ascii="Noto Sans" w:eastAsia="Times New Roman" w:hAnsi="Noto Sans" w:cs="Noto Sans"/>
          <w:sz w:val="20"/>
          <w:szCs w:val="20"/>
          <w:lang w:eastAsia="ar-SA"/>
        </w:rPr>
        <w:t xml:space="preserve">, fracción </w:t>
      </w:r>
      <w:r w:rsidRPr="00D02C04">
        <w:rPr>
          <w:rFonts w:ascii="Noto Sans" w:eastAsia="Times New Roman" w:hAnsi="Noto Sans" w:cs="Noto Sans"/>
          <w:b/>
          <w:sz w:val="20"/>
          <w:szCs w:val="20"/>
          <w:lang w:eastAsia="ar-SA"/>
        </w:rPr>
        <w:t xml:space="preserve">XXVIII </w:t>
      </w:r>
      <w:r w:rsidRPr="00D02C04">
        <w:rPr>
          <w:rFonts w:ascii="Noto Sans" w:eastAsia="Times New Roman" w:hAnsi="Noto Sans" w:cs="Noto Sans"/>
          <w:sz w:val="20"/>
          <w:szCs w:val="20"/>
          <w:lang w:eastAsia="ar-SA"/>
        </w:rPr>
        <w:t xml:space="preserve">de la LGTAIP, la información de “La </w:t>
      </w:r>
      <w:r w:rsidR="00721E59" w:rsidRPr="00721E59">
        <w:rPr>
          <w:rFonts w:ascii="Noto Sans" w:eastAsia="Times New Roman" w:hAnsi="Noto Sans" w:cs="Noto Sans"/>
          <w:sz w:val="20"/>
          <w:szCs w:val="20"/>
          <w:lang w:eastAsia="ar-SA"/>
        </w:rPr>
        <w:t>adjudicación</w:t>
      </w:r>
      <w:r w:rsidRPr="00D02C04">
        <w:rPr>
          <w:rFonts w:ascii="Noto Sans" w:eastAsia="Times New Roman" w:hAnsi="Noto Sans" w:cs="Noto Sans"/>
          <w:sz w:val="20"/>
          <w:szCs w:val="20"/>
          <w:lang w:eastAsia="ar-SA"/>
        </w:rPr>
        <w:t xml:space="preserve">”, así como la versión pública de los requisitos y de la propuesta técnica y económica que presenten los participantes, será de carácter público una vez emitido el </w:t>
      </w:r>
      <w:r w:rsidR="00B03F2E">
        <w:rPr>
          <w:rFonts w:ascii="Noto Sans" w:eastAsia="Times New Roman" w:hAnsi="Noto Sans" w:cs="Noto Sans"/>
          <w:sz w:val="20"/>
          <w:szCs w:val="20"/>
          <w:lang w:eastAsia="ar-SA"/>
        </w:rPr>
        <w:t>resultado</w:t>
      </w:r>
      <w:r w:rsidRPr="00D02C04">
        <w:rPr>
          <w:rFonts w:ascii="Noto Sans" w:eastAsia="Times New Roman" w:hAnsi="Noto Sans" w:cs="Noto Sans"/>
          <w:sz w:val="20"/>
          <w:szCs w:val="20"/>
          <w:lang w:eastAsia="ar-SA"/>
        </w:rPr>
        <w:t xml:space="preserve"> y publicado en “Compras MX”, conforme a los criterios emitidos por el Instituto Nacional de Transparencia, Acceso a la Información y Protección de Datos Personales. </w:t>
      </w:r>
    </w:p>
    <w:p w14:paraId="59C94B02" w14:textId="77777777" w:rsidR="00246F81" w:rsidRPr="00D02C04" w:rsidRDefault="00246F81" w:rsidP="00246F81">
      <w:pPr>
        <w:suppressAutoHyphens/>
        <w:spacing w:line="276" w:lineRule="auto"/>
        <w:ind w:right="49"/>
        <w:jc w:val="both"/>
        <w:rPr>
          <w:rFonts w:ascii="Noto Sans" w:eastAsia="Times New Roman" w:hAnsi="Noto Sans" w:cs="Noto Sans"/>
          <w:b/>
          <w:sz w:val="20"/>
          <w:szCs w:val="20"/>
          <w:lang w:eastAsia="ar-SA"/>
        </w:rPr>
      </w:pPr>
    </w:p>
    <w:p w14:paraId="1A4F7561" w14:textId="77777777" w:rsidR="00246F81" w:rsidRPr="00D02C04" w:rsidRDefault="00246F81" w:rsidP="00246F81">
      <w:pPr>
        <w:spacing w:line="276" w:lineRule="auto"/>
        <w:ind w:right="49"/>
        <w:jc w:val="both"/>
        <w:rPr>
          <w:rFonts w:ascii="Noto Sans" w:hAnsi="Noto Sans" w:cs="Noto Sans"/>
          <w:sz w:val="20"/>
          <w:szCs w:val="20"/>
          <w:lang w:eastAsia="ar-SA"/>
        </w:rPr>
      </w:pPr>
      <w:r w:rsidRPr="00D02C04">
        <w:rPr>
          <w:rFonts w:ascii="Noto Sans" w:hAnsi="Noto Sans" w:cs="Noto Sans"/>
          <w:sz w:val="20"/>
          <w:szCs w:val="20"/>
          <w:lang w:eastAsia="ar-SA"/>
        </w:rPr>
        <w:t xml:space="preserve">Se informa a los participantes el AVISO DE PRIVACIDAD INTEGRAL DE LOS PROCEDIMIENTOS DE ADQUISICIONES DE BIENES, ARRENDAMIENTOS Y CONTRATACIÓN DE SERVICIOS, el cual se encuentra en el </w:t>
      </w:r>
      <w:r w:rsidRPr="00D02C04">
        <w:rPr>
          <w:rFonts w:ascii="Noto Sans" w:hAnsi="Noto Sans" w:cs="Noto Sans"/>
          <w:b/>
          <w:sz w:val="20"/>
          <w:szCs w:val="20"/>
          <w:lang w:eastAsia="ar-SA"/>
        </w:rPr>
        <w:t>ANEXO XVIII</w:t>
      </w:r>
      <w:r w:rsidRPr="00D02C04">
        <w:rPr>
          <w:rFonts w:ascii="Noto Sans" w:hAnsi="Noto Sans" w:cs="Noto Sans"/>
          <w:sz w:val="20"/>
          <w:szCs w:val="20"/>
          <w:lang w:eastAsia="ar-SA"/>
        </w:rPr>
        <w:t xml:space="preserve">, dicho anexo únicamente es de </w:t>
      </w:r>
      <w:r w:rsidRPr="00D02C04">
        <w:rPr>
          <w:rFonts w:ascii="Noto Sans" w:hAnsi="Noto Sans" w:cs="Noto Sans"/>
          <w:b/>
          <w:sz w:val="20"/>
          <w:szCs w:val="20"/>
          <w:lang w:eastAsia="ar-SA"/>
        </w:rPr>
        <w:t>carácter informativo</w:t>
      </w:r>
      <w:r w:rsidRPr="00D02C04">
        <w:rPr>
          <w:rFonts w:ascii="Noto Sans" w:hAnsi="Noto Sans" w:cs="Noto Sans"/>
          <w:sz w:val="20"/>
          <w:szCs w:val="20"/>
          <w:lang w:eastAsia="ar-SA"/>
        </w:rPr>
        <w:t xml:space="preserve">. </w:t>
      </w:r>
    </w:p>
    <w:p w14:paraId="7556C20F"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p>
    <w:p w14:paraId="1C5F9FA7" w14:textId="77777777"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ÁREA CONTRATANTE</w:t>
      </w:r>
    </w:p>
    <w:p w14:paraId="1B7C9A38" w14:textId="77777777"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p>
    <w:p w14:paraId="163513F0" w14:textId="77777777"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p>
    <w:p w14:paraId="0D4A9D81" w14:textId="77777777"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p>
    <w:p w14:paraId="02892400" w14:textId="19C081DF"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 xml:space="preserve">Ing. </w:t>
      </w:r>
      <w:r w:rsidR="0073797E" w:rsidRPr="00D02C04">
        <w:rPr>
          <w:rFonts w:ascii="Noto Sans" w:eastAsia="Times New Roman" w:hAnsi="Noto Sans" w:cs="Noto Sans"/>
          <w:b/>
          <w:sz w:val="20"/>
          <w:szCs w:val="20"/>
          <w:lang w:eastAsia="ar-SA"/>
        </w:rPr>
        <w:t>Adrián</w:t>
      </w:r>
      <w:r w:rsidRPr="00D02C04">
        <w:rPr>
          <w:rFonts w:ascii="Noto Sans" w:eastAsia="Times New Roman" w:hAnsi="Noto Sans" w:cs="Noto Sans"/>
          <w:b/>
          <w:sz w:val="20"/>
          <w:szCs w:val="20"/>
          <w:lang w:eastAsia="ar-SA"/>
        </w:rPr>
        <w:t xml:space="preserve"> Alonso Castillo </w:t>
      </w:r>
      <w:r w:rsidR="0073797E" w:rsidRPr="00D02C04">
        <w:rPr>
          <w:rFonts w:ascii="Noto Sans" w:eastAsia="Times New Roman" w:hAnsi="Noto Sans" w:cs="Noto Sans"/>
          <w:b/>
          <w:sz w:val="20"/>
          <w:szCs w:val="20"/>
          <w:lang w:eastAsia="ar-SA"/>
        </w:rPr>
        <w:t>García</w:t>
      </w:r>
    </w:p>
    <w:p w14:paraId="6236C813" w14:textId="77777777"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Jefe del Departamento de Abastecimiento</w:t>
      </w:r>
    </w:p>
    <w:p w14:paraId="6AA663F5" w14:textId="43A6CD26"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Con fundamento en el numeral 5.3.8 inciso </w:t>
      </w:r>
      <w:r w:rsidR="00601A12">
        <w:rPr>
          <w:rFonts w:ascii="Noto Sans" w:eastAsia="Times New Roman" w:hAnsi="Noto Sans" w:cs="Noto Sans"/>
          <w:sz w:val="20"/>
          <w:szCs w:val="20"/>
          <w:lang w:eastAsia="ar-SA"/>
        </w:rPr>
        <w:t>c</w:t>
      </w:r>
      <w:r w:rsidRPr="00D02C04">
        <w:rPr>
          <w:rFonts w:ascii="Noto Sans" w:eastAsia="Times New Roman" w:hAnsi="Noto Sans" w:cs="Noto Sans"/>
          <w:sz w:val="20"/>
          <w:szCs w:val="20"/>
          <w:lang w:eastAsia="ar-SA"/>
        </w:rPr>
        <w:t>) de las Políticas, Bases</w:t>
      </w:r>
    </w:p>
    <w:p w14:paraId="0C55A3CB"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y Lineamientos en Materia de Adquisiciones,</w:t>
      </w:r>
    </w:p>
    <w:p w14:paraId="4C796AE7" w14:textId="77777777" w:rsidR="00246F81" w:rsidRPr="00D02C04" w:rsidRDefault="00246F81" w:rsidP="00246F81">
      <w:pPr>
        <w:suppressAutoHyphens/>
        <w:spacing w:line="276" w:lineRule="auto"/>
        <w:ind w:right="49"/>
        <w:jc w:val="center"/>
        <w:rPr>
          <w:rFonts w:ascii="Noto Sans" w:eastAsia="Times New Roman" w:hAnsi="Noto Sans" w:cs="Noto Sans"/>
          <w:b/>
          <w:sz w:val="20"/>
          <w:szCs w:val="20"/>
          <w:lang w:eastAsia="ar-SA"/>
        </w:rPr>
      </w:pPr>
      <w:r w:rsidRPr="00D02C04">
        <w:rPr>
          <w:rFonts w:ascii="Noto Sans" w:eastAsia="Times New Roman" w:hAnsi="Noto Sans" w:cs="Noto Sans"/>
          <w:sz w:val="20"/>
          <w:szCs w:val="20"/>
          <w:lang w:eastAsia="ar-SA"/>
        </w:rPr>
        <w:t>Arrendamientos y Servicios del IMSS</w:t>
      </w:r>
      <w:r w:rsidRPr="00D02C04">
        <w:rPr>
          <w:rFonts w:ascii="Noto Sans" w:eastAsia="Times New Roman" w:hAnsi="Noto Sans" w:cs="Noto Sans"/>
          <w:b/>
          <w:sz w:val="20"/>
          <w:szCs w:val="20"/>
          <w:lang w:eastAsia="ar-SA"/>
        </w:rPr>
        <w:br w:type="page"/>
      </w:r>
    </w:p>
    <w:p w14:paraId="6906F6AF" w14:textId="77777777" w:rsidR="00246F81" w:rsidRPr="002D295D" w:rsidRDefault="00246F81" w:rsidP="00246F81">
      <w:pPr>
        <w:pStyle w:val="Ttulo1"/>
        <w:spacing w:before="0"/>
        <w:ind w:left="360" w:right="49"/>
        <w:jc w:val="center"/>
        <w:rPr>
          <w:rFonts w:ascii="Noto Sans" w:hAnsi="Noto Sans" w:cs="Noto Sans"/>
          <w:b/>
          <w:color w:val="000000" w:themeColor="text1"/>
          <w:sz w:val="18"/>
          <w:szCs w:val="18"/>
          <w:lang w:val="es-ES"/>
        </w:rPr>
      </w:pPr>
      <w:bookmarkStart w:id="169" w:name="_Toc138413535"/>
      <w:r w:rsidRPr="002D295D">
        <w:rPr>
          <w:rFonts w:ascii="Noto Sans" w:hAnsi="Noto Sans" w:cs="Noto Sans"/>
          <w:b/>
          <w:color w:val="000000" w:themeColor="text1"/>
          <w:sz w:val="18"/>
          <w:szCs w:val="18"/>
        </w:rPr>
        <w:lastRenderedPageBreak/>
        <w:t>ANEXO</w:t>
      </w:r>
      <w:r w:rsidRPr="002D295D">
        <w:rPr>
          <w:rFonts w:ascii="Noto Sans" w:hAnsi="Noto Sans" w:cs="Noto Sans"/>
          <w:b/>
          <w:color w:val="000000" w:themeColor="text1"/>
          <w:sz w:val="18"/>
          <w:szCs w:val="18"/>
          <w:lang w:val="es-ES"/>
        </w:rPr>
        <w:t xml:space="preserve"> I </w:t>
      </w:r>
      <w:r w:rsidRPr="002D295D">
        <w:rPr>
          <w:rFonts w:ascii="Noto Sans" w:hAnsi="Noto Sans" w:cs="Noto Sans"/>
          <w:b/>
          <w:color w:val="000000" w:themeColor="text1"/>
          <w:sz w:val="18"/>
          <w:szCs w:val="18"/>
          <w:lang w:val="es-ES"/>
        </w:rPr>
        <w:br/>
        <w:t>ACREDITAMIENTO DE PERSONALIDAD JURÍDICA</w:t>
      </w:r>
      <w:bookmarkEnd w:id="169"/>
    </w:p>
    <w:p w14:paraId="4B327E73" w14:textId="77777777" w:rsidR="00246F81" w:rsidRPr="00D02C04" w:rsidRDefault="00246F81" w:rsidP="00246F81">
      <w:pPr>
        <w:suppressAutoHyphens/>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(PREFERENTEMENTE EN PAPEL MEMBRETADO DEL PARTICIPANTE)</w:t>
      </w:r>
    </w:p>
    <w:p w14:paraId="6B29EAAD" w14:textId="77777777" w:rsidR="00246F81" w:rsidRPr="00D02C04" w:rsidRDefault="00246F81" w:rsidP="00246F81">
      <w:pPr>
        <w:suppressAutoHyphens/>
        <w:ind w:right="49"/>
        <w:jc w:val="both"/>
        <w:rPr>
          <w:rFonts w:ascii="Noto Sans" w:eastAsia="Times New Roman" w:hAnsi="Noto Sans" w:cs="Noto Sans"/>
          <w:sz w:val="18"/>
          <w:szCs w:val="18"/>
          <w:lang w:eastAsia="ar-SA"/>
        </w:rPr>
      </w:pPr>
    </w:p>
    <w:p w14:paraId="421CD413" w14:textId="1929A696" w:rsidR="00246F81" w:rsidRPr="00D02C04" w:rsidRDefault="00246F81" w:rsidP="00246F81">
      <w:pPr>
        <w:suppressAutoHyphens/>
        <w:ind w:right="49"/>
        <w:jc w:val="both"/>
        <w:rPr>
          <w:rFonts w:ascii="Noto Sans" w:eastAsia="Times New Roman" w:hAnsi="Noto Sans" w:cs="Noto Sans"/>
          <w:b/>
          <w:sz w:val="16"/>
          <w:szCs w:val="16"/>
          <w:lang w:eastAsia="ar-SA"/>
        </w:rPr>
      </w:pPr>
      <w:r w:rsidRPr="00D02C04">
        <w:rPr>
          <w:rFonts w:ascii="Noto Sans" w:eastAsia="Times New Roman" w:hAnsi="Noto Sans" w:cs="Noto Sans"/>
          <w:sz w:val="16"/>
          <w:szCs w:val="16"/>
          <w:u w:val="single"/>
          <w:lang w:eastAsia="ar-SA"/>
        </w:rPr>
        <w:t xml:space="preserve">            (</w:t>
      </w:r>
      <w:proofErr w:type="gramStart"/>
      <w:r w:rsidRPr="00D02C04">
        <w:rPr>
          <w:rFonts w:ascii="Noto Sans" w:eastAsia="Times New Roman" w:hAnsi="Noto Sans" w:cs="Noto Sans"/>
          <w:sz w:val="16"/>
          <w:szCs w:val="16"/>
          <w:u w:val="single"/>
          <w:lang w:eastAsia="ar-SA"/>
        </w:rPr>
        <w:t xml:space="preserve">nombre)   </w:t>
      </w:r>
      <w:proofErr w:type="gramEnd"/>
      <w:r w:rsidRPr="00D02C04">
        <w:rPr>
          <w:rFonts w:ascii="Noto Sans" w:eastAsia="Times New Roman" w:hAnsi="Noto Sans" w:cs="Noto Sans"/>
          <w:sz w:val="16"/>
          <w:szCs w:val="16"/>
          <w:u w:val="single"/>
          <w:lang w:eastAsia="ar-SA"/>
        </w:rPr>
        <w:t xml:space="preserve">        </w:t>
      </w:r>
      <w:proofErr w:type="gramStart"/>
      <w:r w:rsidRPr="00D02C04">
        <w:rPr>
          <w:rFonts w:ascii="Noto Sans" w:eastAsia="Times New Roman" w:hAnsi="Noto Sans" w:cs="Noto Sans"/>
          <w:sz w:val="16"/>
          <w:szCs w:val="16"/>
          <w:u w:val="single"/>
          <w:lang w:eastAsia="ar-SA"/>
        </w:rPr>
        <w:t xml:space="preserve">  ,</w:t>
      </w:r>
      <w:proofErr w:type="gramEnd"/>
      <w:r w:rsidRPr="00D02C04">
        <w:rPr>
          <w:rFonts w:ascii="Noto Sans" w:eastAsia="Times New Roman" w:hAnsi="Noto Sans" w:cs="Noto Sans"/>
          <w:sz w:val="16"/>
          <w:szCs w:val="16"/>
          <w:lang w:eastAsia="ar-SA"/>
        </w:rPr>
        <w:t xml:space="preserve"> manifiesto </w:t>
      </w:r>
      <w:r w:rsidRPr="00D02C04">
        <w:rPr>
          <w:rFonts w:ascii="Noto Sans" w:hAnsi="Noto Sans" w:cs="Noto Sans"/>
          <w:b/>
          <w:sz w:val="16"/>
          <w:szCs w:val="16"/>
        </w:rPr>
        <w:t>Bajo Protesta de Decir Verdad</w:t>
      </w:r>
      <w:r w:rsidRPr="00D02C04">
        <w:rPr>
          <w:rFonts w:ascii="Noto Sans" w:eastAsia="Times New Roman" w:hAnsi="Noto Sans" w:cs="Noto Sans"/>
          <w:sz w:val="16"/>
          <w:szCs w:val="16"/>
          <w:lang w:eastAsia="ar-SA"/>
        </w:rPr>
        <w:t xml:space="preserve">, que los datos aquí asentados son ciertos y han sido verificados; así como que cuento con facultades suficientes para </w:t>
      </w:r>
      <w:r w:rsidRPr="00D02C04">
        <w:rPr>
          <w:rFonts w:ascii="Noto Sans" w:eastAsia="Times New Roman" w:hAnsi="Noto Sans" w:cs="Noto Sans"/>
          <w:b/>
          <w:sz w:val="16"/>
          <w:szCs w:val="16"/>
          <w:lang w:eastAsia="ar-SA"/>
        </w:rPr>
        <w:t>comprometerme y suscribir</w:t>
      </w:r>
      <w:r w:rsidRPr="00D02C04">
        <w:rPr>
          <w:rFonts w:ascii="Noto Sans" w:eastAsia="Times New Roman" w:hAnsi="Noto Sans" w:cs="Noto Sans"/>
          <w:sz w:val="16"/>
          <w:szCs w:val="16"/>
          <w:lang w:eastAsia="ar-SA"/>
        </w:rPr>
        <w:t xml:space="preserve"> la proposición en la presente </w:t>
      </w:r>
      <w:r w:rsidR="00721E59">
        <w:rPr>
          <w:rFonts w:ascii="Noto Sans" w:eastAsia="Times New Roman" w:hAnsi="Noto Sans" w:cs="Noto Sans"/>
          <w:sz w:val="16"/>
          <w:szCs w:val="16"/>
          <w:lang w:eastAsia="ar-SA"/>
        </w:rPr>
        <w:t>A</w:t>
      </w:r>
      <w:r w:rsidR="00721E59" w:rsidRPr="00721E59">
        <w:rPr>
          <w:rFonts w:ascii="Noto Sans" w:eastAsia="Times New Roman" w:hAnsi="Noto Sans" w:cs="Noto Sans"/>
          <w:sz w:val="16"/>
          <w:szCs w:val="16"/>
          <w:lang w:eastAsia="ar-SA"/>
        </w:rPr>
        <w:t xml:space="preserve">djudicación </w:t>
      </w:r>
      <w:r w:rsidR="00721E59">
        <w:rPr>
          <w:rFonts w:ascii="Noto Sans" w:eastAsia="Times New Roman" w:hAnsi="Noto Sans" w:cs="Noto Sans"/>
          <w:sz w:val="16"/>
          <w:szCs w:val="16"/>
          <w:lang w:eastAsia="ar-SA"/>
        </w:rPr>
        <w:t>D</w:t>
      </w:r>
      <w:r w:rsidR="00721E59" w:rsidRPr="00721E59">
        <w:rPr>
          <w:rFonts w:ascii="Noto Sans" w:eastAsia="Times New Roman" w:hAnsi="Noto Sans" w:cs="Noto Sans"/>
          <w:sz w:val="16"/>
          <w:szCs w:val="16"/>
          <w:lang w:eastAsia="ar-SA"/>
        </w:rPr>
        <w:t xml:space="preserve">irecta </w:t>
      </w:r>
      <w:r w:rsidRPr="00D02C04">
        <w:rPr>
          <w:rFonts w:ascii="Noto Sans" w:eastAsia="Times New Roman" w:hAnsi="Noto Sans" w:cs="Noto Sans"/>
          <w:sz w:val="16"/>
          <w:szCs w:val="16"/>
          <w:lang w:eastAsia="ar-SA"/>
        </w:rPr>
        <w:t xml:space="preserve">Electrónica Internacional Bajo la Cobertura de Tratados </w:t>
      </w:r>
      <w:proofErr w:type="gramStart"/>
      <w:r w:rsidRPr="00D02C04">
        <w:rPr>
          <w:rFonts w:ascii="Noto Sans" w:eastAsia="Times New Roman" w:hAnsi="Noto Sans" w:cs="Noto Sans"/>
          <w:sz w:val="16"/>
          <w:szCs w:val="16"/>
          <w:lang w:eastAsia="ar-SA"/>
        </w:rPr>
        <w:t>No._</w:t>
      </w:r>
      <w:proofErr w:type="gramEnd"/>
      <w:r w:rsidRPr="00D02C04">
        <w:rPr>
          <w:rFonts w:ascii="Noto Sans" w:eastAsia="Times New Roman" w:hAnsi="Noto Sans" w:cs="Noto Sans"/>
          <w:sz w:val="16"/>
          <w:szCs w:val="16"/>
          <w:lang w:eastAsia="ar-SA"/>
        </w:rPr>
        <w:t>_________________ a nombre y representación de:</w:t>
      </w:r>
      <w:r w:rsidRPr="00D02C04">
        <w:rPr>
          <w:rFonts w:ascii="Noto Sans" w:eastAsia="Times New Roman" w:hAnsi="Noto Sans" w:cs="Noto Sans"/>
          <w:sz w:val="16"/>
          <w:szCs w:val="16"/>
          <w:u w:val="single"/>
          <w:lang w:eastAsia="ar-SA"/>
        </w:rPr>
        <w:t xml:space="preserve"> (persona física o moral).</w:t>
      </w:r>
    </w:p>
    <w:p w14:paraId="6700C606" w14:textId="77777777" w:rsidR="00246F81" w:rsidRPr="00D02C04" w:rsidRDefault="00246F81" w:rsidP="00246F81">
      <w:pPr>
        <w:suppressAutoHyphens/>
        <w:ind w:right="49"/>
        <w:rPr>
          <w:rFonts w:ascii="Noto Sans" w:eastAsia="Times New Roman" w:hAnsi="Noto Sans" w:cs="Noto Sans"/>
          <w:sz w:val="16"/>
          <w:szCs w:val="16"/>
          <w:lang w:eastAsia="ar-SA"/>
        </w:rPr>
      </w:pPr>
    </w:p>
    <w:tbl>
      <w:tblPr>
        <w:tblW w:w="5000" w:type="pct"/>
        <w:tblCellMar>
          <w:left w:w="70" w:type="dxa"/>
          <w:right w:w="70" w:type="dxa"/>
        </w:tblCellMar>
        <w:tblLook w:val="0000" w:firstRow="0" w:lastRow="0" w:firstColumn="0" w:lastColumn="0" w:noHBand="0" w:noVBand="0"/>
      </w:tblPr>
      <w:tblGrid>
        <w:gridCol w:w="10346"/>
      </w:tblGrid>
      <w:tr w:rsidR="00246F81" w:rsidRPr="00D02C04" w14:paraId="5EF64BAE" w14:textId="77777777" w:rsidTr="00AB015A">
        <w:tc>
          <w:tcPr>
            <w:tcW w:w="5000" w:type="pct"/>
            <w:tcBorders>
              <w:top w:val="single" w:sz="4" w:space="0" w:color="000000"/>
              <w:left w:val="single" w:sz="4" w:space="0" w:color="000000"/>
              <w:bottom w:val="single" w:sz="4" w:space="0" w:color="000000"/>
              <w:right w:val="single" w:sz="4" w:space="0" w:color="000000"/>
            </w:tcBorders>
          </w:tcPr>
          <w:p w14:paraId="23B9CE51" w14:textId="77777777" w:rsidR="00246F81" w:rsidRPr="00D02C04" w:rsidRDefault="00246F81" w:rsidP="00AB015A">
            <w:pPr>
              <w:suppressAutoHyphens/>
              <w:snapToGrid w:val="0"/>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Registro Federal de Contribuyentes:</w:t>
            </w:r>
          </w:p>
          <w:p w14:paraId="2A2CAFC0" w14:textId="77777777" w:rsidR="00246F81" w:rsidRPr="00D02C04" w:rsidRDefault="00246F81" w:rsidP="00AB015A">
            <w:pPr>
              <w:suppressAutoHyphens/>
              <w:ind w:right="49"/>
              <w:rPr>
                <w:rFonts w:ascii="Noto Sans" w:eastAsia="Times New Roman" w:hAnsi="Noto Sans" w:cs="Noto Sans"/>
                <w:sz w:val="16"/>
                <w:szCs w:val="16"/>
                <w:lang w:eastAsia="ar-SA"/>
              </w:rPr>
            </w:pPr>
            <w:proofErr w:type="gramStart"/>
            <w:r w:rsidRPr="00D02C04">
              <w:rPr>
                <w:rFonts w:ascii="Noto Sans" w:eastAsia="Times New Roman" w:hAnsi="Noto Sans" w:cs="Noto Sans"/>
                <w:sz w:val="16"/>
                <w:szCs w:val="16"/>
                <w:lang w:eastAsia="ar-SA"/>
              </w:rPr>
              <w:t>Domicilio.-</w:t>
            </w:r>
            <w:proofErr w:type="gramEnd"/>
            <w:r w:rsidRPr="00D02C04">
              <w:rPr>
                <w:rFonts w:ascii="Noto Sans" w:eastAsia="Times New Roman" w:hAnsi="Noto Sans" w:cs="Noto Sans"/>
                <w:sz w:val="16"/>
                <w:szCs w:val="16"/>
                <w:lang w:eastAsia="ar-SA"/>
              </w:rPr>
              <w:t xml:space="preserve"> Los datos aquí registrados corresponderán al del domicilio fiscal del PARTICIPANTE o prestador de servicios)</w:t>
            </w:r>
          </w:p>
          <w:p w14:paraId="0F5F26AE"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Calle y número:</w:t>
            </w:r>
          </w:p>
          <w:p w14:paraId="505B9117"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Colonia:                                                    Demarcación Territorial:</w:t>
            </w:r>
          </w:p>
          <w:p w14:paraId="63D9FBD1"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Código Postal:                                          Entidad federativa:</w:t>
            </w:r>
          </w:p>
          <w:p w14:paraId="3C9E604F"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Teléfono:                                                Fax:</w:t>
            </w:r>
          </w:p>
          <w:p w14:paraId="22E1994F"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 xml:space="preserve">Correo electrónico </w:t>
            </w:r>
            <w:r w:rsidRPr="00D02C04">
              <w:rPr>
                <w:rFonts w:ascii="Noto Sans" w:eastAsia="Times New Roman" w:hAnsi="Noto Sans" w:cs="Noto Sans"/>
                <w:b/>
                <w:sz w:val="16"/>
                <w:szCs w:val="16"/>
                <w:lang w:eastAsia="ar-SA"/>
              </w:rPr>
              <w:t>(</w:t>
            </w:r>
            <w:r w:rsidRPr="00D02C04">
              <w:rPr>
                <w:rFonts w:ascii="Noto Sans" w:eastAsia="Times New Roman" w:hAnsi="Noto Sans" w:cs="Noto Sans"/>
                <w:b/>
                <w:sz w:val="16"/>
                <w:szCs w:val="16"/>
                <w:u w:val="single"/>
                <w:lang w:eastAsia="ar-SA"/>
              </w:rPr>
              <w:t>de la empresa Participante):</w:t>
            </w:r>
          </w:p>
          <w:p w14:paraId="43C320AC"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 xml:space="preserve">No. de la escritura pública en la que consta su acta constitutiva:                Fecha:             Duración:              </w:t>
            </w:r>
          </w:p>
          <w:p w14:paraId="2FC9506F"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Nombre, número y lugar del Notario Público ante el cual se protocolizó la misma:</w:t>
            </w:r>
          </w:p>
          <w:p w14:paraId="591F8605"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 xml:space="preserve">Relación de socios o </w:t>
            </w:r>
            <w:proofErr w:type="gramStart"/>
            <w:r w:rsidRPr="00D02C04">
              <w:rPr>
                <w:rFonts w:ascii="Noto Sans" w:eastAsia="Times New Roman" w:hAnsi="Noto Sans" w:cs="Noto Sans"/>
                <w:sz w:val="16"/>
                <w:szCs w:val="16"/>
                <w:lang w:eastAsia="ar-SA"/>
              </w:rPr>
              <w:t>asociados.-</w:t>
            </w:r>
            <w:proofErr w:type="gramEnd"/>
          </w:p>
          <w:p w14:paraId="29654389"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Apellido Paterno:                                    Apellido Materno:                           Nombre(s):</w:t>
            </w:r>
          </w:p>
          <w:p w14:paraId="2CDCB0D1"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p>
          <w:p w14:paraId="297817CC"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Descripción del objeto social:</w:t>
            </w:r>
          </w:p>
          <w:p w14:paraId="7F35A6BA"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Reformas al acta constitutiva:</w:t>
            </w:r>
          </w:p>
          <w:p w14:paraId="484A218F" w14:textId="77777777" w:rsidR="00246F81" w:rsidRPr="00D02C04" w:rsidRDefault="00246F81" w:rsidP="00AB015A">
            <w:pPr>
              <w:tabs>
                <w:tab w:val="center" w:pos="4419"/>
                <w:tab w:val="left" w:pos="4536"/>
                <w:tab w:val="right" w:pos="8838"/>
              </w:tabs>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Fecha y datos de inscripción en el Registro Público correspondiente.</w:t>
            </w:r>
          </w:p>
        </w:tc>
      </w:tr>
    </w:tbl>
    <w:p w14:paraId="29C23F29" w14:textId="77777777" w:rsidR="00246F81" w:rsidRPr="00D02C04" w:rsidRDefault="00246F81" w:rsidP="00246F81">
      <w:pPr>
        <w:suppressAutoHyphens/>
        <w:ind w:right="49"/>
        <w:rPr>
          <w:rFonts w:ascii="Noto Sans" w:eastAsia="Times New Roman" w:hAnsi="Noto Sans" w:cs="Noto Sans"/>
          <w:sz w:val="16"/>
          <w:szCs w:val="16"/>
          <w:lang w:eastAsia="ar-SA"/>
        </w:rPr>
      </w:pPr>
    </w:p>
    <w:p w14:paraId="1BFDBF6B" w14:textId="77777777" w:rsidR="00246F81" w:rsidRPr="00D02C04" w:rsidRDefault="00246F81" w:rsidP="00246F81">
      <w:pPr>
        <w:suppressAutoHyphens/>
        <w:ind w:right="49"/>
        <w:jc w:val="both"/>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9"/>
        <w:gridCol w:w="4037"/>
      </w:tblGrid>
      <w:tr w:rsidR="00246F81" w:rsidRPr="00D02C04" w14:paraId="0D1D2390" w14:textId="77777777" w:rsidTr="00AB015A">
        <w:trPr>
          <w:trHeight w:val="223"/>
          <w:jc w:val="center"/>
        </w:trPr>
        <w:tc>
          <w:tcPr>
            <w:tcW w:w="5000" w:type="pct"/>
            <w:gridSpan w:val="2"/>
          </w:tcPr>
          <w:p w14:paraId="70A53633"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Nombre completo del apoderado o representante:</w:t>
            </w:r>
          </w:p>
        </w:tc>
      </w:tr>
      <w:tr w:rsidR="00246F81" w:rsidRPr="00D02C04" w14:paraId="7A2DCE0D" w14:textId="77777777" w:rsidTr="00AB015A">
        <w:trPr>
          <w:trHeight w:val="187"/>
          <w:jc w:val="center"/>
        </w:trPr>
        <w:tc>
          <w:tcPr>
            <w:tcW w:w="5000" w:type="pct"/>
            <w:gridSpan w:val="2"/>
          </w:tcPr>
          <w:p w14:paraId="31EA077B"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Dirección del apoderado o representante:</w:t>
            </w:r>
          </w:p>
        </w:tc>
      </w:tr>
      <w:tr w:rsidR="00246F81" w:rsidRPr="00D02C04" w14:paraId="15DF5D25" w14:textId="77777777" w:rsidTr="00AB015A">
        <w:trPr>
          <w:trHeight w:val="284"/>
          <w:jc w:val="center"/>
        </w:trPr>
        <w:tc>
          <w:tcPr>
            <w:tcW w:w="5000" w:type="pct"/>
            <w:gridSpan w:val="2"/>
          </w:tcPr>
          <w:p w14:paraId="4A46B6CB"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Datos del documento mediante el cual acredita su personalidad y facultades:</w:t>
            </w:r>
          </w:p>
        </w:tc>
      </w:tr>
      <w:tr w:rsidR="00246F81" w:rsidRPr="00D02C04" w14:paraId="4A566C17" w14:textId="77777777" w:rsidTr="00AB015A">
        <w:trPr>
          <w:trHeight w:val="117"/>
          <w:jc w:val="center"/>
        </w:trPr>
        <w:tc>
          <w:tcPr>
            <w:tcW w:w="3049" w:type="pct"/>
          </w:tcPr>
          <w:p w14:paraId="35050E49"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Escritura pública número:</w:t>
            </w:r>
          </w:p>
        </w:tc>
        <w:tc>
          <w:tcPr>
            <w:tcW w:w="1951" w:type="pct"/>
          </w:tcPr>
          <w:p w14:paraId="1E01E90D"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Fecha:</w:t>
            </w:r>
          </w:p>
        </w:tc>
      </w:tr>
      <w:tr w:rsidR="00246F81" w:rsidRPr="00D02C04" w14:paraId="1DE6D4EC" w14:textId="77777777" w:rsidTr="00AB015A">
        <w:trPr>
          <w:trHeight w:val="78"/>
          <w:jc w:val="center"/>
        </w:trPr>
        <w:tc>
          <w:tcPr>
            <w:tcW w:w="5000" w:type="pct"/>
            <w:gridSpan w:val="2"/>
          </w:tcPr>
          <w:p w14:paraId="707D9C6C" w14:textId="77777777" w:rsidR="00246F81" w:rsidRPr="00D02C04" w:rsidRDefault="00246F81" w:rsidP="00AB015A">
            <w:pPr>
              <w:suppressAutoHyphens/>
              <w:ind w:right="49"/>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Nombre, número y lugar del notario público ante el cual se otorgó:</w:t>
            </w:r>
          </w:p>
        </w:tc>
      </w:tr>
    </w:tbl>
    <w:p w14:paraId="3B83149C"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p>
    <w:p w14:paraId="2EBA8B53" w14:textId="77777777" w:rsidR="00246F81" w:rsidRPr="00D02C04" w:rsidRDefault="00246F81" w:rsidP="00246F81">
      <w:pPr>
        <w:suppressAutoHyphens/>
        <w:ind w:right="49"/>
        <w:jc w:val="both"/>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Asimismo, manifiesto que</w:t>
      </w:r>
      <w:r w:rsidRPr="00D02C04">
        <w:rPr>
          <w:rFonts w:ascii="Noto Sans" w:hAnsi="Noto Sans" w:cs="Noto Sans"/>
          <w:sz w:val="16"/>
          <w:szCs w:val="16"/>
        </w:rPr>
        <w:t xml:space="preserve"> e</w:t>
      </w:r>
      <w:r w:rsidRPr="00D02C04">
        <w:rPr>
          <w:rFonts w:ascii="Noto Sans" w:eastAsia="Times New Roman" w:hAnsi="Noto Sans" w:cs="Noto Sans"/>
          <w:sz w:val="16"/>
          <w:szCs w:val="16"/>
          <w:lang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w:t>
      </w:r>
      <w:proofErr w:type="gramStart"/>
      <w:r w:rsidRPr="00D02C04">
        <w:rPr>
          <w:rFonts w:ascii="Noto Sans" w:eastAsia="Times New Roman" w:hAnsi="Noto Sans" w:cs="Noto Sans"/>
          <w:sz w:val="16"/>
          <w:szCs w:val="16"/>
          <w:lang w:eastAsia="ar-SA"/>
        </w:rPr>
        <w:t>de acuerdo a</w:t>
      </w:r>
      <w:proofErr w:type="gramEnd"/>
      <w:r w:rsidRPr="00D02C04">
        <w:rPr>
          <w:rFonts w:ascii="Noto Sans" w:eastAsia="Times New Roman" w:hAnsi="Noto Sans" w:cs="Noto Sans"/>
          <w:sz w:val="16"/>
          <w:szCs w:val="16"/>
          <w:lang w:eastAsia="ar-SA"/>
        </w:rPr>
        <w:t xml:space="preserve"> las establecidas en los artículos </w:t>
      </w:r>
      <w:r w:rsidRPr="00D02C04">
        <w:rPr>
          <w:rFonts w:ascii="Noto Sans" w:eastAsia="Times New Roman" w:hAnsi="Noto Sans" w:cs="Noto Sans"/>
          <w:b/>
          <w:sz w:val="16"/>
          <w:szCs w:val="16"/>
          <w:lang w:eastAsia="ar-SA"/>
        </w:rPr>
        <w:t>35</w:t>
      </w:r>
      <w:r w:rsidRPr="00D02C04">
        <w:rPr>
          <w:rFonts w:ascii="Noto Sans" w:eastAsia="Times New Roman" w:hAnsi="Noto Sans" w:cs="Noto Sans"/>
          <w:sz w:val="16"/>
          <w:szCs w:val="16"/>
          <w:lang w:eastAsia="ar-SA"/>
        </w:rPr>
        <w:t xml:space="preserve"> y </w:t>
      </w:r>
      <w:r w:rsidRPr="00D02C04">
        <w:rPr>
          <w:rFonts w:ascii="Noto Sans" w:eastAsia="Times New Roman" w:hAnsi="Noto Sans" w:cs="Noto Sans"/>
          <w:b/>
          <w:sz w:val="16"/>
          <w:szCs w:val="16"/>
          <w:lang w:eastAsia="ar-SA"/>
        </w:rPr>
        <w:t>36</w:t>
      </w:r>
      <w:r w:rsidRPr="00D02C04">
        <w:rPr>
          <w:rFonts w:ascii="Noto Sans" w:eastAsia="Times New Roman" w:hAnsi="Noto Sans" w:cs="Noto Sans"/>
          <w:sz w:val="16"/>
          <w:szCs w:val="16"/>
          <w:lang w:eastAsia="ar-SA"/>
        </w:rPr>
        <w:t xml:space="preserve"> de la Ley Federal de Procedimiento Administrativo. </w:t>
      </w:r>
    </w:p>
    <w:p w14:paraId="457FC326" w14:textId="77777777" w:rsidR="00246F81" w:rsidRPr="00D02C04" w:rsidRDefault="00246F81" w:rsidP="00246F81">
      <w:pPr>
        <w:suppressAutoHyphens/>
        <w:ind w:right="49"/>
        <w:jc w:val="center"/>
        <w:rPr>
          <w:rFonts w:ascii="Noto Sans" w:eastAsia="Times New Roman" w:hAnsi="Noto Sans" w:cs="Noto Sans"/>
          <w:sz w:val="14"/>
          <w:szCs w:val="14"/>
          <w:lang w:eastAsia="ar-SA"/>
        </w:rPr>
      </w:pPr>
    </w:p>
    <w:p w14:paraId="516E5408" w14:textId="77777777" w:rsidR="00246F81" w:rsidRPr="00D02C04" w:rsidRDefault="00246F81" w:rsidP="00246F81">
      <w:pPr>
        <w:suppressAutoHyphens/>
        <w:ind w:right="49"/>
        <w:jc w:val="both"/>
        <w:rPr>
          <w:rFonts w:ascii="Noto Sans" w:eastAsia="Times New Roman" w:hAnsi="Noto Sans" w:cs="Noto Sans"/>
          <w:sz w:val="14"/>
          <w:szCs w:val="14"/>
          <w:lang w:eastAsia="ar-SA"/>
        </w:rPr>
      </w:pPr>
      <w:r w:rsidRPr="00D02C04">
        <w:rPr>
          <w:rFonts w:ascii="Noto Sans" w:eastAsia="Times New Roman" w:hAnsi="Noto Sans" w:cs="Noto Sans"/>
          <w:b/>
          <w:sz w:val="14"/>
          <w:szCs w:val="14"/>
          <w:lang w:eastAsia="ar-SA"/>
        </w:rPr>
        <w:t>Nota:</w:t>
      </w:r>
      <w:r w:rsidRPr="00D02C04">
        <w:rPr>
          <w:rFonts w:ascii="Noto Sans" w:eastAsia="Times New Roman" w:hAnsi="Noto Sans" w:cs="Noto Sans"/>
          <w:sz w:val="14"/>
          <w:szCs w:val="14"/>
          <w:lang w:eastAsia="ar-SA"/>
        </w:rPr>
        <w:t xml:space="preserve"> Los participantes extranjeros para acreditar su personalidad, deberá incorporar los datos equivalentes, considerando las disposiciones aplicables en el país de que se trate, manifestando además, </w:t>
      </w:r>
      <w:r w:rsidRPr="00D02C04">
        <w:rPr>
          <w:rFonts w:ascii="Noto Sans" w:eastAsia="Times New Roman" w:hAnsi="Noto Sans" w:cs="Noto Sans"/>
          <w:b/>
          <w:sz w:val="14"/>
          <w:szCs w:val="14"/>
          <w:lang w:eastAsia="ar-SA"/>
        </w:rPr>
        <w:t>bajo protesta de decir verdad</w:t>
      </w:r>
      <w:r w:rsidRPr="00D02C04">
        <w:rPr>
          <w:rFonts w:ascii="Noto Sans" w:eastAsia="Times New Roman" w:hAnsi="Noto Sans" w:cs="Noto Sans"/>
          <w:sz w:val="14"/>
          <w:szCs w:val="14"/>
          <w:lang w:eastAsia="ar-SA"/>
        </w:rPr>
        <w:t>, que los documentos entregados cumplen con los requisitos necesarios para acreditar la existencia de la persona moral y del tipo o alcances jurídicos de las facultades otorgadas a sus representantes legales, en caso de no ser PARTICIPANTE extranjero podrá eliminar esta nota.</w:t>
      </w:r>
    </w:p>
    <w:p w14:paraId="109A9ED6" w14:textId="77777777" w:rsidR="00246F81" w:rsidRPr="00D02C04" w:rsidRDefault="00246F81" w:rsidP="00246F81">
      <w:pPr>
        <w:suppressAutoHyphens/>
        <w:ind w:right="49"/>
        <w:jc w:val="both"/>
        <w:rPr>
          <w:rFonts w:ascii="Noto Sans" w:eastAsia="Times New Roman" w:hAnsi="Noto Sans" w:cs="Noto Sans"/>
          <w:sz w:val="14"/>
          <w:szCs w:val="14"/>
          <w:lang w:eastAsia="ar-SA"/>
        </w:rPr>
      </w:pPr>
    </w:p>
    <w:p w14:paraId="16CC28C0"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Protesto lo necesario</w:t>
      </w:r>
    </w:p>
    <w:p w14:paraId="3143F949"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p>
    <w:p w14:paraId="17BF2D74"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(Nombre y firma del representante legal/persona facultada)</w:t>
      </w:r>
    </w:p>
    <w:p w14:paraId="1C3F7D01"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Representante legal de ______ (NOMBRE O RAZÓN SOCIAL DE LA EMPRESA) ______</w:t>
      </w:r>
    </w:p>
    <w:p w14:paraId="4AAB5C3D"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(Lugar y fecha)</w:t>
      </w:r>
    </w:p>
    <w:p w14:paraId="2AFE77F0" w14:textId="77777777" w:rsidR="00246F81" w:rsidRPr="00D02C04" w:rsidRDefault="00246F81" w:rsidP="00246F81">
      <w:pPr>
        <w:suppressAutoHyphens/>
        <w:ind w:right="49"/>
        <w:jc w:val="center"/>
        <w:rPr>
          <w:rFonts w:ascii="Noto Sans" w:eastAsia="Times New Roman" w:hAnsi="Noto Sans" w:cs="Noto Sans"/>
          <w:sz w:val="18"/>
          <w:szCs w:val="18"/>
          <w:lang w:eastAsia="ar-SA"/>
        </w:rPr>
      </w:pPr>
      <w:r w:rsidRPr="00D02C04">
        <w:rPr>
          <w:rFonts w:ascii="Noto Sans" w:hAnsi="Noto Sans" w:cs="Noto Sans"/>
          <w:b/>
          <w:sz w:val="18"/>
          <w:szCs w:val="18"/>
        </w:rPr>
        <w:br w:type="page"/>
      </w:r>
    </w:p>
    <w:p w14:paraId="7F4BFB9D" w14:textId="77777777" w:rsidR="00246F81" w:rsidRPr="002D295D" w:rsidRDefault="00246F81" w:rsidP="00246F81">
      <w:pPr>
        <w:pStyle w:val="Ttulo1"/>
        <w:spacing w:before="0" w:line="276" w:lineRule="auto"/>
        <w:ind w:left="360" w:right="49"/>
        <w:jc w:val="center"/>
        <w:rPr>
          <w:rFonts w:ascii="Noto Sans" w:hAnsi="Noto Sans" w:cs="Noto Sans"/>
          <w:b/>
          <w:color w:val="000000" w:themeColor="text1"/>
          <w:sz w:val="20"/>
          <w:szCs w:val="20"/>
        </w:rPr>
      </w:pPr>
      <w:bookmarkStart w:id="170" w:name="_Toc138413536"/>
      <w:r w:rsidRPr="002D295D">
        <w:rPr>
          <w:rFonts w:ascii="Noto Sans" w:hAnsi="Noto Sans" w:cs="Noto Sans"/>
          <w:b/>
          <w:color w:val="000000" w:themeColor="text1"/>
          <w:sz w:val="20"/>
          <w:szCs w:val="20"/>
        </w:rPr>
        <w:lastRenderedPageBreak/>
        <w:t>ANEXO</w:t>
      </w:r>
      <w:r w:rsidRPr="002D295D">
        <w:rPr>
          <w:rFonts w:ascii="Noto Sans" w:hAnsi="Noto Sans" w:cs="Noto Sans"/>
          <w:b/>
          <w:color w:val="000000" w:themeColor="text1"/>
          <w:sz w:val="20"/>
          <w:szCs w:val="20"/>
          <w:lang w:val="es-ES"/>
        </w:rPr>
        <w:t xml:space="preserve"> II </w:t>
      </w:r>
      <w:r w:rsidRPr="002D295D">
        <w:rPr>
          <w:rFonts w:ascii="Noto Sans" w:hAnsi="Noto Sans" w:cs="Noto Sans"/>
          <w:b/>
          <w:color w:val="000000" w:themeColor="text1"/>
          <w:sz w:val="20"/>
          <w:szCs w:val="20"/>
          <w:lang w:val="es-ES"/>
        </w:rPr>
        <w:br/>
        <w:t xml:space="preserve">ESCRITO DE DIRECCIÓN DE CORREO ELECTRÓNICO DEL </w:t>
      </w:r>
      <w:bookmarkEnd w:id="170"/>
      <w:r w:rsidRPr="002D295D">
        <w:rPr>
          <w:rFonts w:ascii="Noto Sans" w:hAnsi="Noto Sans" w:cs="Noto Sans"/>
          <w:b/>
          <w:color w:val="000000" w:themeColor="text1"/>
          <w:sz w:val="20"/>
          <w:szCs w:val="20"/>
          <w:lang w:val="es-ES"/>
        </w:rPr>
        <w:t xml:space="preserve">PARTICIPANTE </w:t>
      </w:r>
    </w:p>
    <w:p w14:paraId="2100B68A"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33679364" w14:textId="77777777" w:rsidR="00246F81" w:rsidRPr="00D02C04" w:rsidRDefault="00246F81" w:rsidP="00246F81">
      <w:pPr>
        <w:suppressAutoHyphens/>
        <w:spacing w:line="276" w:lineRule="auto"/>
        <w:ind w:right="49"/>
        <w:rPr>
          <w:rFonts w:ascii="Noto Sans" w:eastAsia="Times New Roman" w:hAnsi="Noto Sans" w:cs="Noto Sans"/>
          <w:sz w:val="20"/>
          <w:szCs w:val="20"/>
          <w:lang w:eastAsia="ar-SA"/>
        </w:rPr>
      </w:pPr>
    </w:p>
    <w:p w14:paraId="278E3334" w14:textId="77777777" w:rsidR="00246F81" w:rsidRPr="00D02C04" w:rsidRDefault="00246F81" w:rsidP="00246F81">
      <w:pPr>
        <w:suppressAutoHyphens/>
        <w:spacing w:line="276" w:lineRule="auto"/>
        <w:ind w:left="142" w:right="49"/>
        <w:jc w:val="right"/>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 a _____ de ___________________ del 20___.</w:t>
      </w:r>
    </w:p>
    <w:p w14:paraId="154F1D7F" w14:textId="77777777" w:rsidR="00246F81" w:rsidRPr="00D02C04" w:rsidRDefault="00246F81" w:rsidP="00246F81">
      <w:pPr>
        <w:suppressAutoHyphens/>
        <w:spacing w:line="276" w:lineRule="auto"/>
        <w:ind w:left="142" w:right="49"/>
        <w:rPr>
          <w:rFonts w:ascii="Noto Sans" w:eastAsia="Times New Roman" w:hAnsi="Noto Sans" w:cs="Noto Sans"/>
          <w:sz w:val="20"/>
          <w:szCs w:val="20"/>
          <w:lang w:eastAsia="ar-SA"/>
        </w:rPr>
      </w:pPr>
    </w:p>
    <w:p w14:paraId="172B4F2E"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73895A78"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Dirección de Administración</w:t>
      </w:r>
    </w:p>
    <w:p w14:paraId="7760A7B9"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Unidad de Adquisiciones</w:t>
      </w:r>
    </w:p>
    <w:p w14:paraId="520F6768"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Coordinación de Adquisición de Bienes y Contratación de Servicios</w:t>
      </w:r>
    </w:p>
    <w:p w14:paraId="33FEDCB8"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Coordinación Técnica de Bienes y Servicios</w:t>
      </w:r>
    </w:p>
    <w:p w14:paraId="536653D0"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División de Servicios Integrales</w:t>
      </w:r>
    </w:p>
    <w:p w14:paraId="17AA2BA8"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p>
    <w:p w14:paraId="76597E61" w14:textId="77777777" w:rsidR="00246F81" w:rsidRPr="00D02C04" w:rsidRDefault="00246F81" w:rsidP="00246F81">
      <w:pPr>
        <w:tabs>
          <w:tab w:val="left" w:pos="7938"/>
        </w:tabs>
        <w:suppressAutoHyphens/>
        <w:spacing w:line="276" w:lineRule="auto"/>
        <w:ind w:right="49"/>
        <w:jc w:val="both"/>
        <w:rPr>
          <w:rFonts w:ascii="Noto Sans" w:eastAsia="Times New Roman" w:hAnsi="Noto Sans" w:cs="Noto Sans"/>
          <w:sz w:val="20"/>
          <w:szCs w:val="20"/>
          <w:lang w:eastAsia="ar-SA"/>
        </w:rPr>
      </w:pPr>
    </w:p>
    <w:p w14:paraId="625251D6" w14:textId="0038BFFF" w:rsidR="00246F81" w:rsidRPr="00D02C04" w:rsidRDefault="00246F81" w:rsidP="00246F81">
      <w:pPr>
        <w:tabs>
          <w:tab w:val="left" w:pos="7938"/>
        </w:tabs>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El (la) C. </w:t>
      </w:r>
      <w:r w:rsidRPr="00D02C04">
        <w:rPr>
          <w:rFonts w:ascii="Noto Sans" w:hAnsi="Noto Sans" w:cs="Noto Sans"/>
          <w:bCs/>
          <w:sz w:val="20"/>
          <w:szCs w:val="20"/>
        </w:rPr>
        <w:t>__________ (NOMBRE DEL REPRESENTANTE LEGAL) __________</w:t>
      </w:r>
      <w:r w:rsidRPr="00D02C04">
        <w:rPr>
          <w:rFonts w:ascii="Noto Sans" w:eastAsia="Times New Roman" w:hAnsi="Noto Sans" w:cs="Noto Sans"/>
          <w:sz w:val="20"/>
          <w:szCs w:val="20"/>
          <w:lang w:eastAsia="ar-SA"/>
        </w:rPr>
        <w:t xml:space="preserve">, en su carácter de representante legal de la empresa </w:t>
      </w:r>
      <w:r w:rsidRPr="00D02C04">
        <w:rPr>
          <w:rFonts w:ascii="Noto Sans" w:hAnsi="Noto Sans" w:cs="Noto Sans"/>
          <w:bCs/>
          <w:sz w:val="20"/>
          <w:szCs w:val="20"/>
        </w:rPr>
        <w:t xml:space="preserve">_____ (NOMBRE DEL PARTICIPANTE)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w:t>
      </w:r>
      <w:r w:rsidRPr="00D02C04">
        <w:rPr>
          <w:rFonts w:ascii="Noto Sans" w:hAnsi="Noto Sans" w:cs="Noto Sans"/>
          <w:b/>
          <w:bCs/>
          <w:sz w:val="20"/>
          <w:szCs w:val="20"/>
        </w:rPr>
        <w:t xml:space="preserve">autorizó expresamente al Instituto Mexicano del Seguro Social que mediante las áreas correspondientes </w:t>
      </w:r>
      <w:r w:rsidRPr="00D02C04">
        <w:rPr>
          <w:rFonts w:ascii="Noto Sans" w:eastAsia="Times New Roman" w:hAnsi="Noto Sans" w:cs="Noto Sans"/>
          <w:b/>
          <w:sz w:val="20"/>
          <w:szCs w:val="20"/>
          <w:lang w:eastAsia="ar-SA"/>
        </w:rPr>
        <w:t>realice toda clase de notificaciones a mi representada a través de medios de comunicación electrónica</w:t>
      </w:r>
      <w:r w:rsidRPr="00D02C04">
        <w:rPr>
          <w:rFonts w:ascii="Noto Sans" w:eastAsia="Times New Roman" w:hAnsi="Noto Sans" w:cs="Noto Sans"/>
          <w:sz w:val="20"/>
          <w:szCs w:val="20"/>
          <w:lang w:eastAsia="ar-SA"/>
        </w:rPr>
        <w:t xml:space="preserve"> respecto de la </w:t>
      </w:r>
      <w:r w:rsidR="00721E59">
        <w:rPr>
          <w:rFonts w:ascii="Noto Sans" w:eastAsia="Times New Roman" w:hAnsi="Noto Sans" w:cs="Noto Sans"/>
          <w:sz w:val="20"/>
          <w:szCs w:val="20"/>
          <w:lang w:eastAsia="ar-SA"/>
        </w:rPr>
        <w:t>A</w:t>
      </w:r>
      <w:r w:rsidR="00721E59" w:rsidRPr="00721E59">
        <w:rPr>
          <w:rFonts w:ascii="Noto Sans" w:eastAsia="Times New Roman" w:hAnsi="Noto Sans" w:cs="Noto Sans"/>
          <w:sz w:val="20"/>
          <w:szCs w:val="20"/>
          <w:lang w:eastAsia="ar-SA"/>
        </w:rPr>
        <w:t xml:space="preserve">djudicación </w:t>
      </w:r>
      <w:r w:rsidR="00721E59">
        <w:rPr>
          <w:rFonts w:ascii="Noto Sans" w:eastAsia="Times New Roman" w:hAnsi="Noto Sans" w:cs="Noto Sans"/>
          <w:sz w:val="20"/>
          <w:szCs w:val="20"/>
          <w:lang w:eastAsia="ar-SA"/>
        </w:rPr>
        <w:t>D</w:t>
      </w:r>
      <w:r w:rsidR="00721E59" w:rsidRPr="00721E59">
        <w:rPr>
          <w:rFonts w:ascii="Noto Sans" w:eastAsia="Times New Roman" w:hAnsi="Noto Sans" w:cs="Noto Sans"/>
          <w:sz w:val="20"/>
          <w:szCs w:val="20"/>
          <w:lang w:eastAsia="ar-SA"/>
        </w:rPr>
        <w:t>irecta</w:t>
      </w:r>
      <w:r w:rsidRPr="00D02C04">
        <w:rPr>
          <w:rFonts w:ascii="Noto Sans" w:eastAsia="Times New Roman" w:hAnsi="Noto Sans" w:cs="Noto Sans"/>
          <w:sz w:val="20"/>
          <w:szCs w:val="20"/>
          <w:lang w:eastAsia="ar-SA"/>
        </w:rPr>
        <w:t xml:space="preserve"> Electrónica Internacional Bajo la Cobertura de Tratados No. ____________, para la contratación del ______________, específicamente a los correos electrónicos </w:t>
      </w:r>
      <w:r w:rsidRPr="00D02C04">
        <w:rPr>
          <w:rFonts w:ascii="Noto Sans" w:hAnsi="Noto Sans" w:cs="Noto Sans"/>
          <w:bCs/>
          <w:sz w:val="20"/>
          <w:szCs w:val="20"/>
        </w:rPr>
        <w:t xml:space="preserve">_________________ </w:t>
      </w:r>
      <w:r w:rsidRPr="00D02C04">
        <w:rPr>
          <w:rFonts w:ascii="Noto Sans" w:eastAsia="Times New Roman" w:hAnsi="Noto Sans" w:cs="Noto Sans"/>
          <w:sz w:val="20"/>
          <w:szCs w:val="20"/>
          <w:lang w:eastAsia="ar-SA"/>
        </w:rPr>
        <w:t xml:space="preserve">y </w:t>
      </w:r>
      <w:r w:rsidRPr="00D02C04">
        <w:rPr>
          <w:rFonts w:ascii="Noto Sans" w:hAnsi="Noto Sans" w:cs="Noto Sans"/>
          <w:bCs/>
          <w:sz w:val="20"/>
          <w:szCs w:val="20"/>
        </w:rPr>
        <w:t>___________</w:t>
      </w:r>
      <w:r w:rsidRPr="00D02C04">
        <w:rPr>
          <w:rFonts w:ascii="Noto Sans" w:eastAsia="Times New Roman" w:hAnsi="Noto Sans" w:cs="Noto Sans"/>
          <w:sz w:val="20"/>
          <w:szCs w:val="20"/>
          <w:lang w:eastAsia="ar-SA"/>
        </w:rPr>
        <w:t>.</w:t>
      </w:r>
    </w:p>
    <w:p w14:paraId="0B1A6FAA"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p>
    <w:p w14:paraId="103A75F9"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Lo anterior, se realiza de conformidad con el artículo </w:t>
      </w:r>
      <w:r w:rsidRPr="00D02C04">
        <w:rPr>
          <w:rFonts w:ascii="Noto Sans" w:eastAsia="Times New Roman" w:hAnsi="Noto Sans" w:cs="Noto Sans"/>
          <w:b/>
          <w:sz w:val="20"/>
          <w:szCs w:val="20"/>
          <w:lang w:eastAsia="ar-SA"/>
        </w:rPr>
        <w:t>35</w:t>
      </w:r>
      <w:r w:rsidRPr="00D02C04">
        <w:rPr>
          <w:rFonts w:ascii="Noto Sans" w:eastAsia="Times New Roman" w:hAnsi="Noto Sans" w:cs="Noto Sans"/>
          <w:sz w:val="20"/>
          <w:szCs w:val="20"/>
          <w:lang w:eastAsia="ar-SA"/>
        </w:rPr>
        <w:t xml:space="preserve">, fracción </w:t>
      </w:r>
      <w:r w:rsidRPr="00D02C04">
        <w:rPr>
          <w:rFonts w:ascii="Noto Sans" w:eastAsia="Times New Roman" w:hAnsi="Noto Sans" w:cs="Noto Sans"/>
          <w:b/>
          <w:sz w:val="20"/>
          <w:szCs w:val="20"/>
          <w:lang w:eastAsia="ar-SA"/>
        </w:rPr>
        <w:t xml:space="preserve">II </w:t>
      </w:r>
      <w:r w:rsidRPr="00D02C04">
        <w:rPr>
          <w:rFonts w:ascii="Noto Sans" w:eastAsia="Times New Roman" w:hAnsi="Noto Sans" w:cs="Noto Sans"/>
          <w:sz w:val="20"/>
          <w:szCs w:val="20"/>
          <w:lang w:eastAsia="ar-SA"/>
        </w:rPr>
        <w:t xml:space="preserve">de la Ley Federal de Procedimiento Administrativo, de manera supletoria al artículo </w:t>
      </w:r>
      <w:r w:rsidRPr="00D02C04">
        <w:rPr>
          <w:rFonts w:ascii="Noto Sans" w:eastAsia="Times New Roman" w:hAnsi="Noto Sans" w:cs="Noto Sans"/>
          <w:b/>
          <w:sz w:val="20"/>
          <w:szCs w:val="20"/>
          <w:lang w:eastAsia="ar-SA"/>
        </w:rPr>
        <w:t>13</w:t>
      </w:r>
      <w:r w:rsidRPr="00D02C04">
        <w:rPr>
          <w:rFonts w:ascii="Noto Sans" w:eastAsia="Times New Roman" w:hAnsi="Noto Sans" w:cs="Noto Sans"/>
          <w:sz w:val="20"/>
          <w:szCs w:val="20"/>
          <w:lang w:eastAsia="ar-SA"/>
        </w:rPr>
        <w:t xml:space="preserve"> de la Ley de Adquisiciones, Arrendamientos y Servicios del Sector Público.</w:t>
      </w:r>
    </w:p>
    <w:p w14:paraId="2DCC8130" w14:textId="77777777" w:rsidR="00246F81" w:rsidRPr="00D02C04" w:rsidRDefault="00246F81" w:rsidP="00246F81">
      <w:pPr>
        <w:suppressAutoHyphens/>
        <w:spacing w:line="276" w:lineRule="auto"/>
        <w:ind w:right="49"/>
        <w:jc w:val="both"/>
        <w:rPr>
          <w:rFonts w:ascii="Noto Sans" w:eastAsia="Times New Roman" w:hAnsi="Noto Sans" w:cs="Noto Sans"/>
          <w:sz w:val="20"/>
          <w:szCs w:val="20"/>
          <w:lang w:eastAsia="ar-SA"/>
        </w:rPr>
      </w:pPr>
    </w:p>
    <w:p w14:paraId="1984DCF7"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Atentamente</w:t>
      </w:r>
    </w:p>
    <w:p w14:paraId="191DB0FF"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p>
    <w:p w14:paraId="231BE222"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p>
    <w:p w14:paraId="7FBEEE5E"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 (Nombre y firma del representante legal/persona facultada)</w:t>
      </w:r>
    </w:p>
    <w:p w14:paraId="5ACB78F1" w14:textId="77777777" w:rsidR="00246F81" w:rsidRPr="00D02C04" w:rsidRDefault="00246F81" w:rsidP="00246F81">
      <w:pPr>
        <w:suppressAutoHyphens/>
        <w:spacing w:line="276" w:lineRule="auto"/>
        <w:ind w:right="49"/>
        <w:jc w:val="center"/>
        <w:rPr>
          <w:rFonts w:ascii="Noto Sans" w:hAnsi="Noto Sans" w:cs="Noto Sans"/>
          <w:bCs/>
          <w:sz w:val="20"/>
          <w:szCs w:val="20"/>
        </w:rPr>
      </w:pPr>
      <w:r w:rsidRPr="00D02C04">
        <w:rPr>
          <w:rFonts w:ascii="Noto Sans" w:eastAsia="Times New Roman" w:hAnsi="Noto Sans" w:cs="Noto Sans"/>
          <w:sz w:val="20"/>
          <w:szCs w:val="20"/>
          <w:lang w:eastAsia="ar-SA"/>
        </w:rPr>
        <w:t>Representante legal de __________ (NOMBRE O RAZÓN SOCIAL DE LA EMPRESA) ______</w:t>
      </w:r>
    </w:p>
    <w:p w14:paraId="4AEBABDD" w14:textId="77777777" w:rsidR="00246F81" w:rsidRPr="00D02C04" w:rsidRDefault="00246F81" w:rsidP="00246F81">
      <w:pPr>
        <w:spacing w:line="276" w:lineRule="auto"/>
        <w:rPr>
          <w:rFonts w:ascii="Noto Sans" w:eastAsia="Times New Roman" w:hAnsi="Noto Sans" w:cs="Noto Sans"/>
          <w:sz w:val="20"/>
          <w:szCs w:val="20"/>
          <w:lang w:eastAsia="ar-SA"/>
        </w:rPr>
      </w:pPr>
    </w:p>
    <w:p w14:paraId="4E2D0FDB" w14:textId="77777777" w:rsidR="00246F81" w:rsidRPr="00D02C04" w:rsidRDefault="00246F81" w:rsidP="00246F81">
      <w:pPr>
        <w:spacing w:line="276" w:lineRule="auto"/>
        <w:rPr>
          <w:rFonts w:ascii="Noto Sans" w:eastAsia="Times New Roman" w:hAnsi="Noto Sans" w:cs="Noto Sans"/>
          <w:sz w:val="20"/>
          <w:szCs w:val="20"/>
          <w:lang w:eastAsia="ar-SA"/>
        </w:rPr>
      </w:pPr>
      <w:r w:rsidRPr="00D02C04">
        <w:rPr>
          <w:rFonts w:ascii="Noto Sans" w:eastAsia="Times New Roman" w:hAnsi="Noto Sans" w:cs="Noto Sans"/>
          <w:b/>
          <w:sz w:val="20"/>
          <w:szCs w:val="20"/>
          <w:lang w:eastAsia="ar-SA"/>
        </w:rPr>
        <w:t>Nota:</w:t>
      </w:r>
      <w:r w:rsidRPr="00D02C04">
        <w:rPr>
          <w:rFonts w:ascii="Noto Sans" w:eastAsia="Times New Roman" w:hAnsi="Noto Sans" w:cs="Noto Sans"/>
          <w:sz w:val="20"/>
          <w:szCs w:val="20"/>
          <w:lang w:eastAsia="ar-SA"/>
        </w:rPr>
        <w:t xml:space="preserve"> En caso de que el participante sea persona física, adecuar el formato.</w:t>
      </w:r>
    </w:p>
    <w:p w14:paraId="31C624D8" w14:textId="77777777" w:rsidR="00246F81" w:rsidRPr="00D02C04" w:rsidRDefault="00246F81" w:rsidP="00246F81">
      <w:pPr>
        <w:spacing w:line="276" w:lineRule="auto"/>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br w:type="page"/>
      </w:r>
    </w:p>
    <w:p w14:paraId="1980359B" w14:textId="77777777" w:rsidR="00246F81" w:rsidRPr="002D295D" w:rsidRDefault="00246F81" w:rsidP="00246F81">
      <w:pPr>
        <w:pStyle w:val="Ttulo1"/>
        <w:spacing w:before="0" w:line="276" w:lineRule="auto"/>
        <w:ind w:left="360" w:right="49"/>
        <w:jc w:val="center"/>
        <w:rPr>
          <w:rFonts w:ascii="Noto Sans" w:hAnsi="Noto Sans" w:cs="Noto Sans"/>
          <w:b/>
          <w:color w:val="000000" w:themeColor="text1"/>
          <w:sz w:val="20"/>
          <w:szCs w:val="20"/>
        </w:rPr>
      </w:pPr>
      <w:bookmarkStart w:id="171" w:name="_Toc138413537"/>
      <w:r w:rsidRPr="002D295D">
        <w:rPr>
          <w:rFonts w:ascii="Noto Sans" w:hAnsi="Noto Sans" w:cs="Noto Sans"/>
          <w:b/>
          <w:color w:val="000000" w:themeColor="text1"/>
          <w:sz w:val="20"/>
          <w:szCs w:val="20"/>
        </w:rPr>
        <w:lastRenderedPageBreak/>
        <w:t xml:space="preserve">ANEXO III </w:t>
      </w:r>
      <w:r w:rsidRPr="002D295D">
        <w:rPr>
          <w:rFonts w:ascii="Noto Sans" w:hAnsi="Noto Sans" w:cs="Noto Sans"/>
          <w:b/>
          <w:color w:val="000000" w:themeColor="text1"/>
          <w:sz w:val="20"/>
          <w:szCs w:val="20"/>
        </w:rPr>
        <w:br/>
      </w:r>
      <w:r w:rsidRPr="002D295D">
        <w:rPr>
          <w:rFonts w:ascii="Noto Sans" w:hAnsi="Noto Sans" w:cs="Noto Sans"/>
          <w:b/>
          <w:color w:val="000000" w:themeColor="text1"/>
          <w:sz w:val="20"/>
          <w:szCs w:val="20"/>
          <w:lang w:val="es-ES"/>
        </w:rPr>
        <w:t>ESCRITO DE NO ENCONTRARSE EN LOS SUPUESTOS DE LOS ARTÍCULOS 71 Y 90 DE LA LAASSP</w:t>
      </w:r>
      <w:bookmarkEnd w:id="171"/>
    </w:p>
    <w:p w14:paraId="66954B8E" w14:textId="77777777" w:rsidR="00246F81" w:rsidRPr="00D02C04" w:rsidRDefault="00246F81" w:rsidP="00246F81">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08807509" w14:textId="77777777" w:rsidR="00246F81" w:rsidRPr="00D02C04" w:rsidRDefault="00246F81" w:rsidP="00246F81">
      <w:pPr>
        <w:suppressAutoHyphens/>
        <w:spacing w:line="276" w:lineRule="auto"/>
        <w:ind w:left="142" w:right="49"/>
        <w:jc w:val="right"/>
        <w:rPr>
          <w:rFonts w:ascii="Noto Sans" w:eastAsia="Times New Roman" w:hAnsi="Noto Sans" w:cs="Noto Sans"/>
          <w:sz w:val="20"/>
          <w:szCs w:val="20"/>
          <w:lang w:eastAsia="ar-SA"/>
        </w:rPr>
      </w:pPr>
    </w:p>
    <w:p w14:paraId="431683B4" w14:textId="77777777" w:rsidR="00246F81" w:rsidRPr="00D02C04" w:rsidRDefault="00246F81" w:rsidP="00246F81">
      <w:pPr>
        <w:suppressAutoHyphens/>
        <w:spacing w:line="276" w:lineRule="auto"/>
        <w:ind w:left="142" w:right="49"/>
        <w:jc w:val="right"/>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 a _____ de ___________________ del 20___.</w:t>
      </w:r>
    </w:p>
    <w:p w14:paraId="51C77B63" w14:textId="77777777" w:rsidR="00246F81" w:rsidRPr="00D02C04" w:rsidRDefault="00246F81" w:rsidP="00246F81">
      <w:pPr>
        <w:suppressAutoHyphens/>
        <w:spacing w:line="276" w:lineRule="auto"/>
        <w:ind w:left="142" w:right="49"/>
        <w:rPr>
          <w:rFonts w:ascii="Noto Sans" w:eastAsia="Times New Roman" w:hAnsi="Noto Sans" w:cs="Noto Sans"/>
          <w:sz w:val="20"/>
          <w:szCs w:val="20"/>
          <w:lang w:eastAsia="ar-SA"/>
        </w:rPr>
      </w:pPr>
    </w:p>
    <w:p w14:paraId="6CD56D7D"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52D63D29"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Dirección de Administración</w:t>
      </w:r>
    </w:p>
    <w:p w14:paraId="7FF52555"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Unidad de Adquisiciones</w:t>
      </w:r>
    </w:p>
    <w:p w14:paraId="7AA62D1B"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Coordinación de Adquisición de Bienes y Contratación de Servicios</w:t>
      </w:r>
    </w:p>
    <w:p w14:paraId="541D4F22" w14:textId="77777777" w:rsidR="00246F81" w:rsidRPr="00D02C04" w:rsidRDefault="00246F81" w:rsidP="00246F81">
      <w:pPr>
        <w:spacing w:line="276" w:lineRule="auto"/>
        <w:rPr>
          <w:rFonts w:ascii="Noto Sans" w:hAnsi="Noto Sans" w:cs="Noto Sans"/>
          <w:spacing w:val="-3"/>
          <w:sz w:val="20"/>
          <w:szCs w:val="20"/>
        </w:rPr>
      </w:pPr>
      <w:r w:rsidRPr="00D02C04">
        <w:rPr>
          <w:rFonts w:ascii="Noto Sans" w:hAnsi="Noto Sans" w:cs="Noto Sans"/>
          <w:spacing w:val="-3"/>
          <w:sz w:val="20"/>
          <w:szCs w:val="20"/>
        </w:rPr>
        <w:t>Coordinación Técnica de Bienes y Servicios</w:t>
      </w:r>
    </w:p>
    <w:p w14:paraId="03719B9B" w14:textId="77777777" w:rsidR="00246F81" w:rsidRPr="00D02C04" w:rsidRDefault="00246F81" w:rsidP="00246F81">
      <w:pPr>
        <w:tabs>
          <w:tab w:val="left" w:pos="7938"/>
        </w:tabs>
        <w:suppressAutoHyphens/>
        <w:spacing w:line="276" w:lineRule="auto"/>
        <w:rPr>
          <w:rFonts w:ascii="Noto Sans" w:eastAsia="Times New Roman" w:hAnsi="Noto Sans" w:cs="Noto Sans"/>
          <w:sz w:val="20"/>
          <w:szCs w:val="20"/>
          <w:lang w:eastAsia="ar-SA"/>
        </w:rPr>
      </w:pPr>
      <w:r w:rsidRPr="00D02C04">
        <w:rPr>
          <w:rFonts w:ascii="Noto Sans" w:hAnsi="Noto Sans" w:cs="Noto Sans"/>
          <w:spacing w:val="-3"/>
          <w:sz w:val="20"/>
          <w:szCs w:val="20"/>
        </w:rPr>
        <w:t>División de Servicios Integrales</w:t>
      </w:r>
    </w:p>
    <w:p w14:paraId="386B2B07" w14:textId="77777777" w:rsidR="00246F81" w:rsidRPr="00D02C04" w:rsidRDefault="00246F81" w:rsidP="00246F81">
      <w:pPr>
        <w:suppressAutoHyphens/>
        <w:spacing w:line="276" w:lineRule="auto"/>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p>
    <w:p w14:paraId="025E7B58" w14:textId="77777777" w:rsidR="00246F81" w:rsidRPr="00D02C04" w:rsidRDefault="00246F81" w:rsidP="00246F81">
      <w:pPr>
        <w:suppressAutoHyphens/>
        <w:spacing w:line="276" w:lineRule="auto"/>
        <w:ind w:left="142" w:right="49"/>
        <w:rPr>
          <w:rFonts w:ascii="Noto Sans" w:eastAsia="Times New Roman" w:hAnsi="Noto Sans" w:cs="Noto Sans"/>
          <w:sz w:val="20"/>
          <w:szCs w:val="20"/>
          <w:lang w:eastAsia="ar-SA"/>
        </w:rPr>
      </w:pPr>
    </w:p>
    <w:p w14:paraId="7DAEA39A" w14:textId="77777777" w:rsidR="00246F81" w:rsidRPr="00D02C04" w:rsidRDefault="00246F81" w:rsidP="00246F81">
      <w:pPr>
        <w:suppressAutoHyphens/>
        <w:spacing w:line="276" w:lineRule="auto"/>
        <w:ind w:left="142"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_________ (N</w:t>
      </w:r>
      <w:r w:rsidRPr="00D02C04">
        <w:rPr>
          <w:rFonts w:ascii="Noto Sans" w:eastAsia="Times New Roman" w:hAnsi="Noto Sans" w:cs="Noto Sans"/>
          <w:sz w:val="20"/>
          <w:szCs w:val="20"/>
          <w:u w:val="single"/>
          <w:lang w:eastAsia="ar-SA"/>
        </w:rPr>
        <w:t>ombre de la persona facultada</w:t>
      </w:r>
      <w:r w:rsidRPr="00D02C04">
        <w:rPr>
          <w:rFonts w:ascii="Noto Sans" w:eastAsia="Times New Roman" w:hAnsi="Noto Sans" w:cs="Noto Sans"/>
          <w:sz w:val="20"/>
          <w:szCs w:val="20"/>
          <w:lang w:eastAsia="ar-SA"/>
        </w:rPr>
        <w:t xml:space="preserve">) __________ con las facultades que la empresa denominada _______________________________________ me otorga. Declaro </w:t>
      </w:r>
      <w:r w:rsidRPr="00D02C04">
        <w:rPr>
          <w:rFonts w:ascii="Noto Sans" w:eastAsia="Times New Roman" w:hAnsi="Noto Sans" w:cs="Noto Sans"/>
          <w:b/>
          <w:sz w:val="20"/>
          <w:szCs w:val="20"/>
          <w:lang w:eastAsia="ar-SA"/>
        </w:rPr>
        <w:t>Bajo Protesta de Decir Verdad</w:t>
      </w:r>
      <w:r w:rsidRPr="00D02C04">
        <w:rPr>
          <w:rFonts w:ascii="Noto Sans" w:eastAsia="Times New Roman" w:hAnsi="Noto Sans" w:cs="Noto Sans"/>
          <w:sz w:val="20"/>
          <w:szCs w:val="20"/>
          <w:lang w:eastAsia="ar-SA"/>
        </w:rPr>
        <w:t xml:space="preserve"> lo siguiente: </w:t>
      </w:r>
    </w:p>
    <w:p w14:paraId="2FC73379" w14:textId="77777777" w:rsidR="00246F81" w:rsidRPr="00D02C04" w:rsidRDefault="00246F81" w:rsidP="00246F81">
      <w:pPr>
        <w:suppressAutoHyphens/>
        <w:spacing w:line="276" w:lineRule="auto"/>
        <w:ind w:left="142" w:right="49"/>
        <w:jc w:val="both"/>
        <w:rPr>
          <w:rFonts w:ascii="Noto Sans" w:eastAsia="Times New Roman" w:hAnsi="Noto Sans" w:cs="Noto Sans"/>
          <w:sz w:val="20"/>
          <w:szCs w:val="20"/>
          <w:lang w:eastAsia="ar-SA"/>
        </w:rPr>
      </w:pPr>
    </w:p>
    <w:p w14:paraId="080E825A" w14:textId="278811C6" w:rsidR="00246F81" w:rsidRPr="00D02C04" w:rsidRDefault="00246F81" w:rsidP="00246F81">
      <w:pPr>
        <w:suppressAutoHyphens/>
        <w:spacing w:line="276" w:lineRule="auto"/>
        <w:ind w:left="142" w:right="49"/>
        <w:jc w:val="both"/>
        <w:rPr>
          <w:rFonts w:ascii="Noto Sans" w:eastAsia="Times New Roman" w:hAnsi="Noto Sans" w:cs="Noto Sans"/>
          <w:spacing w:val="30"/>
          <w:sz w:val="20"/>
          <w:szCs w:val="20"/>
          <w:u w:val="single"/>
          <w:lang w:eastAsia="ar-SA"/>
        </w:rPr>
      </w:pPr>
      <w:r w:rsidRPr="00D02C04">
        <w:rPr>
          <w:rFonts w:ascii="Noto Sans" w:eastAsia="Times New Roman" w:hAnsi="Noto Sans" w:cs="Noto Sans"/>
          <w:sz w:val="20"/>
          <w:szCs w:val="20"/>
          <w:lang w:eastAsia="ar-SA"/>
        </w:rPr>
        <w:t xml:space="preserve">Que el suscrito, socios y accionistas y las personas que forman parte de la sociedad y de la propia empresa que represento, quien participa como PARTICIPANTE, no se encuentran en alguno de los supuestos señalados en los artículos </w:t>
      </w:r>
      <w:r w:rsidRPr="00D02C04">
        <w:rPr>
          <w:rFonts w:ascii="Noto Sans" w:eastAsia="Times New Roman" w:hAnsi="Noto Sans" w:cs="Noto Sans"/>
          <w:b/>
          <w:sz w:val="20"/>
          <w:szCs w:val="20"/>
          <w:lang w:eastAsia="ar-SA"/>
        </w:rPr>
        <w:t>71</w:t>
      </w:r>
      <w:r w:rsidRPr="00D02C04">
        <w:rPr>
          <w:rFonts w:ascii="Noto Sans" w:eastAsia="Times New Roman" w:hAnsi="Noto Sans" w:cs="Noto Sans"/>
          <w:sz w:val="20"/>
          <w:szCs w:val="20"/>
          <w:lang w:eastAsia="ar-SA"/>
        </w:rPr>
        <w:t xml:space="preserve"> y </w:t>
      </w:r>
      <w:r w:rsidRPr="00D02C04">
        <w:rPr>
          <w:rFonts w:ascii="Noto Sans" w:eastAsia="Times New Roman" w:hAnsi="Noto Sans" w:cs="Noto Sans"/>
          <w:b/>
          <w:sz w:val="20"/>
          <w:szCs w:val="20"/>
          <w:lang w:eastAsia="ar-SA"/>
        </w:rPr>
        <w:t>90</w:t>
      </w:r>
      <w:r w:rsidRPr="00D02C04">
        <w:rPr>
          <w:rFonts w:ascii="Noto Sans" w:eastAsia="Times New Roman" w:hAnsi="Noto Sans" w:cs="Noto Sans"/>
          <w:sz w:val="20"/>
          <w:szCs w:val="20"/>
          <w:lang w:eastAsia="ar-SA"/>
        </w:rPr>
        <w:t xml:space="preserve"> de la Ley de Adquisiciones, Arrendamientos y Servicios del Sector Público, lo que manifiesto para los efectos correspondientes con relación a la </w:t>
      </w:r>
      <w:r w:rsidR="00721E59">
        <w:rPr>
          <w:rFonts w:ascii="Noto Sans" w:eastAsia="Times New Roman" w:hAnsi="Noto Sans" w:cs="Noto Sans"/>
          <w:sz w:val="20"/>
          <w:szCs w:val="20"/>
          <w:lang w:eastAsia="ar-SA"/>
        </w:rPr>
        <w:t>A</w:t>
      </w:r>
      <w:r w:rsidR="00721E59" w:rsidRPr="00721E59">
        <w:rPr>
          <w:rFonts w:ascii="Noto Sans" w:eastAsia="Times New Roman" w:hAnsi="Noto Sans" w:cs="Noto Sans"/>
          <w:sz w:val="20"/>
          <w:szCs w:val="20"/>
          <w:lang w:eastAsia="ar-SA"/>
        </w:rPr>
        <w:t xml:space="preserve">djudicación </w:t>
      </w:r>
      <w:r w:rsidR="00721E59">
        <w:rPr>
          <w:rFonts w:ascii="Noto Sans" w:eastAsia="Times New Roman" w:hAnsi="Noto Sans" w:cs="Noto Sans"/>
          <w:sz w:val="20"/>
          <w:szCs w:val="20"/>
          <w:lang w:eastAsia="ar-SA"/>
        </w:rPr>
        <w:t>D</w:t>
      </w:r>
      <w:r w:rsidR="00721E59" w:rsidRPr="00721E59">
        <w:rPr>
          <w:rFonts w:ascii="Noto Sans" w:eastAsia="Times New Roman" w:hAnsi="Noto Sans" w:cs="Noto Sans"/>
          <w:sz w:val="20"/>
          <w:szCs w:val="20"/>
          <w:lang w:eastAsia="ar-SA"/>
        </w:rPr>
        <w:t>irecta</w:t>
      </w:r>
      <w:r w:rsidRPr="00D02C04">
        <w:rPr>
          <w:rFonts w:ascii="Noto Sans" w:eastAsia="Times New Roman" w:hAnsi="Noto Sans" w:cs="Noto Sans"/>
          <w:sz w:val="20"/>
          <w:szCs w:val="20"/>
          <w:lang w:eastAsia="ar-SA"/>
        </w:rPr>
        <w:t xml:space="preserve"> Electrónica Internacional Bajo la Cobertura de Tratados </w:t>
      </w:r>
      <w:r w:rsidRPr="00D02C04">
        <w:rPr>
          <w:rFonts w:ascii="Noto Sans" w:eastAsia="Times New Roman" w:hAnsi="Noto Sans" w:cs="Noto Sans"/>
          <w:spacing w:val="30"/>
          <w:sz w:val="20"/>
          <w:szCs w:val="20"/>
          <w:u w:val="single"/>
          <w:lang w:eastAsia="ar-SA"/>
        </w:rPr>
        <w:t>(NÚMERO).</w:t>
      </w:r>
    </w:p>
    <w:p w14:paraId="2FAB5E8F" w14:textId="77777777" w:rsidR="00246F81" w:rsidRPr="00D02C04" w:rsidRDefault="00246F81" w:rsidP="00246F81">
      <w:pPr>
        <w:suppressAutoHyphens/>
        <w:spacing w:line="276" w:lineRule="auto"/>
        <w:ind w:left="142" w:right="49"/>
        <w:jc w:val="both"/>
        <w:rPr>
          <w:rFonts w:ascii="Noto Sans" w:eastAsia="Times New Roman" w:hAnsi="Noto Sans" w:cs="Noto Sans"/>
          <w:spacing w:val="30"/>
          <w:sz w:val="20"/>
          <w:szCs w:val="20"/>
          <w:u w:val="single"/>
          <w:lang w:eastAsia="ar-SA"/>
        </w:rPr>
      </w:pPr>
    </w:p>
    <w:p w14:paraId="5C575FB3" w14:textId="77777777" w:rsidR="00246F81" w:rsidRPr="00D02C04" w:rsidRDefault="00246F81" w:rsidP="00246F81">
      <w:pPr>
        <w:suppressAutoHyphens/>
        <w:spacing w:line="276" w:lineRule="auto"/>
        <w:ind w:left="142"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En el entendido </w:t>
      </w:r>
      <w:proofErr w:type="gramStart"/>
      <w:r w:rsidRPr="00D02C04">
        <w:rPr>
          <w:rFonts w:ascii="Noto Sans" w:eastAsia="Times New Roman" w:hAnsi="Noto Sans" w:cs="Noto Sans"/>
          <w:sz w:val="20"/>
          <w:szCs w:val="20"/>
          <w:lang w:eastAsia="ar-SA"/>
        </w:rPr>
        <w:t>que</w:t>
      </w:r>
      <w:proofErr w:type="gramEnd"/>
      <w:r w:rsidRPr="00D02C04">
        <w:rPr>
          <w:rFonts w:ascii="Noto Sans" w:eastAsia="Times New Roman" w:hAnsi="Noto Sans" w:cs="Noto Sans"/>
          <w:sz w:val="20"/>
          <w:szCs w:val="20"/>
          <w:lang w:eastAsia="ar-SA"/>
        </w:rPr>
        <w:t xml:space="preserve"> de no manifestarme con veracidad, aceptó que ello sea causa de rescisión administrativa del contrato celebrado con la dependencia o entidad que corresponda.</w:t>
      </w:r>
    </w:p>
    <w:p w14:paraId="1EFF485F" w14:textId="77777777" w:rsidR="00246F81" w:rsidRPr="00D02C04" w:rsidRDefault="00246F81" w:rsidP="00246F81">
      <w:pPr>
        <w:suppressAutoHyphens/>
        <w:spacing w:line="276" w:lineRule="auto"/>
        <w:ind w:left="142" w:right="49"/>
        <w:rPr>
          <w:rFonts w:ascii="Noto Sans" w:eastAsia="Times New Roman" w:hAnsi="Noto Sans" w:cs="Noto Sans"/>
          <w:sz w:val="20"/>
          <w:szCs w:val="20"/>
          <w:lang w:eastAsia="ar-SA"/>
        </w:rPr>
      </w:pPr>
    </w:p>
    <w:p w14:paraId="42881F08" w14:textId="77777777" w:rsidR="00246F81" w:rsidRPr="00D02C04" w:rsidRDefault="00246F81" w:rsidP="00246F81">
      <w:pPr>
        <w:suppressAutoHyphens/>
        <w:spacing w:line="276" w:lineRule="auto"/>
        <w:ind w:left="142"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Atentamente</w:t>
      </w:r>
    </w:p>
    <w:p w14:paraId="7B1B4A6C" w14:textId="77777777" w:rsidR="00246F81" w:rsidRPr="00D02C04" w:rsidRDefault="00246F81" w:rsidP="00246F81">
      <w:pPr>
        <w:suppressAutoHyphens/>
        <w:spacing w:line="276" w:lineRule="auto"/>
        <w:ind w:left="142" w:right="49"/>
        <w:jc w:val="center"/>
        <w:rPr>
          <w:rFonts w:ascii="Noto Sans" w:eastAsia="Times New Roman" w:hAnsi="Noto Sans" w:cs="Noto Sans"/>
          <w:sz w:val="20"/>
          <w:szCs w:val="20"/>
          <w:lang w:eastAsia="ar-SA"/>
        </w:rPr>
      </w:pPr>
    </w:p>
    <w:p w14:paraId="61030D3D" w14:textId="77777777" w:rsidR="00246F81" w:rsidRPr="00D02C04" w:rsidRDefault="00246F81" w:rsidP="00246F81">
      <w:pPr>
        <w:suppressAutoHyphens/>
        <w:spacing w:line="276" w:lineRule="auto"/>
        <w:ind w:left="142" w:right="49"/>
        <w:jc w:val="center"/>
        <w:rPr>
          <w:rFonts w:ascii="Noto Sans" w:eastAsia="Times New Roman" w:hAnsi="Noto Sans" w:cs="Noto Sans"/>
          <w:sz w:val="20"/>
          <w:szCs w:val="20"/>
          <w:lang w:eastAsia="ar-SA"/>
        </w:rPr>
      </w:pPr>
    </w:p>
    <w:p w14:paraId="4D1FCEAD" w14:textId="77777777" w:rsidR="00246F81" w:rsidRPr="00D02C04" w:rsidRDefault="00246F81" w:rsidP="00246F81">
      <w:pPr>
        <w:suppressAutoHyphens/>
        <w:spacing w:line="276" w:lineRule="auto"/>
        <w:ind w:left="142" w:right="49"/>
        <w:jc w:val="center"/>
        <w:rPr>
          <w:rFonts w:ascii="Noto Sans" w:eastAsia="Times New Roman" w:hAnsi="Noto Sans" w:cs="Noto Sans"/>
          <w:sz w:val="20"/>
          <w:szCs w:val="20"/>
          <w:lang w:eastAsia="ar-SA"/>
        </w:rPr>
      </w:pPr>
    </w:p>
    <w:p w14:paraId="5848A3CE" w14:textId="77777777" w:rsidR="00246F81" w:rsidRPr="00D02C04" w:rsidRDefault="00246F81" w:rsidP="00246F81">
      <w:pPr>
        <w:suppressAutoHyphens/>
        <w:spacing w:line="276" w:lineRule="auto"/>
        <w:ind w:left="142"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 (Nombre y firma </w:t>
      </w:r>
      <w:proofErr w:type="gramStart"/>
      <w:r w:rsidRPr="00D02C04">
        <w:rPr>
          <w:rFonts w:ascii="Noto Sans" w:eastAsia="Times New Roman" w:hAnsi="Noto Sans" w:cs="Noto Sans"/>
          <w:sz w:val="20"/>
          <w:szCs w:val="20"/>
          <w:lang w:eastAsia="ar-SA"/>
        </w:rPr>
        <w:t>del representante lega</w:t>
      </w:r>
      <w:proofErr w:type="gramEnd"/>
      <w:r w:rsidRPr="00D02C04">
        <w:rPr>
          <w:rFonts w:ascii="Noto Sans" w:eastAsia="Times New Roman" w:hAnsi="Noto Sans" w:cs="Noto Sans"/>
          <w:sz w:val="20"/>
          <w:szCs w:val="20"/>
          <w:lang w:eastAsia="ar-SA"/>
        </w:rPr>
        <w:t>/persona facultada l)</w:t>
      </w:r>
    </w:p>
    <w:p w14:paraId="75C0F152" w14:textId="77777777" w:rsidR="00246F81" w:rsidRPr="00D02C04" w:rsidRDefault="00246F81" w:rsidP="00246F81">
      <w:pPr>
        <w:suppressAutoHyphens/>
        <w:spacing w:line="276" w:lineRule="auto"/>
        <w:ind w:left="142" w:right="49"/>
        <w:jc w:val="center"/>
        <w:rPr>
          <w:rFonts w:ascii="Noto Sans" w:hAnsi="Noto Sans" w:cs="Noto Sans"/>
          <w:bCs/>
          <w:sz w:val="20"/>
          <w:szCs w:val="20"/>
        </w:rPr>
      </w:pPr>
      <w:r w:rsidRPr="00D02C04">
        <w:rPr>
          <w:rFonts w:ascii="Noto Sans" w:eastAsia="Times New Roman" w:hAnsi="Noto Sans" w:cs="Noto Sans"/>
          <w:sz w:val="20"/>
          <w:szCs w:val="20"/>
          <w:lang w:eastAsia="ar-SA"/>
        </w:rPr>
        <w:t>Representante legal de __________ (NOMBRE O RAZÓN SOCIAL DE LA EMPRESA) ______</w:t>
      </w:r>
    </w:p>
    <w:p w14:paraId="05F6CEAE" w14:textId="77777777" w:rsidR="00246F81" w:rsidRPr="00D02C04" w:rsidRDefault="00246F81" w:rsidP="00246F81">
      <w:pPr>
        <w:suppressAutoHyphens/>
        <w:spacing w:line="276" w:lineRule="auto"/>
        <w:ind w:left="142" w:right="49"/>
        <w:rPr>
          <w:rFonts w:ascii="Noto Sans" w:eastAsia="Times New Roman" w:hAnsi="Noto Sans" w:cs="Noto Sans"/>
          <w:sz w:val="20"/>
          <w:szCs w:val="20"/>
          <w:lang w:eastAsia="ar-SA"/>
        </w:rPr>
      </w:pPr>
    </w:p>
    <w:p w14:paraId="68638E4C" w14:textId="77777777" w:rsidR="00246F81" w:rsidRPr="00D02C04" w:rsidRDefault="00246F81" w:rsidP="00246F81">
      <w:pPr>
        <w:suppressAutoHyphens/>
        <w:spacing w:line="276" w:lineRule="auto"/>
        <w:ind w:left="142" w:right="49"/>
        <w:rPr>
          <w:rFonts w:ascii="Noto Sans" w:eastAsia="Times New Roman" w:hAnsi="Noto Sans" w:cs="Noto Sans"/>
          <w:sz w:val="20"/>
          <w:szCs w:val="20"/>
          <w:lang w:eastAsia="ar-SA"/>
        </w:rPr>
      </w:pPr>
      <w:r w:rsidRPr="00D02C04">
        <w:rPr>
          <w:rFonts w:ascii="Noto Sans" w:eastAsia="Times New Roman" w:hAnsi="Noto Sans" w:cs="Noto Sans"/>
          <w:b/>
          <w:sz w:val="20"/>
          <w:szCs w:val="20"/>
          <w:lang w:eastAsia="ar-SA"/>
        </w:rPr>
        <w:t>Nota:</w:t>
      </w:r>
      <w:r w:rsidRPr="00D02C04">
        <w:rPr>
          <w:rFonts w:ascii="Noto Sans" w:eastAsia="Times New Roman" w:hAnsi="Noto Sans" w:cs="Noto Sans"/>
          <w:sz w:val="20"/>
          <w:szCs w:val="20"/>
          <w:lang w:eastAsia="ar-SA"/>
        </w:rPr>
        <w:t xml:space="preserve"> En caso de que el participante sea persona física, adecuar el formato.</w:t>
      </w:r>
    </w:p>
    <w:p w14:paraId="4E56F670" w14:textId="77777777" w:rsidR="00246F81" w:rsidRPr="00D02C04" w:rsidRDefault="00246F81" w:rsidP="00246F81">
      <w:pPr>
        <w:spacing w:after="200" w:line="276" w:lineRule="auto"/>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br w:type="page"/>
      </w:r>
    </w:p>
    <w:p w14:paraId="7939180D" w14:textId="77777777" w:rsidR="00246F81" w:rsidRPr="00D02C04" w:rsidRDefault="00246F81" w:rsidP="00246F81">
      <w:pPr>
        <w:spacing w:after="200" w:line="276" w:lineRule="auto"/>
        <w:jc w:val="center"/>
        <w:rPr>
          <w:rFonts w:ascii="Noto Sans" w:eastAsia="Times New Roman" w:hAnsi="Noto Sans" w:cs="Noto Sans"/>
          <w:b/>
          <w:bCs/>
          <w:sz w:val="20"/>
          <w:szCs w:val="20"/>
          <w:lang w:eastAsia="ar-SA"/>
        </w:rPr>
      </w:pPr>
      <w:r w:rsidRPr="00D02C04">
        <w:rPr>
          <w:rFonts w:ascii="Noto Sans" w:eastAsia="Times New Roman" w:hAnsi="Noto Sans" w:cs="Noto Sans"/>
          <w:b/>
          <w:bCs/>
          <w:sz w:val="20"/>
          <w:szCs w:val="20"/>
          <w:lang w:eastAsia="ar-SA"/>
        </w:rPr>
        <w:lastRenderedPageBreak/>
        <w:t>ANEXO III-a</w:t>
      </w:r>
    </w:p>
    <w:p w14:paraId="1E5CA41C" w14:textId="77777777" w:rsidR="00246F81" w:rsidRPr="00D02C04" w:rsidRDefault="00246F81" w:rsidP="00246F81">
      <w:pPr>
        <w:spacing w:after="200" w:line="276" w:lineRule="auto"/>
        <w:jc w:val="center"/>
        <w:rPr>
          <w:rFonts w:ascii="Noto Sans" w:eastAsia="Times New Roman" w:hAnsi="Noto Sans" w:cs="Noto Sans"/>
          <w:b/>
          <w:bCs/>
          <w:sz w:val="20"/>
          <w:szCs w:val="20"/>
          <w:lang w:eastAsia="ar-SA"/>
        </w:rPr>
      </w:pPr>
      <w:r w:rsidRPr="00D02C04">
        <w:rPr>
          <w:rFonts w:ascii="Noto Sans" w:eastAsia="Times New Roman" w:hAnsi="Noto Sans" w:cs="Noto Sans"/>
          <w:b/>
          <w:bCs/>
          <w:sz w:val="20"/>
          <w:szCs w:val="20"/>
          <w:lang w:eastAsia="ar-SA"/>
        </w:rPr>
        <w:t>MANIFIESTO BAJO PROTESTA DE DECIR VERDAD</w:t>
      </w:r>
    </w:p>
    <w:p w14:paraId="63108389" w14:textId="77777777" w:rsidR="00246F81" w:rsidRPr="00D02C04" w:rsidRDefault="00246F81" w:rsidP="00246F81">
      <w:pPr>
        <w:jc w:val="center"/>
        <w:rPr>
          <w:rFonts w:ascii="Noto Sans" w:hAnsi="Noto Sans" w:cs="Noto Sans"/>
          <w:b/>
          <w:sz w:val="20"/>
          <w:szCs w:val="20"/>
        </w:rPr>
      </w:pPr>
      <w:r w:rsidRPr="00D02C04">
        <w:rPr>
          <w:rFonts w:ascii="Noto Sans" w:hAnsi="Noto Sans" w:cs="Noto Sans"/>
          <w:sz w:val="20"/>
          <w:szCs w:val="20"/>
        </w:rPr>
        <w:t>INSTITUTO MEXICANO DEL SEGURO SOCIAL</w:t>
      </w:r>
      <w:r w:rsidRPr="00D02C04">
        <w:rPr>
          <w:rFonts w:ascii="Noto Sans" w:hAnsi="Noto Sans" w:cs="Noto Sans"/>
          <w:sz w:val="20"/>
          <w:szCs w:val="20"/>
        </w:rPr>
        <w:br/>
        <w:t>CONVOCANTE</w:t>
      </w:r>
    </w:p>
    <w:p w14:paraId="0B9315E9" w14:textId="77777777" w:rsidR="00246F81" w:rsidRPr="00D02C04" w:rsidRDefault="00246F81" w:rsidP="00246F81">
      <w:pPr>
        <w:jc w:val="center"/>
        <w:rPr>
          <w:rFonts w:ascii="Noto Sans" w:hAnsi="Noto Sans" w:cs="Noto Sans"/>
          <w:b/>
          <w:sz w:val="20"/>
          <w:szCs w:val="20"/>
        </w:rPr>
      </w:pPr>
    </w:p>
    <w:p w14:paraId="24BC37C7" w14:textId="77777777" w:rsidR="00246F81" w:rsidRPr="00D02C04" w:rsidRDefault="00246F81" w:rsidP="00246F81">
      <w:pPr>
        <w:jc w:val="both"/>
        <w:rPr>
          <w:rFonts w:ascii="Noto Sans" w:hAnsi="Noto Sans" w:cs="Noto Sans"/>
          <w:sz w:val="20"/>
          <w:szCs w:val="20"/>
        </w:rPr>
      </w:pPr>
      <w:r w:rsidRPr="00D02C04">
        <w:rPr>
          <w:rFonts w:ascii="Noto Sans" w:hAnsi="Noto Sans" w:cs="Noto Sans"/>
          <w:b/>
          <w:bCs/>
          <w:sz w:val="20"/>
          <w:szCs w:val="20"/>
        </w:rPr>
        <w:t>(__________</w:t>
      </w:r>
      <w:r w:rsidRPr="00D02C04">
        <w:rPr>
          <w:rFonts w:ascii="Noto Sans" w:hAnsi="Noto Sans" w:cs="Noto Sans"/>
          <w:b/>
          <w:bCs/>
          <w:sz w:val="20"/>
          <w:szCs w:val="20"/>
          <w:u w:val="single"/>
        </w:rPr>
        <w:t>NOMBRE</w:t>
      </w:r>
      <w:r w:rsidRPr="00D02C04">
        <w:rPr>
          <w:rFonts w:ascii="Noto Sans" w:hAnsi="Noto Sans" w:cs="Noto Sans"/>
          <w:b/>
          <w:bCs/>
          <w:sz w:val="20"/>
          <w:szCs w:val="20"/>
        </w:rPr>
        <w:t>_____________)</w:t>
      </w:r>
      <w:r w:rsidRPr="00D02C04">
        <w:rPr>
          <w:rFonts w:ascii="Noto Sans" w:hAnsi="Noto Sans" w:cs="Noto Sans"/>
          <w:sz w:val="20"/>
          <w:szCs w:val="20"/>
        </w:rPr>
        <w:t xml:space="preserve"> EN MI CARÁCTER DE REPRESENTANTE LEGAL DE LA EMPRESA ____________________________________, MANIFIESTO BAJO PROTESTA DE DECIR VERDAD:</w:t>
      </w:r>
    </w:p>
    <w:p w14:paraId="63B4A69B" w14:textId="77777777" w:rsidR="00246F81" w:rsidRPr="00D02C04" w:rsidRDefault="00246F81" w:rsidP="00246F81">
      <w:pPr>
        <w:jc w:val="both"/>
        <w:rPr>
          <w:rFonts w:ascii="Noto Sans" w:hAnsi="Noto Sans" w:cs="Noto Sans"/>
          <w:sz w:val="20"/>
          <w:szCs w:val="20"/>
        </w:rPr>
      </w:pPr>
    </w:p>
    <w:p w14:paraId="246875EE" w14:textId="77777777" w:rsidR="00246F81" w:rsidRPr="00D02C04" w:rsidRDefault="00246F81" w:rsidP="00246F81">
      <w:pPr>
        <w:jc w:val="both"/>
        <w:rPr>
          <w:rFonts w:ascii="Noto Sans" w:hAnsi="Noto Sans" w:cs="Noto Sans"/>
          <w:sz w:val="20"/>
          <w:szCs w:val="20"/>
        </w:rPr>
      </w:pPr>
    </w:p>
    <w:p w14:paraId="5680FB55" w14:textId="77777777" w:rsidR="00246F81" w:rsidRPr="00D02C04" w:rsidRDefault="00246F81" w:rsidP="00246F81">
      <w:pPr>
        <w:ind w:left="709" w:hanging="349"/>
        <w:jc w:val="both"/>
        <w:rPr>
          <w:rFonts w:ascii="Noto Sans" w:hAnsi="Noto Sans" w:cs="Noto Sans"/>
          <w:sz w:val="20"/>
          <w:szCs w:val="20"/>
        </w:rPr>
      </w:pPr>
      <w:r w:rsidRPr="00D02C04">
        <w:rPr>
          <w:rFonts w:ascii="Noto Sans" w:hAnsi="Noto Sans" w:cs="Noto Sans"/>
          <w:b/>
          <w:bCs/>
          <w:sz w:val="20"/>
          <w:szCs w:val="20"/>
        </w:rPr>
        <w:t xml:space="preserve">- </w:t>
      </w:r>
      <w:r w:rsidRPr="00D02C04">
        <w:rPr>
          <w:rFonts w:ascii="Noto Sans" w:hAnsi="Noto Sans" w:cs="Noto Sans"/>
          <w:sz w:val="20"/>
          <w:szCs w:val="20"/>
        </w:rPr>
        <w:t>CONOCER EL CONTENIDO DE LA LEY DE ADQUISICIONES, ARRENDAMIENTOS Y SERVICIOS DEL SECTOR PÚBLICO, SU REGLAMENTO, LA PRESENTE CONVOCATORIA, SUS ANEXOS Y LAS MODIFICACIONES DERIVADAS DE LA JUNTA DE ACLARACIONES.</w:t>
      </w:r>
    </w:p>
    <w:p w14:paraId="2D36DDD9" w14:textId="77777777" w:rsidR="00246F81" w:rsidRPr="00D02C04" w:rsidRDefault="00246F81" w:rsidP="00246F81">
      <w:pPr>
        <w:ind w:left="709" w:hanging="349"/>
        <w:jc w:val="both"/>
        <w:rPr>
          <w:rFonts w:ascii="Noto Sans" w:hAnsi="Noto Sans" w:cs="Noto Sans"/>
          <w:sz w:val="20"/>
          <w:szCs w:val="20"/>
        </w:rPr>
      </w:pPr>
      <w:r w:rsidRPr="00D02C04">
        <w:rPr>
          <w:rFonts w:ascii="Noto Sans" w:hAnsi="Noto Sans" w:cs="Noto Sans"/>
          <w:b/>
          <w:bCs/>
          <w:sz w:val="20"/>
          <w:szCs w:val="20"/>
        </w:rPr>
        <w:t xml:space="preserve">- </w:t>
      </w:r>
      <w:r w:rsidRPr="00D02C04">
        <w:rPr>
          <w:rFonts w:ascii="Noto Sans" w:hAnsi="Noto Sans" w:cs="Noto Sans"/>
          <w:sz w:val="20"/>
          <w:szCs w:val="20"/>
        </w:rPr>
        <w:t>QUE ME ABSTENDRÉ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p>
    <w:p w14:paraId="2CE98BE0" w14:textId="77777777" w:rsidR="00246F81" w:rsidRPr="00D02C04" w:rsidRDefault="00246F81" w:rsidP="00246F81">
      <w:pPr>
        <w:ind w:left="709" w:hanging="349"/>
        <w:jc w:val="both"/>
        <w:rPr>
          <w:rFonts w:ascii="Noto Sans" w:hAnsi="Noto Sans" w:cs="Noto Sans"/>
          <w:sz w:val="20"/>
          <w:szCs w:val="20"/>
        </w:rPr>
      </w:pPr>
      <w:r w:rsidRPr="00D02C04">
        <w:rPr>
          <w:rFonts w:ascii="Noto Sans" w:hAnsi="Noto Sans" w:cs="Noto Sans"/>
          <w:b/>
          <w:bCs/>
          <w:sz w:val="20"/>
          <w:szCs w:val="20"/>
        </w:rPr>
        <w:t>-</w:t>
      </w:r>
      <w:r w:rsidRPr="00D02C04">
        <w:rPr>
          <w:rFonts w:ascii="Noto Sans" w:hAnsi="Noto Sans" w:cs="Noto Sans"/>
          <w:sz w:val="20"/>
          <w:szCs w:val="20"/>
        </w:rPr>
        <w:t xml:space="preserve"> QUE MI REPRESENTADA NO SE ENCUENTRA SANCIONADA COMO EMPRESA O PRODUCTO POR LA SECRETARIA DE SALUD O LA SECRETARIA DE LA FUNCIÓN PUBLICA.</w:t>
      </w:r>
    </w:p>
    <w:p w14:paraId="16A7D324" w14:textId="77777777" w:rsidR="00246F81" w:rsidRPr="00D02C04" w:rsidRDefault="00246F81" w:rsidP="00246F81">
      <w:pPr>
        <w:ind w:left="709" w:hanging="349"/>
        <w:jc w:val="both"/>
        <w:rPr>
          <w:rFonts w:ascii="Noto Sans" w:hAnsi="Noto Sans" w:cs="Noto Sans"/>
          <w:sz w:val="20"/>
          <w:szCs w:val="20"/>
        </w:rPr>
      </w:pPr>
      <w:r w:rsidRPr="00D02C04">
        <w:rPr>
          <w:rFonts w:ascii="Noto Sans" w:hAnsi="Noto Sans" w:cs="Noto Sans"/>
          <w:b/>
          <w:bCs/>
          <w:sz w:val="20"/>
          <w:szCs w:val="20"/>
        </w:rPr>
        <w:t xml:space="preserve">- </w:t>
      </w:r>
      <w:r w:rsidRPr="00D02C04">
        <w:rPr>
          <w:rFonts w:ascii="Noto Sans" w:hAnsi="Noto Sans" w:cs="Noto Sans"/>
          <w:sz w:val="20"/>
          <w:szCs w:val="20"/>
        </w:rPr>
        <w:t>NO EJECUTO CON OTRO PARTICIPANTE ACCIONES QUE IMPLIQUEN O TENGAN POR OBJETO OBTENER UN BENEFICIO O VENTAJA INDEBIDA EN EL PROCEDIMIENTO.</w:t>
      </w:r>
    </w:p>
    <w:p w14:paraId="3F5BB97C" w14:textId="77777777" w:rsidR="00246F81" w:rsidRPr="00D02C04" w:rsidRDefault="00246F81" w:rsidP="00246F81">
      <w:pPr>
        <w:ind w:left="709" w:hanging="349"/>
        <w:jc w:val="both"/>
        <w:rPr>
          <w:rFonts w:ascii="Noto Sans" w:hAnsi="Noto Sans" w:cs="Noto Sans"/>
          <w:sz w:val="20"/>
          <w:szCs w:val="20"/>
        </w:rPr>
      </w:pPr>
      <w:r w:rsidRPr="00D02C04">
        <w:rPr>
          <w:rFonts w:ascii="Noto Sans" w:hAnsi="Noto Sans" w:cs="Noto Sans"/>
          <w:b/>
          <w:bCs/>
          <w:sz w:val="20"/>
          <w:szCs w:val="20"/>
        </w:rPr>
        <w:t xml:space="preserve">- </w:t>
      </w:r>
      <w:r w:rsidRPr="00D02C04">
        <w:rPr>
          <w:rFonts w:ascii="Noto Sans" w:hAnsi="Noto Sans" w:cs="Noto Sans"/>
          <w:sz w:val="20"/>
          <w:szCs w:val="20"/>
        </w:rPr>
        <w:t>EN CASO DE RESULTAR GANADOR, NO SUBCONTRATARE A OTRO LICITANTE QUE HAYA PARTICIPADO EN EL PROCEDIMIENTO</w:t>
      </w:r>
    </w:p>
    <w:p w14:paraId="3CE7A6BC" w14:textId="77777777" w:rsidR="00246F81" w:rsidRPr="00D02C04" w:rsidRDefault="00246F81" w:rsidP="00246F81">
      <w:pPr>
        <w:jc w:val="both"/>
        <w:rPr>
          <w:rFonts w:ascii="Noto Sans" w:hAnsi="Noto Sans" w:cs="Noto Sans"/>
          <w:sz w:val="20"/>
          <w:szCs w:val="20"/>
        </w:rPr>
      </w:pPr>
    </w:p>
    <w:p w14:paraId="1DF4483A" w14:textId="77777777" w:rsidR="00246F81" w:rsidRPr="00D02C04" w:rsidRDefault="00246F81" w:rsidP="00246F81">
      <w:pPr>
        <w:jc w:val="both"/>
        <w:rPr>
          <w:rFonts w:ascii="Noto Sans" w:hAnsi="Noto Sans" w:cs="Noto Sans"/>
          <w:sz w:val="20"/>
          <w:szCs w:val="20"/>
        </w:rPr>
      </w:pPr>
    </w:p>
    <w:p w14:paraId="3F8388F3" w14:textId="77777777" w:rsidR="00246F81" w:rsidRPr="00D02C04" w:rsidRDefault="00246F81" w:rsidP="00246F81">
      <w:pPr>
        <w:jc w:val="both"/>
        <w:rPr>
          <w:rFonts w:ascii="Noto Sans" w:hAnsi="Noto Sans" w:cs="Noto Sans"/>
          <w:sz w:val="20"/>
          <w:szCs w:val="20"/>
        </w:rPr>
      </w:pPr>
    </w:p>
    <w:p w14:paraId="3429AEBD" w14:textId="77777777" w:rsidR="00246F81" w:rsidRPr="00D02C04" w:rsidRDefault="00246F81" w:rsidP="00246F81">
      <w:pPr>
        <w:jc w:val="center"/>
        <w:rPr>
          <w:rFonts w:ascii="Noto Sans" w:hAnsi="Noto Sans" w:cs="Noto Sans"/>
          <w:sz w:val="20"/>
          <w:szCs w:val="20"/>
        </w:rPr>
      </w:pPr>
      <w:r w:rsidRPr="00D02C04">
        <w:rPr>
          <w:rFonts w:ascii="Noto Sans" w:hAnsi="Noto Sans" w:cs="Noto Sans"/>
          <w:sz w:val="20"/>
          <w:szCs w:val="20"/>
        </w:rPr>
        <w:t>LUGAR Y FECHA</w:t>
      </w:r>
    </w:p>
    <w:p w14:paraId="3E21680B" w14:textId="77777777" w:rsidR="00246F81" w:rsidRPr="00D02C04" w:rsidRDefault="00246F81" w:rsidP="00246F81">
      <w:pPr>
        <w:jc w:val="both"/>
        <w:rPr>
          <w:rFonts w:ascii="Noto Sans" w:hAnsi="Noto Sans" w:cs="Noto Sans"/>
          <w:sz w:val="20"/>
          <w:szCs w:val="20"/>
        </w:rPr>
      </w:pPr>
    </w:p>
    <w:p w14:paraId="22A1509B" w14:textId="77777777" w:rsidR="00246F81" w:rsidRPr="00D02C04" w:rsidRDefault="00246F81" w:rsidP="00246F81">
      <w:pPr>
        <w:jc w:val="both"/>
        <w:rPr>
          <w:rFonts w:ascii="Noto Sans" w:hAnsi="Noto Sans" w:cs="Noto Sans"/>
          <w:sz w:val="20"/>
          <w:szCs w:val="20"/>
        </w:rPr>
      </w:pPr>
    </w:p>
    <w:p w14:paraId="219DFF49" w14:textId="77777777" w:rsidR="00246F81" w:rsidRPr="00D02C04" w:rsidRDefault="00246F81" w:rsidP="00246F81">
      <w:pPr>
        <w:pStyle w:val="Textoindependiente21"/>
        <w:overflowPunct/>
        <w:jc w:val="center"/>
        <w:textAlignment w:val="auto"/>
        <w:rPr>
          <w:rFonts w:ascii="Noto Sans" w:hAnsi="Noto Sans" w:cs="Noto Sans"/>
        </w:rPr>
      </w:pPr>
      <w:r w:rsidRPr="00D02C04">
        <w:rPr>
          <w:rFonts w:ascii="Noto Sans" w:hAnsi="Noto Sans" w:cs="Noto Sans"/>
        </w:rPr>
        <w:t>____________________________________</w:t>
      </w:r>
    </w:p>
    <w:p w14:paraId="4557571B" w14:textId="3C58470B" w:rsidR="002D295D" w:rsidRDefault="00246F81" w:rsidP="002D295D">
      <w:pPr>
        <w:suppressAutoHyphens/>
        <w:spacing w:line="276" w:lineRule="auto"/>
        <w:ind w:left="142" w:right="49"/>
        <w:jc w:val="center"/>
        <w:rPr>
          <w:rFonts w:ascii="Noto Sans" w:hAnsi="Noto Sans" w:cs="Noto Sans"/>
          <w:b/>
          <w:bCs/>
          <w:sz w:val="20"/>
          <w:szCs w:val="20"/>
        </w:rPr>
      </w:pPr>
      <w:r w:rsidRPr="00D02C04">
        <w:rPr>
          <w:rFonts w:ascii="Noto Sans" w:hAnsi="Noto Sans" w:cs="Noto Sans"/>
          <w:b/>
          <w:bCs/>
          <w:sz w:val="20"/>
          <w:szCs w:val="20"/>
        </w:rPr>
        <w:t>(FIRMA REPRESENTANTE LEGAL)</w:t>
      </w:r>
    </w:p>
    <w:p w14:paraId="21AA5840" w14:textId="77777777" w:rsidR="002D295D" w:rsidRDefault="002D295D">
      <w:pPr>
        <w:spacing w:after="200" w:line="276" w:lineRule="auto"/>
        <w:rPr>
          <w:rFonts w:ascii="Noto Sans" w:hAnsi="Noto Sans" w:cs="Noto Sans"/>
          <w:b/>
          <w:bCs/>
          <w:sz w:val="20"/>
          <w:szCs w:val="20"/>
        </w:rPr>
      </w:pPr>
      <w:r>
        <w:rPr>
          <w:rFonts w:ascii="Noto Sans" w:hAnsi="Noto Sans" w:cs="Noto Sans"/>
          <w:b/>
          <w:bCs/>
          <w:sz w:val="20"/>
          <w:szCs w:val="20"/>
        </w:rPr>
        <w:br w:type="page"/>
      </w:r>
    </w:p>
    <w:p w14:paraId="0D14C8A2" w14:textId="11CE3776" w:rsidR="002D295D" w:rsidRPr="00D83A51" w:rsidRDefault="002D295D" w:rsidP="002D295D">
      <w:pPr>
        <w:jc w:val="center"/>
        <w:rPr>
          <w:rFonts w:ascii="Noto Sans" w:hAnsi="Noto Sans" w:cs="Noto Sans"/>
          <w:b/>
          <w:bCs/>
          <w:sz w:val="20"/>
          <w:szCs w:val="20"/>
        </w:rPr>
      </w:pPr>
      <w:r w:rsidRPr="00AD3044">
        <w:rPr>
          <w:rFonts w:ascii="Noto Sans" w:eastAsia="Times New Roman" w:hAnsi="Noto Sans" w:cs="Noto Sans"/>
          <w:b/>
          <w:bCs/>
          <w:sz w:val="20"/>
          <w:szCs w:val="20"/>
          <w:lang w:eastAsia="ar-SA"/>
        </w:rPr>
        <w:lastRenderedPageBreak/>
        <w:t>ANEXO I</w:t>
      </w:r>
      <w:r>
        <w:rPr>
          <w:rFonts w:ascii="Noto Sans" w:eastAsia="Times New Roman" w:hAnsi="Noto Sans" w:cs="Noto Sans"/>
          <w:b/>
          <w:bCs/>
          <w:sz w:val="20"/>
          <w:szCs w:val="20"/>
          <w:lang w:eastAsia="ar-SA"/>
        </w:rPr>
        <w:t>II</w:t>
      </w:r>
      <w:r w:rsidRPr="00AD3044">
        <w:rPr>
          <w:rFonts w:ascii="Noto Sans" w:eastAsia="Times New Roman" w:hAnsi="Noto Sans" w:cs="Noto Sans"/>
          <w:b/>
          <w:bCs/>
          <w:sz w:val="20"/>
          <w:szCs w:val="20"/>
          <w:lang w:eastAsia="ar-SA"/>
        </w:rPr>
        <w:t>-</w:t>
      </w:r>
      <w:r>
        <w:rPr>
          <w:rFonts w:ascii="Noto Sans" w:eastAsia="Times New Roman" w:hAnsi="Noto Sans" w:cs="Noto Sans"/>
          <w:b/>
          <w:bCs/>
          <w:sz w:val="20"/>
          <w:szCs w:val="20"/>
          <w:lang w:eastAsia="ar-SA"/>
        </w:rPr>
        <w:t>b</w:t>
      </w:r>
    </w:p>
    <w:p w14:paraId="7161A52C" w14:textId="77777777" w:rsidR="002D295D" w:rsidRPr="00AD3044" w:rsidRDefault="002D295D" w:rsidP="002D295D">
      <w:pPr>
        <w:spacing w:after="200" w:line="276" w:lineRule="auto"/>
        <w:jc w:val="center"/>
        <w:rPr>
          <w:rFonts w:ascii="Noto Sans" w:eastAsia="Times New Roman" w:hAnsi="Noto Sans" w:cs="Noto Sans"/>
          <w:b/>
          <w:bCs/>
          <w:sz w:val="20"/>
          <w:szCs w:val="20"/>
          <w:lang w:eastAsia="ar-SA"/>
        </w:rPr>
      </w:pPr>
      <w:r w:rsidRPr="00AD3044">
        <w:rPr>
          <w:rFonts w:ascii="Noto Sans" w:eastAsia="Times New Roman" w:hAnsi="Noto Sans" w:cs="Noto Sans"/>
          <w:b/>
          <w:bCs/>
          <w:sz w:val="20"/>
          <w:szCs w:val="20"/>
          <w:lang w:eastAsia="ar-SA"/>
        </w:rPr>
        <w:t>MANIFIESTO BAJO PROTESTA DE DECIR VERDAD</w:t>
      </w:r>
    </w:p>
    <w:p w14:paraId="4A0A7D46" w14:textId="77777777" w:rsidR="002D295D" w:rsidRPr="002D4511" w:rsidRDefault="002D295D" w:rsidP="002D295D">
      <w:pPr>
        <w:jc w:val="center"/>
        <w:rPr>
          <w:rFonts w:ascii="Noto Sans" w:hAnsi="Noto Sans" w:cs="Noto Sans"/>
          <w:b/>
          <w:sz w:val="20"/>
          <w:szCs w:val="20"/>
        </w:rPr>
      </w:pPr>
      <w:r w:rsidRPr="002D4511">
        <w:rPr>
          <w:rFonts w:ascii="Noto Sans" w:hAnsi="Noto Sans" w:cs="Noto Sans"/>
          <w:sz w:val="20"/>
          <w:szCs w:val="20"/>
        </w:rPr>
        <w:t>INSTITUTO MEXICANO DEL SEGURO SOCIAL</w:t>
      </w:r>
      <w:r w:rsidRPr="002D4511">
        <w:rPr>
          <w:rFonts w:ascii="Noto Sans" w:hAnsi="Noto Sans" w:cs="Noto Sans"/>
          <w:sz w:val="20"/>
          <w:szCs w:val="20"/>
        </w:rPr>
        <w:br/>
        <w:t>CONVOCANTE</w:t>
      </w:r>
    </w:p>
    <w:p w14:paraId="0F74BCAD" w14:textId="77777777" w:rsidR="002D295D" w:rsidRPr="002D4511" w:rsidRDefault="002D295D" w:rsidP="002D295D">
      <w:pPr>
        <w:jc w:val="center"/>
        <w:rPr>
          <w:rFonts w:ascii="Noto Sans" w:hAnsi="Noto Sans" w:cs="Noto Sans"/>
          <w:b/>
          <w:sz w:val="20"/>
          <w:szCs w:val="20"/>
        </w:rPr>
      </w:pPr>
    </w:p>
    <w:p w14:paraId="0C76EEF3" w14:textId="77777777" w:rsidR="002D295D" w:rsidRPr="002D4511" w:rsidRDefault="002D295D" w:rsidP="002D295D">
      <w:pPr>
        <w:jc w:val="both"/>
        <w:rPr>
          <w:rFonts w:ascii="Noto Sans" w:hAnsi="Noto Sans" w:cs="Noto Sans"/>
          <w:sz w:val="20"/>
          <w:szCs w:val="20"/>
        </w:rPr>
      </w:pPr>
      <w:r w:rsidRPr="002D4511">
        <w:rPr>
          <w:rFonts w:ascii="Noto Sans" w:hAnsi="Noto Sans" w:cs="Noto Sans"/>
          <w:b/>
          <w:bCs/>
          <w:sz w:val="20"/>
          <w:szCs w:val="20"/>
        </w:rPr>
        <w:t>(__________</w:t>
      </w:r>
      <w:r w:rsidRPr="002D4511">
        <w:rPr>
          <w:rFonts w:ascii="Noto Sans" w:hAnsi="Noto Sans" w:cs="Noto Sans"/>
          <w:b/>
          <w:bCs/>
          <w:sz w:val="20"/>
          <w:szCs w:val="20"/>
          <w:u w:val="single"/>
        </w:rPr>
        <w:t>NOMBRE</w:t>
      </w:r>
      <w:r w:rsidRPr="002D4511">
        <w:rPr>
          <w:rFonts w:ascii="Noto Sans" w:hAnsi="Noto Sans" w:cs="Noto Sans"/>
          <w:b/>
          <w:bCs/>
          <w:sz w:val="20"/>
          <w:szCs w:val="20"/>
        </w:rPr>
        <w:t>_____________)</w:t>
      </w:r>
      <w:r w:rsidRPr="002D4511">
        <w:rPr>
          <w:rFonts w:ascii="Noto Sans" w:hAnsi="Noto Sans" w:cs="Noto Sans"/>
          <w:sz w:val="20"/>
          <w:szCs w:val="20"/>
        </w:rPr>
        <w:t xml:space="preserve"> EN MI CARÁCTER DE REPRESENTANTE LEGAL DE LA EMPRESA ____________________________________, DECLARO LO SIGUIENTE:</w:t>
      </w:r>
    </w:p>
    <w:p w14:paraId="49B9994C" w14:textId="77777777" w:rsidR="002D295D" w:rsidRPr="002D4511" w:rsidRDefault="002D295D" w:rsidP="002D295D">
      <w:pPr>
        <w:jc w:val="both"/>
        <w:rPr>
          <w:rFonts w:ascii="Noto Sans" w:hAnsi="Noto Sans" w:cs="Noto Sans"/>
          <w:sz w:val="20"/>
          <w:szCs w:val="20"/>
        </w:rPr>
      </w:pPr>
    </w:p>
    <w:p w14:paraId="703ADB36" w14:textId="77777777" w:rsidR="002D295D" w:rsidRPr="002D4511" w:rsidRDefault="002D295D" w:rsidP="002D295D">
      <w:pPr>
        <w:jc w:val="both"/>
        <w:rPr>
          <w:rFonts w:ascii="Noto Sans" w:hAnsi="Noto Sans" w:cs="Noto Sans"/>
          <w:sz w:val="20"/>
          <w:szCs w:val="20"/>
        </w:rPr>
      </w:pPr>
    </w:p>
    <w:p w14:paraId="1CF8A852" w14:textId="77777777" w:rsidR="002D295D" w:rsidRPr="002D4511" w:rsidRDefault="002D295D" w:rsidP="002D295D">
      <w:pPr>
        <w:jc w:val="both"/>
        <w:rPr>
          <w:rFonts w:ascii="Noto Sans" w:hAnsi="Noto Sans" w:cs="Noto Sans"/>
          <w:sz w:val="20"/>
          <w:szCs w:val="20"/>
        </w:rPr>
      </w:pPr>
      <w:r w:rsidRPr="002D4511">
        <w:rPr>
          <w:rFonts w:ascii="Noto Sans" w:hAnsi="Noto Sans" w:cs="Noto Sans"/>
          <w:b/>
          <w:bCs/>
          <w:u w:val="single"/>
        </w:rPr>
        <w:t>Afirmo o niego</w:t>
      </w:r>
      <w:r w:rsidRPr="002D4511">
        <w:rPr>
          <w:rFonts w:ascii="Noto Sans" w:hAnsi="Noto Sans" w:cs="Noto Sans"/>
        </w:rPr>
        <w:t>, bajo protesta de decir verdad, los vínculos o relaciones de negocios, laborales, profesionales, personales o de parentesco por consanguinidad o afinidad hasta el cuarto grado con las personas servidoras públicas que establece el Protocolo de Actuación en Contrataciones.</w:t>
      </w:r>
    </w:p>
    <w:p w14:paraId="0A5E1574" w14:textId="77777777" w:rsidR="002D295D" w:rsidRPr="002D4511" w:rsidRDefault="002D295D" w:rsidP="002D295D">
      <w:pPr>
        <w:jc w:val="both"/>
        <w:rPr>
          <w:rFonts w:ascii="Noto Sans" w:hAnsi="Noto Sans" w:cs="Noto Sans"/>
          <w:sz w:val="20"/>
          <w:szCs w:val="20"/>
        </w:rPr>
      </w:pPr>
    </w:p>
    <w:p w14:paraId="5669B771" w14:textId="77777777" w:rsidR="002D295D" w:rsidRPr="002D4511" w:rsidRDefault="002D295D" w:rsidP="002D295D">
      <w:pPr>
        <w:jc w:val="both"/>
        <w:rPr>
          <w:rFonts w:ascii="Noto Sans" w:hAnsi="Noto Sans" w:cs="Noto Sans"/>
          <w:sz w:val="20"/>
          <w:szCs w:val="20"/>
        </w:rPr>
      </w:pPr>
    </w:p>
    <w:p w14:paraId="30AF3BA6" w14:textId="77777777" w:rsidR="002D295D" w:rsidRPr="002D4511" w:rsidRDefault="002D295D" w:rsidP="002D295D">
      <w:pPr>
        <w:jc w:val="both"/>
        <w:rPr>
          <w:rFonts w:ascii="Noto Sans" w:hAnsi="Noto Sans" w:cs="Noto Sans"/>
          <w:sz w:val="20"/>
          <w:szCs w:val="20"/>
        </w:rPr>
      </w:pPr>
    </w:p>
    <w:p w14:paraId="4D9021BA" w14:textId="77777777" w:rsidR="002D295D" w:rsidRPr="002D4511" w:rsidRDefault="002D295D" w:rsidP="002D295D">
      <w:pPr>
        <w:jc w:val="center"/>
        <w:rPr>
          <w:rFonts w:ascii="Noto Sans" w:hAnsi="Noto Sans" w:cs="Noto Sans"/>
          <w:sz w:val="20"/>
          <w:szCs w:val="20"/>
        </w:rPr>
      </w:pPr>
      <w:r w:rsidRPr="002D4511">
        <w:rPr>
          <w:rFonts w:ascii="Noto Sans" w:hAnsi="Noto Sans" w:cs="Noto Sans"/>
          <w:sz w:val="20"/>
          <w:szCs w:val="20"/>
        </w:rPr>
        <w:t>LUGAR Y FECHA</w:t>
      </w:r>
    </w:p>
    <w:p w14:paraId="2D6AAEEB" w14:textId="77777777" w:rsidR="002D295D" w:rsidRPr="002D4511" w:rsidRDefault="002D295D" w:rsidP="002D295D">
      <w:pPr>
        <w:jc w:val="both"/>
        <w:rPr>
          <w:rFonts w:ascii="Noto Sans" w:hAnsi="Noto Sans" w:cs="Noto Sans"/>
          <w:sz w:val="20"/>
          <w:szCs w:val="20"/>
        </w:rPr>
      </w:pPr>
    </w:p>
    <w:p w14:paraId="70C538BF" w14:textId="77777777" w:rsidR="002D295D" w:rsidRPr="002D4511" w:rsidRDefault="002D295D" w:rsidP="002D295D">
      <w:pPr>
        <w:jc w:val="both"/>
        <w:rPr>
          <w:rFonts w:ascii="Noto Sans" w:hAnsi="Noto Sans" w:cs="Noto Sans"/>
          <w:sz w:val="20"/>
          <w:szCs w:val="20"/>
        </w:rPr>
      </w:pPr>
    </w:p>
    <w:p w14:paraId="591EED3F" w14:textId="77777777" w:rsidR="002D295D" w:rsidRPr="002D4511" w:rsidRDefault="002D295D" w:rsidP="002D295D">
      <w:pPr>
        <w:pStyle w:val="Textoindependiente21"/>
        <w:overflowPunct/>
        <w:adjustRightInd/>
        <w:jc w:val="center"/>
        <w:textAlignment w:val="auto"/>
        <w:rPr>
          <w:rFonts w:ascii="Noto Sans" w:hAnsi="Noto Sans" w:cs="Noto Sans"/>
        </w:rPr>
      </w:pPr>
      <w:r w:rsidRPr="002D4511">
        <w:rPr>
          <w:rFonts w:ascii="Noto Sans" w:hAnsi="Noto Sans" w:cs="Noto Sans"/>
        </w:rPr>
        <w:t>____________________________________</w:t>
      </w:r>
    </w:p>
    <w:p w14:paraId="12807F74" w14:textId="77777777" w:rsidR="002D295D" w:rsidRPr="002D4511" w:rsidRDefault="002D295D" w:rsidP="002D295D">
      <w:pPr>
        <w:jc w:val="center"/>
        <w:rPr>
          <w:rFonts w:ascii="Noto Sans" w:hAnsi="Noto Sans" w:cs="Noto Sans"/>
          <w:b/>
          <w:bCs/>
          <w:sz w:val="20"/>
          <w:szCs w:val="20"/>
        </w:rPr>
      </w:pPr>
      <w:r w:rsidRPr="002D4511">
        <w:rPr>
          <w:rFonts w:ascii="Noto Sans" w:hAnsi="Noto Sans" w:cs="Noto Sans"/>
          <w:b/>
          <w:bCs/>
          <w:sz w:val="20"/>
          <w:szCs w:val="20"/>
        </w:rPr>
        <w:t>(FIRMA REPRESENTANTE LEGAL)</w:t>
      </w:r>
    </w:p>
    <w:p w14:paraId="6058739D" w14:textId="77777777" w:rsidR="00246F81" w:rsidRPr="00D02C04" w:rsidRDefault="00246F81" w:rsidP="002D295D">
      <w:pPr>
        <w:suppressAutoHyphens/>
        <w:spacing w:line="276" w:lineRule="auto"/>
        <w:ind w:left="142" w:right="49"/>
        <w:jc w:val="center"/>
        <w:rPr>
          <w:rFonts w:ascii="Noto Sans" w:eastAsia="Times New Roman" w:hAnsi="Noto Sans" w:cs="Noto Sans"/>
          <w:sz w:val="20"/>
          <w:szCs w:val="20"/>
          <w:lang w:eastAsia="ar-SA"/>
        </w:rPr>
      </w:pPr>
    </w:p>
    <w:p w14:paraId="42B57A81" w14:textId="77777777" w:rsidR="00246F81" w:rsidRPr="00D02C04" w:rsidRDefault="00246F81" w:rsidP="00246F81">
      <w:pPr>
        <w:spacing w:after="200" w:line="276" w:lineRule="auto"/>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br w:type="page"/>
      </w:r>
    </w:p>
    <w:p w14:paraId="47297C95" w14:textId="77777777" w:rsidR="00246F81" w:rsidRPr="00DD19BE" w:rsidRDefault="00246F81" w:rsidP="00246F81">
      <w:pPr>
        <w:pStyle w:val="Ttulo1"/>
        <w:spacing w:before="0"/>
        <w:ind w:left="360" w:right="49"/>
        <w:jc w:val="center"/>
        <w:rPr>
          <w:rFonts w:ascii="Noto Sans" w:hAnsi="Noto Sans" w:cs="Noto Sans"/>
          <w:b/>
          <w:color w:val="000000" w:themeColor="text1"/>
          <w:sz w:val="16"/>
          <w:szCs w:val="16"/>
        </w:rPr>
      </w:pPr>
      <w:bookmarkStart w:id="172" w:name="_Toc138413538"/>
      <w:r w:rsidRPr="00DD19BE">
        <w:rPr>
          <w:rFonts w:ascii="Noto Sans" w:hAnsi="Noto Sans" w:cs="Noto Sans"/>
          <w:b/>
          <w:color w:val="000000" w:themeColor="text1"/>
          <w:sz w:val="16"/>
          <w:szCs w:val="16"/>
        </w:rPr>
        <w:lastRenderedPageBreak/>
        <w:t>ANEXO IV</w:t>
      </w:r>
      <w:r w:rsidRPr="00DD19BE">
        <w:rPr>
          <w:rFonts w:ascii="Noto Sans" w:hAnsi="Noto Sans" w:cs="Noto Sans"/>
          <w:b/>
          <w:color w:val="000000" w:themeColor="text1"/>
          <w:sz w:val="16"/>
          <w:szCs w:val="16"/>
        </w:rPr>
        <w:br/>
        <w:t>DECLARACIÓN DE INTEGRIDAD</w:t>
      </w:r>
      <w:bookmarkEnd w:id="172"/>
    </w:p>
    <w:p w14:paraId="1D9D322E"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(PREFERENTEMENTE EN PAPEL MEMBRETADO DEL PARTICIPANTE)</w:t>
      </w:r>
    </w:p>
    <w:p w14:paraId="329ABE37" w14:textId="77777777" w:rsidR="00246F81" w:rsidRPr="00D02C04" w:rsidRDefault="00246F81" w:rsidP="00246F81">
      <w:pPr>
        <w:jc w:val="both"/>
        <w:rPr>
          <w:rFonts w:ascii="Noto Sans" w:hAnsi="Noto Sans" w:cs="Noto Sans"/>
          <w:b/>
          <w:sz w:val="16"/>
          <w:szCs w:val="16"/>
        </w:rPr>
      </w:pPr>
    </w:p>
    <w:p w14:paraId="758023F6" w14:textId="77777777" w:rsidR="00246F81" w:rsidRPr="00D02C04" w:rsidRDefault="00246F81" w:rsidP="00246F81">
      <w:pPr>
        <w:ind w:right="49"/>
        <w:jc w:val="right"/>
        <w:rPr>
          <w:rFonts w:ascii="Noto Sans" w:hAnsi="Noto Sans" w:cs="Noto Sans"/>
          <w:sz w:val="16"/>
          <w:szCs w:val="16"/>
        </w:rPr>
      </w:pPr>
      <w:r w:rsidRPr="00D02C04">
        <w:rPr>
          <w:rFonts w:ascii="Noto Sans" w:hAnsi="Noto Sans" w:cs="Noto Sans"/>
          <w:sz w:val="16"/>
          <w:szCs w:val="16"/>
        </w:rPr>
        <w:t>___________, ______</w:t>
      </w:r>
      <w:proofErr w:type="spellStart"/>
      <w:r w:rsidRPr="00D02C04">
        <w:rPr>
          <w:rFonts w:ascii="Noto Sans" w:hAnsi="Noto Sans" w:cs="Noto Sans"/>
          <w:sz w:val="16"/>
          <w:szCs w:val="16"/>
        </w:rPr>
        <w:t>de___________de</w:t>
      </w:r>
      <w:proofErr w:type="spellEnd"/>
      <w:r w:rsidRPr="00D02C04">
        <w:rPr>
          <w:rFonts w:ascii="Noto Sans" w:hAnsi="Noto Sans" w:cs="Noto Sans"/>
          <w:sz w:val="16"/>
          <w:szCs w:val="16"/>
        </w:rPr>
        <w:t>_____________</w:t>
      </w:r>
    </w:p>
    <w:p w14:paraId="4FF0885B" w14:textId="77777777" w:rsidR="00246F81" w:rsidRPr="00D02C04" w:rsidRDefault="00246F81" w:rsidP="00246F81">
      <w:pPr>
        <w:ind w:right="193"/>
        <w:jc w:val="both"/>
        <w:rPr>
          <w:rFonts w:ascii="Noto Sans" w:hAnsi="Noto Sans" w:cs="Noto Sans"/>
          <w:sz w:val="16"/>
          <w:szCs w:val="16"/>
        </w:rPr>
      </w:pPr>
    </w:p>
    <w:p w14:paraId="59ABEBCA" w14:textId="77777777" w:rsidR="00246F81" w:rsidRPr="00D02C04" w:rsidRDefault="00246F81" w:rsidP="00246F81">
      <w:pPr>
        <w:rPr>
          <w:rFonts w:ascii="Noto Sans" w:hAnsi="Noto Sans" w:cs="Noto Sans"/>
          <w:spacing w:val="-3"/>
          <w:sz w:val="16"/>
          <w:szCs w:val="16"/>
        </w:rPr>
      </w:pPr>
      <w:r w:rsidRPr="00D02C04">
        <w:rPr>
          <w:rFonts w:ascii="Noto Sans" w:hAnsi="Noto Sans" w:cs="Noto Sans"/>
          <w:spacing w:val="-3"/>
          <w:sz w:val="16"/>
          <w:szCs w:val="16"/>
        </w:rPr>
        <w:t>Instituto Mexicano del Seguro Social</w:t>
      </w:r>
    </w:p>
    <w:p w14:paraId="33819154" w14:textId="77777777" w:rsidR="00246F81" w:rsidRPr="00D02C04" w:rsidRDefault="00246F81" w:rsidP="00246F81">
      <w:pPr>
        <w:rPr>
          <w:rFonts w:ascii="Noto Sans" w:hAnsi="Noto Sans" w:cs="Noto Sans"/>
          <w:spacing w:val="-3"/>
          <w:sz w:val="16"/>
          <w:szCs w:val="16"/>
        </w:rPr>
      </w:pPr>
      <w:r w:rsidRPr="00D02C04">
        <w:rPr>
          <w:rFonts w:ascii="Noto Sans" w:hAnsi="Noto Sans" w:cs="Noto Sans"/>
          <w:spacing w:val="-3"/>
          <w:sz w:val="16"/>
          <w:szCs w:val="16"/>
        </w:rPr>
        <w:t>Dirección de Administración</w:t>
      </w:r>
    </w:p>
    <w:p w14:paraId="0CB12167" w14:textId="77777777" w:rsidR="00246F81" w:rsidRPr="00D02C04" w:rsidRDefault="00246F81" w:rsidP="00246F81">
      <w:pPr>
        <w:rPr>
          <w:rFonts w:ascii="Noto Sans" w:hAnsi="Noto Sans" w:cs="Noto Sans"/>
          <w:spacing w:val="-3"/>
          <w:sz w:val="16"/>
          <w:szCs w:val="16"/>
        </w:rPr>
      </w:pPr>
      <w:r w:rsidRPr="00D02C04">
        <w:rPr>
          <w:rFonts w:ascii="Noto Sans" w:hAnsi="Noto Sans" w:cs="Noto Sans"/>
          <w:spacing w:val="-3"/>
          <w:sz w:val="16"/>
          <w:szCs w:val="16"/>
        </w:rPr>
        <w:t>Unidad de Adquisiciones</w:t>
      </w:r>
    </w:p>
    <w:p w14:paraId="025B36C0" w14:textId="77777777" w:rsidR="00246F81" w:rsidRPr="00D02C04" w:rsidRDefault="00246F81" w:rsidP="00246F81">
      <w:pPr>
        <w:rPr>
          <w:rFonts w:ascii="Noto Sans" w:hAnsi="Noto Sans" w:cs="Noto Sans"/>
          <w:spacing w:val="-3"/>
          <w:sz w:val="16"/>
          <w:szCs w:val="16"/>
        </w:rPr>
      </w:pPr>
      <w:r w:rsidRPr="00D02C04">
        <w:rPr>
          <w:rFonts w:ascii="Noto Sans" w:hAnsi="Noto Sans" w:cs="Noto Sans"/>
          <w:spacing w:val="-3"/>
          <w:sz w:val="16"/>
          <w:szCs w:val="16"/>
        </w:rPr>
        <w:t>Coordinación de Adquisición de Bienes y Contratación de Servicios</w:t>
      </w:r>
    </w:p>
    <w:p w14:paraId="00501E6C" w14:textId="77777777" w:rsidR="00246F81" w:rsidRPr="00D02C04" w:rsidRDefault="00246F81" w:rsidP="00246F81">
      <w:pPr>
        <w:rPr>
          <w:rFonts w:ascii="Noto Sans" w:hAnsi="Noto Sans" w:cs="Noto Sans"/>
          <w:spacing w:val="-3"/>
          <w:sz w:val="16"/>
          <w:szCs w:val="16"/>
        </w:rPr>
      </w:pPr>
      <w:r w:rsidRPr="00D02C04">
        <w:rPr>
          <w:rFonts w:ascii="Noto Sans" w:hAnsi="Noto Sans" w:cs="Noto Sans"/>
          <w:spacing w:val="-3"/>
          <w:sz w:val="16"/>
          <w:szCs w:val="16"/>
        </w:rPr>
        <w:t>Coordinación Técnica de Bienes y Servicios</w:t>
      </w:r>
    </w:p>
    <w:p w14:paraId="1CABD155" w14:textId="77777777" w:rsidR="00246F81" w:rsidRPr="00D02C04" w:rsidRDefault="00246F81" w:rsidP="00246F81">
      <w:pPr>
        <w:tabs>
          <w:tab w:val="left" w:pos="7938"/>
        </w:tabs>
        <w:suppressAutoHyphens/>
        <w:ind w:right="49"/>
        <w:rPr>
          <w:rFonts w:ascii="Noto Sans" w:eastAsia="Times New Roman" w:hAnsi="Noto Sans" w:cs="Noto Sans"/>
          <w:sz w:val="16"/>
          <w:szCs w:val="16"/>
          <w:lang w:eastAsia="ar-SA"/>
        </w:rPr>
      </w:pPr>
      <w:r w:rsidRPr="00D02C04">
        <w:rPr>
          <w:rFonts w:ascii="Noto Sans" w:hAnsi="Noto Sans" w:cs="Noto Sans"/>
          <w:spacing w:val="-3"/>
          <w:sz w:val="16"/>
          <w:szCs w:val="16"/>
        </w:rPr>
        <w:t>División de Servicios Integrales</w:t>
      </w:r>
    </w:p>
    <w:p w14:paraId="068A67EB" w14:textId="77777777" w:rsidR="00246F81" w:rsidRPr="00D02C04" w:rsidRDefault="00246F81" w:rsidP="00246F81">
      <w:pPr>
        <w:suppressAutoHyphens/>
        <w:ind w:right="49"/>
        <w:jc w:val="both"/>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Presente.</w:t>
      </w:r>
    </w:p>
    <w:p w14:paraId="06C154E0" w14:textId="77777777" w:rsidR="00246F81" w:rsidRPr="00D02C04" w:rsidRDefault="00246F81" w:rsidP="00246F81">
      <w:pPr>
        <w:jc w:val="both"/>
        <w:rPr>
          <w:rFonts w:ascii="Noto Sans" w:hAnsi="Noto Sans" w:cs="Noto Sans"/>
          <w:b/>
          <w:bCs/>
          <w:sz w:val="16"/>
          <w:szCs w:val="16"/>
        </w:rPr>
      </w:pPr>
    </w:p>
    <w:p w14:paraId="41E1D92F" w14:textId="5864C08E" w:rsidR="00246F81" w:rsidRPr="00D02C04" w:rsidRDefault="00246F81" w:rsidP="00246F81">
      <w:pPr>
        <w:ind w:right="193"/>
        <w:jc w:val="both"/>
        <w:rPr>
          <w:rFonts w:ascii="Noto Sans" w:hAnsi="Noto Sans" w:cs="Noto Sans"/>
          <w:sz w:val="16"/>
          <w:szCs w:val="16"/>
        </w:rPr>
      </w:pPr>
      <w:r w:rsidRPr="00D02C04">
        <w:rPr>
          <w:rFonts w:ascii="Noto Sans" w:hAnsi="Noto Sans" w:cs="Noto Sans"/>
          <w:sz w:val="16"/>
          <w:szCs w:val="16"/>
        </w:rPr>
        <w:t xml:space="preserve">En cumplimiento a lo ordenado por el artículo 40 fracción IX de la Ley de Adquisiciones, Arrendamientos y Servicios del Sector Público, fracción VI, inciso f) y penúltimo párrafo del 39 de su Reglamento; y para efectos de presentar proposición y en su caso poder celebrar el contrato respectivo con este Instituto </w:t>
      </w:r>
      <w:proofErr w:type="gramStart"/>
      <w:r w:rsidRPr="00D02C04">
        <w:rPr>
          <w:rFonts w:ascii="Noto Sans" w:hAnsi="Noto Sans" w:cs="Noto Sans"/>
          <w:sz w:val="16"/>
          <w:szCs w:val="16"/>
        </w:rPr>
        <w:t>en relación a</w:t>
      </w:r>
      <w:proofErr w:type="gramEnd"/>
      <w:r w:rsidRPr="00D02C04">
        <w:rPr>
          <w:rFonts w:ascii="Noto Sans" w:hAnsi="Noto Sans" w:cs="Noto Sans"/>
          <w:sz w:val="16"/>
          <w:szCs w:val="16"/>
        </w:rPr>
        <w:t xml:space="preserve"> la </w:t>
      </w:r>
      <w:r w:rsidR="00721E59">
        <w:rPr>
          <w:rFonts w:ascii="Noto Sans" w:hAnsi="Noto Sans" w:cs="Noto Sans"/>
          <w:sz w:val="16"/>
          <w:szCs w:val="16"/>
        </w:rPr>
        <w:t>A</w:t>
      </w:r>
      <w:r w:rsidR="00721E59" w:rsidRPr="00721E59">
        <w:rPr>
          <w:rFonts w:ascii="Noto Sans" w:hAnsi="Noto Sans" w:cs="Noto Sans"/>
          <w:sz w:val="16"/>
          <w:szCs w:val="16"/>
        </w:rPr>
        <w:t xml:space="preserve">djudicación </w:t>
      </w:r>
      <w:r w:rsidR="00721E59">
        <w:rPr>
          <w:rFonts w:ascii="Noto Sans" w:hAnsi="Noto Sans" w:cs="Noto Sans"/>
          <w:sz w:val="16"/>
          <w:szCs w:val="16"/>
        </w:rPr>
        <w:t>D</w:t>
      </w:r>
      <w:r w:rsidR="00721E59" w:rsidRPr="00721E59">
        <w:rPr>
          <w:rFonts w:ascii="Noto Sans" w:hAnsi="Noto Sans" w:cs="Noto Sans"/>
          <w:sz w:val="16"/>
          <w:szCs w:val="16"/>
        </w:rPr>
        <w:t>irecta</w:t>
      </w:r>
      <w:r w:rsidRPr="00D02C04">
        <w:rPr>
          <w:rFonts w:ascii="Noto Sans" w:hAnsi="Noto Sans" w:cs="Noto Sans"/>
          <w:sz w:val="16"/>
          <w:szCs w:val="16"/>
        </w:rPr>
        <w:t xml:space="preserve"> </w:t>
      </w:r>
      <w:r w:rsidRPr="00D02C04">
        <w:rPr>
          <w:rFonts w:ascii="Noto Sans" w:eastAsia="Times New Roman" w:hAnsi="Noto Sans" w:cs="Noto Sans"/>
          <w:sz w:val="16"/>
          <w:szCs w:val="16"/>
          <w:lang w:eastAsia="ar-SA"/>
        </w:rPr>
        <w:t>Electrónica Internacional Bajo la Cobertura de Tratados No.</w:t>
      </w:r>
      <w:r w:rsidRPr="00D02C04">
        <w:rPr>
          <w:rFonts w:ascii="Noto Sans" w:hAnsi="Noto Sans" w:cs="Noto Sans"/>
          <w:sz w:val="16"/>
          <w:szCs w:val="16"/>
        </w:rPr>
        <w:t xml:space="preserve"> _________________</w:t>
      </w:r>
    </w:p>
    <w:p w14:paraId="1055C8AD" w14:textId="77777777" w:rsidR="00246F81" w:rsidRPr="00D02C04" w:rsidRDefault="00246F81" w:rsidP="00246F81">
      <w:pPr>
        <w:jc w:val="both"/>
        <w:rPr>
          <w:rFonts w:ascii="Noto Sans" w:hAnsi="Noto Sans" w:cs="Noto Sans"/>
          <w:sz w:val="16"/>
          <w:szCs w:val="16"/>
        </w:rPr>
      </w:pPr>
    </w:p>
    <w:p w14:paraId="46005E34" w14:textId="77777777" w:rsidR="00246F81" w:rsidRPr="00D02C04" w:rsidRDefault="00246F81" w:rsidP="00D815B1">
      <w:pPr>
        <w:numPr>
          <w:ilvl w:val="0"/>
          <w:numId w:val="25"/>
        </w:numPr>
        <w:tabs>
          <w:tab w:val="clear" w:pos="720"/>
          <w:tab w:val="num" w:pos="360"/>
        </w:tabs>
        <w:suppressAutoHyphens/>
        <w:ind w:left="360"/>
        <w:jc w:val="both"/>
        <w:rPr>
          <w:rFonts w:ascii="Noto Sans" w:hAnsi="Noto Sans" w:cs="Noto Sans"/>
          <w:b/>
          <w:bCs/>
          <w:sz w:val="16"/>
          <w:szCs w:val="16"/>
        </w:rPr>
      </w:pPr>
      <w:r w:rsidRPr="00D02C04">
        <w:rPr>
          <w:rFonts w:ascii="Noto Sans" w:hAnsi="Noto Sans" w:cs="Noto Sans"/>
          <w:sz w:val="16"/>
          <w:szCs w:val="16"/>
        </w:rPr>
        <w:t xml:space="preserve">Me permito manifestar </w:t>
      </w:r>
      <w:r w:rsidRPr="00D02C04">
        <w:rPr>
          <w:rFonts w:ascii="Noto Sans" w:hAnsi="Noto Sans" w:cs="Noto Sans"/>
          <w:b/>
          <w:sz w:val="16"/>
          <w:szCs w:val="16"/>
        </w:rPr>
        <w:t>BAJO PROTESTA DE DECIR VERDAD</w:t>
      </w:r>
      <w:r w:rsidRPr="00D02C04">
        <w:rPr>
          <w:rFonts w:ascii="Noto Sans" w:hAnsi="Noto Sans" w:cs="Noto Sans"/>
          <w:sz w:val="16"/>
          <w:szCs w:val="16"/>
        </w:rPr>
        <w:t xml:space="preserve"> que la empresa que represento se abstendrá por </w:t>
      </w:r>
      <w:proofErr w:type="spellStart"/>
      <w:r w:rsidRPr="00D02C04">
        <w:rPr>
          <w:rFonts w:ascii="Noto Sans" w:hAnsi="Noto Sans" w:cs="Noto Sans"/>
          <w:sz w:val="16"/>
          <w:szCs w:val="16"/>
        </w:rPr>
        <w:t>si</w:t>
      </w:r>
      <w:proofErr w:type="spellEnd"/>
      <w:r w:rsidRPr="00D02C04">
        <w:rPr>
          <w:rFonts w:ascii="Noto Sans" w:hAnsi="Noto Sans" w:cs="Noto Sans"/>
          <w:sz w:val="16"/>
          <w:szCs w:val="16"/>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72AC410" w14:textId="77777777" w:rsidR="00246F81" w:rsidRPr="00D02C04" w:rsidRDefault="00246F81" w:rsidP="00246F81">
      <w:pPr>
        <w:jc w:val="both"/>
        <w:rPr>
          <w:rFonts w:ascii="Noto Sans" w:hAnsi="Noto Sans" w:cs="Noto Sans"/>
          <w:b/>
          <w:bCs/>
          <w:sz w:val="16"/>
          <w:szCs w:val="16"/>
        </w:rPr>
      </w:pPr>
    </w:p>
    <w:p w14:paraId="5EB0651D" w14:textId="77777777" w:rsidR="00246F81" w:rsidRPr="00D02C04" w:rsidRDefault="00246F81" w:rsidP="00246F81">
      <w:pPr>
        <w:ind w:left="360"/>
        <w:jc w:val="both"/>
        <w:rPr>
          <w:rFonts w:ascii="Noto Sans" w:hAnsi="Noto Sans" w:cs="Noto Sans"/>
          <w:i/>
          <w:sz w:val="16"/>
          <w:szCs w:val="16"/>
        </w:rPr>
      </w:pPr>
      <w:r w:rsidRPr="00D02C04">
        <w:rPr>
          <w:rFonts w:ascii="Noto Sans" w:hAnsi="Noto Sans" w:cs="Noto Sans"/>
          <w:b/>
          <w:i/>
          <w:sz w:val="16"/>
          <w:szCs w:val="16"/>
        </w:rPr>
        <w:t>(EN CASO DE SER PERSONA FÍSICA, DEBERÁ SUSTITUIR EL PÁRRAFO ANTERIOR POR LO SIGUIENTE:</w:t>
      </w:r>
      <w:r w:rsidRPr="00D02C04">
        <w:rPr>
          <w:rFonts w:ascii="Noto Sans" w:hAnsi="Noto Sans" w:cs="Noto Sans"/>
          <w:i/>
          <w:sz w:val="16"/>
          <w:szCs w:val="16"/>
        </w:rPr>
        <w:t xml:space="preserve"> “Me permito manifestar </w:t>
      </w:r>
      <w:r w:rsidRPr="00D02C04">
        <w:rPr>
          <w:rFonts w:ascii="Noto Sans" w:hAnsi="Noto Sans" w:cs="Noto Sans"/>
          <w:b/>
          <w:i/>
          <w:sz w:val="16"/>
          <w:szCs w:val="16"/>
        </w:rPr>
        <w:t>BAJO PROTESTA DE DECIR VERDAD</w:t>
      </w:r>
      <w:r w:rsidRPr="00D02C04">
        <w:rPr>
          <w:rFonts w:ascii="Noto Sans" w:hAnsi="Noto Sans" w:cs="Noto Sans"/>
          <w:i/>
          <w:sz w:val="16"/>
          <w:szCs w:val="16"/>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D02C04">
        <w:rPr>
          <w:rFonts w:ascii="Noto Sans" w:hAnsi="Noto Sans" w:cs="Noto Sans"/>
          <w:b/>
          <w:i/>
          <w:sz w:val="16"/>
          <w:szCs w:val="16"/>
        </w:rPr>
        <w:t>EN CASO DE NO SER PERSONA FÍSICA PODRÁ ELIMINAR ESTE PÁRRAFO.</w:t>
      </w:r>
    </w:p>
    <w:p w14:paraId="3023F86E" w14:textId="77777777" w:rsidR="00246F81" w:rsidRPr="00D02C04" w:rsidRDefault="00246F81" w:rsidP="00246F81">
      <w:pPr>
        <w:jc w:val="both"/>
        <w:rPr>
          <w:rFonts w:ascii="Noto Sans" w:hAnsi="Noto Sans" w:cs="Noto Sans"/>
          <w:b/>
          <w:bCs/>
          <w:sz w:val="16"/>
          <w:szCs w:val="16"/>
        </w:rPr>
      </w:pPr>
    </w:p>
    <w:p w14:paraId="6EFE6734" w14:textId="77777777" w:rsidR="00246F81" w:rsidRPr="00D02C04" w:rsidRDefault="00246F81" w:rsidP="00D815B1">
      <w:pPr>
        <w:numPr>
          <w:ilvl w:val="0"/>
          <w:numId w:val="25"/>
        </w:numPr>
        <w:tabs>
          <w:tab w:val="clear" w:pos="720"/>
          <w:tab w:val="num" w:pos="360"/>
        </w:tabs>
        <w:suppressAutoHyphens/>
        <w:ind w:left="360"/>
        <w:jc w:val="both"/>
        <w:rPr>
          <w:rFonts w:ascii="Noto Sans" w:hAnsi="Noto Sans" w:cs="Noto Sans"/>
          <w:b/>
          <w:bCs/>
          <w:sz w:val="16"/>
          <w:szCs w:val="16"/>
        </w:rPr>
      </w:pPr>
      <w:r w:rsidRPr="00D02C04">
        <w:rPr>
          <w:rFonts w:ascii="Noto Sans" w:hAnsi="Noto Sans" w:cs="Noto Sans"/>
          <w:sz w:val="16"/>
          <w:szCs w:val="16"/>
        </w:rPr>
        <w:t>Me permito manifestar que mi representada, así como el(los) producto(s) y servicios que oferto no se encuentran sancionados la SSA y COFEPRIS.</w:t>
      </w:r>
    </w:p>
    <w:p w14:paraId="30CA2E87" w14:textId="77777777" w:rsidR="00246F81" w:rsidRPr="00D02C04" w:rsidRDefault="00246F81" w:rsidP="00246F81">
      <w:pPr>
        <w:jc w:val="both"/>
        <w:rPr>
          <w:rFonts w:ascii="Noto Sans" w:hAnsi="Noto Sans" w:cs="Noto Sans"/>
          <w:b/>
          <w:bCs/>
          <w:sz w:val="16"/>
          <w:szCs w:val="16"/>
        </w:rPr>
      </w:pPr>
    </w:p>
    <w:p w14:paraId="5767B59A" w14:textId="77777777" w:rsidR="00246F81" w:rsidRPr="00D02C04" w:rsidRDefault="00246F81" w:rsidP="00D815B1">
      <w:pPr>
        <w:numPr>
          <w:ilvl w:val="0"/>
          <w:numId w:val="25"/>
        </w:numPr>
        <w:tabs>
          <w:tab w:val="clear" w:pos="720"/>
          <w:tab w:val="num" w:pos="360"/>
        </w:tabs>
        <w:suppressAutoHyphens/>
        <w:ind w:left="360"/>
        <w:jc w:val="both"/>
        <w:rPr>
          <w:rFonts w:ascii="Noto Sans" w:hAnsi="Noto Sans" w:cs="Noto Sans"/>
          <w:sz w:val="16"/>
          <w:szCs w:val="16"/>
        </w:rPr>
      </w:pPr>
      <w:r w:rsidRPr="00D02C04">
        <w:rPr>
          <w:rFonts w:ascii="Noto Sans" w:hAnsi="Noto Sans" w:cs="Noto Sans"/>
          <w:sz w:val="16"/>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0AEB681" w14:textId="77777777" w:rsidR="00246F81" w:rsidRPr="00D02C04" w:rsidRDefault="00246F81" w:rsidP="00246F81">
      <w:pPr>
        <w:suppressAutoHyphens/>
        <w:ind w:left="360"/>
        <w:jc w:val="both"/>
        <w:rPr>
          <w:rFonts w:ascii="Noto Sans" w:hAnsi="Noto Sans" w:cs="Noto Sans"/>
          <w:sz w:val="16"/>
          <w:szCs w:val="16"/>
        </w:rPr>
      </w:pPr>
    </w:p>
    <w:p w14:paraId="099C3960"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Atentamente</w:t>
      </w:r>
    </w:p>
    <w:p w14:paraId="4951C86E"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p>
    <w:p w14:paraId="6182F269"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 xml:space="preserve"> (Nombre y firma </w:t>
      </w:r>
      <w:proofErr w:type="gramStart"/>
      <w:r w:rsidRPr="00D02C04">
        <w:rPr>
          <w:rFonts w:ascii="Noto Sans" w:eastAsia="Times New Roman" w:hAnsi="Noto Sans" w:cs="Noto Sans"/>
          <w:sz w:val="16"/>
          <w:szCs w:val="16"/>
          <w:lang w:eastAsia="ar-SA"/>
        </w:rPr>
        <w:t>del representante lega</w:t>
      </w:r>
      <w:proofErr w:type="gramEnd"/>
      <w:r w:rsidRPr="00D02C04">
        <w:rPr>
          <w:rFonts w:ascii="Noto Sans" w:eastAsia="Times New Roman" w:hAnsi="Noto Sans" w:cs="Noto Sans"/>
          <w:sz w:val="16"/>
          <w:szCs w:val="16"/>
          <w:lang w:eastAsia="ar-SA"/>
        </w:rPr>
        <w:t>/persona facultada l)</w:t>
      </w:r>
    </w:p>
    <w:p w14:paraId="779A86CD"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r w:rsidRPr="00D02C04">
        <w:rPr>
          <w:rFonts w:ascii="Noto Sans" w:eastAsia="Times New Roman" w:hAnsi="Noto Sans" w:cs="Noto Sans"/>
          <w:sz w:val="16"/>
          <w:szCs w:val="16"/>
          <w:lang w:eastAsia="ar-SA"/>
        </w:rPr>
        <w:t>Representante legal de __________ (NOMBRE O RAZÓN SOCIAL DE LA EMPRESA) ______</w:t>
      </w:r>
    </w:p>
    <w:p w14:paraId="7E324C72" w14:textId="77777777" w:rsidR="00246F81" w:rsidRPr="00D02C04" w:rsidRDefault="00246F81" w:rsidP="00246F81">
      <w:pPr>
        <w:suppressAutoHyphens/>
        <w:ind w:right="49"/>
        <w:jc w:val="center"/>
        <w:rPr>
          <w:rFonts w:ascii="Noto Sans" w:eastAsia="Times New Roman" w:hAnsi="Noto Sans" w:cs="Noto Sans"/>
          <w:sz w:val="16"/>
          <w:szCs w:val="16"/>
          <w:lang w:eastAsia="ar-SA"/>
        </w:rPr>
      </w:pPr>
    </w:p>
    <w:p w14:paraId="3B7D8F9F" w14:textId="4EB364B9" w:rsidR="00246F81" w:rsidRDefault="00246F81" w:rsidP="00246F81">
      <w:pPr>
        <w:rPr>
          <w:rFonts w:ascii="Noto Sans" w:eastAsia="Times New Roman" w:hAnsi="Noto Sans" w:cs="Noto Sans"/>
          <w:sz w:val="16"/>
          <w:szCs w:val="16"/>
          <w:lang w:eastAsia="ar-SA"/>
        </w:rPr>
      </w:pPr>
      <w:r w:rsidRPr="00D02C04">
        <w:rPr>
          <w:rFonts w:ascii="Noto Sans" w:eastAsia="Times New Roman" w:hAnsi="Noto Sans" w:cs="Noto Sans"/>
          <w:b/>
          <w:sz w:val="16"/>
          <w:szCs w:val="16"/>
          <w:lang w:eastAsia="ar-SA"/>
        </w:rPr>
        <w:t>Nota:</w:t>
      </w:r>
      <w:r w:rsidRPr="00D02C04">
        <w:rPr>
          <w:rFonts w:ascii="Noto Sans" w:eastAsia="Times New Roman" w:hAnsi="Noto Sans" w:cs="Noto Sans"/>
          <w:sz w:val="16"/>
          <w:szCs w:val="16"/>
          <w:lang w:eastAsia="ar-SA"/>
        </w:rPr>
        <w:t xml:space="preserve"> En caso de que el participante sea pe</w:t>
      </w:r>
      <w:r>
        <w:rPr>
          <w:rFonts w:ascii="Noto Sans" w:eastAsia="Times New Roman" w:hAnsi="Noto Sans" w:cs="Noto Sans"/>
          <w:sz w:val="16"/>
          <w:szCs w:val="16"/>
          <w:lang w:eastAsia="ar-SA"/>
        </w:rPr>
        <w:t>rsona física, adecuar el formato</w:t>
      </w:r>
    </w:p>
    <w:p w14:paraId="0483E112" w14:textId="77777777" w:rsidR="00246F81" w:rsidRDefault="00246F81" w:rsidP="00246F81">
      <w:pPr>
        <w:rPr>
          <w:rFonts w:ascii="Noto Sans" w:eastAsia="Times New Roman" w:hAnsi="Noto Sans" w:cs="Noto Sans"/>
          <w:sz w:val="16"/>
          <w:szCs w:val="16"/>
          <w:lang w:eastAsia="ar-SA"/>
        </w:rPr>
      </w:pPr>
    </w:p>
    <w:p w14:paraId="7D05746F" w14:textId="77777777" w:rsidR="00246F81" w:rsidRPr="00246F81" w:rsidRDefault="00246F81" w:rsidP="00246F81">
      <w:pPr>
        <w:rPr>
          <w:rFonts w:ascii="Noto Sans" w:hAnsi="Noto Sans" w:cs="Noto Sans"/>
          <w:sz w:val="20"/>
          <w:szCs w:val="20"/>
        </w:rPr>
        <w:sectPr w:rsidR="00246F81" w:rsidRPr="00246F81" w:rsidSect="00E34A9B">
          <w:headerReference w:type="default" r:id="rId18"/>
          <w:footerReference w:type="default" r:id="rId19"/>
          <w:footnotePr>
            <w:pos w:val="beneathText"/>
          </w:footnotePr>
          <w:pgSz w:w="12240" w:h="15840" w:code="1"/>
          <w:pgMar w:top="2127" w:right="900" w:bottom="1418" w:left="1134" w:header="851" w:footer="464" w:gutter="0"/>
          <w:cols w:space="720"/>
          <w:docGrid w:linePitch="360"/>
        </w:sectPr>
      </w:pPr>
    </w:p>
    <w:p w14:paraId="1F832D6D" w14:textId="77777777" w:rsidR="001C1800" w:rsidRPr="00DD19BE" w:rsidRDefault="001C1800" w:rsidP="00494F19">
      <w:pPr>
        <w:pStyle w:val="Ttulo1"/>
        <w:keepLines w:val="0"/>
        <w:suppressAutoHyphens/>
        <w:spacing w:before="0"/>
        <w:jc w:val="center"/>
        <w:rPr>
          <w:rFonts w:ascii="Noto Sans" w:hAnsi="Noto Sans" w:cs="Noto Sans"/>
          <w:b/>
          <w:color w:val="000000" w:themeColor="text1"/>
          <w:sz w:val="20"/>
          <w:szCs w:val="20"/>
          <w:lang w:val="es-ES"/>
        </w:rPr>
      </w:pPr>
      <w:bookmarkStart w:id="173" w:name="_Toc512338650"/>
      <w:bookmarkStart w:id="174" w:name="_Toc138413539"/>
      <w:r w:rsidRPr="00DD19BE">
        <w:rPr>
          <w:rFonts w:ascii="Noto Sans" w:hAnsi="Noto Sans" w:cs="Noto Sans"/>
          <w:b/>
          <w:color w:val="000000" w:themeColor="text1"/>
          <w:sz w:val="20"/>
          <w:szCs w:val="20"/>
        </w:rPr>
        <w:lastRenderedPageBreak/>
        <w:t xml:space="preserve">ANEXO V </w:t>
      </w:r>
      <w:bookmarkStart w:id="175" w:name="_Toc474930442"/>
      <w:r w:rsidRPr="00DD19BE">
        <w:rPr>
          <w:rFonts w:ascii="Noto Sans" w:hAnsi="Noto Sans" w:cs="Noto Sans"/>
          <w:b/>
          <w:color w:val="000000" w:themeColor="text1"/>
          <w:sz w:val="20"/>
          <w:szCs w:val="20"/>
        </w:rPr>
        <w:br/>
      </w:r>
      <w:bookmarkEnd w:id="173"/>
      <w:bookmarkEnd w:id="175"/>
      <w:r w:rsidRPr="00DD19BE">
        <w:rPr>
          <w:rFonts w:ascii="Noto Sans" w:hAnsi="Noto Sans" w:cs="Noto Sans"/>
          <w:b/>
          <w:color w:val="000000" w:themeColor="text1"/>
          <w:sz w:val="20"/>
          <w:szCs w:val="20"/>
          <w:lang w:val="es-ES"/>
        </w:rPr>
        <w:t>MANIFIESTO DE NACIONALIDAD</w:t>
      </w:r>
      <w:bookmarkEnd w:id="174"/>
    </w:p>
    <w:p w14:paraId="067263BA"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6D6881BA" w14:textId="77777777" w:rsidR="001C1800" w:rsidRPr="00D02C04" w:rsidRDefault="001C1800" w:rsidP="001C1800">
      <w:pPr>
        <w:rPr>
          <w:rFonts w:ascii="Noto Sans" w:hAnsi="Noto Sans" w:cs="Noto Sans"/>
          <w:sz w:val="20"/>
          <w:szCs w:val="20"/>
          <w:lang w:eastAsia="ar-SA"/>
        </w:rPr>
      </w:pPr>
    </w:p>
    <w:p w14:paraId="5D45AE63" w14:textId="77777777" w:rsidR="001C1800" w:rsidRPr="00D02C04" w:rsidRDefault="001C1800" w:rsidP="001C1800">
      <w:pPr>
        <w:pStyle w:val="Texto"/>
        <w:spacing w:after="0" w:line="240" w:lineRule="auto"/>
        <w:ind w:firstLine="0"/>
        <w:rPr>
          <w:rFonts w:ascii="Noto Sans" w:hAnsi="Noto Sans" w:cs="Noto Sans"/>
          <w:b/>
          <w:sz w:val="20"/>
          <w:u w:val="single"/>
        </w:rPr>
      </w:pPr>
      <w:r w:rsidRPr="00D02C04">
        <w:rPr>
          <w:rFonts w:ascii="Noto Sans" w:hAnsi="Noto Sans" w:cs="Noto Sans"/>
          <w:b/>
          <w:sz w:val="20"/>
          <w:u w:val="single"/>
        </w:rPr>
        <w:t>OPCIÓN A) MEXICANA</w:t>
      </w:r>
    </w:p>
    <w:p w14:paraId="553FE282" w14:textId="77777777" w:rsidR="001C1800" w:rsidRPr="00D02C04" w:rsidRDefault="001C1800" w:rsidP="001C1800">
      <w:pPr>
        <w:pStyle w:val="Texto"/>
        <w:spacing w:after="0" w:line="240" w:lineRule="auto"/>
        <w:ind w:firstLine="0"/>
        <w:rPr>
          <w:rFonts w:ascii="Noto Sans" w:hAnsi="Noto Sans" w:cs="Noto Sans"/>
          <w:b/>
          <w:sz w:val="20"/>
        </w:rPr>
      </w:pPr>
    </w:p>
    <w:p w14:paraId="0EE16734" w14:textId="77777777" w:rsidR="001C1800" w:rsidRPr="00D02C04" w:rsidRDefault="001C1800" w:rsidP="001C1800">
      <w:pPr>
        <w:pStyle w:val="Texto"/>
        <w:spacing w:after="0" w:line="240" w:lineRule="auto"/>
        <w:ind w:firstLine="0"/>
        <w:rPr>
          <w:rFonts w:ascii="Noto Sans" w:hAnsi="Noto Sans" w:cs="Noto Sans"/>
          <w:b/>
          <w:sz w:val="20"/>
        </w:rPr>
      </w:pPr>
      <w:r w:rsidRPr="00D02C04">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7840DE6C" w14:textId="77777777" w:rsidR="001C1800" w:rsidRPr="00D02C04" w:rsidRDefault="001C1800" w:rsidP="001C1800">
      <w:pPr>
        <w:pStyle w:val="Texto"/>
        <w:spacing w:after="0" w:line="240" w:lineRule="auto"/>
        <w:ind w:firstLine="0"/>
        <w:rPr>
          <w:rFonts w:ascii="Noto Sans" w:hAnsi="Noto Sans" w:cs="Noto Sans"/>
          <w:b/>
          <w:sz w:val="20"/>
        </w:rPr>
      </w:pPr>
    </w:p>
    <w:p w14:paraId="6BA1DFB3" w14:textId="77777777" w:rsidR="001C1800" w:rsidRPr="00D02C04" w:rsidRDefault="001C1800" w:rsidP="001C1800">
      <w:pPr>
        <w:jc w:val="right"/>
        <w:rPr>
          <w:rFonts w:ascii="Noto Sans" w:hAnsi="Noto Sans" w:cs="Noto Sans"/>
          <w:sz w:val="20"/>
          <w:szCs w:val="20"/>
        </w:rPr>
      </w:pPr>
      <w:r w:rsidRPr="00D02C04">
        <w:rPr>
          <w:rFonts w:ascii="Noto Sans" w:hAnsi="Noto Sans" w:cs="Noto Sans"/>
          <w:sz w:val="20"/>
          <w:szCs w:val="20"/>
        </w:rPr>
        <w:t>___________ a ___de ___________de____ (</w:t>
      </w:r>
      <w:r w:rsidRPr="00D02C04">
        <w:rPr>
          <w:rFonts w:ascii="Noto Sans" w:hAnsi="Noto Sans" w:cs="Noto Sans"/>
          <w:b/>
          <w:sz w:val="20"/>
          <w:szCs w:val="20"/>
        </w:rPr>
        <w:t>1</w:t>
      </w:r>
      <w:r w:rsidRPr="00D02C04">
        <w:rPr>
          <w:rFonts w:ascii="Noto Sans" w:hAnsi="Noto Sans" w:cs="Noto Sans"/>
          <w:sz w:val="20"/>
          <w:szCs w:val="20"/>
        </w:rPr>
        <w:t>)</w:t>
      </w:r>
    </w:p>
    <w:p w14:paraId="3C0FC9A4" w14:textId="77777777" w:rsidR="001C1800" w:rsidRPr="00D02C04" w:rsidRDefault="001C1800" w:rsidP="001C1800">
      <w:pPr>
        <w:jc w:val="both"/>
        <w:rPr>
          <w:rFonts w:ascii="Noto Sans" w:hAnsi="Noto Sans" w:cs="Noto Sans"/>
          <w:sz w:val="20"/>
          <w:szCs w:val="20"/>
        </w:rPr>
      </w:pPr>
    </w:p>
    <w:p w14:paraId="44B77CE8"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4E3FB270"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Dirección de Administración</w:t>
      </w:r>
    </w:p>
    <w:p w14:paraId="7CAD4A93"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Unidad de Adquisiciones</w:t>
      </w:r>
    </w:p>
    <w:p w14:paraId="1F12EC14"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Coordinación de Adquisición de Bienes y Contratación de Servicios</w:t>
      </w:r>
    </w:p>
    <w:p w14:paraId="33F78CB7"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Coordinación Técnica de Bienes y Servicios</w:t>
      </w:r>
    </w:p>
    <w:p w14:paraId="3ADE0CF7" w14:textId="77777777" w:rsidR="001C1800" w:rsidRPr="00D02C04" w:rsidRDefault="001C1800" w:rsidP="001C1800">
      <w:pPr>
        <w:tabs>
          <w:tab w:val="left" w:pos="7938"/>
        </w:tabs>
        <w:suppressAutoHyphens/>
        <w:ind w:right="49"/>
        <w:rPr>
          <w:rFonts w:ascii="Noto Sans" w:eastAsia="Times New Roman" w:hAnsi="Noto Sans" w:cs="Noto Sans"/>
          <w:sz w:val="20"/>
          <w:szCs w:val="20"/>
          <w:lang w:eastAsia="ar-SA"/>
        </w:rPr>
      </w:pPr>
      <w:r w:rsidRPr="00D02C04">
        <w:rPr>
          <w:rFonts w:ascii="Noto Sans" w:hAnsi="Noto Sans" w:cs="Noto Sans"/>
          <w:spacing w:val="-3"/>
          <w:sz w:val="20"/>
          <w:szCs w:val="20"/>
        </w:rPr>
        <w:t>División de Servicios Integrales</w:t>
      </w:r>
    </w:p>
    <w:p w14:paraId="73A43A51"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roofErr w:type="gramStart"/>
      <w:r w:rsidRPr="00D02C04">
        <w:rPr>
          <w:rFonts w:ascii="Noto Sans" w:eastAsia="Times New Roman" w:hAnsi="Noto Sans" w:cs="Noto Sans"/>
          <w:sz w:val="20"/>
          <w:szCs w:val="20"/>
          <w:lang w:eastAsia="ar-SA"/>
        </w:rPr>
        <w:t>Presente.</w:t>
      </w:r>
      <w:r w:rsidRPr="00D02C04">
        <w:rPr>
          <w:rFonts w:ascii="Noto Sans" w:hAnsi="Noto Sans" w:cs="Noto Sans"/>
          <w:sz w:val="20"/>
          <w:szCs w:val="20"/>
        </w:rPr>
        <w:t>(</w:t>
      </w:r>
      <w:proofErr w:type="gramEnd"/>
      <w:r w:rsidRPr="00D02C04">
        <w:rPr>
          <w:rFonts w:ascii="Noto Sans" w:hAnsi="Noto Sans" w:cs="Noto Sans"/>
          <w:b/>
          <w:sz w:val="20"/>
          <w:szCs w:val="20"/>
        </w:rPr>
        <w:t>2</w:t>
      </w:r>
      <w:r w:rsidRPr="00D02C04">
        <w:rPr>
          <w:rFonts w:ascii="Noto Sans" w:hAnsi="Noto Sans" w:cs="Noto Sans"/>
          <w:sz w:val="20"/>
          <w:szCs w:val="20"/>
        </w:rPr>
        <w:t>)</w:t>
      </w:r>
    </w:p>
    <w:p w14:paraId="7E5E266A" w14:textId="77777777" w:rsidR="001C1800" w:rsidRPr="00D02C04" w:rsidRDefault="001C1800" w:rsidP="001C1800">
      <w:pPr>
        <w:jc w:val="both"/>
        <w:rPr>
          <w:rFonts w:ascii="Noto Sans" w:hAnsi="Noto Sans" w:cs="Noto Sans"/>
          <w:sz w:val="20"/>
          <w:szCs w:val="20"/>
        </w:rPr>
      </w:pPr>
    </w:p>
    <w:p w14:paraId="7CF4AD69"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Me refiero al procedimiento _________ (</w:t>
      </w:r>
      <w:r w:rsidRPr="00D02C04">
        <w:rPr>
          <w:rFonts w:ascii="Noto Sans" w:hAnsi="Noto Sans" w:cs="Noto Sans"/>
          <w:b/>
          <w:sz w:val="20"/>
          <w:szCs w:val="20"/>
        </w:rPr>
        <w:t>3</w:t>
      </w:r>
      <w:r w:rsidRPr="00D02C04">
        <w:rPr>
          <w:rFonts w:ascii="Noto Sans" w:hAnsi="Noto Sans" w:cs="Noto Sans"/>
          <w:sz w:val="20"/>
          <w:szCs w:val="20"/>
        </w:rPr>
        <w:t xml:space="preserve">) _________ </w:t>
      </w:r>
      <w:proofErr w:type="gramStart"/>
      <w:r w:rsidRPr="00D02C04">
        <w:rPr>
          <w:rFonts w:ascii="Noto Sans" w:hAnsi="Noto Sans" w:cs="Noto Sans"/>
          <w:sz w:val="20"/>
          <w:szCs w:val="20"/>
        </w:rPr>
        <w:t>No._</w:t>
      </w:r>
      <w:proofErr w:type="gramEnd"/>
      <w:r w:rsidRPr="00D02C04">
        <w:rPr>
          <w:rFonts w:ascii="Noto Sans" w:hAnsi="Noto Sans" w:cs="Noto Sans"/>
          <w:sz w:val="20"/>
          <w:szCs w:val="20"/>
        </w:rPr>
        <w:t>____ (</w:t>
      </w:r>
      <w:r w:rsidRPr="00D02C04">
        <w:rPr>
          <w:rFonts w:ascii="Noto Sans" w:hAnsi="Noto Sans" w:cs="Noto Sans"/>
          <w:b/>
          <w:sz w:val="20"/>
          <w:szCs w:val="20"/>
        </w:rPr>
        <w:t>4</w:t>
      </w:r>
      <w:r w:rsidRPr="00D02C04">
        <w:rPr>
          <w:rFonts w:ascii="Noto Sans" w:hAnsi="Noto Sans" w:cs="Noto Sans"/>
          <w:sz w:val="20"/>
          <w:szCs w:val="20"/>
        </w:rPr>
        <w:t>) ____ en el que mi representada, la empresa __________________ (</w:t>
      </w:r>
      <w:r w:rsidRPr="00D02C04">
        <w:rPr>
          <w:rFonts w:ascii="Noto Sans" w:hAnsi="Noto Sans" w:cs="Noto Sans"/>
          <w:b/>
          <w:sz w:val="20"/>
          <w:szCs w:val="20"/>
        </w:rPr>
        <w:t>5</w:t>
      </w:r>
      <w:r w:rsidRPr="00D02C04">
        <w:rPr>
          <w:rFonts w:ascii="Noto Sans" w:hAnsi="Noto Sans" w:cs="Noto Sans"/>
          <w:sz w:val="20"/>
          <w:szCs w:val="20"/>
        </w:rPr>
        <w:t>) _____________participa a través de la presente propuesta.</w:t>
      </w:r>
    </w:p>
    <w:p w14:paraId="51AD8D8E" w14:textId="77777777" w:rsidR="001C1800" w:rsidRPr="00D02C04" w:rsidRDefault="001C1800" w:rsidP="001C1800">
      <w:pPr>
        <w:jc w:val="both"/>
        <w:rPr>
          <w:rFonts w:ascii="Noto Sans" w:hAnsi="Noto Sans" w:cs="Noto Sans"/>
          <w:sz w:val="20"/>
          <w:szCs w:val="20"/>
        </w:rPr>
      </w:pPr>
    </w:p>
    <w:p w14:paraId="0A1C5688"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D02C04">
        <w:rPr>
          <w:rFonts w:ascii="Noto Sans" w:hAnsi="Noto Sans" w:cs="Noto Sans"/>
          <w:b/>
          <w:sz w:val="20"/>
          <w:szCs w:val="20"/>
        </w:rPr>
        <w:t>bajo protesta de decir verdad</w:t>
      </w:r>
      <w:r w:rsidRPr="00D02C04">
        <w:rPr>
          <w:rFonts w:ascii="Noto Sans" w:hAnsi="Noto Sans" w:cs="Noto Sans"/>
          <w:sz w:val="20"/>
          <w:szCs w:val="20"/>
        </w:rPr>
        <w:t xml:space="preserve">, que es proveedor de servicios de nacionalidad </w:t>
      </w:r>
      <w:r w:rsidRPr="00D02C04">
        <w:rPr>
          <w:rFonts w:ascii="Noto Sans" w:hAnsi="Noto Sans" w:cs="Noto Sans"/>
          <w:b/>
          <w:sz w:val="20"/>
          <w:szCs w:val="20"/>
        </w:rPr>
        <w:t>Mexicana</w:t>
      </w:r>
      <w:r w:rsidRPr="00D02C04">
        <w:rPr>
          <w:rFonts w:ascii="Noto Sans" w:hAnsi="Noto Sans" w:cs="Noto Sans"/>
          <w:sz w:val="20"/>
          <w:szCs w:val="20"/>
        </w:rPr>
        <w:t xml:space="preserve"> y acredito dicha nacionalidad mediante la presentación de ____ (</w:t>
      </w:r>
      <w:r w:rsidRPr="00D02C04">
        <w:rPr>
          <w:rFonts w:ascii="Noto Sans" w:hAnsi="Noto Sans" w:cs="Noto Sans"/>
          <w:b/>
          <w:sz w:val="20"/>
          <w:szCs w:val="20"/>
        </w:rPr>
        <w:t>6</w:t>
      </w:r>
      <w:r w:rsidRPr="00D02C04">
        <w:rPr>
          <w:rFonts w:ascii="Noto Sans" w:hAnsi="Noto Sans" w:cs="Noto Sans"/>
          <w:sz w:val="20"/>
          <w:szCs w:val="20"/>
        </w:rPr>
        <w:t>) ____.</w:t>
      </w:r>
    </w:p>
    <w:p w14:paraId="66DF8324" w14:textId="77777777" w:rsidR="001C1800" w:rsidRPr="00D02C04" w:rsidRDefault="001C1800" w:rsidP="00494F19">
      <w:pPr>
        <w:rPr>
          <w:rFonts w:ascii="Noto Sans" w:hAnsi="Noto Sans" w:cs="Noto Sans"/>
          <w:sz w:val="20"/>
          <w:szCs w:val="20"/>
        </w:rPr>
      </w:pPr>
    </w:p>
    <w:p w14:paraId="27B6DD43" w14:textId="77777777" w:rsidR="001C1800" w:rsidRPr="00D02C04" w:rsidRDefault="001C1800" w:rsidP="001C1800">
      <w:pPr>
        <w:ind w:right="193"/>
        <w:jc w:val="center"/>
        <w:rPr>
          <w:rFonts w:ascii="Noto Sans" w:hAnsi="Noto Sans" w:cs="Noto Sans"/>
          <w:b/>
          <w:sz w:val="20"/>
          <w:szCs w:val="20"/>
        </w:rPr>
      </w:pPr>
      <w:r w:rsidRPr="00D02C04">
        <w:rPr>
          <w:rFonts w:ascii="Noto Sans" w:hAnsi="Noto Sans" w:cs="Noto Sans"/>
          <w:b/>
          <w:sz w:val="20"/>
          <w:szCs w:val="20"/>
        </w:rPr>
        <w:t>ATENTAMENTE</w:t>
      </w:r>
    </w:p>
    <w:p w14:paraId="2D531D5F" w14:textId="77777777" w:rsidR="001C1800" w:rsidRPr="00D02C04" w:rsidRDefault="001C1800" w:rsidP="001C1800">
      <w:pPr>
        <w:jc w:val="center"/>
        <w:rPr>
          <w:rFonts w:ascii="Noto Sans" w:hAnsi="Noto Sans" w:cs="Noto Sans"/>
          <w:b/>
          <w:sz w:val="20"/>
          <w:szCs w:val="20"/>
        </w:rPr>
      </w:pPr>
    </w:p>
    <w:p w14:paraId="689A8AAB" w14:textId="77777777" w:rsidR="001C1800" w:rsidRPr="00D02C04" w:rsidRDefault="001C1800" w:rsidP="001C1800">
      <w:pPr>
        <w:jc w:val="center"/>
        <w:rPr>
          <w:rFonts w:ascii="Noto Sans" w:hAnsi="Noto Sans" w:cs="Noto Sans"/>
          <w:b/>
          <w:sz w:val="20"/>
          <w:szCs w:val="20"/>
        </w:rPr>
      </w:pPr>
    </w:p>
    <w:p w14:paraId="0BC6B511" w14:textId="77777777" w:rsidR="001C1800" w:rsidRPr="00D02C04" w:rsidRDefault="001C1800" w:rsidP="001C1800">
      <w:pPr>
        <w:jc w:val="center"/>
        <w:rPr>
          <w:rFonts w:ascii="Noto Sans" w:hAnsi="Noto Sans" w:cs="Noto Sans"/>
          <w:b/>
          <w:sz w:val="20"/>
          <w:szCs w:val="20"/>
        </w:rPr>
      </w:pPr>
    </w:p>
    <w:p w14:paraId="611CF2B7" w14:textId="77777777" w:rsidR="001C1800" w:rsidRPr="00D02C04" w:rsidRDefault="001C1800" w:rsidP="001C1800">
      <w:pPr>
        <w:jc w:val="center"/>
        <w:rPr>
          <w:rFonts w:ascii="Noto Sans" w:hAnsi="Noto Sans" w:cs="Noto Sans"/>
          <w:b/>
          <w:sz w:val="20"/>
          <w:szCs w:val="20"/>
        </w:rPr>
      </w:pPr>
    </w:p>
    <w:p w14:paraId="2E983065" w14:textId="77777777" w:rsidR="001C1800" w:rsidRPr="00D02C04" w:rsidRDefault="001C1800" w:rsidP="001C1800">
      <w:pPr>
        <w:jc w:val="center"/>
        <w:rPr>
          <w:rFonts w:ascii="Noto Sans" w:hAnsi="Noto Sans" w:cs="Noto Sans"/>
          <w:b/>
          <w:sz w:val="20"/>
          <w:szCs w:val="20"/>
        </w:rPr>
      </w:pPr>
      <w:r w:rsidRPr="00D02C04">
        <w:rPr>
          <w:rFonts w:ascii="Noto Sans" w:hAnsi="Noto Sans" w:cs="Noto Sans"/>
          <w:b/>
          <w:sz w:val="20"/>
          <w:szCs w:val="20"/>
        </w:rPr>
        <w:t xml:space="preserve">_________________________ </w:t>
      </w:r>
      <w:r w:rsidRPr="00D02C04">
        <w:rPr>
          <w:rFonts w:ascii="Noto Sans" w:hAnsi="Noto Sans" w:cs="Noto Sans"/>
          <w:sz w:val="20"/>
          <w:szCs w:val="20"/>
        </w:rPr>
        <w:t>(</w:t>
      </w:r>
      <w:r w:rsidRPr="00D02C04">
        <w:rPr>
          <w:rFonts w:ascii="Noto Sans" w:hAnsi="Noto Sans" w:cs="Noto Sans"/>
          <w:b/>
          <w:sz w:val="20"/>
          <w:szCs w:val="20"/>
        </w:rPr>
        <w:t>7</w:t>
      </w:r>
      <w:r w:rsidRPr="00D02C04">
        <w:rPr>
          <w:rFonts w:ascii="Noto Sans" w:hAnsi="Noto Sans" w:cs="Noto Sans"/>
          <w:sz w:val="20"/>
          <w:szCs w:val="20"/>
        </w:rPr>
        <w:t>) _</w:t>
      </w:r>
      <w:r w:rsidRPr="00D02C04">
        <w:rPr>
          <w:rFonts w:ascii="Noto Sans" w:hAnsi="Noto Sans" w:cs="Noto Sans"/>
          <w:b/>
          <w:sz w:val="20"/>
          <w:szCs w:val="20"/>
        </w:rPr>
        <w:t>__________________________</w:t>
      </w:r>
    </w:p>
    <w:p w14:paraId="1F856B55" w14:textId="77777777" w:rsidR="001C1800" w:rsidRPr="00D02C04" w:rsidRDefault="001C1800" w:rsidP="001C1800">
      <w:pPr>
        <w:jc w:val="center"/>
        <w:rPr>
          <w:rFonts w:ascii="Noto Sans" w:hAnsi="Noto Sans" w:cs="Noto Sans"/>
          <w:b/>
          <w:sz w:val="20"/>
          <w:szCs w:val="20"/>
        </w:rPr>
      </w:pPr>
      <w:r w:rsidRPr="00D02C04">
        <w:rPr>
          <w:rFonts w:ascii="Noto Sans" w:hAnsi="Noto Sans" w:cs="Noto Sans"/>
          <w:b/>
          <w:sz w:val="20"/>
          <w:szCs w:val="20"/>
        </w:rPr>
        <w:t>NOMBRE Y FIRMA</w:t>
      </w:r>
    </w:p>
    <w:p w14:paraId="5C737125" w14:textId="77777777" w:rsidR="001C1800" w:rsidRPr="00D02C04" w:rsidRDefault="001C1800" w:rsidP="001C1800">
      <w:pPr>
        <w:pStyle w:val="Texto"/>
        <w:spacing w:after="0" w:line="240" w:lineRule="auto"/>
        <w:ind w:firstLine="0"/>
        <w:jc w:val="center"/>
        <w:rPr>
          <w:rFonts w:ascii="Noto Sans" w:hAnsi="Noto Sans" w:cs="Noto Sans"/>
          <w:b/>
          <w:sz w:val="20"/>
        </w:rPr>
      </w:pPr>
      <w:r w:rsidRPr="00D02C04">
        <w:rPr>
          <w:rFonts w:ascii="Noto Sans" w:hAnsi="Noto Sans" w:cs="Noto Sans"/>
          <w:b/>
          <w:sz w:val="20"/>
        </w:rPr>
        <w:t>DEL REPRESENTANTE LEGAL DE LA EMPRESA PARTICIPANTE</w:t>
      </w:r>
      <w:r w:rsidRPr="00D02C04">
        <w:rPr>
          <w:rFonts w:ascii="Noto Sans" w:hAnsi="Noto Sans" w:cs="Noto Sans"/>
          <w:b/>
          <w:sz w:val="20"/>
        </w:rPr>
        <w:br w:type="page"/>
      </w:r>
      <w:r w:rsidRPr="00D02C04">
        <w:rPr>
          <w:rFonts w:ascii="Noto Sans" w:hAnsi="Noto Sans" w:cs="Noto Sans"/>
          <w:b/>
          <w:sz w:val="20"/>
        </w:rPr>
        <w:lastRenderedPageBreak/>
        <w:t>ANEXO V OPCIÓN A)</w:t>
      </w:r>
    </w:p>
    <w:p w14:paraId="53C88D67" w14:textId="77777777" w:rsidR="001C1800" w:rsidRPr="00D02C04" w:rsidRDefault="001C1800" w:rsidP="001C1800">
      <w:pPr>
        <w:pStyle w:val="Texto"/>
        <w:spacing w:after="0" w:line="276" w:lineRule="auto"/>
        <w:ind w:firstLine="0"/>
        <w:jc w:val="center"/>
        <w:rPr>
          <w:rFonts w:ascii="Noto Sans" w:hAnsi="Noto Sans" w:cs="Noto Sans"/>
          <w:b/>
          <w:sz w:val="20"/>
        </w:rPr>
      </w:pPr>
      <w:r w:rsidRPr="00D02C04">
        <w:rPr>
          <w:rFonts w:ascii="Noto Sans" w:hAnsi="Noto Sans" w:cs="Noto Sans"/>
          <w:b/>
          <w:sz w:val="20"/>
        </w:rPr>
        <w:t>INSTRUCTIVO DE LLENADO</w:t>
      </w:r>
    </w:p>
    <w:p w14:paraId="4FE59703" w14:textId="77777777" w:rsidR="001C1800" w:rsidRPr="00D02C04" w:rsidRDefault="001C1800" w:rsidP="001C1800">
      <w:pPr>
        <w:spacing w:line="276" w:lineRule="auto"/>
        <w:rPr>
          <w:rFonts w:ascii="Noto Sans" w:hAnsi="Noto Sans" w:cs="Noto Sans"/>
          <w:sz w:val="20"/>
          <w:szCs w:val="20"/>
        </w:rPr>
      </w:pPr>
    </w:p>
    <w:p w14:paraId="35DF2BD3" w14:textId="77777777" w:rsidR="001C1800" w:rsidRPr="00D02C04" w:rsidRDefault="001C1800" w:rsidP="001C1800">
      <w:pPr>
        <w:pStyle w:val="Texto"/>
        <w:spacing w:after="0" w:line="276" w:lineRule="auto"/>
        <w:ind w:firstLine="0"/>
        <w:rPr>
          <w:rFonts w:ascii="Noto Sans" w:hAnsi="Noto Sans" w:cs="Noto Sans"/>
          <w:b/>
          <w:sz w:val="20"/>
        </w:rPr>
      </w:pPr>
      <w:r w:rsidRPr="00D02C04">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4DA12068" w14:textId="77777777" w:rsidR="001C1800" w:rsidRPr="00D02C04" w:rsidRDefault="001C1800" w:rsidP="001C1800">
      <w:pPr>
        <w:pStyle w:val="Texto"/>
        <w:spacing w:after="0" w:line="276"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C1800" w:rsidRPr="00D02C04" w14:paraId="02006932"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39651F0E" w14:textId="77777777" w:rsidR="001C1800" w:rsidRPr="00D02C04" w:rsidRDefault="001C1800" w:rsidP="009A4C6B">
            <w:pPr>
              <w:pStyle w:val="Texto"/>
              <w:spacing w:after="0" w:line="276" w:lineRule="auto"/>
              <w:ind w:firstLine="0"/>
              <w:jc w:val="center"/>
              <w:rPr>
                <w:rFonts w:ascii="Noto Sans" w:hAnsi="Noto Sans" w:cs="Noto Sans"/>
                <w:b/>
                <w:sz w:val="20"/>
              </w:rPr>
            </w:pPr>
            <w:r w:rsidRPr="00D02C04">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77653DCA" w14:textId="77777777" w:rsidR="001C1800" w:rsidRPr="00D02C04" w:rsidRDefault="001C1800" w:rsidP="009A4C6B">
            <w:pPr>
              <w:pStyle w:val="Texto"/>
              <w:spacing w:after="0" w:line="276" w:lineRule="auto"/>
              <w:ind w:firstLine="0"/>
              <w:jc w:val="center"/>
              <w:rPr>
                <w:rFonts w:ascii="Noto Sans" w:hAnsi="Noto Sans" w:cs="Noto Sans"/>
                <w:b/>
                <w:sz w:val="20"/>
              </w:rPr>
            </w:pPr>
            <w:r w:rsidRPr="00D02C04">
              <w:rPr>
                <w:rFonts w:ascii="Noto Sans" w:hAnsi="Noto Sans" w:cs="Noto Sans"/>
                <w:b/>
                <w:sz w:val="20"/>
              </w:rPr>
              <w:t>DESCRIPCIÓN</w:t>
            </w:r>
          </w:p>
        </w:tc>
      </w:tr>
      <w:tr w:rsidR="001C1800" w:rsidRPr="00D02C04" w14:paraId="650686D3"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4D04B8C"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25EF3665"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Señalar la fecha de suscripción del documento.</w:t>
            </w:r>
          </w:p>
        </w:tc>
      </w:tr>
      <w:tr w:rsidR="001C1800" w:rsidRPr="00D02C04" w14:paraId="52BA1AEE"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66F2717"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313B8069"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Anotar el nombre de la institución convocante.</w:t>
            </w:r>
          </w:p>
        </w:tc>
      </w:tr>
      <w:tr w:rsidR="001C1800" w:rsidRPr="00D02C04" w14:paraId="1D5D36E8"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8A7EDAF"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6D562884"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Precisar el procedimiento de contratación de que se trate, licitación pública o invitación a cuando menos tres personas.</w:t>
            </w:r>
          </w:p>
        </w:tc>
      </w:tr>
      <w:tr w:rsidR="001C1800" w:rsidRPr="00D02C04" w14:paraId="45AE4BD5"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C102BF0"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33725EDE"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Indicar el número de procedimiento respectivo.</w:t>
            </w:r>
          </w:p>
        </w:tc>
      </w:tr>
      <w:tr w:rsidR="001C1800" w:rsidRPr="00D02C04" w14:paraId="6A53EDE9"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4A9FF468" w14:textId="77777777" w:rsidR="001C1800" w:rsidRPr="00D02C04" w:rsidRDefault="001C1800" w:rsidP="009A4C6B">
            <w:pPr>
              <w:pStyle w:val="Texto"/>
              <w:tabs>
                <w:tab w:val="center" w:pos="601"/>
                <w:tab w:val="left" w:pos="1168"/>
              </w:tabs>
              <w:spacing w:after="0" w:line="276" w:lineRule="auto"/>
              <w:ind w:firstLine="0"/>
              <w:jc w:val="center"/>
              <w:rPr>
                <w:rFonts w:ascii="Noto Sans" w:hAnsi="Noto Sans" w:cs="Noto Sans"/>
                <w:sz w:val="20"/>
              </w:rPr>
            </w:pPr>
            <w:r w:rsidRPr="00D02C04">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7570254D"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Citar el nombre o razón social o denominación del PARTICIPANTE.</w:t>
            </w:r>
          </w:p>
        </w:tc>
      </w:tr>
      <w:tr w:rsidR="001C1800" w:rsidRPr="00D02C04" w14:paraId="1DB3F5F7"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0DAF610"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5B1E854C"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Señalar el documento oficial mediante el cual acredita la nacionalidad.</w:t>
            </w:r>
          </w:p>
          <w:p w14:paraId="3CECAB5F" w14:textId="77777777" w:rsidR="001C1800" w:rsidRPr="00D02C04" w:rsidRDefault="001C1800" w:rsidP="009A4C6B">
            <w:pPr>
              <w:pStyle w:val="Texto"/>
              <w:spacing w:after="0" w:line="276" w:lineRule="auto"/>
              <w:ind w:firstLine="0"/>
              <w:rPr>
                <w:rFonts w:ascii="Noto Sans" w:hAnsi="Noto Sans" w:cs="Noto Sans"/>
                <w:sz w:val="20"/>
              </w:rPr>
            </w:pPr>
          </w:p>
          <w:p w14:paraId="5E773187"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De manera enunciativa más no limitativa, podrá acreditar la nacionalidad del PARTICIPANTE con el Acta Constitutiva o Acta de Nacimiento, o bien cualquier documento oficial mediante el cual se acredite la nacionalidad mexicana.</w:t>
            </w:r>
          </w:p>
        </w:tc>
      </w:tr>
      <w:tr w:rsidR="001C1800" w:rsidRPr="00D02C04" w14:paraId="2C532B5B"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BEFCA1E"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59299C04"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Anotar el nombre y firma del representante de la empresa PARTICIPANTE.</w:t>
            </w:r>
          </w:p>
        </w:tc>
      </w:tr>
    </w:tbl>
    <w:p w14:paraId="0DB31D1A" w14:textId="77777777" w:rsidR="001C1800" w:rsidRPr="00D02C04" w:rsidRDefault="001C1800" w:rsidP="001C1800">
      <w:pPr>
        <w:pStyle w:val="Texto"/>
        <w:spacing w:after="0" w:line="276" w:lineRule="auto"/>
        <w:ind w:firstLine="0"/>
        <w:rPr>
          <w:rFonts w:ascii="Noto Sans" w:hAnsi="Noto Sans" w:cs="Noto Sans"/>
          <w:sz w:val="20"/>
        </w:rPr>
      </w:pPr>
    </w:p>
    <w:p w14:paraId="2B701629" w14:textId="77777777" w:rsidR="001C1800" w:rsidRPr="00D02C04" w:rsidRDefault="001C1800" w:rsidP="001C1800">
      <w:pPr>
        <w:pStyle w:val="Texto"/>
        <w:spacing w:after="0" w:line="276" w:lineRule="auto"/>
        <w:ind w:firstLine="0"/>
        <w:rPr>
          <w:rFonts w:ascii="Noto Sans" w:hAnsi="Noto Sans" w:cs="Noto Sans"/>
          <w:sz w:val="20"/>
        </w:rPr>
      </w:pPr>
      <w:r w:rsidRPr="00D02C04">
        <w:rPr>
          <w:rFonts w:ascii="Noto Sans" w:hAnsi="Noto Sans" w:cs="Noto Sans"/>
          <w:b/>
          <w:sz w:val="20"/>
        </w:rPr>
        <w:t>NOTA</w:t>
      </w:r>
      <w:r w:rsidRPr="00D02C04">
        <w:rPr>
          <w:rFonts w:ascii="Noto Sans" w:hAnsi="Noto Sans" w:cs="Noto Sans"/>
          <w:sz w:val="20"/>
        </w:rPr>
        <w:t>: Si el PARTICIPANTE es una persona física, se podrá ajustar el presente formato en su parte conducente.</w:t>
      </w:r>
    </w:p>
    <w:p w14:paraId="060EE0B7" w14:textId="77777777" w:rsidR="001C1800" w:rsidRPr="00D02C04" w:rsidRDefault="001C1800" w:rsidP="001C1800">
      <w:pPr>
        <w:spacing w:line="276" w:lineRule="auto"/>
        <w:ind w:right="193"/>
        <w:rPr>
          <w:rFonts w:ascii="Noto Sans" w:hAnsi="Noto Sans" w:cs="Noto Sans"/>
          <w:b/>
          <w:sz w:val="20"/>
          <w:szCs w:val="20"/>
        </w:rPr>
      </w:pPr>
    </w:p>
    <w:p w14:paraId="03CF7A57" w14:textId="77777777" w:rsidR="001C1800" w:rsidRPr="00D02C04" w:rsidRDefault="001C1800" w:rsidP="001C1800">
      <w:pPr>
        <w:spacing w:line="276" w:lineRule="auto"/>
        <w:rPr>
          <w:rFonts w:ascii="Noto Sans" w:hAnsi="Noto Sans" w:cs="Noto Sans"/>
          <w:b/>
          <w:sz w:val="20"/>
          <w:szCs w:val="20"/>
        </w:rPr>
      </w:pPr>
      <w:r w:rsidRPr="00D02C04">
        <w:rPr>
          <w:rFonts w:ascii="Noto Sans" w:hAnsi="Noto Sans" w:cs="Noto Sans"/>
          <w:b/>
          <w:sz w:val="20"/>
          <w:szCs w:val="20"/>
        </w:rPr>
        <w:br w:type="page"/>
      </w:r>
    </w:p>
    <w:p w14:paraId="49951560" w14:textId="77777777" w:rsidR="001C1800" w:rsidRPr="00D02C04" w:rsidRDefault="001C1800" w:rsidP="001C1800">
      <w:pPr>
        <w:pStyle w:val="Texto"/>
        <w:spacing w:after="0" w:line="276" w:lineRule="auto"/>
        <w:ind w:firstLine="0"/>
        <w:rPr>
          <w:rFonts w:ascii="Noto Sans" w:hAnsi="Noto Sans" w:cs="Noto Sans"/>
          <w:b/>
          <w:sz w:val="20"/>
          <w:u w:val="single"/>
        </w:rPr>
      </w:pPr>
      <w:bookmarkStart w:id="176" w:name="_Toc460500940"/>
      <w:bookmarkStart w:id="177" w:name="_Toc507676415"/>
      <w:bookmarkStart w:id="178" w:name="_Toc460500939"/>
      <w:r w:rsidRPr="00D02C04">
        <w:rPr>
          <w:rFonts w:ascii="Noto Sans" w:hAnsi="Noto Sans" w:cs="Noto Sans"/>
          <w:b/>
          <w:sz w:val="20"/>
          <w:u w:val="single"/>
        </w:rPr>
        <w:lastRenderedPageBreak/>
        <w:t>OPCIÓN B) MANIFIESTO DE NACIONALIDAD DE PAÍSES BAJO LA COBERTURA DE TRATADOS DE LIBRE COMERCIO</w:t>
      </w:r>
    </w:p>
    <w:p w14:paraId="7761DF6F" w14:textId="77777777" w:rsidR="001C1800" w:rsidRPr="00D02C04" w:rsidRDefault="001C1800" w:rsidP="001C1800">
      <w:pPr>
        <w:spacing w:line="276" w:lineRule="auto"/>
        <w:rPr>
          <w:rFonts w:ascii="Noto Sans" w:hAnsi="Noto Sans" w:cs="Noto Sans"/>
          <w:sz w:val="20"/>
          <w:szCs w:val="20"/>
          <w:lang w:eastAsia="ar-SA"/>
        </w:rPr>
      </w:pPr>
    </w:p>
    <w:p w14:paraId="00C5A42F" w14:textId="77777777" w:rsidR="001C1800" w:rsidRPr="00D02C04" w:rsidRDefault="001C1800" w:rsidP="001C1800">
      <w:pPr>
        <w:pStyle w:val="Texto"/>
        <w:spacing w:after="0" w:line="276" w:lineRule="auto"/>
        <w:ind w:firstLine="0"/>
        <w:rPr>
          <w:rFonts w:ascii="Noto Sans" w:hAnsi="Noto Sans" w:cs="Noto Sans"/>
          <w:b/>
          <w:sz w:val="20"/>
        </w:rPr>
      </w:pPr>
      <w:r w:rsidRPr="00D02C04">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3938401E" w14:textId="77777777" w:rsidR="001C1800" w:rsidRPr="00D02C04" w:rsidRDefault="001C1800" w:rsidP="001C1800">
      <w:pPr>
        <w:spacing w:line="276" w:lineRule="auto"/>
        <w:ind w:right="193"/>
        <w:rPr>
          <w:rFonts w:ascii="Noto Sans" w:hAnsi="Noto Sans" w:cs="Noto Sans"/>
          <w:b/>
          <w:sz w:val="20"/>
          <w:szCs w:val="20"/>
        </w:rPr>
      </w:pPr>
    </w:p>
    <w:p w14:paraId="3E009CB6" w14:textId="77777777" w:rsidR="001C1800" w:rsidRPr="00D02C04" w:rsidRDefault="001C1800" w:rsidP="001C1800">
      <w:pPr>
        <w:spacing w:line="276" w:lineRule="auto"/>
        <w:jc w:val="right"/>
        <w:rPr>
          <w:rFonts w:ascii="Noto Sans" w:hAnsi="Noto Sans" w:cs="Noto Sans"/>
          <w:sz w:val="20"/>
          <w:szCs w:val="20"/>
        </w:rPr>
      </w:pPr>
      <w:r w:rsidRPr="00D02C04">
        <w:rPr>
          <w:rFonts w:ascii="Noto Sans" w:hAnsi="Noto Sans" w:cs="Noto Sans"/>
          <w:sz w:val="20"/>
          <w:szCs w:val="20"/>
        </w:rPr>
        <w:t>___________ a ___de ___________de____ (</w:t>
      </w:r>
      <w:r w:rsidRPr="00D02C04">
        <w:rPr>
          <w:rFonts w:ascii="Noto Sans" w:hAnsi="Noto Sans" w:cs="Noto Sans"/>
          <w:b/>
          <w:sz w:val="20"/>
          <w:szCs w:val="20"/>
        </w:rPr>
        <w:t>1</w:t>
      </w:r>
      <w:r w:rsidRPr="00D02C04">
        <w:rPr>
          <w:rFonts w:ascii="Noto Sans" w:hAnsi="Noto Sans" w:cs="Noto Sans"/>
          <w:sz w:val="20"/>
          <w:szCs w:val="20"/>
        </w:rPr>
        <w:t>)</w:t>
      </w:r>
    </w:p>
    <w:p w14:paraId="3888C0F1" w14:textId="77777777" w:rsidR="001C1800" w:rsidRPr="00D02C04" w:rsidRDefault="001C1800" w:rsidP="001C1800">
      <w:pPr>
        <w:overflowPunct w:val="0"/>
        <w:autoSpaceDE w:val="0"/>
        <w:spacing w:line="276" w:lineRule="auto"/>
        <w:ind w:right="-94"/>
        <w:jc w:val="right"/>
        <w:rPr>
          <w:rFonts w:ascii="Noto Sans" w:hAnsi="Noto Sans" w:cs="Noto Sans"/>
          <w:sz w:val="20"/>
          <w:szCs w:val="20"/>
        </w:rPr>
      </w:pPr>
    </w:p>
    <w:p w14:paraId="715EBAAF" w14:textId="77777777" w:rsidR="001C1800" w:rsidRPr="00D02C04" w:rsidRDefault="001C1800" w:rsidP="001C1800">
      <w:pPr>
        <w:tabs>
          <w:tab w:val="left" w:pos="7938"/>
        </w:tabs>
        <w:suppressAutoHyphens/>
        <w:spacing w:line="276" w:lineRule="auto"/>
        <w:ind w:right="49"/>
        <w:rPr>
          <w:rFonts w:ascii="Noto Sans" w:eastAsia="Times New Roman" w:hAnsi="Noto Sans" w:cs="Noto Sans"/>
          <w:bCs/>
          <w:sz w:val="20"/>
          <w:szCs w:val="20"/>
          <w:lang w:eastAsia="ar-SA"/>
        </w:rPr>
      </w:pPr>
      <w:r w:rsidRPr="00D02C04">
        <w:rPr>
          <w:rFonts w:ascii="Noto Sans" w:eastAsia="Times New Roman" w:hAnsi="Noto Sans" w:cs="Noto Sans"/>
          <w:bCs/>
          <w:sz w:val="20"/>
          <w:szCs w:val="20"/>
          <w:lang w:eastAsia="ar-SA"/>
        </w:rPr>
        <w:t>Instituto Mexicano del Seguro Social</w:t>
      </w:r>
    </w:p>
    <w:p w14:paraId="5A2CC34F" w14:textId="77777777" w:rsidR="001C1800" w:rsidRPr="00D02C04" w:rsidRDefault="001C1800" w:rsidP="001C1800">
      <w:pPr>
        <w:tabs>
          <w:tab w:val="left" w:pos="7938"/>
        </w:tabs>
        <w:suppressAutoHyphens/>
        <w:spacing w:line="276" w:lineRule="auto"/>
        <w:ind w:right="49"/>
        <w:rPr>
          <w:rFonts w:ascii="Noto Sans" w:eastAsia="Times New Roman" w:hAnsi="Noto Sans" w:cs="Noto Sans"/>
          <w:bCs/>
          <w:sz w:val="20"/>
          <w:szCs w:val="20"/>
          <w:lang w:eastAsia="ar-SA"/>
        </w:rPr>
      </w:pPr>
      <w:r w:rsidRPr="00D02C04">
        <w:rPr>
          <w:rFonts w:ascii="Noto Sans" w:eastAsia="Times New Roman" w:hAnsi="Noto Sans" w:cs="Noto Sans"/>
          <w:bCs/>
          <w:sz w:val="20"/>
          <w:szCs w:val="20"/>
          <w:lang w:eastAsia="ar-SA"/>
        </w:rPr>
        <w:t>Dirección de Administración</w:t>
      </w:r>
    </w:p>
    <w:p w14:paraId="024D91BC" w14:textId="77777777" w:rsidR="001C1800" w:rsidRPr="00D02C04" w:rsidRDefault="001C1800" w:rsidP="001C1800">
      <w:pPr>
        <w:tabs>
          <w:tab w:val="left" w:pos="7938"/>
        </w:tabs>
        <w:suppressAutoHyphens/>
        <w:spacing w:line="276" w:lineRule="auto"/>
        <w:ind w:right="49"/>
        <w:rPr>
          <w:rFonts w:ascii="Noto Sans" w:eastAsia="Times New Roman" w:hAnsi="Noto Sans" w:cs="Noto Sans"/>
          <w:bCs/>
          <w:sz w:val="20"/>
          <w:szCs w:val="20"/>
          <w:lang w:eastAsia="ar-SA"/>
        </w:rPr>
      </w:pPr>
      <w:r w:rsidRPr="00D02C04">
        <w:rPr>
          <w:rFonts w:ascii="Noto Sans" w:eastAsia="Times New Roman" w:hAnsi="Noto Sans" w:cs="Noto Sans"/>
          <w:bCs/>
          <w:sz w:val="20"/>
          <w:szCs w:val="20"/>
          <w:lang w:eastAsia="ar-SA"/>
        </w:rPr>
        <w:t>Unidad de Adquisiciones</w:t>
      </w:r>
    </w:p>
    <w:p w14:paraId="74DC7937" w14:textId="77777777" w:rsidR="001C1800" w:rsidRPr="00D02C04" w:rsidRDefault="001C1800" w:rsidP="001C1800">
      <w:pPr>
        <w:tabs>
          <w:tab w:val="left" w:pos="7938"/>
        </w:tabs>
        <w:suppressAutoHyphens/>
        <w:spacing w:line="276" w:lineRule="auto"/>
        <w:ind w:right="49"/>
        <w:rPr>
          <w:rFonts w:ascii="Noto Sans" w:eastAsia="Times New Roman" w:hAnsi="Noto Sans" w:cs="Noto Sans"/>
          <w:bCs/>
          <w:sz w:val="20"/>
          <w:szCs w:val="20"/>
          <w:lang w:eastAsia="ar-SA"/>
        </w:rPr>
      </w:pPr>
      <w:r w:rsidRPr="00D02C04">
        <w:rPr>
          <w:rFonts w:ascii="Noto Sans" w:eastAsia="Times New Roman" w:hAnsi="Noto Sans" w:cs="Noto Sans"/>
          <w:bCs/>
          <w:sz w:val="20"/>
          <w:szCs w:val="20"/>
          <w:lang w:eastAsia="ar-SA"/>
        </w:rPr>
        <w:t>Coordinación de Adquisición de Bienes y Contratación de Servicios</w:t>
      </w:r>
    </w:p>
    <w:p w14:paraId="49231B5C" w14:textId="77777777" w:rsidR="001C1800" w:rsidRPr="00D02C04" w:rsidRDefault="001C1800" w:rsidP="001C1800">
      <w:pPr>
        <w:tabs>
          <w:tab w:val="left" w:pos="7938"/>
        </w:tabs>
        <w:suppressAutoHyphens/>
        <w:spacing w:line="276" w:lineRule="auto"/>
        <w:ind w:right="49"/>
        <w:rPr>
          <w:rFonts w:ascii="Noto Sans" w:eastAsia="Times New Roman" w:hAnsi="Noto Sans" w:cs="Noto Sans"/>
          <w:bCs/>
          <w:sz w:val="20"/>
          <w:szCs w:val="20"/>
          <w:lang w:eastAsia="ar-SA"/>
        </w:rPr>
      </w:pPr>
      <w:r w:rsidRPr="00D02C04">
        <w:rPr>
          <w:rFonts w:ascii="Noto Sans" w:eastAsia="Times New Roman" w:hAnsi="Noto Sans" w:cs="Noto Sans"/>
          <w:bCs/>
          <w:sz w:val="20"/>
          <w:szCs w:val="20"/>
          <w:lang w:eastAsia="ar-SA"/>
        </w:rPr>
        <w:t>Coordinación Técnica de Bienes y Servicios</w:t>
      </w:r>
    </w:p>
    <w:p w14:paraId="62DD63DF" w14:textId="77777777" w:rsidR="001C1800" w:rsidRPr="00D02C04" w:rsidRDefault="001C1800" w:rsidP="001C1800">
      <w:pPr>
        <w:tabs>
          <w:tab w:val="left" w:pos="7938"/>
        </w:tabs>
        <w:suppressAutoHyphens/>
        <w:spacing w:line="276" w:lineRule="auto"/>
        <w:ind w:right="49"/>
        <w:rPr>
          <w:rFonts w:ascii="Noto Sans" w:eastAsia="Times New Roman" w:hAnsi="Noto Sans" w:cs="Noto Sans"/>
          <w:sz w:val="20"/>
          <w:szCs w:val="20"/>
          <w:lang w:eastAsia="ar-SA"/>
        </w:rPr>
      </w:pPr>
      <w:r w:rsidRPr="00D02C04">
        <w:rPr>
          <w:rFonts w:ascii="Noto Sans" w:eastAsia="Times New Roman" w:hAnsi="Noto Sans" w:cs="Noto Sans"/>
          <w:bCs/>
          <w:sz w:val="20"/>
          <w:szCs w:val="20"/>
          <w:lang w:eastAsia="ar-SA"/>
        </w:rPr>
        <w:t>División de Servicios Integrales</w:t>
      </w:r>
    </w:p>
    <w:p w14:paraId="624D5ED7" w14:textId="77777777" w:rsidR="001C1800" w:rsidRPr="00D02C04" w:rsidRDefault="001C1800" w:rsidP="001C1800">
      <w:pPr>
        <w:suppressAutoHyphens/>
        <w:spacing w:line="276" w:lineRule="auto"/>
        <w:ind w:right="49"/>
        <w:jc w:val="both"/>
        <w:rPr>
          <w:rFonts w:ascii="Noto Sans" w:hAnsi="Noto Sans" w:cs="Noto Sans"/>
          <w:sz w:val="20"/>
          <w:szCs w:val="20"/>
        </w:rPr>
      </w:pPr>
      <w:r w:rsidRPr="00D02C04">
        <w:rPr>
          <w:rFonts w:ascii="Noto Sans" w:eastAsia="Times New Roman" w:hAnsi="Noto Sans" w:cs="Noto Sans"/>
          <w:sz w:val="20"/>
          <w:szCs w:val="20"/>
          <w:lang w:eastAsia="ar-SA"/>
        </w:rPr>
        <w:t xml:space="preserve">Presente. </w:t>
      </w:r>
      <w:r w:rsidRPr="00D02C04">
        <w:rPr>
          <w:rFonts w:ascii="Noto Sans" w:hAnsi="Noto Sans" w:cs="Noto Sans"/>
          <w:sz w:val="20"/>
          <w:szCs w:val="20"/>
        </w:rPr>
        <w:t>(</w:t>
      </w:r>
      <w:r w:rsidRPr="00D02C04">
        <w:rPr>
          <w:rFonts w:ascii="Noto Sans" w:hAnsi="Noto Sans" w:cs="Noto Sans"/>
          <w:b/>
          <w:sz w:val="20"/>
          <w:szCs w:val="20"/>
        </w:rPr>
        <w:t>2</w:t>
      </w:r>
      <w:r w:rsidRPr="00D02C04">
        <w:rPr>
          <w:rFonts w:ascii="Noto Sans" w:hAnsi="Noto Sans" w:cs="Noto Sans"/>
          <w:sz w:val="20"/>
          <w:szCs w:val="20"/>
        </w:rPr>
        <w:t>)</w:t>
      </w:r>
    </w:p>
    <w:p w14:paraId="4D3C4F79" w14:textId="77777777" w:rsidR="001C1800" w:rsidRPr="00D02C04" w:rsidRDefault="001C1800" w:rsidP="001C1800">
      <w:pPr>
        <w:overflowPunct w:val="0"/>
        <w:autoSpaceDE w:val="0"/>
        <w:spacing w:line="276" w:lineRule="auto"/>
        <w:ind w:right="-94"/>
        <w:rPr>
          <w:rFonts w:ascii="Noto Sans" w:hAnsi="Noto Sans" w:cs="Noto Sans"/>
          <w:sz w:val="20"/>
          <w:szCs w:val="20"/>
          <w:lang w:val="pt-BR"/>
        </w:rPr>
      </w:pPr>
    </w:p>
    <w:p w14:paraId="1DC1A7FB" w14:textId="77777777" w:rsidR="001C1800" w:rsidRPr="00D02C04" w:rsidRDefault="001C1800" w:rsidP="001C1800">
      <w:pPr>
        <w:pStyle w:val="Texto"/>
        <w:spacing w:after="0" w:line="276" w:lineRule="auto"/>
        <w:ind w:firstLine="0"/>
        <w:rPr>
          <w:rFonts w:ascii="Noto Sans" w:hAnsi="Noto Sans" w:cs="Noto Sans"/>
          <w:sz w:val="20"/>
        </w:rPr>
      </w:pPr>
      <w:r w:rsidRPr="00D02C04">
        <w:rPr>
          <w:rFonts w:ascii="Noto Sans" w:hAnsi="Noto Sans" w:cs="Noto Sans"/>
          <w:sz w:val="20"/>
        </w:rPr>
        <w:t>Me refiero al procedimiento _________ (</w:t>
      </w:r>
      <w:r w:rsidRPr="00D02C04">
        <w:rPr>
          <w:rFonts w:ascii="Noto Sans" w:hAnsi="Noto Sans" w:cs="Noto Sans"/>
          <w:b/>
          <w:sz w:val="20"/>
        </w:rPr>
        <w:t>3</w:t>
      </w:r>
      <w:r w:rsidRPr="00D02C04">
        <w:rPr>
          <w:rFonts w:ascii="Noto Sans" w:hAnsi="Noto Sans" w:cs="Noto Sans"/>
          <w:sz w:val="20"/>
        </w:rPr>
        <w:t xml:space="preserve">) _________ </w:t>
      </w:r>
      <w:proofErr w:type="gramStart"/>
      <w:r w:rsidRPr="00D02C04">
        <w:rPr>
          <w:rFonts w:ascii="Noto Sans" w:hAnsi="Noto Sans" w:cs="Noto Sans"/>
          <w:sz w:val="20"/>
        </w:rPr>
        <w:t>No._</w:t>
      </w:r>
      <w:proofErr w:type="gramEnd"/>
      <w:r w:rsidRPr="00D02C04">
        <w:rPr>
          <w:rFonts w:ascii="Noto Sans" w:hAnsi="Noto Sans" w:cs="Noto Sans"/>
          <w:sz w:val="20"/>
        </w:rPr>
        <w:t>____ (</w:t>
      </w:r>
      <w:r w:rsidRPr="00D02C04">
        <w:rPr>
          <w:rFonts w:ascii="Noto Sans" w:hAnsi="Noto Sans" w:cs="Noto Sans"/>
          <w:b/>
          <w:sz w:val="20"/>
        </w:rPr>
        <w:t>4</w:t>
      </w:r>
      <w:r w:rsidRPr="00D02C04">
        <w:rPr>
          <w:rFonts w:ascii="Noto Sans" w:hAnsi="Noto Sans" w:cs="Noto Sans"/>
          <w:sz w:val="20"/>
        </w:rPr>
        <w:t>) ____ en el que mi representada, la empresa __________________ (</w:t>
      </w:r>
      <w:r w:rsidRPr="00D02C04">
        <w:rPr>
          <w:rFonts w:ascii="Noto Sans" w:hAnsi="Noto Sans" w:cs="Noto Sans"/>
          <w:b/>
          <w:sz w:val="20"/>
        </w:rPr>
        <w:t>5</w:t>
      </w:r>
      <w:r w:rsidRPr="00D02C04">
        <w:rPr>
          <w:rFonts w:ascii="Noto Sans" w:hAnsi="Noto Sans" w:cs="Noto Sans"/>
          <w:sz w:val="20"/>
        </w:rPr>
        <w:t>) _____________participa a través de la presente propuesta.</w:t>
      </w:r>
    </w:p>
    <w:p w14:paraId="2956058D" w14:textId="77777777" w:rsidR="001C1800" w:rsidRPr="00D02C04" w:rsidRDefault="001C1800" w:rsidP="001C1800">
      <w:pPr>
        <w:pStyle w:val="Texto"/>
        <w:spacing w:after="0" w:line="276" w:lineRule="auto"/>
        <w:ind w:firstLine="0"/>
        <w:rPr>
          <w:rFonts w:ascii="Noto Sans" w:hAnsi="Noto Sans" w:cs="Noto Sans"/>
          <w:sz w:val="20"/>
        </w:rPr>
      </w:pPr>
    </w:p>
    <w:p w14:paraId="31888322" w14:textId="211C5D3F" w:rsidR="001C1800" w:rsidRPr="00D02C04" w:rsidRDefault="001C1800" w:rsidP="001C1800">
      <w:pPr>
        <w:pStyle w:val="Texto"/>
        <w:spacing w:after="0" w:line="276" w:lineRule="auto"/>
        <w:ind w:firstLine="0"/>
        <w:rPr>
          <w:rFonts w:ascii="Noto Sans" w:hAnsi="Noto Sans" w:cs="Noto Sans"/>
          <w:sz w:val="20"/>
        </w:rPr>
      </w:pPr>
      <w:r w:rsidRPr="00D02C04">
        <w:rPr>
          <w:rFonts w:ascii="Noto Sans" w:hAnsi="Noto Sans" w:cs="Noto Sans"/>
          <w:sz w:val="20"/>
        </w:rPr>
        <w:t>Sobre el particular, y en los términos de lo previsto en las “</w:t>
      </w:r>
      <w:r w:rsidRPr="00D02C04">
        <w:rPr>
          <w:rFonts w:ascii="Noto Sans" w:hAnsi="Noto Sans" w:cs="Noto Sans"/>
          <w:i/>
          <w:sz w:val="20"/>
        </w:rPr>
        <w:t>Reglas para la celebración de licitaciones públicas internacionales bajo la cobertura de tratados de libre comercio suscritos por los Estados Unidos Mexicanos”</w:t>
      </w:r>
      <w:r w:rsidRPr="00D02C04">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D02C04">
        <w:rPr>
          <w:rFonts w:ascii="Noto Sans" w:hAnsi="Noto Sans" w:cs="Noto Sans"/>
          <w:b/>
          <w:sz w:val="20"/>
        </w:rPr>
        <w:t>bajo protesta de decir verdad</w:t>
      </w:r>
      <w:r w:rsidRPr="00D02C04">
        <w:rPr>
          <w:rFonts w:ascii="Noto Sans" w:hAnsi="Noto Sans" w:cs="Noto Sans"/>
          <w:sz w:val="20"/>
        </w:rPr>
        <w:t>, que es proveedor de servicios de nacionalidad _____ (</w:t>
      </w:r>
      <w:r w:rsidRPr="00D02C04">
        <w:rPr>
          <w:rFonts w:ascii="Noto Sans" w:hAnsi="Noto Sans" w:cs="Noto Sans"/>
          <w:b/>
          <w:sz w:val="20"/>
        </w:rPr>
        <w:t>6</w:t>
      </w:r>
      <w:r w:rsidRPr="00D02C04">
        <w:rPr>
          <w:rFonts w:ascii="Noto Sans" w:hAnsi="Noto Sans" w:cs="Noto Sans"/>
          <w:sz w:val="20"/>
        </w:rPr>
        <w:t>) ____, país que es parte del tratado de libre comercio _____ (</w:t>
      </w:r>
      <w:r w:rsidRPr="00D02C04">
        <w:rPr>
          <w:rFonts w:ascii="Noto Sans" w:hAnsi="Noto Sans" w:cs="Noto Sans"/>
          <w:b/>
          <w:sz w:val="20"/>
        </w:rPr>
        <w:t>7</w:t>
      </w:r>
      <w:r w:rsidRPr="00D02C04">
        <w:rPr>
          <w:rFonts w:ascii="Noto Sans" w:hAnsi="Noto Sans" w:cs="Noto Sans"/>
          <w:sz w:val="20"/>
        </w:rPr>
        <w:t>) ______ que contiene un título o capítulo vigente en materia de compras del sector público, incluido expresamente en la Convocatoria y acredito dicha nacionalidad mediante la presentación de ____ (</w:t>
      </w:r>
      <w:r w:rsidRPr="00D02C04">
        <w:rPr>
          <w:rFonts w:ascii="Noto Sans" w:hAnsi="Noto Sans" w:cs="Noto Sans"/>
          <w:b/>
          <w:sz w:val="20"/>
        </w:rPr>
        <w:t>8</w:t>
      </w:r>
      <w:r w:rsidRPr="00D02C04">
        <w:rPr>
          <w:rFonts w:ascii="Noto Sans" w:hAnsi="Noto Sans" w:cs="Noto Sans"/>
          <w:sz w:val="20"/>
        </w:rPr>
        <w:t>) ____.</w:t>
      </w:r>
    </w:p>
    <w:p w14:paraId="5D1B88AA" w14:textId="77777777" w:rsidR="001C1800" w:rsidRPr="00D02C04" w:rsidRDefault="001C1800" w:rsidP="001C1800">
      <w:pPr>
        <w:pStyle w:val="Texto"/>
        <w:spacing w:after="0" w:line="276" w:lineRule="auto"/>
        <w:ind w:firstLine="0"/>
        <w:jc w:val="center"/>
        <w:rPr>
          <w:rFonts w:ascii="Noto Sans" w:hAnsi="Noto Sans" w:cs="Noto Sans"/>
          <w:sz w:val="20"/>
        </w:rPr>
      </w:pPr>
      <w:r w:rsidRPr="00D02C04">
        <w:rPr>
          <w:rFonts w:ascii="Noto Sans" w:hAnsi="Noto Sans" w:cs="Noto Sans"/>
          <w:sz w:val="20"/>
        </w:rPr>
        <w:t>ATENTAMENTE</w:t>
      </w:r>
    </w:p>
    <w:p w14:paraId="0456CF62" w14:textId="77777777" w:rsidR="001C1800" w:rsidRPr="00D02C04" w:rsidRDefault="001C1800" w:rsidP="001C1800">
      <w:pPr>
        <w:pStyle w:val="Texto"/>
        <w:spacing w:after="0" w:line="276" w:lineRule="auto"/>
        <w:ind w:firstLine="0"/>
        <w:jc w:val="center"/>
        <w:rPr>
          <w:rFonts w:ascii="Noto Sans" w:hAnsi="Noto Sans" w:cs="Noto Sans"/>
          <w:sz w:val="20"/>
        </w:rPr>
      </w:pPr>
    </w:p>
    <w:p w14:paraId="115E8C1D" w14:textId="77777777" w:rsidR="001C1800" w:rsidRPr="00D02C04" w:rsidRDefault="001C1800" w:rsidP="001C1800">
      <w:pPr>
        <w:pStyle w:val="Texto"/>
        <w:spacing w:after="0" w:line="276" w:lineRule="auto"/>
        <w:ind w:firstLine="0"/>
        <w:jc w:val="center"/>
        <w:rPr>
          <w:rFonts w:ascii="Noto Sans" w:hAnsi="Noto Sans" w:cs="Noto Sans"/>
          <w:sz w:val="20"/>
        </w:rPr>
      </w:pPr>
      <w:r w:rsidRPr="00D02C04">
        <w:rPr>
          <w:rFonts w:ascii="Noto Sans" w:hAnsi="Noto Sans" w:cs="Noto Sans"/>
          <w:sz w:val="20"/>
        </w:rPr>
        <w:t>______________ (</w:t>
      </w:r>
      <w:r w:rsidRPr="00D02C04">
        <w:rPr>
          <w:rFonts w:ascii="Noto Sans" w:hAnsi="Noto Sans" w:cs="Noto Sans"/>
          <w:b/>
          <w:sz w:val="20"/>
        </w:rPr>
        <w:t>9</w:t>
      </w:r>
      <w:r w:rsidRPr="00D02C04">
        <w:rPr>
          <w:rFonts w:ascii="Noto Sans" w:hAnsi="Noto Sans" w:cs="Noto Sans"/>
          <w:sz w:val="20"/>
        </w:rPr>
        <w:t>) ______________</w:t>
      </w:r>
    </w:p>
    <w:p w14:paraId="73320023" w14:textId="77777777" w:rsidR="001C1800" w:rsidRPr="00D02C04" w:rsidRDefault="001C1800" w:rsidP="001C1800">
      <w:pPr>
        <w:spacing w:line="276" w:lineRule="auto"/>
        <w:jc w:val="center"/>
        <w:rPr>
          <w:rFonts w:ascii="Noto Sans" w:hAnsi="Noto Sans" w:cs="Noto Sans"/>
          <w:b/>
          <w:sz w:val="20"/>
          <w:szCs w:val="20"/>
        </w:rPr>
      </w:pPr>
      <w:r w:rsidRPr="00D02C04">
        <w:rPr>
          <w:rFonts w:ascii="Noto Sans" w:hAnsi="Noto Sans" w:cs="Noto Sans"/>
          <w:b/>
          <w:sz w:val="20"/>
          <w:szCs w:val="20"/>
        </w:rPr>
        <w:t>NOMBRE Y FIRMA</w:t>
      </w:r>
    </w:p>
    <w:p w14:paraId="603C231E" w14:textId="77777777" w:rsidR="001C1800" w:rsidRPr="00D02C04" w:rsidRDefault="001C1800" w:rsidP="001C1800">
      <w:pPr>
        <w:pStyle w:val="Texto"/>
        <w:spacing w:after="0" w:line="276" w:lineRule="auto"/>
        <w:ind w:firstLine="0"/>
        <w:jc w:val="center"/>
        <w:rPr>
          <w:rFonts w:ascii="Noto Sans" w:hAnsi="Noto Sans" w:cs="Noto Sans"/>
          <w:sz w:val="20"/>
        </w:rPr>
      </w:pPr>
      <w:r w:rsidRPr="00D02C04">
        <w:rPr>
          <w:rFonts w:ascii="Noto Sans" w:hAnsi="Noto Sans" w:cs="Noto Sans"/>
          <w:b/>
          <w:sz w:val="20"/>
        </w:rPr>
        <w:t>DEL REPRESENTANTE LEGAL DE LA EMPRESA PARTICIPANTE</w:t>
      </w:r>
    </w:p>
    <w:p w14:paraId="17DEFCF4" w14:textId="58320198" w:rsidR="001C1800" w:rsidRPr="00494F19" w:rsidRDefault="001C1800" w:rsidP="00494F19">
      <w:pPr>
        <w:spacing w:line="276" w:lineRule="auto"/>
        <w:rPr>
          <w:rFonts w:ascii="Noto Sans" w:hAnsi="Noto Sans" w:cs="Noto Sans"/>
          <w:b/>
          <w:sz w:val="20"/>
          <w:szCs w:val="20"/>
        </w:rPr>
      </w:pPr>
      <w:r w:rsidRPr="00D02C04">
        <w:rPr>
          <w:rFonts w:ascii="Noto Sans" w:hAnsi="Noto Sans" w:cs="Noto Sans"/>
          <w:b/>
          <w:sz w:val="20"/>
          <w:szCs w:val="20"/>
        </w:rPr>
        <w:br w:type="page"/>
      </w:r>
      <w:r w:rsidRPr="00D02C04">
        <w:rPr>
          <w:rFonts w:ascii="Noto Sans" w:hAnsi="Noto Sans" w:cs="Noto Sans"/>
          <w:b/>
          <w:sz w:val="20"/>
        </w:rPr>
        <w:lastRenderedPageBreak/>
        <w:t>ANEXO V OPCIÓN B)</w:t>
      </w:r>
    </w:p>
    <w:p w14:paraId="609AD31D" w14:textId="77777777" w:rsidR="001C1800" w:rsidRPr="00D02C04" w:rsidRDefault="001C1800" w:rsidP="001C1800">
      <w:pPr>
        <w:pStyle w:val="Texto"/>
        <w:spacing w:after="0" w:line="276" w:lineRule="auto"/>
        <w:ind w:firstLine="0"/>
        <w:jc w:val="center"/>
        <w:rPr>
          <w:rFonts w:ascii="Noto Sans" w:hAnsi="Noto Sans" w:cs="Noto Sans"/>
          <w:b/>
          <w:sz w:val="20"/>
        </w:rPr>
      </w:pPr>
      <w:r w:rsidRPr="00D02C04">
        <w:rPr>
          <w:rFonts w:ascii="Noto Sans" w:hAnsi="Noto Sans" w:cs="Noto Sans"/>
          <w:b/>
          <w:sz w:val="20"/>
        </w:rPr>
        <w:t>INSTRUCTIVO DE LLENADO</w:t>
      </w:r>
    </w:p>
    <w:p w14:paraId="2EA1DB66" w14:textId="77777777" w:rsidR="001C1800" w:rsidRPr="00D02C04" w:rsidRDefault="001C1800" w:rsidP="001C1800">
      <w:pPr>
        <w:pStyle w:val="Texto"/>
        <w:spacing w:after="0" w:line="276" w:lineRule="auto"/>
        <w:ind w:firstLine="0"/>
        <w:rPr>
          <w:rFonts w:ascii="Noto Sans" w:hAnsi="Noto Sans" w:cs="Noto Sans"/>
          <w:b/>
          <w:sz w:val="20"/>
        </w:rPr>
      </w:pPr>
    </w:p>
    <w:p w14:paraId="126AA60F" w14:textId="77777777" w:rsidR="001C1800" w:rsidRPr="00D02C04" w:rsidRDefault="001C1800" w:rsidP="001C1800">
      <w:pPr>
        <w:pStyle w:val="Texto"/>
        <w:spacing w:after="0" w:line="276" w:lineRule="auto"/>
        <w:ind w:firstLine="0"/>
        <w:rPr>
          <w:rFonts w:ascii="Noto Sans" w:hAnsi="Noto Sans" w:cs="Noto Sans"/>
          <w:b/>
          <w:sz w:val="20"/>
        </w:rPr>
      </w:pPr>
      <w:r w:rsidRPr="00D02C04">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2071444D" w14:textId="77777777" w:rsidR="001C1800" w:rsidRPr="00D02C04" w:rsidRDefault="001C1800" w:rsidP="001C1800">
      <w:pPr>
        <w:pStyle w:val="Texto"/>
        <w:spacing w:after="0" w:line="276" w:lineRule="auto"/>
        <w:ind w:firstLine="0"/>
        <w:rPr>
          <w:rFonts w:ascii="Noto Sans" w:hAnsi="Noto Sans" w:cs="Noto Sans"/>
          <w:b/>
          <w:sz w:val="20"/>
        </w:rPr>
      </w:pPr>
    </w:p>
    <w:p w14:paraId="3455EFF3" w14:textId="77777777" w:rsidR="001C1800" w:rsidRPr="00D02C04" w:rsidRDefault="001C1800" w:rsidP="001C1800">
      <w:pPr>
        <w:pStyle w:val="Texto"/>
        <w:spacing w:after="0" w:line="276"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C1800" w:rsidRPr="00D02C04" w14:paraId="244F86CB"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5FE31D09" w14:textId="77777777" w:rsidR="001C1800" w:rsidRPr="00D02C04" w:rsidRDefault="001C1800" w:rsidP="009A4C6B">
            <w:pPr>
              <w:pStyle w:val="Texto"/>
              <w:spacing w:after="0" w:line="276" w:lineRule="auto"/>
              <w:ind w:firstLine="0"/>
              <w:jc w:val="center"/>
              <w:rPr>
                <w:rFonts w:ascii="Noto Sans" w:hAnsi="Noto Sans" w:cs="Noto Sans"/>
                <w:b/>
                <w:sz w:val="20"/>
              </w:rPr>
            </w:pPr>
            <w:r w:rsidRPr="00D02C04">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26DDC15B" w14:textId="77777777" w:rsidR="001C1800" w:rsidRPr="00D02C04" w:rsidRDefault="001C1800" w:rsidP="009A4C6B">
            <w:pPr>
              <w:pStyle w:val="Texto"/>
              <w:spacing w:after="0" w:line="276" w:lineRule="auto"/>
              <w:ind w:firstLine="0"/>
              <w:jc w:val="center"/>
              <w:rPr>
                <w:rFonts w:ascii="Noto Sans" w:hAnsi="Noto Sans" w:cs="Noto Sans"/>
                <w:b/>
                <w:sz w:val="20"/>
              </w:rPr>
            </w:pPr>
            <w:r w:rsidRPr="00D02C04">
              <w:rPr>
                <w:rFonts w:ascii="Noto Sans" w:hAnsi="Noto Sans" w:cs="Noto Sans"/>
                <w:b/>
                <w:sz w:val="20"/>
              </w:rPr>
              <w:t>DESCRIPCIÓN</w:t>
            </w:r>
          </w:p>
        </w:tc>
      </w:tr>
      <w:tr w:rsidR="001C1800" w:rsidRPr="00D02C04" w14:paraId="13850964"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9F2DF35"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1569B658"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Señalar la fecha de suscripción del documento.</w:t>
            </w:r>
          </w:p>
        </w:tc>
      </w:tr>
      <w:tr w:rsidR="001C1800" w:rsidRPr="00D02C04" w14:paraId="07768866"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1C5F660"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5289B1CB"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Anotar el nombre de la institución convocante.</w:t>
            </w:r>
          </w:p>
        </w:tc>
      </w:tr>
      <w:tr w:rsidR="001C1800" w:rsidRPr="00D02C04" w14:paraId="371AACF4"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95B67C0"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72A82184"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Precisar el procedimiento de contratación de que se trate, licitación pública o invitación a cuando menos tres personas.</w:t>
            </w:r>
          </w:p>
        </w:tc>
      </w:tr>
      <w:tr w:rsidR="001C1800" w:rsidRPr="00D02C04" w14:paraId="0A6923E4"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569EAFA"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1B684699"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Indicar el número de procedimiento respectivo.</w:t>
            </w:r>
          </w:p>
        </w:tc>
      </w:tr>
      <w:tr w:rsidR="001C1800" w:rsidRPr="00D02C04" w14:paraId="503A5756"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E92A02A" w14:textId="77777777" w:rsidR="001C1800" w:rsidRPr="00D02C04" w:rsidRDefault="001C1800" w:rsidP="009A4C6B">
            <w:pPr>
              <w:pStyle w:val="Texto"/>
              <w:tabs>
                <w:tab w:val="center" w:pos="601"/>
                <w:tab w:val="left" w:pos="1168"/>
              </w:tabs>
              <w:spacing w:after="0" w:line="276" w:lineRule="auto"/>
              <w:ind w:firstLine="0"/>
              <w:jc w:val="center"/>
              <w:rPr>
                <w:rFonts w:ascii="Noto Sans" w:hAnsi="Noto Sans" w:cs="Noto Sans"/>
                <w:sz w:val="20"/>
              </w:rPr>
            </w:pPr>
            <w:r w:rsidRPr="00D02C04">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5A177041"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Citar el nombre o razón social o denominación del PARTICIPANTE.</w:t>
            </w:r>
          </w:p>
        </w:tc>
      </w:tr>
      <w:tr w:rsidR="001C1800" w:rsidRPr="00D02C04" w14:paraId="7EF1ABD9"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9356365"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4032FBC6"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Señalar la nacionalidad de la empresa proveedora de los servicios</w:t>
            </w:r>
          </w:p>
        </w:tc>
      </w:tr>
      <w:tr w:rsidR="001C1800" w:rsidRPr="00D02C04" w14:paraId="58084330"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85AAAA1"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6950B3A2"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Indicar el tratado bajo cuya cobertura se realiza el procedimiento de contratación.</w:t>
            </w:r>
          </w:p>
        </w:tc>
      </w:tr>
      <w:tr w:rsidR="001C1800" w:rsidRPr="00D02C04" w14:paraId="2AA24479"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0067382"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228A31B9"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Señalar el documento oficial mediante el cual acredita la nacionalidad</w:t>
            </w:r>
          </w:p>
        </w:tc>
      </w:tr>
      <w:tr w:rsidR="001C1800" w:rsidRPr="00D02C04" w14:paraId="02933138"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E29ADA0"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0FF69A89"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Anotar el nombre y firma del representante de la empresa PARTICIPANTE.</w:t>
            </w:r>
          </w:p>
        </w:tc>
      </w:tr>
    </w:tbl>
    <w:p w14:paraId="63D3F4B4" w14:textId="77777777" w:rsidR="001C1800" w:rsidRPr="00D02C04" w:rsidRDefault="001C1800" w:rsidP="001C1800">
      <w:pPr>
        <w:pStyle w:val="Texto"/>
        <w:spacing w:after="0" w:line="276" w:lineRule="auto"/>
        <w:ind w:firstLine="0"/>
        <w:rPr>
          <w:rFonts w:ascii="Noto Sans" w:hAnsi="Noto Sans" w:cs="Noto Sans"/>
          <w:sz w:val="20"/>
        </w:rPr>
      </w:pPr>
    </w:p>
    <w:p w14:paraId="555F828C" w14:textId="77777777" w:rsidR="001C1800" w:rsidRPr="00D02C04" w:rsidRDefault="001C1800" w:rsidP="001C1800">
      <w:pPr>
        <w:pStyle w:val="Texto"/>
        <w:spacing w:after="0" w:line="276" w:lineRule="auto"/>
        <w:ind w:firstLine="0"/>
        <w:rPr>
          <w:rFonts w:ascii="Noto Sans" w:hAnsi="Noto Sans" w:cs="Noto Sans"/>
          <w:sz w:val="20"/>
        </w:rPr>
      </w:pPr>
      <w:r w:rsidRPr="00D02C04">
        <w:rPr>
          <w:rFonts w:ascii="Noto Sans" w:hAnsi="Noto Sans" w:cs="Noto Sans"/>
          <w:b/>
          <w:sz w:val="20"/>
        </w:rPr>
        <w:t>NOTA</w:t>
      </w:r>
      <w:r w:rsidRPr="00D02C04">
        <w:rPr>
          <w:rFonts w:ascii="Noto Sans" w:hAnsi="Noto Sans" w:cs="Noto Sans"/>
          <w:sz w:val="20"/>
        </w:rPr>
        <w:t>: Si el PARTICIPANTE es una persona física, se podrá ajustar el presente formato en su parte conducente.</w:t>
      </w:r>
    </w:p>
    <w:p w14:paraId="4C200794" w14:textId="77777777" w:rsidR="001C1800" w:rsidRPr="00D02C04" w:rsidRDefault="001C1800" w:rsidP="001C1800">
      <w:pPr>
        <w:pStyle w:val="Texto"/>
        <w:spacing w:after="0" w:line="276" w:lineRule="auto"/>
        <w:ind w:firstLine="0"/>
        <w:rPr>
          <w:rFonts w:ascii="Noto Sans" w:hAnsi="Noto Sans" w:cs="Noto Sans"/>
          <w:sz w:val="20"/>
        </w:rPr>
      </w:pPr>
    </w:p>
    <w:p w14:paraId="03CFA6FD" w14:textId="77777777" w:rsidR="001C1800" w:rsidRPr="00D02C04" w:rsidRDefault="001C1800" w:rsidP="001C1800">
      <w:pPr>
        <w:spacing w:line="276" w:lineRule="auto"/>
        <w:rPr>
          <w:rFonts w:ascii="Noto Sans" w:hAnsi="Noto Sans" w:cs="Noto Sans"/>
          <w:b/>
          <w:sz w:val="20"/>
          <w:szCs w:val="20"/>
        </w:rPr>
      </w:pPr>
      <w:r w:rsidRPr="00D02C04">
        <w:rPr>
          <w:rFonts w:ascii="Noto Sans" w:hAnsi="Noto Sans" w:cs="Noto Sans"/>
          <w:b/>
          <w:sz w:val="20"/>
          <w:szCs w:val="20"/>
        </w:rPr>
        <w:br w:type="page"/>
      </w:r>
    </w:p>
    <w:p w14:paraId="5045F2CE" w14:textId="77777777" w:rsidR="001C1800" w:rsidRPr="00DD19BE" w:rsidRDefault="001C1800" w:rsidP="001C1800">
      <w:pPr>
        <w:pStyle w:val="Ttulo1"/>
        <w:spacing w:before="0" w:line="276" w:lineRule="auto"/>
        <w:ind w:left="360" w:right="49"/>
        <w:jc w:val="center"/>
        <w:rPr>
          <w:rFonts w:ascii="Noto Sans" w:hAnsi="Noto Sans" w:cs="Noto Sans"/>
          <w:b/>
          <w:color w:val="000000" w:themeColor="text1"/>
          <w:sz w:val="20"/>
          <w:szCs w:val="20"/>
        </w:rPr>
      </w:pPr>
      <w:bookmarkStart w:id="179" w:name="_Toc138413540"/>
      <w:bookmarkEnd w:id="176"/>
      <w:bookmarkEnd w:id="177"/>
      <w:bookmarkEnd w:id="178"/>
      <w:r w:rsidRPr="00DD19BE">
        <w:rPr>
          <w:rFonts w:ascii="Noto Sans" w:hAnsi="Noto Sans" w:cs="Noto Sans"/>
          <w:b/>
          <w:color w:val="000000" w:themeColor="text1"/>
          <w:sz w:val="20"/>
          <w:szCs w:val="20"/>
        </w:rPr>
        <w:lastRenderedPageBreak/>
        <w:t>ANEXO VI</w:t>
      </w:r>
      <w:r w:rsidRPr="00DD19BE">
        <w:rPr>
          <w:rFonts w:ascii="Noto Sans" w:hAnsi="Noto Sans" w:cs="Noto Sans"/>
          <w:b/>
          <w:color w:val="000000" w:themeColor="text1"/>
          <w:sz w:val="20"/>
          <w:szCs w:val="20"/>
        </w:rPr>
        <w:br/>
      </w:r>
      <w:r w:rsidRPr="00DD19BE">
        <w:rPr>
          <w:rFonts w:ascii="Noto Sans" w:hAnsi="Noto Sans" w:cs="Noto Sans"/>
          <w:b/>
          <w:smallCaps/>
          <w:color w:val="000000" w:themeColor="text1"/>
          <w:sz w:val="20"/>
          <w:szCs w:val="20"/>
        </w:rPr>
        <w:t>ESTRATIFICACIÓN DE LAS MICRO, PEQUEÑAS Y MEDIANAS EMPRESAS (MIPYMES)</w:t>
      </w:r>
      <w:bookmarkEnd w:id="179"/>
    </w:p>
    <w:p w14:paraId="268099D6"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2E9A67C8" w14:textId="77777777" w:rsidR="001C1800" w:rsidRPr="00D02C04" w:rsidRDefault="001C1800" w:rsidP="001C1800">
      <w:pPr>
        <w:suppressAutoHyphens/>
        <w:spacing w:line="276" w:lineRule="auto"/>
        <w:ind w:right="49"/>
        <w:jc w:val="center"/>
        <w:rPr>
          <w:rFonts w:ascii="Noto Sans" w:eastAsia="Times New Roman" w:hAnsi="Noto Sans" w:cs="Noto Sans"/>
          <w:b/>
          <w:sz w:val="20"/>
          <w:szCs w:val="20"/>
          <w:lang w:eastAsia="ar-SA"/>
        </w:rPr>
      </w:pPr>
    </w:p>
    <w:p w14:paraId="748C309B" w14:textId="77777777" w:rsidR="001C1800" w:rsidRPr="00D02C04" w:rsidRDefault="001C1800" w:rsidP="001C1800">
      <w:pPr>
        <w:suppressAutoHyphens/>
        <w:spacing w:line="276" w:lineRule="auto"/>
        <w:ind w:right="49"/>
        <w:jc w:val="center"/>
        <w:rPr>
          <w:rFonts w:ascii="Noto Sans" w:eastAsia="Times New Roman" w:hAnsi="Noto Sans" w:cs="Noto Sans"/>
          <w:b/>
          <w:smallCaps/>
          <w:sz w:val="20"/>
          <w:szCs w:val="20"/>
          <w:lang w:eastAsia="ar-SA"/>
        </w:rPr>
      </w:pPr>
      <w:r w:rsidRPr="00D02C04">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4131990E" w14:textId="77777777" w:rsidR="001C1800" w:rsidRPr="00D02C04" w:rsidRDefault="001C1800" w:rsidP="001C1800">
      <w:pPr>
        <w:suppressAutoHyphens/>
        <w:spacing w:line="276" w:lineRule="auto"/>
        <w:ind w:right="49"/>
        <w:jc w:val="center"/>
        <w:rPr>
          <w:rFonts w:ascii="Noto Sans" w:eastAsia="Times New Roman" w:hAnsi="Noto Sans" w:cs="Noto Sans"/>
          <w:b/>
          <w:smallCaps/>
          <w:sz w:val="20"/>
          <w:szCs w:val="20"/>
          <w:lang w:eastAsia="ar-SA"/>
        </w:rPr>
      </w:pPr>
    </w:p>
    <w:p w14:paraId="26C9738C" w14:textId="77777777" w:rsidR="001C1800" w:rsidRPr="00D02C04" w:rsidRDefault="001C1800" w:rsidP="001C1800">
      <w:pPr>
        <w:suppressAutoHyphens/>
        <w:spacing w:line="276" w:lineRule="auto"/>
        <w:ind w:right="49"/>
        <w:jc w:val="right"/>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_________ de __________ </w:t>
      </w:r>
      <w:proofErr w:type="spellStart"/>
      <w:r w:rsidRPr="00D02C04">
        <w:rPr>
          <w:rFonts w:ascii="Noto Sans" w:eastAsia="Times New Roman" w:hAnsi="Noto Sans" w:cs="Noto Sans"/>
          <w:sz w:val="20"/>
          <w:szCs w:val="20"/>
          <w:lang w:eastAsia="ar-SA"/>
        </w:rPr>
        <w:t>de</w:t>
      </w:r>
      <w:proofErr w:type="spellEnd"/>
      <w:r w:rsidRPr="00D02C04">
        <w:rPr>
          <w:rFonts w:ascii="Noto Sans" w:eastAsia="Times New Roman" w:hAnsi="Noto Sans" w:cs="Noto Sans"/>
          <w:sz w:val="20"/>
          <w:szCs w:val="20"/>
          <w:lang w:eastAsia="ar-SA"/>
        </w:rPr>
        <w:t xml:space="preserve"> _______ (</w:t>
      </w:r>
      <w:r w:rsidRPr="00D02C04">
        <w:rPr>
          <w:rFonts w:ascii="Noto Sans" w:eastAsia="Times New Roman" w:hAnsi="Noto Sans" w:cs="Noto Sans"/>
          <w:b/>
          <w:sz w:val="20"/>
          <w:szCs w:val="20"/>
          <w:lang w:eastAsia="ar-SA"/>
        </w:rPr>
        <w:t>1</w:t>
      </w:r>
      <w:r w:rsidRPr="00D02C04">
        <w:rPr>
          <w:rFonts w:ascii="Noto Sans" w:eastAsia="Times New Roman" w:hAnsi="Noto Sans" w:cs="Noto Sans"/>
          <w:sz w:val="20"/>
          <w:szCs w:val="20"/>
          <w:lang w:eastAsia="ar-SA"/>
        </w:rPr>
        <w:t>)</w:t>
      </w:r>
    </w:p>
    <w:p w14:paraId="196283F3" w14:textId="77777777" w:rsidR="001C1800" w:rsidRPr="00D02C04" w:rsidRDefault="001C1800" w:rsidP="001C1800">
      <w:pPr>
        <w:suppressAutoHyphens/>
        <w:spacing w:line="276" w:lineRule="auto"/>
        <w:ind w:right="49"/>
        <w:rPr>
          <w:rFonts w:ascii="Noto Sans" w:eastAsia="Times New Roman" w:hAnsi="Noto Sans" w:cs="Noto Sans"/>
          <w:sz w:val="20"/>
          <w:szCs w:val="20"/>
          <w:lang w:eastAsia="ar-SA"/>
        </w:rPr>
      </w:pPr>
    </w:p>
    <w:p w14:paraId="736CBCB1" w14:textId="77777777" w:rsidR="001C1800" w:rsidRPr="00D02C04" w:rsidRDefault="001C1800" w:rsidP="001C1800">
      <w:pPr>
        <w:tabs>
          <w:tab w:val="left" w:pos="7938"/>
        </w:tabs>
        <w:suppressAutoHyphens/>
        <w:spacing w:line="276" w:lineRule="auto"/>
        <w:ind w:right="51"/>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2D8FD414" w14:textId="77777777" w:rsidR="001C1800" w:rsidRPr="00D02C04" w:rsidRDefault="001C1800" w:rsidP="001C1800">
      <w:pPr>
        <w:tabs>
          <w:tab w:val="left" w:pos="7938"/>
        </w:tabs>
        <w:suppressAutoHyphens/>
        <w:spacing w:line="276" w:lineRule="auto"/>
        <w:ind w:right="51"/>
        <w:rPr>
          <w:rFonts w:ascii="Noto Sans" w:hAnsi="Noto Sans" w:cs="Noto Sans"/>
          <w:spacing w:val="-3"/>
          <w:sz w:val="20"/>
          <w:szCs w:val="20"/>
        </w:rPr>
      </w:pPr>
      <w:r w:rsidRPr="00D02C04">
        <w:rPr>
          <w:rFonts w:ascii="Noto Sans" w:hAnsi="Noto Sans" w:cs="Noto Sans"/>
          <w:spacing w:val="-3"/>
          <w:sz w:val="20"/>
          <w:szCs w:val="20"/>
        </w:rPr>
        <w:t>Dirección de Administración</w:t>
      </w:r>
    </w:p>
    <w:p w14:paraId="01C7CDD3" w14:textId="77777777" w:rsidR="001C1800" w:rsidRPr="00D02C04" w:rsidRDefault="001C1800" w:rsidP="001C1800">
      <w:pPr>
        <w:tabs>
          <w:tab w:val="left" w:pos="7938"/>
        </w:tabs>
        <w:suppressAutoHyphens/>
        <w:spacing w:line="276" w:lineRule="auto"/>
        <w:ind w:right="51"/>
        <w:rPr>
          <w:rFonts w:ascii="Noto Sans" w:hAnsi="Noto Sans" w:cs="Noto Sans"/>
          <w:spacing w:val="-3"/>
          <w:sz w:val="20"/>
          <w:szCs w:val="20"/>
        </w:rPr>
      </w:pPr>
      <w:r w:rsidRPr="00D02C04">
        <w:rPr>
          <w:rFonts w:ascii="Noto Sans" w:hAnsi="Noto Sans" w:cs="Noto Sans"/>
          <w:spacing w:val="-3"/>
          <w:sz w:val="20"/>
          <w:szCs w:val="20"/>
        </w:rPr>
        <w:t>Departamento de Abastecimiento</w:t>
      </w:r>
    </w:p>
    <w:p w14:paraId="692FC0DC" w14:textId="77777777" w:rsidR="001C1800" w:rsidRPr="00D02C04" w:rsidRDefault="001C1800" w:rsidP="001C1800">
      <w:pPr>
        <w:tabs>
          <w:tab w:val="left" w:pos="7938"/>
        </w:tabs>
        <w:suppressAutoHyphens/>
        <w:spacing w:line="276" w:lineRule="auto"/>
        <w:ind w:right="51"/>
        <w:rPr>
          <w:rFonts w:ascii="Noto Sans" w:eastAsia="Times New Roman" w:hAnsi="Noto Sans" w:cs="Noto Sans"/>
          <w:sz w:val="20"/>
          <w:szCs w:val="20"/>
          <w:lang w:eastAsia="ar-SA"/>
        </w:rPr>
      </w:pPr>
      <w:r w:rsidRPr="00D02C04">
        <w:rPr>
          <w:rFonts w:ascii="Noto Sans" w:hAnsi="Noto Sans" w:cs="Noto Sans"/>
          <w:spacing w:val="-3"/>
          <w:sz w:val="20"/>
          <w:szCs w:val="20"/>
        </w:rPr>
        <w:t>Oficina de Adquisiciones</w:t>
      </w:r>
    </w:p>
    <w:p w14:paraId="6806B461" w14:textId="77777777" w:rsidR="001C1800" w:rsidRPr="00D02C04" w:rsidRDefault="001C1800" w:rsidP="001C1800">
      <w:pPr>
        <w:suppressAutoHyphens/>
        <w:spacing w:line="276" w:lineRule="auto"/>
        <w:ind w:right="51"/>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r w:rsidRPr="00D02C04">
        <w:rPr>
          <w:rFonts w:ascii="Noto Sans" w:hAnsi="Noto Sans" w:cs="Noto Sans"/>
          <w:b/>
          <w:sz w:val="20"/>
          <w:szCs w:val="20"/>
        </w:rPr>
        <w:t xml:space="preserve"> (2)</w:t>
      </w:r>
    </w:p>
    <w:p w14:paraId="6442D2C4"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p>
    <w:p w14:paraId="729C87C3"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Me refiero al procedimiento de _________ (</w:t>
      </w:r>
      <w:r w:rsidRPr="00D02C04">
        <w:rPr>
          <w:rFonts w:ascii="Noto Sans" w:eastAsia="Times New Roman" w:hAnsi="Noto Sans" w:cs="Noto Sans"/>
          <w:b/>
          <w:sz w:val="20"/>
          <w:szCs w:val="20"/>
          <w:lang w:eastAsia="ar-SA"/>
        </w:rPr>
        <w:t>3</w:t>
      </w:r>
      <w:r w:rsidRPr="00D02C04">
        <w:rPr>
          <w:rFonts w:ascii="Noto Sans" w:eastAsia="Times New Roman" w:hAnsi="Noto Sans" w:cs="Noto Sans"/>
          <w:sz w:val="20"/>
          <w:szCs w:val="20"/>
          <w:lang w:eastAsia="ar-SA"/>
        </w:rPr>
        <w:t>) ________ No. ________ (</w:t>
      </w:r>
      <w:r w:rsidRPr="00D02C04">
        <w:rPr>
          <w:rFonts w:ascii="Noto Sans" w:eastAsia="Times New Roman" w:hAnsi="Noto Sans" w:cs="Noto Sans"/>
          <w:b/>
          <w:sz w:val="20"/>
          <w:szCs w:val="20"/>
          <w:lang w:eastAsia="ar-SA"/>
        </w:rPr>
        <w:t>4</w:t>
      </w:r>
      <w:r w:rsidRPr="00D02C04">
        <w:rPr>
          <w:rFonts w:ascii="Noto Sans" w:eastAsia="Times New Roman" w:hAnsi="Noto Sans" w:cs="Noto Sans"/>
          <w:sz w:val="20"/>
          <w:szCs w:val="20"/>
          <w:lang w:eastAsia="ar-SA"/>
        </w:rPr>
        <w:t>) _______ en el que mí representada, la empresa_________ (</w:t>
      </w:r>
      <w:r w:rsidRPr="00D02C04">
        <w:rPr>
          <w:rFonts w:ascii="Noto Sans" w:eastAsia="Times New Roman" w:hAnsi="Noto Sans" w:cs="Noto Sans"/>
          <w:b/>
          <w:sz w:val="20"/>
          <w:szCs w:val="20"/>
          <w:lang w:eastAsia="ar-SA"/>
        </w:rPr>
        <w:t>5</w:t>
      </w:r>
      <w:r w:rsidRPr="00D02C04">
        <w:rPr>
          <w:rFonts w:ascii="Noto Sans" w:eastAsia="Times New Roman" w:hAnsi="Noto Sans" w:cs="Noto Sans"/>
          <w:sz w:val="20"/>
          <w:szCs w:val="20"/>
          <w:lang w:eastAsia="ar-SA"/>
        </w:rPr>
        <w:t>) ________, participa a través de la presente proposición.</w:t>
      </w:r>
    </w:p>
    <w:p w14:paraId="7A112684"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p>
    <w:p w14:paraId="7EFF9EB2"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Al respecto y de conformidad con lo dispuesto por el artículo </w:t>
      </w:r>
      <w:r w:rsidRPr="00D02C04">
        <w:rPr>
          <w:rFonts w:ascii="Noto Sans" w:eastAsia="Times New Roman" w:hAnsi="Noto Sans" w:cs="Noto Sans"/>
          <w:b/>
          <w:sz w:val="20"/>
          <w:szCs w:val="20"/>
          <w:lang w:eastAsia="ar-SA"/>
        </w:rPr>
        <w:t>34</w:t>
      </w:r>
      <w:r w:rsidRPr="00D02C04">
        <w:rPr>
          <w:rFonts w:ascii="Noto Sans" w:eastAsia="Times New Roman" w:hAnsi="Noto Sans" w:cs="Noto Sans"/>
          <w:sz w:val="20"/>
          <w:szCs w:val="20"/>
          <w:lang w:eastAsia="ar-SA"/>
        </w:rPr>
        <w:t xml:space="preserve"> del Reglamento de la Ley de Adquisiciones, Arrendamientos y Servicios del Sector Público, manifiesto </w:t>
      </w:r>
      <w:r w:rsidRPr="00D02C04">
        <w:rPr>
          <w:rFonts w:ascii="Noto Sans" w:eastAsia="Times New Roman" w:hAnsi="Noto Sans" w:cs="Noto Sans"/>
          <w:b/>
          <w:sz w:val="20"/>
          <w:szCs w:val="20"/>
          <w:lang w:eastAsia="ar-SA"/>
        </w:rPr>
        <w:t>BAJO PROTESTA DE DECIR VERDAD</w:t>
      </w:r>
      <w:r w:rsidRPr="00D02C04">
        <w:rPr>
          <w:rFonts w:ascii="Noto Sans" w:eastAsia="Times New Roman" w:hAnsi="Noto Sans" w:cs="Noto Sans"/>
          <w:sz w:val="20"/>
          <w:szCs w:val="20"/>
          <w:lang w:eastAsia="ar-SA"/>
        </w:rPr>
        <w:t xml:space="preserve"> que mi representada está constituida conforme a las leyes mexicanas, con Registro Federal de Contribuyentes _________ (</w:t>
      </w:r>
      <w:r w:rsidRPr="00D02C04">
        <w:rPr>
          <w:rFonts w:ascii="Noto Sans" w:eastAsia="Times New Roman" w:hAnsi="Noto Sans" w:cs="Noto Sans"/>
          <w:b/>
          <w:sz w:val="20"/>
          <w:szCs w:val="20"/>
          <w:lang w:eastAsia="ar-SA"/>
        </w:rPr>
        <w:t>6</w:t>
      </w:r>
      <w:r w:rsidRPr="00D02C04">
        <w:rPr>
          <w:rFonts w:ascii="Noto Sans" w:eastAsia="Times New Roman" w:hAnsi="Noto Sans" w:cs="Noto Sans"/>
          <w:sz w:val="20"/>
          <w:szCs w:val="20"/>
          <w:lang w:eastAsia="ar-SA"/>
        </w:rPr>
        <w:t>)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w:t>
      </w:r>
      <w:r w:rsidRPr="00D02C04">
        <w:rPr>
          <w:rFonts w:ascii="Noto Sans" w:eastAsia="Times New Roman" w:hAnsi="Noto Sans" w:cs="Noto Sans"/>
          <w:b/>
          <w:sz w:val="20"/>
          <w:szCs w:val="20"/>
          <w:lang w:eastAsia="ar-SA"/>
        </w:rPr>
        <w:t>7</w:t>
      </w:r>
      <w:r w:rsidRPr="00D02C04">
        <w:rPr>
          <w:rFonts w:ascii="Noto Sans" w:eastAsia="Times New Roman" w:hAnsi="Noto Sans" w:cs="Noto Sans"/>
          <w:sz w:val="20"/>
          <w:szCs w:val="20"/>
          <w:lang w:eastAsia="ar-SA"/>
        </w:rPr>
        <w:t>) ________, con base en lo cual se estratifica como una empresa _________ (</w:t>
      </w:r>
      <w:r w:rsidRPr="00D02C04">
        <w:rPr>
          <w:rFonts w:ascii="Noto Sans" w:eastAsia="Times New Roman" w:hAnsi="Noto Sans" w:cs="Noto Sans"/>
          <w:b/>
          <w:sz w:val="20"/>
          <w:szCs w:val="20"/>
          <w:lang w:eastAsia="ar-SA"/>
        </w:rPr>
        <w:t>8</w:t>
      </w:r>
      <w:r w:rsidRPr="00D02C04">
        <w:rPr>
          <w:rFonts w:ascii="Noto Sans" w:eastAsia="Times New Roman" w:hAnsi="Noto Sans" w:cs="Noto Sans"/>
          <w:sz w:val="20"/>
          <w:szCs w:val="20"/>
          <w:lang w:eastAsia="ar-SA"/>
        </w:rPr>
        <w:t>) ________.</w:t>
      </w:r>
    </w:p>
    <w:p w14:paraId="2F77FF89"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p>
    <w:p w14:paraId="299301C3"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D02C04">
        <w:rPr>
          <w:rFonts w:ascii="Noto Sans" w:eastAsia="Times New Roman" w:hAnsi="Noto Sans" w:cs="Noto Sans"/>
          <w:b/>
          <w:sz w:val="20"/>
          <w:szCs w:val="20"/>
          <w:lang w:eastAsia="ar-SA"/>
        </w:rPr>
        <w:t>4</w:t>
      </w:r>
      <w:r w:rsidRPr="00D02C04">
        <w:rPr>
          <w:rFonts w:ascii="Noto Sans" w:eastAsia="Times New Roman" w:hAnsi="Noto Sans" w:cs="Noto Sans"/>
          <w:sz w:val="20"/>
          <w:szCs w:val="20"/>
          <w:lang w:eastAsia="ar-SA"/>
        </w:rPr>
        <w:t xml:space="preserve"> fracción, </w:t>
      </w:r>
      <w:r w:rsidRPr="00D02C04">
        <w:rPr>
          <w:rFonts w:ascii="Noto Sans" w:eastAsia="Times New Roman" w:hAnsi="Noto Sans" w:cs="Noto Sans"/>
          <w:b/>
          <w:sz w:val="20"/>
          <w:szCs w:val="20"/>
          <w:lang w:eastAsia="ar-SA"/>
        </w:rPr>
        <w:t>69, 70</w:t>
      </w:r>
      <w:r w:rsidRPr="00D02C04">
        <w:rPr>
          <w:rFonts w:ascii="Noto Sans" w:eastAsia="Times New Roman" w:hAnsi="Noto Sans" w:cs="Noto Sans"/>
          <w:sz w:val="20"/>
          <w:szCs w:val="20"/>
          <w:lang w:eastAsia="ar-SA"/>
        </w:rPr>
        <w:t xml:space="preserve"> y </w:t>
      </w:r>
      <w:r w:rsidRPr="00D02C04">
        <w:rPr>
          <w:rFonts w:ascii="Noto Sans" w:eastAsia="Times New Roman" w:hAnsi="Noto Sans" w:cs="Noto Sans"/>
          <w:b/>
          <w:sz w:val="20"/>
          <w:szCs w:val="20"/>
          <w:lang w:eastAsia="ar-SA"/>
        </w:rPr>
        <w:t>81</w:t>
      </w:r>
      <w:r w:rsidRPr="00D02C04">
        <w:rPr>
          <w:rFonts w:ascii="Noto Sans" w:eastAsia="Times New Roman" w:hAnsi="Noto Sans" w:cs="Noto Sans"/>
          <w:sz w:val="20"/>
          <w:szCs w:val="20"/>
          <w:lang w:eastAsia="ar-SA"/>
        </w:rPr>
        <w:t xml:space="preserve"> de la Ley General de Responsabilidades Administrativas, y demás disposiciones aplicables.</w:t>
      </w:r>
    </w:p>
    <w:p w14:paraId="07B76B43"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p>
    <w:p w14:paraId="229A9F84"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___________ (</w:t>
      </w:r>
      <w:r w:rsidRPr="00D02C04">
        <w:rPr>
          <w:rFonts w:ascii="Noto Sans" w:eastAsia="Times New Roman" w:hAnsi="Noto Sans" w:cs="Noto Sans"/>
          <w:b/>
          <w:sz w:val="20"/>
          <w:szCs w:val="20"/>
          <w:lang w:eastAsia="ar-SA"/>
        </w:rPr>
        <w:t>9</w:t>
      </w:r>
      <w:r w:rsidRPr="00D02C04">
        <w:rPr>
          <w:rFonts w:ascii="Noto Sans" w:eastAsia="Times New Roman" w:hAnsi="Noto Sans" w:cs="Noto Sans"/>
          <w:sz w:val="20"/>
          <w:szCs w:val="20"/>
          <w:lang w:eastAsia="ar-SA"/>
        </w:rPr>
        <w:t>) ____________</w:t>
      </w:r>
    </w:p>
    <w:p w14:paraId="20E64AF2" w14:textId="77777777" w:rsidR="001C1800" w:rsidRPr="00D02C04" w:rsidRDefault="001C1800" w:rsidP="001C1800">
      <w:pPr>
        <w:spacing w:line="276" w:lineRule="auto"/>
        <w:rPr>
          <w:rFonts w:ascii="Noto Sans" w:eastAsia="Times New Roman" w:hAnsi="Noto Sans" w:cs="Noto Sans"/>
          <w:b/>
          <w:sz w:val="20"/>
          <w:szCs w:val="20"/>
          <w:lang w:eastAsia="ar-SA"/>
        </w:rPr>
      </w:pPr>
      <w:bookmarkStart w:id="180" w:name="_Toc450936054"/>
      <w:bookmarkStart w:id="181" w:name="_Toc450936161"/>
      <w:bookmarkStart w:id="182" w:name="_Toc451342036"/>
      <w:bookmarkStart w:id="183" w:name="_Toc451424699"/>
      <w:bookmarkStart w:id="184" w:name="_Toc453174910"/>
      <w:r w:rsidRPr="00D02C04">
        <w:rPr>
          <w:rFonts w:ascii="Noto Sans" w:eastAsia="Times New Roman" w:hAnsi="Noto Sans" w:cs="Noto Sans"/>
          <w:b/>
          <w:sz w:val="20"/>
          <w:szCs w:val="20"/>
          <w:lang w:eastAsia="ar-SA"/>
        </w:rPr>
        <w:br w:type="page"/>
      </w:r>
    </w:p>
    <w:bookmarkEnd w:id="180"/>
    <w:bookmarkEnd w:id="181"/>
    <w:bookmarkEnd w:id="182"/>
    <w:bookmarkEnd w:id="183"/>
    <w:bookmarkEnd w:id="184"/>
    <w:p w14:paraId="3DD5DE09" w14:textId="77777777" w:rsidR="001C1800" w:rsidRPr="00D02C04" w:rsidRDefault="001C1800" w:rsidP="001C1800">
      <w:pPr>
        <w:suppressAutoHyphens/>
        <w:spacing w:line="276" w:lineRule="auto"/>
        <w:ind w:right="49"/>
        <w:jc w:val="center"/>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lastRenderedPageBreak/>
        <w:t>ANEXO VI INSTRUCTIVO DE LLENADO</w:t>
      </w:r>
    </w:p>
    <w:p w14:paraId="50B3DAFB" w14:textId="77777777" w:rsidR="001C1800" w:rsidRPr="00D02C04" w:rsidRDefault="001C1800" w:rsidP="001C1800">
      <w:pPr>
        <w:suppressAutoHyphens/>
        <w:spacing w:line="276" w:lineRule="auto"/>
        <w:ind w:right="49"/>
        <w:jc w:val="center"/>
        <w:rPr>
          <w:rFonts w:ascii="Noto Sans" w:eastAsia="Times New Roman" w:hAnsi="Noto Sans" w:cs="Noto Sans"/>
          <w:b/>
          <w:sz w:val="20"/>
          <w:szCs w:val="20"/>
          <w:lang w:eastAsia="ar-SA"/>
        </w:rPr>
      </w:pPr>
    </w:p>
    <w:p w14:paraId="1EE4B59D" w14:textId="77777777" w:rsidR="001C1800" w:rsidRPr="00D02C04" w:rsidRDefault="001C1800" w:rsidP="001C1800">
      <w:pPr>
        <w:suppressAutoHyphens/>
        <w:spacing w:line="276" w:lineRule="auto"/>
        <w:ind w:left="214" w:right="49"/>
        <w:jc w:val="both"/>
        <w:rPr>
          <w:rFonts w:ascii="Noto Sans" w:eastAsia="Calibri" w:hAnsi="Noto Sans" w:cs="Noto Sans"/>
          <w:sz w:val="20"/>
          <w:szCs w:val="20"/>
          <w:lang w:eastAsia="es-MX"/>
        </w:rPr>
      </w:pPr>
      <w:r w:rsidRPr="00D02C04">
        <w:rPr>
          <w:rFonts w:ascii="Noto Sans" w:eastAsia="Calibri" w:hAnsi="Noto Sans" w:cs="Noto Sans"/>
          <w:sz w:val="20"/>
          <w:szCs w:val="20"/>
          <w:lang w:eastAsia="es-MX"/>
        </w:rPr>
        <w:t>Llenar los campos conforme aplique tomando en cuenta los rangos previstos en el Acuerdo antes mencionado.</w:t>
      </w:r>
    </w:p>
    <w:p w14:paraId="47180720" w14:textId="77777777" w:rsidR="001C1800" w:rsidRPr="00D02C04" w:rsidRDefault="001C1800" w:rsidP="001C1800">
      <w:pPr>
        <w:suppressAutoHyphens/>
        <w:spacing w:line="276" w:lineRule="auto"/>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C1800" w:rsidRPr="00D02C04" w14:paraId="66510C96"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7FD62E36" w14:textId="77777777" w:rsidR="001C1800" w:rsidRPr="00D02C04" w:rsidRDefault="001C1800" w:rsidP="009A4C6B">
            <w:pPr>
              <w:pStyle w:val="Texto"/>
              <w:spacing w:after="0" w:line="276" w:lineRule="auto"/>
              <w:ind w:firstLine="0"/>
              <w:jc w:val="center"/>
              <w:rPr>
                <w:rFonts w:ascii="Noto Sans" w:hAnsi="Noto Sans" w:cs="Noto Sans"/>
                <w:b/>
                <w:sz w:val="20"/>
              </w:rPr>
            </w:pPr>
            <w:r w:rsidRPr="00D02C04">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56B7DAC8" w14:textId="77777777" w:rsidR="001C1800" w:rsidRPr="00D02C04" w:rsidRDefault="001C1800" w:rsidP="009A4C6B">
            <w:pPr>
              <w:pStyle w:val="Texto"/>
              <w:spacing w:after="0" w:line="276" w:lineRule="auto"/>
              <w:ind w:firstLine="0"/>
              <w:jc w:val="center"/>
              <w:rPr>
                <w:rFonts w:ascii="Noto Sans" w:hAnsi="Noto Sans" w:cs="Noto Sans"/>
                <w:b/>
                <w:sz w:val="20"/>
              </w:rPr>
            </w:pPr>
            <w:r w:rsidRPr="00D02C04">
              <w:rPr>
                <w:rFonts w:ascii="Noto Sans" w:hAnsi="Noto Sans" w:cs="Noto Sans"/>
                <w:b/>
                <w:sz w:val="20"/>
              </w:rPr>
              <w:t>DESCRIPCIÓN</w:t>
            </w:r>
          </w:p>
        </w:tc>
      </w:tr>
      <w:tr w:rsidR="001C1800" w:rsidRPr="00D02C04" w14:paraId="2E245FFB"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E5CBFD7"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573883C7"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Señalar la fecha de suscripción del documento.</w:t>
            </w:r>
          </w:p>
        </w:tc>
      </w:tr>
      <w:tr w:rsidR="001C1800" w:rsidRPr="00D02C04" w14:paraId="741FB954"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482EF3C"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6E209C79"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Anotar el nombre de la institución convocante.</w:t>
            </w:r>
          </w:p>
        </w:tc>
      </w:tr>
      <w:tr w:rsidR="001C1800" w:rsidRPr="00D02C04" w14:paraId="25117BCC"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015B099"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5B249268"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Precisar el procedimiento de contratación de que se trate, licitación pública o invitación a cuando menos tres personas.</w:t>
            </w:r>
          </w:p>
        </w:tc>
      </w:tr>
      <w:tr w:rsidR="001C1800" w:rsidRPr="00D02C04" w14:paraId="2E4A31B0"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C70452"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2FFD9502" w14:textId="77777777" w:rsidR="001C1800" w:rsidRPr="00D02C04" w:rsidRDefault="001C1800" w:rsidP="009A4C6B">
            <w:pPr>
              <w:pStyle w:val="Texto"/>
              <w:spacing w:after="0" w:line="276" w:lineRule="auto"/>
              <w:ind w:firstLine="0"/>
              <w:rPr>
                <w:rFonts w:ascii="Noto Sans" w:hAnsi="Noto Sans" w:cs="Noto Sans"/>
                <w:sz w:val="20"/>
              </w:rPr>
            </w:pPr>
            <w:r w:rsidRPr="00D02C04">
              <w:rPr>
                <w:rFonts w:ascii="Noto Sans" w:hAnsi="Noto Sans" w:cs="Noto Sans"/>
                <w:sz w:val="20"/>
              </w:rPr>
              <w:t>Indicar el número de procedimiento de contratación asignado por Compras MX.</w:t>
            </w:r>
          </w:p>
        </w:tc>
      </w:tr>
      <w:tr w:rsidR="001C1800" w:rsidRPr="00D02C04" w14:paraId="4B016E4D"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F60FD1C" w14:textId="77777777" w:rsidR="001C1800" w:rsidRPr="00D02C04" w:rsidRDefault="001C1800" w:rsidP="009A4C6B">
            <w:pPr>
              <w:pStyle w:val="Texto"/>
              <w:tabs>
                <w:tab w:val="center" w:pos="601"/>
                <w:tab w:val="left" w:pos="1168"/>
              </w:tabs>
              <w:spacing w:after="0" w:line="276" w:lineRule="auto"/>
              <w:ind w:firstLine="0"/>
              <w:jc w:val="center"/>
              <w:rPr>
                <w:rFonts w:ascii="Noto Sans" w:hAnsi="Noto Sans" w:cs="Noto Sans"/>
                <w:sz w:val="20"/>
              </w:rPr>
            </w:pPr>
            <w:r w:rsidRPr="00D02C04">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76DB02A5" w14:textId="77777777" w:rsidR="001C1800" w:rsidRPr="00D02C04" w:rsidRDefault="001C1800" w:rsidP="009A4C6B">
            <w:pPr>
              <w:suppressAutoHyphens/>
              <w:spacing w:line="276" w:lineRule="auto"/>
              <w:ind w:right="49"/>
              <w:jc w:val="both"/>
              <w:rPr>
                <w:rFonts w:ascii="Noto Sans" w:hAnsi="Noto Sans" w:cs="Noto Sans"/>
                <w:sz w:val="20"/>
                <w:szCs w:val="20"/>
              </w:rPr>
            </w:pPr>
            <w:r w:rsidRPr="00D02C04">
              <w:rPr>
                <w:rFonts w:ascii="Noto Sans" w:eastAsia="Calibri" w:hAnsi="Noto Sans" w:cs="Noto Sans"/>
                <w:sz w:val="20"/>
                <w:szCs w:val="20"/>
                <w:lang w:eastAsia="es-MX"/>
              </w:rPr>
              <w:t>Anotar el nombre, razón social o denominación del PARTICIPANTE.</w:t>
            </w:r>
          </w:p>
        </w:tc>
      </w:tr>
      <w:tr w:rsidR="001C1800" w:rsidRPr="00D02C04" w14:paraId="53766266"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0F14B47"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13E1AB54" w14:textId="77777777" w:rsidR="001C1800" w:rsidRPr="00D02C04" w:rsidRDefault="001C1800" w:rsidP="009A4C6B">
            <w:pPr>
              <w:suppressAutoHyphens/>
              <w:spacing w:line="276" w:lineRule="auto"/>
              <w:ind w:right="49"/>
              <w:jc w:val="both"/>
              <w:rPr>
                <w:rFonts w:ascii="Noto Sans" w:hAnsi="Noto Sans" w:cs="Noto Sans"/>
                <w:sz w:val="20"/>
                <w:szCs w:val="20"/>
              </w:rPr>
            </w:pPr>
            <w:r w:rsidRPr="00D02C04">
              <w:rPr>
                <w:rFonts w:ascii="Noto Sans" w:eastAsia="Calibri" w:hAnsi="Noto Sans" w:cs="Noto Sans"/>
                <w:sz w:val="20"/>
                <w:szCs w:val="20"/>
                <w:lang w:eastAsia="es-MX"/>
              </w:rPr>
              <w:t>Indicar el Registro Federal de Contribuyentes del PARTICIPANTE.</w:t>
            </w:r>
          </w:p>
        </w:tc>
      </w:tr>
      <w:tr w:rsidR="001C1800" w:rsidRPr="00D02C04" w14:paraId="234A9288"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FA9B553"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2C9E1BED" w14:textId="77777777" w:rsidR="001C1800" w:rsidRPr="00D02C04" w:rsidRDefault="001C1800" w:rsidP="009A4C6B">
            <w:pPr>
              <w:suppressAutoHyphens/>
              <w:spacing w:line="276" w:lineRule="auto"/>
              <w:ind w:right="49"/>
              <w:jc w:val="both"/>
              <w:rPr>
                <w:rFonts w:ascii="Noto Sans" w:eastAsia="Calibri" w:hAnsi="Noto Sans" w:cs="Noto Sans"/>
                <w:b/>
                <w:bCs/>
                <w:sz w:val="20"/>
                <w:szCs w:val="20"/>
                <w:lang w:eastAsia="es-MX"/>
              </w:rPr>
            </w:pPr>
            <w:r w:rsidRPr="00D02C04">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0" w:history="1">
              <w:r w:rsidRPr="00D02C04">
                <w:rPr>
                  <w:rFonts w:ascii="Noto Sans" w:eastAsia="Calibri" w:hAnsi="Noto Sans" w:cs="Noto Sans"/>
                  <w:sz w:val="20"/>
                  <w:szCs w:val="20"/>
                  <w:u w:val="single"/>
                  <w:lang w:eastAsia="es-MX"/>
                </w:rPr>
                <w:t>http://www.comprasdegobierno.gob.mx/calculadora</w:t>
              </w:r>
            </w:hyperlink>
          </w:p>
          <w:p w14:paraId="48A226CB" w14:textId="77777777" w:rsidR="001C1800" w:rsidRPr="00D02C04" w:rsidRDefault="001C1800" w:rsidP="009A4C6B">
            <w:pPr>
              <w:suppressAutoHyphens/>
              <w:spacing w:line="276" w:lineRule="auto"/>
              <w:ind w:right="49"/>
              <w:rPr>
                <w:rFonts w:ascii="Noto Sans" w:eastAsia="Calibri" w:hAnsi="Noto Sans" w:cs="Noto Sans"/>
                <w:sz w:val="20"/>
                <w:szCs w:val="20"/>
                <w:lang w:eastAsia="es-MX"/>
              </w:rPr>
            </w:pPr>
          </w:p>
          <w:p w14:paraId="0FB70F78" w14:textId="77777777" w:rsidR="001C1800" w:rsidRPr="00D02C04" w:rsidRDefault="001C1800" w:rsidP="009A4C6B">
            <w:pPr>
              <w:suppressAutoHyphens/>
              <w:spacing w:line="276" w:lineRule="auto"/>
              <w:ind w:right="49"/>
              <w:rPr>
                <w:rFonts w:ascii="Noto Sans" w:eastAsia="Calibri" w:hAnsi="Noto Sans" w:cs="Noto Sans"/>
                <w:sz w:val="20"/>
                <w:szCs w:val="20"/>
                <w:lang w:eastAsia="es-MX"/>
              </w:rPr>
            </w:pPr>
            <w:r w:rsidRPr="00D02C04">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7CD91A46" w14:textId="77777777" w:rsidR="001C1800" w:rsidRPr="00D02C04" w:rsidRDefault="001C1800" w:rsidP="009A4C6B">
            <w:pPr>
              <w:suppressAutoHyphens/>
              <w:spacing w:line="276" w:lineRule="auto"/>
              <w:ind w:right="49"/>
              <w:rPr>
                <w:rFonts w:ascii="Noto Sans" w:eastAsia="Calibri" w:hAnsi="Noto Sans" w:cs="Noto Sans"/>
                <w:sz w:val="20"/>
                <w:szCs w:val="20"/>
                <w:lang w:eastAsia="es-MX"/>
              </w:rPr>
            </w:pPr>
          </w:p>
          <w:p w14:paraId="2FD1EBAA" w14:textId="77777777" w:rsidR="001C1800" w:rsidRPr="00D02C04" w:rsidRDefault="001C1800" w:rsidP="009A4C6B">
            <w:pPr>
              <w:suppressAutoHyphens/>
              <w:spacing w:line="276" w:lineRule="auto"/>
              <w:ind w:right="49"/>
              <w:rPr>
                <w:rFonts w:ascii="Noto Sans" w:hAnsi="Noto Sans" w:cs="Noto Sans"/>
                <w:sz w:val="20"/>
                <w:szCs w:val="20"/>
              </w:rPr>
            </w:pPr>
            <w:r w:rsidRPr="00D02C04">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1C1800" w:rsidRPr="00D02C04" w14:paraId="3EAF29E1"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EE4209A"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10C3B2CD" w14:textId="77777777" w:rsidR="001C1800" w:rsidRPr="00D02C04" w:rsidRDefault="001C1800" w:rsidP="009A4C6B">
            <w:pPr>
              <w:suppressAutoHyphens/>
              <w:spacing w:line="276" w:lineRule="auto"/>
              <w:ind w:right="49"/>
              <w:jc w:val="both"/>
              <w:rPr>
                <w:rFonts w:ascii="Noto Sans" w:hAnsi="Noto Sans" w:cs="Noto Sans"/>
                <w:sz w:val="20"/>
                <w:szCs w:val="20"/>
              </w:rPr>
            </w:pPr>
            <w:r w:rsidRPr="00D02C04">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1C1800" w:rsidRPr="00D02C04" w14:paraId="4152D748" w14:textId="77777777" w:rsidTr="009A4C6B">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0E67A8C" w14:textId="77777777" w:rsidR="001C1800" w:rsidRPr="00D02C04" w:rsidRDefault="001C1800" w:rsidP="009A4C6B">
            <w:pPr>
              <w:pStyle w:val="Texto"/>
              <w:spacing w:after="0" w:line="276" w:lineRule="auto"/>
              <w:ind w:firstLine="0"/>
              <w:jc w:val="center"/>
              <w:rPr>
                <w:rFonts w:ascii="Noto Sans" w:hAnsi="Noto Sans" w:cs="Noto Sans"/>
                <w:sz w:val="20"/>
              </w:rPr>
            </w:pPr>
            <w:r w:rsidRPr="00D02C04">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04F83696" w14:textId="77777777" w:rsidR="001C1800" w:rsidRPr="00D02C04" w:rsidRDefault="001C1800" w:rsidP="009A4C6B">
            <w:pPr>
              <w:suppressAutoHyphens/>
              <w:spacing w:line="276" w:lineRule="auto"/>
              <w:ind w:right="49"/>
              <w:jc w:val="both"/>
              <w:rPr>
                <w:rFonts w:ascii="Noto Sans" w:hAnsi="Noto Sans" w:cs="Noto Sans"/>
                <w:sz w:val="20"/>
                <w:szCs w:val="20"/>
              </w:rPr>
            </w:pPr>
            <w:r w:rsidRPr="00D02C04">
              <w:rPr>
                <w:rFonts w:ascii="Noto Sans" w:eastAsia="Calibri" w:hAnsi="Noto Sans" w:cs="Noto Sans"/>
                <w:sz w:val="20"/>
                <w:szCs w:val="20"/>
                <w:lang w:eastAsia="es-MX"/>
              </w:rPr>
              <w:t>Anotar el nombre y firma del apoderado o representante legal del PARTICIPANTE.</w:t>
            </w:r>
          </w:p>
        </w:tc>
      </w:tr>
    </w:tbl>
    <w:p w14:paraId="2219C73D" w14:textId="77777777" w:rsidR="001C1800" w:rsidRPr="00D02C04" w:rsidRDefault="001C1800" w:rsidP="001C1800">
      <w:pPr>
        <w:suppressAutoHyphens/>
        <w:spacing w:line="276" w:lineRule="auto"/>
        <w:ind w:right="49"/>
        <w:rPr>
          <w:rFonts w:ascii="Noto Sans" w:eastAsia="Calibri" w:hAnsi="Noto Sans" w:cs="Noto Sans"/>
          <w:b/>
          <w:bCs/>
          <w:sz w:val="20"/>
          <w:szCs w:val="20"/>
          <w:lang w:eastAsia="es-MX"/>
        </w:rPr>
      </w:pPr>
    </w:p>
    <w:p w14:paraId="51FD4015" w14:textId="77777777" w:rsidR="001C1800" w:rsidRPr="00D02C04" w:rsidRDefault="001C1800" w:rsidP="001C1800">
      <w:pPr>
        <w:spacing w:line="276" w:lineRule="auto"/>
        <w:rPr>
          <w:rFonts w:ascii="Noto Sans" w:eastAsia="Times New Roman" w:hAnsi="Noto Sans" w:cs="Noto Sans"/>
          <w:b/>
          <w:bCs/>
          <w:kern w:val="1"/>
          <w:sz w:val="20"/>
          <w:szCs w:val="20"/>
          <w:lang w:eastAsia="ar-SA"/>
        </w:rPr>
      </w:pPr>
      <w:r w:rsidRPr="00D02C04">
        <w:rPr>
          <w:rFonts w:ascii="Noto Sans" w:hAnsi="Noto Sans" w:cs="Noto Sans"/>
          <w:sz w:val="20"/>
          <w:szCs w:val="20"/>
        </w:rPr>
        <w:br w:type="page"/>
      </w:r>
    </w:p>
    <w:p w14:paraId="7B90460F" w14:textId="77777777" w:rsidR="001C1800" w:rsidRPr="00DD19BE" w:rsidRDefault="001C1800" w:rsidP="001C1800">
      <w:pPr>
        <w:pStyle w:val="Ttulo1"/>
        <w:spacing w:before="0" w:line="276" w:lineRule="auto"/>
        <w:ind w:left="360" w:right="49"/>
        <w:jc w:val="center"/>
        <w:rPr>
          <w:rFonts w:ascii="Noto Sans" w:hAnsi="Noto Sans" w:cs="Noto Sans"/>
          <w:b/>
          <w:color w:val="000000" w:themeColor="text1"/>
          <w:sz w:val="18"/>
          <w:szCs w:val="18"/>
        </w:rPr>
      </w:pPr>
      <w:bookmarkStart w:id="185" w:name="_Toc138413541"/>
      <w:bookmarkStart w:id="186" w:name="_Toc460500938"/>
      <w:r w:rsidRPr="00DD19BE">
        <w:rPr>
          <w:rFonts w:ascii="Noto Sans" w:hAnsi="Noto Sans" w:cs="Noto Sans"/>
          <w:b/>
          <w:color w:val="000000" w:themeColor="text1"/>
          <w:sz w:val="18"/>
          <w:szCs w:val="18"/>
        </w:rPr>
        <w:lastRenderedPageBreak/>
        <w:t>ANEXO</w:t>
      </w:r>
      <w:r w:rsidRPr="00DD19BE">
        <w:rPr>
          <w:rFonts w:ascii="Noto Sans" w:hAnsi="Noto Sans" w:cs="Noto Sans"/>
          <w:b/>
          <w:color w:val="000000" w:themeColor="text1"/>
          <w:sz w:val="18"/>
          <w:szCs w:val="18"/>
          <w:lang w:val="es-ES"/>
        </w:rPr>
        <w:t xml:space="preserve"> VII </w:t>
      </w:r>
      <w:r w:rsidRPr="00DD19BE">
        <w:rPr>
          <w:rFonts w:ascii="Noto Sans" w:hAnsi="Noto Sans" w:cs="Noto Sans"/>
          <w:b/>
          <w:color w:val="000000" w:themeColor="text1"/>
          <w:sz w:val="18"/>
          <w:szCs w:val="18"/>
          <w:lang w:val="es-ES"/>
        </w:rPr>
        <w:br/>
      </w:r>
      <w:r w:rsidRPr="00DD19BE">
        <w:rPr>
          <w:rFonts w:ascii="Noto Sans" w:hAnsi="Noto Sans" w:cs="Noto Sans"/>
          <w:b/>
          <w:color w:val="000000" w:themeColor="text1"/>
          <w:sz w:val="18"/>
          <w:szCs w:val="18"/>
        </w:rPr>
        <w:t>MODELO DE CONVENIO DE PARTICIPACIÓN CONJUNTA</w:t>
      </w:r>
      <w:bookmarkEnd w:id="185"/>
    </w:p>
    <w:p w14:paraId="68DCA4E2" w14:textId="77777777" w:rsidR="001C1800" w:rsidRPr="00D02C04" w:rsidRDefault="001C1800" w:rsidP="001C1800">
      <w:pPr>
        <w:suppressAutoHyphens/>
        <w:spacing w:line="276" w:lineRule="auto"/>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(PREFERENTEMENTE EN PAPEL MEMBRETADO DEL PARTICIPANTE)</w:t>
      </w:r>
    </w:p>
    <w:p w14:paraId="73AE609E" w14:textId="77777777" w:rsidR="001C1800" w:rsidRPr="00D02C04" w:rsidRDefault="001C1800" w:rsidP="001C1800">
      <w:pPr>
        <w:tabs>
          <w:tab w:val="left" w:pos="-19372"/>
          <w:tab w:val="left" w:pos="-18652"/>
          <w:tab w:val="left" w:pos="-17932"/>
          <w:tab w:val="left" w:pos="-17212"/>
          <w:tab w:val="left" w:pos="-16492"/>
          <w:tab w:val="left" w:pos="-15772"/>
          <w:tab w:val="left" w:pos="-15052"/>
          <w:tab w:val="left" w:pos="-14332"/>
        </w:tabs>
        <w:spacing w:line="276" w:lineRule="auto"/>
        <w:ind w:right="16"/>
        <w:jc w:val="center"/>
        <w:rPr>
          <w:rFonts w:ascii="Noto Sans" w:hAnsi="Noto Sans" w:cs="Noto Sans"/>
          <w:b/>
          <w:sz w:val="18"/>
          <w:szCs w:val="18"/>
        </w:rPr>
      </w:pPr>
    </w:p>
    <w:p w14:paraId="03BD8A88" w14:textId="77777777" w:rsidR="001C1800" w:rsidRPr="00D02C04" w:rsidRDefault="001C1800" w:rsidP="001C1800">
      <w:pPr>
        <w:spacing w:line="276" w:lineRule="auto"/>
        <w:ind w:right="16"/>
        <w:jc w:val="center"/>
        <w:rPr>
          <w:rFonts w:ascii="Noto Sans" w:hAnsi="Noto Sans" w:cs="Noto Sans"/>
          <w:b/>
          <w:bCs/>
          <w:i/>
          <w:iCs/>
          <w:sz w:val="18"/>
          <w:szCs w:val="18"/>
        </w:rPr>
      </w:pPr>
      <w:r w:rsidRPr="00D02C04">
        <w:rPr>
          <w:rFonts w:ascii="Noto Sans" w:hAnsi="Noto Sans" w:cs="Noto Sans"/>
          <w:i/>
          <w:iCs/>
          <w:sz w:val="18"/>
          <w:szCs w:val="18"/>
        </w:rPr>
        <w:t>(</w:t>
      </w:r>
      <w:r w:rsidRPr="00D02C04">
        <w:rPr>
          <w:rFonts w:ascii="Noto Sans" w:hAnsi="Noto Sans" w:cs="Noto Sans"/>
          <w:b/>
          <w:bCs/>
          <w:i/>
          <w:iCs/>
          <w:sz w:val="18"/>
          <w:szCs w:val="18"/>
        </w:rPr>
        <w:t xml:space="preserve">NOTA: EN CASO DE QUE EL PARTICIPANTE NO PARTICIPE DE MANERA CONJUNTA, </w:t>
      </w:r>
    </w:p>
    <w:p w14:paraId="19784412" w14:textId="77777777" w:rsidR="001C1800" w:rsidRPr="00D02C04" w:rsidRDefault="001C1800" w:rsidP="001C1800">
      <w:pPr>
        <w:spacing w:line="276" w:lineRule="auto"/>
        <w:ind w:right="16"/>
        <w:jc w:val="center"/>
        <w:rPr>
          <w:rFonts w:ascii="Noto Sans" w:hAnsi="Noto Sans" w:cs="Noto Sans"/>
          <w:b/>
          <w:bCs/>
          <w:i/>
          <w:iCs/>
          <w:sz w:val="18"/>
          <w:szCs w:val="18"/>
        </w:rPr>
      </w:pPr>
      <w:r w:rsidRPr="00D02C04">
        <w:rPr>
          <w:rFonts w:ascii="Noto Sans" w:hAnsi="Noto Sans" w:cs="Noto Sans"/>
          <w:b/>
          <w:bCs/>
          <w:i/>
          <w:iCs/>
          <w:sz w:val="18"/>
          <w:szCs w:val="18"/>
        </w:rPr>
        <w:t>NO INTEGRARÁ ESTE ANEXO A SU PROPOSICIÓN Y NO SERÁ CAUSAL DE DESECHAMIENTO)</w:t>
      </w:r>
    </w:p>
    <w:p w14:paraId="35D83703" w14:textId="77777777" w:rsidR="001C1800" w:rsidRPr="00D02C04" w:rsidRDefault="001C1800" w:rsidP="001C1800">
      <w:pPr>
        <w:spacing w:line="276" w:lineRule="auto"/>
        <w:ind w:right="16"/>
        <w:jc w:val="center"/>
        <w:rPr>
          <w:rFonts w:ascii="Noto Sans" w:hAnsi="Noto Sans" w:cs="Noto Sans"/>
          <w:b/>
          <w:bCs/>
          <w:sz w:val="18"/>
          <w:szCs w:val="18"/>
        </w:rPr>
      </w:pPr>
    </w:p>
    <w:p w14:paraId="42C34B13" w14:textId="77777777" w:rsidR="001C1800" w:rsidRPr="00D02C04" w:rsidRDefault="001C1800" w:rsidP="001C1800">
      <w:pPr>
        <w:pStyle w:val="Textoindependiente"/>
        <w:spacing w:after="0"/>
        <w:jc w:val="both"/>
        <w:rPr>
          <w:rFonts w:ascii="Noto Sans" w:hAnsi="Noto Sans" w:cs="Noto Sans"/>
          <w:b/>
          <w:bCs/>
          <w:sz w:val="18"/>
          <w:szCs w:val="18"/>
        </w:rPr>
      </w:pPr>
      <w:r w:rsidRPr="00D02C04">
        <w:rPr>
          <w:rFonts w:ascii="Noto Sans" w:hAnsi="Noto Sans" w:cs="Noto Sans"/>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92401B3"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55621C26" w14:textId="77777777" w:rsidR="001C1800" w:rsidRPr="00D02C04" w:rsidRDefault="001C1800" w:rsidP="001C1800">
      <w:pPr>
        <w:spacing w:line="276" w:lineRule="auto"/>
        <w:ind w:right="-376"/>
        <w:jc w:val="both"/>
        <w:rPr>
          <w:rFonts w:ascii="Noto Sans" w:hAnsi="Noto Sans" w:cs="Noto Sans"/>
          <w:sz w:val="18"/>
          <w:szCs w:val="18"/>
        </w:rPr>
      </w:pPr>
      <w:r w:rsidRPr="00D02C04">
        <w:rPr>
          <w:rFonts w:ascii="Noto Sans" w:hAnsi="Noto Sans" w:cs="Noto Sans"/>
          <w:b/>
          <w:bCs/>
          <w:sz w:val="18"/>
          <w:szCs w:val="18"/>
        </w:rPr>
        <w:t>1. “El Participante A”</w:t>
      </w:r>
      <w:r w:rsidRPr="00D02C04">
        <w:rPr>
          <w:rFonts w:ascii="Noto Sans" w:hAnsi="Noto Sans" w:cs="Noto Sans"/>
          <w:sz w:val="18"/>
          <w:szCs w:val="18"/>
        </w:rPr>
        <w:t>, declara que:</w:t>
      </w:r>
    </w:p>
    <w:p w14:paraId="2FDEBBC4"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0ED61F81" w14:textId="77777777" w:rsidR="001C1800" w:rsidRPr="00D02C04" w:rsidRDefault="001C1800" w:rsidP="001C1800">
      <w:pPr>
        <w:suppressAutoHyphens/>
        <w:overflowPunct w:val="0"/>
        <w:autoSpaceDE w:val="0"/>
        <w:spacing w:line="276" w:lineRule="auto"/>
        <w:ind w:left="426" w:right="-376" w:hanging="426"/>
        <w:jc w:val="both"/>
        <w:textAlignment w:val="baseline"/>
        <w:rPr>
          <w:rFonts w:ascii="Noto Sans" w:eastAsia="Times New Roman" w:hAnsi="Noto Sans" w:cs="Noto Sans"/>
          <w:sz w:val="18"/>
          <w:szCs w:val="18"/>
          <w:lang w:eastAsia="ar-SA"/>
        </w:rPr>
      </w:pPr>
      <w:r w:rsidRPr="00D02C04">
        <w:rPr>
          <w:rFonts w:ascii="Noto Sans" w:eastAsia="Times New Roman" w:hAnsi="Noto Sans" w:cs="Noto Sans"/>
          <w:b/>
          <w:sz w:val="18"/>
          <w:szCs w:val="18"/>
          <w:lang w:eastAsia="ar-SA"/>
        </w:rPr>
        <w:t>1.1</w:t>
      </w:r>
      <w:r w:rsidRPr="00D02C04">
        <w:rPr>
          <w:rFonts w:ascii="Noto Sans" w:eastAsia="Times New Roman" w:hAnsi="Noto Sans" w:cs="Noto Sans"/>
          <w:b/>
          <w:sz w:val="18"/>
          <w:szCs w:val="18"/>
          <w:lang w:eastAsia="ar-SA"/>
        </w:rPr>
        <w:tab/>
      </w:r>
      <w:r w:rsidRPr="00D02C04">
        <w:rPr>
          <w:rFonts w:ascii="Noto Sans" w:eastAsia="Times New Roman" w:hAnsi="Noto Sans" w:cs="Noto Sans"/>
          <w:sz w:val="18"/>
          <w:szCs w:val="18"/>
          <w:lang w:eastAsia="ar-SA"/>
        </w:rPr>
        <w:t>Nombre del Participante: ___________________</w:t>
      </w:r>
    </w:p>
    <w:p w14:paraId="47834E69"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1363F4FA"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1.2</w:t>
      </w:r>
      <w:r w:rsidRPr="00D02C04">
        <w:rPr>
          <w:rFonts w:ascii="Noto Sans" w:hAnsi="Noto Sans" w:cs="Noto Sans"/>
          <w:b/>
          <w:bCs/>
          <w:sz w:val="18"/>
          <w:szCs w:val="18"/>
        </w:rPr>
        <w:tab/>
      </w:r>
      <w:r w:rsidRPr="00D02C04">
        <w:rPr>
          <w:rFonts w:ascii="Noto Sans" w:hAnsi="Noto Sans" w:cs="Noto Sans"/>
          <w:sz w:val="18"/>
          <w:szCs w:val="18"/>
        </w:rPr>
        <w:t xml:space="preserve">Es una sociedad legalmente constituida, de conformidad con las leyes mexicanas, según consta en el testimonio de la escritura pública </w:t>
      </w:r>
      <w:r w:rsidRPr="00D02C04">
        <w:rPr>
          <w:rFonts w:ascii="Noto Sans" w:hAnsi="Noto Sans" w:cs="Noto Sans"/>
          <w:b/>
          <w:bCs/>
          <w:i/>
          <w:iCs/>
          <w:sz w:val="18"/>
          <w:szCs w:val="18"/>
          <w:u w:val="single"/>
        </w:rPr>
        <w:t>(póliza)</w:t>
      </w:r>
      <w:r w:rsidRPr="00D02C04">
        <w:rPr>
          <w:rFonts w:ascii="Noto Sans" w:hAnsi="Noto Sans" w:cs="Noto Sans"/>
          <w:sz w:val="18"/>
          <w:szCs w:val="18"/>
        </w:rPr>
        <w:t xml:space="preserve"> número ____, de fecha ____, otorgada ante la fe del Lic. ____ Notario </w:t>
      </w:r>
      <w:r w:rsidRPr="00D02C04">
        <w:rPr>
          <w:rFonts w:ascii="Noto Sans" w:hAnsi="Noto Sans" w:cs="Noto Sans"/>
          <w:b/>
          <w:bCs/>
          <w:i/>
          <w:iCs/>
          <w:sz w:val="18"/>
          <w:szCs w:val="18"/>
          <w:u w:val="single"/>
        </w:rPr>
        <w:t>(Corredor)</w:t>
      </w:r>
      <w:r w:rsidRPr="00D02C04">
        <w:rPr>
          <w:rFonts w:ascii="Noto Sans" w:hAnsi="Noto Sans" w:cs="Noto Sans"/>
          <w:sz w:val="18"/>
          <w:szCs w:val="18"/>
        </w:rPr>
        <w:t xml:space="preserve"> Público Número ____, del ____, e inscrita en el Registro Público de la Propiedad y de Comercio de ______, en el folio mercantil ____ de fecha _____.</w:t>
      </w:r>
    </w:p>
    <w:p w14:paraId="7CB9E4B2" w14:textId="77777777" w:rsidR="001C1800" w:rsidRPr="00D02C04" w:rsidRDefault="001C1800" w:rsidP="001C1800">
      <w:pPr>
        <w:spacing w:line="276" w:lineRule="auto"/>
        <w:ind w:left="850" w:right="-376" w:hanging="425"/>
        <w:jc w:val="both"/>
        <w:rPr>
          <w:rFonts w:ascii="Noto Sans" w:hAnsi="Noto Sans" w:cs="Noto Sans"/>
          <w:sz w:val="18"/>
          <w:szCs w:val="18"/>
        </w:rPr>
      </w:pPr>
    </w:p>
    <w:p w14:paraId="0287849E" w14:textId="77777777" w:rsidR="001C1800" w:rsidRPr="00D02C04" w:rsidRDefault="001C1800" w:rsidP="001C1800">
      <w:pPr>
        <w:spacing w:line="276" w:lineRule="auto"/>
        <w:ind w:left="426" w:right="-376" w:hanging="1"/>
        <w:jc w:val="both"/>
        <w:rPr>
          <w:rFonts w:ascii="Noto Sans" w:hAnsi="Noto Sans" w:cs="Noto Sans"/>
          <w:sz w:val="18"/>
          <w:szCs w:val="18"/>
        </w:rPr>
      </w:pPr>
      <w:r w:rsidRPr="00D02C04">
        <w:rPr>
          <w:rFonts w:ascii="Noto Sans" w:hAnsi="Noto Sans" w:cs="Noto Sans"/>
          <w:sz w:val="18"/>
          <w:szCs w:val="18"/>
        </w:rPr>
        <w:t>El acta constitutiva de la sociedad ____ (si/no) ha tenido reformas y modificaciones.</w:t>
      </w:r>
    </w:p>
    <w:p w14:paraId="23F74FEE" w14:textId="77777777" w:rsidR="001C1800" w:rsidRPr="00D02C04" w:rsidRDefault="001C1800" w:rsidP="001C1800">
      <w:pPr>
        <w:spacing w:line="276" w:lineRule="auto"/>
        <w:ind w:left="426" w:right="-376" w:hanging="1"/>
        <w:jc w:val="both"/>
        <w:rPr>
          <w:rFonts w:ascii="Noto Sans" w:hAnsi="Noto Sans" w:cs="Noto Sans"/>
          <w:i/>
          <w:iCs/>
          <w:sz w:val="18"/>
          <w:szCs w:val="18"/>
          <w:u w:val="single"/>
        </w:rPr>
      </w:pPr>
      <w:r w:rsidRPr="00D02C04">
        <w:rPr>
          <w:rFonts w:ascii="Noto Sans" w:hAnsi="Noto Sans" w:cs="Noto Sans"/>
          <w:i/>
          <w:iCs/>
          <w:sz w:val="18"/>
          <w:szCs w:val="18"/>
          <w:u w:val="single"/>
        </w:rPr>
        <w:t>Nota: en su caso, se deberán relacionar las escrituras en que consten las reformas o modificaciones de la sociedad.</w:t>
      </w:r>
    </w:p>
    <w:p w14:paraId="61C22F95" w14:textId="77777777" w:rsidR="001C1800" w:rsidRPr="00D02C04" w:rsidRDefault="001C1800" w:rsidP="001C1800">
      <w:pPr>
        <w:spacing w:line="276" w:lineRule="auto"/>
        <w:ind w:left="850" w:right="-376" w:hanging="425"/>
        <w:jc w:val="both"/>
        <w:rPr>
          <w:rFonts w:ascii="Noto Sans" w:hAnsi="Noto Sans" w:cs="Noto Sans"/>
          <w:sz w:val="18"/>
          <w:szCs w:val="18"/>
          <w:u w:val="single"/>
        </w:rPr>
      </w:pPr>
    </w:p>
    <w:p w14:paraId="71A85AF7" w14:textId="77777777" w:rsidR="001C1800" w:rsidRPr="00D02C04" w:rsidRDefault="001C1800" w:rsidP="001C1800">
      <w:pPr>
        <w:spacing w:line="276" w:lineRule="auto"/>
        <w:ind w:left="850" w:right="-376" w:hanging="425"/>
        <w:jc w:val="both"/>
        <w:rPr>
          <w:rFonts w:ascii="Noto Sans" w:hAnsi="Noto Sans" w:cs="Noto Sans"/>
          <w:sz w:val="18"/>
          <w:szCs w:val="18"/>
        </w:rPr>
      </w:pPr>
      <w:r w:rsidRPr="00D02C04">
        <w:rPr>
          <w:rFonts w:ascii="Noto Sans" w:hAnsi="Noto Sans" w:cs="Noto Sans"/>
          <w:sz w:val="18"/>
          <w:szCs w:val="18"/>
        </w:rPr>
        <w:t>Los nombres de sus socios son:</w:t>
      </w:r>
    </w:p>
    <w:p w14:paraId="62B6AEE3" w14:textId="77777777" w:rsidR="001C1800" w:rsidRPr="00D02C04" w:rsidRDefault="001C1800" w:rsidP="001C1800">
      <w:pPr>
        <w:spacing w:line="276" w:lineRule="auto"/>
        <w:ind w:left="850" w:right="-376" w:hanging="425"/>
        <w:jc w:val="both"/>
        <w:rPr>
          <w:rFonts w:ascii="Noto Sans" w:hAnsi="Noto Sans" w:cs="Noto Sans"/>
          <w:sz w:val="18"/>
          <w:szCs w:val="18"/>
        </w:rPr>
      </w:pPr>
    </w:p>
    <w:p w14:paraId="15602FBB" w14:textId="77777777" w:rsidR="001C1800" w:rsidRPr="00D02C04" w:rsidRDefault="001C1800" w:rsidP="001C1800">
      <w:pPr>
        <w:spacing w:line="276" w:lineRule="auto"/>
        <w:ind w:left="850" w:right="-376" w:hanging="425"/>
        <w:jc w:val="both"/>
        <w:rPr>
          <w:rFonts w:ascii="Noto Sans" w:hAnsi="Noto Sans" w:cs="Noto Sans"/>
          <w:sz w:val="18"/>
          <w:szCs w:val="18"/>
        </w:rPr>
      </w:pPr>
      <w:r w:rsidRPr="00D02C04">
        <w:rPr>
          <w:rFonts w:ascii="Noto Sans" w:hAnsi="Noto Sans" w:cs="Noto Sans"/>
          <w:sz w:val="18"/>
          <w:szCs w:val="18"/>
        </w:rPr>
        <w:t>_____________________ con Registro Federal de Contribuyentes _____________.</w:t>
      </w:r>
    </w:p>
    <w:p w14:paraId="2613D6AD" w14:textId="77777777" w:rsidR="001C1800" w:rsidRPr="00D02C04" w:rsidRDefault="001C1800" w:rsidP="001C1800">
      <w:pPr>
        <w:spacing w:line="276" w:lineRule="auto"/>
        <w:ind w:left="850" w:right="-376" w:hanging="425"/>
        <w:jc w:val="both"/>
        <w:rPr>
          <w:rFonts w:ascii="Noto Sans" w:hAnsi="Noto Sans" w:cs="Noto Sans"/>
          <w:sz w:val="18"/>
          <w:szCs w:val="18"/>
        </w:rPr>
      </w:pPr>
    </w:p>
    <w:p w14:paraId="621F7819"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 xml:space="preserve">1.3 </w:t>
      </w:r>
      <w:r w:rsidRPr="00D02C04">
        <w:rPr>
          <w:rFonts w:ascii="Noto Sans" w:hAnsi="Noto Sans" w:cs="Noto Sans"/>
          <w:sz w:val="18"/>
          <w:szCs w:val="18"/>
        </w:rPr>
        <w:t>Tiene los siguientes registros oficiales: Registro Federal de Contribuyentes Número ______________________ y Registro Patronal ante el Instituto Mexicano del Seguro Social Número _________________________.</w:t>
      </w:r>
    </w:p>
    <w:p w14:paraId="6C4F3B55"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36A42D6E"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 xml:space="preserve">1.4 </w:t>
      </w:r>
      <w:r w:rsidRPr="00D02C04">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02C04">
        <w:rPr>
          <w:rFonts w:ascii="Noto Sans" w:hAnsi="Noto Sans" w:cs="Noto Sans"/>
          <w:b/>
          <w:bCs/>
          <w:sz w:val="18"/>
          <w:szCs w:val="18"/>
        </w:rPr>
        <w:t>bajo protesta de decir verdad</w:t>
      </w:r>
      <w:r w:rsidRPr="00D02C04">
        <w:rPr>
          <w:rFonts w:ascii="Noto Sans" w:hAnsi="Noto Sans" w:cs="Noto Sans"/>
          <w:sz w:val="18"/>
          <w:szCs w:val="18"/>
        </w:rPr>
        <w:t>, que dichas facultades no le han sido revocadas, ni limitadas o modificadas en forma alguna, a la fecha en que se suscribe el presente instrumento jurídico.</w:t>
      </w:r>
    </w:p>
    <w:p w14:paraId="536FB10C" w14:textId="77777777" w:rsidR="001C1800" w:rsidRPr="00D02C04" w:rsidRDefault="001C1800" w:rsidP="001C1800">
      <w:pPr>
        <w:spacing w:line="276" w:lineRule="auto"/>
        <w:ind w:left="425" w:right="-376" w:hanging="425"/>
        <w:jc w:val="both"/>
        <w:rPr>
          <w:rFonts w:ascii="Noto Sans" w:hAnsi="Noto Sans" w:cs="Noto Sans"/>
          <w:sz w:val="18"/>
          <w:szCs w:val="18"/>
        </w:rPr>
      </w:pPr>
    </w:p>
    <w:p w14:paraId="7EE7FC43" w14:textId="77777777" w:rsidR="001C1800" w:rsidRPr="00D02C04" w:rsidRDefault="001C1800" w:rsidP="001C1800">
      <w:pPr>
        <w:spacing w:line="276" w:lineRule="auto"/>
        <w:ind w:left="425" w:right="-376"/>
        <w:jc w:val="both"/>
        <w:rPr>
          <w:rFonts w:ascii="Noto Sans" w:hAnsi="Noto Sans" w:cs="Noto Sans"/>
          <w:sz w:val="18"/>
          <w:szCs w:val="18"/>
        </w:rPr>
      </w:pPr>
      <w:r w:rsidRPr="00D02C04">
        <w:rPr>
          <w:rFonts w:ascii="Noto Sans" w:hAnsi="Noto Sans" w:cs="Noto Sans"/>
          <w:sz w:val="18"/>
          <w:szCs w:val="18"/>
        </w:rPr>
        <w:lastRenderedPageBreak/>
        <w:t>Nombre del representante legal es ______________.</w:t>
      </w:r>
    </w:p>
    <w:p w14:paraId="24C58D8E"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49D433C3"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1.5</w:t>
      </w:r>
      <w:r w:rsidRPr="00D02C04">
        <w:rPr>
          <w:rFonts w:ascii="Noto Sans" w:hAnsi="Noto Sans" w:cs="Noto Sans"/>
          <w:b/>
          <w:bCs/>
          <w:sz w:val="18"/>
          <w:szCs w:val="18"/>
        </w:rPr>
        <w:tab/>
      </w:r>
      <w:r w:rsidRPr="00D02C04">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6CD29C00"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66B795DF"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 xml:space="preserve">1.6 </w:t>
      </w:r>
      <w:r w:rsidRPr="00D02C04">
        <w:rPr>
          <w:rFonts w:ascii="Noto Sans" w:hAnsi="Noto Sans" w:cs="Noto Sans"/>
          <w:b/>
          <w:bCs/>
          <w:sz w:val="18"/>
          <w:szCs w:val="18"/>
        </w:rPr>
        <w:tab/>
      </w:r>
      <w:r w:rsidRPr="00D02C04">
        <w:rPr>
          <w:rFonts w:ascii="Noto Sans" w:hAnsi="Noto Sans" w:cs="Noto Sans"/>
          <w:sz w:val="18"/>
          <w:szCs w:val="18"/>
        </w:rPr>
        <w:t>Señala como domicilio legal para todos los efectos que deriven del presente convenio, el ubicado en: __________________________________.</w:t>
      </w:r>
    </w:p>
    <w:p w14:paraId="2BFD7F2E" w14:textId="77777777" w:rsidR="001C1800" w:rsidRPr="00D02C04" w:rsidRDefault="001C1800" w:rsidP="001C1800">
      <w:pPr>
        <w:spacing w:line="276" w:lineRule="auto"/>
        <w:ind w:left="1985" w:right="-376" w:hanging="851"/>
        <w:jc w:val="both"/>
        <w:rPr>
          <w:rFonts w:ascii="Noto Sans" w:hAnsi="Noto Sans" w:cs="Noto Sans"/>
          <w:b/>
          <w:bCs/>
          <w:sz w:val="18"/>
          <w:szCs w:val="18"/>
        </w:rPr>
      </w:pPr>
    </w:p>
    <w:p w14:paraId="3704C228" w14:textId="77777777" w:rsidR="001C1800" w:rsidRPr="00D02C04" w:rsidRDefault="001C1800" w:rsidP="001C1800">
      <w:pPr>
        <w:spacing w:line="276" w:lineRule="auto"/>
        <w:ind w:left="567" w:right="-376" w:hanging="567"/>
        <w:jc w:val="both"/>
        <w:rPr>
          <w:rFonts w:ascii="Noto Sans" w:hAnsi="Noto Sans" w:cs="Noto Sans"/>
          <w:sz w:val="18"/>
          <w:szCs w:val="18"/>
        </w:rPr>
      </w:pPr>
      <w:r w:rsidRPr="00D02C04">
        <w:rPr>
          <w:rFonts w:ascii="Noto Sans" w:hAnsi="Noto Sans" w:cs="Noto Sans"/>
          <w:b/>
          <w:bCs/>
          <w:sz w:val="18"/>
          <w:szCs w:val="18"/>
        </w:rPr>
        <w:t>2. “El Participante B”</w:t>
      </w:r>
      <w:r w:rsidRPr="00D02C04">
        <w:rPr>
          <w:rFonts w:ascii="Noto Sans" w:hAnsi="Noto Sans" w:cs="Noto Sans"/>
          <w:sz w:val="18"/>
          <w:szCs w:val="18"/>
        </w:rPr>
        <w:t>, declara que:</w:t>
      </w:r>
    </w:p>
    <w:p w14:paraId="4C994615"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2F226D65" w14:textId="77777777" w:rsidR="001C1800" w:rsidRPr="00D02C04" w:rsidRDefault="001C1800" w:rsidP="001C1800">
      <w:pPr>
        <w:suppressAutoHyphens/>
        <w:overflowPunct w:val="0"/>
        <w:autoSpaceDE w:val="0"/>
        <w:spacing w:line="276" w:lineRule="auto"/>
        <w:ind w:left="426" w:right="-376" w:hanging="426"/>
        <w:jc w:val="both"/>
        <w:textAlignment w:val="baseline"/>
        <w:rPr>
          <w:rFonts w:ascii="Noto Sans" w:eastAsia="Times New Roman" w:hAnsi="Noto Sans" w:cs="Noto Sans"/>
          <w:sz w:val="18"/>
          <w:szCs w:val="18"/>
          <w:lang w:eastAsia="ar-SA"/>
        </w:rPr>
      </w:pPr>
      <w:r w:rsidRPr="00D02C04">
        <w:rPr>
          <w:rFonts w:ascii="Noto Sans" w:eastAsia="Times New Roman" w:hAnsi="Noto Sans" w:cs="Noto Sans"/>
          <w:b/>
          <w:sz w:val="18"/>
          <w:szCs w:val="18"/>
          <w:lang w:eastAsia="ar-SA"/>
        </w:rPr>
        <w:t>2.1</w:t>
      </w:r>
      <w:r w:rsidRPr="00D02C04">
        <w:rPr>
          <w:rFonts w:ascii="Noto Sans" w:eastAsia="Times New Roman" w:hAnsi="Noto Sans" w:cs="Noto Sans"/>
          <w:b/>
          <w:sz w:val="18"/>
          <w:szCs w:val="18"/>
          <w:lang w:eastAsia="ar-SA"/>
        </w:rPr>
        <w:tab/>
      </w:r>
      <w:r w:rsidRPr="00D02C04">
        <w:rPr>
          <w:rFonts w:ascii="Noto Sans" w:eastAsia="Times New Roman" w:hAnsi="Noto Sans" w:cs="Noto Sans"/>
          <w:sz w:val="18"/>
          <w:szCs w:val="18"/>
          <w:lang w:eastAsia="ar-SA"/>
        </w:rPr>
        <w:t>Nombre del Participante: ___________________</w:t>
      </w:r>
    </w:p>
    <w:p w14:paraId="56CB8665"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58EFAE33"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2.2</w:t>
      </w:r>
      <w:r w:rsidRPr="00D02C04">
        <w:rPr>
          <w:rFonts w:ascii="Noto Sans" w:hAnsi="Noto Sans" w:cs="Noto Sans"/>
          <w:b/>
          <w:bCs/>
          <w:sz w:val="18"/>
          <w:szCs w:val="18"/>
        </w:rPr>
        <w:tab/>
      </w:r>
      <w:r w:rsidRPr="00D02C04">
        <w:rPr>
          <w:rFonts w:ascii="Noto Sans" w:hAnsi="Noto Sans" w:cs="Noto Sans"/>
          <w:sz w:val="18"/>
          <w:szCs w:val="18"/>
        </w:rPr>
        <w:t xml:space="preserve">Es una sociedad legalmente constituida de conformidad con las leyes de los estados unidos mexicanos, según consta el testimonio </w:t>
      </w:r>
      <w:r w:rsidRPr="00D02C04">
        <w:rPr>
          <w:rFonts w:ascii="Noto Sans" w:hAnsi="Noto Sans" w:cs="Noto Sans"/>
          <w:b/>
          <w:bCs/>
          <w:i/>
          <w:iCs/>
          <w:sz w:val="18"/>
          <w:szCs w:val="18"/>
          <w:u w:val="single"/>
        </w:rPr>
        <w:t>(póliza)</w:t>
      </w:r>
      <w:r w:rsidRPr="00D02C04">
        <w:rPr>
          <w:rFonts w:ascii="Noto Sans" w:hAnsi="Noto Sans" w:cs="Noto Sans"/>
          <w:sz w:val="18"/>
          <w:szCs w:val="18"/>
        </w:rPr>
        <w:t xml:space="preserve"> de la escritura pública número ___, de fecha ___, pasada ante la fe del Lic. ____ Notario </w:t>
      </w:r>
      <w:r w:rsidRPr="00D02C04">
        <w:rPr>
          <w:rFonts w:ascii="Noto Sans" w:hAnsi="Noto Sans" w:cs="Noto Sans"/>
          <w:b/>
          <w:bCs/>
          <w:i/>
          <w:iCs/>
          <w:sz w:val="18"/>
          <w:szCs w:val="18"/>
          <w:u w:val="single"/>
        </w:rPr>
        <w:t>(Corredor)</w:t>
      </w:r>
      <w:r w:rsidRPr="00D02C04">
        <w:rPr>
          <w:rFonts w:ascii="Noto Sans" w:hAnsi="Noto Sans" w:cs="Noto Sans"/>
          <w:sz w:val="18"/>
          <w:szCs w:val="18"/>
        </w:rPr>
        <w:t xml:space="preserve"> Público Número ___, del __, e inscrita en el Registro Público de la Propiedad y del Comercio, en el folio mercantil número ____ de fecha ____.</w:t>
      </w:r>
    </w:p>
    <w:p w14:paraId="7DFACEBD" w14:textId="77777777" w:rsidR="001C1800" w:rsidRPr="00D02C04" w:rsidRDefault="001C1800" w:rsidP="001C1800">
      <w:pPr>
        <w:spacing w:line="276" w:lineRule="auto"/>
        <w:ind w:left="1208" w:right="-376" w:hanging="851"/>
        <w:jc w:val="both"/>
        <w:rPr>
          <w:rFonts w:ascii="Noto Sans" w:hAnsi="Noto Sans" w:cs="Noto Sans"/>
          <w:b/>
          <w:bCs/>
          <w:sz w:val="18"/>
          <w:szCs w:val="18"/>
        </w:rPr>
      </w:pPr>
    </w:p>
    <w:p w14:paraId="19DA1E4D" w14:textId="77777777" w:rsidR="001C1800" w:rsidRPr="00D02C04" w:rsidRDefault="001C1800" w:rsidP="001C1800">
      <w:pPr>
        <w:spacing w:line="276" w:lineRule="auto"/>
        <w:ind w:left="425" w:right="-376"/>
        <w:jc w:val="both"/>
        <w:rPr>
          <w:rFonts w:ascii="Noto Sans" w:hAnsi="Noto Sans" w:cs="Noto Sans"/>
          <w:sz w:val="18"/>
          <w:szCs w:val="18"/>
        </w:rPr>
      </w:pPr>
      <w:r w:rsidRPr="00D02C04">
        <w:rPr>
          <w:rFonts w:ascii="Noto Sans" w:hAnsi="Noto Sans" w:cs="Noto Sans"/>
          <w:sz w:val="18"/>
          <w:szCs w:val="18"/>
        </w:rPr>
        <w:t xml:space="preserve">El acta constitutiva de la sociedad __ </w:t>
      </w:r>
      <w:r w:rsidRPr="00D02C04">
        <w:rPr>
          <w:rFonts w:ascii="Noto Sans" w:hAnsi="Noto Sans" w:cs="Noto Sans"/>
          <w:b/>
          <w:bCs/>
          <w:i/>
          <w:iCs/>
          <w:sz w:val="18"/>
          <w:szCs w:val="18"/>
          <w:u w:val="single"/>
        </w:rPr>
        <w:t>(si/no)</w:t>
      </w:r>
      <w:r w:rsidRPr="00D02C04">
        <w:rPr>
          <w:rFonts w:ascii="Noto Sans" w:hAnsi="Noto Sans" w:cs="Noto Sans"/>
          <w:sz w:val="18"/>
          <w:szCs w:val="18"/>
        </w:rPr>
        <w:t xml:space="preserve"> ha tenido reformas y modificaciones.</w:t>
      </w:r>
    </w:p>
    <w:p w14:paraId="5FC92A57" w14:textId="77777777" w:rsidR="001C1800" w:rsidRPr="00D02C04" w:rsidRDefault="001C1800" w:rsidP="001C1800">
      <w:pPr>
        <w:spacing w:line="276" w:lineRule="auto"/>
        <w:ind w:left="425" w:right="-376"/>
        <w:jc w:val="both"/>
        <w:rPr>
          <w:rFonts w:ascii="Noto Sans" w:hAnsi="Noto Sans" w:cs="Noto Sans"/>
          <w:sz w:val="18"/>
          <w:szCs w:val="18"/>
        </w:rPr>
      </w:pPr>
    </w:p>
    <w:p w14:paraId="436A388D" w14:textId="77777777" w:rsidR="001C1800" w:rsidRPr="00D02C04" w:rsidRDefault="001C1800" w:rsidP="001C1800">
      <w:pPr>
        <w:spacing w:line="276" w:lineRule="auto"/>
        <w:ind w:left="425" w:right="-376"/>
        <w:jc w:val="both"/>
        <w:rPr>
          <w:rFonts w:ascii="Noto Sans" w:hAnsi="Noto Sans" w:cs="Noto Sans"/>
          <w:i/>
          <w:iCs/>
          <w:sz w:val="18"/>
          <w:szCs w:val="18"/>
          <w:u w:val="single"/>
        </w:rPr>
      </w:pPr>
      <w:r w:rsidRPr="00D02C04">
        <w:rPr>
          <w:rFonts w:ascii="Noto Sans" w:hAnsi="Noto Sans" w:cs="Noto Sans"/>
          <w:i/>
          <w:iCs/>
          <w:sz w:val="18"/>
          <w:szCs w:val="18"/>
          <w:u w:val="single"/>
        </w:rPr>
        <w:t>Nota: en su caso, se deberán relacionar las escrituras en que consten las reformas o modificaciones de la sociedad.</w:t>
      </w:r>
    </w:p>
    <w:p w14:paraId="5D08571B" w14:textId="77777777" w:rsidR="001C1800" w:rsidRPr="00D02C04" w:rsidRDefault="001C1800" w:rsidP="001C1800">
      <w:pPr>
        <w:spacing w:line="276" w:lineRule="auto"/>
        <w:ind w:right="-376"/>
        <w:jc w:val="both"/>
        <w:rPr>
          <w:rFonts w:ascii="Noto Sans" w:hAnsi="Noto Sans" w:cs="Noto Sans"/>
          <w:sz w:val="18"/>
          <w:szCs w:val="18"/>
        </w:rPr>
      </w:pPr>
    </w:p>
    <w:p w14:paraId="24029781" w14:textId="77777777" w:rsidR="001C1800" w:rsidRPr="00D02C04" w:rsidRDefault="001C1800" w:rsidP="001C1800">
      <w:pPr>
        <w:spacing w:line="276" w:lineRule="auto"/>
        <w:ind w:left="425" w:right="-376"/>
        <w:jc w:val="both"/>
        <w:rPr>
          <w:rFonts w:ascii="Noto Sans" w:hAnsi="Noto Sans" w:cs="Noto Sans"/>
          <w:sz w:val="18"/>
          <w:szCs w:val="18"/>
        </w:rPr>
      </w:pPr>
      <w:r w:rsidRPr="00D02C04">
        <w:rPr>
          <w:rFonts w:ascii="Noto Sans" w:hAnsi="Noto Sans" w:cs="Noto Sans"/>
          <w:sz w:val="18"/>
          <w:szCs w:val="18"/>
        </w:rPr>
        <w:t>Los nombres de sus socios son:</w:t>
      </w:r>
    </w:p>
    <w:p w14:paraId="127AEA89" w14:textId="77777777" w:rsidR="001C1800" w:rsidRPr="00D02C04" w:rsidRDefault="001C1800" w:rsidP="001C1800">
      <w:pPr>
        <w:spacing w:line="276" w:lineRule="auto"/>
        <w:ind w:left="425" w:right="-376"/>
        <w:jc w:val="both"/>
        <w:rPr>
          <w:rFonts w:ascii="Noto Sans" w:hAnsi="Noto Sans" w:cs="Noto Sans"/>
          <w:sz w:val="18"/>
          <w:szCs w:val="18"/>
        </w:rPr>
      </w:pPr>
      <w:r w:rsidRPr="00D02C04">
        <w:rPr>
          <w:rFonts w:ascii="Noto Sans" w:hAnsi="Noto Sans" w:cs="Noto Sans"/>
          <w:sz w:val="18"/>
          <w:szCs w:val="18"/>
        </w:rPr>
        <w:t>_____________________ con Registro Federal de Contribuyentes ____.</w:t>
      </w:r>
    </w:p>
    <w:p w14:paraId="108445DE" w14:textId="77777777" w:rsidR="001C1800" w:rsidRPr="00D02C04" w:rsidRDefault="001C1800" w:rsidP="001C1800">
      <w:pPr>
        <w:pStyle w:val="Textoindependiente32"/>
        <w:spacing w:line="276" w:lineRule="auto"/>
        <w:ind w:left="1222" w:right="-376" w:hanging="865"/>
        <w:rPr>
          <w:rFonts w:ascii="Noto Sans" w:hAnsi="Noto Sans" w:cs="Noto Sans"/>
          <w:sz w:val="18"/>
          <w:szCs w:val="18"/>
        </w:rPr>
      </w:pPr>
    </w:p>
    <w:p w14:paraId="3D78FCB0"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2.3</w:t>
      </w:r>
      <w:r w:rsidRPr="00D02C04">
        <w:rPr>
          <w:rFonts w:ascii="Noto Sans" w:hAnsi="Noto Sans" w:cs="Noto Sans"/>
          <w:b/>
          <w:bCs/>
          <w:sz w:val="18"/>
          <w:szCs w:val="18"/>
        </w:rPr>
        <w:tab/>
      </w:r>
      <w:r w:rsidRPr="00D02C04">
        <w:rPr>
          <w:rFonts w:ascii="Noto Sans" w:hAnsi="Noto Sans" w:cs="Noto Sans"/>
          <w:bCs/>
          <w:sz w:val="18"/>
          <w:szCs w:val="18"/>
        </w:rPr>
        <w:t>T</w:t>
      </w:r>
      <w:r w:rsidRPr="00D02C04">
        <w:rPr>
          <w:rFonts w:ascii="Noto Sans" w:hAnsi="Noto Sans" w:cs="Noto Sans"/>
          <w:sz w:val="18"/>
          <w:szCs w:val="18"/>
        </w:rPr>
        <w:t>iene los siguientes registros oficiales: Registro Federal de Contribuyentes Número___________ y Registro Patronal ante el Instituto Mexicano del Seguro Social Número______________.</w:t>
      </w:r>
    </w:p>
    <w:p w14:paraId="6582B7C3" w14:textId="77777777" w:rsidR="001C1800" w:rsidRPr="00D02C04" w:rsidRDefault="001C1800" w:rsidP="001C1800">
      <w:pPr>
        <w:spacing w:line="276" w:lineRule="auto"/>
        <w:ind w:left="425" w:right="-376" w:hanging="425"/>
        <w:jc w:val="both"/>
        <w:rPr>
          <w:rFonts w:ascii="Noto Sans" w:hAnsi="Noto Sans" w:cs="Noto Sans"/>
          <w:sz w:val="18"/>
          <w:szCs w:val="18"/>
        </w:rPr>
      </w:pPr>
    </w:p>
    <w:p w14:paraId="62D0AD26"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2.4</w:t>
      </w:r>
      <w:r w:rsidRPr="00D02C04">
        <w:rPr>
          <w:rFonts w:ascii="Noto Sans" w:hAnsi="Noto Sans" w:cs="Noto Sans"/>
          <w:b/>
          <w:bCs/>
          <w:sz w:val="18"/>
          <w:szCs w:val="18"/>
        </w:rPr>
        <w:tab/>
      </w:r>
      <w:r w:rsidRPr="00D02C04">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02C04">
        <w:rPr>
          <w:rFonts w:ascii="Noto Sans" w:hAnsi="Noto Sans" w:cs="Noto Sans"/>
          <w:b/>
          <w:bCs/>
          <w:sz w:val="18"/>
          <w:szCs w:val="18"/>
        </w:rPr>
        <w:t>bajo protesta de decir verdad</w:t>
      </w:r>
      <w:r w:rsidRPr="00D02C04">
        <w:rPr>
          <w:rFonts w:ascii="Noto Sans" w:hAnsi="Noto Sans" w:cs="Noto Sans"/>
          <w:sz w:val="18"/>
          <w:szCs w:val="18"/>
        </w:rPr>
        <w:t xml:space="preserve"> que dichas facultades no le han sido revocadas, ni limitadas o modificadas en forma alguna, a la fecha en que se suscribe el presente instrumento jurídico.</w:t>
      </w:r>
    </w:p>
    <w:p w14:paraId="7A8F6790" w14:textId="77777777" w:rsidR="001C1800" w:rsidRPr="00D02C04" w:rsidRDefault="001C1800" w:rsidP="001C1800">
      <w:pPr>
        <w:spacing w:line="276" w:lineRule="auto"/>
        <w:ind w:left="425" w:right="-376" w:hanging="425"/>
        <w:jc w:val="both"/>
        <w:rPr>
          <w:rFonts w:ascii="Noto Sans" w:hAnsi="Noto Sans" w:cs="Noto Sans"/>
          <w:sz w:val="18"/>
          <w:szCs w:val="18"/>
        </w:rPr>
      </w:pPr>
    </w:p>
    <w:p w14:paraId="6A84FA91" w14:textId="77777777" w:rsidR="001C1800" w:rsidRPr="00D02C04" w:rsidRDefault="001C1800" w:rsidP="001C1800">
      <w:pPr>
        <w:spacing w:line="276" w:lineRule="auto"/>
        <w:ind w:left="425" w:right="-376"/>
        <w:jc w:val="both"/>
        <w:rPr>
          <w:rFonts w:ascii="Noto Sans" w:hAnsi="Noto Sans" w:cs="Noto Sans"/>
          <w:sz w:val="18"/>
          <w:szCs w:val="18"/>
        </w:rPr>
      </w:pPr>
      <w:r w:rsidRPr="00D02C04">
        <w:rPr>
          <w:rFonts w:ascii="Noto Sans" w:hAnsi="Noto Sans" w:cs="Noto Sans"/>
          <w:sz w:val="18"/>
          <w:szCs w:val="18"/>
        </w:rPr>
        <w:t>Nombre del representante legal es ______________.</w:t>
      </w:r>
    </w:p>
    <w:p w14:paraId="0A8D853D" w14:textId="77777777" w:rsidR="001C1800" w:rsidRPr="00D02C04" w:rsidRDefault="001C1800" w:rsidP="001C1800">
      <w:pPr>
        <w:spacing w:line="276" w:lineRule="auto"/>
        <w:ind w:left="1208" w:right="-376" w:hanging="851"/>
        <w:jc w:val="both"/>
        <w:rPr>
          <w:rFonts w:ascii="Noto Sans" w:hAnsi="Noto Sans" w:cs="Noto Sans"/>
          <w:b/>
          <w:bCs/>
          <w:sz w:val="18"/>
          <w:szCs w:val="18"/>
        </w:rPr>
      </w:pPr>
    </w:p>
    <w:p w14:paraId="723D3299"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2.5</w:t>
      </w:r>
      <w:r w:rsidRPr="00D02C04">
        <w:rPr>
          <w:rFonts w:ascii="Noto Sans" w:hAnsi="Noto Sans" w:cs="Noto Sans"/>
          <w:b/>
          <w:bCs/>
          <w:sz w:val="18"/>
          <w:szCs w:val="18"/>
        </w:rPr>
        <w:tab/>
      </w:r>
      <w:r w:rsidRPr="00D02C04">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30CB15B0" w14:textId="77777777" w:rsidR="001C1800" w:rsidRPr="00D02C04" w:rsidRDefault="001C1800" w:rsidP="001C1800">
      <w:pPr>
        <w:pStyle w:val="Textoindependiente32"/>
        <w:spacing w:line="276" w:lineRule="auto"/>
        <w:ind w:right="-376"/>
        <w:rPr>
          <w:rFonts w:ascii="Noto Sans" w:hAnsi="Noto Sans" w:cs="Noto Sans"/>
          <w:sz w:val="18"/>
          <w:szCs w:val="18"/>
          <w:lang w:val="es-MX"/>
        </w:rPr>
      </w:pPr>
    </w:p>
    <w:p w14:paraId="7A0BCF62" w14:textId="77777777"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lastRenderedPageBreak/>
        <w:t>2.6</w:t>
      </w:r>
      <w:r w:rsidRPr="00D02C04">
        <w:rPr>
          <w:rFonts w:ascii="Noto Sans" w:hAnsi="Noto Sans" w:cs="Noto Sans"/>
          <w:b/>
          <w:bCs/>
          <w:sz w:val="18"/>
          <w:szCs w:val="18"/>
        </w:rPr>
        <w:tab/>
      </w:r>
      <w:r w:rsidRPr="00D02C04">
        <w:rPr>
          <w:rFonts w:ascii="Noto Sans" w:hAnsi="Noto Sans" w:cs="Noto Sans"/>
          <w:sz w:val="18"/>
          <w:szCs w:val="18"/>
        </w:rPr>
        <w:t>Señala como domicilio legal para todos los efectos que deriven del presente convenio, el ubicado en: ___________________________</w:t>
      </w:r>
    </w:p>
    <w:p w14:paraId="321FE9A0" w14:textId="77777777" w:rsidR="001C1800" w:rsidRPr="00D02C04" w:rsidRDefault="001C1800" w:rsidP="001C1800">
      <w:pPr>
        <w:pStyle w:val="Textoindependiente21"/>
        <w:spacing w:line="276" w:lineRule="auto"/>
        <w:ind w:left="1563" w:right="-376" w:hanging="540"/>
        <w:rPr>
          <w:rFonts w:ascii="Noto Sans" w:hAnsi="Noto Sans" w:cs="Noto Sans"/>
          <w:sz w:val="18"/>
          <w:szCs w:val="18"/>
        </w:rPr>
      </w:pPr>
    </w:p>
    <w:p w14:paraId="0D525EE4" w14:textId="77777777" w:rsidR="001C1800" w:rsidRPr="00D02C04" w:rsidRDefault="001C1800" w:rsidP="001C1800">
      <w:pPr>
        <w:pStyle w:val="Textoindependiente21"/>
        <w:spacing w:line="276" w:lineRule="auto"/>
        <w:ind w:left="425" w:right="-376"/>
        <w:rPr>
          <w:rFonts w:ascii="Noto Sans" w:hAnsi="Noto Sans" w:cs="Noto Sans"/>
          <w:b/>
          <w:bCs/>
          <w:sz w:val="18"/>
          <w:szCs w:val="18"/>
        </w:rPr>
      </w:pPr>
      <w:r w:rsidRPr="00D02C04">
        <w:rPr>
          <w:rFonts w:ascii="Noto Sans" w:hAnsi="Noto Sans" w:cs="Noto Sans"/>
          <w:b/>
          <w:bCs/>
          <w:i/>
          <w:iCs/>
          <w:sz w:val="18"/>
          <w:szCs w:val="18"/>
        </w:rPr>
        <w:t>(Mencionar e identificar a cuántos integrantes conforman la participación conjunta para la presentación de proposiciones)</w:t>
      </w:r>
      <w:r w:rsidRPr="00D02C04">
        <w:rPr>
          <w:rFonts w:ascii="Noto Sans" w:hAnsi="Noto Sans" w:cs="Noto Sans"/>
          <w:b/>
          <w:bCs/>
          <w:sz w:val="18"/>
          <w:szCs w:val="18"/>
        </w:rPr>
        <w:t>.</w:t>
      </w:r>
    </w:p>
    <w:p w14:paraId="2C0F1A69" w14:textId="77777777" w:rsidR="001C1800" w:rsidRPr="00D02C04" w:rsidRDefault="001C1800" w:rsidP="001C1800">
      <w:pPr>
        <w:pStyle w:val="Textoindependiente21"/>
        <w:spacing w:line="276" w:lineRule="auto"/>
        <w:ind w:left="1985" w:right="-376"/>
        <w:rPr>
          <w:rFonts w:ascii="Noto Sans" w:hAnsi="Noto Sans" w:cs="Noto Sans"/>
          <w:sz w:val="18"/>
          <w:szCs w:val="18"/>
        </w:rPr>
      </w:pPr>
    </w:p>
    <w:p w14:paraId="5A74EFDB" w14:textId="77777777" w:rsidR="001C1800" w:rsidRPr="00D02C04" w:rsidRDefault="001C1800" w:rsidP="001C1800">
      <w:pPr>
        <w:spacing w:line="276" w:lineRule="auto"/>
        <w:ind w:right="-376"/>
        <w:jc w:val="both"/>
        <w:rPr>
          <w:rFonts w:ascii="Noto Sans" w:hAnsi="Noto Sans" w:cs="Noto Sans"/>
          <w:sz w:val="18"/>
          <w:szCs w:val="18"/>
        </w:rPr>
      </w:pPr>
      <w:r w:rsidRPr="00D02C04">
        <w:rPr>
          <w:rFonts w:ascii="Noto Sans" w:hAnsi="Noto Sans" w:cs="Noto Sans"/>
          <w:b/>
          <w:bCs/>
          <w:sz w:val="18"/>
          <w:szCs w:val="18"/>
        </w:rPr>
        <w:t>3. “Las Partes”</w:t>
      </w:r>
      <w:r w:rsidRPr="00D02C04">
        <w:rPr>
          <w:rFonts w:ascii="Noto Sans" w:hAnsi="Noto Sans" w:cs="Noto Sans"/>
          <w:sz w:val="18"/>
          <w:szCs w:val="18"/>
        </w:rPr>
        <w:t xml:space="preserve"> declaran que:</w:t>
      </w:r>
    </w:p>
    <w:p w14:paraId="532289DC"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6F0FACF0" w14:textId="1884C0ED"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3.1</w:t>
      </w:r>
      <w:r w:rsidRPr="00D02C04">
        <w:rPr>
          <w:rFonts w:ascii="Noto Sans" w:hAnsi="Noto Sans" w:cs="Noto Sans"/>
          <w:sz w:val="18"/>
          <w:szCs w:val="18"/>
        </w:rPr>
        <w:tab/>
        <w:t xml:space="preserve">Conocen los requisitos y condiciones estipuladas en la convocatoria a la </w:t>
      </w:r>
      <w:r w:rsidR="00721E59">
        <w:rPr>
          <w:rFonts w:ascii="Noto Sans" w:hAnsi="Noto Sans" w:cs="Noto Sans"/>
          <w:sz w:val="18"/>
          <w:szCs w:val="18"/>
        </w:rPr>
        <w:t>A</w:t>
      </w:r>
      <w:r w:rsidR="00721E59" w:rsidRPr="00721E59">
        <w:rPr>
          <w:rFonts w:ascii="Noto Sans" w:hAnsi="Noto Sans" w:cs="Noto Sans"/>
          <w:sz w:val="18"/>
          <w:szCs w:val="18"/>
        </w:rPr>
        <w:t xml:space="preserve">djudicación </w:t>
      </w:r>
      <w:r w:rsidR="00721E59">
        <w:rPr>
          <w:rFonts w:ascii="Noto Sans" w:hAnsi="Noto Sans" w:cs="Noto Sans"/>
          <w:sz w:val="18"/>
          <w:szCs w:val="18"/>
        </w:rPr>
        <w:t>D</w:t>
      </w:r>
      <w:r w:rsidR="00721E59" w:rsidRPr="00721E59">
        <w:rPr>
          <w:rFonts w:ascii="Noto Sans" w:hAnsi="Noto Sans" w:cs="Noto Sans"/>
          <w:sz w:val="18"/>
          <w:szCs w:val="18"/>
        </w:rPr>
        <w:t>irecta</w:t>
      </w:r>
      <w:r w:rsidRPr="00D02C04">
        <w:rPr>
          <w:rFonts w:ascii="Noto Sans" w:hAnsi="Noto Sans" w:cs="Noto Sans"/>
          <w:sz w:val="18"/>
          <w:szCs w:val="18"/>
        </w:rPr>
        <w:t xml:space="preserve"> Electrónica Internacional Bajo la Cobertura de Tratados Número ____________.</w:t>
      </w:r>
    </w:p>
    <w:p w14:paraId="476A623B" w14:textId="77777777" w:rsidR="001C1800" w:rsidRPr="00D02C04" w:rsidRDefault="001C1800" w:rsidP="001C1800">
      <w:pPr>
        <w:spacing w:line="276" w:lineRule="auto"/>
        <w:ind w:left="425" w:right="-376" w:hanging="425"/>
        <w:jc w:val="both"/>
        <w:rPr>
          <w:rFonts w:ascii="Noto Sans" w:hAnsi="Noto Sans" w:cs="Noto Sans"/>
          <w:sz w:val="18"/>
          <w:szCs w:val="18"/>
        </w:rPr>
      </w:pPr>
    </w:p>
    <w:p w14:paraId="574752C4" w14:textId="59E02961" w:rsidR="001C1800" w:rsidRPr="00D02C04" w:rsidRDefault="001C1800" w:rsidP="001C1800">
      <w:pPr>
        <w:spacing w:line="276" w:lineRule="auto"/>
        <w:ind w:left="425" w:right="-376" w:hanging="425"/>
        <w:jc w:val="both"/>
        <w:rPr>
          <w:rFonts w:ascii="Noto Sans" w:hAnsi="Noto Sans" w:cs="Noto Sans"/>
          <w:sz w:val="18"/>
          <w:szCs w:val="18"/>
        </w:rPr>
      </w:pPr>
      <w:r w:rsidRPr="00D02C04">
        <w:rPr>
          <w:rFonts w:ascii="Noto Sans" w:hAnsi="Noto Sans" w:cs="Noto Sans"/>
          <w:b/>
          <w:bCs/>
          <w:sz w:val="18"/>
          <w:szCs w:val="18"/>
        </w:rPr>
        <w:t>3.2</w:t>
      </w:r>
      <w:r w:rsidRPr="00D02C04">
        <w:rPr>
          <w:rFonts w:ascii="Noto Sans" w:hAnsi="Noto Sans" w:cs="Noto Sans"/>
          <w:b/>
          <w:bCs/>
          <w:sz w:val="18"/>
          <w:szCs w:val="18"/>
        </w:rPr>
        <w:tab/>
      </w:r>
      <w:r w:rsidRPr="00D02C04">
        <w:rPr>
          <w:rFonts w:ascii="Noto Sans" w:hAnsi="Noto Sans" w:cs="Noto Sans"/>
          <w:sz w:val="18"/>
          <w:szCs w:val="18"/>
        </w:rPr>
        <w:t xml:space="preserve">Manifiestan su conformidad en formalizar el presente convenio, con el objeto de participar conjuntamente en la </w:t>
      </w:r>
      <w:r w:rsidR="00721E59" w:rsidRPr="00721E59">
        <w:rPr>
          <w:rFonts w:ascii="Noto Sans" w:hAnsi="Noto Sans" w:cs="Noto Sans"/>
          <w:sz w:val="18"/>
          <w:szCs w:val="18"/>
        </w:rPr>
        <w:t>adjudicación</w:t>
      </w:r>
      <w:r w:rsidRPr="00D02C04">
        <w:rPr>
          <w:rFonts w:ascii="Noto Sans" w:hAnsi="Noto Sans" w:cs="Noto Sans"/>
          <w:sz w:val="18"/>
          <w:szCs w:val="18"/>
        </w:rPr>
        <w:t xml:space="preserve">, presentando proposición técnica y económica, cumpliendo con lo establecido en la convocatoria de la </w:t>
      </w:r>
      <w:r w:rsidR="00721E59" w:rsidRPr="00721E59">
        <w:rPr>
          <w:rFonts w:ascii="Noto Sans" w:hAnsi="Noto Sans" w:cs="Noto Sans"/>
          <w:sz w:val="18"/>
          <w:szCs w:val="18"/>
        </w:rPr>
        <w:t>adjudicación</w:t>
      </w:r>
      <w:r w:rsidRPr="00D02C04">
        <w:rPr>
          <w:rFonts w:ascii="Noto Sans" w:hAnsi="Noto Sans" w:cs="Noto Sans"/>
          <w:sz w:val="18"/>
          <w:szCs w:val="18"/>
        </w:rPr>
        <w:t xml:space="preserve"> y con lo dispuesto en los artículos </w:t>
      </w:r>
      <w:r w:rsidRPr="00D02C04">
        <w:rPr>
          <w:rFonts w:ascii="Noto Sans" w:hAnsi="Noto Sans" w:cs="Noto Sans"/>
          <w:b/>
          <w:sz w:val="18"/>
          <w:szCs w:val="18"/>
        </w:rPr>
        <w:t>45</w:t>
      </w:r>
      <w:r w:rsidRPr="00D02C04">
        <w:rPr>
          <w:rFonts w:ascii="Noto Sans" w:hAnsi="Noto Sans" w:cs="Noto Sans"/>
          <w:sz w:val="18"/>
          <w:szCs w:val="18"/>
        </w:rPr>
        <w:t xml:space="preserve">, de la Ley de Adquisiciones, Arrendamientos y Servicios del Sector Público y </w:t>
      </w:r>
      <w:r w:rsidRPr="00D02C04">
        <w:rPr>
          <w:rFonts w:ascii="Noto Sans" w:hAnsi="Noto Sans" w:cs="Noto Sans"/>
          <w:b/>
          <w:sz w:val="18"/>
          <w:szCs w:val="18"/>
        </w:rPr>
        <w:t>44</w:t>
      </w:r>
      <w:r w:rsidRPr="00D02C04">
        <w:rPr>
          <w:rFonts w:ascii="Noto Sans" w:hAnsi="Noto Sans" w:cs="Noto Sans"/>
          <w:sz w:val="18"/>
          <w:szCs w:val="18"/>
        </w:rPr>
        <w:t xml:space="preserve"> de su Reglamento.</w:t>
      </w:r>
    </w:p>
    <w:p w14:paraId="663F012B" w14:textId="77777777" w:rsidR="001C1800" w:rsidRPr="00D02C04" w:rsidRDefault="001C1800" w:rsidP="001C1800">
      <w:pPr>
        <w:pStyle w:val="Textoindependiente32"/>
        <w:spacing w:line="276" w:lineRule="auto"/>
        <w:ind w:right="-376"/>
        <w:rPr>
          <w:rFonts w:ascii="Noto Sans" w:hAnsi="Noto Sans" w:cs="Noto Sans"/>
          <w:sz w:val="18"/>
          <w:szCs w:val="18"/>
        </w:rPr>
      </w:pPr>
    </w:p>
    <w:p w14:paraId="1A1CB1E7" w14:textId="77777777" w:rsidR="001C1800" w:rsidRPr="00D02C04" w:rsidRDefault="001C1800" w:rsidP="001C1800">
      <w:pPr>
        <w:pStyle w:val="Textoindependiente21"/>
        <w:spacing w:line="276" w:lineRule="auto"/>
        <w:ind w:left="426" w:right="-376"/>
        <w:rPr>
          <w:rFonts w:ascii="Noto Sans" w:hAnsi="Noto Sans" w:cs="Noto Sans"/>
          <w:sz w:val="18"/>
          <w:szCs w:val="18"/>
        </w:rPr>
      </w:pPr>
      <w:r w:rsidRPr="00D02C04">
        <w:rPr>
          <w:rFonts w:ascii="Noto Sans" w:hAnsi="Noto Sans" w:cs="Noto Sans"/>
          <w:sz w:val="18"/>
          <w:szCs w:val="18"/>
        </w:rPr>
        <w:t>Expuesto lo anterior, las partes otorgan las siguientes:</w:t>
      </w:r>
    </w:p>
    <w:p w14:paraId="59E1B83E" w14:textId="77777777" w:rsidR="001C1800" w:rsidRPr="00D02C04" w:rsidRDefault="001C1800" w:rsidP="001C1800">
      <w:pPr>
        <w:pStyle w:val="Textoindependiente21"/>
        <w:spacing w:line="276" w:lineRule="auto"/>
        <w:ind w:left="2340" w:right="-376" w:hanging="540"/>
        <w:rPr>
          <w:rFonts w:ascii="Noto Sans" w:hAnsi="Noto Sans" w:cs="Noto Sans"/>
          <w:sz w:val="18"/>
          <w:szCs w:val="18"/>
        </w:rPr>
      </w:pPr>
    </w:p>
    <w:p w14:paraId="43660DBF" w14:textId="77777777" w:rsidR="001C1800" w:rsidRPr="00D02C04" w:rsidRDefault="001C1800" w:rsidP="001C1800">
      <w:pPr>
        <w:pStyle w:val="Textoindependiente21"/>
        <w:spacing w:line="276" w:lineRule="auto"/>
        <w:ind w:right="-376"/>
        <w:jc w:val="center"/>
        <w:rPr>
          <w:rFonts w:ascii="Noto Sans" w:hAnsi="Noto Sans" w:cs="Noto Sans"/>
          <w:b/>
          <w:bCs/>
          <w:sz w:val="18"/>
          <w:szCs w:val="18"/>
        </w:rPr>
      </w:pPr>
      <w:r w:rsidRPr="00D02C04">
        <w:rPr>
          <w:rFonts w:ascii="Noto Sans" w:hAnsi="Noto Sans" w:cs="Noto Sans"/>
          <w:b/>
          <w:bCs/>
          <w:sz w:val="18"/>
          <w:szCs w:val="18"/>
        </w:rPr>
        <w:t>CLÁUSULAS</w:t>
      </w:r>
    </w:p>
    <w:p w14:paraId="3D2A2F74" w14:textId="77777777" w:rsidR="001C1800" w:rsidRPr="00D02C04" w:rsidRDefault="001C1800" w:rsidP="001C1800">
      <w:pPr>
        <w:pStyle w:val="Textoindependiente21"/>
        <w:spacing w:line="276" w:lineRule="auto"/>
        <w:ind w:left="2340" w:right="-376" w:hanging="540"/>
        <w:rPr>
          <w:rFonts w:ascii="Noto Sans" w:hAnsi="Noto Sans" w:cs="Noto Sans"/>
          <w:sz w:val="18"/>
          <w:szCs w:val="18"/>
        </w:rPr>
      </w:pPr>
    </w:p>
    <w:p w14:paraId="166B5188" w14:textId="77777777" w:rsidR="001C1800" w:rsidRPr="00D02C04" w:rsidRDefault="001C1800" w:rsidP="001C1800">
      <w:pPr>
        <w:pStyle w:val="Textoindependiente21"/>
        <w:spacing w:line="276" w:lineRule="auto"/>
        <w:ind w:left="1403" w:right="-376" w:hanging="1403"/>
        <w:rPr>
          <w:rFonts w:ascii="Noto Sans" w:hAnsi="Noto Sans" w:cs="Noto Sans"/>
          <w:b/>
          <w:bCs/>
          <w:sz w:val="18"/>
          <w:szCs w:val="18"/>
        </w:rPr>
      </w:pPr>
      <w:proofErr w:type="gramStart"/>
      <w:r w:rsidRPr="00D02C04">
        <w:rPr>
          <w:rFonts w:ascii="Noto Sans" w:hAnsi="Noto Sans" w:cs="Noto Sans"/>
          <w:b/>
          <w:bCs/>
          <w:sz w:val="18"/>
          <w:szCs w:val="18"/>
        </w:rPr>
        <w:t>Primera.-</w:t>
      </w:r>
      <w:proofErr w:type="gramEnd"/>
      <w:r w:rsidRPr="00D02C04">
        <w:rPr>
          <w:rFonts w:ascii="Noto Sans" w:hAnsi="Noto Sans" w:cs="Noto Sans"/>
          <w:b/>
          <w:bCs/>
          <w:sz w:val="18"/>
          <w:szCs w:val="18"/>
        </w:rPr>
        <w:t xml:space="preserve"> </w:t>
      </w:r>
      <w:proofErr w:type="gramStart"/>
      <w:r w:rsidRPr="00D02C04">
        <w:rPr>
          <w:rFonts w:ascii="Noto Sans" w:hAnsi="Noto Sans" w:cs="Noto Sans"/>
          <w:b/>
          <w:bCs/>
          <w:sz w:val="18"/>
          <w:szCs w:val="18"/>
        </w:rPr>
        <w:t>Objeto.-</w:t>
      </w:r>
      <w:proofErr w:type="gramEnd"/>
      <w:r w:rsidRPr="00D02C04">
        <w:rPr>
          <w:rFonts w:ascii="Noto Sans" w:hAnsi="Noto Sans" w:cs="Noto Sans"/>
          <w:b/>
          <w:bCs/>
          <w:sz w:val="18"/>
          <w:szCs w:val="18"/>
        </w:rPr>
        <w:t xml:space="preserve"> “Participación Conjunta”.</w:t>
      </w:r>
    </w:p>
    <w:p w14:paraId="2E238076" w14:textId="77777777" w:rsidR="001C1800" w:rsidRPr="00D02C04" w:rsidRDefault="001C1800" w:rsidP="001C1800">
      <w:pPr>
        <w:pStyle w:val="Textoindependiente21"/>
        <w:spacing w:line="276" w:lineRule="auto"/>
        <w:ind w:left="1403" w:right="-376" w:hanging="1403"/>
        <w:rPr>
          <w:rFonts w:ascii="Noto Sans" w:hAnsi="Noto Sans" w:cs="Noto Sans"/>
          <w:b/>
          <w:bCs/>
          <w:sz w:val="18"/>
          <w:szCs w:val="18"/>
        </w:rPr>
      </w:pPr>
    </w:p>
    <w:p w14:paraId="2303EF3C" w14:textId="2A0D0B0F"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“Las Partes”</w:t>
      </w:r>
      <w:r w:rsidRPr="00D02C04">
        <w:rPr>
          <w:rFonts w:ascii="Noto Sans" w:hAnsi="Noto Sans" w:cs="Noto Sans"/>
          <w:sz w:val="18"/>
          <w:szCs w:val="18"/>
        </w:rPr>
        <w:t xml:space="preserve"> convienen, en conjuntar sus recursos técnicos, legales, administrativos, económicos y financieros para presentar proposición técnica y económica en la </w:t>
      </w:r>
      <w:r w:rsidR="00721E59">
        <w:rPr>
          <w:rFonts w:ascii="Noto Sans" w:hAnsi="Noto Sans" w:cs="Noto Sans"/>
          <w:sz w:val="18"/>
          <w:szCs w:val="18"/>
        </w:rPr>
        <w:t>A</w:t>
      </w:r>
      <w:r w:rsidR="00721E59" w:rsidRPr="00721E59">
        <w:rPr>
          <w:rFonts w:ascii="Noto Sans" w:hAnsi="Noto Sans" w:cs="Noto Sans"/>
          <w:sz w:val="18"/>
          <w:szCs w:val="18"/>
        </w:rPr>
        <w:t xml:space="preserve">djudicación </w:t>
      </w:r>
      <w:r w:rsidR="00721E59">
        <w:rPr>
          <w:rFonts w:ascii="Noto Sans" w:hAnsi="Noto Sans" w:cs="Noto Sans"/>
          <w:sz w:val="18"/>
          <w:szCs w:val="18"/>
        </w:rPr>
        <w:t>D</w:t>
      </w:r>
      <w:r w:rsidR="00721E59" w:rsidRPr="00721E59">
        <w:rPr>
          <w:rFonts w:ascii="Noto Sans" w:hAnsi="Noto Sans" w:cs="Noto Sans"/>
          <w:sz w:val="18"/>
          <w:szCs w:val="18"/>
        </w:rPr>
        <w:t>irecta</w:t>
      </w:r>
      <w:r w:rsidRPr="00D02C04">
        <w:rPr>
          <w:rFonts w:ascii="Noto Sans" w:hAnsi="Noto Sans" w:cs="Noto Sans"/>
          <w:sz w:val="18"/>
          <w:szCs w:val="18"/>
        </w:rPr>
        <w:t xml:space="preserve"> Electrónica Internacional Bajo la Cobertura de Tratados número _________ y en caso de ser adjudicatario del contrato, se obligan a prestar el servicio objeto del convenio, con la participación siguiente:</w:t>
      </w:r>
    </w:p>
    <w:p w14:paraId="68FD8565"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60F36129" w14:textId="77777777"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Participante “A”:</w:t>
      </w:r>
      <w:r w:rsidRPr="00D02C04">
        <w:rPr>
          <w:rFonts w:ascii="Noto Sans" w:hAnsi="Noto Sans" w:cs="Noto Sans"/>
          <w:sz w:val="18"/>
          <w:szCs w:val="18"/>
        </w:rPr>
        <w:t xml:space="preserve"> </w:t>
      </w:r>
    </w:p>
    <w:p w14:paraId="73E34A31" w14:textId="77777777"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D02C04">
        <w:rPr>
          <w:rFonts w:ascii="Noto Sans" w:hAnsi="Noto Sans" w:cs="Noto Sans"/>
          <w:sz w:val="18"/>
          <w:szCs w:val="18"/>
        </w:rPr>
        <w:t>.</w:t>
      </w:r>
    </w:p>
    <w:p w14:paraId="71A23402"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76B21474" w14:textId="77777777" w:rsidR="001C1800" w:rsidRPr="00D02C04" w:rsidRDefault="001C1800" w:rsidP="001C1800">
      <w:pPr>
        <w:pStyle w:val="Textoindependiente21"/>
        <w:spacing w:line="276" w:lineRule="auto"/>
        <w:ind w:left="1403" w:right="-376" w:hanging="1403"/>
        <w:rPr>
          <w:rFonts w:ascii="Noto Sans" w:hAnsi="Noto Sans" w:cs="Noto Sans"/>
          <w:b/>
          <w:bCs/>
          <w:sz w:val="18"/>
          <w:szCs w:val="18"/>
        </w:rPr>
      </w:pPr>
      <w:proofErr w:type="gramStart"/>
      <w:r w:rsidRPr="00D02C04">
        <w:rPr>
          <w:rFonts w:ascii="Noto Sans" w:hAnsi="Noto Sans" w:cs="Noto Sans"/>
          <w:b/>
          <w:bCs/>
          <w:sz w:val="18"/>
          <w:szCs w:val="18"/>
        </w:rPr>
        <w:t>Segunda.-</w:t>
      </w:r>
      <w:proofErr w:type="gramEnd"/>
      <w:r w:rsidRPr="00D02C04">
        <w:rPr>
          <w:rFonts w:ascii="Noto Sans" w:hAnsi="Noto Sans" w:cs="Noto Sans"/>
          <w:b/>
          <w:bCs/>
          <w:sz w:val="18"/>
          <w:szCs w:val="18"/>
        </w:rPr>
        <w:t xml:space="preserve"> Representante Común y Obligado Mancomunado o Solidario, según convenga (elegir sólo uno)</w:t>
      </w:r>
    </w:p>
    <w:p w14:paraId="28C79D5A" w14:textId="77777777" w:rsidR="001C1800" w:rsidRPr="00D02C04" w:rsidRDefault="001C1800" w:rsidP="001C1800">
      <w:pPr>
        <w:pStyle w:val="Textoindependiente21"/>
        <w:spacing w:line="276" w:lineRule="auto"/>
        <w:ind w:left="1403" w:right="-376" w:hanging="1403"/>
        <w:rPr>
          <w:rFonts w:ascii="Noto Sans" w:hAnsi="Noto Sans" w:cs="Noto Sans"/>
          <w:b/>
          <w:bCs/>
          <w:sz w:val="18"/>
          <w:szCs w:val="18"/>
        </w:rPr>
      </w:pPr>
    </w:p>
    <w:p w14:paraId="0CEC5F3D" w14:textId="755C6DC7"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“Las Partes”</w:t>
      </w:r>
      <w:r w:rsidRPr="00D02C04">
        <w:rPr>
          <w:rFonts w:ascii="Noto Sans" w:hAnsi="Noto Sans" w:cs="Noto Sans"/>
          <w:sz w:val="18"/>
          <w:szCs w:val="18"/>
        </w:rPr>
        <w:t xml:space="preserve">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w:t>
      </w:r>
      <w:r w:rsidR="00721E59" w:rsidRPr="00721E59">
        <w:rPr>
          <w:rFonts w:ascii="Noto Sans" w:hAnsi="Noto Sans" w:cs="Noto Sans"/>
          <w:sz w:val="18"/>
          <w:szCs w:val="18"/>
        </w:rPr>
        <w:t>adjudicación</w:t>
      </w:r>
      <w:r w:rsidRPr="00D02C04">
        <w:rPr>
          <w:rFonts w:ascii="Noto Sans" w:hAnsi="Noto Sans" w:cs="Noto Sans"/>
          <w:sz w:val="18"/>
          <w:szCs w:val="18"/>
        </w:rPr>
        <w:t>, así como para suscribir dichas proposiciones.</w:t>
      </w:r>
    </w:p>
    <w:p w14:paraId="630E5CF5" w14:textId="3C8A9155" w:rsidR="001C1800" w:rsidRPr="00D02C04" w:rsidRDefault="001C1800" w:rsidP="001C1800">
      <w:pPr>
        <w:pStyle w:val="Textoindependiente21"/>
        <w:spacing w:line="276" w:lineRule="auto"/>
        <w:ind w:right="-376" w:firstLine="14"/>
        <w:rPr>
          <w:rFonts w:ascii="Noto Sans" w:hAnsi="Noto Sans" w:cs="Noto Sans"/>
          <w:sz w:val="18"/>
          <w:szCs w:val="18"/>
        </w:rPr>
      </w:pPr>
      <w:r w:rsidRPr="00D02C04">
        <w:rPr>
          <w:rFonts w:ascii="Noto Sans" w:hAnsi="Noto Sans" w:cs="Noto Sans"/>
          <w:sz w:val="18"/>
          <w:szCs w:val="18"/>
        </w:rPr>
        <w:lastRenderedPageBreak/>
        <w:t>Asimismo, convienen entre sí en constituirse en forma _____ (</w:t>
      </w:r>
      <w:r w:rsidRPr="00D02C04">
        <w:rPr>
          <w:rFonts w:ascii="Noto Sans" w:hAnsi="Noto Sans" w:cs="Noto Sans"/>
          <w:b/>
          <w:bCs/>
          <w:i/>
          <w:sz w:val="18"/>
          <w:szCs w:val="18"/>
        </w:rPr>
        <w:t>mancomunada o solidaria,</w:t>
      </w:r>
      <w:r w:rsidRPr="00D02C04">
        <w:rPr>
          <w:rFonts w:ascii="Noto Sans" w:hAnsi="Noto Sans" w:cs="Noto Sans"/>
          <w:b/>
          <w:bCs/>
          <w:sz w:val="18"/>
          <w:szCs w:val="18"/>
        </w:rPr>
        <w:t xml:space="preserve"> </w:t>
      </w:r>
      <w:r w:rsidRPr="00D02C04">
        <w:rPr>
          <w:rFonts w:ascii="Noto Sans" w:hAnsi="Noto Sans" w:cs="Noto Sans"/>
          <w:b/>
          <w:bCs/>
          <w:i/>
          <w:sz w:val="18"/>
          <w:szCs w:val="18"/>
        </w:rPr>
        <w:t>según convenga. Elegir sólo uno</w:t>
      </w:r>
      <w:r w:rsidRPr="00D02C04">
        <w:rPr>
          <w:rFonts w:ascii="Noto Sans" w:hAnsi="Noto Sans" w:cs="Noto Sans"/>
          <w:i/>
          <w:sz w:val="18"/>
          <w:szCs w:val="18"/>
        </w:rPr>
        <w:t>) _______</w:t>
      </w:r>
      <w:r w:rsidRPr="00D02C04">
        <w:rPr>
          <w:rFonts w:ascii="Noto Sans" w:hAnsi="Noto Sans" w:cs="Noto Sans"/>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w:t>
      </w:r>
      <w:r w:rsidR="00721E59">
        <w:rPr>
          <w:rFonts w:ascii="Noto Sans" w:hAnsi="Noto Sans" w:cs="Noto Sans"/>
          <w:sz w:val="18"/>
          <w:szCs w:val="18"/>
        </w:rPr>
        <w:t>A</w:t>
      </w:r>
      <w:r w:rsidR="00721E59" w:rsidRPr="00721E59">
        <w:rPr>
          <w:rFonts w:ascii="Noto Sans" w:hAnsi="Noto Sans" w:cs="Noto Sans"/>
          <w:sz w:val="18"/>
          <w:szCs w:val="18"/>
        </w:rPr>
        <w:t xml:space="preserve">djudicación </w:t>
      </w:r>
      <w:r w:rsidR="00721E59">
        <w:rPr>
          <w:rFonts w:ascii="Noto Sans" w:hAnsi="Noto Sans" w:cs="Noto Sans"/>
          <w:sz w:val="18"/>
          <w:szCs w:val="18"/>
        </w:rPr>
        <w:t>D</w:t>
      </w:r>
      <w:r w:rsidR="00721E59" w:rsidRPr="00721E59">
        <w:rPr>
          <w:rFonts w:ascii="Noto Sans" w:hAnsi="Noto Sans" w:cs="Noto Sans"/>
          <w:sz w:val="18"/>
          <w:szCs w:val="18"/>
        </w:rPr>
        <w:t>irecta</w:t>
      </w:r>
      <w:r w:rsidRPr="00D02C04">
        <w:rPr>
          <w:rFonts w:ascii="Noto Sans" w:hAnsi="Noto Sans" w:cs="Noto Sans"/>
          <w:sz w:val="18"/>
          <w:szCs w:val="18"/>
        </w:rPr>
        <w:t xml:space="preserve"> Electrónica Internacional Bajo la Cobertura de Tratados No. __________________, aceptando expresamente en responder ante el IMSS por las proposiciones que se presenten y, en su caso, de las obligaciones que deriven de la adjudicación del contrato respectivo.</w:t>
      </w:r>
    </w:p>
    <w:p w14:paraId="39110CE1"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5E27E077" w14:textId="77777777" w:rsidR="001C1800" w:rsidRPr="00D02C04" w:rsidRDefault="001C1800" w:rsidP="001C1800">
      <w:pPr>
        <w:pStyle w:val="Textoindependiente21"/>
        <w:spacing w:line="276" w:lineRule="auto"/>
        <w:ind w:left="1431" w:right="-376" w:hanging="1431"/>
        <w:rPr>
          <w:rFonts w:ascii="Noto Sans" w:hAnsi="Noto Sans" w:cs="Noto Sans"/>
          <w:b/>
          <w:bCs/>
          <w:sz w:val="18"/>
          <w:szCs w:val="18"/>
        </w:rPr>
      </w:pPr>
      <w:proofErr w:type="gramStart"/>
      <w:r w:rsidRPr="00D02C04">
        <w:rPr>
          <w:rFonts w:ascii="Noto Sans" w:hAnsi="Noto Sans" w:cs="Noto Sans"/>
          <w:b/>
          <w:bCs/>
          <w:sz w:val="18"/>
          <w:szCs w:val="18"/>
        </w:rPr>
        <w:t>Tercera.-</w:t>
      </w:r>
      <w:proofErr w:type="gramEnd"/>
      <w:r w:rsidRPr="00D02C04">
        <w:rPr>
          <w:rFonts w:ascii="Noto Sans" w:hAnsi="Noto Sans" w:cs="Noto Sans"/>
          <w:b/>
          <w:bCs/>
          <w:sz w:val="18"/>
          <w:szCs w:val="18"/>
        </w:rPr>
        <w:t xml:space="preserve"> Del Cobro de las Facturas.</w:t>
      </w:r>
    </w:p>
    <w:p w14:paraId="3ADB0F12" w14:textId="77777777" w:rsidR="001C1800" w:rsidRPr="00D02C04" w:rsidRDefault="001C1800" w:rsidP="001C1800">
      <w:pPr>
        <w:pStyle w:val="Textoindependiente21"/>
        <w:spacing w:line="276" w:lineRule="auto"/>
        <w:ind w:left="1431" w:right="-376" w:hanging="1431"/>
        <w:rPr>
          <w:rFonts w:ascii="Noto Sans" w:hAnsi="Noto Sans" w:cs="Noto Sans"/>
          <w:b/>
          <w:bCs/>
          <w:sz w:val="18"/>
          <w:szCs w:val="18"/>
        </w:rPr>
      </w:pPr>
    </w:p>
    <w:p w14:paraId="00DDF737" w14:textId="4C3469A6"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“Las Partes”</w:t>
      </w:r>
      <w:r w:rsidRPr="00D02C04">
        <w:rPr>
          <w:rFonts w:ascii="Noto Sans" w:hAnsi="Noto Sans" w:cs="Noto Sans"/>
          <w:sz w:val="18"/>
          <w:szCs w:val="18"/>
        </w:rPr>
        <w:t xml:space="preserve"> convienen expresamente, que “</w:t>
      </w:r>
      <w:r w:rsidRPr="00D02C04">
        <w:rPr>
          <w:rFonts w:ascii="Noto Sans" w:hAnsi="Noto Sans" w:cs="Noto Sans"/>
          <w:b/>
          <w:sz w:val="18"/>
          <w:szCs w:val="18"/>
        </w:rPr>
        <w:t>El Participante</w:t>
      </w:r>
      <w:r w:rsidRPr="00D02C04">
        <w:rPr>
          <w:rFonts w:ascii="Noto Sans" w:hAnsi="Noto Sans" w:cs="Noto Sans"/>
          <w:sz w:val="18"/>
          <w:szCs w:val="18"/>
        </w:rPr>
        <w:t>______</w:t>
      </w:r>
      <w:r w:rsidRPr="00D02C04">
        <w:rPr>
          <w:rFonts w:ascii="Noto Sans" w:hAnsi="Noto Sans" w:cs="Noto Sans"/>
          <w:b/>
          <w:bCs/>
          <w:i/>
          <w:iCs/>
          <w:sz w:val="18"/>
          <w:szCs w:val="18"/>
          <w:u w:val="single"/>
        </w:rPr>
        <w:t xml:space="preserve"> (nombre del Participante a quien se designa)</w:t>
      </w:r>
      <w:r w:rsidRPr="00D02C04">
        <w:rPr>
          <w:rFonts w:ascii="Noto Sans" w:hAnsi="Noto Sans" w:cs="Noto Sans"/>
          <w:sz w:val="18"/>
          <w:szCs w:val="18"/>
        </w:rPr>
        <w:t xml:space="preserve">, quien será el único facultado para emitir las facturas relativas al servicio que se preste con motivo del contrato que se derive de la </w:t>
      </w:r>
      <w:r w:rsidR="00721E59">
        <w:rPr>
          <w:rFonts w:ascii="Noto Sans" w:hAnsi="Noto Sans" w:cs="Noto Sans"/>
          <w:sz w:val="18"/>
          <w:szCs w:val="18"/>
        </w:rPr>
        <w:t>A</w:t>
      </w:r>
      <w:r w:rsidR="00721E59" w:rsidRPr="00721E59">
        <w:rPr>
          <w:rFonts w:ascii="Noto Sans" w:hAnsi="Noto Sans" w:cs="Noto Sans"/>
          <w:sz w:val="18"/>
          <w:szCs w:val="18"/>
        </w:rPr>
        <w:t xml:space="preserve">djudicación </w:t>
      </w:r>
      <w:r w:rsidR="00721E59">
        <w:rPr>
          <w:rFonts w:ascii="Noto Sans" w:hAnsi="Noto Sans" w:cs="Noto Sans"/>
          <w:sz w:val="18"/>
          <w:szCs w:val="18"/>
        </w:rPr>
        <w:t>D</w:t>
      </w:r>
      <w:r w:rsidR="00721E59" w:rsidRPr="00721E59">
        <w:rPr>
          <w:rFonts w:ascii="Noto Sans" w:hAnsi="Noto Sans" w:cs="Noto Sans"/>
          <w:sz w:val="18"/>
          <w:szCs w:val="18"/>
        </w:rPr>
        <w:t>irecta</w:t>
      </w:r>
      <w:r w:rsidRPr="00D02C04">
        <w:rPr>
          <w:rFonts w:ascii="Noto Sans" w:hAnsi="Noto Sans" w:cs="Noto Sans"/>
          <w:sz w:val="18"/>
          <w:szCs w:val="18"/>
        </w:rPr>
        <w:t xml:space="preserve"> Internacional Bajo la Cobertura de Tratados número _________.</w:t>
      </w:r>
    </w:p>
    <w:p w14:paraId="5E61AC01" w14:textId="77777777" w:rsidR="001C1800" w:rsidRPr="00D02C04" w:rsidRDefault="001C1800" w:rsidP="001C1800">
      <w:pPr>
        <w:pStyle w:val="Textoindependiente21"/>
        <w:spacing w:line="276" w:lineRule="auto"/>
        <w:ind w:left="1445" w:right="-376" w:hanging="1425"/>
        <w:rPr>
          <w:rFonts w:ascii="Noto Sans" w:hAnsi="Noto Sans" w:cs="Noto Sans"/>
          <w:sz w:val="18"/>
          <w:szCs w:val="18"/>
        </w:rPr>
      </w:pPr>
    </w:p>
    <w:p w14:paraId="641096F3" w14:textId="77777777" w:rsidR="001C1800" w:rsidRPr="00D02C04" w:rsidRDefault="001C1800" w:rsidP="001C1800">
      <w:pPr>
        <w:pStyle w:val="Textoindependiente21"/>
        <w:spacing w:line="276" w:lineRule="auto"/>
        <w:ind w:left="1445" w:right="-376" w:hanging="1425"/>
        <w:rPr>
          <w:rFonts w:ascii="Noto Sans" w:hAnsi="Noto Sans" w:cs="Noto Sans"/>
          <w:b/>
          <w:bCs/>
          <w:sz w:val="18"/>
          <w:szCs w:val="18"/>
        </w:rPr>
      </w:pPr>
      <w:proofErr w:type="gramStart"/>
      <w:r w:rsidRPr="00D02C04">
        <w:rPr>
          <w:rFonts w:ascii="Noto Sans" w:hAnsi="Noto Sans" w:cs="Noto Sans"/>
          <w:b/>
          <w:bCs/>
          <w:sz w:val="18"/>
          <w:szCs w:val="18"/>
        </w:rPr>
        <w:t>Cuarta.-</w:t>
      </w:r>
      <w:proofErr w:type="gramEnd"/>
      <w:r w:rsidRPr="00D02C04">
        <w:rPr>
          <w:rFonts w:ascii="Noto Sans" w:hAnsi="Noto Sans" w:cs="Noto Sans"/>
          <w:b/>
          <w:bCs/>
          <w:sz w:val="18"/>
          <w:szCs w:val="18"/>
        </w:rPr>
        <w:t xml:space="preserve"> Vigencia.</w:t>
      </w:r>
    </w:p>
    <w:p w14:paraId="6B7BE5DB" w14:textId="77777777" w:rsidR="001C1800" w:rsidRPr="00D02C04" w:rsidRDefault="001C1800" w:rsidP="001C1800">
      <w:pPr>
        <w:pStyle w:val="Textoindependiente21"/>
        <w:spacing w:line="276" w:lineRule="auto"/>
        <w:ind w:left="1445" w:right="-376" w:hanging="1425"/>
        <w:rPr>
          <w:rFonts w:ascii="Noto Sans" w:hAnsi="Noto Sans" w:cs="Noto Sans"/>
          <w:b/>
          <w:bCs/>
          <w:sz w:val="18"/>
          <w:szCs w:val="18"/>
        </w:rPr>
      </w:pPr>
    </w:p>
    <w:p w14:paraId="0B2DECE3" w14:textId="77777777"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“Las Partes”</w:t>
      </w:r>
      <w:r w:rsidRPr="00D02C04">
        <w:rPr>
          <w:rFonts w:ascii="Noto Sans" w:hAnsi="Noto Sans" w:cs="Noto Sans"/>
          <w:sz w:val="18"/>
          <w:szCs w:val="18"/>
        </w:rPr>
        <w:t xml:space="preserve"> convienen, en que la vigencia del presente convenio será del período durante el cual se desarrolle el procedimiento de la Adjudicación Directa Electrónica Internacional Bajo la Cobertura de Tratados Número ______, incluyendo, en su caso, de resultar adjudicados, del contrato, el plazo que se estipule en éste y el que pudiera resultar de convenios de modificación.</w:t>
      </w:r>
    </w:p>
    <w:p w14:paraId="7BE56A59"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2B2DC6C7" w14:textId="77777777" w:rsidR="001C1800" w:rsidRPr="00D02C04" w:rsidRDefault="001C1800" w:rsidP="001C1800">
      <w:pPr>
        <w:pStyle w:val="Textoindependiente21"/>
        <w:spacing w:line="276" w:lineRule="auto"/>
        <w:ind w:left="1459" w:right="-376" w:hanging="1459"/>
        <w:rPr>
          <w:rFonts w:ascii="Noto Sans" w:hAnsi="Noto Sans" w:cs="Noto Sans"/>
          <w:b/>
          <w:bCs/>
          <w:sz w:val="18"/>
          <w:szCs w:val="18"/>
        </w:rPr>
      </w:pPr>
      <w:proofErr w:type="gramStart"/>
      <w:r w:rsidRPr="00D02C04">
        <w:rPr>
          <w:rFonts w:ascii="Noto Sans" w:hAnsi="Noto Sans" w:cs="Noto Sans"/>
          <w:b/>
          <w:bCs/>
          <w:sz w:val="18"/>
          <w:szCs w:val="18"/>
        </w:rPr>
        <w:t>Quinta.-</w:t>
      </w:r>
      <w:proofErr w:type="gramEnd"/>
      <w:r w:rsidRPr="00D02C04">
        <w:rPr>
          <w:rFonts w:ascii="Noto Sans" w:hAnsi="Noto Sans" w:cs="Noto Sans"/>
          <w:b/>
          <w:bCs/>
          <w:sz w:val="18"/>
          <w:szCs w:val="18"/>
        </w:rPr>
        <w:t xml:space="preserve"> Obligaciones.</w:t>
      </w:r>
    </w:p>
    <w:p w14:paraId="162F903F" w14:textId="77777777" w:rsidR="001C1800" w:rsidRPr="00D02C04" w:rsidRDefault="001C1800" w:rsidP="001C1800">
      <w:pPr>
        <w:pStyle w:val="Textoindependiente21"/>
        <w:spacing w:line="276" w:lineRule="auto"/>
        <w:ind w:left="1459" w:right="-376" w:hanging="1459"/>
        <w:rPr>
          <w:rFonts w:ascii="Noto Sans" w:hAnsi="Noto Sans" w:cs="Noto Sans"/>
          <w:b/>
          <w:bCs/>
          <w:sz w:val="18"/>
          <w:szCs w:val="18"/>
        </w:rPr>
      </w:pPr>
    </w:p>
    <w:p w14:paraId="39BD6D18" w14:textId="77777777"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“Las Partes”</w:t>
      </w:r>
      <w:r w:rsidRPr="00D02C04">
        <w:rPr>
          <w:rFonts w:ascii="Noto Sans" w:hAnsi="Noto Sans" w:cs="Noto Sans"/>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D02C04">
        <w:rPr>
          <w:rFonts w:ascii="Noto Sans" w:hAnsi="Noto Sans" w:cs="Noto Sans"/>
          <w:b/>
          <w:bCs/>
          <w:sz w:val="18"/>
          <w:szCs w:val="18"/>
        </w:rPr>
        <w:t>____ (</w:t>
      </w:r>
      <w:r w:rsidRPr="00D02C04">
        <w:rPr>
          <w:rFonts w:ascii="Noto Sans" w:hAnsi="Noto Sans" w:cs="Noto Sans"/>
          <w:b/>
          <w:bCs/>
          <w:i/>
          <w:sz w:val="18"/>
          <w:szCs w:val="18"/>
        </w:rPr>
        <w:t>mancomunada o solidaria,</w:t>
      </w:r>
      <w:r w:rsidRPr="00D02C04">
        <w:rPr>
          <w:rFonts w:ascii="Noto Sans" w:hAnsi="Noto Sans" w:cs="Noto Sans"/>
          <w:b/>
          <w:bCs/>
          <w:sz w:val="18"/>
          <w:szCs w:val="18"/>
        </w:rPr>
        <w:t xml:space="preserve"> </w:t>
      </w:r>
      <w:r w:rsidRPr="00D02C04">
        <w:rPr>
          <w:rFonts w:ascii="Noto Sans" w:hAnsi="Noto Sans" w:cs="Noto Sans"/>
          <w:b/>
          <w:bCs/>
          <w:i/>
          <w:sz w:val="18"/>
          <w:szCs w:val="18"/>
        </w:rPr>
        <w:t>según convenga. Elegir sólo uno)</w:t>
      </w:r>
      <w:r w:rsidRPr="00D02C04">
        <w:rPr>
          <w:rFonts w:ascii="Noto Sans" w:hAnsi="Noto Sans" w:cs="Noto Sans"/>
          <w:i/>
          <w:sz w:val="18"/>
          <w:szCs w:val="18"/>
        </w:rPr>
        <w:t xml:space="preserve"> _______</w:t>
      </w:r>
      <w:r w:rsidRPr="00D02C04">
        <w:rPr>
          <w:rFonts w:ascii="Noto Sans" w:hAnsi="Noto Sans" w:cs="Noto Sans"/>
          <w:sz w:val="18"/>
          <w:szCs w:val="18"/>
        </w:rPr>
        <w:t xml:space="preserve"> las obligaciones contractuales a que hubiere lugar.</w:t>
      </w:r>
    </w:p>
    <w:p w14:paraId="330F1201"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6432737F" w14:textId="4C2202E0" w:rsidR="001C1800" w:rsidRPr="00D02C04" w:rsidRDefault="001C1800" w:rsidP="001C1800">
      <w:pPr>
        <w:pStyle w:val="Textoindependiente21"/>
        <w:spacing w:line="276" w:lineRule="auto"/>
        <w:ind w:right="-376"/>
        <w:rPr>
          <w:rFonts w:ascii="Noto Sans" w:hAnsi="Noto Sans" w:cs="Noto Sans"/>
          <w:sz w:val="18"/>
          <w:szCs w:val="18"/>
        </w:rPr>
      </w:pPr>
      <w:r w:rsidRPr="00D02C04">
        <w:rPr>
          <w:rFonts w:ascii="Noto Sans" w:hAnsi="Noto Sans" w:cs="Noto Sans"/>
          <w:b/>
          <w:bCs/>
          <w:sz w:val="18"/>
          <w:szCs w:val="18"/>
        </w:rPr>
        <w:t>“Las Partes”</w:t>
      </w:r>
      <w:r w:rsidRPr="00D02C04">
        <w:rPr>
          <w:rFonts w:ascii="Noto Sans" w:hAnsi="Noto Sans" w:cs="Noto Sans"/>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w:t>
      </w:r>
      <w:r w:rsidR="00B03F2E">
        <w:rPr>
          <w:rFonts w:ascii="Noto Sans" w:hAnsi="Noto Sans" w:cs="Noto Sans"/>
          <w:sz w:val="18"/>
          <w:szCs w:val="18"/>
        </w:rPr>
        <w:t>resultado</w:t>
      </w:r>
      <w:r w:rsidRPr="00D02C04">
        <w:rPr>
          <w:rFonts w:ascii="Noto Sans" w:hAnsi="Noto Sans" w:cs="Noto Sans"/>
          <w:sz w:val="18"/>
          <w:szCs w:val="18"/>
        </w:rPr>
        <w:t xml:space="preserve"> o a más tardar en las veinticuatro horas siguientes</w:t>
      </w:r>
    </w:p>
    <w:p w14:paraId="7E85C5BF" w14:textId="77777777" w:rsidR="001C1800" w:rsidRPr="00D02C04" w:rsidRDefault="001C1800" w:rsidP="001C1800">
      <w:pPr>
        <w:pStyle w:val="Textoindependiente21"/>
        <w:spacing w:line="276" w:lineRule="auto"/>
        <w:ind w:right="-376"/>
        <w:rPr>
          <w:rFonts w:ascii="Noto Sans" w:hAnsi="Noto Sans" w:cs="Noto Sans"/>
          <w:sz w:val="18"/>
          <w:szCs w:val="18"/>
        </w:rPr>
      </w:pPr>
    </w:p>
    <w:p w14:paraId="6D001ED4" w14:textId="77777777" w:rsidR="001C1800" w:rsidRPr="00D02C04" w:rsidRDefault="001C1800" w:rsidP="001C1800">
      <w:pPr>
        <w:pStyle w:val="Textoindependiente21"/>
        <w:spacing w:line="276" w:lineRule="auto"/>
        <w:ind w:right="-376" w:firstLine="14"/>
        <w:rPr>
          <w:rFonts w:ascii="Noto Sans" w:hAnsi="Noto Sans" w:cs="Noto Sans"/>
          <w:sz w:val="18"/>
          <w:szCs w:val="18"/>
        </w:rPr>
      </w:pPr>
      <w:r w:rsidRPr="00D02C04">
        <w:rPr>
          <w:rFonts w:ascii="Noto Sans" w:hAnsi="Noto Sans" w:cs="Noto Sans"/>
          <w:sz w:val="18"/>
          <w:szCs w:val="18"/>
        </w:rPr>
        <w:t xml:space="preserve">Leído que fue el presente convenio por </w:t>
      </w:r>
      <w:r w:rsidRPr="00D02C04">
        <w:rPr>
          <w:rFonts w:ascii="Noto Sans" w:hAnsi="Noto Sans" w:cs="Noto Sans"/>
          <w:b/>
          <w:bCs/>
          <w:sz w:val="18"/>
          <w:szCs w:val="18"/>
        </w:rPr>
        <w:t>“Las Partes”</w:t>
      </w:r>
      <w:r w:rsidRPr="00D02C04">
        <w:rPr>
          <w:rFonts w:ascii="Noto Sans" w:hAnsi="Noto Sans" w:cs="Noto Sans"/>
          <w:sz w:val="18"/>
          <w:szCs w:val="18"/>
        </w:rPr>
        <w:t xml:space="preserve"> y enterados de su alcance y efectos legales, aceptando que no existió error, dolo, violencia o mala fe, lo ratifican y firman, de conformidad en la Ciudad de México, el día ___________ de _________ </w:t>
      </w:r>
      <w:proofErr w:type="spellStart"/>
      <w:r w:rsidRPr="00D02C04">
        <w:rPr>
          <w:rFonts w:ascii="Noto Sans" w:hAnsi="Noto Sans" w:cs="Noto Sans"/>
          <w:sz w:val="18"/>
          <w:szCs w:val="18"/>
        </w:rPr>
        <w:t>de</w:t>
      </w:r>
      <w:proofErr w:type="spellEnd"/>
      <w:r w:rsidRPr="00D02C04">
        <w:rPr>
          <w:rFonts w:ascii="Noto Sans" w:hAnsi="Noto Sans" w:cs="Noto Sans"/>
          <w:sz w:val="18"/>
          <w:szCs w:val="18"/>
        </w:rPr>
        <w:t xml:space="preserve"> 20___.</w:t>
      </w:r>
    </w:p>
    <w:p w14:paraId="38ABA154" w14:textId="77777777" w:rsidR="001C1800" w:rsidRPr="00D02C04" w:rsidRDefault="001C1800" w:rsidP="001C1800">
      <w:pPr>
        <w:pStyle w:val="Textoindependiente21"/>
        <w:spacing w:line="276" w:lineRule="auto"/>
        <w:ind w:right="-376" w:firstLine="14"/>
        <w:rPr>
          <w:rFonts w:ascii="Noto Sans" w:hAnsi="Noto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1C1800" w:rsidRPr="00D02C04" w14:paraId="2D34948C" w14:textId="77777777" w:rsidTr="009A4C6B">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2B58E62A" w14:textId="77777777" w:rsidR="001C1800" w:rsidRPr="00D02C04" w:rsidRDefault="001C1800" w:rsidP="009A4C6B">
            <w:pPr>
              <w:pStyle w:val="Textoindependiente21"/>
              <w:snapToGrid w:val="0"/>
              <w:spacing w:line="276" w:lineRule="auto"/>
              <w:ind w:right="-376" w:firstLine="14"/>
              <w:jc w:val="center"/>
              <w:rPr>
                <w:rFonts w:ascii="Noto Sans" w:hAnsi="Noto Sans" w:cs="Noto Sans"/>
                <w:b/>
                <w:bCs/>
                <w:sz w:val="18"/>
                <w:szCs w:val="18"/>
              </w:rPr>
            </w:pPr>
            <w:r w:rsidRPr="00D02C04">
              <w:rPr>
                <w:rFonts w:ascii="Noto Sans" w:hAnsi="Noto Sans" w:cs="Noto Sans"/>
                <w:sz w:val="18"/>
                <w:szCs w:val="18"/>
              </w:rPr>
              <w:t>“</w:t>
            </w:r>
            <w:r w:rsidRPr="00D02C04">
              <w:rPr>
                <w:rFonts w:ascii="Noto Sans" w:hAnsi="Noto Sans" w:cs="Noto Sans"/>
                <w:b/>
                <w:bCs/>
                <w:sz w:val="18"/>
                <w:szCs w:val="18"/>
              </w:rPr>
              <w:t>El Participante A”</w:t>
            </w:r>
          </w:p>
          <w:p w14:paraId="0C829A26" w14:textId="77777777" w:rsidR="001C1800" w:rsidRPr="00D02C04" w:rsidRDefault="001C1800" w:rsidP="009A4C6B">
            <w:pPr>
              <w:pStyle w:val="Textoindependiente21"/>
              <w:snapToGrid w:val="0"/>
              <w:spacing w:line="276" w:lineRule="auto"/>
              <w:ind w:right="-376" w:firstLine="14"/>
              <w:jc w:val="center"/>
              <w:rPr>
                <w:rFonts w:ascii="Noto Sans" w:hAnsi="Noto Sans" w:cs="Noto Sans"/>
                <w:b/>
                <w:bCs/>
                <w:sz w:val="18"/>
                <w:szCs w:val="18"/>
              </w:rPr>
            </w:pPr>
          </w:p>
          <w:p w14:paraId="096062D3" w14:textId="77777777" w:rsidR="001C1800" w:rsidRPr="00D02C04" w:rsidRDefault="001C1800" w:rsidP="009A4C6B">
            <w:pPr>
              <w:pStyle w:val="Textoindependiente21"/>
              <w:snapToGrid w:val="0"/>
              <w:spacing w:line="276" w:lineRule="auto"/>
              <w:ind w:right="-376" w:firstLine="14"/>
              <w:jc w:val="center"/>
              <w:rPr>
                <w:rFonts w:ascii="Noto Sans" w:hAnsi="Noto Sans" w:cs="Noto Sans"/>
                <w:b/>
                <w:bCs/>
                <w:sz w:val="18"/>
                <w:szCs w:val="18"/>
              </w:rPr>
            </w:pPr>
          </w:p>
          <w:p w14:paraId="51BBE2E9" w14:textId="77777777" w:rsidR="001C1800" w:rsidRPr="00D02C04" w:rsidRDefault="001C1800" w:rsidP="009A4C6B">
            <w:pPr>
              <w:pStyle w:val="Textoindependiente21"/>
              <w:snapToGrid w:val="0"/>
              <w:spacing w:line="276" w:lineRule="auto"/>
              <w:ind w:right="-376" w:firstLine="14"/>
              <w:jc w:val="center"/>
              <w:rPr>
                <w:rFonts w:ascii="Noto Sans" w:hAnsi="Noto Sans" w:cs="Noto Sans"/>
                <w:b/>
                <w:bCs/>
                <w:sz w:val="18"/>
                <w:szCs w:val="18"/>
              </w:rPr>
            </w:pPr>
          </w:p>
          <w:p w14:paraId="2FFCEF92" w14:textId="77777777" w:rsidR="001C1800" w:rsidRPr="00D02C04" w:rsidRDefault="001C1800" w:rsidP="009A4C6B">
            <w:pPr>
              <w:pStyle w:val="Textoindependiente21"/>
              <w:snapToGrid w:val="0"/>
              <w:spacing w:line="276" w:lineRule="auto"/>
              <w:ind w:right="-376" w:firstLine="14"/>
              <w:jc w:val="center"/>
              <w:rPr>
                <w:rFonts w:ascii="Noto Sans" w:hAnsi="Noto Sans" w:cs="Noto Sans"/>
                <w:b/>
                <w:bCs/>
                <w:sz w:val="18"/>
                <w:szCs w:val="18"/>
              </w:rPr>
            </w:pPr>
          </w:p>
        </w:tc>
        <w:tc>
          <w:tcPr>
            <w:tcW w:w="720" w:type="dxa"/>
            <w:tcMar>
              <w:top w:w="0" w:type="dxa"/>
              <w:left w:w="70" w:type="dxa"/>
              <w:bottom w:w="0" w:type="dxa"/>
              <w:right w:w="70" w:type="dxa"/>
            </w:tcMar>
          </w:tcPr>
          <w:p w14:paraId="157F6F3C" w14:textId="77777777" w:rsidR="001C1800" w:rsidRPr="00D02C04" w:rsidRDefault="001C1800" w:rsidP="009A4C6B">
            <w:pPr>
              <w:pStyle w:val="Textoindependiente21"/>
              <w:snapToGrid w:val="0"/>
              <w:spacing w:line="276" w:lineRule="auto"/>
              <w:ind w:right="-376" w:firstLine="14"/>
              <w:jc w:val="center"/>
              <w:rPr>
                <w:rFonts w:ascii="Noto Sans" w:eastAsiaTheme="minorHAnsi" w:hAnsi="Noto Sans" w:cs="Noto Sans"/>
                <w:sz w:val="18"/>
                <w:szCs w:val="18"/>
              </w:rPr>
            </w:pPr>
          </w:p>
          <w:p w14:paraId="54DB174E" w14:textId="77777777" w:rsidR="001C1800" w:rsidRPr="00D02C04" w:rsidRDefault="001C1800" w:rsidP="009A4C6B">
            <w:pPr>
              <w:pStyle w:val="Textoindependiente21"/>
              <w:spacing w:line="276" w:lineRule="auto"/>
              <w:ind w:right="-376" w:firstLine="14"/>
              <w:jc w:val="center"/>
              <w:rPr>
                <w:rFonts w:ascii="Noto Sans" w:hAnsi="Noto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419E240" w14:textId="77777777" w:rsidR="001C1800" w:rsidRPr="00D02C04" w:rsidRDefault="001C1800" w:rsidP="009A4C6B">
            <w:pPr>
              <w:pStyle w:val="Textoindependiente21"/>
              <w:snapToGrid w:val="0"/>
              <w:spacing w:line="276" w:lineRule="auto"/>
              <w:ind w:right="-376" w:firstLine="14"/>
              <w:jc w:val="center"/>
              <w:rPr>
                <w:rFonts w:ascii="Noto Sans" w:eastAsiaTheme="minorHAnsi" w:hAnsi="Noto Sans" w:cs="Noto Sans"/>
                <w:b/>
                <w:bCs/>
                <w:sz w:val="18"/>
                <w:szCs w:val="18"/>
              </w:rPr>
            </w:pPr>
            <w:r w:rsidRPr="00D02C04">
              <w:rPr>
                <w:rFonts w:ascii="Noto Sans" w:hAnsi="Noto Sans" w:cs="Noto Sans"/>
                <w:b/>
                <w:bCs/>
                <w:sz w:val="18"/>
                <w:szCs w:val="18"/>
              </w:rPr>
              <w:t>“El Participante B”</w:t>
            </w:r>
          </w:p>
          <w:p w14:paraId="2009A611" w14:textId="77777777" w:rsidR="001C1800" w:rsidRPr="00D02C04" w:rsidRDefault="001C1800" w:rsidP="009A4C6B">
            <w:pPr>
              <w:pStyle w:val="Textoindependiente21"/>
              <w:spacing w:line="276" w:lineRule="auto"/>
              <w:ind w:right="-376" w:firstLine="14"/>
              <w:jc w:val="center"/>
              <w:rPr>
                <w:rFonts w:ascii="Noto Sans" w:hAnsi="Noto Sans" w:cs="Noto Sans"/>
                <w:b/>
                <w:bCs/>
                <w:sz w:val="18"/>
                <w:szCs w:val="18"/>
              </w:rPr>
            </w:pPr>
          </w:p>
        </w:tc>
      </w:tr>
      <w:tr w:rsidR="001C1800" w:rsidRPr="00D02C04" w14:paraId="30449BC4" w14:textId="77777777" w:rsidTr="009A4C6B">
        <w:trPr>
          <w:jc w:val="center"/>
        </w:trPr>
        <w:tc>
          <w:tcPr>
            <w:tcW w:w="3600" w:type="dxa"/>
            <w:tcMar>
              <w:top w:w="0" w:type="dxa"/>
              <w:left w:w="70" w:type="dxa"/>
              <w:bottom w:w="0" w:type="dxa"/>
              <w:right w:w="70" w:type="dxa"/>
            </w:tcMar>
            <w:hideMark/>
          </w:tcPr>
          <w:p w14:paraId="55338571" w14:textId="77777777" w:rsidR="001C1800" w:rsidRPr="00D02C04" w:rsidRDefault="001C1800" w:rsidP="009A4C6B">
            <w:pPr>
              <w:snapToGrid w:val="0"/>
              <w:spacing w:line="276" w:lineRule="auto"/>
              <w:ind w:right="-376" w:firstLine="14"/>
              <w:jc w:val="center"/>
              <w:rPr>
                <w:rFonts w:ascii="Noto Sans" w:hAnsi="Noto Sans" w:cs="Noto Sans"/>
                <w:b/>
                <w:bCs/>
                <w:sz w:val="18"/>
                <w:szCs w:val="18"/>
              </w:rPr>
            </w:pPr>
            <w:bookmarkStart w:id="187" w:name="_Toc455044420"/>
            <w:bookmarkStart w:id="188" w:name="_Toc431292350"/>
            <w:bookmarkStart w:id="189" w:name="_Toc428785856"/>
            <w:bookmarkStart w:id="190" w:name="_Toc428448817"/>
            <w:bookmarkStart w:id="191" w:name="_Toc428197484"/>
            <w:bookmarkEnd w:id="187"/>
            <w:bookmarkEnd w:id="188"/>
            <w:bookmarkEnd w:id="189"/>
            <w:bookmarkEnd w:id="190"/>
            <w:r w:rsidRPr="00D02C04">
              <w:rPr>
                <w:rFonts w:ascii="Noto Sans" w:hAnsi="Noto Sans" w:cs="Noto Sans"/>
                <w:b/>
                <w:bCs/>
                <w:sz w:val="18"/>
                <w:szCs w:val="18"/>
              </w:rPr>
              <w:t>Nombre y Cargo</w:t>
            </w:r>
            <w:bookmarkEnd w:id="191"/>
          </w:p>
          <w:p w14:paraId="34931DF0" w14:textId="77777777" w:rsidR="001C1800" w:rsidRPr="00D02C04" w:rsidRDefault="001C1800" w:rsidP="009A4C6B">
            <w:pPr>
              <w:spacing w:line="276" w:lineRule="auto"/>
              <w:ind w:right="-376" w:firstLine="14"/>
              <w:jc w:val="center"/>
              <w:rPr>
                <w:rFonts w:ascii="Noto Sans" w:hAnsi="Noto Sans" w:cs="Noto Sans"/>
                <w:b/>
                <w:bCs/>
                <w:sz w:val="18"/>
                <w:szCs w:val="18"/>
              </w:rPr>
            </w:pPr>
            <w:r w:rsidRPr="00D02C04">
              <w:rPr>
                <w:rFonts w:ascii="Noto Sans" w:hAnsi="Noto Sans" w:cs="Noto Sans"/>
                <w:b/>
                <w:bCs/>
                <w:sz w:val="18"/>
                <w:szCs w:val="18"/>
              </w:rPr>
              <w:t>del Apoderado Legal</w:t>
            </w:r>
          </w:p>
        </w:tc>
        <w:tc>
          <w:tcPr>
            <w:tcW w:w="720" w:type="dxa"/>
            <w:tcMar>
              <w:top w:w="0" w:type="dxa"/>
              <w:left w:w="70" w:type="dxa"/>
              <w:bottom w:w="0" w:type="dxa"/>
              <w:right w:w="70" w:type="dxa"/>
            </w:tcMar>
          </w:tcPr>
          <w:p w14:paraId="0AF04A85" w14:textId="77777777" w:rsidR="001C1800" w:rsidRPr="00D02C04" w:rsidRDefault="001C1800" w:rsidP="009A4C6B">
            <w:pPr>
              <w:pStyle w:val="Textoindependiente21"/>
              <w:snapToGrid w:val="0"/>
              <w:spacing w:line="276" w:lineRule="auto"/>
              <w:ind w:right="-376" w:firstLine="14"/>
              <w:jc w:val="center"/>
              <w:rPr>
                <w:rFonts w:ascii="Noto Sans" w:hAnsi="Noto Sans" w:cs="Noto Sans"/>
                <w:sz w:val="18"/>
                <w:szCs w:val="18"/>
              </w:rPr>
            </w:pPr>
          </w:p>
        </w:tc>
        <w:tc>
          <w:tcPr>
            <w:tcW w:w="3240" w:type="dxa"/>
            <w:tcMar>
              <w:top w:w="0" w:type="dxa"/>
              <w:left w:w="70" w:type="dxa"/>
              <w:bottom w:w="0" w:type="dxa"/>
              <w:right w:w="70" w:type="dxa"/>
            </w:tcMar>
            <w:hideMark/>
          </w:tcPr>
          <w:p w14:paraId="3F678AFC" w14:textId="77777777" w:rsidR="001C1800" w:rsidRPr="00D02C04" w:rsidRDefault="001C1800" w:rsidP="009A4C6B">
            <w:pPr>
              <w:snapToGrid w:val="0"/>
              <w:spacing w:line="276" w:lineRule="auto"/>
              <w:ind w:right="-376" w:firstLine="14"/>
              <w:jc w:val="center"/>
              <w:rPr>
                <w:rFonts w:ascii="Noto Sans" w:hAnsi="Noto Sans" w:cs="Noto Sans"/>
                <w:b/>
                <w:bCs/>
                <w:sz w:val="18"/>
                <w:szCs w:val="18"/>
              </w:rPr>
            </w:pPr>
            <w:r w:rsidRPr="00D02C04">
              <w:rPr>
                <w:rFonts w:ascii="Noto Sans" w:hAnsi="Noto Sans" w:cs="Noto Sans"/>
                <w:b/>
                <w:bCs/>
                <w:sz w:val="18"/>
                <w:szCs w:val="18"/>
              </w:rPr>
              <w:t>Nombre y Cargo</w:t>
            </w:r>
          </w:p>
          <w:p w14:paraId="024BC802" w14:textId="77777777" w:rsidR="001C1800" w:rsidRPr="00D02C04" w:rsidRDefault="001C1800" w:rsidP="009A4C6B">
            <w:pPr>
              <w:spacing w:line="276" w:lineRule="auto"/>
              <w:ind w:right="-376" w:firstLine="14"/>
              <w:jc w:val="center"/>
              <w:rPr>
                <w:rFonts w:ascii="Noto Sans" w:hAnsi="Noto Sans" w:cs="Noto Sans"/>
                <w:b/>
                <w:bCs/>
                <w:sz w:val="18"/>
                <w:szCs w:val="18"/>
              </w:rPr>
            </w:pPr>
            <w:r w:rsidRPr="00D02C04">
              <w:rPr>
                <w:rFonts w:ascii="Noto Sans" w:hAnsi="Noto Sans" w:cs="Noto Sans"/>
                <w:b/>
                <w:bCs/>
                <w:sz w:val="18"/>
                <w:szCs w:val="18"/>
              </w:rPr>
              <w:t>del Apoderado Legal</w:t>
            </w:r>
          </w:p>
        </w:tc>
      </w:tr>
    </w:tbl>
    <w:p w14:paraId="53187A08" w14:textId="77777777" w:rsidR="001C1800" w:rsidRPr="00D02C04" w:rsidRDefault="001C1800" w:rsidP="001C1800">
      <w:pPr>
        <w:spacing w:line="276" w:lineRule="auto"/>
        <w:ind w:right="-376"/>
        <w:rPr>
          <w:rFonts w:ascii="Noto Sans" w:eastAsia="Times New Roman" w:hAnsi="Noto Sans" w:cs="Noto Sans"/>
          <w:b/>
          <w:bCs/>
          <w:kern w:val="1"/>
          <w:sz w:val="18"/>
          <w:szCs w:val="18"/>
          <w:lang w:eastAsia="ar-SA"/>
        </w:rPr>
      </w:pPr>
      <w:r w:rsidRPr="00D02C04">
        <w:rPr>
          <w:rFonts w:ascii="Noto Sans" w:hAnsi="Noto Sans" w:cs="Noto Sans"/>
          <w:sz w:val="18"/>
          <w:szCs w:val="18"/>
        </w:rPr>
        <w:br w:type="page"/>
      </w:r>
    </w:p>
    <w:p w14:paraId="6D0E6EDA" w14:textId="77777777" w:rsidR="001C1800" w:rsidRPr="00DD19BE" w:rsidRDefault="001C1800" w:rsidP="001C1800">
      <w:pPr>
        <w:pStyle w:val="Ttulo1"/>
        <w:spacing w:before="0" w:line="276" w:lineRule="auto"/>
        <w:ind w:left="360" w:right="49"/>
        <w:jc w:val="center"/>
        <w:rPr>
          <w:rFonts w:ascii="Noto Sans" w:hAnsi="Noto Sans" w:cs="Noto Sans"/>
          <w:b/>
          <w:color w:val="000000" w:themeColor="text1"/>
          <w:sz w:val="20"/>
          <w:szCs w:val="20"/>
          <w:lang w:val="es-ES"/>
        </w:rPr>
      </w:pPr>
      <w:bookmarkStart w:id="192" w:name="_Toc138413542"/>
      <w:bookmarkEnd w:id="186"/>
      <w:r w:rsidRPr="00DD19BE">
        <w:rPr>
          <w:rFonts w:ascii="Noto Sans" w:hAnsi="Noto Sans" w:cs="Noto Sans"/>
          <w:b/>
          <w:color w:val="000000" w:themeColor="text1"/>
          <w:sz w:val="20"/>
          <w:szCs w:val="20"/>
        </w:rPr>
        <w:lastRenderedPageBreak/>
        <w:t>ANEXO</w:t>
      </w:r>
      <w:r w:rsidRPr="00DD19BE">
        <w:rPr>
          <w:rFonts w:ascii="Noto Sans" w:hAnsi="Noto Sans" w:cs="Noto Sans"/>
          <w:b/>
          <w:color w:val="000000" w:themeColor="text1"/>
          <w:sz w:val="20"/>
          <w:szCs w:val="20"/>
          <w:lang w:val="es-ES"/>
        </w:rPr>
        <w:t xml:space="preserve"> VIII </w:t>
      </w:r>
      <w:r w:rsidRPr="00DD19BE">
        <w:rPr>
          <w:rFonts w:ascii="Noto Sans" w:hAnsi="Noto Sans" w:cs="Noto Sans"/>
          <w:b/>
          <w:color w:val="000000" w:themeColor="text1"/>
          <w:sz w:val="20"/>
          <w:szCs w:val="20"/>
          <w:lang w:val="es-ES"/>
        </w:rPr>
        <w:br/>
        <w:t xml:space="preserve">ESCRITO DE DOMICILIO PARA OÍR Y RECIBIR NOTIFICACIONES DEL </w:t>
      </w:r>
      <w:bookmarkEnd w:id="192"/>
      <w:r w:rsidRPr="00DD19BE">
        <w:rPr>
          <w:rFonts w:ascii="Noto Sans" w:hAnsi="Noto Sans" w:cs="Noto Sans"/>
          <w:b/>
          <w:color w:val="000000" w:themeColor="text1"/>
          <w:sz w:val="20"/>
          <w:szCs w:val="20"/>
          <w:lang w:val="es-ES"/>
        </w:rPr>
        <w:t>PARTICIPANTE</w:t>
      </w:r>
    </w:p>
    <w:p w14:paraId="5DBF9B41" w14:textId="77777777" w:rsidR="001C1800" w:rsidRPr="00D02C04" w:rsidRDefault="001C1800" w:rsidP="001C1800">
      <w:pPr>
        <w:suppressAutoHyphens/>
        <w:spacing w:line="276" w:lineRule="auto"/>
        <w:ind w:left="143"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1AB3E269" w14:textId="77777777" w:rsidR="001C1800" w:rsidRPr="00D02C04" w:rsidRDefault="001C1800" w:rsidP="001C1800">
      <w:pPr>
        <w:suppressAutoHyphens/>
        <w:ind w:right="49"/>
        <w:rPr>
          <w:rFonts w:ascii="Noto Sans" w:eastAsia="Times New Roman" w:hAnsi="Noto Sans" w:cs="Noto Sans"/>
          <w:sz w:val="20"/>
          <w:szCs w:val="20"/>
          <w:lang w:eastAsia="ar-SA"/>
        </w:rPr>
      </w:pPr>
    </w:p>
    <w:p w14:paraId="020188CD" w14:textId="77777777" w:rsidR="001C1800" w:rsidRPr="00D02C04" w:rsidRDefault="001C1800" w:rsidP="001C1800">
      <w:pPr>
        <w:suppressAutoHyphens/>
        <w:ind w:left="142" w:right="49"/>
        <w:jc w:val="right"/>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 a _____ de ___________________ del 20___.</w:t>
      </w:r>
    </w:p>
    <w:p w14:paraId="0FE9CBDC" w14:textId="77777777" w:rsidR="001C1800" w:rsidRPr="00D02C04" w:rsidRDefault="001C1800" w:rsidP="001C1800">
      <w:pPr>
        <w:suppressAutoHyphens/>
        <w:ind w:left="142" w:right="49"/>
        <w:rPr>
          <w:rFonts w:ascii="Noto Sans" w:eastAsia="Times New Roman" w:hAnsi="Noto Sans" w:cs="Noto Sans"/>
          <w:sz w:val="20"/>
          <w:szCs w:val="20"/>
          <w:lang w:eastAsia="ar-SA"/>
        </w:rPr>
      </w:pPr>
    </w:p>
    <w:p w14:paraId="173E70EC" w14:textId="77777777" w:rsidR="001C1800" w:rsidRPr="00D02C04" w:rsidRDefault="001C1800" w:rsidP="001C1800">
      <w:pPr>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795EC11E"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w:t>
      </w:r>
    </w:p>
    <w:p w14:paraId="43239E80"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 Administrativa</w:t>
      </w:r>
    </w:p>
    <w:p w14:paraId="48845F0E"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Departamento de Abastecimiento</w:t>
      </w:r>
    </w:p>
    <w:p w14:paraId="7D3E6093" w14:textId="193F6BAA" w:rsidR="001C1800" w:rsidRPr="00D02C04" w:rsidRDefault="0055054F" w:rsidP="0055054F">
      <w:pPr>
        <w:tabs>
          <w:tab w:val="left" w:pos="7938"/>
        </w:tabs>
        <w:suppressAutoHyphens/>
        <w:ind w:right="49"/>
        <w:rPr>
          <w:rFonts w:ascii="Noto Sans" w:eastAsia="Times New Roman" w:hAnsi="Noto Sans" w:cs="Noto Sans"/>
          <w:sz w:val="20"/>
          <w:szCs w:val="20"/>
          <w:lang w:eastAsia="ar-SA"/>
        </w:rPr>
      </w:pPr>
      <w:r w:rsidRPr="009A64DE">
        <w:rPr>
          <w:rFonts w:ascii="Noto Sans" w:hAnsi="Noto Sans" w:cs="Noto Sans"/>
          <w:spacing w:val="-3"/>
          <w:sz w:val="18"/>
          <w:szCs w:val="18"/>
        </w:rPr>
        <w:t>Oficina de Adquisiciones</w:t>
      </w:r>
    </w:p>
    <w:p w14:paraId="5D0BD5EC"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p>
    <w:p w14:paraId="2A1A9594" w14:textId="77777777" w:rsidR="001C1800" w:rsidRPr="00D02C04" w:rsidRDefault="001C1800" w:rsidP="001C1800">
      <w:pPr>
        <w:tabs>
          <w:tab w:val="left" w:pos="7938"/>
        </w:tabs>
        <w:suppressAutoHyphens/>
        <w:ind w:right="49"/>
        <w:jc w:val="both"/>
        <w:rPr>
          <w:rFonts w:ascii="Noto Sans" w:eastAsia="Times New Roman" w:hAnsi="Noto Sans" w:cs="Noto Sans"/>
          <w:sz w:val="20"/>
          <w:szCs w:val="20"/>
          <w:lang w:eastAsia="ar-SA"/>
        </w:rPr>
      </w:pPr>
    </w:p>
    <w:p w14:paraId="58E9163F" w14:textId="71066706" w:rsidR="001C1800" w:rsidRPr="00D02C04" w:rsidRDefault="001C1800" w:rsidP="001C1800">
      <w:pPr>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El (la) C. </w:t>
      </w:r>
      <w:r w:rsidRPr="00D02C04">
        <w:rPr>
          <w:rFonts w:ascii="Noto Sans" w:hAnsi="Noto Sans" w:cs="Noto Sans"/>
          <w:bCs/>
          <w:sz w:val="20"/>
          <w:szCs w:val="20"/>
        </w:rPr>
        <w:t>__________ (NOMBRE DEL REPRESENTANTE LEGAL) __________</w:t>
      </w:r>
      <w:r w:rsidRPr="00D02C04">
        <w:rPr>
          <w:rFonts w:ascii="Noto Sans" w:eastAsia="Times New Roman" w:hAnsi="Noto Sans" w:cs="Noto Sans"/>
          <w:sz w:val="20"/>
          <w:szCs w:val="20"/>
          <w:lang w:eastAsia="ar-SA"/>
        </w:rPr>
        <w:t xml:space="preserve">, en su carácter de representante legal de la empresa </w:t>
      </w:r>
      <w:r w:rsidRPr="00D02C04">
        <w:rPr>
          <w:rFonts w:ascii="Noto Sans" w:hAnsi="Noto Sans" w:cs="Noto Sans"/>
          <w:bCs/>
          <w:sz w:val="20"/>
          <w:szCs w:val="20"/>
        </w:rPr>
        <w:t xml:space="preserve">_____ (NOMBRE DEL PARTICIPANTE)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w:t>
      </w:r>
      <w:r w:rsidRPr="00D02C04">
        <w:rPr>
          <w:rFonts w:ascii="Noto Sans" w:hAnsi="Noto Sans" w:cs="Noto Sans"/>
          <w:b/>
          <w:bCs/>
          <w:sz w:val="20"/>
          <w:szCs w:val="20"/>
        </w:rPr>
        <w:t xml:space="preserve">autorizó expresamente al Instituto Mexicano del Seguro Social que mediante las áreas correspondientes </w:t>
      </w:r>
      <w:r w:rsidRPr="00D02C04">
        <w:rPr>
          <w:rFonts w:ascii="Noto Sans" w:eastAsia="Times New Roman" w:hAnsi="Noto Sans" w:cs="Noto Sans"/>
          <w:b/>
          <w:sz w:val="20"/>
          <w:szCs w:val="20"/>
          <w:lang w:eastAsia="ar-SA"/>
        </w:rPr>
        <w:t xml:space="preserve">realice toda clase de notificaciones a mi representada en el (los) domicilio(s) </w:t>
      </w:r>
      <w:r w:rsidRPr="00D02C04">
        <w:rPr>
          <w:rFonts w:ascii="Noto Sans" w:eastAsia="Times New Roman" w:hAnsi="Noto Sans" w:cs="Noto Sans"/>
          <w:sz w:val="20"/>
          <w:szCs w:val="20"/>
          <w:lang w:eastAsia="ar-SA"/>
        </w:rPr>
        <w:t xml:space="preserve">ubicados en </w:t>
      </w:r>
      <w:r w:rsidRPr="00D02C04">
        <w:rPr>
          <w:rFonts w:ascii="Noto Sans" w:hAnsi="Noto Sans" w:cs="Noto Sans"/>
          <w:sz w:val="20"/>
          <w:szCs w:val="20"/>
        </w:rPr>
        <w:t>calle ______, número _____</w:t>
      </w:r>
      <w:proofErr w:type="gramStart"/>
      <w:r w:rsidRPr="00D02C04">
        <w:rPr>
          <w:rFonts w:ascii="Noto Sans" w:hAnsi="Noto Sans" w:cs="Noto Sans"/>
          <w:sz w:val="20"/>
          <w:szCs w:val="20"/>
        </w:rPr>
        <w:t>_,colonia</w:t>
      </w:r>
      <w:proofErr w:type="gramEnd"/>
      <w:r w:rsidRPr="00D02C04">
        <w:rPr>
          <w:rFonts w:ascii="Noto Sans" w:hAnsi="Noto Sans" w:cs="Noto Sans"/>
          <w:sz w:val="20"/>
          <w:szCs w:val="20"/>
        </w:rPr>
        <w:t xml:space="preserve"> _______ código postal ______, municipio _____, estado_______ </w:t>
      </w:r>
      <w:r w:rsidRPr="00D02C04">
        <w:rPr>
          <w:rFonts w:ascii="Noto Sans" w:eastAsia="Times New Roman" w:hAnsi="Noto Sans" w:cs="Noto Sans"/>
          <w:sz w:val="20"/>
          <w:szCs w:val="20"/>
          <w:lang w:eastAsia="ar-SA"/>
        </w:rPr>
        <w:t xml:space="preserve">respecto de la </w:t>
      </w:r>
      <w:r w:rsidR="00721E59">
        <w:rPr>
          <w:rFonts w:ascii="Noto Sans" w:eastAsia="Times New Roman" w:hAnsi="Noto Sans" w:cs="Noto Sans"/>
          <w:sz w:val="20"/>
          <w:szCs w:val="20"/>
          <w:lang w:eastAsia="ar-SA"/>
        </w:rPr>
        <w:t>A</w:t>
      </w:r>
      <w:r w:rsidR="00721E59" w:rsidRPr="00721E59">
        <w:rPr>
          <w:rFonts w:ascii="Noto Sans" w:eastAsia="Times New Roman" w:hAnsi="Noto Sans" w:cs="Noto Sans"/>
          <w:sz w:val="20"/>
          <w:szCs w:val="20"/>
          <w:lang w:eastAsia="ar-SA"/>
        </w:rPr>
        <w:t xml:space="preserve">djudicación </w:t>
      </w:r>
      <w:r w:rsidR="00721E59">
        <w:rPr>
          <w:rFonts w:ascii="Noto Sans" w:eastAsia="Times New Roman" w:hAnsi="Noto Sans" w:cs="Noto Sans"/>
          <w:sz w:val="20"/>
          <w:szCs w:val="20"/>
          <w:lang w:eastAsia="ar-SA"/>
        </w:rPr>
        <w:t>D</w:t>
      </w:r>
      <w:r w:rsidR="00721E59" w:rsidRPr="00721E59">
        <w:rPr>
          <w:rFonts w:ascii="Noto Sans" w:eastAsia="Times New Roman" w:hAnsi="Noto Sans" w:cs="Noto Sans"/>
          <w:sz w:val="20"/>
          <w:szCs w:val="20"/>
          <w:lang w:eastAsia="ar-SA"/>
        </w:rPr>
        <w:t>irecta</w:t>
      </w:r>
      <w:r w:rsidRPr="00D02C04">
        <w:rPr>
          <w:rFonts w:ascii="Noto Sans" w:eastAsia="Times New Roman" w:hAnsi="Noto Sans" w:cs="Noto Sans"/>
          <w:sz w:val="20"/>
          <w:szCs w:val="20"/>
          <w:lang w:eastAsia="ar-SA"/>
        </w:rPr>
        <w:t xml:space="preserve"> Electrónica Bajo la Cobertura de Tratados No. _________________, para la contratación del _________________. </w:t>
      </w:r>
    </w:p>
    <w:p w14:paraId="010753AB"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1121865D"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4E2C5CF3"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16F6C057"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 Adicionalmente acepto que las notificaciones se realizarán </w:t>
      </w:r>
      <w:proofErr w:type="gramStart"/>
      <w:r w:rsidRPr="00D02C04">
        <w:rPr>
          <w:rFonts w:ascii="Noto Sans" w:eastAsia="Times New Roman" w:hAnsi="Noto Sans" w:cs="Noto Sans"/>
          <w:sz w:val="20"/>
          <w:szCs w:val="20"/>
          <w:lang w:eastAsia="ar-SA"/>
        </w:rPr>
        <w:t>de acuerdo a</w:t>
      </w:r>
      <w:proofErr w:type="gramEnd"/>
      <w:r w:rsidRPr="00D02C04">
        <w:rPr>
          <w:rFonts w:ascii="Noto Sans" w:eastAsia="Times New Roman" w:hAnsi="Noto Sans" w:cs="Noto Sans"/>
          <w:sz w:val="20"/>
          <w:szCs w:val="20"/>
          <w:lang w:eastAsia="ar-SA"/>
        </w:rPr>
        <w:t xml:space="preserve"> las establecidas en los artículos 35 y 36 de la Ley Federal de Procedimiento Administrativo.</w:t>
      </w:r>
    </w:p>
    <w:p w14:paraId="133D9489"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3C7817D3"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Atentamente</w:t>
      </w:r>
    </w:p>
    <w:p w14:paraId="6636BB23"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p>
    <w:p w14:paraId="5CB6247A"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p>
    <w:p w14:paraId="52A23256"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 (Nombre y firma del representante legal/persona facultada)</w:t>
      </w:r>
    </w:p>
    <w:p w14:paraId="3371FB2A" w14:textId="77777777" w:rsidR="001C1800" w:rsidRPr="00D02C04" w:rsidRDefault="001C1800" w:rsidP="001C1800">
      <w:pPr>
        <w:suppressAutoHyphens/>
        <w:ind w:right="49"/>
        <w:jc w:val="center"/>
        <w:rPr>
          <w:rFonts w:ascii="Noto Sans" w:hAnsi="Noto Sans" w:cs="Noto Sans"/>
          <w:bCs/>
          <w:sz w:val="20"/>
          <w:szCs w:val="20"/>
        </w:rPr>
      </w:pPr>
      <w:r w:rsidRPr="00D02C04">
        <w:rPr>
          <w:rFonts w:ascii="Noto Sans" w:eastAsia="Times New Roman" w:hAnsi="Noto Sans" w:cs="Noto Sans"/>
          <w:sz w:val="20"/>
          <w:szCs w:val="20"/>
          <w:lang w:eastAsia="ar-SA"/>
        </w:rPr>
        <w:t>Representante legal de __________ (NOMBRE O RAZÓN SOCIAL DE LA EMPRESA) ______</w:t>
      </w:r>
    </w:p>
    <w:p w14:paraId="36BD3FA4" w14:textId="77777777" w:rsidR="001C1800" w:rsidRPr="00D02C04" w:rsidRDefault="001C1800" w:rsidP="001C1800">
      <w:pPr>
        <w:rPr>
          <w:rFonts w:ascii="Noto Sans" w:eastAsia="Times New Roman" w:hAnsi="Noto Sans" w:cs="Noto Sans"/>
          <w:sz w:val="20"/>
          <w:szCs w:val="20"/>
          <w:lang w:eastAsia="ar-SA"/>
        </w:rPr>
      </w:pPr>
    </w:p>
    <w:p w14:paraId="153F5810" w14:textId="77777777" w:rsidR="001C1800" w:rsidRPr="00D02C04" w:rsidRDefault="001C1800" w:rsidP="001C1800">
      <w:pPr>
        <w:rPr>
          <w:rFonts w:ascii="Noto Sans" w:hAnsi="Noto Sans" w:cs="Noto Sans"/>
          <w:sz w:val="20"/>
          <w:szCs w:val="20"/>
          <w:lang w:eastAsia="ar-SA"/>
        </w:rPr>
      </w:pPr>
      <w:r w:rsidRPr="00D02C04">
        <w:rPr>
          <w:rFonts w:ascii="Noto Sans" w:eastAsia="Times New Roman" w:hAnsi="Noto Sans" w:cs="Noto Sans"/>
          <w:b/>
          <w:sz w:val="20"/>
          <w:szCs w:val="20"/>
          <w:lang w:eastAsia="ar-SA"/>
        </w:rPr>
        <w:t>Nota:</w:t>
      </w:r>
      <w:r w:rsidRPr="00D02C04">
        <w:rPr>
          <w:rFonts w:ascii="Noto Sans" w:eastAsia="Times New Roman" w:hAnsi="Noto Sans" w:cs="Noto Sans"/>
          <w:sz w:val="20"/>
          <w:szCs w:val="20"/>
          <w:lang w:eastAsia="ar-SA"/>
        </w:rPr>
        <w:t xml:space="preserve"> En caso de que el participante sea persona física, adecuar el formato.</w:t>
      </w:r>
      <w:r w:rsidRPr="00D02C04">
        <w:rPr>
          <w:rFonts w:ascii="Noto Sans" w:hAnsi="Noto Sans" w:cs="Noto Sans"/>
          <w:sz w:val="20"/>
          <w:szCs w:val="20"/>
          <w:lang w:eastAsia="ar-SA"/>
        </w:rPr>
        <w:br w:type="page"/>
      </w:r>
    </w:p>
    <w:p w14:paraId="3A221D5A" w14:textId="77777777" w:rsidR="001C1800" w:rsidRPr="00DD19BE" w:rsidRDefault="001C1800" w:rsidP="001C1800">
      <w:pPr>
        <w:pStyle w:val="Ttulo1"/>
        <w:spacing w:before="0" w:line="276" w:lineRule="auto"/>
        <w:ind w:left="360" w:right="49"/>
        <w:jc w:val="center"/>
        <w:rPr>
          <w:rFonts w:ascii="Noto Sans" w:hAnsi="Noto Sans" w:cs="Noto Sans"/>
          <w:b/>
          <w:color w:val="000000" w:themeColor="text1"/>
          <w:sz w:val="20"/>
          <w:szCs w:val="20"/>
        </w:rPr>
      </w:pPr>
      <w:bookmarkStart w:id="193" w:name="_Toc138413543"/>
      <w:bookmarkStart w:id="194" w:name="_Toc86684976"/>
      <w:r w:rsidRPr="00DD19BE">
        <w:rPr>
          <w:rFonts w:ascii="Noto Sans" w:hAnsi="Noto Sans" w:cs="Noto Sans"/>
          <w:b/>
          <w:color w:val="000000" w:themeColor="text1"/>
          <w:sz w:val="20"/>
          <w:szCs w:val="20"/>
        </w:rPr>
        <w:lastRenderedPageBreak/>
        <w:t>ANEXO IX</w:t>
      </w:r>
      <w:r w:rsidRPr="00DD19BE">
        <w:rPr>
          <w:rFonts w:ascii="Noto Sans" w:hAnsi="Noto Sans" w:cs="Noto Sans"/>
          <w:b/>
          <w:color w:val="000000" w:themeColor="text1"/>
          <w:sz w:val="20"/>
          <w:szCs w:val="20"/>
        </w:rPr>
        <w:br/>
        <w:t>ACEPTACIÓN DE LAS DISPOSICIONES DEL SISTEMA COMPRAS MX</w:t>
      </w:r>
      <w:bookmarkEnd w:id="193"/>
    </w:p>
    <w:p w14:paraId="49CCE0BC"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53D65A5F" w14:textId="77777777" w:rsidR="001C1800" w:rsidRPr="00D02C04" w:rsidRDefault="001C1800" w:rsidP="001C1800">
      <w:pPr>
        <w:spacing w:line="276" w:lineRule="auto"/>
        <w:jc w:val="center"/>
        <w:rPr>
          <w:rFonts w:ascii="Noto Sans" w:hAnsi="Noto Sans" w:cs="Noto Sans"/>
          <w:sz w:val="20"/>
          <w:szCs w:val="20"/>
        </w:rPr>
      </w:pPr>
    </w:p>
    <w:p w14:paraId="6155D2B0" w14:textId="77777777" w:rsidR="001C1800" w:rsidRPr="00D02C04" w:rsidRDefault="001C1800" w:rsidP="001C1800">
      <w:pPr>
        <w:suppressAutoHyphens/>
        <w:spacing w:line="276" w:lineRule="auto"/>
        <w:ind w:left="142" w:right="49"/>
        <w:jc w:val="right"/>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 a _____ de ___________________ del 20___.</w:t>
      </w:r>
    </w:p>
    <w:p w14:paraId="3480A485" w14:textId="77777777" w:rsidR="001C1800" w:rsidRPr="00D02C04" w:rsidRDefault="001C1800" w:rsidP="001C1800">
      <w:pPr>
        <w:tabs>
          <w:tab w:val="left" w:pos="7938"/>
        </w:tabs>
        <w:suppressAutoHyphens/>
        <w:spacing w:line="276" w:lineRule="auto"/>
        <w:ind w:right="49"/>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1BDC71F0"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w:t>
      </w:r>
    </w:p>
    <w:p w14:paraId="730BC572"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 Administrativa</w:t>
      </w:r>
    </w:p>
    <w:p w14:paraId="25A2AEA3"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Departamento de Abastecimiento</w:t>
      </w:r>
    </w:p>
    <w:p w14:paraId="07EE4E5A" w14:textId="6D125F61" w:rsidR="001C1800" w:rsidRPr="00D02C04" w:rsidRDefault="0055054F" w:rsidP="0055054F">
      <w:pPr>
        <w:tabs>
          <w:tab w:val="left" w:pos="7938"/>
        </w:tabs>
        <w:suppressAutoHyphens/>
        <w:spacing w:line="276" w:lineRule="auto"/>
        <w:ind w:right="49"/>
        <w:rPr>
          <w:rFonts w:ascii="Noto Sans" w:eastAsia="Times New Roman" w:hAnsi="Noto Sans" w:cs="Noto Sans"/>
          <w:sz w:val="20"/>
          <w:szCs w:val="20"/>
          <w:lang w:eastAsia="ar-SA"/>
        </w:rPr>
      </w:pPr>
      <w:r w:rsidRPr="009A64DE">
        <w:rPr>
          <w:rFonts w:ascii="Noto Sans" w:hAnsi="Noto Sans" w:cs="Noto Sans"/>
          <w:spacing w:val="-3"/>
          <w:sz w:val="18"/>
          <w:szCs w:val="18"/>
        </w:rPr>
        <w:t>Oficina de Adquisiciones</w:t>
      </w:r>
    </w:p>
    <w:p w14:paraId="5C409A2D"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p>
    <w:p w14:paraId="35679521" w14:textId="77777777" w:rsidR="001C1800" w:rsidRPr="00D02C04" w:rsidRDefault="001C1800" w:rsidP="001C1800">
      <w:pPr>
        <w:tabs>
          <w:tab w:val="left" w:pos="7938"/>
        </w:tabs>
        <w:suppressAutoHyphens/>
        <w:spacing w:line="276" w:lineRule="auto"/>
        <w:ind w:right="49"/>
        <w:jc w:val="both"/>
        <w:rPr>
          <w:rFonts w:ascii="Noto Sans" w:eastAsia="Times New Roman" w:hAnsi="Noto Sans" w:cs="Noto Sans"/>
          <w:sz w:val="20"/>
          <w:szCs w:val="20"/>
          <w:lang w:eastAsia="ar-SA"/>
        </w:rPr>
      </w:pPr>
    </w:p>
    <w:p w14:paraId="61D0D23A" w14:textId="3C9587DF" w:rsidR="001C1800" w:rsidRPr="00D02C04" w:rsidRDefault="001C1800" w:rsidP="001C1800">
      <w:pPr>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El (la) C. </w:t>
      </w:r>
      <w:r w:rsidRPr="00D02C04">
        <w:rPr>
          <w:rFonts w:ascii="Noto Sans" w:hAnsi="Noto Sans" w:cs="Noto Sans"/>
          <w:bCs/>
          <w:sz w:val="20"/>
          <w:szCs w:val="20"/>
        </w:rPr>
        <w:t>__________ (NOMBRE DEL REPRESENTANTE LEGAL) __________</w:t>
      </w:r>
      <w:r w:rsidRPr="00D02C04">
        <w:rPr>
          <w:rFonts w:ascii="Noto Sans" w:eastAsia="Times New Roman" w:hAnsi="Noto Sans" w:cs="Noto Sans"/>
          <w:sz w:val="20"/>
          <w:szCs w:val="20"/>
          <w:lang w:eastAsia="ar-SA"/>
        </w:rPr>
        <w:t xml:space="preserve">, en su carácter de representante legal de la empresa </w:t>
      </w:r>
      <w:r w:rsidRPr="00D02C04">
        <w:rPr>
          <w:rFonts w:ascii="Noto Sans" w:hAnsi="Noto Sans" w:cs="Noto Sans"/>
          <w:bCs/>
          <w:sz w:val="20"/>
          <w:szCs w:val="20"/>
        </w:rPr>
        <w:t xml:space="preserve">_____ (NOMBRE DEL PARTICIPANTE)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w:t>
      </w:r>
      <w:r w:rsidRPr="00D02C04">
        <w:rPr>
          <w:rFonts w:ascii="Noto Sans" w:hAnsi="Noto Sans" w:cs="Noto Sans"/>
          <w:sz w:val="20"/>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D02C04">
        <w:rPr>
          <w:rFonts w:ascii="Noto Sans" w:hAnsi="Noto Sans" w:cs="Noto Sans"/>
          <w:b/>
          <w:sz w:val="20"/>
          <w:szCs w:val="20"/>
        </w:rPr>
        <w:t>29</w:t>
      </w:r>
      <w:r w:rsidRPr="00D02C04">
        <w:rPr>
          <w:rFonts w:ascii="Noto Sans" w:hAnsi="Noto Sans" w:cs="Noto Sans"/>
          <w:sz w:val="20"/>
          <w:szCs w:val="20"/>
        </w:rPr>
        <w:t xml:space="preserve"> del </w:t>
      </w:r>
      <w:r w:rsidRPr="00D02C04">
        <w:rPr>
          <w:rFonts w:ascii="Noto Sans" w:hAnsi="Noto Sans" w:cs="Noto Sans"/>
          <w:i/>
          <w:sz w:val="20"/>
          <w:szCs w:val="20"/>
        </w:rPr>
        <w:t>“Acuerdo por el que se establecen las disposiciones que deberán observar para la utilización del sistema electrónico de información pública gubernamental, denominado Compras MX”</w:t>
      </w:r>
      <w:r w:rsidRPr="00D02C04">
        <w:rPr>
          <w:rFonts w:ascii="Noto Sans" w:hAnsi="Noto Sans" w:cs="Noto Sans"/>
          <w:sz w:val="20"/>
          <w:szCs w:val="20"/>
        </w:rPr>
        <w:t xml:space="preserve">, respecto de la </w:t>
      </w:r>
      <w:r w:rsidR="00721E59">
        <w:rPr>
          <w:rFonts w:ascii="Noto Sans" w:eastAsia="Times New Roman" w:hAnsi="Noto Sans" w:cs="Noto Sans"/>
          <w:sz w:val="20"/>
          <w:szCs w:val="20"/>
          <w:lang w:eastAsia="ar-SA"/>
        </w:rPr>
        <w:t>A</w:t>
      </w:r>
      <w:r w:rsidR="00721E59" w:rsidRPr="00721E59">
        <w:rPr>
          <w:rFonts w:ascii="Noto Sans" w:eastAsia="Times New Roman" w:hAnsi="Noto Sans" w:cs="Noto Sans"/>
          <w:sz w:val="20"/>
          <w:szCs w:val="20"/>
          <w:lang w:eastAsia="ar-SA"/>
        </w:rPr>
        <w:t xml:space="preserve">djudicación </w:t>
      </w:r>
      <w:r w:rsidR="00721E59">
        <w:rPr>
          <w:rFonts w:ascii="Noto Sans" w:eastAsia="Times New Roman" w:hAnsi="Noto Sans" w:cs="Noto Sans"/>
          <w:sz w:val="20"/>
          <w:szCs w:val="20"/>
          <w:lang w:eastAsia="ar-SA"/>
        </w:rPr>
        <w:t>D</w:t>
      </w:r>
      <w:r w:rsidR="00721E59" w:rsidRPr="00721E59">
        <w:rPr>
          <w:rFonts w:ascii="Noto Sans" w:eastAsia="Times New Roman" w:hAnsi="Noto Sans" w:cs="Noto Sans"/>
          <w:sz w:val="20"/>
          <w:szCs w:val="20"/>
          <w:lang w:eastAsia="ar-SA"/>
        </w:rPr>
        <w:t>irecta</w:t>
      </w:r>
      <w:r w:rsidRPr="00D02C04">
        <w:rPr>
          <w:rFonts w:ascii="Noto Sans" w:eastAsia="Times New Roman" w:hAnsi="Noto Sans" w:cs="Noto Sans"/>
          <w:sz w:val="20"/>
          <w:szCs w:val="20"/>
          <w:lang w:eastAsia="ar-SA"/>
        </w:rPr>
        <w:t xml:space="preserve"> Electrónica Bajo la Cobertura de Tratados No. __________________, para la contratación del _________________. </w:t>
      </w:r>
    </w:p>
    <w:p w14:paraId="231DE09A"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p>
    <w:p w14:paraId="4C3E2C24"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Atentamente</w:t>
      </w:r>
    </w:p>
    <w:p w14:paraId="083043C3"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p>
    <w:p w14:paraId="3EA44BC8"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p>
    <w:p w14:paraId="3FFC1D7C"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p>
    <w:p w14:paraId="4603F21E"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 (Nombre y firma del representante legal/persona facultada)</w:t>
      </w:r>
    </w:p>
    <w:p w14:paraId="206C3B19" w14:textId="77777777" w:rsidR="001C1800" w:rsidRPr="00D02C04" w:rsidRDefault="001C1800" w:rsidP="001C1800">
      <w:pPr>
        <w:suppressAutoHyphens/>
        <w:spacing w:line="276" w:lineRule="auto"/>
        <w:ind w:right="49"/>
        <w:jc w:val="center"/>
        <w:rPr>
          <w:rFonts w:ascii="Noto Sans" w:hAnsi="Noto Sans" w:cs="Noto Sans"/>
          <w:bCs/>
          <w:sz w:val="20"/>
          <w:szCs w:val="20"/>
        </w:rPr>
      </w:pPr>
      <w:r w:rsidRPr="00D02C04">
        <w:rPr>
          <w:rFonts w:ascii="Noto Sans" w:eastAsia="Times New Roman" w:hAnsi="Noto Sans" w:cs="Noto Sans"/>
          <w:sz w:val="20"/>
          <w:szCs w:val="20"/>
          <w:lang w:eastAsia="ar-SA"/>
        </w:rPr>
        <w:t>Representante legal de __________ (NOMBRE O RAZÓN SOCIAL DE LA EMPRESA) ______</w:t>
      </w:r>
    </w:p>
    <w:p w14:paraId="7323EB85" w14:textId="77777777" w:rsidR="001C1800" w:rsidRPr="00D02C04" w:rsidRDefault="001C1800" w:rsidP="001C1800">
      <w:pPr>
        <w:spacing w:line="276" w:lineRule="auto"/>
        <w:rPr>
          <w:rFonts w:ascii="Noto Sans" w:eastAsia="Times New Roman" w:hAnsi="Noto Sans" w:cs="Noto Sans"/>
          <w:sz w:val="20"/>
          <w:szCs w:val="20"/>
          <w:lang w:eastAsia="ar-SA"/>
        </w:rPr>
      </w:pPr>
    </w:p>
    <w:p w14:paraId="440F4B6C" w14:textId="77777777" w:rsidR="001C1800" w:rsidRPr="00D02C04" w:rsidRDefault="001C1800" w:rsidP="001C1800">
      <w:pPr>
        <w:spacing w:line="276" w:lineRule="auto"/>
        <w:jc w:val="both"/>
        <w:rPr>
          <w:rFonts w:ascii="Noto Sans" w:eastAsia="Times New Roman" w:hAnsi="Noto Sans" w:cs="Noto Sans"/>
          <w:sz w:val="20"/>
          <w:szCs w:val="20"/>
          <w:lang w:eastAsia="ar-SA"/>
        </w:rPr>
      </w:pPr>
      <w:r w:rsidRPr="00D02C04">
        <w:rPr>
          <w:rFonts w:ascii="Noto Sans" w:eastAsia="Times New Roman" w:hAnsi="Noto Sans" w:cs="Noto Sans"/>
          <w:b/>
          <w:sz w:val="20"/>
          <w:szCs w:val="20"/>
          <w:lang w:eastAsia="ar-SA"/>
        </w:rPr>
        <w:t>Nota:</w:t>
      </w:r>
      <w:r w:rsidRPr="00D02C04">
        <w:rPr>
          <w:rFonts w:ascii="Noto Sans" w:eastAsia="Times New Roman" w:hAnsi="Noto Sans" w:cs="Noto Sans"/>
          <w:sz w:val="20"/>
          <w:szCs w:val="20"/>
          <w:lang w:eastAsia="ar-SA"/>
        </w:rPr>
        <w:t xml:space="preserve"> </w:t>
      </w:r>
      <w:r w:rsidRPr="00D02C04">
        <w:rPr>
          <w:rFonts w:ascii="Noto Sans" w:eastAsia="Times New Roman" w:hAnsi="Noto Sans" w:cs="Noto Sans"/>
          <w:sz w:val="20"/>
          <w:szCs w:val="20"/>
          <w:lang w:eastAsia="ar-SA"/>
        </w:rPr>
        <w:tab/>
        <w:t>En caso de que el participante sea persona física, adecuar el formato.</w:t>
      </w:r>
      <w:r w:rsidRPr="00D02C04">
        <w:rPr>
          <w:rFonts w:ascii="Noto Sans" w:eastAsia="Times New Roman" w:hAnsi="Noto Sans" w:cs="Noto Sans"/>
          <w:sz w:val="20"/>
          <w:szCs w:val="20"/>
          <w:lang w:eastAsia="ar-SA"/>
        </w:rPr>
        <w:br w:type="page"/>
      </w:r>
    </w:p>
    <w:p w14:paraId="19CD3CB0" w14:textId="77777777" w:rsidR="001C1800" w:rsidRPr="00DD19BE" w:rsidRDefault="001C1800" w:rsidP="001C1800">
      <w:pPr>
        <w:pStyle w:val="Ttulo1"/>
        <w:spacing w:before="0" w:line="276" w:lineRule="auto"/>
        <w:ind w:left="360" w:right="49"/>
        <w:jc w:val="center"/>
        <w:rPr>
          <w:rFonts w:ascii="Noto Sans" w:hAnsi="Noto Sans" w:cs="Noto Sans"/>
          <w:b/>
          <w:color w:val="000000" w:themeColor="text1"/>
          <w:sz w:val="20"/>
          <w:szCs w:val="20"/>
        </w:rPr>
      </w:pPr>
      <w:bookmarkStart w:id="195" w:name="_Toc138413544"/>
      <w:r w:rsidRPr="00DD19BE">
        <w:rPr>
          <w:rFonts w:ascii="Noto Sans" w:hAnsi="Noto Sans" w:cs="Noto Sans"/>
          <w:b/>
          <w:color w:val="000000" w:themeColor="text1"/>
          <w:sz w:val="20"/>
          <w:szCs w:val="20"/>
        </w:rPr>
        <w:lastRenderedPageBreak/>
        <w:t>ANEXO X</w:t>
      </w:r>
      <w:r w:rsidRPr="00DD19BE">
        <w:rPr>
          <w:rFonts w:ascii="Noto Sans" w:hAnsi="Noto Sans" w:cs="Noto Sans"/>
          <w:b/>
          <w:color w:val="000000" w:themeColor="text1"/>
          <w:sz w:val="20"/>
          <w:szCs w:val="20"/>
        </w:rPr>
        <w:br/>
        <w:t>ACEPTACIÓN DE LA CONVOCATORIA Y JUNTAS DE ACLARACIONES</w:t>
      </w:r>
      <w:bookmarkEnd w:id="195"/>
    </w:p>
    <w:p w14:paraId="719DE63B"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51964B69" w14:textId="77777777" w:rsidR="001C1800" w:rsidRPr="00D02C04" w:rsidRDefault="001C1800" w:rsidP="001C1800">
      <w:pPr>
        <w:spacing w:line="276" w:lineRule="auto"/>
        <w:jc w:val="center"/>
        <w:rPr>
          <w:rFonts w:ascii="Noto Sans" w:hAnsi="Noto Sans" w:cs="Noto Sans"/>
          <w:sz w:val="20"/>
          <w:szCs w:val="20"/>
        </w:rPr>
      </w:pPr>
    </w:p>
    <w:p w14:paraId="0DD7DD3B" w14:textId="77777777" w:rsidR="001C1800" w:rsidRPr="00D02C04" w:rsidRDefault="001C1800" w:rsidP="001C1800">
      <w:pPr>
        <w:suppressAutoHyphens/>
        <w:spacing w:line="276" w:lineRule="auto"/>
        <w:ind w:left="142" w:right="49"/>
        <w:jc w:val="right"/>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________, a _____ de ___________________ del 20___.</w:t>
      </w:r>
    </w:p>
    <w:p w14:paraId="2D4ECAFF" w14:textId="77777777" w:rsidR="001C1800" w:rsidRPr="00D02C04" w:rsidRDefault="001C1800" w:rsidP="001C1800">
      <w:pPr>
        <w:tabs>
          <w:tab w:val="left" w:pos="7938"/>
        </w:tabs>
        <w:suppressAutoHyphens/>
        <w:spacing w:line="276" w:lineRule="auto"/>
        <w:ind w:right="49"/>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4098A9AA"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w:t>
      </w:r>
    </w:p>
    <w:p w14:paraId="3BB1C57C"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 Administrativa</w:t>
      </w:r>
    </w:p>
    <w:p w14:paraId="2DF20103"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Departamento de Abastecimiento</w:t>
      </w:r>
    </w:p>
    <w:p w14:paraId="3CCA343B" w14:textId="381D9733" w:rsidR="001C1800" w:rsidRPr="00D02C04" w:rsidRDefault="0055054F" w:rsidP="0055054F">
      <w:pPr>
        <w:tabs>
          <w:tab w:val="left" w:pos="7938"/>
        </w:tabs>
        <w:suppressAutoHyphens/>
        <w:spacing w:line="276" w:lineRule="auto"/>
        <w:ind w:right="49"/>
        <w:rPr>
          <w:rFonts w:ascii="Noto Sans" w:eastAsia="Times New Roman" w:hAnsi="Noto Sans" w:cs="Noto Sans"/>
          <w:sz w:val="20"/>
          <w:szCs w:val="20"/>
          <w:lang w:eastAsia="ar-SA"/>
        </w:rPr>
      </w:pPr>
      <w:r w:rsidRPr="009A64DE">
        <w:rPr>
          <w:rFonts w:ascii="Noto Sans" w:hAnsi="Noto Sans" w:cs="Noto Sans"/>
          <w:spacing w:val="-3"/>
          <w:sz w:val="18"/>
          <w:szCs w:val="18"/>
        </w:rPr>
        <w:t>Oficina de Adquisiciones</w:t>
      </w:r>
    </w:p>
    <w:p w14:paraId="34429ECA" w14:textId="77777777" w:rsidR="001C1800" w:rsidRPr="00D02C04" w:rsidRDefault="001C1800" w:rsidP="001C1800">
      <w:pPr>
        <w:suppressAutoHyphens/>
        <w:spacing w:line="276" w:lineRule="auto"/>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p>
    <w:p w14:paraId="7AD27FAD" w14:textId="77777777" w:rsidR="001C1800" w:rsidRPr="00D02C04" w:rsidRDefault="001C1800" w:rsidP="001C1800">
      <w:pPr>
        <w:tabs>
          <w:tab w:val="left" w:pos="7938"/>
        </w:tabs>
        <w:suppressAutoHyphens/>
        <w:spacing w:line="276" w:lineRule="auto"/>
        <w:ind w:right="49"/>
        <w:jc w:val="both"/>
        <w:rPr>
          <w:rFonts w:ascii="Noto Sans" w:eastAsia="Times New Roman" w:hAnsi="Noto Sans" w:cs="Noto Sans"/>
          <w:sz w:val="20"/>
          <w:szCs w:val="20"/>
          <w:lang w:eastAsia="ar-SA"/>
        </w:rPr>
      </w:pPr>
    </w:p>
    <w:p w14:paraId="7878F6F2" w14:textId="77777777" w:rsidR="001C1800" w:rsidRPr="00D02C04" w:rsidRDefault="001C1800" w:rsidP="001C1800">
      <w:pPr>
        <w:spacing w:line="276" w:lineRule="auto"/>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NO APLICA</w:t>
      </w:r>
      <w:r w:rsidRPr="00D02C04">
        <w:rPr>
          <w:rFonts w:ascii="Noto Sans" w:eastAsia="Times New Roman" w:hAnsi="Noto Sans" w:cs="Noto Sans"/>
          <w:sz w:val="20"/>
          <w:szCs w:val="20"/>
          <w:lang w:eastAsia="ar-SA"/>
        </w:rPr>
        <w:br w:type="page"/>
      </w:r>
    </w:p>
    <w:p w14:paraId="53A69FB8" w14:textId="77777777" w:rsidR="001C1800" w:rsidRPr="00DD19BE" w:rsidRDefault="001C1800" w:rsidP="001C1800">
      <w:pPr>
        <w:pStyle w:val="Ttulo1"/>
        <w:spacing w:before="0"/>
        <w:ind w:left="360" w:right="49"/>
        <w:jc w:val="center"/>
        <w:rPr>
          <w:rFonts w:ascii="Noto Sans" w:hAnsi="Noto Sans" w:cs="Noto Sans"/>
          <w:b/>
          <w:caps/>
          <w:color w:val="000000" w:themeColor="text1"/>
          <w:sz w:val="18"/>
          <w:szCs w:val="18"/>
        </w:rPr>
      </w:pPr>
      <w:bookmarkStart w:id="196" w:name="_Toc138413545"/>
      <w:r w:rsidRPr="00DD19BE">
        <w:rPr>
          <w:rFonts w:ascii="Noto Sans" w:hAnsi="Noto Sans" w:cs="Noto Sans"/>
          <w:b/>
          <w:color w:val="000000" w:themeColor="text1"/>
          <w:sz w:val="18"/>
          <w:szCs w:val="18"/>
        </w:rPr>
        <w:lastRenderedPageBreak/>
        <w:t xml:space="preserve">ANEXO XI </w:t>
      </w:r>
      <w:r w:rsidRPr="00DD19BE">
        <w:rPr>
          <w:rFonts w:ascii="Noto Sans" w:hAnsi="Noto Sans" w:cs="Noto Sans"/>
          <w:b/>
          <w:color w:val="000000" w:themeColor="text1"/>
          <w:sz w:val="18"/>
          <w:szCs w:val="18"/>
        </w:rPr>
        <w:br/>
        <w:t>MANIFESTACIÓN SI UTILIZA SUBCONTRATACIÓN DE SERVICIOS U OBRAS ESPECIALIZADAS</w:t>
      </w:r>
      <w:bookmarkEnd w:id="194"/>
      <w:bookmarkEnd w:id="196"/>
    </w:p>
    <w:p w14:paraId="3A4A2EC9" w14:textId="77777777" w:rsidR="001C1800" w:rsidRPr="00D02C04" w:rsidRDefault="001C1800" w:rsidP="001C1800">
      <w:pPr>
        <w:suppressAutoHyphens/>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(PREFERENTEMENTE EN PAPEL MEMBRETADO DEL PARTICIPANTE)</w:t>
      </w:r>
    </w:p>
    <w:p w14:paraId="4AF19FCC" w14:textId="77777777" w:rsidR="001C1800" w:rsidRPr="00D02C04" w:rsidRDefault="001C1800" w:rsidP="001C1800">
      <w:pPr>
        <w:jc w:val="both"/>
        <w:rPr>
          <w:rFonts w:ascii="Noto Sans" w:eastAsia="Arial" w:hAnsi="Noto Sans" w:cs="Noto Sans"/>
          <w:spacing w:val="-1"/>
          <w:sz w:val="18"/>
          <w:szCs w:val="18"/>
        </w:rPr>
      </w:pPr>
    </w:p>
    <w:p w14:paraId="328C3997" w14:textId="77777777" w:rsidR="001C1800" w:rsidRPr="00D02C04" w:rsidRDefault="001C1800" w:rsidP="001C1800">
      <w:pPr>
        <w:jc w:val="right"/>
        <w:rPr>
          <w:rFonts w:ascii="Noto Sans" w:eastAsia="Arial" w:hAnsi="Noto Sans" w:cs="Noto Sans"/>
          <w:spacing w:val="-1"/>
          <w:sz w:val="18"/>
          <w:szCs w:val="18"/>
        </w:rPr>
      </w:pPr>
      <w:r w:rsidRPr="00D02C04">
        <w:rPr>
          <w:rFonts w:ascii="Noto Sans" w:eastAsia="Arial" w:hAnsi="Noto Sans" w:cs="Noto Sans"/>
          <w:spacing w:val="-1"/>
          <w:sz w:val="18"/>
          <w:szCs w:val="18"/>
        </w:rPr>
        <w:t xml:space="preserve">________________, a _de ________ </w:t>
      </w:r>
      <w:proofErr w:type="spellStart"/>
      <w:r w:rsidRPr="00D02C04">
        <w:rPr>
          <w:rFonts w:ascii="Noto Sans" w:eastAsia="Arial" w:hAnsi="Noto Sans" w:cs="Noto Sans"/>
          <w:spacing w:val="-1"/>
          <w:sz w:val="18"/>
          <w:szCs w:val="18"/>
        </w:rPr>
        <w:t>de</w:t>
      </w:r>
      <w:proofErr w:type="spellEnd"/>
      <w:r w:rsidRPr="00D02C04">
        <w:rPr>
          <w:rFonts w:ascii="Noto Sans" w:eastAsia="Arial" w:hAnsi="Noto Sans" w:cs="Noto Sans"/>
          <w:spacing w:val="-1"/>
          <w:sz w:val="18"/>
          <w:szCs w:val="18"/>
        </w:rPr>
        <w:t>____</w:t>
      </w:r>
    </w:p>
    <w:p w14:paraId="488A1F96" w14:textId="77777777" w:rsidR="001C1800" w:rsidRPr="00D02C04" w:rsidRDefault="001C1800" w:rsidP="001C1800">
      <w:pPr>
        <w:jc w:val="both"/>
        <w:rPr>
          <w:rFonts w:ascii="Noto Sans" w:eastAsia="Arial" w:hAnsi="Noto Sans" w:cs="Noto Sans"/>
          <w:spacing w:val="-1"/>
          <w:sz w:val="18"/>
          <w:szCs w:val="18"/>
        </w:rPr>
      </w:pPr>
    </w:p>
    <w:p w14:paraId="75EA8D23" w14:textId="77777777" w:rsidR="001C1800" w:rsidRPr="00D02C04" w:rsidRDefault="001C1800" w:rsidP="001C1800">
      <w:pPr>
        <w:tabs>
          <w:tab w:val="left" w:pos="7938"/>
        </w:tabs>
        <w:suppressAutoHyphens/>
        <w:ind w:right="49"/>
        <w:rPr>
          <w:rFonts w:ascii="Noto Sans" w:hAnsi="Noto Sans" w:cs="Noto Sans"/>
          <w:spacing w:val="-3"/>
          <w:sz w:val="18"/>
          <w:szCs w:val="18"/>
        </w:rPr>
      </w:pPr>
      <w:r w:rsidRPr="00D02C04">
        <w:rPr>
          <w:rFonts w:ascii="Noto Sans" w:hAnsi="Noto Sans" w:cs="Noto Sans"/>
          <w:spacing w:val="-3"/>
          <w:sz w:val="18"/>
          <w:szCs w:val="18"/>
        </w:rPr>
        <w:t>Instituto Mexicano del Seguro Social</w:t>
      </w:r>
    </w:p>
    <w:p w14:paraId="09624614"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w:t>
      </w:r>
    </w:p>
    <w:p w14:paraId="1A272A8F"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 Administrativa</w:t>
      </w:r>
    </w:p>
    <w:p w14:paraId="6B9879C0"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Departamento de Abastecimiento</w:t>
      </w:r>
    </w:p>
    <w:p w14:paraId="4FB78FD3" w14:textId="5383B7BB" w:rsidR="001C1800" w:rsidRPr="00D02C04" w:rsidRDefault="0055054F" w:rsidP="0055054F">
      <w:pPr>
        <w:tabs>
          <w:tab w:val="left" w:pos="7938"/>
        </w:tabs>
        <w:suppressAutoHyphens/>
        <w:ind w:right="49"/>
        <w:rPr>
          <w:rFonts w:ascii="Noto Sans" w:eastAsia="Times New Roman" w:hAnsi="Noto Sans" w:cs="Noto Sans"/>
          <w:sz w:val="18"/>
          <w:szCs w:val="18"/>
          <w:lang w:eastAsia="ar-SA"/>
        </w:rPr>
      </w:pPr>
      <w:r w:rsidRPr="009A64DE">
        <w:rPr>
          <w:rFonts w:ascii="Noto Sans" w:hAnsi="Noto Sans" w:cs="Noto Sans"/>
          <w:spacing w:val="-3"/>
          <w:sz w:val="18"/>
          <w:szCs w:val="18"/>
        </w:rPr>
        <w:t>Oficina de Adquisiciones</w:t>
      </w:r>
    </w:p>
    <w:p w14:paraId="50157947"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Presente.</w:t>
      </w:r>
    </w:p>
    <w:p w14:paraId="62DA7AA6" w14:textId="77777777" w:rsidR="001C1800" w:rsidRPr="00D02C04" w:rsidRDefault="001C1800" w:rsidP="001C1800">
      <w:pPr>
        <w:ind w:right="193"/>
        <w:jc w:val="both"/>
        <w:rPr>
          <w:rFonts w:ascii="Noto Sans" w:hAnsi="Noto Sans" w:cs="Noto Sans"/>
          <w:sz w:val="18"/>
          <w:szCs w:val="18"/>
        </w:rPr>
      </w:pPr>
    </w:p>
    <w:p w14:paraId="72A014AF" w14:textId="77777777" w:rsidR="001C1800" w:rsidRPr="00D02C04" w:rsidRDefault="001C1800" w:rsidP="001C1800">
      <w:pPr>
        <w:ind w:right="193"/>
        <w:jc w:val="both"/>
        <w:rPr>
          <w:rFonts w:ascii="Noto Sans" w:hAnsi="Noto Sans" w:cs="Noto Sans"/>
          <w:sz w:val="18"/>
          <w:szCs w:val="18"/>
        </w:rPr>
      </w:pPr>
      <w:r w:rsidRPr="00D02C04">
        <w:rPr>
          <w:rFonts w:ascii="Noto Sans" w:eastAsia="Arial" w:hAnsi="Noto Sans" w:cs="Noto Sans"/>
          <w:spacing w:val="-1"/>
          <w:sz w:val="18"/>
          <w:szCs w:val="18"/>
        </w:rPr>
        <w:t>Quien al calce suscribe en mi carácter de (marque solo uno):</w:t>
      </w:r>
    </w:p>
    <w:p w14:paraId="02466A60" w14:textId="77777777" w:rsidR="001C1800" w:rsidRPr="00D02C04" w:rsidRDefault="001C1800" w:rsidP="001C1800">
      <w:pPr>
        <w:contextualSpacing/>
        <w:jc w:val="both"/>
        <w:rPr>
          <w:rFonts w:ascii="Noto Sans" w:eastAsia="Arial" w:hAnsi="Noto Sans" w:cs="Noto Sans"/>
          <w:spacing w:val="-1"/>
          <w:sz w:val="18"/>
          <w:szCs w:val="18"/>
        </w:rPr>
      </w:pPr>
    </w:p>
    <w:p w14:paraId="626B8E75"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 xml:space="preserve">Persona Física </w:t>
      </w:r>
    </w:p>
    <w:p w14:paraId="53451771" w14:textId="77777777" w:rsidR="001C1800" w:rsidRPr="00D02C04" w:rsidRDefault="001C1800" w:rsidP="001C1800">
      <w:pPr>
        <w:contextualSpacing/>
        <w:jc w:val="both"/>
        <w:rPr>
          <w:rFonts w:ascii="Noto Sans" w:eastAsia="Arial" w:hAnsi="Noto Sans" w:cs="Noto Sans"/>
          <w:spacing w:val="-1"/>
          <w:sz w:val="18"/>
          <w:szCs w:val="18"/>
        </w:rPr>
      </w:pPr>
    </w:p>
    <w:p w14:paraId="1CA11AFA"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 xml:space="preserve">Representante Legal de Persona Moral </w:t>
      </w:r>
    </w:p>
    <w:p w14:paraId="6B94A2E3" w14:textId="77777777" w:rsidR="001C1800" w:rsidRPr="00D02C04" w:rsidRDefault="001C1800" w:rsidP="001C1800">
      <w:pPr>
        <w:contextualSpacing/>
        <w:jc w:val="both"/>
        <w:rPr>
          <w:rFonts w:ascii="Noto Sans" w:eastAsia="Arial" w:hAnsi="Noto Sans" w:cs="Noto Sans"/>
          <w:spacing w:val="-1"/>
          <w:sz w:val="18"/>
          <w:szCs w:val="18"/>
        </w:rPr>
      </w:pPr>
    </w:p>
    <w:p w14:paraId="4039D5E7" w14:textId="77777777" w:rsidR="001C1800" w:rsidRPr="00D02C04" w:rsidRDefault="001C1800" w:rsidP="001C1800">
      <w:pPr>
        <w:ind w:left="709" w:hanging="709"/>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14:paraId="05CFC714" w14:textId="77777777" w:rsidR="001C1800" w:rsidRPr="00D02C04" w:rsidRDefault="001C1800" w:rsidP="001C1800">
      <w:pPr>
        <w:contextualSpacing/>
        <w:jc w:val="both"/>
        <w:rPr>
          <w:rFonts w:ascii="Noto Sans" w:eastAsia="Arial" w:hAnsi="Noto Sans" w:cs="Noto Sans"/>
          <w:spacing w:val="-1"/>
          <w:sz w:val="18"/>
          <w:szCs w:val="18"/>
        </w:rPr>
      </w:pPr>
    </w:p>
    <w:p w14:paraId="0F14FAAC" w14:textId="77777777" w:rsidR="001C1800" w:rsidRPr="00D02C04" w:rsidRDefault="001C1800" w:rsidP="001C1800">
      <w:pPr>
        <w:ind w:left="709" w:hanging="709"/>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14:paraId="32E15900" w14:textId="77777777" w:rsidR="001C1800" w:rsidRPr="00D02C04" w:rsidRDefault="001C1800" w:rsidP="001C1800">
      <w:pPr>
        <w:ind w:left="426"/>
        <w:contextualSpacing/>
        <w:jc w:val="both"/>
        <w:rPr>
          <w:rFonts w:ascii="Noto Sans" w:eastAsia="Arial" w:hAnsi="Noto Sans" w:cs="Noto Sans"/>
          <w:spacing w:val="-1"/>
          <w:sz w:val="18"/>
          <w:szCs w:val="18"/>
        </w:rPr>
      </w:pPr>
    </w:p>
    <w:p w14:paraId="0A20178A"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Manifiesto, con relación al procedimiento de contratación número__________________________, lo siguiente (marque uno):</w:t>
      </w:r>
    </w:p>
    <w:p w14:paraId="0C33C800" w14:textId="77777777" w:rsidR="001C1800" w:rsidRPr="00D02C04" w:rsidRDefault="001C1800" w:rsidP="001C1800">
      <w:pPr>
        <w:ind w:left="426"/>
        <w:contextualSpacing/>
        <w:jc w:val="both"/>
        <w:rPr>
          <w:rFonts w:ascii="Noto Sans" w:eastAsia="Arial" w:hAnsi="Noto Sans" w:cs="Noto Sans"/>
          <w:spacing w:val="-1"/>
          <w:sz w:val="18"/>
          <w:szCs w:val="18"/>
        </w:rPr>
      </w:pPr>
    </w:p>
    <w:p w14:paraId="398C6AB0"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 xml:space="preserve">A la fecha. </w:t>
      </w:r>
      <w:r w:rsidRPr="00D02C04">
        <w:rPr>
          <w:rFonts w:ascii="Noto Sans" w:eastAsia="Arial" w:hAnsi="Noto Sans" w:cs="Noto Sans"/>
          <w:b/>
          <w:spacing w:val="-1"/>
          <w:sz w:val="18"/>
          <w:szCs w:val="18"/>
        </w:rPr>
        <w:t>NO</w:t>
      </w:r>
      <w:r w:rsidRPr="00D02C04">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5AE5AEBD" w14:textId="77777777" w:rsidR="001C1800" w:rsidRPr="00D02C04" w:rsidRDefault="001C1800" w:rsidP="001C1800">
      <w:pPr>
        <w:contextualSpacing/>
        <w:jc w:val="both"/>
        <w:rPr>
          <w:rFonts w:ascii="Noto Sans" w:eastAsia="Arial" w:hAnsi="Noto Sans" w:cs="Noto Sans"/>
          <w:spacing w:val="-1"/>
          <w:sz w:val="18"/>
          <w:szCs w:val="18"/>
        </w:rPr>
      </w:pPr>
    </w:p>
    <w:p w14:paraId="386D6978"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 xml:space="preserve">A la fecha. </w:t>
      </w:r>
      <w:r w:rsidRPr="00D02C04">
        <w:rPr>
          <w:rFonts w:ascii="Noto Sans" w:eastAsia="Arial" w:hAnsi="Noto Sans" w:cs="Noto Sans"/>
          <w:b/>
          <w:spacing w:val="-1"/>
          <w:sz w:val="18"/>
          <w:szCs w:val="18"/>
        </w:rPr>
        <w:t>SI</w:t>
      </w:r>
      <w:r w:rsidRPr="00D02C04">
        <w:rPr>
          <w:rFonts w:ascii="Noto Sans" w:eastAsia="Arial" w:hAnsi="Noto Sans" w:cs="Noto Sans"/>
          <w:spacing w:val="-1"/>
          <w:sz w:val="18"/>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5873EE25" w14:textId="77777777" w:rsidR="001C1800" w:rsidRPr="00D02C04" w:rsidRDefault="001C1800" w:rsidP="001C1800">
      <w:pPr>
        <w:ind w:left="720"/>
        <w:contextualSpacing/>
        <w:jc w:val="both"/>
        <w:rPr>
          <w:rFonts w:ascii="Noto Sans" w:eastAsia="Arial" w:hAnsi="Noto Sans" w:cs="Noto Sans"/>
          <w:spacing w:val="-1"/>
          <w:sz w:val="18"/>
          <w:szCs w:val="18"/>
        </w:rPr>
      </w:pPr>
    </w:p>
    <w:tbl>
      <w:tblPr>
        <w:tblStyle w:val="Tablaconcuadrcula8"/>
        <w:tblW w:w="8931" w:type="dxa"/>
        <w:jc w:val="center"/>
        <w:tblLook w:val="04A0" w:firstRow="1" w:lastRow="0" w:firstColumn="1" w:lastColumn="0" w:noHBand="0" w:noVBand="1"/>
      </w:tblPr>
      <w:tblGrid>
        <w:gridCol w:w="2444"/>
        <w:gridCol w:w="1134"/>
        <w:gridCol w:w="5353"/>
      </w:tblGrid>
      <w:tr w:rsidR="001C1800" w:rsidRPr="00D02C04" w14:paraId="2F1F53AD" w14:textId="77777777" w:rsidTr="009A4C6B">
        <w:trPr>
          <w:jc w:val="center"/>
        </w:trPr>
        <w:tc>
          <w:tcPr>
            <w:tcW w:w="2444" w:type="dxa"/>
            <w:vAlign w:val="center"/>
          </w:tcPr>
          <w:p w14:paraId="7283DB34" w14:textId="77777777" w:rsidR="001C1800" w:rsidRPr="00D02C04" w:rsidRDefault="001C1800" w:rsidP="009A4C6B">
            <w:pPr>
              <w:jc w:val="center"/>
              <w:rPr>
                <w:rFonts w:ascii="Noto Sans" w:eastAsia="Arial" w:hAnsi="Noto Sans" w:cs="Noto Sans"/>
                <w:b/>
                <w:spacing w:val="-1"/>
                <w:sz w:val="18"/>
                <w:szCs w:val="18"/>
              </w:rPr>
            </w:pPr>
            <w:r w:rsidRPr="00D02C04">
              <w:rPr>
                <w:rFonts w:ascii="Noto Sans" w:eastAsia="Arial" w:hAnsi="Noto Sans" w:cs="Noto Sans"/>
                <w:b/>
                <w:spacing w:val="-1"/>
                <w:sz w:val="18"/>
                <w:szCs w:val="18"/>
              </w:rPr>
              <w:t>Nombre o Razón Social</w:t>
            </w:r>
          </w:p>
        </w:tc>
        <w:tc>
          <w:tcPr>
            <w:tcW w:w="1134" w:type="dxa"/>
            <w:vAlign w:val="center"/>
          </w:tcPr>
          <w:p w14:paraId="477D4AF5" w14:textId="77777777" w:rsidR="001C1800" w:rsidRPr="00D02C04" w:rsidRDefault="001C1800" w:rsidP="009A4C6B">
            <w:pPr>
              <w:jc w:val="center"/>
              <w:rPr>
                <w:rFonts w:ascii="Noto Sans" w:eastAsia="Arial" w:hAnsi="Noto Sans" w:cs="Noto Sans"/>
                <w:b/>
                <w:spacing w:val="-1"/>
                <w:sz w:val="18"/>
                <w:szCs w:val="18"/>
              </w:rPr>
            </w:pPr>
            <w:r w:rsidRPr="00D02C04">
              <w:rPr>
                <w:rFonts w:ascii="Noto Sans" w:eastAsia="Arial" w:hAnsi="Noto Sans" w:cs="Noto Sans"/>
                <w:b/>
                <w:spacing w:val="-1"/>
                <w:sz w:val="18"/>
                <w:szCs w:val="18"/>
              </w:rPr>
              <w:t>RFC</w:t>
            </w:r>
          </w:p>
        </w:tc>
        <w:tc>
          <w:tcPr>
            <w:tcW w:w="5353" w:type="dxa"/>
            <w:vAlign w:val="center"/>
          </w:tcPr>
          <w:p w14:paraId="2CB17697" w14:textId="77777777" w:rsidR="001C1800" w:rsidRPr="00D02C04" w:rsidRDefault="001C1800" w:rsidP="009A4C6B">
            <w:pPr>
              <w:jc w:val="center"/>
              <w:rPr>
                <w:rFonts w:ascii="Noto Sans" w:eastAsia="Arial" w:hAnsi="Noto Sans" w:cs="Noto Sans"/>
                <w:b/>
                <w:spacing w:val="-1"/>
                <w:sz w:val="18"/>
                <w:szCs w:val="18"/>
              </w:rPr>
            </w:pPr>
            <w:r w:rsidRPr="00D02C04">
              <w:rPr>
                <w:rFonts w:ascii="Noto Sans" w:eastAsia="Arial" w:hAnsi="Noto Sans" w:cs="Noto Sans"/>
                <w:b/>
                <w:spacing w:val="-1"/>
                <w:sz w:val="18"/>
                <w:szCs w:val="18"/>
              </w:rPr>
              <w:t>Número de Folio del Aviso presentado ante el Registro de Prestadoras de Servicios Especializados u Obras Especializadas</w:t>
            </w:r>
          </w:p>
        </w:tc>
      </w:tr>
      <w:tr w:rsidR="001C1800" w:rsidRPr="00D02C04" w14:paraId="18C2F84C" w14:textId="77777777" w:rsidTr="009A4C6B">
        <w:trPr>
          <w:jc w:val="center"/>
        </w:trPr>
        <w:tc>
          <w:tcPr>
            <w:tcW w:w="2444" w:type="dxa"/>
            <w:vAlign w:val="center"/>
          </w:tcPr>
          <w:p w14:paraId="5FD9DF00" w14:textId="77777777" w:rsidR="001C1800" w:rsidRPr="00D02C04" w:rsidRDefault="001C1800" w:rsidP="009A4C6B">
            <w:pPr>
              <w:jc w:val="center"/>
              <w:rPr>
                <w:rFonts w:ascii="Noto Sans" w:eastAsia="Arial" w:hAnsi="Noto Sans" w:cs="Noto Sans"/>
                <w:spacing w:val="-1"/>
                <w:sz w:val="18"/>
                <w:szCs w:val="18"/>
              </w:rPr>
            </w:pPr>
          </w:p>
        </w:tc>
        <w:tc>
          <w:tcPr>
            <w:tcW w:w="1134" w:type="dxa"/>
            <w:vAlign w:val="center"/>
          </w:tcPr>
          <w:p w14:paraId="444CE3F5" w14:textId="77777777" w:rsidR="001C1800" w:rsidRPr="00D02C04" w:rsidRDefault="001C1800" w:rsidP="009A4C6B">
            <w:pPr>
              <w:jc w:val="center"/>
              <w:rPr>
                <w:rFonts w:ascii="Noto Sans" w:eastAsia="Arial" w:hAnsi="Noto Sans" w:cs="Noto Sans"/>
                <w:spacing w:val="-1"/>
                <w:sz w:val="18"/>
                <w:szCs w:val="18"/>
              </w:rPr>
            </w:pPr>
          </w:p>
        </w:tc>
        <w:tc>
          <w:tcPr>
            <w:tcW w:w="5353" w:type="dxa"/>
            <w:vAlign w:val="center"/>
          </w:tcPr>
          <w:p w14:paraId="54D2097E" w14:textId="77777777" w:rsidR="001C1800" w:rsidRPr="00D02C04" w:rsidRDefault="001C1800" w:rsidP="009A4C6B">
            <w:pPr>
              <w:jc w:val="center"/>
              <w:rPr>
                <w:rFonts w:ascii="Noto Sans" w:eastAsia="Arial" w:hAnsi="Noto Sans" w:cs="Noto Sans"/>
                <w:spacing w:val="-1"/>
                <w:sz w:val="18"/>
                <w:szCs w:val="18"/>
              </w:rPr>
            </w:pPr>
          </w:p>
        </w:tc>
      </w:tr>
      <w:tr w:rsidR="001C1800" w:rsidRPr="00D02C04" w14:paraId="072997FE" w14:textId="77777777" w:rsidTr="009A4C6B">
        <w:trPr>
          <w:jc w:val="center"/>
        </w:trPr>
        <w:tc>
          <w:tcPr>
            <w:tcW w:w="2444" w:type="dxa"/>
            <w:vAlign w:val="center"/>
          </w:tcPr>
          <w:p w14:paraId="0ABC4711" w14:textId="77777777" w:rsidR="001C1800" w:rsidRPr="00D02C04" w:rsidRDefault="001C1800" w:rsidP="009A4C6B">
            <w:pPr>
              <w:jc w:val="center"/>
              <w:rPr>
                <w:rFonts w:ascii="Noto Sans" w:eastAsia="Arial" w:hAnsi="Noto Sans" w:cs="Noto Sans"/>
                <w:spacing w:val="-1"/>
                <w:sz w:val="18"/>
                <w:szCs w:val="18"/>
              </w:rPr>
            </w:pPr>
          </w:p>
        </w:tc>
        <w:tc>
          <w:tcPr>
            <w:tcW w:w="1134" w:type="dxa"/>
            <w:vAlign w:val="center"/>
          </w:tcPr>
          <w:p w14:paraId="73FF0747" w14:textId="77777777" w:rsidR="001C1800" w:rsidRPr="00D02C04" w:rsidRDefault="001C1800" w:rsidP="009A4C6B">
            <w:pPr>
              <w:jc w:val="center"/>
              <w:rPr>
                <w:rFonts w:ascii="Noto Sans" w:eastAsia="Arial" w:hAnsi="Noto Sans" w:cs="Noto Sans"/>
                <w:spacing w:val="-1"/>
                <w:sz w:val="18"/>
                <w:szCs w:val="18"/>
              </w:rPr>
            </w:pPr>
          </w:p>
        </w:tc>
        <w:tc>
          <w:tcPr>
            <w:tcW w:w="5353" w:type="dxa"/>
            <w:vAlign w:val="center"/>
          </w:tcPr>
          <w:p w14:paraId="19C7202A" w14:textId="77777777" w:rsidR="001C1800" w:rsidRPr="00D02C04" w:rsidRDefault="001C1800" w:rsidP="009A4C6B">
            <w:pPr>
              <w:jc w:val="center"/>
              <w:rPr>
                <w:rFonts w:ascii="Noto Sans" w:eastAsia="Arial" w:hAnsi="Noto Sans" w:cs="Noto Sans"/>
                <w:spacing w:val="-1"/>
                <w:sz w:val="18"/>
                <w:szCs w:val="18"/>
              </w:rPr>
            </w:pPr>
          </w:p>
        </w:tc>
      </w:tr>
    </w:tbl>
    <w:p w14:paraId="61B8AF9B" w14:textId="77777777" w:rsidR="001C1800" w:rsidRPr="00D02C04" w:rsidRDefault="001C1800" w:rsidP="001C1800">
      <w:pPr>
        <w:jc w:val="center"/>
        <w:rPr>
          <w:rFonts w:ascii="Noto Sans" w:eastAsia="Arial" w:hAnsi="Noto Sans" w:cs="Noto Sans"/>
          <w:spacing w:val="-1"/>
          <w:sz w:val="18"/>
          <w:szCs w:val="18"/>
        </w:rPr>
      </w:pPr>
    </w:p>
    <w:p w14:paraId="0535C054" w14:textId="77777777" w:rsidR="001C1800" w:rsidRPr="00D02C04" w:rsidRDefault="001C1800" w:rsidP="001C1800">
      <w:pPr>
        <w:suppressAutoHyphens/>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Atentamente</w:t>
      </w:r>
    </w:p>
    <w:p w14:paraId="7A200305" w14:textId="77777777" w:rsidR="001C1800" w:rsidRPr="00D02C04" w:rsidRDefault="001C1800" w:rsidP="001C1800">
      <w:pPr>
        <w:suppressAutoHyphens/>
        <w:ind w:right="49"/>
        <w:jc w:val="center"/>
        <w:rPr>
          <w:rFonts w:ascii="Noto Sans" w:eastAsia="Times New Roman" w:hAnsi="Noto Sans" w:cs="Noto Sans"/>
          <w:sz w:val="18"/>
          <w:szCs w:val="18"/>
          <w:lang w:eastAsia="ar-SA"/>
        </w:rPr>
      </w:pPr>
    </w:p>
    <w:p w14:paraId="3920D2F9" w14:textId="77777777" w:rsidR="001C1800" w:rsidRPr="00D02C04" w:rsidRDefault="001C1800" w:rsidP="001C1800">
      <w:pPr>
        <w:suppressAutoHyphens/>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 (Nombre y firma del representante legal/persona facultada)</w:t>
      </w:r>
    </w:p>
    <w:p w14:paraId="3B4A738C" w14:textId="77777777" w:rsidR="001C1800" w:rsidRPr="00D02C04" w:rsidRDefault="001C1800" w:rsidP="001C1800">
      <w:pPr>
        <w:suppressAutoHyphens/>
        <w:ind w:right="49"/>
        <w:jc w:val="center"/>
        <w:rPr>
          <w:rFonts w:ascii="Noto Sans" w:hAnsi="Noto Sans" w:cs="Noto Sans"/>
          <w:bCs/>
          <w:sz w:val="20"/>
          <w:szCs w:val="20"/>
        </w:rPr>
      </w:pPr>
      <w:r w:rsidRPr="00D02C04">
        <w:rPr>
          <w:rFonts w:ascii="Noto Sans" w:eastAsia="Times New Roman" w:hAnsi="Noto Sans" w:cs="Noto Sans"/>
          <w:sz w:val="18"/>
          <w:szCs w:val="18"/>
          <w:lang w:eastAsia="ar-SA"/>
        </w:rPr>
        <w:t>Representante legal de __________ (NOMBRE O RAZÓN SOCIAL DE LA EMPRESA) ______</w:t>
      </w:r>
      <w:r w:rsidRPr="00D02C04">
        <w:rPr>
          <w:rFonts w:ascii="Noto Sans" w:eastAsia="Arial" w:hAnsi="Noto Sans" w:cs="Noto Sans"/>
          <w:spacing w:val="-1"/>
          <w:sz w:val="20"/>
          <w:szCs w:val="20"/>
        </w:rPr>
        <w:br w:type="page"/>
      </w:r>
    </w:p>
    <w:p w14:paraId="323F9A93" w14:textId="77777777" w:rsidR="001C1800" w:rsidRPr="00DD19BE" w:rsidRDefault="001C1800" w:rsidP="001C1800">
      <w:pPr>
        <w:pStyle w:val="Ttulo1"/>
        <w:spacing w:before="0"/>
        <w:ind w:left="360" w:right="49"/>
        <w:jc w:val="center"/>
        <w:rPr>
          <w:rFonts w:ascii="Noto Sans" w:hAnsi="Noto Sans" w:cs="Noto Sans"/>
          <w:b/>
          <w:caps/>
          <w:color w:val="000000" w:themeColor="text1"/>
          <w:kern w:val="22"/>
          <w:sz w:val="18"/>
          <w:szCs w:val="18"/>
        </w:rPr>
      </w:pPr>
      <w:bookmarkStart w:id="197" w:name="_Toc86684975"/>
      <w:bookmarkStart w:id="198" w:name="_Toc138413546"/>
      <w:r w:rsidRPr="00DD19BE">
        <w:rPr>
          <w:rFonts w:ascii="Noto Sans" w:hAnsi="Noto Sans" w:cs="Noto Sans"/>
          <w:b/>
          <w:color w:val="000000" w:themeColor="text1"/>
          <w:sz w:val="18"/>
          <w:szCs w:val="18"/>
        </w:rPr>
        <w:lastRenderedPageBreak/>
        <w:t xml:space="preserve">ANEXO XII </w:t>
      </w:r>
      <w:r w:rsidRPr="00DD19BE">
        <w:rPr>
          <w:rFonts w:ascii="Noto Sans" w:hAnsi="Noto Sans" w:cs="Noto Sans"/>
          <w:b/>
          <w:color w:val="000000" w:themeColor="text1"/>
          <w:sz w:val="18"/>
          <w:szCs w:val="18"/>
        </w:rPr>
        <w:br/>
        <w:t xml:space="preserve">AUTORIZACIÓN PARA </w:t>
      </w:r>
      <w:r w:rsidRPr="00DD19BE">
        <w:rPr>
          <w:rFonts w:ascii="Noto Sans" w:hAnsi="Noto Sans" w:cs="Noto Sans"/>
          <w:b/>
          <w:color w:val="000000" w:themeColor="text1"/>
          <w:kern w:val="22"/>
          <w:sz w:val="18"/>
          <w:szCs w:val="18"/>
        </w:rPr>
        <w:t xml:space="preserve">CONSULTAR SU OPINIÓN DE </w:t>
      </w:r>
      <w:r w:rsidRPr="00DD19BE">
        <w:rPr>
          <w:rFonts w:ascii="Noto Sans" w:hAnsi="Noto Sans" w:cs="Noto Sans"/>
          <w:b/>
          <w:color w:val="000000" w:themeColor="text1"/>
          <w:kern w:val="22"/>
          <w:sz w:val="18"/>
          <w:szCs w:val="18"/>
        </w:rPr>
        <w:br/>
        <w:t>CUMPLIMIENTO (32-D)</w:t>
      </w:r>
      <w:bookmarkEnd w:id="197"/>
      <w:r w:rsidRPr="00DD19BE">
        <w:rPr>
          <w:rFonts w:ascii="Noto Sans" w:hAnsi="Noto Sans" w:cs="Noto Sans"/>
          <w:b/>
          <w:color w:val="000000" w:themeColor="text1"/>
          <w:kern w:val="22"/>
          <w:sz w:val="18"/>
          <w:szCs w:val="18"/>
        </w:rPr>
        <w:t xml:space="preserve"> ANTE EL IMSS</w:t>
      </w:r>
      <w:bookmarkEnd w:id="198"/>
    </w:p>
    <w:p w14:paraId="4D19D5A3" w14:textId="77777777" w:rsidR="001C1800" w:rsidRPr="00D02C04" w:rsidRDefault="001C1800" w:rsidP="001C1800">
      <w:pPr>
        <w:suppressAutoHyphens/>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(PREFERENTEMENTE EN PAPEL MEMBRETADO DEL PARTICIPANTE)</w:t>
      </w:r>
    </w:p>
    <w:p w14:paraId="7325BF0E" w14:textId="77777777" w:rsidR="001C1800" w:rsidRPr="00D02C04" w:rsidRDefault="001C1800" w:rsidP="001C1800">
      <w:pPr>
        <w:jc w:val="right"/>
        <w:rPr>
          <w:rFonts w:ascii="Noto Sans" w:eastAsia="Arial" w:hAnsi="Noto Sans" w:cs="Noto Sans"/>
          <w:spacing w:val="-1"/>
          <w:sz w:val="18"/>
          <w:szCs w:val="18"/>
        </w:rPr>
      </w:pPr>
    </w:p>
    <w:p w14:paraId="0A1F6B0F" w14:textId="77777777" w:rsidR="001C1800" w:rsidRPr="00D02C04" w:rsidRDefault="001C1800" w:rsidP="001C1800">
      <w:pPr>
        <w:jc w:val="right"/>
        <w:rPr>
          <w:rFonts w:ascii="Noto Sans" w:hAnsi="Noto Sans" w:cs="Noto Sans"/>
          <w:sz w:val="18"/>
          <w:szCs w:val="18"/>
        </w:rPr>
      </w:pPr>
      <w:r w:rsidRPr="00D02C04">
        <w:rPr>
          <w:rFonts w:ascii="Noto Sans" w:hAnsi="Noto Sans" w:cs="Noto Sans"/>
          <w:sz w:val="18"/>
          <w:szCs w:val="18"/>
        </w:rPr>
        <w:t xml:space="preserve">__________________, a _de _____ </w:t>
      </w:r>
      <w:proofErr w:type="spellStart"/>
      <w:r w:rsidRPr="00D02C04">
        <w:rPr>
          <w:rFonts w:ascii="Noto Sans" w:hAnsi="Noto Sans" w:cs="Noto Sans"/>
          <w:sz w:val="18"/>
          <w:szCs w:val="18"/>
        </w:rPr>
        <w:t>de</w:t>
      </w:r>
      <w:proofErr w:type="spellEnd"/>
      <w:r w:rsidRPr="00D02C04">
        <w:rPr>
          <w:rFonts w:ascii="Noto Sans" w:hAnsi="Noto Sans" w:cs="Noto Sans"/>
          <w:sz w:val="18"/>
          <w:szCs w:val="18"/>
        </w:rPr>
        <w:t>____</w:t>
      </w:r>
    </w:p>
    <w:p w14:paraId="725AD25F" w14:textId="77777777" w:rsidR="001C1800" w:rsidRPr="00D02C04" w:rsidRDefault="001C1800" w:rsidP="001C1800">
      <w:pPr>
        <w:tabs>
          <w:tab w:val="left" w:pos="7938"/>
        </w:tabs>
        <w:suppressAutoHyphens/>
        <w:ind w:right="49"/>
        <w:rPr>
          <w:rFonts w:ascii="Noto Sans" w:hAnsi="Noto Sans" w:cs="Noto Sans"/>
          <w:spacing w:val="-3"/>
          <w:sz w:val="18"/>
          <w:szCs w:val="18"/>
        </w:rPr>
      </w:pPr>
      <w:r w:rsidRPr="00D02C04">
        <w:rPr>
          <w:rFonts w:ascii="Noto Sans" w:hAnsi="Noto Sans" w:cs="Noto Sans"/>
          <w:spacing w:val="-3"/>
          <w:sz w:val="18"/>
          <w:szCs w:val="18"/>
        </w:rPr>
        <w:t>Instituto Mexicano del Seguro Social</w:t>
      </w:r>
    </w:p>
    <w:p w14:paraId="6380B127"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w:t>
      </w:r>
    </w:p>
    <w:p w14:paraId="5B1909CC"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Dirección Administrativa</w:t>
      </w:r>
    </w:p>
    <w:p w14:paraId="6A99AEC6" w14:textId="77777777" w:rsidR="0055054F" w:rsidRPr="009A64DE" w:rsidRDefault="0055054F" w:rsidP="0055054F">
      <w:pPr>
        <w:rPr>
          <w:rFonts w:ascii="Noto Sans" w:hAnsi="Noto Sans" w:cs="Noto Sans"/>
          <w:spacing w:val="-3"/>
          <w:sz w:val="18"/>
          <w:szCs w:val="18"/>
        </w:rPr>
      </w:pPr>
      <w:r w:rsidRPr="009A64DE">
        <w:rPr>
          <w:rFonts w:ascii="Noto Sans" w:hAnsi="Noto Sans" w:cs="Noto Sans"/>
          <w:spacing w:val="-3"/>
          <w:sz w:val="18"/>
          <w:szCs w:val="18"/>
        </w:rPr>
        <w:t>Departamento de Abastecimiento</w:t>
      </w:r>
    </w:p>
    <w:p w14:paraId="7C1601DA" w14:textId="24D2CFB4" w:rsidR="001C1800" w:rsidRPr="00D02C04" w:rsidRDefault="0055054F" w:rsidP="0055054F">
      <w:pPr>
        <w:tabs>
          <w:tab w:val="left" w:pos="7938"/>
        </w:tabs>
        <w:suppressAutoHyphens/>
        <w:ind w:right="49"/>
        <w:rPr>
          <w:rFonts w:ascii="Noto Sans" w:eastAsia="Times New Roman" w:hAnsi="Noto Sans" w:cs="Noto Sans"/>
          <w:sz w:val="18"/>
          <w:szCs w:val="18"/>
          <w:lang w:eastAsia="ar-SA"/>
        </w:rPr>
      </w:pPr>
      <w:r w:rsidRPr="009A64DE">
        <w:rPr>
          <w:rFonts w:ascii="Noto Sans" w:hAnsi="Noto Sans" w:cs="Noto Sans"/>
          <w:spacing w:val="-3"/>
          <w:sz w:val="18"/>
          <w:szCs w:val="18"/>
        </w:rPr>
        <w:t>Oficina de Adquisiciones</w:t>
      </w:r>
    </w:p>
    <w:p w14:paraId="7352119C"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Presente.</w:t>
      </w:r>
    </w:p>
    <w:p w14:paraId="2E7A92F9" w14:textId="77777777" w:rsidR="001C1800" w:rsidRPr="00D02C04" w:rsidRDefault="001C1800" w:rsidP="001C1800">
      <w:pPr>
        <w:jc w:val="both"/>
        <w:rPr>
          <w:rFonts w:ascii="Noto Sans" w:eastAsia="Arial" w:hAnsi="Noto Sans" w:cs="Noto Sans"/>
          <w:spacing w:val="-1"/>
          <w:sz w:val="18"/>
          <w:szCs w:val="18"/>
        </w:rPr>
      </w:pPr>
    </w:p>
    <w:p w14:paraId="2F651354" w14:textId="77777777" w:rsidR="001C1800" w:rsidRPr="00D02C04" w:rsidRDefault="001C1800" w:rsidP="001C1800">
      <w:pPr>
        <w:jc w:val="both"/>
        <w:rPr>
          <w:rFonts w:ascii="Noto Sans" w:eastAsia="Arial" w:hAnsi="Noto Sans" w:cs="Noto Sans"/>
          <w:spacing w:val="-1"/>
          <w:sz w:val="18"/>
          <w:szCs w:val="18"/>
        </w:rPr>
      </w:pPr>
      <w:r w:rsidRPr="00D02C04">
        <w:rPr>
          <w:rFonts w:ascii="Noto Sans" w:eastAsia="Arial" w:hAnsi="Noto Sans" w:cs="Noto Sans"/>
          <w:spacing w:val="-1"/>
          <w:sz w:val="18"/>
          <w:szCs w:val="18"/>
        </w:rPr>
        <w:t>Quien al calce suscribe en mi carácter de (marque solo uno):</w:t>
      </w:r>
    </w:p>
    <w:p w14:paraId="53A3522F" w14:textId="77777777" w:rsidR="001C1800" w:rsidRPr="00D02C04" w:rsidRDefault="001C1800" w:rsidP="001C1800">
      <w:pPr>
        <w:ind w:left="426"/>
        <w:jc w:val="both"/>
        <w:rPr>
          <w:rFonts w:ascii="Noto Sans" w:eastAsia="Arial" w:hAnsi="Noto Sans" w:cs="Noto Sans"/>
          <w:spacing w:val="-1"/>
          <w:sz w:val="18"/>
          <w:szCs w:val="18"/>
        </w:rPr>
      </w:pPr>
    </w:p>
    <w:p w14:paraId="3B94B8A8"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 xml:space="preserve">Persona Física </w:t>
      </w:r>
    </w:p>
    <w:p w14:paraId="537CC7DE" w14:textId="77777777" w:rsidR="001C1800" w:rsidRPr="00D02C04" w:rsidRDefault="001C1800" w:rsidP="001C1800">
      <w:pPr>
        <w:contextualSpacing/>
        <w:jc w:val="both"/>
        <w:rPr>
          <w:rFonts w:ascii="Noto Sans" w:eastAsia="Arial" w:hAnsi="Noto Sans" w:cs="Noto Sans"/>
          <w:spacing w:val="-1"/>
          <w:sz w:val="18"/>
          <w:szCs w:val="18"/>
        </w:rPr>
      </w:pPr>
    </w:p>
    <w:p w14:paraId="750C6A62"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 xml:space="preserve">Representante Legal de Persona Moral </w:t>
      </w:r>
    </w:p>
    <w:p w14:paraId="785A3087" w14:textId="77777777" w:rsidR="001C1800" w:rsidRPr="00D02C04" w:rsidRDefault="001C1800" w:rsidP="001C1800">
      <w:pPr>
        <w:contextualSpacing/>
        <w:jc w:val="both"/>
        <w:rPr>
          <w:rFonts w:ascii="Noto Sans" w:eastAsia="Arial" w:hAnsi="Noto Sans" w:cs="Noto Sans"/>
          <w:spacing w:val="-1"/>
          <w:sz w:val="18"/>
          <w:szCs w:val="18"/>
        </w:rPr>
      </w:pPr>
    </w:p>
    <w:p w14:paraId="37049FDB" w14:textId="77777777" w:rsidR="001C1800" w:rsidRPr="00D02C04" w:rsidRDefault="001C1800" w:rsidP="001C1800">
      <w:pPr>
        <w:ind w:left="709" w:hanging="709"/>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Persona física, que presenta su propuesta en forma conjunta con las personas físicas y/o morales siguientes: _____________________________________________________________.</w:t>
      </w:r>
    </w:p>
    <w:p w14:paraId="4775754A" w14:textId="77777777" w:rsidR="001C1800" w:rsidRPr="00D02C04" w:rsidRDefault="001C1800" w:rsidP="001C1800">
      <w:pPr>
        <w:contextualSpacing/>
        <w:jc w:val="both"/>
        <w:rPr>
          <w:rFonts w:ascii="Noto Sans" w:eastAsia="Arial" w:hAnsi="Noto Sans" w:cs="Noto Sans"/>
          <w:spacing w:val="-1"/>
          <w:sz w:val="18"/>
          <w:szCs w:val="18"/>
        </w:rPr>
      </w:pPr>
    </w:p>
    <w:p w14:paraId="002184D5" w14:textId="77777777" w:rsidR="001C1800" w:rsidRPr="00D02C04" w:rsidRDefault="001C1800" w:rsidP="001C1800">
      <w:pPr>
        <w:ind w:left="709" w:hanging="709"/>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w:t>
      </w:r>
      <w:proofErr w:type="gramStart"/>
      <w:r w:rsidRPr="00D02C04">
        <w:rPr>
          <w:rFonts w:ascii="Noto Sans" w:eastAsia="Arial" w:hAnsi="Noto Sans" w:cs="Noto Sans"/>
          <w:spacing w:val="-1"/>
          <w:sz w:val="18"/>
          <w:szCs w:val="18"/>
        </w:rPr>
        <w:t xml:space="preserve">  ]</w:t>
      </w:r>
      <w:proofErr w:type="gramEnd"/>
      <w:r w:rsidRPr="00D02C04">
        <w:rPr>
          <w:rFonts w:ascii="Noto Sans" w:eastAsia="Arial" w:hAnsi="Noto Sans" w:cs="Noto Sans"/>
          <w:spacing w:val="-1"/>
          <w:sz w:val="18"/>
          <w:szCs w:val="18"/>
        </w:rPr>
        <w:tab/>
        <w:t>Representante Legal de Persona Moral, que presenta su propuesta en forma conjunta con las personas físicas y/o morales siguientes: ___________________________________.</w:t>
      </w:r>
    </w:p>
    <w:p w14:paraId="20F196E7" w14:textId="77777777" w:rsidR="001C1800" w:rsidRPr="00D02C04" w:rsidRDefault="001C1800" w:rsidP="001C1800">
      <w:pPr>
        <w:ind w:left="426"/>
        <w:contextualSpacing/>
        <w:jc w:val="both"/>
        <w:rPr>
          <w:rFonts w:ascii="Noto Sans" w:eastAsia="Arial" w:hAnsi="Noto Sans" w:cs="Noto Sans"/>
          <w:spacing w:val="-1"/>
          <w:sz w:val="18"/>
          <w:szCs w:val="18"/>
        </w:rPr>
      </w:pPr>
    </w:p>
    <w:p w14:paraId="6F36E63F"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82BEE4F" w14:textId="77777777" w:rsidR="001C1800" w:rsidRPr="00D02C04" w:rsidRDefault="001C1800" w:rsidP="001C1800">
      <w:pPr>
        <w:contextualSpacing/>
        <w:jc w:val="both"/>
        <w:rPr>
          <w:rFonts w:ascii="Noto Sans" w:eastAsia="Arial" w:hAnsi="Noto Sans" w:cs="Noto Sans"/>
          <w:spacing w:val="-1"/>
          <w:sz w:val="18"/>
          <w:szCs w:val="18"/>
        </w:rPr>
      </w:pPr>
    </w:p>
    <w:p w14:paraId="38620412" w14:textId="77777777" w:rsidR="001C1800" w:rsidRPr="00D02C04" w:rsidRDefault="001C1800" w:rsidP="001C1800">
      <w:pPr>
        <w:contextualSpacing/>
        <w:jc w:val="both"/>
        <w:rPr>
          <w:rFonts w:ascii="Noto Sans" w:eastAsia="Arial" w:hAnsi="Noto Sans" w:cs="Noto Sans"/>
          <w:spacing w:val="-1"/>
          <w:sz w:val="18"/>
          <w:szCs w:val="18"/>
        </w:rPr>
      </w:pPr>
      <w:r w:rsidRPr="00D02C04">
        <w:rPr>
          <w:rFonts w:ascii="Noto Sans" w:eastAsia="Arial" w:hAnsi="Noto Sans" w:cs="Noto Sans"/>
          <w:spacing w:val="-1"/>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D02C04">
        <w:rPr>
          <w:rFonts w:ascii="Noto Sans" w:eastAsia="Arial" w:hAnsi="Noto Sans" w:cs="Noto Sans"/>
          <w:i/>
          <w:spacing w:val="-1"/>
          <w:sz w:val="18"/>
          <w:szCs w:val="18"/>
        </w:rPr>
        <w:t>pro homine</w:t>
      </w:r>
      <w:r w:rsidRPr="00D02C04">
        <w:rPr>
          <w:rFonts w:ascii="Noto Sans" w:eastAsia="Arial" w:hAnsi="Noto Sans" w:cs="Noto Sans"/>
          <w:spacing w:val="-1"/>
          <w:sz w:val="18"/>
          <w:szCs w:val="18"/>
        </w:rPr>
        <w:t>, prevalecerá(n) la(s) que favorezca(n) al de la voz, a mi representada y/o mis representadas según corresponda.</w:t>
      </w:r>
    </w:p>
    <w:p w14:paraId="2343094C" w14:textId="77777777" w:rsidR="001C1800" w:rsidRPr="00D02C04" w:rsidRDefault="001C1800" w:rsidP="001C1800">
      <w:pPr>
        <w:ind w:left="426"/>
        <w:contextualSpacing/>
        <w:jc w:val="both"/>
        <w:rPr>
          <w:rFonts w:ascii="Noto Sans" w:eastAsia="Arial" w:hAnsi="Noto Sans" w:cs="Noto Sans"/>
          <w:spacing w:val="-1"/>
          <w:sz w:val="18"/>
          <w:szCs w:val="18"/>
        </w:rPr>
      </w:pPr>
    </w:p>
    <w:p w14:paraId="5DC86B85" w14:textId="77777777" w:rsidR="001C1800" w:rsidRPr="00D02C04" w:rsidRDefault="001C1800" w:rsidP="001C1800">
      <w:pPr>
        <w:contextualSpacing/>
        <w:jc w:val="center"/>
        <w:rPr>
          <w:rFonts w:ascii="Noto Sans" w:eastAsia="Arial" w:hAnsi="Noto Sans" w:cs="Noto Sans"/>
          <w:spacing w:val="-1"/>
          <w:sz w:val="18"/>
          <w:szCs w:val="18"/>
        </w:rPr>
      </w:pPr>
      <w:r w:rsidRPr="00D02C04">
        <w:rPr>
          <w:rFonts w:ascii="Noto Sans" w:eastAsia="Arial" w:hAnsi="Noto Sans" w:cs="Noto Sans"/>
          <w:spacing w:val="-1"/>
          <w:sz w:val="18"/>
          <w:szCs w:val="18"/>
        </w:rPr>
        <w:t>Atentamente</w:t>
      </w:r>
    </w:p>
    <w:p w14:paraId="6CD1AF05" w14:textId="77777777" w:rsidR="001C1800" w:rsidRPr="00D02C04" w:rsidRDefault="001C1800" w:rsidP="001C1800">
      <w:pPr>
        <w:contextualSpacing/>
        <w:jc w:val="center"/>
        <w:rPr>
          <w:rFonts w:ascii="Noto Sans" w:eastAsia="Arial" w:hAnsi="Noto Sans" w:cs="Noto Sans"/>
          <w:spacing w:val="-1"/>
          <w:sz w:val="18"/>
          <w:szCs w:val="18"/>
        </w:rPr>
      </w:pPr>
    </w:p>
    <w:p w14:paraId="43344DA0" w14:textId="77777777" w:rsidR="001C1800" w:rsidRPr="00D02C04" w:rsidRDefault="001C1800" w:rsidP="001C1800">
      <w:pPr>
        <w:contextualSpacing/>
        <w:jc w:val="center"/>
        <w:rPr>
          <w:rFonts w:ascii="Noto Sans" w:eastAsia="Arial" w:hAnsi="Noto Sans" w:cs="Noto Sans"/>
          <w:spacing w:val="-1"/>
          <w:sz w:val="18"/>
          <w:szCs w:val="18"/>
        </w:rPr>
      </w:pPr>
    </w:p>
    <w:p w14:paraId="4892C1E0" w14:textId="77777777" w:rsidR="001C1800" w:rsidRPr="00D02C04" w:rsidRDefault="001C1800" w:rsidP="001C1800">
      <w:pPr>
        <w:contextualSpacing/>
        <w:jc w:val="center"/>
        <w:rPr>
          <w:rFonts w:ascii="Noto Sans" w:eastAsia="Arial" w:hAnsi="Noto Sans" w:cs="Noto Sans"/>
          <w:spacing w:val="-1"/>
          <w:sz w:val="18"/>
          <w:szCs w:val="18"/>
        </w:rPr>
      </w:pPr>
    </w:p>
    <w:p w14:paraId="4124848B" w14:textId="77777777" w:rsidR="001C1800" w:rsidRPr="00D02C04" w:rsidRDefault="001C1800" w:rsidP="001C1800">
      <w:pPr>
        <w:contextualSpacing/>
        <w:jc w:val="center"/>
        <w:rPr>
          <w:rFonts w:ascii="Noto Sans" w:eastAsia="Arial" w:hAnsi="Noto Sans" w:cs="Noto Sans"/>
          <w:spacing w:val="-1"/>
          <w:sz w:val="18"/>
          <w:szCs w:val="18"/>
        </w:rPr>
      </w:pPr>
      <w:r w:rsidRPr="00D02C04">
        <w:rPr>
          <w:rFonts w:ascii="Noto Sans" w:eastAsia="Arial" w:hAnsi="Noto Sans" w:cs="Noto Sans"/>
          <w:spacing w:val="-1"/>
          <w:sz w:val="18"/>
          <w:szCs w:val="18"/>
        </w:rPr>
        <w:t xml:space="preserve"> (Nombre y firma del representante legal/persona facultada)</w:t>
      </w:r>
    </w:p>
    <w:p w14:paraId="30FD9DFE" w14:textId="77777777" w:rsidR="001C1800" w:rsidRPr="00D02C04" w:rsidRDefault="001C1800" w:rsidP="001C1800">
      <w:pPr>
        <w:contextualSpacing/>
        <w:jc w:val="center"/>
        <w:rPr>
          <w:rFonts w:ascii="Noto Sans" w:hAnsi="Noto Sans" w:cs="Noto Sans"/>
          <w:sz w:val="20"/>
          <w:szCs w:val="20"/>
          <w:lang w:eastAsia="es-ES"/>
        </w:rPr>
      </w:pPr>
      <w:r w:rsidRPr="00D02C04">
        <w:rPr>
          <w:rFonts w:ascii="Noto Sans" w:eastAsia="Arial" w:hAnsi="Noto Sans" w:cs="Noto Sans"/>
          <w:spacing w:val="-1"/>
          <w:sz w:val="18"/>
          <w:szCs w:val="18"/>
        </w:rPr>
        <w:t>Representante legal de __________ (NOMBRE O RAZÓN SOCIAL DE LA EMPRESA) ______</w:t>
      </w:r>
      <w:r w:rsidRPr="00D02C04">
        <w:rPr>
          <w:rFonts w:ascii="Noto Sans" w:hAnsi="Noto Sans" w:cs="Noto Sans"/>
          <w:sz w:val="20"/>
          <w:szCs w:val="20"/>
          <w:lang w:eastAsia="es-ES"/>
        </w:rPr>
        <w:br w:type="page"/>
      </w:r>
    </w:p>
    <w:p w14:paraId="0CA2D66B" w14:textId="77777777" w:rsidR="001C1800" w:rsidRPr="00DD19BE" w:rsidRDefault="001C1800" w:rsidP="001C1800">
      <w:pPr>
        <w:pStyle w:val="Ttulo1"/>
        <w:spacing w:before="0"/>
        <w:ind w:left="360" w:right="49"/>
        <w:jc w:val="center"/>
        <w:rPr>
          <w:rFonts w:ascii="Noto Sans" w:hAnsi="Noto Sans" w:cs="Noto Sans"/>
          <w:b/>
          <w:color w:val="000000" w:themeColor="text1"/>
          <w:sz w:val="20"/>
          <w:szCs w:val="20"/>
        </w:rPr>
      </w:pPr>
      <w:bookmarkStart w:id="199" w:name="_Toc455663489"/>
      <w:bookmarkStart w:id="200" w:name="_Toc460500948"/>
      <w:bookmarkStart w:id="201" w:name="_Toc138413547"/>
      <w:r w:rsidRPr="00DD19BE">
        <w:rPr>
          <w:rFonts w:ascii="Noto Sans" w:hAnsi="Noto Sans" w:cs="Noto Sans"/>
          <w:b/>
          <w:color w:val="000000" w:themeColor="text1"/>
          <w:sz w:val="20"/>
          <w:szCs w:val="20"/>
        </w:rPr>
        <w:lastRenderedPageBreak/>
        <w:t xml:space="preserve">ANEXO </w:t>
      </w:r>
      <w:bookmarkEnd w:id="199"/>
      <w:r w:rsidRPr="00DD19BE">
        <w:rPr>
          <w:rFonts w:ascii="Noto Sans" w:hAnsi="Noto Sans" w:cs="Noto Sans"/>
          <w:b/>
          <w:color w:val="000000" w:themeColor="text1"/>
          <w:sz w:val="20"/>
          <w:szCs w:val="20"/>
        </w:rPr>
        <w:t>XIII</w:t>
      </w:r>
      <w:r w:rsidRPr="00DD19BE">
        <w:rPr>
          <w:rFonts w:ascii="Noto Sans" w:hAnsi="Noto Sans" w:cs="Noto Sans"/>
          <w:b/>
          <w:color w:val="000000" w:themeColor="text1"/>
          <w:sz w:val="20"/>
          <w:szCs w:val="20"/>
        </w:rPr>
        <w:br/>
        <w:t>INFORMACIÓN RESERVADA Y CONFIDENCIAL</w:t>
      </w:r>
      <w:bookmarkEnd w:id="200"/>
      <w:bookmarkEnd w:id="201"/>
    </w:p>
    <w:p w14:paraId="5E0882BD"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078C6B86" w14:textId="77777777" w:rsidR="001C1800" w:rsidRPr="00D02C04" w:rsidRDefault="001C1800" w:rsidP="001C1800">
      <w:pPr>
        <w:ind w:right="49"/>
        <w:jc w:val="right"/>
        <w:rPr>
          <w:rFonts w:ascii="Noto Sans" w:hAnsi="Noto Sans" w:cs="Noto Sans"/>
          <w:sz w:val="20"/>
          <w:szCs w:val="20"/>
        </w:rPr>
      </w:pPr>
    </w:p>
    <w:p w14:paraId="3105A582" w14:textId="77777777" w:rsidR="001C1800" w:rsidRPr="00D02C04" w:rsidRDefault="001C1800" w:rsidP="001C1800">
      <w:pPr>
        <w:ind w:right="49"/>
        <w:jc w:val="right"/>
        <w:rPr>
          <w:rFonts w:ascii="Noto Sans" w:hAnsi="Noto Sans" w:cs="Noto Sans"/>
          <w:sz w:val="18"/>
          <w:szCs w:val="18"/>
        </w:rPr>
      </w:pPr>
      <w:r w:rsidRPr="00D02C04">
        <w:rPr>
          <w:rFonts w:ascii="Noto Sans" w:hAnsi="Noto Sans" w:cs="Noto Sans"/>
          <w:sz w:val="18"/>
          <w:szCs w:val="18"/>
        </w:rPr>
        <w:t>______</w:t>
      </w:r>
      <w:proofErr w:type="spellStart"/>
      <w:r w:rsidRPr="00D02C04">
        <w:rPr>
          <w:rFonts w:ascii="Noto Sans" w:hAnsi="Noto Sans" w:cs="Noto Sans"/>
          <w:sz w:val="18"/>
          <w:szCs w:val="18"/>
        </w:rPr>
        <w:t>de___________de</w:t>
      </w:r>
      <w:proofErr w:type="spellEnd"/>
      <w:r w:rsidRPr="00D02C04">
        <w:rPr>
          <w:rFonts w:ascii="Noto Sans" w:hAnsi="Noto Sans" w:cs="Noto Sans"/>
          <w:sz w:val="18"/>
          <w:szCs w:val="18"/>
        </w:rPr>
        <w:t>_____________</w:t>
      </w:r>
    </w:p>
    <w:p w14:paraId="40AB3E0C" w14:textId="77777777" w:rsidR="001C1800" w:rsidRPr="00D02C04" w:rsidRDefault="001C1800" w:rsidP="001C1800">
      <w:pPr>
        <w:tabs>
          <w:tab w:val="left" w:pos="7938"/>
        </w:tabs>
        <w:suppressAutoHyphens/>
        <w:ind w:right="49"/>
        <w:rPr>
          <w:rFonts w:ascii="Noto Sans" w:hAnsi="Noto Sans" w:cs="Noto Sans"/>
          <w:spacing w:val="-3"/>
          <w:sz w:val="18"/>
          <w:szCs w:val="18"/>
        </w:rPr>
      </w:pPr>
      <w:r w:rsidRPr="00D02C04">
        <w:rPr>
          <w:rFonts w:ascii="Noto Sans" w:hAnsi="Noto Sans" w:cs="Noto Sans"/>
          <w:spacing w:val="-3"/>
          <w:sz w:val="18"/>
          <w:szCs w:val="18"/>
        </w:rPr>
        <w:t>Instituto Mexicano del Seguro Social</w:t>
      </w:r>
    </w:p>
    <w:p w14:paraId="787B79D5" w14:textId="77777777" w:rsidR="009A64DE" w:rsidRPr="009A64DE" w:rsidRDefault="009A64DE" w:rsidP="009A64DE">
      <w:pPr>
        <w:rPr>
          <w:rFonts w:ascii="Noto Sans" w:hAnsi="Noto Sans" w:cs="Noto Sans"/>
          <w:spacing w:val="-3"/>
          <w:sz w:val="18"/>
          <w:szCs w:val="18"/>
        </w:rPr>
      </w:pPr>
      <w:r w:rsidRPr="009A64DE">
        <w:rPr>
          <w:rFonts w:ascii="Noto Sans" w:hAnsi="Noto Sans" w:cs="Noto Sans"/>
          <w:spacing w:val="-3"/>
          <w:sz w:val="18"/>
          <w:szCs w:val="18"/>
        </w:rPr>
        <w:t>Dirección</w:t>
      </w:r>
    </w:p>
    <w:p w14:paraId="33FDE2D5" w14:textId="77777777" w:rsidR="009A64DE" w:rsidRPr="009A64DE" w:rsidRDefault="009A64DE" w:rsidP="009A64DE">
      <w:pPr>
        <w:rPr>
          <w:rFonts w:ascii="Noto Sans" w:hAnsi="Noto Sans" w:cs="Noto Sans"/>
          <w:spacing w:val="-3"/>
          <w:sz w:val="18"/>
          <w:szCs w:val="18"/>
        </w:rPr>
      </w:pPr>
      <w:r w:rsidRPr="009A64DE">
        <w:rPr>
          <w:rFonts w:ascii="Noto Sans" w:hAnsi="Noto Sans" w:cs="Noto Sans"/>
          <w:spacing w:val="-3"/>
          <w:sz w:val="18"/>
          <w:szCs w:val="18"/>
        </w:rPr>
        <w:t>Dirección Administrativa</w:t>
      </w:r>
    </w:p>
    <w:p w14:paraId="2DF3C1FF" w14:textId="77777777" w:rsidR="009A64DE" w:rsidRPr="009A64DE" w:rsidRDefault="009A64DE" w:rsidP="009A64DE">
      <w:pPr>
        <w:rPr>
          <w:rFonts w:ascii="Noto Sans" w:hAnsi="Noto Sans" w:cs="Noto Sans"/>
          <w:spacing w:val="-3"/>
          <w:sz w:val="18"/>
          <w:szCs w:val="18"/>
        </w:rPr>
      </w:pPr>
      <w:r w:rsidRPr="009A64DE">
        <w:rPr>
          <w:rFonts w:ascii="Noto Sans" w:hAnsi="Noto Sans" w:cs="Noto Sans"/>
          <w:spacing w:val="-3"/>
          <w:sz w:val="18"/>
          <w:szCs w:val="18"/>
        </w:rPr>
        <w:t>Departamento de Abastecimiento</w:t>
      </w:r>
    </w:p>
    <w:p w14:paraId="047839B0" w14:textId="7B662B73" w:rsidR="001C1800" w:rsidRPr="00D02C04" w:rsidRDefault="009A64DE" w:rsidP="009A64DE">
      <w:pPr>
        <w:tabs>
          <w:tab w:val="left" w:pos="7938"/>
        </w:tabs>
        <w:suppressAutoHyphens/>
        <w:ind w:right="49"/>
        <w:rPr>
          <w:rFonts w:ascii="Noto Sans" w:hAnsi="Noto Sans" w:cs="Noto Sans"/>
          <w:spacing w:val="-3"/>
          <w:sz w:val="18"/>
          <w:szCs w:val="18"/>
        </w:rPr>
      </w:pPr>
      <w:r w:rsidRPr="009A64DE">
        <w:rPr>
          <w:rFonts w:ascii="Noto Sans" w:hAnsi="Noto Sans" w:cs="Noto Sans"/>
          <w:spacing w:val="-3"/>
          <w:sz w:val="18"/>
          <w:szCs w:val="18"/>
        </w:rPr>
        <w:t>Oficina de Adquisiciones</w:t>
      </w:r>
    </w:p>
    <w:p w14:paraId="313057C1" w14:textId="73337C30" w:rsidR="001C1800" w:rsidRPr="00D02C04" w:rsidRDefault="001C1800" w:rsidP="001C1800">
      <w:pPr>
        <w:tabs>
          <w:tab w:val="left" w:pos="7938"/>
        </w:tabs>
        <w:suppressAutoHyphens/>
        <w:ind w:right="49"/>
        <w:rPr>
          <w:rFonts w:ascii="Noto Sans" w:eastAsia="Times New Roman" w:hAnsi="Noto Sans" w:cs="Noto Sans"/>
          <w:sz w:val="18"/>
          <w:szCs w:val="18"/>
          <w:lang w:eastAsia="ar-SA"/>
        </w:rPr>
      </w:pPr>
    </w:p>
    <w:p w14:paraId="26A35F75"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Presente.</w:t>
      </w:r>
    </w:p>
    <w:p w14:paraId="6491C4E6" w14:textId="77777777" w:rsidR="001C1800" w:rsidRPr="00D02C04" w:rsidRDefault="001C1800" w:rsidP="001C1800">
      <w:pPr>
        <w:rPr>
          <w:rFonts w:ascii="Noto Sans" w:hAnsi="Noto Sans" w:cs="Noto Sans"/>
          <w:sz w:val="18"/>
          <w:szCs w:val="18"/>
        </w:rPr>
      </w:pPr>
    </w:p>
    <w:p w14:paraId="473B8AA3" w14:textId="5E0959E9" w:rsidR="001C1800" w:rsidRPr="00D02C04" w:rsidRDefault="001C1800" w:rsidP="001C1800">
      <w:pPr>
        <w:jc w:val="both"/>
        <w:rPr>
          <w:rFonts w:ascii="Noto Sans" w:hAnsi="Noto Sans" w:cs="Noto Sans"/>
          <w:sz w:val="18"/>
          <w:szCs w:val="18"/>
        </w:rPr>
      </w:pPr>
      <w:r w:rsidRPr="00D02C04">
        <w:rPr>
          <w:rFonts w:ascii="Noto Sans" w:hAnsi="Noto Sans" w:cs="Noto Sans"/>
          <w:sz w:val="18"/>
          <w:szCs w:val="18"/>
        </w:rPr>
        <w:t xml:space="preserve">___ (Nombre) ______, en mi carácter de _________________________, de la ___ (Persona Moral) ___, manifiesto por medio de la presente que los documentos contenidos en mi propuesta y remitida a la convocante para la </w:t>
      </w:r>
      <w:r w:rsidR="00721E59">
        <w:rPr>
          <w:rFonts w:ascii="Noto Sans" w:hAnsi="Noto Sans" w:cs="Noto Sans"/>
          <w:sz w:val="18"/>
          <w:szCs w:val="18"/>
        </w:rPr>
        <w:t>A</w:t>
      </w:r>
      <w:r w:rsidR="00721E59" w:rsidRPr="00721E59">
        <w:rPr>
          <w:rFonts w:ascii="Noto Sans" w:hAnsi="Noto Sans" w:cs="Noto Sans"/>
          <w:sz w:val="18"/>
          <w:szCs w:val="18"/>
        </w:rPr>
        <w:t xml:space="preserve">djudicación </w:t>
      </w:r>
      <w:r w:rsidR="00721E59">
        <w:rPr>
          <w:rFonts w:ascii="Noto Sans" w:hAnsi="Noto Sans" w:cs="Noto Sans"/>
          <w:sz w:val="18"/>
          <w:szCs w:val="18"/>
        </w:rPr>
        <w:t>D</w:t>
      </w:r>
      <w:r w:rsidR="00721E59" w:rsidRPr="00721E59">
        <w:rPr>
          <w:rFonts w:ascii="Noto Sans" w:hAnsi="Noto Sans" w:cs="Noto Sans"/>
          <w:sz w:val="18"/>
          <w:szCs w:val="18"/>
        </w:rPr>
        <w:t>irecta</w:t>
      </w:r>
      <w:r w:rsidRPr="00D02C04">
        <w:rPr>
          <w:rFonts w:ascii="Noto Sans" w:hAnsi="Noto Sans" w:cs="Noto Sans"/>
          <w:sz w:val="18"/>
          <w:szCs w:val="18"/>
        </w:rPr>
        <w:t xml:space="preserve"> Electrónica Internacional Bajo la Cobertura de Tratados No. ________________________________________ contiene información de carácter Confidencial y Comercial Reservada, de conformidad con lo siguiente:</w:t>
      </w:r>
    </w:p>
    <w:p w14:paraId="52427C4F" w14:textId="77777777" w:rsidR="001C1800" w:rsidRPr="00D02C04" w:rsidRDefault="001C1800" w:rsidP="001C1800">
      <w:pPr>
        <w:jc w:val="both"/>
        <w:rPr>
          <w:rFonts w:ascii="Noto Sans" w:hAnsi="Noto Sans" w:cs="Noto Sans"/>
          <w:sz w:val="18"/>
          <w:szCs w:val="18"/>
        </w:rPr>
      </w:pPr>
    </w:p>
    <w:tbl>
      <w:tblPr>
        <w:tblStyle w:val="Tablaconcuadrcula"/>
        <w:tblW w:w="0" w:type="auto"/>
        <w:jc w:val="center"/>
        <w:tblLook w:val="04A0" w:firstRow="1" w:lastRow="0" w:firstColumn="1" w:lastColumn="0" w:noHBand="0" w:noVBand="1"/>
      </w:tblPr>
      <w:tblGrid>
        <w:gridCol w:w="695"/>
        <w:gridCol w:w="1408"/>
        <w:gridCol w:w="1784"/>
        <w:gridCol w:w="2375"/>
        <w:gridCol w:w="2977"/>
      </w:tblGrid>
      <w:tr w:rsidR="001C1800" w:rsidRPr="00D02C04" w14:paraId="5F991816" w14:textId="77777777" w:rsidTr="009A4C6B">
        <w:trPr>
          <w:jc w:val="center"/>
        </w:trPr>
        <w:tc>
          <w:tcPr>
            <w:tcW w:w="695" w:type="dxa"/>
          </w:tcPr>
          <w:p w14:paraId="5BA7CE85" w14:textId="77777777" w:rsidR="001C1800" w:rsidRPr="00D02C04" w:rsidRDefault="001C1800" w:rsidP="009A4C6B">
            <w:pPr>
              <w:jc w:val="center"/>
              <w:rPr>
                <w:rFonts w:ascii="Noto Sans" w:hAnsi="Noto Sans" w:cs="Noto Sans"/>
                <w:b/>
                <w:sz w:val="18"/>
                <w:szCs w:val="18"/>
              </w:rPr>
            </w:pPr>
            <w:r w:rsidRPr="00D02C04">
              <w:rPr>
                <w:rFonts w:ascii="Noto Sans" w:hAnsi="Noto Sans" w:cs="Noto Sans"/>
                <w:b/>
                <w:sz w:val="18"/>
                <w:szCs w:val="18"/>
              </w:rPr>
              <w:t>No.</w:t>
            </w:r>
          </w:p>
        </w:tc>
        <w:tc>
          <w:tcPr>
            <w:tcW w:w="1408" w:type="dxa"/>
          </w:tcPr>
          <w:p w14:paraId="4FAAACC4" w14:textId="77777777" w:rsidR="001C1800" w:rsidRPr="00D02C04" w:rsidRDefault="001C1800" w:rsidP="009A4C6B">
            <w:pPr>
              <w:jc w:val="center"/>
              <w:rPr>
                <w:rFonts w:ascii="Noto Sans" w:hAnsi="Noto Sans" w:cs="Noto Sans"/>
                <w:b/>
                <w:sz w:val="18"/>
                <w:szCs w:val="18"/>
              </w:rPr>
            </w:pPr>
            <w:r w:rsidRPr="00D02C04">
              <w:rPr>
                <w:rFonts w:ascii="Noto Sans" w:hAnsi="Noto Sans" w:cs="Noto Sans"/>
                <w:b/>
                <w:sz w:val="18"/>
                <w:szCs w:val="18"/>
              </w:rPr>
              <w:t>Documento (1)</w:t>
            </w:r>
          </w:p>
        </w:tc>
        <w:tc>
          <w:tcPr>
            <w:tcW w:w="1784" w:type="dxa"/>
          </w:tcPr>
          <w:p w14:paraId="61B2BCFC" w14:textId="77777777" w:rsidR="001C1800" w:rsidRPr="00D02C04" w:rsidRDefault="001C1800" w:rsidP="009A4C6B">
            <w:pPr>
              <w:jc w:val="center"/>
              <w:rPr>
                <w:rFonts w:ascii="Noto Sans" w:hAnsi="Noto Sans" w:cs="Noto Sans"/>
                <w:b/>
                <w:sz w:val="18"/>
                <w:szCs w:val="18"/>
              </w:rPr>
            </w:pPr>
            <w:proofErr w:type="gramStart"/>
            <w:r w:rsidRPr="00D02C04">
              <w:rPr>
                <w:rFonts w:ascii="Noto Sans" w:hAnsi="Noto Sans" w:cs="Noto Sans"/>
                <w:b/>
                <w:sz w:val="18"/>
                <w:szCs w:val="18"/>
              </w:rPr>
              <w:t>Información a clasificar</w:t>
            </w:r>
            <w:proofErr w:type="gramEnd"/>
            <w:r w:rsidRPr="00D02C04">
              <w:rPr>
                <w:rFonts w:ascii="Noto Sans" w:hAnsi="Noto Sans" w:cs="Noto Sans"/>
                <w:b/>
                <w:sz w:val="18"/>
                <w:szCs w:val="18"/>
              </w:rPr>
              <w:t xml:space="preserve"> (2)</w:t>
            </w:r>
          </w:p>
        </w:tc>
        <w:tc>
          <w:tcPr>
            <w:tcW w:w="2375" w:type="dxa"/>
          </w:tcPr>
          <w:p w14:paraId="2108EAF6" w14:textId="77777777" w:rsidR="001C1800" w:rsidRPr="00D02C04" w:rsidRDefault="001C1800" w:rsidP="009A4C6B">
            <w:pPr>
              <w:jc w:val="center"/>
              <w:rPr>
                <w:rFonts w:ascii="Noto Sans" w:hAnsi="Noto Sans" w:cs="Noto Sans"/>
                <w:b/>
                <w:sz w:val="18"/>
                <w:szCs w:val="18"/>
              </w:rPr>
            </w:pPr>
            <w:r w:rsidRPr="00D02C04">
              <w:rPr>
                <w:rFonts w:ascii="Noto Sans" w:hAnsi="Noto Sans" w:cs="Noto Sans"/>
                <w:b/>
                <w:sz w:val="18"/>
                <w:szCs w:val="18"/>
              </w:rPr>
              <w:t xml:space="preserve">Fundamentación </w:t>
            </w:r>
          </w:p>
          <w:p w14:paraId="6E2AA9EB" w14:textId="77777777" w:rsidR="001C1800" w:rsidRPr="00D02C04" w:rsidRDefault="001C1800" w:rsidP="009A4C6B">
            <w:pPr>
              <w:jc w:val="center"/>
              <w:rPr>
                <w:rFonts w:ascii="Noto Sans" w:hAnsi="Noto Sans" w:cs="Noto Sans"/>
                <w:b/>
                <w:sz w:val="18"/>
                <w:szCs w:val="18"/>
              </w:rPr>
            </w:pPr>
            <w:r w:rsidRPr="00D02C04">
              <w:rPr>
                <w:rFonts w:ascii="Noto Sans" w:hAnsi="Noto Sans" w:cs="Noto Sans"/>
                <w:b/>
                <w:sz w:val="18"/>
                <w:szCs w:val="18"/>
              </w:rPr>
              <w:t>(3)</w:t>
            </w:r>
          </w:p>
        </w:tc>
        <w:tc>
          <w:tcPr>
            <w:tcW w:w="2977" w:type="dxa"/>
          </w:tcPr>
          <w:p w14:paraId="75C5924E" w14:textId="77777777" w:rsidR="001C1800" w:rsidRPr="00D02C04" w:rsidRDefault="001C1800" w:rsidP="009A4C6B">
            <w:pPr>
              <w:jc w:val="center"/>
              <w:rPr>
                <w:rFonts w:ascii="Noto Sans" w:hAnsi="Noto Sans" w:cs="Noto Sans"/>
                <w:b/>
                <w:sz w:val="18"/>
                <w:szCs w:val="18"/>
              </w:rPr>
            </w:pPr>
            <w:r w:rsidRPr="00D02C04">
              <w:rPr>
                <w:rFonts w:ascii="Noto Sans" w:hAnsi="Noto Sans" w:cs="Noto Sans"/>
                <w:b/>
                <w:sz w:val="18"/>
                <w:szCs w:val="18"/>
              </w:rPr>
              <w:t xml:space="preserve">Motivación </w:t>
            </w:r>
          </w:p>
          <w:p w14:paraId="378AB6F1" w14:textId="77777777" w:rsidR="001C1800" w:rsidRPr="00D02C04" w:rsidRDefault="001C1800" w:rsidP="009A4C6B">
            <w:pPr>
              <w:jc w:val="center"/>
              <w:rPr>
                <w:rFonts w:ascii="Noto Sans" w:hAnsi="Noto Sans" w:cs="Noto Sans"/>
                <w:b/>
                <w:sz w:val="18"/>
                <w:szCs w:val="18"/>
              </w:rPr>
            </w:pPr>
            <w:r w:rsidRPr="00D02C04">
              <w:rPr>
                <w:rFonts w:ascii="Noto Sans" w:hAnsi="Noto Sans" w:cs="Noto Sans"/>
                <w:b/>
                <w:sz w:val="18"/>
                <w:szCs w:val="18"/>
              </w:rPr>
              <w:t>(4)</w:t>
            </w:r>
          </w:p>
        </w:tc>
      </w:tr>
      <w:tr w:rsidR="001C1800" w:rsidRPr="00D02C04" w14:paraId="7F0664B8" w14:textId="77777777" w:rsidTr="009A4C6B">
        <w:trPr>
          <w:jc w:val="center"/>
        </w:trPr>
        <w:tc>
          <w:tcPr>
            <w:tcW w:w="695" w:type="dxa"/>
          </w:tcPr>
          <w:p w14:paraId="0F3DEA59" w14:textId="77777777" w:rsidR="001C1800" w:rsidRPr="00D02C04" w:rsidRDefault="001C1800" w:rsidP="009A4C6B">
            <w:pPr>
              <w:jc w:val="both"/>
              <w:rPr>
                <w:rFonts w:ascii="Noto Sans" w:hAnsi="Noto Sans" w:cs="Noto Sans"/>
                <w:sz w:val="18"/>
                <w:szCs w:val="18"/>
              </w:rPr>
            </w:pPr>
          </w:p>
        </w:tc>
        <w:tc>
          <w:tcPr>
            <w:tcW w:w="1408" w:type="dxa"/>
          </w:tcPr>
          <w:p w14:paraId="55541074" w14:textId="77777777" w:rsidR="001C1800" w:rsidRPr="00D02C04" w:rsidRDefault="001C1800" w:rsidP="009A4C6B">
            <w:pPr>
              <w:jc w:val="both"/>
              <w:rPr>
                <w:rFonts w:ascii="Noto Sans" w:hAnsi="Noto Sans" w:cs="Noto Sans"/>
                <w:sz w:val="18"/>
                <w:szCs w:val="18"/>
              </w:rPr>
            </w:pPr>
          </w:p>
        </w:tc>
        <w:tc>
          <w:tcPr>
            <w:tcW w:w="1784" w:type="dxa"/>
          </w:tcPr>
          <w:p w14:paraId="15080DDB" w14:textId="77777777" w:rsidR="001C1800" w:rsidRPr="00D02C04" w:rsidRDefault="001C1800" w:rsidP="009A4C6B">
            <w:pPr>
              <w:jc w:val="both"/>
              <w:rPr>
                <w:rFonts w:ascii="Noto Sans" w:hAnsi="Noto Sans" w:cs="Noto Sans"/>
                <w:sz w:val="18"/>
                <w:szCs w:val="18"/>
              </w:rPr>
            </w:pPr>
          </w:p>
        </w:tc>
        <w:tc>
          <w:tcPr>
            <w:tcW w:w="2375" w:type="dxa"/>
          </w:tcPr>
          <w:p w14:paraId="71084A9F" w14:textId="77777777" w:rsidR="001C1800" w:rsidRPr="00D02C04" w:rsidRDefault="001C1800" w:rsidP="009A4C6B">
            <w:pPr>
              <w:jc w:val="both"/>
              <w:rPr>
                <w:rFonts w:ascii="Noto Sans" w:hAnsi="Noto Sans" w:cs="Noto Sans"/>
                <w:sz w:val="18"/>
                <w:szCs w:val="18"/>
              </w:rPr>
            </w:pPr>
          </w:p>
        </w:tc>
        <w:tc>
          <w:tcPr>
            <w:tcW w:w="2977" w:type="dxa"/>
          </w:tcPr>
          <w:p w14:paraId="66239B36" w14:textId="77777777" w:rsidR="001C1800" w:rsidRPr="00D02C04" w:rsidRDefault="001C1800" w:rsidP="009A4C6B">
            <w:pPr>
              <w:jc w:val="both"/>
              <w:rPr>
                <w:rFonts w:ascii="Noto Sans" w:hAnsi="Noto Sans" w:cs="Noto Sans"/>
                <w:sz w:val="18"/>
                <w:szCs w:val="18"/>
              </w:rPr>
            </w:pPr>
          </w:p>
        </w:tc>
      </w:tr>
      <w:tr w:rsidR="001C1800" w:rsidRPr="00D02C04" w14:paraId="21145D2B" w14:textId="77777777" w:rsidTr="009A4C6B">
        <w:trPr>
          <w:jc w:val="center"/>
        </w:trPr>
        <w:tc>
          <w:tcPr>
            <w:tcW w:w="695" w:type="dxa"/>
          </w:tcPr>
          <w:p w14:paraId="3352DB95" w14:textId="77777777" w:rsidR="001C1800" w:rsidRPr="00D02C04" w:rsidRDefault="001C1800" w:rsidP="009A4C6B">
            <w:pPr>
              <w:jc w:val="both"/>
              <w:rPr>
                <w:rFonts w:ascii="Noto Sans" w:hAnsi="Noto Sans" w:cs="Noto Sans"/>
                <w:sz w:val="18"/>
                <w:szCs w:val="18"/>
              </w:rPr>
            </w:pPr>
          </w:p>
        </w:tc>
        <w:tc>
          <w:tcPr>
            <w:tcW w:w="1408" w:type="dxa"/>
          </w:tcPr>
          <w:p w14:paraId="0CBEBCF9" w14:textId="77777777" w:rsidR="001C1800" w:rsidRPr="00D02C04" w:rsidRDefault="001C1800" w:rsidP="009A4C6B">
            <w:pPr>
              <w:jc w:val="both"/>
              <w:rPr>
                <w:rFonts w:ascii="Noto Sans" w:hAnsi="Noto Sans" w:cs="Noto Sans"/>
                <w:sz w:val="18"/>
                <w:szCs w:val="18"/>
              </w:rPr>
            </w:pPr>
          </w:p>
        </w:tc>
        <w:tc>
          <w:tcPr>
            <w:tcW w:w="1784" w:type="dxa"/>
          </w:tcPr>
          <w:p w14:paraId="0C6447C5" w14:textId="77777777" w:rsidR="001C1800" w:rsidRPr="00D02C04" w:rsidRDefault="001C1800" w:rsidP="009A4C6B">
            <w:pPr>
              <w:jc w:val="both"/>
              <w:rPr>
                <w:rFonts w:ascii="Noto Sans" w:hAnsi="Noto Sans" w:cs="Noto Sans"/>
                <w:sz w:val="18"/>
                <w:szCs w:val="18"/>
              </w:rPr>
            </w:pPr>
          </w:p>
        </w:tc>
        <w:tc>
          <w:tcPr>
            <w:tcW w:w="2375" w:type="dxa"/>
          </w:tcPr>
          <w:p w14:paraId="7E220397" w14:textId="77777777" w:rsidR="001C1800" w:rsidRPr="00D02C04" w:rsidRDefault="001C1800" w:rsidP="009A4C6B">
            <w:pPr>
              <w:jc w:val="both"/>
              <w:rPr>
                <w:rFonts w:ascii="Noto Sans" w:hAnsi="Noto Sans" w:cs="Noto Sans"/>
                <w:sz w:val="18"/>
                <w:szCs w:val="18"/>
              </w:rPr>
            </w:pPr>
          </w:p>
        </w:tc>
        <w:tc>
          <w:tcPr>
            <w:tcW w:w="2977" w:type="dxa"/>
          </w:tcPr>
          <w:p w14:paraId="79F0AC71" w14:textId="77777777" w:rsidR="001C1800" w:rsidRPr="00D02C04" w:rsidRDefault="001C1800" w:rsidP="009A4C6B">
            <w:pPr>
              <w:jc w:val="both"/>
              <w:rPr>
                <w:rFonts w:ascii="Noto Sans" w:hAnsi="Noto Sans" w:cs="Noto Sans"/>
                <w:sz w:val="18"/>
                <w:szCs w:val="18"/>
              </w:rPr>
            </w:pPr>
          </w:p>
        </w:tc>
      </w:tr>
      <w:tr w:rsidR="001C1800" w:rsidRPr="00D02C04" w14:paraId="67E47776" w14:textId="77777777" w:rsidTr="009A4C6B">
        <w:trPr>
          <w:jc w:val="center"/>
        </w:trPr>
        <w:tc>
          <w:tcPr>
            <w:tcW w:w="695" w:type="dxa"/>
          </w:tcPr>
          <w:p w14:paraId="254706AD" w14:textId="77777777" w:rsidR="001C1800" w:rsidRPr="00D02C04" w:rsidRDefault="001C1800" w:rsidP="009A4C6B">
            <w:pPr>
              <w:jc w:val="both"/>
              <w:rPr>
                <w:rFonts w:ascii="Noto Sans" w:hAnsi="Noto Sans" w:cs="Noto Sans"/>
                <w:sz w:val="18"/>
                <w:szCs w:val="18"/>
              </w:rPr>
            </w:pPr>
          </w:p>
        </w:tc>
        <w:tc>
          <w:tcPr>
            <w:tcW w:w="1408" w:type="dxa"/>
          </w:tcPr>
          <w:p w14:paraId="30D7DC56" w14:textId="77777777" w:rsidR="001C1800" w:rsidRPr="00D02C04" w:rsidRDefault="001C1800" w:rsidP="009A4C6B">
            <w:pPr>
              <w:jc w:val="both"/>
              <w:rPr>
                <w:rFonts w:ascii="Noto Sans" w:hAnsi="Noto Sans" w:cs="Noto Sans"/>
                <w:sz w:val="18"/>
                <w:szCs w:val="18"/>
              </w:rPr>
            </w:pPr>
          </w:p>
        </w:tc>
        <w:tc>
          <w:tcPr>
            <w:tcW w:w="1784" w:type="dxa"/>
          </w:tcPr>
          <w:p w14:paraId="642C9FA3" w14:textId="77777777" w:rsidR="001C1800" w:rsidRPr="00D02C04" w:rsidRDefault="001C1800" w:rsidP="009A4C6B">
            <w:pPr>
              <w:jc w:val="both"/>
              <w:rPr>
                <w:rFonts w:ascii="Noto Sans" w:hAnsi="Noto Sans" w:cs="Noto Sans"/>
                <w:sz w:val="18"/>
                <w:szCs w:val="18"/>
              </w:rPr>
            </w:pPr>
          </w:p>
        </w:tc>
        <w:tc>
          <w:tcPr>
            <w:tcW w:w="2375" w:type="dxa"/>
          </w:tcPr>
          <w:p w14:paraId="1EF52C99" w14:textId="77777777" w:rsidR="001C1800" w:rsidRPr="00D02C04" w:rsidRDefault="001C1800" w:rsidP="009A4C6B">
            <w:pPr>
              <w:jc w:val="both"/>
              <w:rPr>
                <w:rFonts w:ascii="Noto Sans" w:hAnsi="Noto Sans" w:cs="Noto Sans"/>
                <w:sz w:val="18"/>
                <w:szCs w:val="18"/>
              </w:rPr>
            </w:pPr>
          </w:p>
        </w:tc>
        <w:tc>
          <w:tcPr>
            <w:tcW w:w="2977" w:type="dxa"/>
          </w:tcPr>
          <w:p w14:paraId="3EBCB124" w14:textId="77777777" w:rsidR="001C1800" w:rsidRPr="00D02C04" w:rsidRDefault="001C1800" w:rsidP="009A4C6B">
            <w:pPr>
              <w:jc w:val="both"/>
              <w:rPr>
                <w:rFonts w:ascii="Noto Sans" w:hAnsi="Noto Sans" w:cs="Noto Sans"/>
                <w:sz w:val="18"/>
                <w:szCs w:val="18"/>
              </w:rPr>
            </w:pPr>
          </w:p>
        </w:tc>
      </w:tr>
      <w:tr w:rsidR="001C1800" w:rsidRPr="00D02C04" w14:paraId="36C9B807" w14:textId="77777777" w:rsidTr="009A4C6B">
        <w:trPr>
          <w:jc w:val="center"/>
        </w:trPr>
        <w:tc>
          <w:tcPr>
            <w:tcW w:w="695" w:type="dxa"/>
          </w:tcPr>
          <w:p w14:paraId="42C7CB59" w14:textId="77777777" w:rsidR="001C1800" w:rsidRPr="00D02C04" w:rsidRDefault="001C1800" w:rsidP="009A4C6B">
            <w:pPr>
              <w:jc w:val="both"/>
              <w:rPr>
                <w:rFonts w:ascii="Noto Sans" w:hAnsi="Noto Sans" w:cs="Noto Sans"/>
                <w:sz w:val="18"/>
                <w:szCs w:val="18"/>
              </w:rPr>
            </w:pPr>
          </w:p>
        </w:tc>
        <w:tc>
          <w:tcPr>
            <w:tcW w:w="1408" w:type="dxa"/>
          </w:tcPr>
          <w:p w14:paraId="05D0FB3D" w14:textId="77777777" w:rsidR="001C1800" w:rsidRPr="00D02C04" w:rsidRDefault="001C1800" w:rsidP="009A4C6B">
            <w:pPr>
              <w:jc w:val="both"/>
              <w:rPr>
                <w:rFonts w:ascii="Noto Sans" w:hAnsi="Noto Sans" w:cs="Noto Sans"/>
                <w:sz w:val="18"/>
                <w:szCs w:val="18"/>
              </w:rPr>
            </w:pPr>
          </w:p>
        </w:tc>
        <w:tc>
          <w:tcPr>
            <w:tcW w:w="1784" w:type="dxa"/>
          </w:tcPr>
          <w:p w14:paraId="3D4307D6" w14:textId="77777777" w:rsidR="001C1800" w:rsidRPr="00D02C04" w:rsidRDefault="001C1800" w:rsidP="009A4C6B">
            <w:pPr>
              <w:jc w:val="both"/>
              <w:rPr>
                <w:rFonts w:ascii="Noto Sans" w:hAnsi="Noto Sans" w:cs="Noto Sans"/>
                <w:sz w:val="18"/>
                <w:szCs w:val="18"/>
              </w:rPr>
            </w:pPr>
          </w:p>
        </w:tc>
        <w:tc>
          <w:tcPr>
            <w:tcW w:w="2375" w:type="dxa"/>
          </w:tcPr>
          <w:p w14:paraId="4F906AD1" w14:textId="77777777" w:rsidR="001C1800" w:rsidRPr="00D02C04" w:rsidRDefault="001C1800" w:rsidP="009A4C6B">
            <w:pPr>
              <w:jc w:val="both"/>
              <w:rPr>
                <w:rFonts w:ascii="Noto Sans" w:hAnsi="Noto Sans" w:cs="Noto Sans"/>
                <w:sz w:val="18"/>
                <w:szCs w:val="18"/>
              </w:rPr>
            </w:pPr>
          </w:p>
        </w:tc>
        <w:tc>
          <w:tcPr>
            <w:tcW w:w="2977" w:type="dxa"/>
          </w:tcPr>
          <w:p w14:paraId="725EB81A" w14:textId="77777777" w:rsidR="001C1800" w:rsidRPr="00D02C04" w:rsidRDefault="001C1800" w:rsidP="009A4C6B">
            <w:pPr>
              <w:jc w:val="both"/>
              <w:rPr>
                <w:rFonts w:ascii="Noto Sans" w:hAnsi="Noto Sans" w:cs="Noto Sans"/>
                <w:sz w:val="18"/>
                <w:szCs w:val="18"/>
              </w:rPr>
            </w:pPr>
          </w:p>
        </w:tc>
      </w:tr>
    </w:tbl>
    <w:p w14:paraId="73A5C4AC" w14:textId="77777777" w:rsidR="001C1800" w:rsidRPr="00D02C04" w:rsidRDefault="001C1800" w:rsidP="001C1800">
      <w:pPr>
        <w:jc w:val="both"/>
        <w:rPr>
          <w:rFonts w:ascii="Noto Sans" w:hAnsi="Noto Sans" w:cs="Noto Sans"/>
          <w:sz w:val="18"/>
          <w:szCs w:val="18"/>
        </w:rPr>
      </w:pPr>
    </w:p>
    <w:p w14:paraId="3976FC69" w14:textId="77777777" w:rsidR="001C1800" w:rsidRPr="00D02C04" w:rsidRDefault="001C1800" w:rsidP="001C1800">
      <w:pPr>
        <w:jc w:val="both"/>
        <w:rPr>
          <w:rFonts w:ascii="Noto Sans" w:hAnsi="Noto Sans" w:cs="Noto Sans"/>
          <w:b/>
          <w:sz w:val="18"/>
          <w:szCs w:val="18"/>
        </w:rPr>
      </w:pPr>
      <w:r w:rsidRPr="00D02C04">
        <w:rPr>
          <w:rFonts w:ascii="Noto Sans" w:hAnsi="Noto Sans" w:cs="Noto Sans"/>
          <w:b/>
          <w:sz w:val="18"/>
          <w:szCs w:val="18"/>
        </w:rPr>
        <w:t>(1) Señalar el documento de la proposición que contiene información clasificada.</w:t>
      </w:r>
    </w:p>
    <w:p w14:paraId="24BE20C9" w14:textId="77777777" w:rsidR="001C1800" w:rsidRPr="00D02C04" w:rsidRDefault="001C1800" w:rsidP="001C1800">
      <w:pPr>
        <w:jc w:val="both"/>
        <w:rPr>
          <w:rFonts w:ascii="Noto Sans" w:hAnsi="Noto Sans" w:cs="Noto Sans"/>
          <w:b/>
          <w:sz w:val="18"/>
          <w:szCs w:val="18"/>
        </w:rPr>
      </w:pPr>
      <w:r w:rsidRPr="00D02C04">
        <w:rPr>
          <w:rFonts w:ascii="Noto Sans" w:hAnsi="Noto Sans" w:cs="Noto Sans"/>
          <w:b/>
          <w:sz w:val="18"/>
          <w:szCs w:val="18"/>
        </w:rPr>
        <w:t>(2) Precisar que rubro o información del documento es sujeto de clasificación por contener información reservada o confidencial.</w:t>
      </w:r>
    </w:p>
    <w:p w14:paraId="2CFC944A" w14:textId="302BA5AF" w:rsidR="001C1800" w:rsidRPr="00D02C04" w:rsidRDefault="001C1800" w:rsidP="001C1800">
      <w:pPr>
        <w:jc w:val="both"/>
        <w:rPr>
          <w:rFonts w:ascii="Noto Sans" w:hAnsi="Noto Sans" w:cs="Noto Sans"/>
          <w:b/>
          <w:sz w:val="18"/>
          <w:szCs w:val="18"/>
        </w:rPr>
      </w:pPr>
      <w:r w:rsidRPr="00D02C04">
        <w:rPr>
          <w:rFonts w:ascii="Noto Sans" w:hAnsi="Noto Sans" w:cs="Noto Sans"/>
          <w:b/>
          <w:sz w:val="18"/>
          <w:szCs w:val="18"/>
        </w:rPr>
        <w:t xml:space="preserve">(3) Indicar en qué artículos de la </w:t>
      </w:r>
      <w:r w:rsidR="0055054F" w:rsidRPr="0055054F">
        <w:rPr>
          <w:rFonts w:ascii="Noto Sans" w:hAnsi="Noto Sans" w:cs="Noto Sans"/>
          <w:b/>
          <w:sz w:val="18"/>
          <w:szCs w:val="18"/>
        </w:rPr>
        <w:t>LEY GENERAL DE TRANSPARENCIA Y ACCESO A LA INFORMACIÓN PÚBLICA</w:t>
      </w:r>
      <w:r w:rsidRPr="00D02C04">
        <w:rPr>
          <w:rFonts w:ascii="Noto Sans" w:hAnsi="Noto Sans" w:cs="Noto Sans"/>
          <w:b/>
          <w:sz w:val="18"/>
          <w:szCs w:val="18"/>
        </w:rPr>
        <w:t>, LGTAIP o demás disposiciones reglamentarias aplicables, fundamenta la clasificación de la información, ya sea reservada o confidencial.</w:t>
      </w:r>
    </w:p>
    <w:p w14:paraId="70D1A97B" w14:textId="77777777" w:rsidR="001C1800" w:rsidRPr="00D02C04" w:rsidRDefault="001C1800" w:rsidP="001C1800">
      <w:pPr>
        <w:jc w:val="both"/>
        <w:rPr>
          <w:rFonts w:ascii="Noto Sans" w:hAnsi="Noto Sans" w:cs="Noto Sans"/>
          <w:b/>
          <w:sz w:val="18"/>
          <w:szCs w:val="18"/>
        </w:rPr>
      </w:pPr>
      <w:r w:rsidRPr="00D02C04">
        <w:rPr>
          <w:rFonts w:ascii="Noto Sans" w:hAnsi="Noto Sans" w:cs="Noto Sans"/>
          <w:b/>
          <w:sz w:val="18"/>
          <w:szCs w:val="18"/>
        </w:rPr>
        <w:t>(4) Indicar los motivos y/o razones por los cuales la información señalada debe ser considerada en alguno de los supuestos de clasificación.</w:t>
      </w:r>
    </w:p>
    <w:p w14:paraId="365FC247" w14:textId="77777777" w:rsidR="001C1800" w:rsidRPr="00D02C04" w:rsidRDefault="001C1800" w:rsidP="001C1800">
      <w:pPr>
        <w:jc w:val="both"/>
        <w:rPr>
          <w:rFonts w:ascii="Noto Sans" w:hAnsi="Noto Sans" w:cs="Noto Sans"/>
          <w:sz w:val="18"/>
          <w:szCs w:val="18"/>
        </w:rPr>
      </w:pPr>
    </w:p>
    <w:p w14:paraId="12ACFB88" w14:textId="0AA0C946" w:rsidR="001C1800" w:rsidRPr="00D02C04" w:rsidRDefault="001C1800" w:rsidP="001C1800">
      <w:pPr>
        <w:jc w:val="both"/>
        <w:rPr>
          <w:rFonts w:ascii="Noto Sans" w:hAnsi="Noto Sans" w:cs="Noto Sans"/>
          <w:sz w:val="18"/>
          <w:szCs w:val="18"/>
        </w:rPr>
      </w:pPr>
      <w:r w:rsidRPr="00D02C04">
        <w:rPr>
          <w:rFonts w:ascii="Noto Sans" w:hAnsi="Noto Sans" w:cs="Noto Sans"/>
          <w:sz w:val="18"/>
          <w:szCs w:val="18"/>
        </w:rPr>
        <w:t xml:space="preserve">(El participante deberá de fundamentar y motivar cada uno los numerales de su propuesta administrativa-legal y/o técnica que considere información reservada y/o confidencial. Cabe señalar que de no clasificarse la información por parte del participante en los términos antes señalados, la información presentada como parte de su proposición administrativa - técnica - legal - económica tendrá tratamiento de información de carácter público, de conformidad con lo señalado en el artículo </w:t>
      </w:r>
      <w:r w:rsidR="0055054F">
        <w:rPr>
          <w:rFonts w:ascii="Noto Sans" w:hAnsi="Noto Sans" w:cs="Noto Sans"/>
          <w:b/>
          <w:sz w:val="18"/>
          <w:szCs w:val="18"/>
        </w:rPr>
        <w:t>115</w:t>
      </w:r>
      <w:r w:rsidRPr="00D02C04">
        <w:rPr>
          <w:rFonts w:ascii="Noto Sans" w:hAnsi="Noto Sans" w:cs="Noto Sans"/>
          <w:sz w:val="18"/>
          <w:szCs w:val="18"/>
        </w:rPr>
        <w:t xml:space="preserve"> de la </w:t>
      </w:r>
      <w:r w:rsidR="0055054F" w:rsidRPr="0055054F">
        <w:rPr>
          <w:rFonts w:ascii="Noto Sans" w:hAnsi="Noto Sans" w:cs="Noto Sans"/>
          <w:sz w:val="18"/>
          <w:szCs w:val="18"/>
        </w:rPr>
        <w:t>LEY GENERAL DE TRANSPARENCIA Y ACCESO A LA INFORMACIÓN PÚBLICA</w:t>
      </w:r>
      <w:r w:rsidRPr="00D02C04">
        <w:rPr>
          <w:rFonts w:ascii="Noto Sans" w:hAnsi="Noto Sans" w:cs="Noto Sans"/>
          <w:sz w:val="18"/>
          <w:szCs w:val="18"/>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113A4CCD" w14:textId="77777777" w:rsidR="001C1800" w:rsidRPr="00D02C04" w:rsidRDefault="001C1800" w:rsidP="001C1800">
      <w:pPr>
        <w:contextualSpacing/>
        <w:jc w:val="center"/>
        <w:rPr>
          <w:rFonts w:ascii="Noto Sans" w:eastAsia="Arial" w:hAnsi="Noto Sans" w:cs="Noto Sans"/>
          <w:spacing w:val="-1"/>
          <w:sz w:val="18"/>
          <w:szCs w:val="18"/>
        </w:rPr>
      </w:pPr>
      <w:r w:rsidRPr="00D02C04">
        <w:rPr>
          <w:rFonts w:ascii="Noto Sans" w:eastAsia="Arial" w:hAnsi="Noto Sans" w:cs="Noto Sans"/>
          <w:spacing w:val="-1"/>
          <w:sz w:val="18"/>
          <w:szCs w:val="18"/>
        </w:rPr>
        <w:t>Atentamente</w:t>
      </w:r>
    </w:p>
    <w:p w14:paraId="04A11763" w14:textId="77777777" w:rsidR="001C1800" w:rsidRPr="00D02C04" w:rsidRDefault="001C1800" w:rsidP="001C1800">
      <w:pPr>
        <w:contextualSpacing/>
        <w:jc w:val="center"/>
        <w:rPr>
          <w:rFonts w:ascii="Noto Sans" w:eastAsia="Arial" w:hAnsi="Noto Sans" w:cs="Noto Sans"/>
          <w:spacing w:val="-1"/>
          <w:sz w:val="18"/>
          <w:szCs w:val="18"/>
        </w:rPr>
      </w:pPr>
    </w:p>
    <w:p w14:paraId="330AEC4F" w14:textId="77777777" w:rsidR="001C1800" w:rsidRPr="00D02C04" w:rsidRDefault="001C1800" w:rsidP="001C1800">
      <w:pPr>
        <w:contextualSpacing/>
        <w:jc w:val="center"/>
        <w:rPr>
          <w:rFonts w:ascii="Noto Sans" w:eastAsia="Arial" w:hAnsi="Noto Sans" w:cs="Noto Sans"/>
          <w:spacing w:val="-1"/>
          <w:sz w:val="18"/>
          <w:szCs w:val="18"/>
        </w:rPr>
      </w:pPr>
      <w:r w:rsidRPr="00D02C04">
        <w:rPr>
          <w:rFonts w:ascii="Noto Sans" w:eastAsia="Arial" w:hAnsi="Noto Sans" w:cs="Noto Sans"/>
          <w:spacing w:val="-1"/>
          <w:sz w:val="18"/>
          <w:szCs w:val="18"/>
        </w:rPr>
        <w:t>(Nombre y firma del representante legal/persona facultada)</w:t>
      </w:r>
    </w:p>
    <w:p w14:paraId="45186725" w14:textId="77777777" w:rsidR="001C1800" w:rsidRPr="00D02C04" w:rsidRDefault="001C1800" w:rsidP="001C1800">
      <w:pPr>
        <w:jc w:val="center"/>
        <w:rPr>
          <w:rFonts w:ascii="Noto Sans" w:eastAsia="Arial" w:hAnsi="Noto Sans" w:cs="Noto Sans"/>
          <w:spacing w:val="-1"/>
          <w:sz w:val="18"/>
          <w:szCs w:val="18"/>
        </w:rPr>
      </w:pPr>
      <w:r w:rsidRPr="00D02C04">
        <w:rPr>
          <w:rFonts w:ascii="Noto Sans" w:eastAsia="Arial" w:hAnsi="Noto Sans" w:cs="Noto Sans"/>
          <w:spacing w:val="-1"/>
          <w:sz w:val="18"/>
          <w:szCs w:val="18"/>
        </w:rPr>
        <w:t>Representante legal de __________ (NOMBRE O RAZÓN SOCIAL DE LA EMPRESA) ______</w:t>
      </w:r>
    </w:p>
    <w:p w14:paraId="5439C51D" w14:textId="77777777" w:rsidR="001C1800" w:rsidRPr="00D02C04" w:rsidRDefault="001C1800" w:rsidP="001C1800">
      <w:pPr>
        <w:rPr>
          <w:rFonts w:ascii="Noto Sans" w:eastAsia="Times New Roman" w:hAnsi="Noto Sans" w:cs="Noto Sans"/>
          <w:b/>
          <w:sz w:val="18"/>
          <w:szCs w:val="18"/>
          <w:lang w:eastAsia="ar-SA"/>
        </w:rPr>
      </w:pPr>
    </w:p>
    <w:p w14:paraId="474BDF19" w14:textId="77777777" w:rsidR="001C1800" w:rsidRPr="00D02C04" w:rsidRDefault="001C1800" w:rsidP="001C1800">
      <w:pPr>
        <w:rPr>
          <w:rFonts w:ascii="Noto Sans" w:hAnsi="Noto Sans" w:cs="Noto Sans"/>
          <w:b/>
          <w:bCs/>
          <w:sz w:val="20"/>
          <w:szCs w:val="20"/>
          <w:lang w:eastAsia="es-MX"/>
        </w:rPr>
      </w:pPr>
      <w:r w:rsidRPr="00D02C04">
        <w:rPr>
          <w:rFonts w:ascii="Noto Sans" w:eastAsia="Times New Roman" w:hAnsi="Noto Sans" w:cs="Noto Sans"/>
          <w:b/>
          <w:sz w:val="18"/>
          <w:szCs w:val="18"/>
          <w:lang w:eastAsia="ar-SA"/>
        </w:rPr>
        <w:t>Nota:</w:t>
      </w:r>
      <w:r w:rsidRPr="00D02C04">
        <w:rPr>
          <w:rFonts w:ascii="Noto Sans" w:eastAsia="Times New Roman" w:hAnsi="Noto Sans" w:cs="Noto Sans"/>
          <w:sz w:val="18"/>
          <w:szCs w:val="18"/>
          <w:lang w:eastAsia="ar-SA"/>
        </w:rPr>
        <w:t xml:space="preserve"> </w:t>
      </w:r>
      <w:r w:rsidRPr="00D02C04">
        <w:rPr>
          <w:rFonts w:ascii="Noto Sans" w:eastAsia="Times New Roman" w:hAnsi="Noto Sans" w:cs="Noto Sans"/>
          <w:sz w:val="18"/>
          <w:szCs w:val="18"/>
          <w:lang w:eastAsia="ar-SA"/>
        </w:rPr>
        <w:tab/>
        <w:t>En caso de que el participante sea persona física adecuar el formato</w:t>
      </w:r>
      <w:r w:rsidRPr="00D02C04">
        <w:rPr>
          <w:rFonts w:ascii="Noto Sans" w:hAnsi="Noto Sans" w:cs="Noto Sans"/>
          <w:b/>
          <w:bCs/>
          <w:sz w:val="20"/>
          <w:szCs w:val="20"/>
          <w:lang w:eastAsia="es-MX"/>
        </w:rPr>
        <w:t xml:space="preserve"> </w:t>
      </w:r>
      <w:r w:rsidRPr="00D02C04">
        <w:rPr>
          <w:rFonts w:ascii="Noto Sans" w:hAnsi="Noto Sans" w:cs="Noto Sans"/>
          <w:b/>
          <w:bCs/>
          <w:sz w:val="20"/>
          <w:szCs w:val="20"/>
          <w:lang w:eastAsia="es-MX"/>
        </w:rPr>
        <w:br w:type="page"/>
      </w:r>
    </w:p>
    <w:p w14:paraId="44BA9BB2" w14:textId="77777777" w:rsidR="001C1800" w:rsidRPr="00DD19BE" w:rsidRDefault="001C1800" w:rsidP="001C1800">
      <w:pPr>
        <w:pStyle w:val="Ttulo1"/>
        <w:spacing w:before="0"/>
        <w:ind w:left="360" w:right="49"/>
        <w:jc w:val="center"/>
        <w:rPr>
          <w:rFonts w:ascii="Noto Sans" w:hAnsi="Noto Sans" w:cs="Noto Sans"/>
          <w:b/>
          <w:color w:val="000000" w:themeColor="text1"/>
          <w:sz w:val="20"/>
          <w:szCs w:val="20"/>
        </w:rPr>
      </w:pPr>
      <w:bookmarkStart w:id="202" w:name="_Toc138413548"/>
      <w:bookmarkStart w:id="203" w:name="_Toc515873603"/>
      <w:bookmarkStart w:id="204" w:name="_Toc474930465"/>
      <w:r w:rsidRPr="00DD19BE">
        <w:rPr>
          <w:rFonts w:ascii="Noto Sans" w:hAnsi="Noto Sans" w:cs="Noto Sans"/>
          <w:b/>
          <w:color w:val="000000" w:themeColor="text1"/>
          <w:sz w:val="20"/>
          <w:szCs w:val="20"/>
        </w:rPr>
        <w:lastRenderedPageBreak/>
        <w:t>ANEXO XIV</w:t>
      </w:r>
      <w:r w:rsidRPr="00DD19BE">
        <w:rPr>
          <w:rFonts w:ascii="Noto Sans" w:hAnsi="Noto Sans" w:cs="Noto Sans"/>
          <w:b/>
          <w:color w:val="000000" w:themeColor="text1"/>
          <w:sz w:val="20"/>
          <w:szCs w:val="20"/>
        </w:rPr>
        <w:br/>
        <w:t xml:space="preserve">MANIFESTACIÓN QUE NO DESEMPEÑA EMPLEO, CARGO O COMISIÓN EN EL SERVICIO PÚBLICO O, EN SU CASO, </w:t>
      </w:r>
      <w:proofErr w:type="gramStart"/>
      <w:r w:rsidRPr="00DD19BE">
        <w:rPr>
          <w:rFonts w:ascii="Noto Sans" w:hAnsi="Noto Sans" w:cs="Noto Sans"/>
          <w:b/>
          <w:color w:val="000000" w:themeColor="text1"/>
          <w:sz w:val="20"/>
          <w:szCs w:val="20"/>
        </w:rPr>
        <w:t>QUE</w:t>
      </w:r>
      <w:proofErr w:type="gramEnd"/>
      <w:r w:rsidRPr="00DD19BE">
        <w:rPr>
          <w:rFonts w:ascii="Noto Sans" w:hAnsi="Noto Sans" w:cs="Noto Sans"/>
          <w:b/>
          <w:color w:val="000000" w:themeColor="text1"/>
          <w:sz w:val="20"/>
          <w:szCs w:val="20"/>
        </w:rPr>
        <w:t xml:space="preserve"> A PESAR DE DESEMPEÑARLO, CON LA FORMALIZACIÓN DEL CONTRATO CORRESPONDIENTE NO SE ACTUALIZA UN CONFLICTO DE INTERÉS.</w:t>
      </w:r>
      <w:bookmarkEnd w:id="202"/>
    </w:p>
    <w:p w14:paraId="45F3DECB"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37B6F780" w14:textId="77777777" w:rsidR="001C1800" w:rsidRPr="00D02C04" w:rsidRDefault="001C1800" w:rsidP="001C1800">
      <w:pPr>
        <w:suppressAutoHyphens/>
        <w:ind w:right="-1"/>
        <w:jc w:val="both"/>
        <w:rPr>
          <w:rFonts w:ascii="Noto Sans" w:eastAsia="Times New Roman" w:hAnsi="Noto Sans" w:cs="Noto Sans"/>
          <w:b/>
          <w:sz w:val="20"/>
          <w:szCs w:val="20"/>
          <w:lang w:eastAsia="ar-SA"/>
        </w:rPr>
      </w:pPr>
    </w:p>
    <w:p w14:paraId="0141B69B" w14:textId="77777777" w:rsidR="001C1800" w:rsidRPr="00D02C04" w:rsidRDefault="001C1800" w:rsidP="001C1800">
      <w:pPr>
        <w:ind w:right="49"/>
        <w:jc w:val="right"/>
        <w:rPr>
          <w:rFonts w:ascii="Noto Sans" w:hAnsi="Noto Sans" w:cs="Noto Sans"/>
          <w:sz w:val="20"/>
          <w:szCs w:val="20"/>
        </w:rPr>
      </w:pPr>
      <w:r w:rsidRPr="00D02C04">
        <w:rPr>
          <w:rFonts w:ascii="Noto Sans" w:hAnsi="Noto Sans" w:cs="Noto Sans"/>
          <w:sz w:val="20"/>
          <w:szCs w:val="20"/>
        </w:rPr>
        <w:t>______</w:t>
      </w:r>
      <w:proofErr w:type="spellStart"/>
      <w:r w:rsidRPr="00D02C04">
        <w:rPr>
          <w:rFonts w:ascii="Noto Sans" w:hAnsi="Noto Sans" w:cs="Noto Sans"/>
          <w:sz w:val="20"/>
          <w:szCs w:val="20"/>
        </w:rPr>
        <w:t>de___________de</w:t>
      </w:r>
      <w:proofErr w:type="spellEnd"/>
      <w:r w:rsidRPr="00D02C04">
        <w:rPr>
          <w:rFonts w:ascii="Noto Sans" w:hAnsi="Noto Sans" w:cs="Noto Sans"/>
          <w:sz w:val="20"/>
          <w:szCs w:val="20"/>
        </w:rPr>
        <w:t>_____________</w:t>
      </w:r>
    </w:p>
    <w:p w14:paraId="51070843"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Instituto Mexicano del Seguro Social</w:t>
      </w:r>
    </w:p>
    <w:p w14:paraId="15D4D5C6"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Dirección de Administración</w:t>
      </w:r>
    </w:p>
    <w:p w14:paraId="2119CD4C" w14:textId="77777777" w:rsidR="001C1800" w:rsidRPr="00D02C04" w:rsidRDefault="001C1800" w:rsidP="001C1800">
      <w:pPr>
        <w:tabs>
          <w:tab w:val="left" w:pos="7938"/>
        </w:tabs>
        <w:suppressAutoHyphens/>
        <w:ind w:right="49"/>
        <w:rPr>
          <w:rFonts w:ascii="Noto Sans" w:hAnsi="Noto Sans" w:cs="Noto Sans"/>
          <w:spacing w:val="-3"/>
          <w:sz w:val="20"/>
          <w:szCs w:val="20"/>
        </w:rPr>
      </w:pPr>
      <w:r w:rsidRPr="00D02C04">
        <w:rPr>
          <w:rFonts w:ascii="Noto Sans" w:hAnsi="Noto Sans" w:cs="Noto Sans"/>
          <w:spacing w:val="-3"/>
          <w:sz w:val="20"/>
          <w:szCs w:val="20"/>
        </w:rPr>
        <w:t>Departamento de Abastecimiento</w:t>
      </w:r>
    </w:p>
    <w:p w14:paraId="75E59135" w14:textId="77777777" w:rsidR="001C1800" w:rsidRPr="00D02C04" w:rsidRDefault="001C1800" w:rsidP="001C1800">
      <w:pPr>
        <w:tabs>
          <w:tab w:val="left" w:pos="7938"/>
        </w:tabs>
        <w:suppressAutoHyphens/>
        <w:ind w:right="49"/>
        <w:rPr>
          <w:rFonts w:ascii="Noto Sans" w:eastAsia="Times New Roman" w:hAnsi="Noto Sans" w:cs="Noto Sans"/>
          <w:sz w:val="20"/>
          <w:szCs w:val="20"/>
          <w:lang w:eastAsia="ar-SA"/>
        </w:rPr>
      </w:pPr>
      <w:r w:rsidRPr="00D02C04">
        <w:rPr>
          <w:rFonts w:ascii="Noto Sans" w:hAnsi="Noto Sans" w:cs="Noto Sans"/>
          <w:spacing w:val="-3"/>
          <w:sz w:val="20"/>
          <w:szCs w:val="20"/>
        </w:rPr>
        <w:t>Oficina de Adquisiciones</w:t>
      </w:r>
    </w:p>
    <w:p w14:paraId="03008BBA"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Presente.</w:t>
      </w:r>
    </w:p>
    <w:p w14:paraId="46FD2095" w14:textId="77777777" w:rsidR="001C1800" w:rsidRPr="00D02C04" w:rsidRDefault="001C1800" w:rsidP="001C1800">
      <w:pPr>
        <w:ind w:right="193"/>
        <w:jc w:val="both"/>
        <w:rPr>
          <w:rFonts w:ascii="Noto Sans" w:hAnsi="Noto Sans" w:cs="Noto Sans"/>
          <w:sz w:val="20"/>
          <w:szCs w:val="20"/>
        </w:rPr>
      </w:pPr>
    </w:p>
    <w:p w14:paraId="77D7CEF1" w14:textId="77777777" w:rsidR="001C1800" w:rsidRPr="00D02C04" w:rsidRDefault="001C1800" w:rsidP="001C1800">
      <w:pPr>
        <w:rPr>
          <w:rFonts w:ascii="Noto Sans" w:hAnsi="Noto Sans" w:cs="Noto Sans"/>
          <w:sz w:val="20"/>
          <w:szCs w:val="20"/>
        </w:rPr>
      </w:pPr>
      <w:r w:rsidRPr="00D02C04">
        <w:rPr>
          <w:rFonts w:ascii="Noto Sans" w:hAnsi="Noto Sans" w:cs="Noto Sans"/>
          <w:b/>
          <w:sz w:val="20"/>
          <w:szCs w:val="20"/>
        </w:rPr>
        <w:t>ADJUDICACION DIRECTA No.</w:t>
      </w:r>
      <w:r w:rsidRPr="00D02C04">
        <w:rPr>
          <w:rFonts w:ascii="Noto Sans" w:hAnsi="Noto Sans" w:cs="Noto Sans"/>
          <w:sz w:val="20"/>
          <w:szCs w:val="20"/>
        </w:rPr>
        <w:t xml:space="preserve"> ________</w:t>
      </w:r>
    </w:p>
    <w:p w14:paraId="2D2AEA17" w14:textId="77777777" w:rsidR="001C1800" w:rsidRPr="00D02C04" w:rsidRDefault="001C1800" w:rsidP="001C1800">
      <w:pPr>
        <w:jc w:val="both"/>
        <w:rPr>
          <w:rFonts w:ascii="Noto Sans" w:hAnsi="Noto Sans" w:cs="Noto Sans"/>
          <w:sz w:val="20"/>
          <w:szCs w:val="20"/>
        </w:rPr>
      </w:pPr>
    </w:p>
    <w:p w14:paraId="6263359E" w14:textId="77777777" w:rsidR="001C1800" w:rsidRPr="00D02C04" w:rsidRDefault="001C1800" w:rsidP="001C1800">
      <w:pPr>
        <w:jc w:val="both"/>
        <w:rPr>
          <w:rFonts w:ascii="Noto Sans" w:hAnsi="Noto Sans" w:cs="Noto Sans"/>
          <w:sz w:val="20"/>
          <w:szCs w:val="20"/>
        </w:rPr>
      </w:pPr>
      <w:r w:rsidRPr="00D02C04">
        <w:rPr>
          <w:rFonts w:ascii="Noto Sans" w:hAnsi="Noto Sans" w:cs="Noto Sans"/>
          <w:i/>
          <w:sz w:val="20"/>
          <w:szCs w:val="20"/>
        </w:rPr>
        <w:t>___ (Nombre del representante legal) ______,</w:t>
      </w:r>
      <w:r w:rsidRPr="00D02C04">
        <w:rPr>
          <w:rFonts w:ascii="Noto Sans" w:hAnsi="Noto Sans" w:cs="Noto Sans"/>
          <w:sz w:val="20"/>
          <w:szCs w:val="20"/>
        </w:rPr>
        <w:t xml:space="preserve"> en mi carácter de </w:t>
      </w:r>
      <w:r w:rsidRPr="00D02C04">
        <w:rPr>
          <w:rFonts w:ascii="Noto Sans" w:hAnsi="Noto Sans" w:cs="Noto Sans"/>
          <w:i/>
          <w:sz w:val="20"/>
          <w:szCs w:val="20"/>
        </w:rPr>
        <w:t>_______ (carácter que ostenta) __________________</w:t>
      </w:r>
      <w:r w:rsidRPr="00D02C04">
        <w:rPr>
          <w:rFonts w:ascii="Noto Sans" w:hAnsi="Noto Sans" w:cs="Noto Sans"/>
          <w:sz w:val="20"/>
          <w:szCs w:val="20"/>
        </w:rPr>
        <w:t xml:space="preserve">, de la </w:t>
      </w:r>
      <w:r w:rsidRPr="00D02C04">
        <w:rPr>
          <w:rFonts w:ascii="Noto Sans" w:hAnsi="Noto Sans" w:cs="Noto Sans"/>
          <w:i/>
          <w:sz w:val="20"/>
          <w:szCs w:val="20"/>
        </w:rPr>
        <w:t>________ (Persona Moral) _________,</w:t>
      </w:r>
      <w:r w:rsidRPr="00D02C04">
        <w:rPr>
          <w:rFonts w:ascii="Noto Sans" w:hAnsi="Noto Sans" w:cs="Noto Sans"/>
          <w:sz w:val="20"/>
          <w:szCs w:val="20"/>
        </w:rPr>
        <w:t xml:space="preserve"> manifiesto </w:t>
      </w:r>
      <w:r w:rsidRPr="00D02C04">
        <w:rPr>
          <w:rFonts w:ascii="Noto Sans" w:hAnsi="Noto Sans" w:cs="Noto Sans"/>
          <w:b/>
          <w:sz w:val="20"/>
          <w:szCs w:val="20"/>
        </w:rPr>
        <w:t>bajo protesta de decir verdad</w:t>
      </w:r>
      <w:r w:rsidRPr="00D02C04">
        <w:rPr>
          <w:rFonts w:ascii="Noto Sans" w:hAnsi="Noto Sans" w:cs="Noto Sans"/>
          <w:sz w:val="20"/>
          <w:szCs w:val="20"/>
        </w:rPr>
        <w:t xml:space="preserve"> que el representante, los socios o accionistas, y los administradores y/o consejo de administración descritos a continuación: </w:t>
      </w:r>
    </w:p>
    <w:p w14:paraId="130CD042" w14:textId="77777777" w:rsidR="001C1800" w:rsidRPr="00D02C04" w:rsidRDefault="001C1800" w:rsidP="001C1800">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2944"/>
        <w:gridCol w:w="6394"/>
      </w:tblGrid>
      <w:tr w:rsidR="001C1800" w:rsidRPr="00D02C04" w14:paraId="75AE57FA" w14:textId="77777777" w:rsidTr="009A4C6B">
        <w:trPr>
          <w:jc w:val="center"/>
        </w:trPr>
        <w:tc>
          <w:tcPr>
            <w:tcW w:w="2944" w:type="dxa"/>
            <w:vAlign w:val="center"/>
          </w:tcPr>
          <w:p w14:paraId="6D9E2FFE" w14:textId="77777777" w:rsidR="001C1800" w:rsidRPr="00D02C04" w:rsidRDefault="001C1800" w:rsidP="009A4C6B">
            <w:pPr>
              <w:jc w:val="center"/>
              <w:rPr>
                <w:rFonts w:ascii="Noto Sans" w:hAnsi="Noto Sans" w:cs="Noto Sans"/>
                <w:b/>
                <w:sz w:val="20"/>
                <w:szCs w:val="20"/>
              </w:rPr>
            </w:pPr>
            <w:r w:rsidRPr="00D02C04">
              <w:rPr>
                <w:rFonts w:ascii="Noto Sans" w:hAnsi="Noto Sans" w:cs="Noto Sans"/>
                <w:b/>
                <w:sz w:val="20"/>
                <w:szCs w:val="20"/>
              </w:rPr>
              <w:t>Nombre</w:t>
            </w:r>
          </w:p>
        </w:tc>
        <w:tc>
          <w:tcPr>
            <w:tcW w:w="6394" w:type="dxa"/>
            <w:vAlign w:val="center"/>
          </w:tcPr>
          <w:p w14:paraId="68A41011" w14:textId="77777777" w:rsidR="001C1800" w:rsidRPr="00D02C04" w:rsidRDefault="001C1800" w:rsidP="009A4C6B">
            <w:pPr>
              <w:jc w:val="center"/>
              <w:rPr>
                <w:rFonts w:ascii="Noto Sans" w:hAnsi="Noto Sans" w:cs="Noto Sans"/>
                <w:b/>
                <w:sz w:val="20"/>
                <w:szCs w:val="20"/>
              </w:rPr>
            </w:pPr>
            <w:r w:rsidRPr="00D02C04">
              <w:rPr>
                <w:rFonts w:ascii="Noto Sans" w:hAnsi="Noto Sans" w:cs="Noto Sans"/>
                <w:b/>
                <w:sz w:val="20"/>
                <w:szCs w:val="20"/>
              </w:rPr>
              <w:t>Carácter que ostenta</w:t>
            </w:r>
          </w:p>
          <w:p w14:paraId="7909527C" w14:textId="77777777" w:rsidR="001C1800" w:rsidRPr="00D02C04" w:rsidRDefault="001C1800" w:rsidP="009A4C6B">
            <w:pPr>
              <w:jc w:val="center"/>
              <w:rPr>
                <w:rFonts w:ascii="Noto Sans" w:hAnsi="Noto Sans" w:cs="Noto Sans"/>
                <w:b/>
                <w:sz w:val="20"/>
                <w:szCs w:val="20"/>
              </w:rPr>
            </w:pPr>
            <w:r w:rsidRPr="00D02C04">
              <w:rPr>
                <w:rFonts w:ascii="Noto Sans" w:hAnsi="Noto Sans" w:cs="Noto Sans"/>
                <w:b/>
                <w:sz w:val="20"/>
                <w:szCs w:val="20"/>
              </w:rPr>
              <w:t>(Representante Legal, los socios o accionistas, y los administradores y/o consejo de administración)</w:t>
            </w:r>
          </w:p>
        </w:tc>
      </w:tr>
      <w:tr w:rsidR="001C1800" w:rsidRPr="00D02C04" w14:paraId="7B6467D5" w14:textId="77777777" w:rsidTr="009A4C6B">
        <w:trPr>
          <w:jc w:val="center"/>
        </w:trPr>
        <w:tc>
          <w:tcPr>
            <w:tcW w:w="2944" w:type="dxa"/>
          </w:tcPr>
          <w:p w14:paraId="3C72189E" w14:textId="77777777" w:rsidR="001C1800" w:rsidRPr="00D02C04" w:rsidRDefault="001C1800" w:rsidP="009A4C6B">
            <w:pPr>
              <w:jc w:val="both"/>
              <w:rPr>
                <w:rFonts w:ascii="Noto Sans" w:hAnsi="Noto Sans" w:cs="Noto Sans"/>
                <w:sz w:val="20"/>
                <w:szCs w:val="20"/>
              </w:rPr>
            </w:pPr>
          </w:p>
        </w:tc>
        <w:tc>
          <w:tcPr>
            <w:tcW w:w="6394" w:type="dxa"/>
          </w:tcPr>
          <w:p w14:paraId="0027368D" w14:textId="77777777" w:rsidR="001C1800" w:rsidRPr="00D02C04" w:rsidRDefault="001C1800" w:rsidP="009A4C6B">
            <w:pPr>
              <w:jc w:val="both"/>
              <w:rPr>
                <w:rFonts w:ascii="Noto Sans" w:hAnsi="Noto Sans" w:cs="Noto Sans"/>
                <w:sz w:val="20"/>
                <w:szCs w:val="20"/>
              </w:rPr>
            </w:pPr>
          </w:p>
        </w:tc>
      </w:tr>
      <w:tr w:rsidR="001C1800" w:rsidRPr="00D02C04" w14:paraId="4A39AABC" w14:textId="77777777" w:rsidTr="009A4C6B">
        <w:trPr>
          <w:jc w:val="center"/>
        </w:trPr>
        <w:tc>
          <w:tcPr>
            <w:tcW w:w="2944" w:type="dxa"/>
          </w:tcPr>
          <w:p w14:paraId="55F04174" w14:textId="77777777" w:rsidR="001C1800" w:rsidRPr="00D02C04" w:rsidRDefault="001C1800" w:rsidP="009A4C6B">
            <w:pPr>
              <w:jc w:val="both"/>
              <w:rPr>
                <w:rFonts w:ascii="Noto Sans" w:hAnsi="Noto Sans" w:cs="Noto Sans"/>
                <w:sz w:val="20"/>
                <w:szCs w:val="20"/>
              </w:rPr>
            </w:pPr>
          </w:p>
        </w:tc>
        <w:tc>
          <w:tcPr>
            <w:tcW w:w="6394" w:type="dxa"/>
          </w:tcPr>
          <w:p w14:paraId="7D0BD6BA" w14:textId="77777777" w:rsidR="001C1800" w:rsidRPr="00D02C04" w:rsidRDefault="001C1800" w:rsidP="009A4C6B">
            <w:pPr>
              <w:jc w:val="both"/>
              <w:rPr>
                <w:rFonts w:ascii="Noto Sans" w:hAnsi="Noto Sans" w:cs="Noto Sans"/>
                <w:sz w:val="20"/>
                <w:szCs w:val="20"/>
              </w:rPr>
            </w:pPr>
          </w:p>
        </w:tc>
      </w:tr>
      <w:tr w:rsidR="001C1800" w:rsidRPr="00D02C04" w14:paraId="5954338B" w14:textId="77777777" w:rsidTr="009A4C6B">
        <w:trPr>
          <w:jc w:val="center"/>
        </w:trPr>
        <w:tc>
          <w:tcPr>
            <w:tcW w:w="2944" w:type="dxa"/>
          </w:tcPr>
          <w:p w14:paraId="2157D03B" w14:textId="77777777" w:rsidR="001C1800" w:rsidRPr="00D02C04" w:rsidRDefault="001C1800" w:rsidP="009A4C6B">
            <w:pPr>
              <w:jc w:val="both"/>
              <w:rPr>
                <w:rFonts w:ascii="Noto Sans" w:hAnsi="Noto Sans" w:cs="Noto Sans"/>
                <w:sz w:val="20"/>
                <w:szCs w:val="20"/>
              </w:rPr>
            </w:pPr>
          </w:p>
        </w:tc>
        <w:tc>
          <w:tcPr>
            <w:tcW w:w="6394" w:type="dxa"/>
          </w:tcPr>
          <w:p w14:paraId="40DC2A6B" w14:textId="77777777" w:rsidR="001C1800" w:rsidRPr="00D02C04" w:rsidRDefault="001C1800" w:rsidP="009A4C6B">
            <w:pPr>
              <w:jc w:val="both"/>
              <w:rPr>
                <w:rFonts w:ascii="Noto Sans" w:hAnsi="Noto Sans" w:cs="Noto Sans"/>
                <w:sz w:val="20"/>
                <w:szCs w:val="20"/>
              </w:rPr>
            </w:pPr>
          </w:p>
        </w:tc>
      </w:tr>
      <w:tr w:rsidR="001C1800" w:rsidRPr="00D02C04" w14:paraId="28882B4E" w14:textId="77777777" w:rsidTr="009A4C6B">
        <w:trPr>
          <w:jc w:val="center"/>
        </w:trPr>
        <w:tc>
          <w:tcPr>
            <w:tcW w:w="2944" w:type="dxa"/>
          </w:tcPr>
          <w:p w14:paraId="0E4A5230" w14:textId="77777777" w:rsidR="001C1800" w:rsidRPr="00D02C04" w:rsidRDefault="001C1800" w:rsidP="009A4C6B">
            <w:pPr>
              <w:jc w:val="both"/>
              <w:rPr>
                <w:rFonts w:ascii="Noto Sans" w:hAnsi="Noto Sans" w:cs="Noto Sans"/>
                <w:sz w:val="20"/>
                <w:szCs w:val="20"/>
              </w:rPr>
            </w:pPr>
          </w:p>
        </w:tc>
        <w:tc>
          <w:tcPr>
            <w:tcW w:w="6394" w:type="dxa"/>
          </w:tcPr>
          <w:p w14:paraId="543FA41F" w14:textId="77777777" w:rsidR="001C1800" w:rsidRPr="00D02C04" w:rsidRDefault="001C1800" w:rsidP="009A4C6B">
            <w:pPr>
              <w:jc w:val="both"/>
              <w:rPr>
                <w:rFonts w:ascii="Noto Sans" w:hAnsi="Noto Sans" w:cs="Noto Sans"/>
                <w:sz w:val="20"/>
                <w:szCs w:val="20"/>
              </w:rPr>
            </w:pPr>
          </w:p>
        </w:tc>
      </w:tr>
      <w:tr w:rsidR="001C1800" w:rsidRPr="00D02C04" w14:paraId="0F791C9B" w14:textId="77777777" w:rsidTr="009A4C6B">
        <w:trPr>
          <w:jc w:val="center"/>
        </w:trPr>
        <w:tc>
          <w:tcPr>
            <w:tcW w:w="2944" w:type="dxa"/>
          </w:tcPr>
          <w:p w14:paraId="0AF21459" w14:textId="77777777" w:rsidR="001C1800" w:rsidRPr="00D02C04" w:rsidRDefault="001C1800" w:rsidP="009A4C6B">
            <w:pPr>
              <w:jc w:val="both"/>
              <w:rPr>
                <w:rFonts w:ascii="Noto Sans" w:hAnsi="Noto Sans" w:cs="Noto Sans"/>
                <w:sz w:val="20"/>
                <w:szCs w:val="20"/>
              </w:rPr>
            </w:pPr>
          </w:p>
        </w:tc>
        <w:tc>
          <w:tcPr>
            <w:tcW w:w="6394" w:type="dxa"/>
          </w:tcPr>
          <w:p w14:paraId="040358FA" w14:textId="77777777" w:rsidR="001C1800" w:rsidRPr="00D02C04" w:rsidRDefault="001C1800" w:rsidP="009A4C6B">
            <w:pPr>
              <w:jc w:val="both"/>
              <w:rPr>
                <w:rFonts w:ascii="Noto Sans" w:hAnsi="Noto Sans" w:cs="Noto Sans"/>
                <w:sz w:val="20"/>
                <w:szCs w:val="20"/>
              </w:rPr>
            </w:pPr>
          </w:p>
        </w:tc>
      </w:tr>
    </w:tbl>
    <w:p w14:paraId="344B191C" w14:textId="77777777" w:rsidR="001C1800" w:rsidRPr="00D02C04" w:rsidRDefault="001C1800" w:rsidP="001C1800">
      <w:pPr>
        <w:jc w:val="both"/>
        <w:rPr>
          <w:rFonts w:ascii="Noto Sans" w:hAnsi="Noto Sans" w:cs="Noto Sans"/>
          <w:sz w:val="20"/>
          <w:szCs w:val="20"/>
        </w:rPr>
      </w:pPr>
    </w:p>
    <w:p w14:paraId="400F26DB" w14:textId="02FBD838"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 xml:space="preserve">Las personas descritas con antelación no desempeñan empleo, cargo o comisión en el servicio público o </w:t>
      </w:r>
      <w:proofErr w:type="gramStart"/>
      <w:r w:rsidRPr="00D02C04">
        <w:rPr>
          <w:rFonts w:ascii="Noto Sans" w:hAnsi="Noto Sans" w:cs="Noto Sans"/>
          <w:sz w:val="20"/>
          <w:szCs w:val="20"/>
        </w:rPr>
        <w:t>que</w:t>
      </w:r>
      <w:proofErr w:type="gramEnd"/>
      <w:r w:rsidRPr="00D02C04">
        <w:rPr>
          <w:rFonts w:ascii="Noto Sans" w:hAnsi="Noto Sans" w:cs="Noto Sans"/>
          <w:sz w:val="20"/>
          <w:szCs w:val="20"/>
        </w:rPr>
        <w:t xml:space="preserve"> a pesar de desempeñarlo, no se actualiza un Conflicto de Interés de conformidad a los señalado en el artículo </w:t>
      </w:r>
      <w:r w:rsidRPr="00D02C04">
        <w:rPr>
          <w:rFonts w:ascii="Noto Sans" w:hAnsi="Noto Sans" w:cs="Noto Sans"/>
          <w:b/>
          <w:sz w:val="20"/>
          <w:szCs w:val="20"/>
        </w:rPr>
        <w:t>49</w:t>
      </w:r>
      <w:r w:rsidRPr="00D02C04">
        <w:rPr>
          <w:rFonts w:ascii="Noto Sans" w:hAnsi="Noto Sans" w:cs="Noto Sans"/>
          <w:sz w:val="20"/>
          <w:szCs w:val="20"/>
        </w:rPr>
        <w:t xml:space="preserve"> fracción </w:t>
      </w:r>
      <w:r w:rsidRPr="00D02C04">
        <w:rPr>
          <w:rFonts w:ascii="Noto Sans" w:hAnsi="Noto Sans" w:cs="Noto Sans"/>
          <w:b/>
          <w:sz w:val="20"/>
          <w:szCs w:val="20"/>
        </w:rPr>
        <w:t>IX</w:t>
      </w:r>
      <w:r w:rsidRPr="00D02C04">
        <w:rPr>
          <w:rFonts w:ascii="Noto Sans" w:hAnsi="Noto Sans" w:cs="Noto Sans"/>
          <w:sz w:val="20"/>
          <w:szCs w:val="20"/>
        </w:rPr>
        <w:t xml:space="preserve"> de la Ley General de Responsabilidades Administrativas, para la formalización del contrato derivado del procedimiento de </w:t>
      </w:r>
      <w:r w:rsidR="00721E59">
        <w:rPr>
          <w:rFonts w:ascii="Noto Sans" w:hAnsi="Noto Sans" w:cs="Noto Sans"/>
          <w:sz w:val="20"/>
          <w:szCs w:val="20"/>
        </w:rPr>
        <w:t>A</w:t>
      </w:r>
      <w:r w:rsidR="00721E59" w:rsidRPr="00721E59">
        <w:rPr>
          <w:rFonts w:ascii="Noto Sans" w:hAnsi="Noto Sans" w:cs="Noto Sans"/>
          <w:sz w:val="20"/>
          <w:szCs w:val="20"/>
        </w:rPr>
        <w:t xml:space="preserve">djudicación </w:t>
      </w:r>
      <w:r w:rsidR="00721E59">
        <w:rPr>
          <w:rFonts w:ascii="Noto Sans" w:hAnsi="Noto Sans" w:cs="Noto Sans"/>
          <w:sz w:val="20"/>
          <w:szCs w:val="20"/>
        </w:rPr>
        <w:t>D</w:t>
      </w:r>
      <w:r w:rsidR="00721E59" w:rsidRPr="00721E59">
        <w:rPr>
          <w:rFonts w:ascii="Noto Sans" w:hAnsi="Noto Sans" w:cs="Noto Sans"/>
          <w:sz w:val="20"/>
          <w:szCs w:val="20"/>
        </w:rPr>
        <w:t xml:space="preserve">irecta </w:t>
      </w:r>
      <w:r w:rsidRPr="00D02C04">
        <w:rPr>
          <w:rFonts w:ascii="Noto Sans" w:hAnsi="Noto Sans" w:cs="Noto Sans"/>
          <w:sz w:val="20"/>
          <w:szCs w:val="20"/>
        </w:rPr>
        <w:t xml:space="preserve">Electrónica Internacional Bajo la Cobertura de Tratados No. _____________________ </w:t>
      </w:r>
    </w:p>
    <w:p w14:paraId="205277AD" w14:textId="77777777" w:rsidR="001C1800" w:rsidRPr="00D02C04" w:rsidRDefault="001C1800" w:rsidP="001C1800">
      <w:pPr>
        <w:jc w:val="both"/>
        <w:rPr>
          <w:rFonts w:ascii="Noto Sans" w:hAnsi="Noto Sans" w:cs="Noto Sans"/>
          <w:sz w:val="20"/>
          <w:szCs w:val="20"/>
        </w:rPr>
      </w:pPr>
    </w:p>
    <w:p w14:paraId="16C5F2B4"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Atentamente</w:t>
      </w:r>
    </w:p>
    <w:p w14:paraId="42FCA87A"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p>
    <w:p w14:paraId="71D815ED"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 (Nombre y firma del representante legal/persona facultada)</w:t>
      </w:r>
    </w:p>
    <w:p w14:paraId="09CE1B7D" w14:textId="77777777" w:rsidR="001C1800" w:rsidRPr="00D02C04" w:rsidRDefault="001C1800" w:rsidP="001C1800">
      <w:pPr>
        <w:suppressAutoHyphens/>
        <w:ind w:right="49"/>
        <w:jc w:val="center"/>
        <w:rPr>
          <w:rFonts w:ascii="Noto Sans" w:hAnsi="Noto Sans" w:cs="Noto Sans"/>
          <w:bCs/>
          <w:sz w:val="20"/>
          <w:szCs w:val="20"/>
        </w:rPr>
      </w:pPr>
      <w:r w:rsidRPr="00D02C04">
        <w:rPr>
          <w:rFonts w:ascii="Noto Sans" w:eastAsia="Times New Roman" w:hAnsi="Noto Sans" w:cs="Noto Sans"/>
          <w:sz w:val="20"/>
          <w:szCs w:val="20"/>
          <w:lang w:eastAsia="ar-SA"/>
        </w:rPr>
        <w:t>Representante legal de __________ (NOMBRE O RAZÓN SOCIAL DE LA EMPRESA) ______</w:t>
      </w:r>
    </w:p>
    <w:p w14:paraId="43013D96" w14:textId="77777777" w:rsidR="001C1800" w:rsidRPr="00D02C04" w:rsidRDefault="001C1800" w:rsidP="001C1800">
      <w:pPr>
        <w:ind w:left="705" w:hanging="705"/>
        <w:jc w:val="both"/>
        <w:rPr>
          <w:rFonts w:ascii="Noto Sans" w:eastAsia="Times New Roman" w:hAnsi="Noto Sans" w:cs="Noto Sans"/>
          <w:b/>
          <w:sz w:val="20"/>
          <w:szCs w:val="20"/>
          <w:lang w:eastAsia="ar-SA"/>
        </w:rPr>
      </w:pPr>
    </w:p>
    <w:p w14:paraId="21A47FA8" w14:textId="77777777" w:rsidR="001C1800" w:rsidRPr="00D02C04" w:rsidRDefault="001C1800" w:rsidP="001C1800">
      <w:pPr>
        <w:ind w:left="705" w:hanging="705"/>
        <w:jc w:val="both"/>
        <w:rPr>
          <w:rFonts w:ascii="Noto Sans" w:eastAsia="Times New Roman" w:hAnsi="Noto Sans" w:cs="Noto Sans"/>
          <w:sz w:val="20"/>
          <w:szCs w:val="20"/>
          <w:lang w:eastAsia="ar-SA"/>
        </w:rPr>
      </w:pPr>
      <w:r w:rsidRPr="00D02C04">
        <w:rPr>
          <w:rFonts w:ascii="Noto Sans" w:eastAsia="Times New Roman" w:hAnsi="Noto Sans" w:cs="Noto Sans"/>
          <w:b/>
          <w:sz w:val="20"/>
          <w:szCs w:val="20"/>
          <w:lang w:eastAsia="ar-SA"/>
        </w:rPr>
        <w:t>Nota:</w:t>
      </w:r>
      <w:r w:rsidRPr="00D02C04">
        <w:rPr>
          <w:rFonts w:ascii="Noto Sans" w:eastAsia="Times New Roman" w:hAnsi="Noto Sans" w:cs="Noto Sans"/>
          <w:sz w:val="20"/>
          <w:szCs w:val="20"/>
          <w:lang w:eastAsia="ar-SA"/>
        </w:rPr>
        <w:t xml:space="preserve"> </w:t>
      </w:r>
      <w:r w:rsidRPr="00D02C04">
        <w:rPr>
          <w:rFonts w:ascii="Noto Sans" w:eastAsia="Times New Roman" w:hAnsi="Noto Sans" w:cs="Noto Sans"/>
          <w:sz w:val="20"/>
          <w:szCs w:val="20"/>
          <w:lang w:eastAsia="ar-SA"/>
        </w:rPr>
        <w:tab/>
        <w:t>En caso de que el participante sea persona física adecuar el formato.</w:t>
      </w:r>
      <w:r w:rsidRPr="00D02C04">
        <w:rPr>
          <w:rFonts w:ascii="Noto Sans" w:eastAsia="Times New Roman" w:hAnsi="Noto Sans" w:cs="Noto Sans"/>
          <w:b/>
          <w:sz w:val="20"/>
          <w:szCs w:val="20"/>
          <w:lang w:eastAsia="ar-SA"/>
        </w:rPr>
        <w:br w:type="page"/>
      </w:r>
    </w:p>
    <w:p w14:paraId="3EC2138B" w14:textId="77777777" w:rsidR="001C1800" w:rsidRPr="00DD19BE" w:rsidRDefault="001C1800" w:rsidP="001C1800">
      <w:pPr>
        <w:pStyle w:val="Ttulo1"/>
        <w:spacing w:before="0"/>
        <w:ind w:left="360" w:right="49"/>
        <w:jc w:val="center"/>
        <w:rPr>
          <w:rFonts w:ascii="Noto Sans" w:hAnsi="Noto Sans" w:cs="Noto Sans"/>
          <w:b/>
          <w:color w:val="000000" w:themeColor="text1"/>
          <w:sz w:val="20"/>
          <w:szCs w:val="20"/>
        </w:rPr>
      </w:pPr>
      <w:bookmarkStart w:id="205" w:name="_Toc138413549"/>
      <w:r w:rsidRPr="00DD19BE">
        <w:rPr>
          <w:rFonts w:ascii="Noto Sans" w:hAnsi="Noto Sans" w:cs="Noto Sans"/>
          <w:b/>
          <w:color w:val="000000" w:themeColor="text1"/>
          <w:sz w:val="20"/>
          <w:szCs w:val="20"/>
        </w:rPr>
        <w:lastRenderedPageBreak/>
        <w:t xml:space="preserve">ANEXO </w:t>
      </w:r>
      <w:bookmarkStart w:id="206" w:name="_Toc474930466"/>
      <w:r w:rsidRPr="00DD19BE">
        <w:rPr>
          <w:rFonts w:ascii="Noto Sans" w:hAnsi="Noto Sans" w:cs="Noto Sans"/>
          <w:b/>
          <w:color w:val="000000" w:themeColor="text1"/>
          <w:sz w:val="20"/>
          <w:szCs w:val="20"/>
        </w:rPr>
        <w:t xml:space="preserve">XV </w:t>
      </w:r>
      <w:r w:rsidRPr="00DD19BE">
        <w:rPr>
          <w:rFonts w:ascii="Noto Sans" w:hAnsi="Noto Sans" w:cs="Noto Sans"/>
          <w:b/>
          <w:color w:val="000000" w:themeColor="text1"/>
          <w:sz w:val="20"/>
          <w:szCs w:val="20"/>
        </w:rPr>
        <w:br/>
        <w:t>DECLARACIÓN DE NO COLUSIÓN. COMISIÓN FEDERAL DE COMPETENCIA ECONÓMICA</w:t>
      </w:r>
      <w:bookmarkEnd w:id="205"/>
      <w:bookmarkEnd w:id="206"/>
    </w:p>
    <w:p w14:paraId="36748839" w14:textId="77777777" w:rsidR="001C1800" w:rsidRPr="00D02C04" w:rsidRDefault="001C1800" w:rsidP="001C1800">
      <w:pPr>
        <w:suppressAutoHyphens/>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2F9ACC8C" w14:textId="77777777" w:rsidR="001C1800" w:rsidRPr="00D02C04" w:rsidRDefault="001C1800" w:rsidP="001C1800">
      <w:pPr>
        <w:jc w:val="both"/>
        <w:rPr>
          <w:rFonts w:ascii="Noto Sans" w:hAnsi="Noto Sans" w:cs="Noto Sans"/>
          <w:sz w:val="20"/>
          <w:szCs w:val="20"/>
        </w:rPr>
      </w:pPr>
    </w:p>
    <w:p w14:paraId="60A5E888"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 xml:space="preserve">____________________ [Nombre del representante o representante común de ser éste el caso], en representación de ____________ [Nombre de la persona física o moral] (en adelante, e indistintamente, el “Oferente” o “participante”), presento la oferta adjunta (en adelante, la “Oferta”): </w:t>
      </w:r>
    </w:p>
    <w:p w14:paraId="57D682CB" w14:textId="77777777" w:rsidR="001C1800" w:rsidRPr="00D02C04" w:rsidRDefault="001C1800" w:rsidP="001C1800">
      <w:pPr>
        <w:jc w:val="both"/>
        <w:rPr>
          <w:rFonts w:ascii="Noto Sans" w:hAnsi="Noto Sans" w:cs="Noto Sans"/>
          <w:sz w:val="20"/>
          <w:szCs w:val="20"/>
        </w:rPr>
      </w:pPr>
    </w:p>
    <w:p w14:paraId="5B649A55"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Para:</w:t>
      </w:r>
    </w:p>
    <w:p w14:paraId="3D81A0FF"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_______________________________________________</w:t>
      </w:r>
    </w:p>
    <w:p w14:paraId="310A229E"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[Nombre y Clave del proceso en que participa]</w:t>
      </w:r>
    </w:p>
    <w:p w14:paraId="6CDEC1EA" w14:textId="77777777" w:rsidR="001C1800" w:rsidRPr="00D02C04" w:rsidRDefault="001C1800" w:rsidP="001C1800">
      <w:pPr>
        <w:jc w:val="both"/>
        <w:rPr>
          <w:rFonts w:ascii="Noto Sans" w:hAnsi="Noto Sans" w:cs="Noto Sans"/>
          <w:sz w:val="20"/>
          <w:szCs w:val="20"/>
        </w:rPr>
      </w:pPr>
    </w:p>
    <w:p w14:paraId="38C228E4"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Convocado por:</w:t>
      </w:r>
    </w:p>
    <w:p w14:paraId="0BA7887A"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________________________________________________________________</w:t>
      </w:r>
    </w:p>
    <w:p w14:paraId="352B5509"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[Nombre de la Convocante] (En adelante, la “Autoridad Convocante”),</w:t>
      </w:r>
    </w:p>
    <w:p w14:paraId="5A6A1442" w14:textId="77777777" w:rsidR="001C1800" w:rsidRPr="00D02C04" w:rsidRDefault="001C1800" w:rsidP="001C1800">
      <w:pPr>
        <w:jc w:val="both"/>
        <w:rPr>
          <w:rFonts w:ascii="Noto Sans" w:hAnsi="Noto Sans" w:cs="Noto Sans"/>
          <w:sz w:val="20"/>
          <w:szCs w:val="20"/>
        </w:rPr>
      </w:pPr>
    </w:p>
    <w:p w14:paraId="32980796" w14:textId="77777777" w:rsidR="001C1800" w:rsidRPr="00D02C04" w:rsidRDefault="001C1800" w:rsidP="001C1800">
      <w:pPr>
        <w:jc w:val="both"/>
        <w:rPr>
          <w:rFonts w:ascii="Noto Sans" w:hAnsi="Noto Sans" w:cs="Noto Sans"/>
          <w:sz w:val="20"/>
          <w:szCs w:val="20"/>
        </w:rPr>
      </w:pPr>
      <w:r w:rsidRPr="00D02C04">
        <w:rPr>
          <w:rFonts w:ascii="Noto Sans" w:hAnsi="Noto Sans" w:cs="Noto Sans"/>
          <w:sz w:val="20"/>
          <w:szCs w:val="20"/>
        </w:rPr>
        <w:t>Vengo a presentar por mí y en representación del Oferente, la siguiente declaración de integridad (en adelante, la “</w:t>
      </w:r>
      <w:r w:rsidRPr="00D02C04">
        <w:rPr>
          <w:rFonts w:ascii="Noto Sans" w:hAnsi="Noto Sans" w:cs="Noto Sans"/>
          <w:sz w:val="20"/>
          <w:szCs w:val="20"/>
          <w:u w:val="single"/>
        </w:rPr>
        <w:t>Declaración de No Colusión”</w:t>
      </w:r>
      <w:r w:rsidRPr="00D02C04">
        <w:rPr>
          <w:rFonts w:ascii="Noto Sans" w:hAnsi="Noto Sans" w:cs="Noto Sans"/>
          <w:sz w:val="20"/>
          <w:szCs w:val="20"/>
        </w:rPr>
        <w:t>):</w:t>
      </w:r>
    </w:p>
    <w:p w14:paraId="0D67D6A5" w14:textId="77777777" w:rsidR="001C1800" w:rsidRPr="00D02C04" w:rsidRDefault="001C1800" w:rsidP="001C1800">
      <w:pPr>
        <w:jc w:val="both"/>
        <w:rPr>
          <w:rFonts w:ascii="Noto Sans" w:hAnsi="Noto Sans" w:cs="Noto Sans"/>
          <w:sz w:val="20"/>
          <w:szCs w:val="20"/>
        </w:rPr>
      </w:pPr>
    </w:p>
    <w:p w14:paraId="63A2208D" w14:textId="77777777" w:rsidR="001C1800" w:rsidRPr="00D02C04" w:rsidRDefault="001C1800" w:rsidP="00D815B1">
      <w:pPr>
        <w:pStyle w:val="Prrafodelista"/>
        <w:numPr>
          <w:ilvl w:val="0"/>
          <w:numId w:val="26"/>
        </w:numPr>
        <w:ind w:left="426"/>
        <w:jc w:val="both"/>
        <w:rPr>
          <w:rFonts w:ascii="Noto Sans" w:hAnsi="Noto Sans" w:cs="Noto Sans"/>
          <w:sz w:val="20"/>
          <w:szCs w:val="20"/>
        </w:rPr>
      </w:pPr>
      <w:r w:rsidRPr="00D02C04">
        <w:rPr>
          <w:rFonts w:ascii="Noto Sans" w:hAnsi="Noto Sans" w:cs="Noto Sans"/>
          <w:sz w:val="20"/>
          <w:szCs w:val="20"/>
        </w:rPr>
        <w:t>He leído y entiendo los términos de la presente Declaración de No Colusión;</w:t>
      </w:r>
    </w:p>
    <w:p w14:paraId="5DC7AC4B" w14:textId="77777777" w:rsidR="001C1800" w:rsidRPr="00D02C04" w:rsidRDefault="001C1800" w:rsidP="001C1800">
      <w:pPr>
        <w:pStyle w:val="Prrafodelista"/>
        <w:ind w:left="348"/>
        <w:jc w:val="both"/>
        <w:rPr>
          <w:rFonts w:ascii="Noto Sans" w:hAnsi="Noto Sans" w:cs="Noto Sans"/>
          <w:sz w:val="20"/>
          <w:szCs w:val="20"/>
        </w:rPr>
      </w:pPr>
    </w:p>
    <w:p w14:paraId="5029A8BD" w14:textId="77777777" w:rsidR="001C1800" w:rsidRPr="00D02C04" w:rsidRDefault="001C1800" w:rsidP="00D815B1">
      <w:pPr>
        <w:pStyle w:val="Prrafodelista"/>
        <w:numPr>
          <w:ilvl w:val="0"/>
          <w:numId w:val="26"/>
        </w:numPr>
        <w:ind w:left="426"/>
        <w:jc w:val="both"/>
        <w:rPr>
          <w:rFonts w:ascii="Noto Sans" w:hAnsi="Noto Sans" w:cs="Noto Sans"/>
          <w:sz w:val="20"/>
          <w:szCs w:val="20"/>
        </w:rPr>
      </w:pPr>
      <w:r w:rsidRPr="00D02C04">
        <w:rPr>
          <w:rFonts w:ascii="Noto Sans" w:hAnsi="Noto Sans" w:cs="Noto Sans"/>
          <w:sz w:val="20"/>
          <w:szCs w:val="20"/>
        </w:rPr>
        <w:t>Comprendo que la Oferta que se acompaña será desechada si la Declaración de No Colusión no es verídica y no se ajusta al contenido referido;</w:t>
      </w:r>
    </w:p>
    <w:p w14:paraId="693B3F49" w14:textId="77777777" w:rsidR="001C1800" w:rsidRPr="00D02C04" w:rsidRDefault="001C1800" w:rsidP="001C1800">
      <w:pPr>
        <w:pStyle w:val="Prrafodelista"/>
        <w:ind w:left="348"/>
        <w:jc w:val="both"/>
        <w:rPr>
          <w:rFonts w:ascii="Noto Sans" w:hAnsi="Noto Sans" w:cs="Noto Sans"/>
          <w:sz w:val="20"/>
          <w:szCs w:val="20"/>
        </w:rPr>
      </w:pPr>
    </w:p>
    <w:p w14:paraId="20F7D18D" w14:textId="77777777" w:rsidR="001C1800" w:rsidRPr="00D02C04" w:rsidRDefault="001C1800" w:rsidP="00D815B1">
      <w:pPr>
        <w:pStyle w:val="Prrafodelista"/>
        <w:numPr>
          <w:ilvl w:val="0"/>
          <w:numId w:val="26"/>
        </w:numPr>
        <w:ind w:left="426"/>
        <w:jc w:val="both"/>
        <w:rPr>
          <w:rFonts w:ascii="Noto Sans" w:hAnsi="Noto Sans" w:cs="Noto Sans"/>
          <w:sz w:val="20"/>
          <w:szCs w:val="20"/>
        </w:rPr>
      </w:pPr>
      <w:r w:rsidRPr="00D02C04">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5E2ED5A1" w14:textId="77777777" w:rsidR="001C1800" w:rsidRPr="00D02C04" w:rsidRDefault="001C1800" w:rsidP="001C1800">
      <w:pPr>
        <w:pStyle w:val="Prrafodelista"/>
        <w:ind w:left="348"/>
        <w:jc w:val="both"/>
        <w:rPr>
          <w:rFonts w:ascii="Noto Sans" w:hAnsi="Noto Sans" w:cs="Noto Sans"/>
          <w:sz w:val="20"/>
          <w:szCs w:val="20"/>
        </w:rPr>
      </w:pPr>
    </w:p>
    <w:p w14:paraId="45C65F4C" w14:textId="77777777" w:rsidR="001C1800" w:rsidRPr="00D02C04" w:rsidRDefault="001C1800" w:rsidP="00D815B1">
      <w:pPr>
        <w:pStyle w:val="Prrafodelista"/>
        <w:numPr>
          <w:ilvl w:val="0"/>
          <w:numId w:val="26"/>
        </w:numPr>
        <w:ind w:left="360"/>
        <w:jc w:val="both"/>
        <w:rPr>
          <w:rFonts w:ascii="Noto Sans" w:hAnsi="Noto Sans" w:cs="Noto Sans"/>
          <w:sz w:val="20"/>
          <w:szCs w:val="20"/>
        </w:rPr>
      </w:pPr>
      <w:r w:rsidRPr="00D02C04">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6642D055" w14:textId="77777777" w:rsidR="001C1800" w:rsidRPr="00D02C04" w:rsidRDefault="001C1800" w:rsidP="001C1800">
      <w:pPr>
        <w:pStyle w:val="Prrafodelista"/>
        <w:ind w:left="348"/>
        <w:jc w:val="both"/>
        <w:rPr>
          <w:rFonts w:ascii="Noto Sans" w:hAnsi="Noto Sans" w:cs="Noto Sans"/>
          <w:sz w:val="20"/>
          <w:szCs w:val="20"/>
        </w:rPr>
      </w:pPr>
    </w:p>
    <w:p w14:paraId="2C3F3209" w14:textId="77777777" w:rsidR="001C1800" w:rsidRPr="00D02C04" w:rsidRDefault="001C1800" w:rsidP="00D815B1">
      <w:pPr>
        <w:pStyle w:val="Prrafodelista"/>
        <w:numPr>
          <w:ilvl w:val="0"/>
          <w:numId w:val="26"/>
        </w:numPr>
        <w:ind w:left="360"/>
        <w:jc w:val="both"/>
        <w:rPr>
          <w:rFonts w:ascii="Noto Sans" w:hAnsi="Noto Sans" w:cs="Noto Sans"/>
          <w:sz w:val="20"/>
          <w:szCs w:val="20"/>
        </w:rPr>
      </w:pPr>
      <w:r w:rsidRPr="00D02C04">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0F6F3EFE" w14:textId="77777777" w:rsidR="001C1800" w:rsidRPr="00D02C04" w:rsidRDefault="001C1800" w:rsidP="001C1800">
      <w:pPr>
        <w:pStyle w:val="Prrafodelista"/>
        <w:rPr>
          <w:rFonts w:ascii="Noto Sans" w:hAnsi="Noto Sans" w:cs="Noto Sans"/>
          <w:sz w:val="20"/>
          <w:szCs w:val="20"/>
        </w:rPr>
      </w:pPr>
    </w:p>
    <w:p w14:paraId="39D040D5" w14:textId="77777777" w:rsidR="001C1800" w:rsidRPr="00D02C04" w:rsidRDefault="001C1800" w:rsidP="00D815B1">
      <w:pPr>
        <w:pStyle w:val="Prrafodelista"/>
        <w:numPr>
          <w:ilvl w:val="0"/>
          <w:numId w:val="26"/>
        </w:numPr>
        <w:ind w:left="360"/>
        <w:jc w:val="both"/>
        <w:rPr>
          <w:rFonts w:ascii="Noto Sans" w:hAnsi="Noto Sans" w:cs="Noto Sans"/>
          <w:sz w:val="20"/>
          <w:szCs w:val="20"/>
        </w:rPr>
      </w:pPr>
      <w:r w:rsidRPr="00D02C04">
        <w:rPr>
          <w:rFonts w:ascii="Noto Sans" w:hAnsi="Noto Sans" w:cs="Noto Sans"/>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05540BD1" w14:textId="77777777" w:rsidR="001C1800" w:rsidRPr="00D02C04" w:rsidRDefault="001C1800" w:rsidP="001C1800">
      <w:pPr>
        <w:pStyle w:val="Prrafodelista"/>
        <w:ind w:left="348"/>
        <w:jc w:val="both"/>
        <w:rPr>
          <w:rFonts w:ascii="Noto Sans" w:hAnsi="Noto Sans" w:cs="Noto Sans"/>
          <w:sz w:val="20"/>
          <w:szCs w:val="20"/>
        </w:rPr>
      </w:pPr>
    </w:p>
    <w:p w14:paraId="0455FBA4" w14:textId="77777777" w:rsidR="001C1800" w:rsidRPr="00D02C04" w:rsidRDefault="001C1800" w:rsidP="00D815B1">
      <w:pPr>
        <w:pStyle w:val="Prrafodelista"/>
        <w:numPr>
          <w:ilvl w:val="0"/>
          <w:numId w:val="27"/>
        </w:numPr>
        <w:ind w:left="851"/>
        <w:jc w:val="both"/>
        <w:rPr>
          <w:rFonts w:ascii="Noto Sans" w:hAnsi="Noto Sans" w:cs="Noto Sans"/>
          <w:sz w:val="20"/>
          <w:szCs w:val="20"/>
        </w:rPr>
      </w:pPr>
      <w:r w:rsidRPr="00D02C04">
        <w:rPr>
          <w:rFonts w:ascii="Noto Sans" w:hAnsi="Noto Sans" w:cs="Noto Sans"/>
          <w:sz w:val="20"/>
          <w:szCs w:val="20"/>
        </w:rPr>
        <w:t>Haya presentado o pueda presentar una Oferta en el presente proceso;</w:t>
      </w:r>
    </w:p>
    <w:p w14:paraId="71A36438" w14:textId="77777777" w:rsidR="001C1800" w:rsidRPr="00D02C04" w:rsidRDefault="001C1800" w:rsidP="00D815B1">
      <w:pPr>
        <w:pStyle w:val="Prrafodelista"/>
        <w:numPr>
          <w:ilvl w:val="0"/>
          <w:numId w:val="27"/>
        </w:numPr>
        <w:ind w:left="851"/>
        <w:jc w:val="both"/>
        <w:rPr>
          <w:rFonts w:ascii="Noto Sans" w:hAnsi="Noto Sans" w:cs="Noto Sans"/>
          <w:sz w:val="20"/>
          <w:szCs w:val="20"/>
        </w:rPr>
      </w:pPr>
      <w:r w:rsidRPr="00D02C04">
        <w:rPr>
          <w:rFonts w:ascii="Noto Sans" w:hAnsi="Noto Sans" w:cs="Noto Sans"/>
          <w:sz w:val="20"/>
          <w:szCs w:val="20"/>
        </w:rPr>
        <w:t>Podría potencialmente presentar una Oferta en el mismo proceso;</w:t>
      </w:r>
    </w:p>
    <w:p w14:paraId="2448A78A" w14:textId="77777777" w:rsidR="001C1800" w:rsidRPr="00D02C04" w:rsidRDefault="001C1800" w:rsidP="001C1800">
      <w:pPr>
        <w:pStyle w:val="Prrafodelista"/>
        <w:jc w:val="both"/>
        <w:rPr>
          <w:rFonts w:ascii="Noto Sans" w:hAnsi="Noto Sans" w:cs="Noto Sans"/>
          <w:sz w:val="20"/>
          <w:szCs w:val="20"/>
        </w:rPr>
      </w:pPr>
    </w:p>
    <w:p w14:paraId="125021E4" w14:textId="77777777" w:rsidR="001C1800" w:rsidRPr="00D02C04" w:rsidRDefault="001C1800" w:rsidP="00D815B1">
      <w:pPr>
        <w:pStyle w:val="Prrafodelista"/>
        <w:numPr>
          <w:ilvl w:val="0"/>
          <w:numId w:val="26"/>
        </w:numPr>
        <w:ind w:left="360"/>
        <w:jc w:val="both"/>
        <w:rPr>
          <w:rFonts w:ascii="Noto Sans" w:hAnsi="Noto Sans" w:cs="Noto Sans"/>
          <w:sz w:val="20"/>
          <w:szCs w:val="20"/>
        </w:rPr>
      </w:pPr>
      <w:r w:rsidRPr="00D02C04">
        <w:rPr>
          <w:rFonts w:ascii="Noto Sans" w:hAnsi="Noto Sans" w:cs="Noto Sans"/>
          <w:sz w:val="20"/>
          <w:szCs w:val="20"/>
        </w:rPr>
        <w:t>El Oferente declara que (maque con una X uno de los Siguientes cuadros):</w:t>
      </w:r>
    </w:p>
    <w:p w14:paraId="2730E99E" w14:textId="77777777" w:rsidR="001C1800" w:rsidRPr="00D02C04" w:rsidRDefault="001C1800" w:rsidP="001C1800">
      <w:pPr>
        <w:pStyle w:val="Prrafodelista"/>
        <w:ind w:left="348"/>
        <w:jc w:val="both"/>
        <w:rPr>
          <w:rFonts w:ascii="Noto Sans" w:hAnsi="Noto Sans" w:cs="Noto Sans"/>
          <w:sz w:val="20"/>
          <w:szCs w:val="20"/>
        </w:rPr>
      </w:pPr>
    </w:p>
    <w:p w14:paraId="1A7F184F" w14:textId="77777777" w:rsidR="001C1800" w:rsidRPr="00D02C04" w:rsidRDefault="001C1800" w:rsidP="00D815B1">
      <w:pPr>
        <w:pStyle w:val="Prrafodelista"/>
        <w:numPr>
          <w:ilvl w:val="0"/>
          <w:numId w:val="28"/>
        </w:numPr>
        <w:ind w:left="851"/>
        <w:jc w:val="both"/>
        <w:rPr>
          <w:rFonts w:ascii="Noto Sans" w:hAnsi="Noto Sans" w:cs="Noto Sans"/>
          <w:sz w:val="20"/>
          <w:szCs w:val="20"/>
        </w:rPr>
      </w:pPr>
      <w:r w:rsidRPr="00D02C04">
        <w:rPr>
          <w:rFonts w:ascii="Noto Sans" w:hAnsi="Noto Sans" w:cs="Noto Sans"/>
          <w:sz w:val="20"/>
          <w:szCs w:val="20"/>
        </w:rPr>
        <w:t xml:space="preserve">[ </w:t>
      </w:r>
      <w:proofErr w:type="gramStart"/>
      <w:r w:rsidRPr="00D02C04">
        <w:rPr>
          <w:rFonts w:ascii="Noto Sans" w:hAnsi="Noto Sans" w:cs="Noto Sans"/>
          <w:sz w:val="20"/>
          <w:szCs w:val="20"/>
        </w:rPr>
        <w:t xml:space="preserve">  ]</w:t>
      </w:r>
      <w:proofErr w:type="gramEnd"/>
      <w:r w:rsidRPr="00D02C04">
        <w:rPr>
          <w:rFonts w:ascii="Noto Sans" w:hAnsi="Noto Sans" w:cs="Noto Sans"/>
          <w:sz w:val="20"/>
          <w:szCs w:val="20"/>
        </w:rPr>
        <w:t xml:space="preserve"> se ha presentado a este proceso en forma independiente si mediar consulta, comunicación, acuerdo, arreglo, combinación o convenio con Competidor alguno;</w:t>
      </w:r>
    </w:p>
    <w:p w14:paraId="18D4543C" w14:textId="77777777" w:rsidR="001C1800" w:rsidRPr="00D02C04" w:rsidRDefault="001C1800" w:rsidP="001C1800">
      <w:pPr>
        <w:pStyle w:val="Prrafodelista"/>
        <w:ind w:left="851"/>
        <w:jc w:val="both"/>
        <w:rPr>
          <w:rFonts w:ascii="Noto Sans" w:hAnsi="Noto Sans" w:cs="Noto Sans"/>
          <w:sz w:val="20"/>
          <w:szCs w:val="20"/>
        </w:rPr>
      </w:pPr>
    </w:p>
    <w:p w14:paraId="24B04ADB" w14:textId="77777777" w:rsidR="001C1800" w:rsidRPr="00D02C04" w:rsidRDefault="001C1800" w:rsidP="00D815B1">
      <w:pPr>
        <w:pStyle w:val="Prrafodelista"/>
        <w:numPr>
          <w:ilvl w:val="0"/>
          <w:numId w:val="28"/>
        </w:numPr>
        <w:ind w:left="851"/>
        <w:jc w:val="both"/>
        <w:rPr>
          <w:rFonts w:ascii="Noto Sans" w:hAnsi="Noto Sans" w:cs="Noto Sans"/>
          <w:sz w:val="20"/>
          <w:szCs w:val="20"/>
        </w:rPr>
      </w:pPr>
      <w:r w:rsidRPr="00D02C04">
        <w:rPr>
          <w:rFonts w:ascii="Noto Sans" w:hAnsi="Noto Sans" w:cs="Noto Sans"/>
          <w:sz w:val="20"/>
          <w:szCs w:val="20"/>
        </w:rPr>
        <w:t xml:space="preserve">[ </w:t>
      </w:r>
      <w:proofErr w:type="gramStart"/>
      <w:r w:rsidRPr="00D02C04">
        <w:rPr>
          <w:rFonts w:ascii="Noto Sans" w:hAnsi="Noto Sans" w:cs="Noto Sans"/>
          <w:sz w:val="20"/>
          <w:szCs w:val="20"/>
        </w:rPr>
        <w:t xml:space="preserve">  ]</w:t>
      </w:r>
      <w:proofErr w:type="gramEnd"/>
      <w:r w:rsidRPr="00D02C04">
        <w:rPr>
          <w:rFonts w:ascii="Noto Sans" w:hAnsi="Noto Sans" w:cs="Noto Sans"/>
          <w:sz w:val="20"/>
          <w:szCs w:val="20"/>
        </w:rPr>
        <w:t xml:space="preserve">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1A346ADC" w14:textId="77777777" w:rsidR="001C1800" w:rsidRPr="00D02C04" w:rsidRDefault="001C1800" w:rsidP="001C1800">
      <w:pPr>
        <w:pStyle w:val="Prrafodelista"/>
        <w:jc w:val="both"/>
        <w:rPr>
          <w:rFonts w:ascii="Noto Sans" w:hAnsi="Noto Sans" w:cs="Noto Sans"/>
          <w:sz w:val="20"/>
          <w:szCs w:val="20"/>
        </w:rPr>
      </w:pPr>
    </w:p>
    <w:p w14:paraId="67F42F58" w14:textId="77777777" w:rsidR="001C1800" w:rsidRPr="00D02C04" w:rsidRDefault="001C1800" w:rsidP="00D815B1">
      <w:pPr>
        <w:pStyle w:val="Prrafodelista"/>
        <w:numPr>
          <w:ilvl w:val="0"/>
          <w:numId w:val="26"/>
        </w:numPr>
        <w:tabs>
          <w:tab w:val="left" w:pos="426"/>
        </w:tabs>
        <w:ind w:left="360"/>
        <w:jc w:val="both"/>
        <w:rPr>
          <w:rFonts w:ascii="Noto Sans" w:hAnsi="Noto Sans" w:cs="Noto Sans"/>
          <w:sz w:val="20"/>
          <w:szCs w:val="20"/>
        </w:rPr>
      </w:pPr>
      <w:r w:rsidRPr="00D02C04">
        <w:rPr>
          <w:rFonts w:ascii="Noto Sans" w:hAnsi="Noto Sans" w:cs="Noto Sans"/>
          <w:sz w:val="20"/>
          <w:szCs w:val="20"/>
        </w:rPr>
        <w:t xml:space="preserve">En particular y sin limitar la generalidad de los párrafos 7 (a) o 7 (b), no ha habido consulta, comunicación, acuerdo, arreglo, combinación o convenio con Competidor alguno </w:t>
      </w:r>
      <w:proofErr w:type="gramStart"/>
      <w:r w:rsidRPr="00D02C04">
        <w:rPr>
          <w:rFonts w:ascii="Noto Sans" w:hAnsi="Noto Sans" w:cs="Noto Sans"/>
          <w:sz w:val="20"/>
          <w:szCs w:val="20"/>
        </w:rPr>
        <w:t>en relación a</w:t>
      </w:r>
      <w:proofErr w:type="gramEnd"/>
      <w:r w:rsidRPr="00D02C04">
        <w:rPr>
          <w:rFonts w:ascii="Noto Sans" w:hAnsi="Noto Sans" w:cs="Noto Sans"/>
          <w:sz w:val="20"/>
          <w:szCs w:val="20"/>
        </w:rPr>
        <w:t>:</w:t>
      </w:r>
    </w:p>
    <w:p w14:paraId="1DC9305E" w14:textId="77777777" w:rsidR="001C1800" w:rsidRPr="00D02C04" w:rsidRDefault="001C1800" w:rsidP="001C1800">
      <w:pPr>
        <w:pStyle w:val="Prrafodelista"/>
        <w:tabs>
          <w:tab w:val="left" w:pos="426"/>
        </w:tabs>
        <w:ind w:left="348"/>
        <w:jc w:val="both"/>
        <w:rPr>
          <w:rFonts w:ascii="Noto Sans" w:hAnsi="Noto Sans" w:cs="Noto Sans"/>
          <w:sz w:val="20"/>
          <w:szCs w:val="20"/>
        </w:rPr>
      </w:pPr>
    </w:p>
    <w:p w14:paraId="4A51411E" w14:textId="77777777" w:rsidR="001C1800" w:rsidRPr="00D02C04" w:rsidRDefault="001C1800" w:rsidP="00D815B1">
      <w:pPr>
        <w:pStyle w:val="Prrafodelista"/>
        <w:numPr>
          <w:ilvl w:val="0"/>
          <w:numId w:val="29"/>
        </w:numPr>
        <w:tabs>
          <w:tab w:val="left" w:pos="426"/>
        </w:tabs>
        <w:ind w:left="1114"/>
        <w:jc w:val="both"/>
        <w:rPr>
          <w:rFonts w:ascii="Noto Sans" w:hAnsi="Noto Sans" w:cs="Noto Sans"/>
          <w:sz w:val="20"/>
          <w:szCs w:val="20"/>
        </w:rPr>
      </w:pPr>
      <w:r w:rsidRPr="00D02C04">
        <w:rPr>
          <w:rFonts w:ascii="Noto Sans" w:hAnsi="Noto Sans" w:cs="Noto Sans"/>
          <w:sz w:val="20"/>
          <w:szCs w:val="20"/>
        </w:rPr>
        <w:t>Precios;</w:t>
      </w:r>
    </w:p>
    <w:p w14:paraId="2A3BF3DE" w14:textId="77777777" w:rsidR="001C1800" w:rsidRPr="00D02C04" w:rsidRDefault="001C1800" w:rsidP="00D815B1">
      <w:pPr>
        <w:pStyle w:val="Prrafodelista"/>
        <w:numPr>
          <w:ilvl w:val="0"/>
          <w:numId w:val="29"/>
        </w:numPr>
        <w:tabs>
          <w:tab w:val="left" w:pos="426"/>
        </w:tabs>
        <w:ind w:left="1114"/>
        <w:jc w:val="both"/>
        <w:rPr>
          <w:rFonts w:ascii="Noto Sans" w:hAnsi="Noto Sans" w:cs="Noto Sans"/>
          <w:sz w:val="20"/>
          <w:szCs w:val="20"/>
        </w:rPr>
      </w:pPr>
      <w:r w:rsidRPr="00D02C04">
        <w:rPr>
          <w:rFonts w:ascii="Noto Sans" w:hAnsi="Noto Sans" w:cs="Noto Sans"/>
          <w:sz w:val="20"/>
          <w:szCs w:val="20"/>
        </w:rPr>
        <w:t>Métodos, factores o fórmulas empleadas para la determinación de precios;</w:t>
      </w:r>
    </w:p>
    <w:p w14:paraId="59074890" w14:textId="77777777" w:rsidR="001C1800" w:rsidRPr="00D02C04" w:rsidRDefault="001C1800" w:rsidP="00D815B1">
      <w:pPr>
        <w:pStyle w:val="Prrafodelista"/>
        <w:numPr>
          <w:ilvl w:val="0"/>
          <w:numId w:val="29"/>
        </w:numPr>
        <w:tabs>
          <w:tab w:val="left" w:pos="426"/>
        </w:tabs>
        <w:ind w:left="1114"/>
        <w:jc w:val="both"/>
        <w:rPr>
          <w:rFonts w:ascii="Noto Sans" w:hAnsi="Noto Sans" w:cs="Noto Sans"/>
          <w:sz w:val="20"/>
          <w:szCs w:val="20"/>
        </w:rPr>
      </w:pPr>
      <w:r w:rsidRPr="00D02C04">
        <w:rPr>
          <w:rFonts w:ascii="Noto Sans" w:hAnsi="Noto Sans" w:cs="Noto Sans"/>
          <w:sz w:val="20"/>
          <w:szCs w:val="20"/>
        </w:rPr>
        <w:t>La intención o decisión de presentar o no una Oferta; o bien</w:t>
      </w:r>
    </w:p>
    <w:p w14:paraId="0777B001" w14:textId="77777777" w:rsidR="001C1800" w:rsidRPr="00D02C04" w:rsidRDefault="001C1800" w:rsidP="00D815B1">
      <w:pPr>
        <w:pStyle w:val="Prrafodelista"/>
        <w:numPr>
          <w:ilvl w:val="0"/>
          <w:numId w:val="29"/>
        </w:numPr>
        <w:tabs>
          <w:tab w:val="left" w:pos="426"/>
        </w:tabs>
        <w:ind w:left="1114"/>
        <w:jc w:val="both"/>
        <w:rPr>
          <w:rFonts w:ascii="Noto Sans" w:hAnsi="Noto Sans" w:cs="Noto Sans"/>
          <w:sz w:val="20"/>
          <w:szCs w:val="20"/>
        </w:rPr>
      </w:pPr>
      <w:r w:rsidRPr="00D02C04">
        <w:rPr>
          <w:rFonts w:ascii="Noto Sans" w:hAnsi="Noto Sans" w:cs="Noto Sans"/>
          <w:sz w:val="20"/>
          <w:szCs w:val="20"/>
        </w:rPr>
        <w:t>La presentación de una oferta que no cumple con las especificaciones del presente proceso; a excepción de lo expresamente estipulado en el párrafo 7 (b) anterior;</w:t>
      </w:r>
    </w:p>
    <w:p w14:paraId="15A7DB3A" w14:textId="77777777" w:rsidR="001C1800" w:rsidRPr="00D02C04" w:rsidRDefault="001C1800" w:rsidP="001C1800">
      <w:pPr>
        <w:pStyle w:val="Prrafodelista"/>
        <w:tabs>
          <w:tab w:val="left" w:pos="426"/>
        </w:tabs>
        <w:jc w:val="both"/>
        <w:rPr>
          <w:rFonts w:ascii="Noto Sans" w:hAnsi="Noto Sans" w:cs="Noto Sans"/>
          <w:sz w:val="20"/>
          <w:szCs w:val="20"/>
        </w:rPr>
      </w:pPr>
    </w:p>
    <w:p w14:paraId="6391F0C6" w14:textId="77777777" w:rsidR="001C1800" w:rsidRPr="00D02C04" w:rsidRDefault="001C1800" w:rsidP="00D815B1">
      <w:pPr>
        <w:pStyle w:val="Prrafodelista"/>
        <w:numPr>
          <w:ilvl w:val="0"/>
          <w:numId w:val="26"/>
        </w:numPr>
        <w:tabs>
          <w:tab w:val="left" w:pos="426"/>
        </w:tabs>
        <w:ind w:left="360"/>
        <w:jc w:val="both"/>
        <w:rPr>
          <w:rFonts w:ascii="Noto Sans" w:hAnsi="Noto Sans" w:cs="Noto Sans"/>
          <w:sz w:val="20"/>
          <w:szCs w:val="20"/>
        </w:rPr>
      </w:pPr>
      <w:r w:rsidRPr="00D02C04">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70CEB850" w14:textId="77777777" w:rsidR="001C1800" w:rsidRPr="00D02C04" w:rsidRDefault="001C1800" w:rsidP="001C1800">
      <w:pPr>
        <w:pStyle w:val="Prrafodelista"/>
        <w:tabs>
          <w:tab w:val="left" w:pos="426"/>
        </w:tabs>
        <w:ind w:left="348"/>
        <w:jc w:val="both"/>
        <w:rPr>
          <w:rFonts w:ascii="Noto Sans" w:hAnsi="Noto Sans" w:cs="Noto Sans"/>
          <w:sz w:val="20"/>
          <w:szCs w:val="20"/>
        </w:rPr>
      </w:pPr>
    </w:p>
    <w:p w14:paraId="4581D3D7" w14:textId="77777777" w:rsidR="001C1800" w:rsidRPr="00D02C04" w:rsidRDefault="001C1800" w:rsidP="00D815B1">
      <w:pPr>
        <w:pStyle w:val="Prrafodelista"/>
        <w:numPr>
          <w:ilvl w:val="0"/>
          <w:numId w:val="26"/>
        </w:numPr>
        <w:tabs>
          <w:tab w:val="left" w:pos="426"/>
        </w:tabs>
        <w:ind w:left="360"/>
        <w:jc w:val="both"/>
        <w:rPr>
          <w:rFonts w:ascii="Noto Sans" w:hAnsi="Noto Sans" w:cs="Noto Sans"/>
          <w:sz w:val="20"/>
          <w:szCs w:val="20"/>
        </w:rPr>
      </w:pPr>
      <w:r w:rsidRPr="00D02C04">
        <w:rPr>
          <w:rFonts w:ascii="Noto Sans" w:hAnsi="Noto Sans" w:cs="Noto Sans"/>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20A8C5D6" w14:textId="77777777" w:rsidR="001C1800" w:rsidRPr="00D02C04" w:rsidRDefault="001C1800" w:rsidP="001C1800">
      <w:pPr>
        <w:pStyle w:val="Prrafodelista"/>
        <w:rPr>
          <w:rFonts w:ascii="Noto Sans" w:hAnsi="Noto Sans" w:cs="Noto Sans"/>
          <w:sz w:val="20"/>
          <w:szCs w:val="20"/>
        </w:rPr>
      </w:pPr>
    </w:p>
    <w:p w14:paraId="05BA5759" w14:textId="77777777" w:rsidR="001C1800" w:rsidRPr="00D02C04" w:rsidRDefault="001C1800" w:rsidP="001C1800">
      <w:pPr>
        <w:pStyle w:val="Prrafodelista"/>
        <w:tabs>
          <w:tab w:val="left" w:pos="426"/>
        </w:tabs>
        <w:ind w:left="360"/>
        <w:jc w:val="both"/>
        <w:rPr>
          <w:rFonts w:ascii="Noto Sans" w:hAnsi="Noto Sans" w:cs="Noto Sans"/>
          <w:sz w:val="20"/>
          <w:szCs w:val="20"/>
        </w:rPr>
      </w:pPr>
      <w:r w:rsidRPr="00D02C04">
        <w:rPr>
          <w:rFonts w:ascii="Noto Sans" w:hAnsi="Noto Sans" w:cs="Noto Sans"/>
          <w:sz w:val="20"/>
          <w:szCs w:val="20"/>
        </w:rPr>
        <w:t xml:space="preserve">Además, los términos de la oferta que se adjunta no han sido ni serán revelados por el Oferente, para conocimiento de algún Competidor, en forma directa o indirecta con el objeto o efecto de manipular, </w:t>
      </w:r>
      <w:r w:rsidRPr="00D02C04">
        <w:rPr>
          <w:rFonts w:ascii="Noto Sans" w:hAnsi="Noto Sans" w:cs="Noto Sans"/>
          <w:sz w:val="20"/>
          <w:szCs w:val="20"/>
        </w:rPr>
        <w:lastRenderedPageBreak/>
        <w:t>fijar, o concertar la calidad, cantidad, especificaciones o detalles de envío de los productos o servicios referidos en este proceso o conforme a lo expuesto en el párrafo 7 (b) anterior.</w:t>
      </w:r>
    </w:p>
    <w:p w14:paraId="58B59213" w14:textId="77777777" w:rsidR="001C1800" w:rsidRPr="00D02C04" w:rsidRDefault="001C1800" w:rsidP="001C1800">
      <w:pPr>
        <w:pStyle w:val="Prrafodelista"/>
        <w:rPr>
          <w:rFonts w:ascii="Noto Sans" w:hAnsi="Noto Sans" w:cs="Noto Sans"/>
          <w:sz w:val="20"/>
          <w:szCs w:val="20"/>
        </w:rPr>
      </w:pPr>
    </w:p>
    <w:p w14:paraId="48B1CB34" w14:textId="77777777" w:rsidR="001C1800" w:rsidRPr="00D02C04" w:rsidRDefault="001C1800" w:rsidP="00D815B1">
      <w:pPr>
        <w:pStyle w:val="Prrafodelista"/>
        <w:numPr>
          <w:ilvl w:val="0"/>
          <w:numId w:val="26"/>
        </w:numPr>
        <w:tabs>
          <w:tab w:val="left" w:pos="426"/>
        </w:tabs>
        <w:ind w:left="360"/>
        <w:jc w:val="both"/>
        <w:rPr>
          <w:rFonts w:ascii="Noto Sans" w:hAnsi="Noto Sans" w:cs="Noto Sans"/>
          <w:sz w:val="20"/>
          <w:szCs w:val="20"/>
        </w:rPr>
      </w:pPr>
      <w:r w:rsidRPr="00D02C04">
        <w:rPr>
          <w:rFonts w:ascii="Noto Sans" w:hAnsi="Noto Sans" w:cs="Noto Sans"/>
          <w:sz w:val="20"/>
          <w:szCs w:val="20"/>
        </w:rPr>
        <w:t>Asimismo, manifiesto que:</w:t>
      </w:r>
    </w:p>
    <w:p w14:paraId="67CD5DBC" w14:textId="77777777" w:rsidR="001C1800" w:rsidRPr="00D02C04" w:rsidRDefault="001C1800" w:rsidP="001C1800">
      <w:pPr>
        <w:pStyle w:val="Prrafodelista"/>
        <w:ind w:left="348"/>
        <w:jc w:val="both"/>
        <w:rPr>
          <w:rFonts w:ascii="Noto Sans" w:hAnsi="Noto Sans" w:cs="Noto Sans"/>
          <w:sz w:val="20"/>
          <w:szCs w:val="20"/>
        </w:rPr>
      </w:pPr>
    </w:p>
    <w:p w14:paraId="4C91D8F3" w14:textId="77777777" w:rsidR="001C1800" w:rsidRPr="00D02C04" w:rsidRDefault="001C1800" w:rsidP="00D815B1">
      <w:pPr>
        <w:pStyle w:val="Prrafodelista"/>
        <w:numPr>
          <w:ilvl w:val="0"/>
          <w:numId w:val="32"/>
        </w:numPr>
        <w:ind w:left="851"/>
        <w:jc w:val="both"/>
        <w:rPr>
          <w:rFonts w:ascii="Noto Sans" w:hAnsi="Noto Sans" w:cs="Noto Sans"/>
          <w:sz w:val="20"/>
          <w:szCs w:val="20"/>
        </w:rPr>
      </w:pPr>
      <w:r w:rsidRPr="00D02C04">
        <w:rPr>
          <w:rFonts w:ascii="Noto Sans" w:hAnsi="Noto Sans" w:cs="Noto Sans"/>
          <w:sz w:val="20"/>
          <w:szCs w:val="20"/>
        </w:rPr>
        <w:t xml:space="preserve">Mi representada [ </w:t>
      </w:r>
      <w:proofErr w:type="gramStart"/>
      <w:r w:rsidRPr="00D02C04">
        <w:rPr>
          <w:rFonts w:ascii="Noto Sans" w:hAnsi="Noto Sans" w:cs="Noto Sans"/>
          <w:sz w:val="20"/>
          <w:szCs w:val="20"/>
        </w:rPr>
        <w:t xml:space="preserve">  ]</w:t>
      </w:r>
      <w:proofErr w:type="gramEnd"/>
      <w:r w:rsidRPr="00D02C04">
        <w:rPr>
          <w:rFonts w:ascii="Noto Sans" w:hAnsi="Noto Sans" w:cs="Noto Sans"/>
          <w:sz w:val="20"/>
          <w:szCs w:val="20"/>
        </w:rPr>
        <w:t xml:space="preserve"> SI [ </w:t>
      </w:r>
      <w:proofErr w:type="gramStart"/>
      <w:r w:rsidRPr="00D02C04">
        <w:rPr>
          <w:rFonts w:ascii="Noto Sans" w:hAnsi="Noto Sans" w:cs="Noto Sans"/>
          <w:sz w:val="20"/>
          <w:szCs w:val="20"/>
        </w:rPr>
        <w:t xml:space="preserve">  ]</w:t>
      </w:r>
      <w:proofErr w:type="gramEnd"/>
      <w:r w:rsidRPr="00D02C04">
        <w:rPr>
          <w:rFonts w:ascii="Noto Sans" w:hAnsi="Noto Sans" w:cs="Noto Sans"/>
          <w:sz w:val="20"/>
          <w:szCs w:val="20"/>
        </w:rPr>
        <w:t xml:space="preserve"> NO ha sido investigada o formado parte de un expediente de investigación por la Comisión Federal de Competencia Económica, independientemente del resultado de dicha investigación. </w:t>
      </w:r>
    </w:p>
    <w:p w14:paraId="123CD273" w14:textId="77777777" w:rsidR="001C1800" w:rsidRPr="00D02C04" w:rsidRDefault="001C1800" w:rsidP="001C1800">
      <w:pPr>
        <w:pStyle w:val="Prrafodelista"/>
        <w:ind w:left="851"/>
        <w:jc w:val="both"/>
        <w:rPr>
          <w:rFonts w:ascii="Noto Sans" w:hAnsi="Noto Sans" w:cs="Noto Sans"/>
          <w:sz w:val="20"/>
          <w:szCs w:val="20"/>
        </w:rPr>
      </w:pPr>
    </w:p>
    <w:p w14:paraId="42623608" w14:textId="77777777" w:rsidR="001C1800" w:rsidRPr="00D02C04" w:rsidRDefault="001C1800" w:rsidP="00D815B1">
      <w:pPr>
        <w:pStyle w:val="Prrafodelista"/>
        <w:numPr>
          <w:ilvl w:val="0"/>
          <w:numId w:val="32"/>
        </w:numPr>
        <w:ind w:left="851"/>
        <w:jc w:val="both"/>
        <w:rPr>
          <w:rFonts w:ascii="Noto Sans" w:hAnsi="Noto Sans" w:cs="Noto Sans"/>
          <w:sz w:val="20"/>
          <w:szCs w:val="20"/>
        </w:rPr>
      </w:pPr>
      <w:r w:rsidRPr="00D02C04">
        <w:rPr>
          <w:rFonts w:ascii="Noto Sans" w:hAnsi="Noto Sans" w:cs="Noto Sans"/>
          <w:sz w:val="20"/>
          <w:szCs w:val="20"/>
        </w:rPr>
        <w:t xml:space="preserve">Mi representada [ </w:t>
      </w:r>
      <w:proofErr w:type="gramStart"/>
      <w:r w:rsidRPr="00D02C04">
        <w:rPr>
          <w:rFonts w:ascii="Noto Sans" w:hAnsi="Noto Sans" w:cs="Noto Sans"/>
          <w:sz w:val="20"/>
          <w:szCs w:val="20"/>
        </w:rPr>
        <w:t xml:space="preserve">  ]</w:t>
      </w:r>
      <w:proofErr w:type="gramEnd"/>
      <w:r w:rsidRPr="00D02C04">
        <w:rPr>
          <w:rFonts w:ascii="Noto Sans" w:hAnsi="Noto Sans" w:cs="Noto Sans"/>
          <w:sz w:val="20"/>
          <w:szCs w:val="20"/>
        </w:rPr>
        <w:t xml:space="preserve"> SI [ </w:t>
      </w:r>
      <w:proofErr w:type="gramStart"/>
      <w:r w:rsidRPr="00D02C04">
        <w:rPr>
          <w:rFonts w:ascii="Noto Sans" w:hAnsi="Noto Sans" w:cs="Noto Sans"/>
          <w:sz w:val="20"/>
          <w:szCs w:val="20"/>
        </w:rPr>
        <w:t xml:space="preserve">  ]</w:t>
      </w:r>
      <w:proofErr w:type="gramEnd"/>
      <w:r w:rsidRPr="00D02C04">
        <w:rPr>
          <w:rFonts w:ascii="Noto Sans" w:hAnsi="Noto Sans" w:cs="Noto Sans"/>
          <w:sz w:val="20"/>
          <w:szCs w:val="20"/>
        </w:rPr>
        <w:t xml:space="preserve">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4CBFA9D8" w14:textId="77777777" w:rsidR="001C1800" w:rsidRPr="00D02C04" w:rsidRDefault="001C1800" w:rsidP="001C1800">
      <w:pPr>
        <w:pStyle w:val="Prrafodelista"/>
        <w:rPr>
          <w:rFonts w:ascii="Noto Sans" w:hAnsi="Noto Sans" w:cs="Noto Sans"/>
          <w:sz w:val="20"/>
          <w:szCs w:val="20"/>
        </w:rPr>
      </w:pPr>
    </w:p>
    <w:p w14:paraId="6FE3B49C" w14:textId="77777777" w:rsidR="001C1800" w:rsidRPr="00D02C04" w:rsidRDefault="001C1800" w:rsidP="00D815B1">
      <w:pPr>
        <w:pStyle w:val="Prrafodelista"/>
        <w:numPr>
          <w:ilvl w:val="0"/>
          <w:numId w:val="32"/>
        </w:numPr>
        <w:ind w:left="851"/>
        <w:jc w:val="both"/>
        <w:rPr>
          <w:rFonts w:ascii="Noto Sans" w:hAnsi="Noto Sans" w:cs="Noto Sans"/>
          <w:sz w:val="20"/>
          <w:szCs w:val="20"/>
        </w:rPr>
      </w:pPr>
      <w:r w:rsidRPr="00D02C04">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0D94A927" w14:textId="77777777" w:rsidR="001C1800" w:rsidRPr="00D02C04" w:rsidRDefault="001C1800" w:rsidP="001C1800">
      <w:pPr>
        <w:tabs>
          <w:tab w:val="left" w:pos="426"/>
        </w:tabs>
        <w:jc w:val="center"/>
        <w:rPr>
          <w:rFonts w:ascii="Noto Sans" w:hAnsi="Noto Sans" w:cs="Noto Sans"/>
          <w:sz w:val="20"/>
          <w:szCs w:val="20"/>
        </w:rPr>
      </w:pPr>
    </w:p>
    <w:p w14:paraId="1B2A06FA" w14:textId="77777777" w:rsidR="001C1800" w:rsidRPr="00D02C04" w:rsidRDefault="001C1800" w:rsidP="001C1800">
      <w:pPr>
        <w:tabs>
          <w:tab w:val="left" w:pos="426"/>
        </w:tabs>
        <w:jc w:val="center"/>
        <w:rPr>
          <w:rFonts w:ascii="Noto Sans" w:hAnsi="Noto Sans" w:cs="Noto Sans"/>
          <w:sz w:val="20"/>
          <w:szCs w:val="20"/>
        </w:rPr>
      </w:pPr>
      <w:r w:rsidRPr="00D02C04">
        <w:rPr>
          <w:rFonts w:ascii="Noto Sans" w:hAnsi="Noto Sans" w:cs="Noto Sans"/>
          <w:sz w:val="20"/>
          <w:szCs w:val="20"/>
        </w:rPr>
        <w:t>________________________________________</w:t>
      </w:r>
    </w:p>
    <w:p w14:paraId="365A5513" w14:textId="77777777" w:rsidR="001C1800" w:rsidRPr="00D02C04" w:rsidRDefault="001C1800" w:rsidP="001C1800">
      <w:pPr>
        <w:tabs>
          <w:tab w:val="left" w:pos="426"/>
        </w:tabs>
        <w:jc w:val="center"/>
        <w:rPr>
          <w:rFonts w:ascii="Noto Sans" w:hAnsi="Noto Sans" w:cs="Noto Sans"/>
          <w:sz w:val="20"/>
          <w:szCs w:val="20"/>
        </w:rPr>
      </w:pPr>
      <w:r w:rsidRPr="00D02C04">
        <w:rPr>
          <w:rFonts w:ascii="Noto Sans" w:hAnsi="Noto Sans" w:cs="Noto Sans"/>
          <w:sz w:val="20"/>
          <w:szCs w:val="20"/>
        </w:rPr>
        <w:t>(Nombre y Firma)</w:t>
      </w:r>
    </w:p>
    <w:p w14:paraId="427E92D8" w14:textId="77777777" w:rsidR="001C1800" w:rsidRPr="00D02C04" w:rsidRDefault="001C1800" w:rsidP="001C1800">
      <w:pPr>
        <w:tabs>
          <w:tab w:val="left" w:pos="426"/>
        </w:tabs>
        <w:jc w:val="center"/>
        <w:rPr>
          <w:rFonts w:ascii="Noto Sans" w:eastAsia="Times New Roman" w:hAnsi="Noto Sans" w:cs="Noto Sans"/>
          <w:b/>
          <w:sz w:val="20"/>
          <w:szCs w:val="20"/>
          <w:lang w:eastAsia="ar-SA"/>
        </w:rPr>
      </w:pPr>
      <w:r w:rsidRPr="00D02C04">
        <w:rPr>
          <w:rFonts w:ascii="Noto Sans" w:hAnsi="Noto Sans" w:cs="Noto Sans"/>
          <w:sz w:val="20"/>
          <w:szCs w:val="20"/>
        </w:rPr>
        <w:t>(Fecha)</w:t>
      </w:r>
      <w:r w:rsidRPr="00D02C04">
        <w:rPr>
          <w:rFonts w:ascii="Noto Sans" w:eastAsia="Times New Roman" w:hAnsi="Noto Sans" w:cs="Noto Sans"/>
          <w:b/>
          <w:sz w:val="20"/>
          <w:szCs w:val="20"/>
          <w:lang w:eastAsia="ar-SA"/>
        </w:rPr>
        <w:br w:type="page"/>
      </w:r>
    </w:p>
    <w:p w14:paraId="0CD43340" w14:textId="77777777" w:rsidR="001C1800" w:rsidRPr="00DD19BE" w:rsidRDefault="001C1800" w:rsidP="001C1800">
      <w:pPr>
        <w:pStyle w:val="Ttulo1"/>
        <w:spacing w:before="0"/>
        <w:ind w:left="360" w:right="49"/>
        <w:jc w:val="center"/>
        <w:rPr>
          <w:rFonts w:ascii="Noto Sans" w:hAnsi="Noto Sans" w:cs="Noto Sans"/>
          <w:b/>
          <w:color w:val="000000" w:themeColor="text1"/>
          <w:sz w:val="18"/>
          <w:szCs w:val="18"/>
        </w:rPr>
      </w:pPr>
      <w:bookmarkStart w:id="207" w:name="_Toc455663490"/>
      <w:bookmarkStart w:id="208" w:name="_Toc460500949"/>
      <w:bookmarkStart w:id="209" w:name="_Toc138413550"/>
      <w:r w:rsidRPr="00DD19BE">
        <w:rPr>
          <w:rFonts w:ascii="Noto Sans" w:hAnsi="Noto Sans" w:cs="Noto Sans"/>
          <w:b/>
          <w:color w:val="000000" w:themeColor="text1"/>
          <w:sz w:val="18"/>
          <w:szCs w:val="18"/>
        </w:rPr>
        <w:lastRenderedPageBreak/>
        <w:t xml:space="preserve">ANEXO </w:t>
      </w:r>
      <w:bookmarkEnd w:id="207"/>
      <w:r w:rsidRPr="00DD19BE">
        <w:rPr>
          <w:rFonts w:ascii="Noto Sans" w:hAnsi="Noto Sans" w:cs="Noto Sans"/>
          <w:b/>
          <w:color w:val="000000" w:themeColor="text1"/>
          <w:sz w:val="18"/>
          <w:szCs w:val="18"/>
        </w:rPr>
        <w:t xml:space="preserve">XVI </w:t>
      </w:r>
      <w:r w:rsidRPr="00DD19BE">
        <w:rPr>
          <w:rFonts w:ascii="Noto Sans" w:hAnsi="Noto Sans" w:cs="Noto Sans"/>
          <w:b/>
          <w:color w:val="000000" w:themeColor="text1"/>
          <w:sz w:val="18"/>
          <w:szCs w:val="18"/>
        </w:rPr>
        <w:br/>
      </w:r>
      <w:r w:rsidRPr="00DD19BE">
        <w:rPr>
          <w:rFonts w:ascii="Noto Sans" w:hAnsi="Noto Sans" w:cs="Noto Sans"/>
          <w:b/>
          <w:color w:val="000000" w:themeColor="text1"/>
          <w:sz w:val="18"/>
          <w:szCs w:val="18"/>
          <w:lang w:val="es-ES" w:eastAsia="es-ES"/>
        </w:rPr>
        <w:t>NOTA OCDE</w:t>
      </w:r>
      <w:bookmarkEnd w:id="208"/>
      <w:bookmarkEnd w:id="209"/>
    </w:p>
    <w:p w14:paraId="43BEDC5E" w14:textId="77777777" w:rsidR="001C1800" w:rsidRPr="00D02C04" w:rsidRDefault="001C1800" w:rsidP="001C1800">
      <w:pPr>
        <w:suppressAutoHyphens/>
        <w:ind w:right="49"/>
        <w:jc w:val="center"/>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(PREFERENTEMENTE EN PAPEL MEMBRETADO DEL PARTICIPANTE)</w:t>
      </w:r>
    </w:p>
    <w:p w14:paraId="0C18CBE2" w14:textId="77777777" w:rsidR="001C1800" w:rsidRPr="00D02C04" w:rsidRDefault="001C1800" w:rsidP="001C1800">
      <w:pPr>
        <w:suppressAutoHyphens/>
        <w:ind w:right="49"/>
        <w:jc w:val="center"/>
        <w:rPr>
          <w:rFonts w:ascii="Noto Sans" w:eastAsia="Times New Roman" w:hAnsi="Noto Sans" w:cs="Noto Sans"/>
          <w:b/>
          <w:sz w:val="18"/>
          <w:szCs w:val="18"/>
          <w:lang w:eastAsia="ar-SA"/>
        </w:rPr>
      </w:pPr>
    </w:p>
    <w:p w14:paraId="2E524663" w14:textId="77777777" w:rsidR="001C1800" w:rsidRPr="00D02C04" w:rsidRDefault="001C1800" w:rsidP="001C1800">
      <w:pPr>
        <w:ind w:right="49"/>
        <w:jc w:val="both"/>
        <w:rPr>
          <w:rFonts w:ascii="Noto Sans" w:eastAsia="Times New Roman" w:hAnsi="Noto Sans" w:cs="Noto Sans"/>
          <w:b/>
          <w:sz w:val="18"/>
          <w:szCs w:val="18"/>
          <w:lang w:eastAsia="es-ES"/>
        </w:rPr>
      </w:pPr>
      <w:r w:rsidRPr="00D02C04">
        <w:rPr>
          <w:rFonts w:ascii="Noto Sans" w:eastAsia="Times New Roman" w:hAnsi="Noto Sans" w:cs="Noto Sans"/>
          <w:b/>
          <w:sz w:val="18"/>
          <w:szCs w:val="18"/>
          <w:lang w:eastAsia="es-ES"/>
        </w:rPr>
        <w:t>Nota informativa para Participantes de países miembros de la Organización para la Cooperación y el Desarrollo Económico (OCDE)</w:t>
      </w:r>
    </w:p>
    <w:p w14:paraId="25632107" w14:textId="77777777" w:rsidR="001C1800" w:rsidRPr="00D02C04" w:rsidRDefault="001C1800" w:rsidP="001C1800">
      <w:pPr>
        <w:ind w:right="49"/>
        <w:jc w:val="both"/>
        <w:rPr>
          <w:rFonts w:ascii="Noto Sans" w:eastAsia="Times New Roman" w:hAnsi="Noto Sans" w:cs="Noto Sans"/>
          <w:sz w:val="18"/>
          <w:szCs w:val="18"/>
          <w:lang w:eastAsia="es-ES"/>
        </w:rPr>
      </w:pPr>
    </w:p>
    <w:p w14:paraId="66F6D3F2"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D02C04">
        <w:rPr>
          <w:rFonts w:ascii="Noto Sans" w:eastAsia="Times New Roman" w:hAnsi="Noto Sans" w:cs="Noto Sans"/>
          <w:b/>
          <w:bCs/>
          <w:sz w:val="18"/>
          <w:szCs w:val="18"/>
          <w:lang w:eastAsia="ar-SA"/>
        </w:rPr>
        <w:t>Convención para combatir el cohecho de servidores públicos extranjeros en transacciones comerciales internacionales</w:t>
      </w:r>
      <w:r w:rsidRPr="00D02C04">
        <w:rPr>
          <w:rFonts w:ascii="Noto Sans" w:eastAsia="Times New Roman" w:hAnsi="Noto Sans" w:cs="Noto Sans"/>
          <w:sz w:val="18"/>
          <w:szCs w:val="18"/>
          <w:lang w:eastAsia="ar-SA"/>
        </w:rPr>
        <w:t>, hemos adquirido responsabilidades que involucran a los sectores público y privado.</w:t>
      </w:r>
    </w:p>
    <w:p w14:paraId="262DD2EB"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47013958"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501B2BF"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7D3311B0"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La OCDE ha establecido mecanismos muy claros para que los países firmantes de la Convención cumplan con las recomendaciones emitidas por ésta y en caso de México, iniciará en </w:t>
      </w:r>
      <w:r w:rsidRPr="00D02C04">
        <w:rPr>
          <w:rFonts w:ascii="Noto Sans" w:eastAsia="Times New Roman" w:hAnsi="Noto Sans" w:cs="Noto Sans"/>
          <w:b/>
          <w:bCs/>
          <w:sz w:val="18"/>
          <w:szCs w:val="18"/>
          <w:lang w:eastAsia="ar-SA"/>
        </w:rPr>
        <w:t>noviembre de 2003</w:t>
      </w:r>
      <w:r w:rsidRPr="00D02C04">
        <w:rPr>
          <w:rFonts w:ascii="Noto Sans" w:eastAsia="Times New Roman" w:hAnsi="Noto Sans" w:cs="Noto Sans"/>
          <w:sz w:val="18"/>
          <w:szCs w:val="18"/>
          <w:lang w:eastAsia="ar-SA"/>
        </w:rPr>
        <w:t xml:space="preserve"> una segunda fase de </w:t>
      </w:r>
      <w:r w:rsidRPr="00D02C04">
        <w:rPr>
          <w:rFonts w:ascii="Noto Sans" w:eastAsia="Times New Roman" w:hAnsi="Noto Sans" w:cs="Noto Sans"/>
          <w:b/>
          <w:bCs/>
          <w:sz w:val="18"/>
          <w:szCs w:val="18"/>
          <w:lang w:eastAsia="ar-SA"/>
        </w:rPr>
        <w:t>evaluación</w:t>
      </w:r>
      <w:r w:rsidRPr="00D02C04">
        <w:rPr>
          <w:rFonts w:ascii="Noto Sans" w:eastAsia="Times New Roman" w:hAnsi="Noto Sans" w:cs="Noto Sans"/>
          <w:sz w:val="18"/>
          <w:szCs w:val="18"/>
          <w:lang w:eastAsia="ar-SA"/>
        </w:rPr>
        <w:t xml:space="preserve"> – la primera ya fue aprobada- en donde un grupo de expertos verificará, entre otros:</w:t>
      </w:r>
    </w:p>
    <w:p w14:paraId="2B3A9802"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01E63D00"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sz w:val="18"/>
          <w:szCs w:val="18"/>
          <w:lang w:eastAsia="ar-SA"/>
        </w:rPr>
        <w:t>La compatibilidad de nuestro marco jurídico con las disposiciones de la Convención.</w:t>
      </w:r>
    </w:p>
    <w:p w14:paraId="78BEEC48"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sz w:val="18"/>
          <w:szCs w:val="18"/>
          <w:lang w:eastAsia="ar-SA"/>
        </w:rPr>
        <w:t>El conocimiento que tengan los sectores público y privado de las recomendaciones de la Convención.</w:t>
      </w:r>
    </w:p>
    <w:p w14:paraId="4F7B8AB5"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51851898"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El resultado de esta evaluación </w:t>
      </w:r>
      <w:r w:rsidRPr="00D02C04">
        <w:rPr>
          <w:rFonts w:ascii="Noto Sans" w:eastAsia="Times New Roman" w:hAnsi="Noto Sans" w:cs="Noto Sans"/>
          <w:b/>
          <w:bCs/>
          <w:sz w:val="18"/>
          <w:szCs w:val="18"/>
          <w:lang w:eastAsia="ar-SA"/>
        </w:rPr>
        <w:t>impactará</w:t>
      </w:r>
      <w:r w:rsidRPr="00D02C04">
        <w:rPr>
          <w:rFonts w:ascii="Noto Sans" w:eastAsia="Times New Roman" w:hAnsi="Noto Sans" w:cs="Noto Sans"/>
          <w:sz w:val="18"/>
          <w:szCs w:val="18"/>
          <w:lang w:eastAsia="ar-SA"/>
        </w:rPr>
        <w:t xml:space="preserve"> el grado de inversión otorgado a México por las agencias calificadores y la atracción de inversión extranjera.</w:t>
      </w:r>
    </w:p>
    <w:p w14:paraId="7A0D6D0F"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701DE397"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Las </w:t>
      </w:r>
      <w:r w:rsidRPr="00D02C04">
        <w:rPr>
          <w:rFonts w:ascii="Noto Sans" w:eastAsia="Times New Roman" w:hAnsi="Noto Sans" w:cs="Noto Sans"/>
          <w:b/>
          <w:bCs/>
          <w:sz w:val="18"/>
          <w:szCs w:val="18"/>
          <w:lang w:eastAsia="ar-SA"/>
        </w:rPr>
        <w:t>responsabilidades del sector público</w:t>
      </w:r>
      <w:r w:rsidRPr="00D02C04">
        <w:rPr>
          <w:rFonts w:ascii="Noto Sans" w:eastAsia="Times New Roman" w:hAnsi="Noto Sans" w:cs="Noto Sans"/>
          <w:sz w:val="18"/>
          <w:szCs w:val="18"/>
          <w:lang w:eastAsia="ar-SA"/>
        </w:rPr>
        <w:t xml:space="preserve"> se centran en:</w:t>
      </w:r>
    </w:p>
    <w:p w14:paraId="45B0FD88"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31FB36FB"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sz w:val="18"/>
          <w:szCs w:val="18"/>
          <w:lang w:eastAsia="ar-SA"/>
        </w:rPr>
        <w:t>Profundizar las reformas legales que inició en 1999.</w:t>
      </w:r>
    </w:p>
    <w:p w14:paraId="0D78F63B"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sz w:val="18"/>
          <w:szCs w:val="18"/>
          <w:lang w:eastAsia="ar-SA"/>
        </w:rPr>
        <w:t>Difundir las recomendaciones de la Convención y las obligaciones de cada uno de los actores comprometidos en su cumplimiento.</w:t>
      </w:r>
    </w:p>
    <w:p w14:paraId="748AEE00"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sz w:val="18"/>
          <w:szCs w:val="18"/>
          <w:lang w:eastAsia="ar-SA"/>
        </w:rPr>
        <w:t>Presentar casos de cohecho en proceso y concluidos (incluyendo aquellos relacionados con lavado de dinero y extradición).</w:t>
      </w:r>
    </w:p>
    <w:p w14:paraId="10D97B87"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02649189"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Las </w:t>
      </w:r>
      <w:r w:rsidRPr="00D02C04">
        <w:rPr>
          <w:rFonts w:ascii="Noto Sans" w:eastAsia="Times New Roman" w:hAnsi="Noto Sans" w:cs="Noto Sans"/>
          <w:b/>
          <w:bCs/>
          <w:sz w:val="18"/>
          <w:szCs w:val="18"/>
          <w:lang w:eastAsia="ar-SA"/>
        </w:rPr>
        <w:t>responsabilidades</w:t>
      </w:r>
      <w:r w:rsidRPr="00D02C04">
        <w:rPr>
          <w:rFonts w:ascii="Noto Sans" w:eastAsia="Times New Roman" w:hAnsi="Noto Sans" w:cs="Noto Sans"/>
          <w:sz w:val="18"/>
          <w:szCs w:val="18"/>
          <w:lang w:eastAsia="ar-SA"/>
        </w:rPr>
        <w:t xml:space="preserve"> del sector privado contemplan:</w:t>
      </w:r>
    </w:p>
    <w:p w14:paraId="672FDDAE"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32583CCC"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b/>
          <w:bCs/>
          <w:sz w:val="18"/>
          <w:szCs w:val="18"/>
          <w:lang w:eastAsia="ar-SA"/>
        </w:rPr>
        <w:t>Las empresas</w:t>
      </w:r>
      <w:r w:rsidRPr="00D02C04">
        <w:rPr>
          <w:rFonts w:ascii="Noto Sans" w:hAnsi="Noto Sans" w:cs="Noto Sans"/>
          <w:sz w:val="18"/>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7E212DC1"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b/>
          <w:bCs/>
          <w:sz w:val="18"/>
          <w:szCs w:val="18"/>
          <w:lang w:eastAsia="ar-SA"/>
        </w:rPr>
        <w:t>Los contadores públicos</w:t>
      </w:r>
      <w:r w:rsidRPr="00D02C04">
        <w:rPr>
          <w:rFonts w:ascii="Noto Sans" w:hAnsi="Noto Sans" w:cs="Noto Sans"/>
          <w:sz w:val="18"/>
          <w:szCs w:val="18"/>
          <w:lang w:eastAsia="ar-SA"/>
        </w:rPr>
        <w:t xml:space="preserve">: realizar auditorías: no encubrir actividades ilícitas (doble contabilidad y transacciones indebidas, como asientos contables falsificados, informes financieros fraudulentos, </w:t>
      </w:r>
      <w:r w:rsidRPr="00D02C04">
        <w:rPr>
          <w:rFonts w:ascii="Noto Sans" w:hAnsi="Noto Sans" w:cs="Noto Sans"/>
          <w:sz w:val="18"/>
          <w:szCs w:val="18"/>
          <w:lang w:eastAsia="ar-SA"/>
        </w:rPr>
        <w:lastRenderedPageBreak/>
        <w:t>transferencias sin autorización, acceso a los activos sin consentimiento de la gerencia); utilizar registros contables precisos; informar a los directivos sobre conductas ilegales.</w:t>
      </w:r>
    </w:p>
    <w:p w14:paraId="59E54889" w14:textId="77777777" w:rsidR="001C1800" w:rsidRPr="00D02C04" w:rsidRDefault="001C1800" w:rsidP="00D815B1">
      <w:pPr>
        <w:pStyle w:val="Prrafodelista"/>
        <w:numPr>
          <w:ilvl w:val="0"/>
          <w:numId w:val="30"/>
        </w:numPr>
        <w:suppressAutoHyphens/>
        <w:ind w:left="567" w:right="49" w:hanging="283"/>
        <w:contextualSpacing w:val="0"/>
        <w:jc w:val="both"/>
        <w:rPr>
          <w:rFonts w:ascii="Noto Sans" w:hAnsi="Noto Sans" w:cs="Noto Sans"/>
          <w:sz w:val="18"/>
          <w:szCs w:val="18"/>
          <w:lang w:eastAsia="ar-SA"/>
        </w:rPr>
      </w:pPr>
      <w:r w:rsidRPr="00D02C04">
        <w:rPr>
          <w:rFonts w:ascii="Noto Sans" w:hAnsi="Noto Sans" w:cs="Noto Sans"/>
          <w:b/>
          <w:bCs/>
          <w:sz w:val="18"/>
          <w:szCs w:val="18"/>
          <w:lang w:eastAsia="ar-SA"/>
        </w:rPr>
        <w:t>Los abogados</w:t>
      </w:r>
      <w:r w:rsidRPr="00D02C04">
        <w:rPr>
          <w:rFonts w:ascii="Noto Sans" w:hAnsi="Noto Sans" w:cs="Noto Sans"/>
          <w:sz w:val="18"/>
          <w:szCs w:val="18"/>
          <w:lang w:eastAsia="ar-SA"/>
        </w:rPr>
        <w:t>: promover el cumplimiento y revisión de la Convención (imprimir el carácter vinculatorio entre ésta y la legislación nacional); impulsar los esquemas preventivos que deben adoptar las empresas.</w:t>
      </w:r>
    </w:p>
    <w:p w14:paraId="4C1CA0B0"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014D4F84"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 xml:space="preserve">Las </w:t>
      </w:r>
      <w:r w:rsidRPr="00D02C04">
        <w:rPr>
          <w:rFonts w:ascii="Noto Sans" w:eastAsia="Times New Roman" w:hAnsi="Noto Sans" w:cs="Noto Sans"/>
          <w:b/>
          <w:bCs/>
          <w:sz w:val="18"/>
          <w:szCs w:val="18"/>
          <w:lang w:eastAsia="ar-SA"/>
        </w:rPr>
        <w:t>sanciones</w:t>
      </w:r>
      <w:r w:rsidRPr="00D02C04">
        <w:rPr>
          <w:rFonts w:ascii="Noto Sans" w:eastAsia="Times New Roman" w:hAnsi="Noto Sans" w:cs="Noto Sans"/>
          <w:sz w:val="18"/>
          <w:szCs w:val="18"/>
          <w:lang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0DF02AB0"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51A24A19"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A019435"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099FA5CD"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El culpable puede ser perseguido en cualquier país firmante de la Convención, independientemente del lugar donde el acto de cohecho haya sido cometido.</w:t>
      </w:r>
    </w:p>
    <w:p w14:paraId="4CA85634"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70FFF396"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2630B482" w14:textId="77777777" w:rsidR="001C1800" w:rsidRPr="00D02C04" w:rsidRDefault="001C1800" w:rsidP="001C1800">
      <w:pPr>
        <w:suppressAutoHyphens/>
        <w:ind w:right="49"/>
        <w:jc w:val="both"/>
        <w:rPr>
          <w:rFonts w:ascii="Noto Sans" w:eastAsia="Times New Roman" w:hAnsi="Noto Sans" w:cs="Noto Sans"/>
          <w:sz w:val="18"/>
          <w:szCs w:val="18"/>
          <w:lang w:eastAsia="ar-SA"/>
        </w:rPr>
      </w:pPr>
    </w:p>
    <w:p w14:paraId="3589B22C" w14:textId="77777777" w:rsidR="001C1800" w:rsidRPr="00D02C04" w:rsidRDefault="001C1800" w:rsidP="001C1800">
      <w:pPr>
        <w:suppressAutoHyphens/>
        <w:ind w:right="49"/>
        <w:jc w:val="both"/>
        <w:rPr>
          <w:rFonts w:ascii="Noto Sans" w:eastAsia="Times New Roman" w:hAnsi="Noto Sans" w:cs="Noto Sans"/>
          <w:sz w:val="18"/>
          <w:szCs w:val="18"/>
          <w:lang w:eastAsia="ar-SA"/>
        </w:rPr>
      </w:pPr>
      <w:r w:rsidRPr="00D02C04">
        <w:rPr>
          <w:rFonts w:ascii="Noto Sans" w:eastAsia="Times New Roman" w:hAnsi="Noto Sans" w:cs="Noto Sans"/>
          <w:sz w:val="18"/>
          <w:szCs w:val="18"/>
          <w:lang w:eastAsia="ar-SA"/>
        </w:rPr>
        <w:t>Por otra parte, es de señalar que el Código Penal Federal sanciona el cohecho en los siguientes términos:</w:t>
      </w:r>
    </w:p>
    <w:p w14:paraId="7E851EBE" w14:textId="77777777" w:rsidR="001C1800" w:rsidRPr="00D02C04" w:rsidRDefault="001C1800" w:rsidP="001C1800">
      <w:pPr>
        <w:suppressAutoHyphens/>
        <w:ind w:right="51"/>
        <w:jc w:val="both"/>
        <w:rPr>
          <w:rFonts w:ascii="Noto Sans" w:eastAsia="Times New Roman" w:hAnsi="Noto Sans" w:cs="Noto Sans"/>
          <w:sz w:val="20"/>
          <w:szCs w:val="20"/>
          <w:lang w:eastAsia="ar-SA"/>
        </w:rPr>
      </w:pPr>
    </w:p>
    <w:p w14:paraId="53F95A48"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b/>
          <w:i/>
          <w:sz w:val="18"/>
          <w:szCs w:val="18"/>
        </w:rPr>
        <w:t>Artículo 222</w:t>
      </w:r>
      <w:r w:rsidRPr="00D02C04">
        <w:rPr>
          <w:rFonts w:ascii="Noto Sans" w:hAnsi="Noto Sans" w:cs="Noto Sans"/>
          <w:i/>
          <w:sz w:val="18"/>
          <w:szCs w:val="18"/>
        </w:rPr>
        <w:t>.- Cometen el delito de cohecho:</w:t>
      </w:r>
    </w:p>
    <w:p w14:paraId="20094E5B" w14:textId="77777777" w:rsidR="001C1800" w:rsidRPr="00D02C04" w:rsidRDefault="001C1800" w:rsidP="001C1800">
      <w:pPr>
        <w:suppressAutoHyphens/>
        <w:ind w:right="51"/>
        <w:jc w:val="both"/>
        <w:rPr>
          <w:rFonts w:ascii="Noto Sans" w:hAnsi="Noto Sans" w:cs="Noto Sans"/>
          <w:i/>
          <w:sz w:val="18"/>
          <w:szCs w:val="18"/>
        </w:rPr>
      </w:pPr>
    </w:p>
    <w:p w14:paraId="200FB681"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I.- El servidor público </w:t>
      </w:r>
      <w:proofErr w:type="gramStart"/>
      <w:r w:rsidRPr="00D02C04">
        <w:rPr>
          <w:rFonts w:ascii="Noto Sans" w:hAnsi="Noto Sans" w:cs="Noto Sans"/>
          <w:i/>
          <w:sz w:val="18"/>
          <w:szCs w:val="18"/>
        </w:rPr>
        <w:t>que</w:t>
      </w:r>
      <w:proofErr w:type="gramEnd"/>
      <w:r w:rsidRPr="00D02C04">
        <w:rPr>
          <w:rFonts w:ascii="Noto Sans" w:hAnsi="Noto Sans" w:cs="Noto Sans"/>
          <w:i/>
          <w:sz w:val="18"/>
          <w:szCs w:val="18"/>
        </w:rPr>
        <w:t xml:space="preserve"> por sí, o por interpósita persona solicite o reciba ilícitamente para sí o para otro, dinero o cualquier beneficio, o acepte una promesa, para hacer o dejar de realizar un acto propio de sus funciones inherentes a su empleo, cargo o comisión; </w:t>
      </w:r>
    </w:p>
    <w:p w14:paraId="15D9243E" w14:textId="77777777" w:rsidR="001C1800" w:rsidRPr="00D02C04" w:rsidRDefault="001C1800" w:rsidP="001C1800">
      <w:pPr>
        <w:suppressAutoHyphens/>
        <w:ind w:right="51"/>
        <w:jc w:val="both"/>
        <w:rPr>
          <w:rFonts w:ascii="Noto Sans" w:hAnsi="Noto Sans" w:cs="Noto Sans"/>
          <w:i/>
          <w:sz w:val="18"/>
          <w:szCs w:val="18"/>
        </w:rPr>
      </w:pPr>
    </w:p>
    <w:p w14:paraId="46502CE6"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0CD74D3F" w14:textId="77777777" w:rsidR="001C1800" w:rsidRPr="00D02C04" w:rsidRDefault="001C1800" w:rsidP="001C1800">
      <w:pPr>
        <w:suppressAutoHyphens/>
        <w:ind w:right="51"/>
        <w:jc w:val="both"/>
        <w:rPr>
          <w:rFonts w:ascii="Noto Sans" w:hAnsi="Noto Sans" w:cs="Noto Sans"/>
          <w:i/>
          <w:sz w:val="18"/>
          <w:szCs w:val="18"/>
        </w:rPr>
      </w:pPr>
    </w:p>
    <w:p w14:paraId="3ABB2D9F"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III.- El legislador federal que, en el ejercicio de sus funciones o atribuciones, y en el marco del proceso de aprobación del presupuesto de egresos respectivo, gestione o solicite: </w:t>
      </w:r>
    </w:p>
    <w:p w14:paraId="39D20E65" w14:textId="77777777" w:rsidR="001C1800" w:rsidRPr="00D02C04" w:rsidRDefault="001C1800" w:rsidP="001C1800">
      <w:pPr>
        <w:suppressAutoHyphens/>
        <w:ind w:right="51"/>
        <w:jc w:val="both"/>
        <w:rPr>
          <w:rFonts w:ascii="Noto Sans" w:hAnsi="Noto Sans" w:cs="Noto Sans"/>
          <w:i/>
          <w:sz w:val="18"/>
          <w:szCs w:val="18"/>
        </w:rPr>
      </w:pPr>
    </w:p>
    <w:p w14:paraId="4A7F062B"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a) La asignación de recursos a favor de un ente público, exigiendo u obteniendo, para sí o para un tercero, una comisión, dádiva o contraprestación, en dinero o en especie, distinta a la que le corresponde por el ejercicio de su encargo;</w:t>
      </w:r>
    </w:p>
    <w:p w14:paraId="061C726C" w14:textId="77777777" w:rsidR="001C1800" w:rsidRPr="00D02C04" w:rsidRDefault="001C1800" w:rsidP="001C1800">
      <w:pPr>
        <w:suppressAutoHyphens/>
        <w:ind w:right="51"/>
        <w:jc w:val="both"/>
        <w:rPr>
          <w:rFonts w:ascii="Noto Sans" w:hAnsi="Noto Sans" w:cs="Noto Sans"/>
          <w:i/>
          <w:sz w:val="18"/>
          <w:szCs w:val="18"/>
        </w:rPr>
      </w:pPr>
    </w:p>
    <w:p w14:paraId="0C5E41B3"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b) El otorgamiento de contratos de obra pública o de servicios a favor de determinadas personas físicas o morales.</w:t>
      </w:r>
    </w:p>
    <w:p w14:paraId="170B26CE"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Se aplicará la misma pena a cualquier persona que gestione, solicite a nombre o en representación del legislador federal las asignaciones de recursos u otorgamiento de contratos a que se refieren los incisos a) y b) de este artículo.</w:t>
      </w:r>
    </w:p>
    <w:p w14:paraId="21DC57D9" w14:textId="77777777" w:rsidR="001C1800" w:rsidRPr="00D02C04" w:rsidRDefault="001C1800" w:rsidP="001C1800">
      <w:pPr>
        <w:suppressAutoHyphens/>
        <w:ind w:right="51"/>
        <w:jc w:val="both"/>
        <w:rPr>
          <w:rFonts w:ascii="Noto Sans" w:hAnsi="Noto Sans" w:cs="Noto Sans"/>
          <w:i/>
          <w:sz w:val="18"/>
          <w:szCs w:val="18"/>
        </w:rPr>
      </w:pPr>
    </w:p>
    <w:p w14:paraId="1D22DD5A"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Al que comete el delito de cohecho se le impondrán las siguientes sanciones: </w:t>
      </w:r>
    </w:p>
    <w:p w14:paraId="5D927E0A" w14:textId="77777777" w:rsidR="001C1800" w:rsidRPr="00D02C04" w:rsidRDefault="001C1800" w:rsidP="001C1800">
      <w:pPr>
        <w:suppressAutoHyphens/>
        <w:ind w:right="51"/>
        <w:jc w:val="both"/>
        <w:rPr>
          <w:rFonts w:ascii="Noto Sans" w:hAnsi="Noto Sans" w:cs="Noto Sans"/>
          <w:i/>
          <w:sz w:val="18"/>
          <w:szCs w:val="18"/>
        </w:rPr>
      </w:pPr>
    </w:p>
    <w:p w14:paraId="57FA3640"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lastRenderedPageBreak/>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35000F51" w14:textId="77777777" w:rsidR="001C1800" w:rsidRPr="00D02C04" w:rsidRDefault="001C1800" w:rsidP="001C1800">
      <w:pPr>
        <w:suppressAutoHyphens/>
        <w:ind w:right="51"/>
        <w:jc w:val="both"/>
        <w:rPr>
          <w:rFonts w:ascii="Noto Sans" w:hAnsi="Noto Sans" w:cs="Noto Sans"/>
          <w:i/>
          <w:sz w:val="18"/>
          <w:szCs w:val="18"/>
        </w:rPr>
      </w:pPr>
    </w:p>
    <w:p w14:paraId="5E5856A3"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7E009E9A" w14:textId="77777777" w:rsidR="001C1800" w:rsidRPr="00D02C04" w:rsidRDefault="001C1800" w:rsidP="001C1800">
      <w:pPr>
        <w:suppressAutoHyphens/>
        <w:ind w:right="51"/>
        <w:jc w:val="both"/>
        <w:rPr>
          <w:rFonts w:ascii="Noto Sans" w:hAnsi="Noto Sans" w:cs="Noto Sans"/>
          <w:i/>
          <w:sz w:val="18"/>
          <w:szCs w:val="18"/>
        </w:rPr>
      </w:pPr>
    </w:p>
    <w:p w14:paraId="78D16FA8"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En ningún caso se devolverá a los responsables del delito de cohecho, el dinero o dádivas entregadas, las mismas se aplicarán en beneficio del Estado. </w:t>
      </w:r>
    </w:p>
    <w:p w14:paraId="15B567A9" w14:textId="77777777" w:rsidR="001C1800" w:rsidRPr="00D02C04" w:rsidRDefault="001C1800" w:rsidP="001C1800">
      <w:pPr>
        <w:suppressAutoHyphens/>
        <w:ind w:right="51"/>
        <w:jc w:val="both"/>
        <w:rPr>
          <w:rFonts w:ascii="Noto Sans" w:hAnsi="Noto Sans" w:cs="Noto Sans"/>
          <w:i/>
          <w:sz w:val="18"/>
          <w:szCs w:val="18"/>
        </w:rPr>
      </w:pPr>
    </w:p>
    <w:p w14:paraId="6B5679F6" w14:textId="77777777" w:rsidR="001C1800" w:rsidRPr="00D02C04" w:rsidRDefault="001C1800" w:rsidP="001C1800">
      <w:pPr>
        <w:suppressAutoHyphens/>
        <w:ind w:right="51"/>
        <w:jc w:val="center"/>
        <w:rPr>
          <w:rFonts w:ascii="Noto Sans" w:hAnsi="Noto Sans" w:cs="Noto Sans"/>
          <w:b/>
          <w:i/>
          <w:sz w:val="18"/>
          <w:szCs w:val="18"/>
        </w:rPr>
      </w:pPr>
      <w:r w:rsidRPr="00D02C04">
        <w:rPr>
          <w:rFonts w:ascii="Noto Sans" w:hAnsi="Noto Sans" w:cs="Noto Sans"/>
          <w:b/>
          <w:i/>
          <w:sz w:val="18"/>
          <w:szCs w:val="18"/>
        </w:rPr>
        <w:t>Capítulo XI</w:t>
      </w:r>
    </w:p>
    <w:p w14:paraId="6F91BBB7" w14:textId="77777777" w:rsidR="001C1800" w:rsidRPr="00D02C04" w:rsidRDefault="001C1800" w:rsidP="001C1800">
      <w:pPr>
        <w:suppressAutoHyphens/>
        <w:ind w:right="51"/>
        <w:jc w:val="center"/>
        <w:rPr>
          <w:rFonts w:ascii="Noto Sans" w:hAnsi="Noto Sans" w:cs="Noto Sans"/>
          <w:b/>
          <w:i/>
          <w:sz w:val="18"/>
          <w:szCs w:val="18"/>
        </w:rPr>
      </w:pPr>
      <w:r w:rsidRPr="00D02C04">
        <w:rPr>
          <w:rFonts w:ascii="Noto Sans" w:hAnsi="Noto Sans" w:cs="Noto Sans"/>
          <w:b/>
          <w:i/>
          <w:sz w:val="18"/>
          <w:szCs w:val="18"/>
        </w:rPr>
        <w:t>Cohecho a servidores públicos extranjeros</w:t>
      </w:r>
    </w:p>
    <w:p w14:paraId="44DB444E" w14:textId="77777777" w:rsidR="001C1800" w:rsidRPr="00D02C04" w:rsidRDefault="001C1800" w:rsidP="001C1800">
      <w:pPr>
        <w:suppressAutoHyphens/>
        <w:ind w:right="51"/>
        <w:jc w:val="both"/>
        <w:rPr>
          <w:rFonts w:ascii="Noto Sans" w:hAnsi="Noto Sans" w:cs="Noto Sans"/>
          <w:i/>
          <w:sz w:val="18"/>
          <w:szCs w:val="18"/>
        </w:rPr>
      </w:pPr>
    </w:p>
    <w:p w14:paraId="2AD842AC"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b/>
          <w:i/>
          <w:sz w:val="18"/>
          <w:szCs w:val="18"/>
        </w:rPr>
        <w:t xml:space="preserve">Artículo 222 </w:t>
      </w:r>
      <w:proofErr w:type="gramStart"/>
      <w:r w:rsidRPr="00D02C04">
        <w:rPr>
          <w:rFonts w:ascii="Noto Sans" w:hAnsi="Noto Sans" w:cs="Noto Sans"/>
          <w:b/>
          <w:i/>
          <w:sz w:val="18"/>
          <w:szCs w:val="18"/>
        </w:rPr>
        <w:t>bis.-</w:t>
      </w:r>
      <w:proofErr w:type="gramEnd"/>
      <w:r w:rsidRPr="00D02C04">
        <w:rPr>
          <w:rFonts w:ascii="Noto Sans" w:hAnsi="Noto Sans" w:cs="Noto Sans"/>
          <w:i/>
          <w:sz w:val="18"/>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45828E43" w14:textId="77777777" w:rsidR="001C1800" w:rsidRPr="00D02C04" w:rsidRDefault="001C1800" w:rsidP="001C1800">
      <w:pPr>
        <w:suppressAutoHyphens/>
        <w:ind w:right="51"/>
        <w:jc w:val="both"/>
        <w:rPr>
          <w:rFonts w:ascii="Noto Sans" w:hAnsi="Noto Sans" w:cs="Noto Sans"/>
          <w:i/>
          <w:sz w:val="18"/>
          <w:szCs w:val="18"/>
        </w:rPr>
      </w:pPr>
    </w:p>
    <w:p w14:paraId="3C9868A5" w14:textId="77777777" w:rsidR="001C1800" w:rsidRPr="00D02C04" w:rsidRDefault="001C1800" w:rsidP="00D815B1">
      <w:pPr>
        <w:pStyle w:val="Prrafodelista"/>
        <w:numPr>
          <w:ilvl w:val="0"/>
          <w:numId w:val="31"/>
        </w:numPr>
        <w:suppressAutoHyphens/>
        <w:ind w:left="567" w:right="51" w:hanging="207"/>
        <w:contextualSpacing w:val="0"/>
        <w:jc w:val="both"/>
        <w:rPr>
          <w:rFonts w:ascii="Noto Sans" w:hAnsi="Noto Sans" w:cs="Noto Sans"/>
          <w:i/>
          <w:sz w:val="18"/>
          <w:szCs w:val="18"/>
        </w:rPr>
      </w:pPr>
      <w:r w:rsidRPr="00D02C04">
        <w:rPr>
          <w:rFonts w:ascii="Noto Sans" w:hAnsi="Noto Sans" w:cs="Noto Sans"/>
          <w:i/>
          <w:sz w:val="18"/>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3DF366A5" w14:textId="77777777" w:rsidR="001C1800" w:rsidRPr="00D02C04" w:rsidRDefault="001C1800" w:rsidP="00D815B1">
      <w:pPr>
        <w:pStyle w:val="Prrafodelista"/>
        <w:numPr>
          <w:ilvl w:val="0"/>
          <w:numId w:val="31"/>
        </w:numPr>
        <w:suppressAutoHyphens/>
        <w:ind w:left="567" w:right="51" w:hanging="207"/>
        <w:contextualSpacing w:val="0"/>
        <w:jc w:val="both"/>
        <w:rPr>
          <w:rFonts w:ascii="Noto Sans" w:hAnsi="Noto Sans" w:cs="Noto Sans"/>
          <w:i/>
          <w:sz w:val="18"/>
          <w:szCs w:val="18"/>
          <w:lang w:eastAsia="ar-SA"/>
        </w:rPr>
      </w:pPr>
      <w:r w:rsidRPr="00D02C04">
        <w:rPr>
          <w:rFonts w:ascii="Noto Sans" w:hAnsi="Noto Sans" w:cs="Noto Sans"/>
          <w:i/>
          <w:sz w:val="18"/>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3DB5A694" w14:textId="77777777" w:rsidR="001C1800" w:rsidRPr="00D02C04" w:rsidRDefault="001C1800" w:rsidP="001C1800">
      <w:pPr>
        <w:suppressAutoHyphens/>
        <w:ind w:right="51"/>
        <w:jc w:val="both"/>
        <w:rPr>
          <w:rFonts w:ascii="Noto Sans" w:eastAsia="Times New Roman" w:hAnsi="Noto Sans" w:cs="Noto Sans"/>
          <w:i/>
          <w:sz w:val="18"/>
          <w:szCs w:val="18"/>
          <w:lang w:eastAsia="ar-SA"/>
        </w:rPr>
      </w:pPr>
    </w:p>
    <w:p w14:paraId="7CC43F0C" w14:textId="77777777" w:rsidR="001C1800" w:rsidRPr="00D02C04" w:rsidRDefault="001C1800" w:rsidP="00D815B1">
      <w:pPr>
        <w:pStyle w:val="Prrafodelista"/>
        <w:numPr>
          <w:ilvl w:val="0"/>
          <w:numId w:val="31"/>
        </w:numPr>
        <w:suppressAutoHyphens/>
        <w:ind w:left="567" w:right="51" w:hanging="207"/>
        <w:contextualSpacing w:val="0"/>
        <w:jc w:val="both"/>
        <w:rPr>
          <w:rFonts w:ascii="Noto Sans" w:hAnsi="Noto Sans" w:cs="Noto Sans"/>
          <w:i/>
          <w:sz w:val="18"/>
          <w:szCs w:val="18"/>
          <w:lang w:eastAsia="ar-SA"/>
        </w:rPr>
      </w:pPr>
      <w:r w:rsidRPr="00D02C04">
        <w:rPr>
          <w:rFonts w:ascii="Noto Sans" w:hAnsi="Noto Sans" w:cs="Noto Sans"/>
          <w:i/>
          <w:sz w:val="18"/>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0FB3B3E9" w14:textId="77777777" w:rsidR="001C1800" w:rsidRPr="00D02C04" w:rsidRDefault="001C1800" w:rsidP="001C1800">
      <w:pPr>
        <w:pStyle w:val="Prrafodelista"/>
        <w:rPr>
          <w:rFonts w:ascii="Noto Sans" w:hAnsi="Noto Sans" w:cs="Noto Sans"/>
          <w:i/>
          <w:sz w:val="18"/>
          <w:szCs w:val="18"/>
        </w:rPr>
      </w:pPr>
    </w:p>
    <w:p w14:paraId="7C09B18E" w14:textId="77777777" w:rsidR="001C1800" w:rsidRPr="00D02C04" w:rsidRDefault="001C1800" w:rsidP="001C1800">
      <w:pPr>
        <w:suppressAutoHyphens/>
        <w:ind w:right="51"/>
        <w:jc w:val="both"/>
        <w:rPr>
          <w:rFonts w:ascii="Noto Sans" w:hAnsi="Noto Sans" w:cs="Noto Sans"/>
          <w:i/>
          <w:sz w:val="18"/>
          <w:szCs w:val="18"/>
        </w:rPr>
      </w:pPr>
      <w:r w:rsidRPr="00D02C04">
        <w:rPr>
          <w:rFonts w:ascii="Noto Sans" w:hAnsi="Noto Sans" w:cs="Noto Sans"/>
          <w:i/>
          <w:sz w:val="18"/>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1AED9278" w14:textId="77777777" w:rsidR="001C1800" w:rsidRPr="00D02C04" w:rsidRDefault="001C1800" w:rsidP="001C1800">
      <w:pPr>
        <w:suppressAutoHyphens/>
        <w:ind w:right="51"/>
        <w:jc w:val="both"/>
        <w:rPr>
          <w:rFonts w:ascii="Noto Sans" w:hAnsi="Noto Sans" w:cs="Noto Sans"/>
          <w:i/>
          <w:sz w:val="18"/>
          <w:szCs w:val="18"/>
        </w:rPr>
      </w:pPr>
    </w:p>
    <w:p w14:paraId="2718BF11" w14:textId="77777777" w:rsidR="001C1800" w:rsidRPr="00D02C04" w:rsidRDefault="001C1800" w:rsidP="001C1800">
      <w:pPr>
        <w:suppressAutoHyphens/>
        <w:ind w:right="51"/>
        <w:jc w:val="both"/>
        <w:rPr>
          <w:rFonts w:ascii="Noto Sans" w:eastAsia="Times New Roman" w:hAnsi="Noto Sans" w:cs="Noto Sans"/>
          <w:i/>
          <w:sz w:val="18"/>
          <w:szCs w:val="18"/>
          <w:lang w:eastAsia="ar-SA"/>
        </w:rPr>
      </w:pPr>
      <w:r w:rsidRPr="00D02C04">
        <w:rPr>
          <w:rFonts w:ascii="Noto Sans" w:hAnsi="Noto Sans" w:cs="Noto Sans"/>
          <w:i/>
          <w:sz w:val="18"/>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7B66AEDD" w14:textId="77777777" w:rsidR="001C1800" w:rsidRPr="00D02C04" w:rsidRDefault="001C1800" w:rsidP="001C1800">
      <w:pPr>
        <w:rPr>
          <w:rFonts w:ascii="Noto Sans" w:eastAsia="Times New Roman" w:hAnsi="Noto Sans" w:cs="Noto Sans"/>
          <w:b/>
          <w:bCs/>
          <w:kern w:val="1"/>
          <w:sz w:val="20"/>
          <w:szCs w:val="20"/>
          <w:lang w:eastAsia="ar-SA"/>
        </w:rPr>
      </w:pPr>
      <w:r w:rsidRPr="00D02C04">
        <w:rPr>
          <w:rFonts w:ascii="Noto Sans" w:hAnsi="Noto Sans" w:cs="Noto Sans"/>
          <w:sz w:val="20"/>
          <w:szCs w:val="20"/>
        </w:rPr>
        <w:br w:type="page"/>
      </w:r>
      <w:bookmarkStart w:id="210" w:name="_Toc474930454"/>
    </w:p>
    <w:p w14:paraId="2D4F3D43" w14:textId="77777777" w:rsidR="001C1800" w:rsidRPr="00DD19BE" w:rsidRDefault="001C1800" w:rsidP="001C1800">
      <w:pPr>
        <w:pStyle w:val="Ttulo1"/>
        <w:spacing w:before="0" w:line="276" w:lineRule="auto"/>
        <w:ind w:left="360" w:right="49"/>
        <w:jc w:val="center"/>
        <w:rPr>
          <w:rFonts w:ascii="Noto Sans" w:hAnsi="Noto Sans" w:cs="Noto Sans"/>
          <w:b/>
          <w:color w:val="000000" w:themeColor="text1"/>
          <w:sz w:val="20"/>
          <w:szCs w:val="20"/>
          <w:lang w:val="pt-BR"/>
        </w:rPr>
      </w:pPr>
      <w:bookmarkStart w:id="211" w:name="_Toc138413551"/>
      <w:bookmarkStart w:id="212" w:name="_Toc455663486"/>
      <w:bookmarkStart w:id="213" w:name="_Toc460500941"/>
      <w:bookmarkStart w:id="214" w:name="_Toc460500936"/>
      <w:bookmarkStart w:id="215" w:name="OLE_LINK2"/>
      <w:bookmarkStart w:id="216" w:name="_Toc22644769"/>
      <w:bookmarkEnd w:id="203"/>
      <w:bookmarkEnd w:id="204"/>
      <w:bookmarkEnd w:id="210"/>
      <w:r w:rsidRPr="00DD19BE">
        <w:rPr>
          <w:rFonts w:ascii="Noto Sans" w:hAnsi="Noto Sans" w:cs="Noto Sans"/>
          <w:b/>
          <w:color w:val="000000" w:themeColor="text1"/>
          <w:sz w:val="20"/>
          <w:szCs w:val="20"/>
        </w:rPr>
        <w:lastRenderedPageBreak/>
        <w:t>ANEXO XVII</w:t>
      </w:r>
      <w:r w:rsidRPr="00DD19BE">
        <w:rPr>
          <w:rFonts w:ascii="Noto Sans" w:hAnsi="Noto Sans" w:cs="Noto Sans"/>
          <w:b/>
          <w:color w:val="000000" w:themeColor="text1"/>
          <w:sz w:val="20"/>
          <w:szCs w:val="20"/>
        </w:rPr>
        <w:br/>
        <w:t>PROPUESTA</w:t>
      </w:r>
      <w:r w:rsidRPr="00DD19BE">
        <w:rPr>
          <w:rFonts w:ascii="Noto Sans" w:hAnsi="Noto Sans" w:cs="Noto Sans"/>
          <w:b/>
          <w:color w:val="000000" w:themeColor="text1"/>
          <w:sz w:val="20"/>
          <w:szCs w:val="20"/>
          <w:lang w:val="pt-BR"/>
        </w:rPr>
        <w:t xml:space="preserve"> ECONÓMICA</w:t>
      </w:r>
      <w:bookmarkEnd w:id="211"/>
    </w:p>
    <w:p w14:paraId="53EDF93F" w14:textId="77777777" w:rsidR="001C1800" w:rsidRPr="00D02C04" w:rsidRDefault="001C1800" w:rsidP="001C1800">
      <w:pPr>
        <w:suppressAutoHyphens/>
        <w:spacing w:line="276" w:lineRule="auto"/>
        <w:ind w:right="49"/>
        <w:jc w:val="center"/>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(PREFERENTEMENTE EN PAPEL MEMBRETADO DEL PARTICIPANTE)</w:t>
      </w:r>
    </w:p>
    <w:p w14:paraId="6B7FD1C8" w14:textId="77777777" w:rsidR="001C1800" w:rsidRPr="00D02C04" w:rsidRDefault="001C1800" w:rsidP="001C1800">
      <w:pPr>
        <w:tabs>
          <w:tab w:val="left" w:pos="4095"/>
        </w:tabs>
        <w:spacing w:line="276" w:lineRule="auto"/>
        <w:jc w:val="center"/>
        <w:rPr>
          <w:rFonts w:ascii="Noto Sans" w:hAnsi="Noto Sans" w:cs="Noto Sans"/>
          <w:b/>
          <w:i/>
          <w:sz w:val="20"/>
          <w:szCs w:val="20"/>
          <w:u w:val="single"/>
          <w:lang w:val="pt-BR" w:eastAsia="ar-SA"/>
        </w:rPr>
      </w:pPr>
      <w:r w:rsidRPr="00D02C04">
        <w:rPr>
          <w:rFonts w:ascii="Noto Sans" w:hAnsi="Noto Sans" w:cs="Noto Sans"/>
          <w:b/>
          <w:i/>
          <w:sz w:val="20"/>
          <w:szCs w:val="20"/>
          <w:u w:val="single"/>
          <w:lang w:val="es-MX" w:eastAsia="ar-SA"/>
        </w:rPr>
        <w:t xml:space="preserve">Se solicita </w:t>
      </w:r>
      <w:r w:rsidRPr="00D02C04">
        <w:rPr>
          <w:rFonts w:ascii="Noto Sans" w:hAnsi="Noto Sans" w:cs="Noto Sans"/>
          <w:b/>
          <w:i/>
          <w:sz w:val="20"/>
          <w:szCs w:val="20"/>
          <w:u w:val="single"/>
          <w:lang w:val="pt-BR" w:eastAsia="ar-SA"/>
        </w:rPr>
        <w:t xml:space="preserve">enviar </w:t>
      </w:r>
      <w:r w:rsidRPr="00D02C04">
        <w:rPr>
          <w:rFonts w:ascii="Noto Sans" w:hAnsi="Noto Sans" w:cs="Noto Sans"/>
          <w:b/>
          <w:i/>
          <w:sz w:val="20"/>
          <w:szCs w:val="20"/>
          <w:u w:val="single"/>
          <w:lang w:val="es-MX" w:eastAsia="ar-SA"/>
        </w:rPr>
        <w:t>el</w:t>
      </w:r>
      <w:r w:rsidRPr="00D02C04">
        <w:rPr>
          <w:rFonts w:ascii="Noto Sans" w:hAnsi="Noto Sans" w:cs="Noto Sans"/>
          <w:b/>
          <w:i/>
          <w:sz w:val="20"/>
          <w:szCs w:val="20"/>
          <w:u w:val="single"/>
          <w:lang w:val="pt-BR" w:eastAsia="ar-SA"/>
        </w:rPr>
        <w:t xml:space="preserve"> presente documento a través de Compras MX </w:t>
      </w:r>
      <w:r w:rsidRPr="00D02C04">
        <w:rPr>
          <w:rFonts w:ascii="Noto Sans" w:hAnsi="Noto Sans" w:cs="Noto Sans"/>
          <w:b/>
          <w:i/>
          <w:sz w:val="20"/>
          <w:szCs w:val="20"/>
          <w:u w:val="single"/>
          <w:lang w:val="es-MX" w:eastAsia="ar-SA"/>
        </w:rPr>
        <w:t xml:space="preserve">en </w:t>
      </w:r>
      <w:r w:rsidRPr="00D02C04">
        <w:rPr>
          <w:rFonts w:ascii="Noto Sans" w:hAnsi="Noto Sans" w:cs="Noto Sans"/>
          <w:b/>
          <w:i/>
          <w:sz w:val="20"/>
          <w:szCs w:val="20"/>
          <w:u w:val="single"/>
          <w:lang w:val="pt-BR" w:eastAsia="ar-SA"/>
        </w:rPr>
        <w:t xml:space="preserve">formato </w:t>
      </w:r>
      <w:r w:rsidRPr="00D02C04">
        <w:rPr>
          <w:rFonts w:ascii="Noto Sans" w:hAnsi="Noto Sans" w:cs="Noto Sans"/>
          <w:b/>
          <w:i/>
          <w:sz w:val="20"/>
          <w:szCs w:val="20"/>
          <w:u w:val="single"/>
          <w:lang w:val="es-MX" w:eastAsia="ar-SA"/>
        </w:rPr>
        <w:t>editable</w:t>
      </w:r>
      <w:r w:rsidRPr="00D02C04">
        <w:rPr>
          <w:rFonts w:ascii="Noto Sans" w:hAnsi="Noto Sans" w:cs="Noto Sans"/>
          <w:b/>
          <w:i/>
          <w:sz w:val="20"/>
          <w:szCs w:val="20"/>
          <w:u w:val="single"/>
          <w:lang w:val="pt-BR" w:eastAsia="ar-SA"/>
        </w:rPr>
        <w:t xml:space="preserve"> Excel y </w:t>
      </w:r>
      <w:r w:rsidRPr="00D02C04">
        <w:rPr>
          <w:rFonts w:ascii="Noto Sans" w:hAnsi="Noto Sans" w:cs="Noto Sans"/>
          <w:b/>
          <w:i/>
          <w:sz w:val="20"/>
          <w:szCs w:val="20"/>
          <w:u w:val="single"/>
          <w:lang w:val="es-MX" w:eastAsia="ar-SA"/>
        </w:rPr>
        <w:t>en</w:t>
      </w:r>
      <w:r w:rsidRPr="00D02C04">
        <w:rPr>
          <w:rFonts w:ascii="Noto Sans" w:hAnsi="Noto Sans" w:cs="Noto Sans"/>
          <w:b/>
          <w:i/>
          <w:sz w:val="20"/>
          <w:szCs w:val="20"/>
          <w:u w:val="single"/>
          <w:lang w:val="pt-BR" w:eastAsia="ar-SA"/>
        </w:rPr>
        <w:t xml:space="preserve"> PDF.</w:t>
      </w:r>
    </w:p>
    <w:p w14:paraId="219FD514" w14:textId="77777777" w:rsidR="001C1800" w:rsidRPr="00D02C04" w:rsidRDefault="001C1800" w:rsidP="00DB3816">
      <w:pPr>
        <w:spacing w:line="276" w:lineRule="auto"/>
        <w:rPr>
          <w:rFonts w:ascii="Noto Sans" w:hAnsi="Noto Sans" w:cs="Noto Sans"/>
          <w:sz w:val="20"/>
          <w:szCs w:val="20"/>
          <w:lang w:val="pt-BR" w:eastAsia="ar-SA"/>
        </w:rPr>
      </w:pPr>
    </w:p>
    <w:p w14:paraId="0BBE17A4" w14:textId="77777777" w:rsidR="001C1800" w:rsidRPr="00D02C04" w:rsidRDefault="00727695" w:rsidP="001C1800">
      <w:pPr>
        <w:spacing w:line="276" w:lineRule="auto"/>
        <w:rPr>
          <w:rFonts w:ascii="Noto Sans" w:hAnsi="Noto Sans" w:cs="Noto Sans"/>
          <w:sz w:val="20"/>
          <w:szCs w:val="20"/>
          <w:lang w:val="pt-BR" w:eastAsia="ar-SA"/>
        </w:rPr>
      </w:pPr>
      <w:r>
        <w:rPr>
          <w:rFonts w:ascii="Noto Sans" w:hAnsi="Noto Sans" w:cs="Noto Sans"/>
          <w:noProof/>
          <w:sz w:val="20"/>
          <w:szCs w:val="20"/>
        </w:rPr>
        <w:object w:dxaOrig="0" w:dyaOrig="0" w14:anchorId="1B53EBDC">
          <v:shape id="_x0000_s2065" type="#_x0000_t75" style="position:absolute;margin-left:182.7pt;margin-top:.15pt;width:121.75pt;height:88.9pt;z-index:251658240">
            <v:imagedata r:id="rId21" o:title=""/>
            <w10:wrap type="square" side="right"/>
          </v:shape>
          <o:OLEObject Type="Embed" ProgID="Excel.Sheet.12" ShapeID="_x0000_s2065" DrawAspect="Icon" ObjectID="_1846754788" r:id="rId22"/>
        </w:object>
      </w:r>
      <w:r w:rsidR="001C1800" w:rsidRPr="00D02C04">
        <w:rPr>
          <w:rFonts w:ascii="Noto Sans" w:hAnsi="Noto Sans" w:cs="Noto Sans"/>
          <w:sz w:val="20"/>
          <w:szCs w:val="20"/>
          <w:lang w:val="pt-BR" w:eastAsia="ar-SA"/>
        </w:rPr>
        <w:br w:type="textWrapping" w:clear="all"/>
      </w:r>
    </w:p>
    <w:p w14:paraId="169DAAF9" w14:textId="77777777" w:rsidR="001C1800" w:rsidRPr="00D02C04" w:rsidRDefault="001C1800" w:rsidP="001C1800">
      <w:pPr>
        <w:spacing w:line="276" w:lineRule="auto"/>
        <w:jc w:val="center"/>
        <w:rPr>
          <w:rFonts w:ascii="Noto Sans" w:hAnsi="Noto Sans" w:cs="Noto Sans"/>
          <w:b/>
          <w:sz w:val="20"/>
          <w:szCs w:val="20"/>
        </w:rPr>
      </w:pPr>
      <w:r w:rsidRPr="00D02C04">
        <w:rPr>
          <w:rFonts w:ascii="Noto Sans" w:hAnsi="Noto Sans" w:cs="Noto Sans"/>
          <w:b/>
          <w:sz w:val="20"/>
          <w:szCs w:val="20"/>
        </w:rPr>
        <w:t>INSTRUCTIVO DE LLENADO</w:t>
      </w:r>
    </w:p>
    <w:p w14:paraId="39B4D55E" w14:textId="77777777" w:rsidR="001C1800" w:rsidRPr="00D02C04" w:rsidRDefault="001C1800" w:rsidP="001C1800">
      <w:pPr>
        <w:spacing w:line="276" w:lineRule="auto"/>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1C1800" w:rsidRPr="00D02C04" w14:paraId="30BD5B0A" w14:textId="77777777" w:rsidTr="009A4C6B">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696A58DA"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Número</w:t>
            </w:r>
          </w:p>
        </w:tc>
        <w:tc>
          <w:tcPr>
            <w:tcW w:w="8221" w:type="dxa"/>
            <w:tcBorders>
              <w:top w:val="single" w:sz="4" w:space="0" w:color="auto"/>
              <w:left w:val="single" w:sz="4" w:space="0" w:color="auto"/>
              <w:bottom w:val="single" w:sz="4" w:space="0" w:color="auto"/>
              <w:right w:val="single" w:sz="4" w:space="0" w:color="auto"/>
            </w:tcBorders>
            <w:hideMark/>
          </w:tcPr>
          <w:p w14:paraId="2FDF9E01"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Descripción</w:t>
            </w:r>
          </w:p>
        </w:tc>
      </w:tr>
      <w:tr w:rsidR="001C1800" w:rsidRPr="00D02C04" w14:paraId="032A2C68"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5A5DD4"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04CE8DFF" w14:textId="30FFAA01"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 xml:space="preserve">Indicar el número de la </w:t>
            </w:r>
            <w:r w:rsidR="00721E59" w:rsidRPr="00721E59">
              <w:rPr>
                <w:rFonts w:ascii="Noto Sans" w:eastAsia="Calibri" w:hAnsi="Noto Sans" w:cs="Noto Sans"/>
                <w:noProof/>
                <w:sz w:val="17"/>
                <w:szCs w:val="17"/>
              </w:rPr>
              <w:t>adjudicación</w:t>
            </w:r>
            <w:r w:rsidR="00721E59">
              <w:rPr>
                <w:rFonts w:ascii="Noto Sans" w:eastAsia="Calibri" w:hAnsi="Noto Sans" w:cs="Noto Sans"/>
                <w:noProof/>
                <w:sz w:val="17"/>
                <w:szCs w:val="17"/>
              </w:rPr>
              <w:t>.</w:t>
            </w:r>
          </w:p>
        </w:tc>
      </w:tr>
      <w:tr w:rsidR="001C1800" w:rsidRPr="00D02C04" w14:paraId="374C834E"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03F6512D"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2</w:t>
            </w:r>
          </w:p>
        </w:tc>
        <w:tc>
          <w:tcPr>
            <w:tcW w:w="8221" w:type="dxa"/>
            <w:tcBorders>
              <w:top w:val="single" w:sz="4" w:space="0" w:color="auto"/>
              <w:left w:val="single" w:sz="4" w:space="0" w:color="auto"/>
              <w:bottom w:val="single" w:sz="4" w:space="0" w:color="auto"/>
              <w:right w:val="single" w:sz="4" w:space="0" w:color="auto"/>
            </w:tcBorders>
          </w:tcPr>
          <w:p w14:paraId="1B94D217"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fecha de la presentación de proposiciones.</w:t>
            </w:r>
          </w:p>
        </w:tc>
      </w:tr>
      <w:tr w:rsidR="001C1800" w:rsidRPr="00D02C04" w14:paraId="617AFAA0"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0D561274"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3</w:t>
            </w:r>
          </w:p>
        </w:tc>
        <w:tc>
          <w:tcPr>
            <w:tcW w:w="8221" w:type="dxa"/>
            <w:tcBorders>
              <w:top w:val="single" w:sz="4" w:space="0" w:color="auto"/>
              <w:left w:val="single" w:sz="4" w:space="0" w:color="auto"/>
              <w:bottom w:val="single" w:sz="4" w:space="0" w:color="auto"/>
              <w:right w:val="single" w:sz="4" w:space="0" w:color="auto"/>
            </w:tcBorders>
          </w:tcPr>
          <w:p w14:paraId="3A0EB678"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número de Proveedor asignado por el sistema PREI; en caso de no contar con dicho numero, dejar el espacio en blanco.</w:t>
            </w:r>
          </w:p>
        </w:tc>
      </w:tr>
      <w:tr w:rsidR="001C1800" w:rsidRPr="00D02C04" w14:paraId="60DDC83B"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45EDAE95"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4</w:t>
            </w:r>
          </w:p>
        </w:tc>
        <w:tc>
          <w:tcPr>
            <w:tcW w:w="8221" w:type="dxa"/>
            <w:tcBorders>
              <w:top w:val="single" w:sz="4" w:space="0" w:color="auto"/>
              <w:left w:val="single" w:sz="4" w:space="0" w:color="auto"/>
              <w:bottom w:val="single" w:sz="4" w:space="0" w:color="auto"/>
              <w:right w:val="single" w:sz="4" w:space="0" w:color="auto"/>
            </w:tcBorders>
          </w:tcPr>
          <w:p w14:paraId="4A4F5788"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nombre del participante. (En caso de participación conjunta se sugiere indicar el nombre de todos los participantes)</w:t>
            </w:r>
          </w:p>
        </w:tc>
      </w:tr>
      <w:tr w:rsidR="001C1800" w:rsidRPr="00D02C04" w14:paraId="2B120CEA"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375778BE"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5</w:t>
            </w:r>
          </w:p>
        </w:tc>
        <w:tc>
          <w:tcPr>
            <w:tcW w:w="8221" w:type="dxa"/>
            <w:tcBorders>
              <w:top w:val="single" w:sz="4" w:space="0" w:color="auto"/>
              <w:left w:val="single" w:sz="4" w:space="0" w:color="auto"/>
              <w:bottom w:val="single" w:sz="4" w:space="0" w:color="auto"/>
              <w:right w:val="single" w:sz="4" w:space="0" w:color="auto"/>
            </w:tcBorders>
          </w:tcPr>
          <w:p w14:paraId="31BFEDC9"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Nacionalidad de la persona Fisica o Moral. (En caso de participación conjunta se sugiere indicar la nacionalidad de todos los participantes)</w:t>
            </w:r>
          </w:p>
        </w:tc>
      </w:tr>
      <w:tr w:rsidR="001C1800" w:rsidRPr="00D02C04" w14:paraId="7A22C796"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6E863F20"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6</w:t>
            </w:r>
          </w:p>
        </w:tc>
        <w:tc>
          <w:tcPr>
            <w:tcW w:w="8221" w:type="dxa"/>
            <w:tcBorders>
              <w:top w:val="single" w:sz="4" w:space="0" w:color="auto"/>
              <w:left w:val="single" w:sz="4" w:space="0" w:color="auto"/>
              <w:bottom w:val="single" w:sz="4" w:space="0" w:color="auto"/>
              <w:right w:val="single" w:sz="4" w:space="0" w:color="auto"/>
            </w:tcBorders>
          </w:tcPr>
          <w:p w14:paraId="2F30B1D3"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 xml:space="preserve">Marcar con una </w:t>
            </w:r>
            <w:r w:rsidRPr="00D02C04">
              <w:rPr>
                <w:rFonts w:ascii="Noto Sans" w:eastAsia="Calibri" w:hAnsi="Noto Sans" w:cs="Noto Sans"/>
                <w:b/>
                <w:noProof/>
                <w:sz w:val="17"/>
                <w:szCs w:val="17"/>
              </w:rPr>
              <w:t xml:space="preserve">X, </w:t>
            </w:r>
            <w:r w:rsidRPr="00D02C04">
              <w:rPr>
                <w:rFonts w:ascii="Noto Sans" w:eastAsia="Calibri" w:hAnsi="Noto Sans" w:cs="Noto Sans"/>
                <w:noProof/>
                <w:sz w:val="17"/>
                <w:szCs w:val="17"/>
              </w:rPr>
              <w:t>si el participante es micro, pequeña o mediana empresa. En caso de que el participante no pertenezca a la estratificación de MIPYMES, deberá dejar los espacios en blanco.</w:t>
            </w:r>
          </w:p>
        </w:tc>
      </w:tr>
      <w:tr w:rsidR="001C1800" w:rsidRPr="00D02C04" w14:paraId="6E5E0C7A"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234FC0D4"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7</w:t>
            </w:r>
          </w:p>
        </w:tc>
        <w:tc>
          <w:tcPr>
            <w:tcW w:w="8221" w:type="dxa"/>
            <w:tcBorders>
              <w:top w:val="single" w:sz="4" w:space="0" w:color="auto"/>
              <w:left w:val="single" w:sz="4" w:space="0" w:color="auto"/>
              <w:bottom w:val="single" w:sz="4" w:space="0" w:color="auto"/>
              <w:right w:val="single" w:sz="4" w:space="0" w:color="auto"/>
            </w:tcBorders>
          </w:tcPr>
          <w:p w14:paraId="45A537E4"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Especificar el numero de la partida que oferta. conforme al Anexo T1</w:t>
            </w:r>
          </w:p>
        </w:tc>
      </w:tr>
      <w:tr w:rsidR="001C1800" w:rsidRPr="00D02C04" w14:paraId="5FAE447B"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29119EAE"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8</w:t>
            </w:r>
          </w:p>
        </w:tc>
        <w:tc>
          <w:tcPr>
            <w:tcW w:w="8221" w:type="dxa"/>
            <w:tcBorders>
              <w:top w:val="single" w:sz="4" w:space="0" w:color="auto"/>
              <w:left w:val="single" w:sz="4" w:space="0" w:color="auto"/>
              <w:bottom w:val="single" w:sz="4" w:space="0" w:color="auto"/>
              <w:right w:val="single" w:sz="4" w:space="0" w:color="auto"/>
            </w:tcBorders>
          </w:tcPr>
          <w:p w14:paraId="24014484"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Especificar el nombre de la OOAD/UMAE considerada en la partida que oferta. conforme al Anexo T1</w:t>
            </w:r>
          </w:p>
        </w:tc>
      </w:tr>
      <w:tr w:rsidR="001C1800" w:rsidRPr="00D02C04" w14:paraId="281021BA"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3B861C4B"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9</w:t>
            </w:r>
          </w:p>
        </w:tc>
        <w:tc>
          <w:tcPr>
            <w:tcW w:w="8221" w:type="dxa"/>
            <w:tcBorders>
              <w:top w:val="single" w:sz="4" w:space="0" w:color="auto"/>
              <w:left w:val="single" w:sz="4" w:space="0" w:color="auto"/>
              <w:bottom w:val="single" w:sz="4" w:space="0" w:color="auto"/>
              <w:right w:val="single" w:sz="4" w:space="0" w:color="auto"/>
            </w:tcBorders>
          </w:tcPr>
          <w:p w14:paraId="22F83B85"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 xml:space="preserve">Clave de 7 digitos que oferta conforme al Anexo T1, por ejemplo </w:t>
            </w:r>
            <w:r w:rsidRPr="00D02C04">
              <w:rPr>
                <w:rFonts w:ascii="Noto Sans" w:eastAsia="Calibri" w:hAnsi="Noto Sans" w:cs="Noto Sans"/>
                <w:i/>
                <w:noProof/>
                <w:sz w:val="17"/>
                <w:szCs w:val="17"/>
              </w:rPr>
              <w:t>50.01.001,</w:t>
            </w:r>
            <w:r w:rsidRPr="00D02C04">
              <w:rPr>
                <w:rFonts w:ascii="Noto Sans" w:eastAsia="Calibri" w:hAnsi="Noto Sans" w:cs="Noto Sans"/>
                <w:noProof/>
                <w:sz w:val="17"/>
                <w:szCs w:val="17"/>
              </w:rPr>
              <w:t xml:space="preserve"> denominada como “Clave de Procedimientos” y “Clave BCC” según corresponda a la partida que oferte. </w:t>
            </w:r>
          </w:p>
        </w:tc>
      </w:tr>
      <w:tr w:rsidR="001C1800" w:rsidRPr="00D02C04" w14:paraId="704BF563"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0DEAB032"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10</w:t>
            </w:r>
          </w:p>
        </w:tc>
        <w:tc>
          <w:tcPr>
            <w:tcW w:w="8221" w:type="dxa"/>
            <w:tcBorders>
              <w:top w:val="single" w:sz="4" w:space="0" w:color="auto"/>
              <w:left w:val="single" w:sz="4" w:space="0" w:color="auto"/>
              <w:bottom w:val="single" w:sz="4" w:space="0" w:color="auto"/>
              <w:right w:val="single" w:sz="4" w:space="0" w:color="auto"/>
            </w:tcBorders>
          </w:tcPr>
          <w:p w14:paraId="7F76168C"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Descripción de la clave conforme al Anexo T1 Requerimiento, denominada como “Procedimiento” y “Bien de Consumo Complementario” según corresponda a la partida que oferte.</w:t>
            </w:r>
          </w:p>
        </w:tc>
      </w:tr>
      <w:tr w:rsidR="001C1800" w:rsidRPr="00D02C04" w14:paraId="2561F2A2"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2D11D2F9"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11</w:t>
            </w:r>
          </w:p>
        </w:tc>
        <w:tc>
          <w:tcPr>
            <w:tcW w:w="8221" w:type="dxa"/>
            <w:tcBorders>
              <w:top w:val="single" w:sz="4" w:space="0" w:color="auto"/>
              <w:left w:val="single" w:sz="4" w:space="0" w:color="auto"/>
              <w:bottom w:val="single" w:sz="4" w:space="0" w:color="auto"/>
              <w:right w:val="single" w:sz="4" w:space="0" w:color="auto"/>
            </w:tcBorders>
          </w:tcPr>
          <w:p w14:paraId="1FD7659D"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 xml:space="preserve">Indicar la cantidad mínima del servicio que se oferta.(2023-2025) </w:t>
            </w:r>
          </w:p>
        </w:tc>
      </w:tr>
      <w:tr w:rsidR="001C1800" w:rsidRPr="00D02C04" w14:paraId="0B5FF06D"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39A5E5FA"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12</w:t>
            </w:r>
          </w:p>
        </w:tc>
        <w:tc>
          <w:tcPr>
            <w:tcW w:w="8221" w:type="dxa"/>
            <w:tcBorders>
              <w:top w:val="single" w:sz="4" w:space="0" w:color="auto"/>
              <w:left w:val="single" w:sz="4" w:space="0" w:color="auto"/>
              <w:bottom w:val="single" w:sz="4" w:space="0" w:color="auto"/>
              <w:right w:val="single" w:sz="4" w:space="0" w:color="auto"/>
            </w:tcBorders>
          </w:tcPr>
          <w:p w14:paraId="2C747958"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 xml:space="preserve">Indicar la cantidad máxima del servicio que se oferta.(2023-2025) </w:t>
            </w:r>
          </w:p>
        </w:tc>
      </w:tr>
      <w:tr w:rsidR="001C1800" w:rsidRPr="00D02C04" w14:paraId="4D7FC6C9"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7A9735B3"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13</w:t>
            </w:r>
          </w:p>
        </w:tc>
        <w:tc>
          <w:tcPr>
            <w:tcW w:w="8221" w:type="dxa"/>
            <w:tcBorders>
              <w:top w:val="single" w:sz="4" w:space="0" w:color="auto"/>
              <w:left w:val="single" w:sz="4" w:space="0" w:color="auto"/>
              <w:bottom w:val="single" w:sz="4" w:space="0" w:color="auto"/>
              <w:right w:val="single" w:sz="4" w:space="0" w:color="auto"/>
            </w:tcBorders>
          </w:tcPr>
          <w:p w14:paraId="15F40566"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 xml:space="preserve">Indicar el Precio Unitario que Oferta truncado a dos decimales </w:t>
            </w:r>
          </w:p>
        </w:tc>
      </w:tr>
      <w:tr w:rsidR="001C1800" w:rsidRPr="00D02C04" w14:paraId="50824D02"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39F9F7B8"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14</w:t>
            </w:r>
          </w:p>
        </w:tc>
        <w:tc>
          <w:tcPr>
            <w:tcW w:w="8221" w:type="dxa"/>
            <w:tcBorders>
              <w:top w:val="single" w:sz="4" w:space="0" w:color="auto"/>
              <w:left w:val="single" w:sz="4" w:space="0" w:color="auto"/>
              <w:bottom w:val="single" w:sz="4" w:space="0" w:color="auto"/>
              <w:right w:val="single" w:sz="4" w:space="0" w:color="auto"/>
            </w:tcBorders>
          </w:tcPr>
          <w:p w14:paraId="45A11A7F"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importe mínimo sin IVA el cual se obtiene de la multiplicación de la cantidad mínima por el precio unitario</w:t>
            </w:r>
          </w:p>
        </w:tc>
      </w:tr>
      <w:tr w:rsidR="001C1800" w:rsidRPr="00D02C04" w14:paraId="76A90C9F"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31D11B85"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15</w:t>
            </w:r>
          </w:p>
        </w:tc>
        <w:tc>
          <w:tcPr>
            <w:tcW w:w="8221" w:type="dxa"/>
            <w:tcBorders>
              <w:top w:val="single" w:sz="4" w:space="0" w:color="auto"/>
              <w:left w:val="single" w:sz="4" w:space="0" w:color="auto"/>
              <w:bottom w:val="single" w:sz="4" w:space="0" w:color="auto"/>
              <w:right w:val="single" w:sz="4" w:space="0" w:color="auto"/>
            </w:tcBorders>
          </w:tcPr>
          <w:p w14:paraId="3E199655"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importe máximo sin IVA el cual se obtiene de la multiplicación de la cantidad máxima por el precio unitario</w:t>
            </w:r>
          </w:p>
        </w:tc>
      </w:tr>
      <w:tr w:rsidR="001C1800" w:rsidRPr="00D02C04" w14:paraId="0F264D0A"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4E56367B"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16</w:t>
            </w:r>
          </w:p>
        </w:tc>
        <w:tc>
          <w:tcPr>
            <w:tcW w:w="8221" w:type="dxa"/>
            <w:tcBorders>
              <w:top w:val="single" w:sz="4" w:space="0" w:color="auto"/>
              <w:left w:val="single" w:sz="4" w:space="0" w:color="auto"/>
              <w:bottom w:val="single" w:sz="4" w:space="0" w:color="auto"/>
              <w:right w:val="single" w:sz="4" w:space="0" w:color="auto"/>
            </w:tcBorders>
          </w:tcPr>
          <w:p w14:paraId="5C74FD4D"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subtotal de la partida ofertada</w:t>
            </w:r>
          </w:p>
        </w:tc>
      </w:tr>
      <w:tr w:rsidR="001C1800" w:rsidRPr="00D02C04" w14:paraId="27442C46"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4B6638D9"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17</w:t>
            </w:r>
          </w:p>
        </w:tc>
        <w:tc>
          <w:tcPr>
            <w:tcW w:w="8221" w:type="dxa"/>
            <w:tcBorders>
              <w:top w:val="single" w:sz="4" w:space="0" w:color="auto"/>
              <w:left w:val="single" w:sz="4" w:space="0" w:color="auto"/>
              <w:bottom w:val="single" w:sz="4" w:space="0" w:color="auto"/>
              <w:right w:val="single" w:sz="4" w:space="0" w:color="auto"/>
            </w:tcBorders>
          </w:tcPr>
          <w:p w14:paraId="2B9FA9DC"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I.V.A.</w:t>
            </w:r>
          </w:p>
        </w:tc>
      </w:tr>
      <w:tr w:rsidR="001C1800" w:rsidRPr="00D02C04" w14:paraId="5E47C918" w14:textId="77777777" w:rsidTr="009A4C6B">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7D633A9D"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18</w:t>
            </w:r>
          </w:p>
        </w:tc>
        <w:tc>
          <w:tcPr>
            <w:tcW w:w="8221" w:type="dxa"/>
            <w:tcBorders>
              <w:top w:val="single" w:sz="4" w:space="0" w:color="auto"/>
              <w:left w:val="single" w:sz="4" w:space="0" w:color="auto"/>
              <w:bottom w:val="single" w:sz="4" w:space="0" w:color="auto"/>
              <w:right w:val="single" w:sz="4" w:space="0" w:color="auto"/>
            </w:tcBorders>
          </w:tcPr>
          <w:p w14:paraId="62CC9A49"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Total ofertado</w:t>
            </w:r>
          </w:p>
        </w:tc>
      </w:tr>
      <w:tr w:rsidR="001C1800" w:rsidRPr="00D02C04" w14:paraId="793D0BDE" w14:textId="77777777" w:rsidTr="009A4C6B">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02FA911D"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lastRenderedPageBreak/>
              <w:t>19</w:t>
            </w:r>
          </w:p>
        </w:tc>
        <w:tc>
          <w:tcPr>
            <w:tcW w:w="8221" w:type="dxa"/>
            <w:tcBorders>
              <w:top w:val="single" w:sz="4" w:space="0" w:color="auto"/>
              <w:left w:val="single" w:sz="4" w:space="0" w:color="auto"/>
              <w:bottom w:val="single" w:sz="4" w:space="0" w:color="auto"/>
              <w:right w:val="single" w:sz="4" w:space="0" w:color="auto"/>
            </w:tcBorders>
          </w:tcPr>
          <w:p w14:paraId="619DAE85"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importe mínimo con IVA con letra</w:t>
            </w:r>
          </w:p>
        </w:tc>
      </w:tr>
      <w:tr w:rsidR="001C1800" w:rsidRPr="00D02C04" w14:paraId="4FE3C3EC"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35FD358A"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20</w:t>
            </w:r>
          </w:p>
        </w:tc>
        <w:tc>
          <w:tcPr>
            <w:tcW w:w="8221" w:type="dxa"/>
            <w:tcBorders>
              <w:top w:val="single" w:sz="4" w:space="0" w:color="auto"/>
              <w:left w:val="single" w:sz="4" w:space="0" w:color="auto"/>
              <w:bottom w:val="single" w:sz="4" w:space="0" w:color="auto"/>
              <w:right w:val="single" w:sz="4" w:space="0" w:color="auto"/>
            </w:tcBorders>
          </w:tcPr>
          <w:p w14:paraId="4DFBCC91"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Indicar el importe máximo con IVA con letra</w:t>
            </w:r>
          </w:p>
        </w:tc>
      </w:tr>
      <w:tr w:rsidR="001C1800" w:rsidRPr="00D02C04" w14:paraId="4A87F2B2"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6FE00821"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21</w:t>
            </w:r>
          </w:p>
        </w:tc>
        <w:tc>
          <w:tcPr>
            <w:tcW w:w="8221" w:type="dxa"/>
            <w:tcBorders>
              <w:top w:val="single" w:sz="4" w:space="0" w:color="auto"/>
              <w:left w:val="single" w:sz="4" w:space="0" w:color="auto"/>
              <w:bottom w:val="single" w:sz="4" w:space="0" w:color="auto"/>
              <w:right w:val="single" w:sz="4" w:space="0" w:color="auto"/>
            </w:tcBorders>
          </w:tcPr>
          <w:p w14:paraId="00A4BA33"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Nombre del representante legal.</w:t>
            </w:r>
          </w:p>
        </w:tc>
      </w:tr>
      <w:tr w:rsidR="001C1800" w:rsidRPr="00D02C04" w14:paraId="64C4B95A" w14:textId="77777777" w:rsidTr="009A4C6B">
        <w:trPr>
          <w:jc w:val="center"/>
        </w:trPr>
        <w:tc>
          <w:tcPr>
            <w:tcW w:w="1368" w:type="dxa"/>
            <w:tcBorders>
              <w:top w:val="single" w:sz="4" w:space="0" w:color="auto"/>
              <w:left w:val="single" w:sz="4" w:space="0" w:color="auto"/>
              <w:bottom w:val="single" w:sz="4" w:space="0" w:color="auto"/>
              <w:right w:val="single" w:sz="4" w:space="0" w:color="auto"/>
            </w:tcBorders>
          </w:tcPr>
          <w:p w14:paraId="5C766B08" w14:textId="77777777" w:rsidR="001C1800" w:rsidRPr="00D02C04" w:rsidRDefault="001C1800" w:rsidP="009A4C6B">
            <w:pPr>
              <w:jc w:val="center"/>
              <w:rPr>
                <w:rFonts w:ascii="Noto Sans" w:eastAsia="Calibri" w:hAnsi="Noto Sans" w:cs="Noto Sans"/>
                <w:b/>
                <w:noProof/>
                <w:sz w:val="17"/>
                <w:szCs w:val="17"/>
              </w:rPr>
            </w:pPr>
            <w:r w:rsidRPr="00D02C04">
              <w:rPr>
                <w:rFonts w:ascii="Noto Sans" w:eastAsia="Calibri" w:hAnsi="Noto Sans" w:cs="Noto Sans"/>
                <w:b/>
                <w:noProof/>
                <w:sz w:val="17"/>
                <w:szCs w:val="17"/>
              </w:rPr>
              <w:t>22</w:t>
            </w:r>
          </w:p>
        </w:tc>
        <w:tc>
          <w:tcPr>
            <w:tcW w:w="8221" w:type="dxa"/>
            <w:tcBorders>
              <w:top w:val="single" w:sz="4" w:space="0" w:color="auto"/>
              <w:left w:val="single" w:sz="4" w:space="0" w:color="auto"/>
              <w:bottom w:val="single" w:sz="4" w:space="0" w:color="auto"/>
              <w:right w:val="single" w:sz="4" w:space="0" w:color="auto"/>
            </w:tcBorders>
          </w:tcPr>
          <w:p w14:paraId="45F50B71" w14:textId="77777777" w:rsidR="001C1800" w:rsidRPr="00D02C04" w:rsidRDefault="001C1800" w:rsidP="009A4C6B">
            <w:pPr>
              <w:jc w:val="both"/>
              <w:rPr>
                <w:rFonts w:ascii="Noto Sans" w:eastAsia="Calibri" w:hAnsi="Noto Sans" w:cs="Noto Sans"/>
                <w:noProof/>
                <w:sz w:val="17"/>
                <w:szCs w:val="17"/>
              </w:rPr>
            </w:pPr>
            <w:r w:rsidRPr="00D02C04">
              <w:rPr>
                <w:rFonts w:ascii="Noto Sans" w:eastAsia="Calibri" w:hAnsi="Noto Sans" w:cs="Noto Sans"/>
                <w:noProof/>
                <w:sz w:val="17"/>
                <w:szCs w:val="17"/>
              </w:rPr>
              <w:t>Firma del representante legal.</w:t>
            </w:r>
          </w:p>
        </w:tc>
      </w:tr>
    </w:tbl>
    <w:p w14:paraId="6A07A096" w14:textId="77777777" w:rsidR="001C1800" w:rsidRPr="00D02C04" w:rsidRDefault="001C1800" w:rsidP="001C1800">
      <w:pPr>
        <w:spacing w:line="276" w:lineRule="auto"/>
        <w:rPr>
          <w:rFonts w:ascii="Noto Sans" w:hAnsi="Noto Sans" w:cs="Noto Sans"/>
          <w:b/>
          <w:sz w:val="20"/>
          <w:szCs w:val="20"/>
        </w:rPr>
      </w:pPr>
    </w:p>
    <w:p w14:paraId="41A8941A" w14:textId="77777777" w:rsidR="001C1800" w:rsidRPr="00D02C04" w:rsidRDefault="001C1800" w:rsidP="001C1800">
      <w:pPr>
        <w:spacing w:line="276" w:lineRule="auto"/>
        <w:jc w:val="both"/>
        <w:rPr>
          <w:rFonts w:ascii="Noto Sans" w:hAnsi="Noto Sans" w:cs="Noto Sans"/>
          <w:b/>
          <w:sz w:val="20"/>
          <w:szCs w:val="20"/>
        </w:rPr>
      </w:pPr>
      <w:r w:rsidRPr="00D02C04">
        <w:rPr>
          <w:rFonts w:ascii="Noto Sans" w:hAnsi="Noto Sans" w:cs="Noto Sans"/>
          <w:b/>
          <w:sz w:val="20"/>
          <w:szCs w:val="20"/>
        </w:rPr>
        <w:t xml:space="preserve">Nota: </w:t>
      </w:r>
      <w:r w:rsidRPr="00D02C04">
        <w:rPr>
          <w:rFonts w:ascii="Noto Sans" w:hAnsi="Noto Sans" w:cs="Noto Sans"/>
          <w:sz w:val="20"/>
          <w:szCs w:val="20"/>
        </w:rPr>
        <w:t xml:space="preserve">El precio unitario y los montos señalados deben ser truncados a dos decimales, no redondeados. </w:t>
      </w:r>
      <w:r w:rsidRPr="00D02C04">
        <w:rPr>
          <w:rFonts w:ascii="Noto Sans" w:hAnsi="Noto Sans" w:cs="Noto Sans"/>
          <w:b/>
          <w:sz w:val="20"/>
          <w:szCs w:val="20"/>
        </w:rPr>
        <w:br w:type="page"/>
      </w:r>
    </w:p>
    <w:p w14:paraId="7B467BB7" w14:textId="77777777" w:rsidR="001C1800" w:rsidRPr="00DB3816" w:rsidRDefault="001C1800" w:rsidP="001C1800">
      <w:pPr>
        <w:pStyle w:val="Ttulo1"/>
        <w:spacing w:before="0"/>
        <w:ind w:left="360" w:right="49"/>
        <w:jc w:val="center"/>
        <w:rPr>
          <w:rFonts w:ascii="Noto Sans" w:hAnsi="Noto Sans" w:cs="Noto Sans"/>
          <w:b/>
          <w:color w:val="000000" w:themeColor="text1"/>
          <w:sz w:val="20"/>
          <w:szCs w:val="20"/>
        </w:rPr>
      </w:pPr>
      <w:bookmarkStart w:id="217" w:name="_Toc138413552"/>
      <w:bookmarkEnd w:id="212"/>
      <w:bookmarkEnd w:id="213"/>
      <w:bookmarkEnd w:id="214"/>
      <w:bookmarkEnd w:id="215"/>
      <w:r w:rsidRPr="00DB3816">
        <w:rPr>
          <w:rFonts w:ascii="Noto Sans" w:hAnsi="Noto Sans" w:cs="Noto Sans"/>
          <w:b/>
          <w:color w:val="000000" w:themeColor="text1"/>
          <w:sz w:val="20"/>
          <w:szCs w:val="20"/>
        </w:rPr>
        <w:lastRenderedPageBreak/>
        <w:t xml:space="preserve">ANEXO XVIII </w:t>
      </w:r>
      <w:r w:rsidRPr="00DB3816">
        <w:rPr>
          <w:rFonts w:ascii="Noto Sans" w:hAnsi="Noto Sans" w:cs="Noto Sans"/>
          <w:b/>
          <w:color w:val="000000" w:themeColor="text1"/>
          <w:sz w:val="20"/>
          <w:szCs w:val="20"/>
        </w:rPr>
        <w:br/>
      </w:r>
      <w:r w:rsidRPr="00DB3816">
        <w:rPr>
          <w:rFonts w:ascii="Noto Sans" w:hAnsi="Noto Sans" w:cs="Noto Sans"/>
          <w:b/>
          <w:color w:val="000000" w:themeColor="text1"/>
          <w:sz w:val="20"/>
          <w:szCs w:val="20"/>
          <w:lang w:eastAsia="es-ES"/>
        </w:rPr>
        <w:t>AVISO DE PRIVACIDAD</w:t>
      </w:r>
      <w:bookmarkEnd w:id="216"/>
      <w:r w:rsidRPr="00DB3816">
        <w:rPr>
          <w:rFonts w:ascii="Noto Sans" w:hAnsi="Noto Sans" w:cs="Noto Sans"/>
          <w:b/>
          <w:color w:val="000000" w:themeColor="text1"/>
          <w:sz w:val="20"/>
          <w:szCs w:val="20"/>
          <w:lang w:eastAsia="es-ES"/>
        </w:rPr>
        <w:t xml:space="preserve"> INTEGRAL DE LOS PROCEDIMIENTOS DE ADQUISICIONES DE BIENES, ARRENDAMIENTOS Y CONTRATACIÓN DE SERVICIOS</w:t>
      </w:r>
      <w:bookmarkEnd w:id="217"/>
    </w:p>
    <w:p w14:paraId="5A050641" w14:textId="77777777" w:rsidR="001C1800" w:rsidRPr="00DB3816" w:rsidRDefault="001C1800" w:rsidP="001C1800">
      <w:pPr>
        <w:ind w:firstLine="709"/>
        <w:jc w:val="both"/>
        <w:rPr>
          <w:rFonts w:ascii="Noto Sans" w:eastAsia="Times New Roman" w:hAnsi="Noto Sans" w:cs="Noto Sans"/>
          <w:b/>
          <w:color w:val="000000" w:themeColor="text1"/>
          <w:sz w:val="20"/>
          <w:szCs w:val="20"/>
          <w:lang w:eastAsia="ar-SA"/>
        </w:rPr>
      </w:pPr>
    </w:p>
    <w:p w14:paraId="0DCDBF50" w14:textId="77777777" w:rsidR="001C1800" w:rsidRPr="00D02C04" w:rsidRDefault="001C1800" w:rsidP="001C1800">
      <w:pPr>
        <w:jc w:val="center"/>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 xml:space="preserve">(El presente Anexo únicamente es de carácter informativo por lo que no deberá incluirse en la proposición y no será causal de </w:t>
      </w:r>
      <w:proofErr w:type="spellStart"/>
      <w:r w:rsidRPr="00D02C04">
        <w:rPr>
          <w:rFonts w:ascii="Noto Sans" w:eastAsia="Times New Roman" w:hAnsi="Noto Sans" w:cs="Noto Sans"/>
          <w:b/>
          <w:sz w:val="20"/>
          <w:szCs w:val="20"/>
          <w:lang w:eastAsia="ar-SA"/>
        </w:rPr>
        <w:t>desechamiento</w:t>
      </w:r>
      <w:proofErr w:type="spellEnd"/>
      <w:r w:rsidRPr="00D02C04">
        <w:rPr>
          <w:rFonts w:ascii="Noto Sans" w:eastAsia="Times New Roman" w:hAnsi="Noto Sans" w:cs="Noto Sans"/>
          <w:b/>
          <w:sz w:val="20"/>
          <w:szCs w:val="20"/>
          <w:lang w:eastAsia="ar-SA"/>
        </w:rPr>
        <w:t xml:space="preserve"> la no presentación de </w:t>
      </w:r>
      <w:proofErr w:type="gramStart"/>
      <w:r w:rsidRPr="00D02C04">
        <w:rPr>
          <w:rFonts w:ascii="Noto Sans" w:eastAsia="Times New Roman" w:hAnsi="Noto Sans" w:cs="Noto Sans"/>
          <w:b/>
          <w:sz w:val="20"/>
          <w:szCs w:val="20"/>
          <w:lang w:eastAsia="ar-SA"/>
        </w:rPr>
        <w:t>la misma</w:t>
      </w:r>
      <w:proofErr w:type="gramEnd"/>
      <w:r w:rsidRPr="00D02C04">
        <w:rPr>
          <w:rFonts w:ascii="Noto Sans" w:eastAsia="Times New Roman" w:hAnsi="Noto Sans" w:cs="Noto Sans"/>
          <w:b/>
          <w:sz w:val="20"/>
          <w:szCs w:val="20"/>
          <w:lang w:eastAsia="ar-SA"/>
        </w:rPr>
        <w:t>.)</w:t>
      </w:r>
    </w:p>
    <w:p w14:paraId="29310F6B" w14:textId="77777777" w:rsidR="001C1800" w:rsidRPr="00D02C04" w:rsidRDefault="001C1800" w:rsidP="001C1800">
      <w:pPr>
        <w:jc w:val="both"/>
        <w:rPr>
          <w:rFonts w:ascii="Noto Sans" w:eastAsia="Times New Roman" w:hAnsi="Noto Sans" w:cs="Noto Sans"/>
          <w:b/>
          <w:sz w:val="20"/>
          <w:szCs w:val="20"/>
          <w:lang w:eastAsia="ar-SA"/>
        </w:rPr>
      </w:pPr>
    </w:p>
    <w:p w14:paraId="5A294DEB"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7D9F063C"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58BF3224" w14:textId="77777777" w:rsidR="001C1800" w:rsidRPr="00D02C04" w:rsidRDefault="001C1800" w:rsidP="001C1800">
      <w:pPr>
        <w:suppressAutoHyphens/>
        <w:ind w:right="49"/>
        <w:jc w:val="both"/>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¿Qué datos personales se recaban y para qué finalidad?</w:t>
      </w:r>
    </w:p>
    <w:p w14:paraId="39F38325"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4DFAE3C7"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Los datos personales que se recabarán son: datos de identificación, datos de contacto y datos patrimoniales y/o financieros.</w:t>
      </w:r>
    </w:p>
    <w:p w14:paraId="2D01321E"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21EC8729"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No se recabarán datos personales sensibles.</w:t>
      </w:r>
    </w:p>
    <w:p w14:paraId="0A09F6B5"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3B4A23D1"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264CED42" w14:textId="77777777" w:rsidR="001C1800" w:rsidRPr="00D02C04" w:rsidRDefault="001C1800" w:rsidP="001C1800">
      <w:pPr>
        <w:suppressAutoHyphens/>
        <w:ind w:left="567" w:right="49" w:hanging="425"/>
        <w:jc w:val="both"/>
        <w:rPr>
          <w:rFonts w:ascii="Noto Sans" w:eastAsia="Times New Roman" w:hAnsi="Noto Sans" w:cs="Noto Sans"/>
          <w:sz w:val="20"/>
          <w:szCs w:val="20"/>
          <w:lang w:eastAsia="ar-SA"/>
        </w:rPr>
      </w:pPr>
    </w:p>
    <w:p w14:paraId="7036B8C4" w14:textId="77777777" w:rsidR="001C1800" w:rsidRPr="00D02C04" w:rsidRDefault="001C1800" w:rsidP="00D815B1">
      <w:pPr>
        <w:pStyle w:val="Prrafodelista"/>
        <w:numPr>
          <w:ilvl w:val="0"/>
          <w:numId w:val="33"/>
        </w:numPr>
        <w:suppressAutoHyphens/>
        <w:ind w:left="567" w:right="49" w:hanging="425"/>
        <w:contextualSpacing w:val="0"/>
        <w:jc w:val="both"/>
        <w:rPr>
          <w:rFonts w:ascii="Noto Sans" w:hAnsi="Noto Sans" w:cs="Noto Sans"/>
          <w:sz w:val="20"/>
          <w:szCs w:val="20"/>
          <w:lang w:eastAsia="ar-SA"/>
        </w:rPr>
      </w:pPr>
      <w:r w:rsidRPr="00D02C04">
        <w:rPr>
          <w:rFonts w:ascii="Noto Sans" w:hAnsi="Noto Sans" w:cs="Noto Sans"/>
          <w:sz w:val="20"/>
          <w:szCs w:val="20"/>
          <w:lang w:eastAsia="ar-SA"/>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7E5B3574" w14:textId="77777777" w:rsidR="001C1800" w:rsidRPr="00D02C04" w:rsidRDefault="001C1800" w:rsidP="00D815B1">
      <w:pPr>
        <w:pStyle w:val="Prrafodelista"/>
        <w:numPr>
          <w:ilvl w:val="0"/>
          <w:numId w:val="33"/>
        </w:numPr>
        <w:suppressAutoHyphens/>
        <w:ind w:left="567" w:right="49" w:hanging="425"/>
        <w:contextualSpacing w:val="0"/>
        <w:jc w:val="both"/>
        <w:rPr>
          <w:rFonts w:ascii="Noto Sans" w:hAnsi="Noto Sans" w:cs="Noto Sans"/>
          <w:sz w:val="20"/>
          <w:szCs w:val="20"/>
          <w:lang w:eastAsia="ar-SA"/>
        </w:rPr>
      </w:pPr>
      <w:r w:rsidRPr="00D02C04">
        <w:rPr>
          <w:rFonts w:ascii="Noto Sans" w:hAnsi="Noto Sans" w:cs="Noto Sans"/>
          <w:sz w:val="20"/>
          <w:szCs w:val="20"/>
          <w:lang w:eastAsia="ar-SA"/>
        </w:rPr>
        <w:t>Realizar notificaciones relacionadas con los procedimientos de contratación, formalización de contratos y/o convenios modificatorios, procedimientos de rescisión de contratos y conciliación.</w:t>
      </w:r>
    </w:p>
    <w:p w14:paraId="0C1EA5E5" w14:textId="77777777" w:rsidR="001C1800" w:rsidRPr="00D02C04" w:rsidRDefault="001C1800" w:rsidP="00D815B1">
      <w:pPr>
        <w:pStyle w:val="Prrafodelista"/>
        <w:numPr>
          <w:ilvl w:val="0"/>
          <w:numId w:val="33"/>
        </w:numPr>
        <w:suppressAutoHyphens/>
        <w:ind w:left="567" w:right="49" w:hanging="425"/>
        <w:contextualSpacing w:val="0"/>
        <w:jc w:val="both"/>
        <w:rPr>
          <w:rFonts w:ascii="Noto Sans" w:hAnsi="Noto Sans" w:cs="Noto Sans"/>
          <w:sz w:val="20"/>
          <w:szCs w:val="20"/>
          <w:lang w:eastAsia="ar-SA"/>
        </w:rPr>
      </w:pPr>
      <w:r w:rsidRPr="00D02C04">
        <w:rPr>
          <w:rFonts w:ascii="Noto Sans" w:hAnsi="Noto Sans" w:cs="Noto Sans"/>
          <w:sz w:val="20"/>
          <w:szCs w:val="20"/>
          <w:lang w:eastAsia="ar-SA"/>
        </w:rPr>
        <w:t>Formalización de instrumentos contractuales derivados de los procedimientos de contratación.</w:t>
      </w:r>
    </w:p>
    <w:p w14:paraId="0ECEF452" w14:textId="77777777" w:rsidR="001C1800" w:rsidRPr="00D02C04" w:rsidRDefault="001C1800" w:rsidP="00D815B1">
      <w:pPr>
        <w:pStyle w:val="Prrafodelista"/>
        <w:numPr>
          <w:ilvl w:val="0"/>
          <w:numId w:val="33"/>
        </w:numPr>
        <w:suppressAutoHyphens/>
        <w:ind w:left="567" w:right="49" w:hanging="425"/>
        <w:contextualSpacing w:val="0"/>
        <w:jc w:val="both"/>
        <w:rPr>
          <w:rFonts w:ascii="Noto Sans" w:hAnsi="Noto Sans" w:cs="Noto Sans"/>
          <w:sz w:val="20"/>
          <w:szCs w:val="20"/>
          <w:lang w:eastAsia="ar-SA"/>
        </w:rPr>
      </w:pPr>
      <w:r w:rsidRPr="00D02C04">
        <w:rPr>
          <w:rFonts w:ascii="Noto Sans" w:hAnsi="Noto Sans" w:cs="Noto Sans"/>
          <w:sz w:val="20"/>
          <w:szCs w:val="20"/>
          <w:lang w:eastAsia="ar-SA"/>
        </w:rPr>
        <w:t>Dar cumplimiento a las obligaciones de transparencia comunes que marca la Ley General de Transparencia y Acceso a la Información Pública (por lo que se refiere a nombre y firma de participantes, proveedores adjudicados y/o representantes legales).</w:t>
      </w:r>
    </w:p>
    <w:p w14:paraId="347FB51F" w14:textId="77777777" w:rsidR="001C1800" w:rsidRPr="00D02C04" w:rsidRDefault="001C1800" w:rsidP="00D815B1">
      <w:pPr>
        <w:pStyle w:val="Prrafodelista"/>
        <w:numPr>
          <w:ilvl w:val="0"/>
          <w:numId w:val="33"/>
        </w:numPr>
        <w:suppressAutoHyphens/>
        <w:ind w:left="567" w:right="49" w:hanging="425"/>
        <w:contextualSpacing w:val="0"/>
        <w:jc w:val="both"/>
        <w:rPr>
          <w:rFonts w:ascii="Noto Sans" w:hAnsi="Noto Sans" w:cs="Noto Sans"/>
          <w:sz w:val="20"/>
          <w:szCs w:val="20"/>
          <w:lang w:eastAsia="ar-SA"/>
        </w:rPr>
      </w:pPr>
      <w:r w:rsidRPr="00D02C04">
        <w:rPr>
          <w:rFonts w:ascii="Noto Sans" w:hAnsi="Noto Sans" w:cs="Noto Sans"/>
          <w:sz w:val="20"/>
          <w:szCs w:val="20"/>
          <w:lang w:eastAsia="ar-SA"/>
        </w:rPr>
        <w:t>Atender las solicitudes de acceso a la información relacionadas con los procedimientos de contratación (por lo que se refiere a nombre y firma de participantes, proveedores adjudicados y/o representantes legales).</w:t>
      </w:r>
    </w:p>
    <w:p w14:paraId="22543D1B" w14:textId="77777777" w:rsidR="001C1800" w:rsidRPr="00D02C04" w:rsidRDefault="001C1800" w:rsidP="001C1800">
      <w:pPr>
        <w:suppressAutoHyphens/>
        <w:ind w:left="567" w:right="49" w:hanging="425"/>
        <w:jc w:val="both"/>
        <w:rPr>
          <w:rFonts w:ascii="Noto Sans" w:eastAsia="Times New Roman" w:hAnsi="Noto Sans" w:cs="Noto Sans"/>
          <w:sz w:val="20"/>
          <w:szCs w:val="20"/>
          <w:lang w:eastAsia="ar-SA"/>
        </w:rPr>
      </w:pPr>
    </w:p>
    <w:p w14:paraId="14B8FC4B"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Para dichas finalidades no es necesario el consentimiento del titular para el tratamiento de sus datos personales.</w:t>
      </w:r>
    </w:p>
    <w:p w14:paraId="17B387AA" w14:textId="77777777" w:rsidR="001C1800" w:rsidRPr="00D02C04" w:rsidRDefault="001C1800" w:rsidP="001C1800">
      <w:pPr>
        <w:tabs>
          <w:tab w:val="left" w:pos="6002"/>
        </w:tabs>
        <w:suppressAutoHyphens/>
        <w:ind w:right="49"/>
        <w:jc w:val="both"/>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Fundamento para el tratamiento de datos personales.</w:t>
      </w:r>
    </w:p>
    <w:p w14:paraId="5D6843FF" w14:textId="77777777" w:rsidR="001C1800" w:rsidRPr="00D02C04" w:rsidRDefault="001C1800" w:rsidP="001C1800">
      <w:pPr>
        <w:tabs>
          <w:tab w:val="left" w:pos="6002"/>
        </w:tabs>
        <w:suppressAutoHyphens/>
        <w:ind w:right="49"/>
        <w:jc w:val="both"/>
        <w:rPr>
          <w:rFonts w:ascii="Noto Sans" w:eastAsia="Times New Roman" w:hAnsi="Noto Sans" w:cs="Noto Sans"/>
          <w:sz w:val="20"/>
          <w:szCs w:val="20"/>
          <w:lang w:eastAsia="ar-SA"/>
        </w:rPr>
      </w:pPr>
    </w:p>
    <w:p w14:paraId="0405732B" w14:textId="7DC461A4"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El tratamiento de los datos personales se realiza con fundamento en lo establecido en los artículos 3, fracción XXVIII, 22, fracciones I, V y VIII, 26, 27, 28 de la LGPDPPSO; 23, 68, 70 fracción XXVIII y 121 de la LGTAIP; </w:t>
      </w:r>
      <w:r w:rsidR="001237FD" w:rsidRPr="00914023">
        <w:rPr>
          <w:rFonts w:ascii="Noto Sans" w:eastAsia="Times New Roman" w:hAnsi="Noto Sans" w:cs="Noto Sans"/>
          <w:sz w:val="20"/>
          <w:szCs w:val="20"/>
          <w:lang w:eastAsia="ar-SA"/>
        </w:rPr>
        <w:t>12</w:t>
      </w:r>
      <w:r w:rsidR="001237FD">
        <w:rPr>
          <w:rFonts w:ascii="Noto Sans" w:eastAsia="Times New Roman" w:hAnsi="Noto Sans" w:cs="Noto Sans"/>
          <w:sz w:val="20"/>
          <w:szCs w:val="20"/>
          <w:lang w:eastAsia="ar-SA"/>
        </w:rPr>
        <w:t>3</w:t>
      </w:r>
      <w:r w:rsidR="001237FD" w:rsidRPr="00914023">
        <w:rPr>
          <w:rFonts w:ascii="Noto Sans" w:eastAsia="Times New Roman" w:hAnsi="Noto Sans" w:cs="Noto Sans"/>
          <w:sz w:val="20"/>
          <w:szCs w:val="20"/>
          <w:lang w:eastAsia="ar-SA"/>
        </w:rPr>
        <w:t xml:space="preserve"> de la </w:t>
      </w:r>
      <w:r w:rsidR="001237FD" w:rsidRPr="00BF69CD">
        <w:rPr>
          <w:rFonts w:ascii="Noto Sans" w:eastAsia="Times New Roman" w:hAnsi="Noto Sans" w:cs="Noto Sans"/>
          <w:sz w:val="20"/>
          <w:szCs w:val="20"/>
          <w:lang w:eastAsia="ar-SA"/>
        </w:rPr>
        <w:t>LEY GENERAL DE TRANSPARENCIA Y ACCESO A LA INFORMACIÓN PÚBLICA</w:t>
      </w:r>
      <w:r w:rsidRPr="00D02C04">
        <w:rPr>
          <w:rFonts w:ascii="Noto Sans" w:eastAsia="Times New Roman" w:hAnsi="Noto Sans" w:cs="Noto Sans"/>
          <w:sz w:val="20"/>
          <w:szCs w:val="20"/>
          <w:lang w:eastAsia="ar-SA"/>
        </w:rPr>
        <w:t xml:space="preserve">, 251, fracciones IV y V de la Ley del Seguro Social, 40, fracción VIII, 49, fracción V, 66, fracción IV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601FF0D1" w14:textId="77777777" w:rsidR="001C1800" w:rsidRPr="00D02C04" w:rsidRDefault="001C1800" w:rsidP="001C1800">
      <w:pPr>
        <w:suppressAutoHyphens/>
        <w:ind w:right="49"/>
        <w:jc w:val="both"/>
        <w:rPr>
          <w:rFonts w:ascii="Noto Sans" w:eastAsia="Times New Roman" w:hAnsi="Noto Sans" w:cs="Noto Sans"/>
          <w:b/>
          <w:sz w:val="20"/>
          <w:szCs w:val="20"/>
          <w:lang w:eastAsia="ar-SA"/>
        </w:rPr>
      </w:pPr>
    </w:p>
    <w:p w14:paraId="4466649B" w14:textId="77777777" w:rsidR="001C1800" w:rsidRPr="00D02C04" w:rsidRDefault="001C1800" w:rsidP="001C1800">
      <w:pPr>
        <w:suppressAutoHyphens/>
        <w:ind w:right="49"/>
        <w:jc w:val="both"/>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Transferencia de datos personales.</w:t>
      </w:r>
    </w:p>
    <w:p w14:paraId="272E709E"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3BA31CDD"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7B971E5A"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6F745B41" w14:textId="77777777" w:rsidR="001C1800" w:rsidRPr="00D02C04" w:rsidRDefault="001C1800" w:rsidP="001C1800">
      <w:pPr>
        <w:suppressAutoHyphens/>
        <w:ind w:right="49"/>
        <w:jc w:val="both"/>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¿Dónde se pueden ejercer los derechos de acceso, corrección/rectificación, cancelación u oposición de datos personales (derechos ARCO)?</w:t>
      </w:r>
    </w:p>
    <w:p w14:paraId="5DDDB07E"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1CC8B08F"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3" w:history="1">
        <w:r w:rsidRPr="00D02C04">
          <w:rPr>
            <w:rStyle w:val="Hipervnculo"/>
            <w:rFonts w:ascii="Noto Sans" w:eastAsia="Times New Roman" w:hAnsi="Noto Sans" w:cs="Noto Sans"/>
            <w:sz w:val="20"/>
            <w:szCs w:val="20"/>
            <w:lang w:eastAsia="ar-SA"/>
          </w:rPr>
          <w:t>http://www.plataformadetransparencia.org.mx/</w:t>
        </w:r>
      </w:hyperlink>
      <w:r w:rsidRPr="00D02C04">
        <w:rPr>
          <w:rFonts w:ascii="Noto Sans" w:eastAsia="Times New Roman" w:hAnsi="Noto Sans" w:cs="Noto Sans"/>
          <w:sz w:val="20"/>
          <w:szCs w:val="20"/>
          <w:lang w:eastAsia="ar-SA"/>
        </w:rPr>
        <w:t xml:space="preserve">, o en el correo electrónico </w:t>
      </w:r>
      <w:hyperlink r:id="rId24" w:history="1">
        <w:r w:rsidRPr="00D02C04">
          <w:rPr>
            <w:rStyle w:val="Hipervnculo"/>
            <w:rFonts w:ascii="Noto Sans" w:eastAsia="Times New Roman" w:hAnsi="Noto Sans" w:cs="Noto Sans"/>
            <w:sz w:val="20"/>
            <w:szCs w:val="20"/>
            <w:lang w:eastAsia="ar-SA"/>
          </w:rPr>
          <w:t>unidad.enlace@imss.gob.mx</w:t>
        </w:r>
      </w:hyperlink>
      <w:r w:rsidRPr="00D02C04">
        <w:rPr>
          <w:rFonts w:ascii="Noto Sans" w:eastAsia="Times New Roman" w:hAnsi="Noto Sans" w:cs="Noto Sans"/>
          <w:sz w:val="20"/>
          <w:szCs w:val="20"/>
          <w:lang w:eastAsia="ar-SA"/>
        </w:rPr>
        <w:t>.</w:t>
      </w:r>
    </w:p>
    <w:p w14:paraId="5A2A2F2C"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1F6080EE"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Si desea conocer el procedimiento para el ejercicio de los derechos ARCO, puede acudir a la Unidad de Transparencia y/o enviar un correo electrónico a la dirección citada.</w:t>
      </w:r>
    </w:p>
    <w:p w14:paraId="543EEB0C" w14:textId="77777777" w:rsidR="001C1800" w:rsidRPr="00D02C04" w:rsidRDefault="001C1800" w:rsidP="001C1800">
      <w:pPr>
        <w:tabs>
          <w:tab w:val="left" w:pos="3180"/>
        </w:tabs>
        <w:suppressAutoHyphens/>
        <w:ind w:right="49"/>
        <w:jc w:val="both"/>
        <w:rPr>
          <w:rFonts w:ascii="Noto Sans" w:eastAsia="Times New Roman" w:hAnsi="Noto Sans" w:cs="Noto Sans"/>
          <w:b/>
          <w:sz w:val="20"/>
          <w:szCs w:val="20"/>
          <w:lang w:eastAsia="ar-SA"/>
        </w:rPr>
      </w:pPr>
    </w:p>
    <w:p w14:paraId="0CCC1B3B" w14:textId="77777777" w:rsidR="001C1800" w:rsidRPr="00D02C04" w:rsidRDefault="001C1800" w:rsidP="001C1800">
      <w:pPr>
        <w:suppressAutoHyphens/>
        <w:ind w:right="49"/>
        <w:jc w:val="both"/>
        <w:rPr>
          <w:rFonts w:ascii="Noto Sans" w:eastAsia="Times New Roman" w:hAnsi="Noto Sans" w:cs="Noto Sans"/>
          <w:b/>
          <w:sz w:val="20"/>
          <w:szCs w:val="20"/>
          <w:lang w:eastAsia="ar-SA"/>
        </w:rPr>
      </w:pPr>
      <w:r w:rsidRPr="00D02C04">
        <w:rPr>
          <w:rFonts w:ascii="Noto Sans" w:eastAsia="Times New Roman" w:hAnsi="Noto Sans" w:cs="Noto Sans"/>
          <w:b/>
          <w:sz w:val="20"/>
          <w:szCs w:val="20"/>
          <w:lang w:eastAsia="ar-SA"/>
        </w:rPr>
        <w:t>Cambios al aviso de privacidad</w:t>
      </w:r>
    </w:p>
    <w:p w14:paraId="0D3D612E"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06C5E4C7"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t>El presente aviso de privacidad puede sufrir modificaciones, cambios o actualizaciones derivadas de nuevos requerimientos legales o por otras causas.</w:t>
      </w:r>
    </w:p>
    <w:p w14:paraId="70E64935"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4D9368D2" w14:textId="77777777" w:rsidR="001C1800" w:rsidRPr="00D02C04" w:rsidRDefault="001C1800" w:rsidP="001C1800">
      <w:pPr>
        <w:suppressAutoHyphens/>
        <w:ind w:right="49"/>
        <w:jc w:val="both"/>
        <w:rPr>
          <w:rFonts w:ascii="Noto Sans" w:eastAsia="Times New Roman" w:hAnsi="Noto Sans" w:cs="Noto Sans"/>
          <w:sz w:val="20"/>
          <w:szCs w:val="20"/>
          <w:lang w:eastAsia="ar-SA"/>
        </w:rPr>
      </w:pPr>
      <w:r w:rsidRPr="00D02C04">
        <w:rPr>
          <w:rFonts w:ascii="Noto Sans" w:eastAsia="Times New Roman" w:hAnsi="Noto Sans" w:cs="Noto Sans"/>
          <w:sz w:val="20"/>
          <w:szCs w:val="20"/>
          <w:lang w:eastAsia="ar-SA"/>
        </w:rPr>
        <w:lastRenderedPageBreak/>
        <w:t>En caso de que se efectúen cambios, los mismos se comunicarán a través de la página de internet institucional, www.imss.gob.mx, o bien de manera presencial en nuestras instalaciones.</w:t>
      </w:r>
    </w:p>
    <w:p w14:paraId="2B290FCA" w14:textId="77777777" w:rsidR="001C1800" w:rsidRPr="00D02C04" w:rsidRDefault="001C1800" w:rsidP="001C1800">
      <w:pPr>
        <w:suppressAutoHyphens/>
        <w:ind w:right="49"/>
        <w:jc w:val="both"/>
        <w:rPr>
          <w:rFonts w:ascii="Noto Sans" w:eastAsia="Times New Roman" w:hAnsi="Noto Sans" w:cs="Noto Sans"/>
          <w:sz w:val="20"/>
          <w:szCs w:val="20"/>
          <w:lang w:eastAsia="ar-SA"/>
        </w:rPr>
      </w:pPr>
    </w:p>
    <w:p w14:paraId="614F8781" w14:textId="77777777" w:rsidR="001C1800" w:rsidRPr="00D02C04" w:rsidRDefault="001C1800" w:rsidP="001C1800">
      <w:pPr>
        <w:ind w:right="292"/>
        <w:jc w:val="both"/>
        <w:rPr>
          <w:rFonts w:ascii="Noto Sans" w:eastAsia="Arial" w:hAnsi="Noto Sans" w:cs="Noto Sans"/>
          <w:sz w:val="20"/>
          <w:szCs w:val="20"/>
        </w:rPr>
      </w:pPr>
      <w:r w:rsidRPr="00D02C04">
        <w:rPr>
          <w:rFonts w:ascii="Noto Sans" w:eastAsia="Arial" w:hAnsi="Noto Sans" w:cs="Noto Sans"/>
          <w:b/>
          <w:spacing w:val="-2"/>
          <w:sz w:val="20"/>
          <w:szCs w:val="20"/>
        </w:rPr>
        <w:t>A</w:t>
      </w:r>
      <w:r w:rsidRPr="00D02C04">
        <w:rPr>
          <w:rFonts w:ascii="Noto Sans" w:eastAsia="Arial" w:hAnsi="Noto Sans" w:cs="Noto Sans"/>
          <w:b/>
          <w:spacing w:val="2"/>
          <w:sz w:val="20"/>
          <w:szCs w:val="20"/>
        </w:rPr>
        <w:t>VI</w:t>
      </w:r>
      <w:r w:rsidRPr="00D02C04">
        <w:rPr>
          <w:rFonts w:ascii="Noto Sans" w:eastAsia="Arial" w:hAnsi="Noto Sans" w:cs="Noto Sans"/>
          <w:b/>
          <w:spacing w:val="-1"/>
          <w:sz w:val="20"/>
          <w:szCs w:val="20"/>
        </w:rPr>
        <w:t>S</w:t>
      </w:r>
      <w:r w:rsidRPr="00D02C04">
        <w:rPr>
          <w:rFonts w:ascii="Noto Sans" w:eastAsia="Arial" w:hAnsi="Noto Sans" w:cs="Noto Sans"/>
          <w:b/>
          <w:sz w:val="20"/>
          <w:szCs w:val="20"/>
        </w:rPr>
        <w:t>O</w:t>
      </w:r>
      <w:r w:rsidRPr="00D02C04">
        <w:rPr>
          <w:rFonts w:ascii="Noto Sans" w:eastAsia="Arial" w:hAnsi="Noto Sans" w:cs="Noto Sans"/>
          <w:b/>
          <w:spacing w:val="-5"/>
          <w:sz w:val="20"/>
          <w:szCs w:val="20"/>
        </w:rPr>
        <w:t xml:space="preserve"> </w:t>
      </w:r>
      <w:r w:rsidRPr="00D02C04">
        <w:rPr>
          <w:rFonts w:ascii="Noto Sans" w:eastAsia="Arial" w:hAnsi="Noto Sans" w:cs="Noto Sans"/>
          <w:b/>
          <w:sz w:val="20"/>
          <w:szCs w:val="20"/>
        </w:rPr>
        <w:t>DE</w:t>
      </w:r>
      <w:r w:rsidRPr="00D02C04">
        <w:rPr>
          <w:rFonts w:ascii="Noto Sans" w:eastAsia="Arial" w:hAnsi="Noto Sans" w:cs="Noto Sans"/>
          <w:b/>
          <w:spacing w:val="-2"/>
          <w:sz w:val="20"/>
          <w:szCs w:val="20"/>
        </w:rPr>
        <w:t xml:space="preserve"> </w:t>
      </w:r>
      <w:r w:rsidRPr="00D02C04">
        <w:rPr>
          <w:rFonts w:ascii="Noto Sans" w:eastAsia="Arial" w:hAnsi="Noto Sans" w:cs="Noto Sans"/>
          <w:b/>
          <w:spacing w:val="-1"/>
          <w:sz w:val="20"/>
          <w:szCs w:val="20"/>
        </w:rPr>
        <w:t>P</w:t>
      </w:r>
      <w:r w:rsidRPr="00D02C04">
        <w:rPr>
          <w:rFonts w:ascii="Noto Sans" w:eastAsia="Arial" w:hAnsi="Noto Sans" w:cs="Noto Sans"/>
          <w:b/>
          <w:sz w:val="20"/>
          <w:szCs w:val="20"/>
        </w:rPr>
        <w:t>R</w:t>
      </w:r>
      <w:r w:rsidRPr="00D02C04">
        <w:rPr>
          <w:rFonts w:ascii="Noto Sans" w:eastAsia="Arial" w:hAnsi="Noto Sans" w:cs="Noto Sans"/>
          <w:b/>
          <w:spacing w:val="2"/>
          <w:sz w:val="20"/>
          <w:szCs w:val="20"/>
        </w:rPr>
        <w:t>I</w:t>
      </w:r>
      <w:r w:rsidRPr="00D02C04">
        <w:rPr>
          <w:rFonts w:ascii="Noto Sans" w:eastAsia="Arial" w:hAnsi="Noto Sans" w:cs="Noto Sans"/>
          <w:b/>
          <w:spacing w:val="4"/>
          <w:sz w:val="20"/>
          <w:szCs w:val="20"/>
        </w:rPr>
        <w:t>V</w:t>
      </w:r>
      <w:r w:rsidRPr="00D02C04">
        <w:rPr>
          <w:rFonts w:ascii="Noto Sans" w:eastAsia="Arial" w:hAnsi="Noto Sans" w:cs="Noto Sans"/>
          <w:b/>
          <w:spacing w:val="-5"/>
          <w:sz w:val="20"/>
          <w:szCs w:val="20"/>
        </w:rPr>
        <w:t>A</w:t>
      </w:r>
      <w:r w:rsidRPr="00D02C04">
        <w:rPr>
          <w:rFonts w:ascii="Noto Sans" w:eastAsia="Arial" w:hAnsi="Noto Sans" w:cs="Noto Sans"/>
          <w:b/>
          <w:sz w:val="20"/>
          <w:szCs w:val="20"/>
        </w:rPr>
        <w:t>C</w:t>
      </w:r>
      <w:r w:rsidRPr="00D02C04">
        <w:rPr>
          <w:rFonts w:ascii="Noto Sans" w:eastAsia="Arial" w:hAnsi="Noto Sans" w:cs="Noto Sans"/>
          <w:b/>
          <w:spacing w:val="2"/>
          <w:sz w:val="20"/>
          <w:szCs w:val="20"/>
        </w:rPr>
        <w:t>I</w:t>
      </w:r>
      <w:r w:rsidRPr="00D02C04">
        <w:rPr>
          <w:rFonts w:ascii="Noto Sans" w:eastAsia="Arial" w:hAnsi="Noto Sans" w:cs="Noto Sans"/>
          <w:b/>
          <w:spacing w:val="5"/>
          <w:sz w:val="20"/>
          <w:szCs w:val="20"/>
        </w:rPr>
        <w:t>D</w:t>
      </w:r>
      <w:r w:rsidRPr="00D02C04">
        <w:rPr>
          <w:rFonts w:ascii="Noto Sans" w:eastAsia="Arial" w:hAnsi="Noto Sans" w:cs="Noto Sans"/>
          <w:b/>
          <w:spacing w:val="-5"/>
          <w:sz w:val="20"/>
          <w:szCs w:val="20"/>
        </w:rPr>
        <w:t>A</w:t>
      </w:r>
      <w:r w:rsidRPr="00D02C04">
        <w:rPr>
          <w:rFonts w:ascii="Noto Sans" w:eastAsia="Arial" w:hAnsi="Noto Sans" w:cs="Noto Sans"/>
          <w:b/>
          <w:sz w:val="20"/>
          <w:szCs w:val="20"/>
        </w:rPr>
        <w:t>D</w:t>
      </w:r>
      <w:r w:rsidRPr="00D02C04">
        <w:rPr>
          <w:rFonts w:ascii="Noto Sans" w:eastAsia="Arial" w:hAnsi="Noto Sans" w:cs="Noto Sans"/>
          <w:b/>
          <w:spacing w:val="-12"/>
          <w:sz w:val="20"/>
          <w:szCs w:val="20"/>
        </w:rPr>
        <w:t xml:space="preserve"> </w:t>
      </w:r>
      <w:r w:rsidRPr="00D02C04">
        <w:rPr>
          <w:rFonts w:ascii="Noto Sans" w:eastAsia="Arial" w:hAnsi="Noto Sans" w:cs="Noto Sans"/>
          <w:b/>
          <w:spacing w:val="2"/>
          <w:sz w:val="20"/>
          <w:szCs w:val="20"/>
        </w:rPr>
        <w:t>I</w:t>
      </w:r>
      <w:r w:rsidRPr="00D02C04">
        <w:rPr>
          <w:rFonts w:ascii="Noto Sans" w:eastAsia="Arial" w:hAnsi="Noto Sans" w:cs="Noto Sans"/>
          <w:b/>
          <w:sz w:val="20"/>
          <w:szCs w:val="20"/>
        </w:rPr>
        <w:t>N</w:t>
      </w:r>
      <w:r w:rsidRPr="00D02C04">
        <w:rPr>
          <w:rFonts w:ascii="Noto Sans" w:eastAsia="Arial" w:hAnsi="Noto Sans" w:cs="Noto Sans"/>
          <w:b/>
          <w:spacing w:val="3"/>
          <w:sz w:val="20"/>
          <w:szCs w:val="20"/>
        </w:rPr>
        <w:t>T</w:t>
      </w:r>
      <w:r w:rsidRPr="00D02C04">
        <w:rPr>
          <w:rFonts w:ascii="Noto Sans" w:eastAsia="Arial" w:hAnsi="Noto Sans" w:cs="Noto Sans"/>
          <w:b/>
          <w:spacing w:val="-1"/>
          <w:sz w:val="20"/>
          <w:szCs w:val="20"/>
        </w:rPr>
        <w:t>E</w:t>
      </w:r>
      <w:r w:rsidRPr="00D02C04">
        <w:rPr>
          <w:rFonts w:ascii="Noto Sans" w:eastAsia="Arial" w:hAnsi="Noto Sans" w:cs="Noto Sans"/>
          <w:b/>
          <w:spacing w:val="1"/>
          <w:sz w:val="20"/>
          <w:szCs w:val="20"/>
        </w:rPr>
        <w:t>G</w:t>
      </w:r>
      <w:r w:rsidRPr="00D02C04">
        <w:rPr>
          <w:rFonts w:ascii="Noto Sans" w:eastAsia="Arial" w:hAnsi="Noto Sans" w:cs="Noto Sans"/>
          <w:b/>
          <w:spacing w:val="3"/>
          <w:sz w:val="20"/>
          <w:szCs w:val="20"/>
        </w:rPr>
        <w:t>R</w:t>
      </w:r>
      <w:r w:rsidRPr="00D02C04">
        <w:rPr>
          <w:rFonts w:ascii="Noto Sans" w:eastAsia="Arial" w:hAnsi="Noto Sans" w:cs="Noto Sans"/>
          <w:b/>
          <w:spacing w:val="-5"/>
          <w:sz w:val="20"/>
          <w:szCs w:val="20"/>
        </w:rPr>
        <w:t>A</w:t>
      </w:r>
      <w:r w:rsidRPr="00D02C04">
        <w:rPr>
          <w:rFonts w:ascii="Noto Sans" w:eastAsia="Arial" w:hAnsi="Noto Sans" w:cs="Noto Sans"/>
          <w:b/>
          <w:sz w:val="20"/>
          <w:szCs w:val="20"/>
        </w:rPr>
        <w:t>L</w:t>
      </w:r>
      <w:r w:rsidRPr="00D02C04">
        <w:rPr>
          <w:rFonts w:ascii="Noto Sans" w:eastAsia="Arial" w:hAnsi="Noto Sans" w:cs="Noto Sans"/>
          <w:b/>
          <w:spacing w:val="-10"/>
          <w:sz w:val="20"/>
          <w:szCs w:val="20"/>
        </w:rPr>
        <w:t xml:space="preserve"> </w:t>
      </w:r>
      <w:r w:rsidRPr="00D02C04">
        <w:rPr>
          <w:rFonts w:ascii="Noto Sans" w:eastAsia="Arial" w:hAnsi="Noto Sans" w:cs="Noto Sans"/>
          <w:b/>
          <w:spacing w:val="3"/>
          <w:sz w:val="20"/>
          <w:szCs w:val="20"/>
        </w:rPr>
        <w:t>D</w:t>
      </w:r>
      <w:r w:rsidRPr="00D02C04">
        <w:rPr>
          <w:rFonts w:ascii="Noto Sans" w:eastAsia="Arial" w:hAnsi="Noto Sans" w:cs="Noto Sans"/>
          <w:b/>
          <w:sz w:val="20"/>
          <w:szCs w:val="20"/>
        </w:rPr>
        <w:t>E</w:t>
      </w:r>
      <w:r w:rsidRPr="00D02C04">
        <w:rPr>
          <w:rFonts w:ascii="Noto Sans" w:eastAsia="Arial" w:hAnsi="Noto Sans" w:cs="Noto Sans"/>
          <w:b/>
          <w:spacing w:val="-4"/>
          <w:sz w:val="20"/>
          <w:szCs w:val="20"/>
        </w:rPr>
        <w:t xml:space="preserve"> </w:t>
      </w:r>
      <w:r w:rsidRPr="00D02C04">
        <w:rPr>
          <w:rFonts w:ascii="Noto Sans" w:eastAsia="Arial" w:hAnsi="Noto Sans" w:cs="Noto Sans"/>
          <w:b/>
          <w:spacing w:val="1"/>
          <w:sz w:val="20"/>
          <w:szCs w:val="20"/>
        </w:rPr>
        <w:t>LO</w:t>
      </w:r>
      <w:r w:rsidRPr="00D02C04">
        <w:rPr>
          <w:rFonts w:ascii="Noto Sans" w:eastAsia="Arial" w:hAnsi="Noto Sans" w:cs="Noto Sans"/>
          <w:b/>
          <w:sz w:val="20"/>
          <w:szCs w:val="20"/>
        </w:rPr>
        <w:t>S</w:t>
      </w:r>
      <w:r w:rsidRPr="00D02C04">
        <w:rPr>
          <w:rFonts w:ascii="Noto Sans" w:eastAsia="Arial" w:hAnsi="Noto Sans" w:cs="Noto Sans"/>
          <w:b/>
          <w:spacing w:val="-3"/>
          <w:sz w:val="20"/>
          <w:szCs w:val="20"/>
        </w:rPr>
        <w:t xml:space="preserve"> </w:t>
      </w:r>
      <w:r w:rsidRPr="00D02C04">
        <w:rPr>
          <w:rFonts w:ascii="Noto Sans" w:eastAsia="Arial" w:hAnsi="Noto Sans" w:cs="Noto Sans"/>
          <w:b/>
          <w:spacing w:val="-1"/>
          <w:sz w:val="20"/>
          <w:szCs w:val="20"/>
        </w:rPr>
        <w:t>P</w:t>
      </w:r>
      <w:r w:rsidRPr="00D02C04">
        <w:rPr>
          <w:rFonts w:ascii="Noto Sans" w:eastAsia="Arial" w:hAnsi="Noto Sans" w:cs="Noto Sans"/>
          <w:b/>
          <w:sz w:val="20"/>
          <w:szCs w:val="20"/>
        </w:rPr>
        <w:t>R</w:t>
      </w:r>
      <w:r w:rsidRPr="00D02C04">
        <w:rPr>
          <w:rFonts w:ascii="Noto Sans" w:eastAsia="Arial" w:hAnsi="Noto Sans" w:cs="Noto Sans"/>
          <w:b/>
          <w:spacing w:val="1"/>
          <w:sz w:val="20"/>
          <w:szCs w:val="20"/>
        </w:rPr>
        <w:t>O</w:t>
      </w:r>
      <w:r w:rsidRPr="00D02C04">
        <w:rPr>
          <w:rFonts w:ascii="Noto Sans" w:eastAsia="Arial" w:hAnsi="Noto Sans" w:cs="Noto Sans"/>
          <w:b/>
          <w:spacing w:val="3"/>
          <w:sz w:val="20"/>
          <w:szCs w:val="20"/>
        </w:rPr>
        <w:t>C</w:t>
      </w:r>
      <w:r w:rsidRPr="00D02C04">
        <w:rPr>
          <w:rFonts w:ascii="Noto Sans" w:eastAsia="Arial" w:hAnsi="Noto Sans" w:cs="Noto Sans"/>
          <w:b/>
          <w:spacing w:val="-1"/>
          <w:sz w:val="20"/>
          <w:szCs w:val="20"/>
        </w:rPr>
        <w:t>E</w:t>
      </w:r>
      <w:r w:rsidRPr="00D02C04">
        <w:rPr>
          <w:rFonts w:ascii="Noto Sans" w:eastAsia="Arial" w:hAnsi="Noto Sans" w:cs="Noto Sans"/>
          <w:b/>
          <w:sz w:val="20"/>
          <w:szCs w:val="20"/>
        </w:rPr>
        <w:t>DI</w:t>
      </w:r>
      <w:r w:rsidRPr="00D02C04">
        <w:rPr>
          <w:rFonts w:ascii="Noto Sans" w:eastAsia="Arial" w:hAnsi="Noto Sans" w:cs="Noto Sans"/>
          <w:b/>
          <w:spacing w:val="4"/>
          <w:sz w:val="20"/>
          <w:szCs w:val="20"/>
        </w:rPr>
        <w:t>M</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E</w:t>
      </w:r>
      <w:r w:rsidRPr="00D02C04">
        <w:rPr>
          <w:rFonts w:ascii="Noto Sans" w:eastAsia="Arial" w:hAnsi="Noto Sans" w:cs="Noto Sans"/>
          <w:b/>
          <w:sz w:val="20"/>
          <w:szCs w:val="20"/>
        </w:rPr>
        <w:t>N</w:t>
      </w:r>
      <w:r w:rsidRPr="00D02C04">
        <w:rPr>
          <w:rFonts w:ascii="Noto Sans" w:eastAsia="Arial" w:hAnsi="Noto Sans" w:cs="Noto Sans"/>
          <w:b/>
          <w:spacing w:val="3"/>
          <w:sz w:val="20"/>
          <w:szCs w:val="20"/>
        </w:rPr>
        <w:t>T</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S</w:t>
      </w:r>
      <w:r w:rsidRPr="00D02C04">
        <w:rPr>
          <w:rFonts w:ascii="Noto Sans" w:eastAsia="Arial" w:hAnsi="Noto Sans" w:cs="Noto Sans"/>
          <w:b/>
          <w:spacing w:val="-19"/>
          <w:sz w:val="20"/>
          <w:szCs w:val="20"/>
        </w:rPr>
        <w:t xml:space="preserve"> </w:t>
      </w:r>
      <w:r w:rsidRPr="00D02C04">
        <w:rPr>
          <w:rFonts w:ascii="Noto Sans" w:eastAsia="Arial" w:hAnsi="Noto Sans" w:cs="Noto Sans"/>
          <w:b/>
          <w:w w:val="99"/>
          <w:sz w:val="20"/>
          <w:szCs w:val="20"/>
        </w:rPr>
        <w:t>DE</w:t>
      </w:r>
    </w:p>
    <w:p w14:paraId="430E58DF" w14:textId="77777777" w:rsidR="001C1800" w:rsidRPr="00D02C04" w:rsidRDefault="001C1800" w:rsidP="001C1800">
      <w:pPr>
        <w:ind w:right="3"/>
        <w:jc w:val="both"/>
        <w:rPr>
          <w:rFonts w:ascii="Noto Sans" w:eastAsia="Arial" w:hAnsi="Noto Sans" w:cs="Noto Sans"/>
          <w:sz w:val="20"/>
          <w:szCs w:val="20"/>
        </w:rPr>
      </w:pPr>
      <w:r w:rsidRPr="00D02C04">
        <w:rPr>
          <w:rFonts w:ascii="Noto Sans" w:eastAsia="Arial" w:hAnsi="Noto Sans" w:cs="Noto Sans"/>
          <w:b/>
          <w:spacing w:val="-5"/>
          <w:sz w:val="20"/>
          <w:szCs w:val="20"/>
        </w:rPr>
        <w:t>A</w:t>
      </w:r>
      <w:r w:rsidRPr="00D02C04">
        <w:rPr>
          <w:rFonts w:ascii="Noto Sans" w:eastAsia="Arial" w:hAnsi="Noto Sans" w:cs="Noto Sans"/>
          <w:b/>
          <w:spacing w:val="3"/>
          <w:sz w:val="20"/>
          <w:szCs w:val="20"/>
        </w:rPr>
        <w:t>D</w:t>
      </w:r>
      <w:r w:rsidRPr="00D02C04">
        <w:rPr>
          <w:rFonts w:ascii="Noto Sans" w:eastAsia="Arial" w:hAnsi="Noto Sans" w:cs="Noto Sans"/>
          <w:b/>
          <w:spacing w:val="1"/>
          <w:sz w:val="20"/>
          <w:szCs w:val="20"/>
        </w:rPr>
        <w:t>Q</w:t>
      </w:r>
      <w:r w:rsidRPr="00D02C04">
        <w:rPr>
          <w:rFonts w:ascii="Noto Sans" w:eastAsia="Arial" w:hAnsi="Noto Sans" w:cs="Noto Sans"/>
          <w:b/>
          <w:spacing w:val="3"/>
          <w:sz w:val="20"/>
          <w:szCs w:val="20"/>
        </w:rPr>
        <w:t>U</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S</w:t>
      </w:r>
      <w:r w:rsidRPr="00D02C04">
        <w:rPr>
          <w:rFonts w:ascii="Noto Sans" w:eastAsia="Arial" w:hAnsi="Noto Sans" w:cs="Noto Sans"/>
          <w:b/>
          <w:sz w:val="20"/>
          <w:szCs w:val="20"/>
        </w:rPr>
        <w:t>I</w:t>
      </w:r>
      <w:r w:rsidRPr="00D02C04">
        <w:rPr>
          <w:rFonts w:ascii="Noto Sans" w:eastAsia="Arial" w:hAnsi="Noto Sans" w:cs="Noto Sans"/>
          <w:b/>
          <w:spacing w:val="3"/>
          <w:sz w:val="20"/>
          <w:szCs w:val="20"/>
        </w:rPr>
        <w:t>C</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N</w:t>
      </w:r>
      <w:r w:rsidRPr="00D02C04">
        <w:rPr>
          <w:rFonts w:ascii="Noto Sans" w:eastAsia="Arial" w:hAnsi="Noto Sans" w:cs="Noto Sans"/>
          <w:b/>
          <w:spacing w:val="2"/>
          <w:sz w:val="20"/>
          <w:szCs w:val="20"/>
        </w:rPr>
        <w:t>E</w:t>
      </w:r>
      <w:r w:rsidRPr="00D02C04">
        <w:rPr>
          <w:rFonts w:ascii="Noto Sans" w:eastAsia="Arial" w:hAnsi="Noto Sans" w:cs="Noto Sans"/>
          <w:b/>
          <w:sz w:val="20"/>
          <w:szCs w:val="20"/>
        </w:rPr>
        <w:t>S</w:t>
      </w:r>
      <w:r w:rsidRPr="00D02C04">
        <w:rPr>
          <w:rFonts w:ascii="Noto Sans" w:eastAsia="Arial" w:hAnsi="Noto Sans" w:cs="Noto Sans"/>
          <w:b/>
          <w:spacing w:val="-17"/>
          <w:sz w:val="20"/>
          <w:szCs w:val="20"/>
        </w:rPr>
        <w:t xml:space="preserve"> </w:t>
      </w:r>
      <w:r w:rsidRPr="00D02C04">
        <w:rPr>
          <w:rFonts w:ascii="Noto Sans" w:eastAsia="Arial" w:hAnsi="Noto Sans" w:cs="Noto Sans"/>
          <w:b/>
          <w:spacing w:val="3"/>
          <w:sz w:val="20"/>
          <w:szCs w:val="20"/>
        </w:rPr>
        <w:t>D</w:t>
      </w:r>
      <w:r w:rsidRPr="00D02C04">
        <w:rPr>
          <w:rFonts w:ascii="Noto Sans" w:eastAsia="Arial" w:hAnsi="Noto Sans" w:cs="Noto Sans"/>
          <w:b/>
          <w:sz w:val="20"/>
          <w:szCs w:val="20"/>
        </w:rPr>
        <w:t>E</w:t>
      </w:r>
      <w:r w:rsidRPr="00D02C04">
        <w:rPr>
          <w:rFonts w:ascii="Noto Sans" w:eastAsia="Arial" w:hAnsi="Noto Sans" w:cs="Noto Sans"/>
          <w:b/>
          <w:spacing w:val="-4"/>
          <w:sz w:val="20"/>
          <w:szCs w:val="20"/>
        </w:rPr>
        <w:t xml:space="preserve"> </w:t>
      </w:r>
      <w:r w:rsidRPr="00D02C04">
        <w:rPr>
          <w:rFonts w:ascii="Noto Sans" w:eastAsia="Arial" w:hAnsi="Noto Sans" w:cs="Noto Sans"/>
          <w:b/>
          <w:sz w:val="20"/>
          <w:szCs w:val="20"/>
        </w:rPr>
        <w:t>B</w:t>
      </w:r>
      <w:r w:rsidRPr="00D02C04">
        <w:rPr>
          <w:rFonts w:ascii="Noto Sans" w:eastAsia="Arial" w:hAnsi="Noto Sans" w:cs="Noto Sans"/>
          <w:b/>
          <w:spacing w:val="2"/>
          <w:sz w:val="20"/>
          <w:szCs w:val="20"/>
        </w:rPr>
        <w:t>IE</w:t>
      </w:r>
      <w:r w:rsidRPr="00D02C04">
        <w:rPr>
          <w:rFonts w:ascii="Noto Sans" w:eastAsia="Arial" w:hAnsi="Noto Sans" w:cs="Noto Sans"/>
          <w:b/>
          <w:sz w:val="20"/>
          <w:szCs w:val="20"/>
        </w:rPr>
        <w:t>N</w:t>
      </w:r>
      <w:r w:rsidRPr="00D02C04">
        <w:rPr>
          <w:rFonts w:ascii="Noto Sans" w:eastAsia="Arial" w:hAnsi="Noto Sans" w:cs="Noto Sans"/>
          <w:b/>
          <w:spacing w:val="-1"/>
          <w:sz w:val="20"/>
          <w:szCs w:val="20"/>
        </w:rPr>
        <w:t>E</w:t>
      </w:r>
      <w:r w:rsidRPr="00D02C04">
        <w:rPr>
          <w:rFonts w:ascii="Noto Sans" w:eastAsia="Arial" w:hAnsi="Noto Sans" w:cs="Noto Sans"/>
          <w:b/>
          <w:spacing w:val="2"/>
          <w:sz w:val="20"/>
          <w:szCs w:val="20"/>
        </w:rPr>
        <w:t>S</w:t>
      </w:r>
      <w:r w:rsidRPr="00D02C04">
        <w:rPr>
          <w:rFonts w:ascii="Noto Sans" w:eastAsia="Arial" w:hAnsi="Noto Sans" w:cs="Noto Sans"/>
          <w:b/>
          <w:sz w:val="20"/>
          <w:szCs w:val="20"/>
        </w:rPr>
        <w:t>,</w:t>
      </w:r>
      <w:r w:rsidRPr="00D02C04">
        <w:rPr>
          <w:rFonts w:ascii="Noto Sans" w:eastAsia="Arial" w:hAnsi="Noto Sans" w:cs="Noto Sans"/>
          <w:b/>
          <w:spacing w:val="-4"/>
          <w:sz w:val="20"/>
          <w:szCs w:val="20"/>
        </w:rPr>
        <w:t xml:space="preserve"> </w:t>
      </w:r>
      <w:r w:rsidRPr="00D02C04">
        <w:rPr>
          <w:rFonts w:ascii="Noto Sans" w:eastAsia="Arial" w:hAnsi="Noto Sans" w:cs="Noto Sans"/>
          <w:b/>
          <w:spacing w:val="-5"/>
          <w:sz w:val="20"/>
          <w:szCs w:val="20"/>
        </w:rPr>
        <w:t>A</w:t>
      </w:r>
      <w:r w:rsidRPr="00D02C04">
        <w:rPr>
          <w:rFonts w:ascii="Noto Sans" w:eastAsia="Arial" w:hAnsi="Noto Sans" w:cs="Noto Sans"/>
          <w:b/>
          <w:sz w:val="20"/>
          <w:szCs w:val="20"/>
        </w:rPr>
        <w:t>R</w:t>
      </w:r>
      <w:r w:rsidRPr="00D02C04">
        <w:rPr>
          <w:rFonts w:ascii="Noto Sans" w:eastAsia="Arial" w:hAnsi="Noto Sans" w:cs="Noto Sans"/>
          <w:b/>
          <w:spacing w:val="3"/>
          <w:sz w:val="20"/>
          <w:szCs w:val="20"/>
        </w:rPr>
        <w:t>R</w:t>
      </w:r>
      <w:r w:rsidRPr="00D02C04">
        <w:rPr>
          <w:rFonts w:ascii="Noto Sans" w:eastAsia="Arial" w:hAnsi="Noto Sans" w:cs="Noto Sans"/>
          <w:b/>
          <w:spacing w:val="-1"/>
          <w:sz w:val="20"/>
          <w:szCs w:val="20"/>
        </w:rPr>
        <w:t>E</w:t>
      </w:r>
      <w:r w:rsidRPr="00D02C04">
        <w:rPr>
          <w:rFonts w:ascii="Noto Sans" w:eastAsia="Arial" w:hAnsi="Noto Sans" w:cs="Noto Sans"/>
          <w:b/>
          <w:sz w:val="20"/>
          <w:szCs w:val="20"/>
        </w:rPr>
        <w:t>N</w:t>
      </w:r>
      <w:r w:rsidRPr="00D02C04">
        <w:rPr>
          <w:rFonts w:ascii="Noto Sans" w:eastAsia="Arial" w:hAnsi="Noto Sans" w:cs="Noto Sans"/>
          <w:b/>
          <w:spacing w:val="5"/>
          <w:sz w:val="20"/>
          <w:szCs w:val="20"/>
        </w:rPr>
        <w:t>D</w:t>
      </w:r>
      <w:r w:rsidRPr="00D02C04">
        <w:rPr>
          <w:rFonts w:ascii="Noto Sans" w:eastAsia="Arial" w:hAnsi="Noto Sans" w:cs="Noto Sans"/>
          <w:b/>
          <w:spacing w:val="-7"/>
          <w:sz w:val="20"/>
          <w:szCs w:val="20"/>
        </w:rPr>
        <w:t>A</w:t>
      </w:r>
      <w:r w:rsidRPr="00D02C04">
        <w:rPr>
          <w:rFonts w:ascii="Noto Sans" w:eastAsia="Arial" w:hAnsi="Noto Sans" w:cs="Noto Sans"/>
          <w:b/>
          <w:spacing w:val="4"/>
          <w:sz w:val="20"/>
          <w:szCs w:val="20"/>
        </w:rPr>
        <w:t>M</w:t>
      </w:r>
      <w:r w:rsidRPr="00D02C04">
        <w:rPr>
          <w:rFonts w:ascii="Noto Sans" w:eastAsia="Arial" w:hAnsi="Noto Sans" w:cs="Noto Sans"/>
          <w:b/>
          <w:spacing w:val="2"/>
          <w:sz w:val="20"/>
          <w:szCs w:val="20"/>
        </w:rPr>
        <w:t>I</w:t>
      </w:r>
      <w:r w:rsidRPr="00D02C04">
        <w:rPr>
          <w:rFonts w:ascii="Noto Sans" w:eastAsia="Arial" w:hAnsi="Noto Sans" w:cs="Noto Sans"/>
          <w:b/>
          <w:spacing w:val="-1"/>
          <w:sz w:val="20"/>
          <w:szCs w:val="20"/>
        </w:rPr>
        <w:t>E</w:t>
      </w:r>
      <w:r w:rsidRPr="00D02C04">
        <w:rPr>
          <w:rFonts w:ascii="Noto Sans" w:eastAsia="Arial" w:hAnsi="Noto Sans" w:cs="Noto Sans"/>
          <w:b/>
          <w:sz w:val="20"/>
          <w:szCs w:val="20"/>
        </w:rPr>
        <w:t>N</w:t>
      </w:r>
      <w:r w:rsidRPr="00D02C04">
        <w:rPr>
          <w:rFonts w:ascii="Noto Sans" w:eastAsia="Arial" w:hAnsi="Noto Sans" w:cs="Noto Sans"/>
          <w:b/>
          <w:spacing w:val="3"/>
          <w:sz w:val="20"/>
          <w:szCs w:val="20"/>
        </w:rPr>
        <w:t>T</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S</w:t>
      </w:r>
      <w:r w:rsidRPr="00D02C04">
        <w:rPr>
          <w:rFonts w:ascii="Noto Sans" w:eastAsia="Arial" w:hAnsi="Noto Sans" w:cs="Noto Sans"/>
          <w:b/>
          <w:spacing w:val="-20"/>
          <w:sz w:val="20"/>
          <w:szCs w:val="20"/>
        </w:rPr>
        <w:t xml:space="preserve"> </w:t>
      </w:r>
      <w:r w:rsidRPr="00D02C04">
        <w:rPr>
          <w:rFonts w:ascii="Noto Sans" w:eastAsia="Arial" w:hAnsi="Noto Sans" w:cs="Noto Sans"/>
          <w:b/>
          <w:sz w:val="20"/>
          <w:szCs w:val="20"/>
        </w:rPr>
        <w:t>Y C</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N</w:t>
      </w:r>
      <w:r w:rsidRPr="00D02C04">
        <w:rPr>
          <w:rFonts w:ascii="Noto Sans" w:eastAsia="Arial" w:hAnsi="Noto Sans" w:cs="Noto Sans"/>
          <w:b/>
          <w:spacing w:val="3"/>
          <w:sz w:val="20"/>
          <w:szCs w:val="20"/>
        </w:rPr>
        <w:t>TR</w:t>
      </w:r>
      <w:r w:rsidRPr="00D02C04">
        <w:rPr>
          <w:rFonts w:ascii="Noto Sans" w:eastAsia="Arial" w:hAnsi="Noto Sans" w:cs="Noto Sans"/>
          <w:b/>
          <w:spacing w:val="-7"/>
          <w:sz w:val="20"/>
          <w:szCs w:val="20"/>
        </w:rPr>
        <w:t>A</w:t>
      </w:r>
      <w:r w:rsidRPr="00D02C04">
        <w:rPr>
          <w:rFonts w:ascii="Noto Sans" w:eastAsia="Arial" w:hAnsi="Noto Sans" w:cs="Noto Sans"/>
          <w:b/>
          <w:spacing w:val="6"/>
          <w:sz w:val="20"/>
          <w:szCs w:val="20"/>
        </w:rPr>
        <w:t>T</w:t>
      </w:r>
      <w:r w:rsidRPr="00D02C04">
        <w:rPr>
          <w:rFonts w:ascii="Noto Sans" w:eastAsia="Arial" w:hAnsi="Noto Sans" w:cs="Noto Sans"/>
          <w:b/>
          <w:spacing w:val="-5"/>
          <w:sz w:val="20"/>
          <w:szCs w:val="20"/>
        </w:rPr>
        <w:t>A</w:t>
      </w:r>
      <w:r w:rsidRPr="00D02C04">
        <w:rPr>
          <w:rFonts w:ascii="Noto Sans" w:eastAsia="Arial" w:hAnsi="Noto Sans" w:cs="Noto Sans"/>
          <w:b/>
          <w:spacing w:val="3"/>
          <w:sz w:val="20"/>
          <w:szCs w:val="20"/>
        </w:rPr>
        <w:t>C</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Ó</w:t>
      </w:r>
      <w:r w:rsidRPr="00D02C04">
        <w:rPr>
          <w:rFonts w:ascii="Noto Sans" w:eastAsia="Arial" w:hAnsi="Noto Sans" w:cs="Noto Sans"/>
          <w:b/>
          <w:sz w:val="20"/>
          <w:szCs w:val="20"/>
        </w:rPr>
        <w:t>N</w:t>
      </w:r>
      <w:r w:rsidRPr="00D02C04">
        <w:rPr>
          <w:rFonts w:ascii="Noto Sans" w:eastAsia="Arial" w:hAnsi="Noto Sans" w:cs="Noto Sans"/>
          <w:b/>
          <w:spacing w:val="-16"/>
          <w:sz w:val="20"/>
          <w:szCs w:val="20"/>
        </w:rPr>
        <w:t xml:space="preserve"> </w:t>
      </w:r>
      <w:r w:rsidRPr="00D02C04">
        <w:rPr>
          <w:rFonts w:ascii="Noto Sans" w:eastAsia="Arial" w:hAnsi="Noto Sans" w:cs="Noto Sans"/>
          <w:b/>
          <w:spacing w:val="3"/>
          <w:w w:val="99"/>
          <w:sz w:val="20"/>
          <w:szCs w:val="20"/>
        </w:rPr>
        <w:t>D</w:t>
      </w:r>
      <w:r w:rsidRPr="00D02C04">
        <w:rPr>
          <w:rFonts w:ascii="Noto Sans" w:eastAsia="Arial" w:hAnsi="Noto Sans" w:cs="Noto Sans"/>
          <w:b/>
          <w:w w:val="99"/>
          <w:sz w:val="20"/>
          <w:szCs w:val="20"/>
        </w:rPr>
        <w:t xml:space="preserve">E </w:t>
      </w:r>
      <w:r w:rsidRPr="00D02C04">
        <w:rPr>
          <w:rFonts w:ascii="Noto Sans" w:eastAsia="Arial" w:hAnsi="Noto Sans" w:cs="Noto Sans"/>
          <w:b/>
          <w:spacing w:val="-1"/>
          <w:w w:val="99"/>
          <w:sz w:val="20"/>
          <w:szCs w:val="20"/>
        </w:rPr>
        <w:t>SE</w:t>
      </w:r>
      <w:r w:rsidRPr="00D02C04">
        <w:rPr>
          <w:rFonts w:ascii="Noto Sans" w:eastAsia="Arial" w:hAnsi="Noto Sans" w:cs="Noto Sans"/>
          <w:b/>
          <w:spacing w:val="3"/>
          <w:w w:val="99"/>
          <w:sz w:val="20"/>
          <w:szCs w:val="20"/>
        </w:rPr>
        <w:t>R</w:t>
      </w:r>
      <w:r w:rsidRPr="00D02C04">
        <w:rPr>
          <w:rFonts w:ascii="Noto Sans" w:eastAsia="Arial" w:hAnsi="Noto Sans" w:cs="Noto Sans"/>
          <w:b/>
          <w:spacing w:val="-1"/>
          <w:w w:val="99"/>
          <w:sz w:val="20"/>
          <w:szCs w:val="20"/>
        </w:rPr>
        <w:t>V</w:t>
      </w:r>
      <w:r w:rsidRPr="00D02C04">
        <w:rPr>
          <w:rFonts w:ascii="Noto Sans" w:eastAsia="Arial" w:hAnsi="Noto Sans" w:cs="Noto Sans"/>
          <w:b/>
          <w:w w:val="99"/>
          <w:sz w:val="20"/>
          <w:szCs w:val="20"/>
        </w:rPr>
        <w:t>ICI</w:t>
      </w:r>
      <w:r w:rsidRPr="00D02C04">
        <w:rPr>
          <w:rFonts w:ascii="Noto Sans" w:eastAsia="Arial" w:hAnsi="Noto Sans" w:cs="Noto Sans"/>
          <w:b/>
          <w:spacing w:val="3"/>
          <w:w w:val="99"/>
          <w:sz w:val="20"/>
          <w:szCs w:val="20"/>
        </w:rPr>
        <w:t>O</w:t>
      </w:r>
      <w:r w:rsidRPr="00D02C04">
        <w:rPr>
          <w:rFonts w:ascii="Noto Sans" w:eastAsia="Arial" w:hAnsi="Noto Sans" w:cs="Noto Sans"/>
          <w:b/>
          <w:w w:val="99"/>
          <w:sz w:val="20"/>
          <w:szCs w:val="20"/>
        </w:rPr>
        <w:t>S</w:t>
      </w:r>
    </w:p>
    <w:p w14:paraId="18744A44" w14:textId="77777777" w:rsidR="001C1800" w:rsidRPr="00D02C04" w:rsidRDefault="001C1800" w:rsidP="001C1800">
      <w:pPr>
        <w:jc w:val="both"/>
        <w:rPr>
          <w:rFonts w:ascii="Noto Sans" w:eastAsia="Times New Roman" w:hAnsi="Noto Sans" w:cs="Noto Sans"/>
          <w:sz w:val="20"/>
          <w:szCs w:val="20"/>
          <w:lang w:eastAsia="ar-SA"/>
        </w:rPr>
      </w:pPr>
    </w:p>
    <w:p w14:paraId="4051D1B8" w14:textId="77777777" w:rsidR="001C1800" w:rsidRPr="00D02C04" w:rsidRDefault="001C1800" w:rsidP="001C1800">
      <w:pPr>
        <w:ind w:right="67"/>
        <w:jc w:val="both"/>
        <w:rPr>
          <w:rFonts w:ascii="Noto Sans" w:eastAsia="Arial" w:hAnsi="Noto Sans" w:cs="Noto Sans"/>
          <w:sz w:val="20"/>
          <w:szCs w:val="20"/>
        </w:rPr>
      </w:pPr>
      <w:r w:rsidRPr="00D02C04">
        <w:rPr>
          <w:rFonts w:ascii="Noto Sans" w:eastAsia="Arial" w:hAnsi="Noto Sans" w:cs="Noto Sans"/>
          <w:spacing w:val="-1"/>
          <w:sz w:val="20"/>
          <w:szCs w:val="20"/>
        </w:rPr>
        <w:t>E</w:t>
      </w:r>
      <w:r w:rsidRPr="00D02C04">
        <w:rPr>
          <w:rFonts w:ascii="Noto Sans" w:eastAsia="Arial" w:hAnsi="Noto Sans" w:cs="Noto Sans"/>
          <w:sz w:val="20"/>
          <w:szCs w:val="20"/>
        </w:rPr>
        <w:t>l</w:t>
      </w:r>
      <w:r w:rsidRPr="00D02C04">
        <w:rPr>
          <w:rFonts w:ascii="Noto Sans" w:eastAsia="Arial" w:hAnsi="Noto Sans" w:cs="Noto Sans"/>
          <w:spacing w:val="9"/>
          <w:sz w:val="20"/>
          <w:szCs w:val="20"/>
        </w:rPr>
        <w:t xml:space="preserve"> </w:t>
      </w:r>
      <w:r w:rsidRPr="00D02C04">
        <w:rPr>
          <w:rFonts w:ascii="Noto Sans" w:eastAsia="Arial" w:hAnsi="Noto Sans" w:cs="Noto Sans"/>
          <w:sz w:val="20"/>
          <w:szCs w:val="20"/>
        </w:rPr>
        <w:t>In</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t</w:t>
      </w:r>
      <w:r w:rsidRPr="00D02C04">
        <w:rPr>
          <w:rFonts w:ascii="Noto Sans" w:eastAsia="Arial" w:hAnsi="Noto Sans" w:cs="Noto Sans"/>
          <w:spacing w:val="-1"/>
          <w:sz w:val="20"/>
          <w:szCs w:val="20"/>
        </w:rPr>
        <w:t>i</w:t>
      </w:r>
      <w:r w:rsidRPr="00D02C04">
        <w:rPr>
          <w:rFonts w:ascii="Noto Sans" w:eastAsia="Arial" w:hAnsi="Noto Sans" w:cs="Noto Sans"/>
          <w:sz w:val="20"/>
          <w:szCs w:val="20"/>
        </w:rPr>
        <w:t>tu</w:t>
      </w:r>
      <w:r w:rsidRPr="00D02C04">
        <w:rPr>
          <w:rFonts w:ascii="Noto Sans" w:eastAsia="Arial" w:hAnsi="Noto Sans" w:cs="Noto Sans"/>
          <w:spacing w:val="2"/>
          <w:sz w:val="20"/>
          <w:szCs w:val="20"/>
        </w:rPr>
        <w:t>t</w:t>
      </w:r>
      <w:r w:rsidRPr="00D02C04">
        <w:rPr>
          <w:rFonts w:ascii="Noto Sans" w:eastAsia="Arial" w:hAnsi="Noto Sans" w:cs="Noto Sans"/>
          <w:sz w:val="20"/>
          <w:szCs w:val="20"/>
        </w:rPr>
        <w:t>o</w:t>
      </w:r>
      <w:r w:rsidRPr="00D02C04">
        <w:rPr>
          <w:rFonts w:ascii="Noto Sans" w:eastAsia="Arial" w:hAnsi="Noto Sans" w:cs="Noto Sans"/>
          <w:spacing w:val="4"/>
          <w:sz w:val="20"/>
          <w:szCs w:val="20"/>
        </w:rPr>
        <w:t xml:space="preserve"> </w:t>
      </w:r>
      <w:r w:rsidRPr="00D02C04">
        <w:rPr>
          <w:rFonts w:ascii="Noto Sans" w:eastAsia="Arial" w:hAnsi="Noto Sans" w:cs="Noto Sans"/>
          <w:sz w:val="20"/>
          <w:szCs w:val="20"/>
        </w:rPr>
        <w:t>Me</w:t>
      </w:r>
      <w:r w:rsidRPr="00D02C04">
        <w:rPr>
          <w:rFonts w:ascii="Noto Sans" w:eastAsia="Arial" w:hAnsi="Noto Sans" w:cs="Noto Sans"/>
          <w:spacing w:val="1"/>
          <w:sz w:val="20"/>
          <w:szCs w:val="20"/>
        </w:rPr>
        <w:t>x</w:t>
      </w:r>
      <w:r w:rsidRPr="00D02C04">
        <w:rPr>
          <w:rFonts w:ascii="Noto Sans" w:eastAsia="Arial" w:hAnsi="Noto Sans" w:cs="Noto Sans"/>
          <w:spacing w:val="-1"/>
          <w:sz w:val="20"/>
          <w:szCs w:val="20"/>
        </w:rPr>
        <w:t>i</w:t>
      </w:r>
      <w:r w:rsidRPr="00D02C04">
        <w:rPr>
          <w:rFonts w:ascii="Noto Sans" w:eastAsia="Arial" w:hAnsi="Noto Sans" w:cs="Noto Sans"/>
          <w:spacing w:val="1"/>
          <w:sz w:val="20"/>
          <w:szCs w:val="20"/>
        </w:rPr>
        <w:t>c</w:t>
      </w:r>
      <w:r w:rsidRPr="00D02C04">
        <w:rPr>
          <w:rFonts w:ascii="Noto Sans" w:eastAsia="Arial" w:hAnsi="Noto Sans" w:cs="Noto Sans"/>
          <w:sz w:val="20"/>
          <w:szCs w:val="20"/>
        </w:rPr>
        <w:t>a</w:t>
      </w:r>
      <w:r w:rsidRPr="00D02C04">
        <w:rPr>
          <w:rFonts w:ascii="Noto Sans" w:eastAsia="Arial" w:hAnsi="Noto Sans" w:cs="Noto Sans"/>
          <w:spacing w:val="2"/>
          <w:sz w:val="20"/>
          <w:szCs w:val="20"/>
        </w:rPr>
        <w:t>n</w:t>
      </w:r>
      <w:r w:rsidRPr="00D02C04">
        <w:rPr>
          <w:rFonts w:ascii="Noto Sans" w:eastAsia="Arial" w:hAnsi="Noto Sans" w:cs="Noto Sans"/>
          <w:sz w:val="20"/>
          <w:szCs w:val="20"/>
        </w:rPr>
        <w:t>o</w:t>
      </w:r>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d</w:t>
      </w:r>
      <w:r w:rsidRPr="00D02C04">
        <w:rPr>
          <w:rFonts w:ascii="Noto Sans" w:eastAsia="Arial" w:hAnsi="Noto Sans" w:cs="Noto Sans"/>
          <w:spacing w:val="2"/>
          <w:sz w:val="20"/>
          <w:szCs w:val="20"/>
        </w:rPr>
        <w:t>e</w:t>
      </w:r>
      <w:r w:rsidRPr="00D02C04">
        <w:rPr>
          <w:rFonts w:ascii="Noto Sans" w:eastAsia="Arial" w:hAnsi="Noto Sans" w:cs="Noto Sans"/>
          <w:sz w:val="20"/>
          <w:szCs w:val="20"/>
        </w:rPr>
        <w:t>l</w:t>
      </w:r>
      <w:r w:rsidRPr="00D02C04">
        <w:rPr>
          <w:rFonts w:ascii="Noto Sans" w:eastAsia="Arial" w:hAnsi="Noto Sans" w:cs="Noto Sans"/>
          <w:spacing w:val="8"/>
          <w:sz w:val="20"/>
          <w:szCs w:val="20"/>
        </w:rPr>
        <w:t xml:space="preserve"> </w:t>
      </w:r>
      <w:r w:rsidRPr="00D02C04">
        <w:rPr>
          <w:rFonts w:ascii="Noto Sans" w:eastAsia="Arial" w:hAnsi="Noto Sans" w:cs="Noto Sans"/>
          <w:spacing w:val="2"/>
          <w:sz w:val="20"/>
          <w:szCs w:val="20"/>
        </w:rPr>
        <w:t>S</w:t>
      </w:r>
      <w:r w:rsidRPr="00D02C04">
        <w:rPr>
          <w:rFonts w:ascii="Noto Sans" w:eastAsia="Arial" w:hAnsi="Noto Sans" w:cs="Noto Sans"/>
          <w:sz w:val="20"/>
          <w:szCs w:val="20"/>
        </w:rPr>
        <w:t>egu</w:t>
      </w:r>
      <w:r w:rsidRPr="00D02C04">
        <w:rPr>
          <w:rFonts w:ascii="Noto Sans" w:eastAsia="Arial" w:hAnsi="Noto Sans" w:cs="Noto Sans"/>
          <w:spacing w:val="1"/>
          <w:sz w:val="20"/>
          <w:szCs w:val="20"/>
        </w:rPr>
        <w:t>r</w:t>
      </w:r>
      <w:r w:rsidRPr="00D02C04">
        <w:rPr>
          <w:rFonts w:ascii="Noto Sans" w:eastAsia="Arial" w:hAnsi="Noto Sans" w:cs="Noto Sans"/>
          <w:sz w:val="20"/>
          <w:szCs w:val="20"/>
        </w:rPr>
        <w:t>o</w:t>
      </w:r>
      <w:r w:rsidRPr="00D02C04">
        <w:rPr>
          <w:rFonts w:ascii="Noto Sans" w:eastAsia="Arial" w:hAnsi="Noto Sans" w:cs="Noto Sans"/>
          <w:spacing w:val="4"/>
          <w:sz w:val="20"/>
          <w:szCs w:val="20"/>
        </w:rPr>
        <w:t xml:space="preserve"> </w:t>
      </w:r>
      <w:r w:rsidRPr="00D02C04">
        <w:rPr>
          <w:rFonts w:ascii="Noto Sans" w:eastAsia="Arial" w:hAnsi="Noto Sans" w:cs="Noto Sans"/>
          <w:spacing w:val="2"/>
          <w:sz w:val="20"/>
          <w:szCs w:val="20"/>
        </w:rPr>
        <w:t>S</w:t>
      </w:r>
      <w:r w:rsidRPr="00D02C04">
        <w:rPr>
          <w:rFonts w:ascii="Noto Sans" w:eastAsia="Arial" w:hAnsi="Noto Sans" w:cs="Noto Sans"/>
          <w:sz w:val="20"/>
          <w:szCs w:val="20"/>
        </w:rPr>
        <w:t>o</w:t>
      </w:r>
      <w:r w:rsidRPr="00D02C04">
        <w:rPr>
          <w:rFonts w:ascii="Noto Sans" w:eastAsia="Arial" w:hAnsi="Noto Sans" w:cs="Noto Sans"/>
          <w:spacing w:val="1"/>
          <w:sz w:val="20"/>
          <w:szCs w:val="20"/>
        </w:rPr>
        <w:t>c</w:t>
      </w:r>
      <w:r w:rsidRPr="00D02C04">
        <w:rPr>
          <w:rFonts w:ascii="Noto Sans" w:eastAsia="Arial" w:hAnsi="Noto Sans" w:cs="Noto Sans"/>
          <w:spacing w:val="-1"/>
          <w:sz w:val="20"/>
          <w:szCs w:val="20"/>
        </w:rPr>
        <w:t>i</w:t>
      </w:r>
      <w:r w:rsidRPr="00D02C04">
        <w:rPr>
          <w:rFonts w:ascii="Noto Sans" w:eastAsia="Arial" w:hAnsi="Noto Sans" w:cs="Noto Sans"/>
          <w:spacing w:val="2"/>
          <w:sz w:val="20"/>
          <w:szCs w:val="20"/>
        </w:rPr>
        <w:t>a</w:t>
      </w:r>
      <w:r w:rsidRPr="00D02C04">
        <w:rPr>
          <w:rFonts w:ascii="Noto Sans" w:eastAsia="Arial" w:hAnsi="Noto Sans" w:cs="Noto Sans"/>
          <w:sz w:val="20"/>
          <w:szCs w:val="20"/>
        </w:rPr>
        <w:t>l</w:t>
      </w:r>
      <w:r w:rsidRPr="00D02C04">
        <w:rPr>
          <w:rFonts w:ascii="Noto Sans" w:eastAsia="Arial" w:hAnsi="Noto Sans" w:cs="Noto Sans"/>
          <w:spacing w:val="5"/>
          <w:sz w:val="20"/>
          <w:szCs w:val="20"/>
        </w:rPr>
        <w:t xml:space="preserve"> </w:t>
      </w:r>
      <w:r w:rsidRPr="00D02C04">
        <w:rPr>
          <w:rFonts w:ascii="Noto Sans" w:eastAsia="Arial" w:hAnsi="Noto Sans" w:cs="Noto Sans"/>
          <w:spacing w:val="1"/>
          <w:sz w:val="20"/>
          <w:szCs w:val="20"/>
        </w:rPr>
        <w:t>(</w:t>
      </w:r>
      <w:r w:rsidRPr="00D02C04">
        <w:rPr>
          <w:rFonts w:ascii="Noto Sans" w:eastAsia="Arial" w:hAnsi="Noto Sans" w:cs="Noto Sans"/>
          <w:sz w:val="20"/>
          <w:szCs w:val="20"/>
        </w:rPr>
        <w:t>IM</w:t>
      </w:r>
      <w:r w:rsidRPr="00D02C04">
        <w:rPr>
          <w:rFonts w:ascii="Noto Sans" w:eastAsia="Arial" w:hAnsi="Noto Sans" w:cs="Noto Sans"/>
          <w:spacing w:val="2"/>
          <w:sz w:val="20"/>
          <w:szCs w:val="20"/>
        </w:rPr>
        <w:t>S</w:t>
      </w:r>
      <w:r w:rsidRPr="00D02C04">
        <w:rPr>
          <w:rFonts w:ascii="Noto Sans" w:eastAsia="Arial" w:hAnsi="Noto Sans" w:cs="Noto Sans"/>
          <w:spacing w:val="-1"/>
          <w:sz w:val="20"/>
          <w:szCs w:val="20"/>
        </w:rPr>
        <w:t>S</w:t>
      </w:r>
      <w:r w:rsidRPr="00D02C04">
        <w:rPr>
          <w:rFonts w:ascii="Noto Sans" w:eastAsia="Arial" w:hAnsi="Noto Sans" w:cs="Noto Sans"/>
          <w:spacing w:val="1"/>
          <w:sz w:val="20"/>
          <w:szCs w:val="20"/>
        </w:rPr>
        <w:t>)</w:t>
      </w:r>
      <w:r w:rsidRPr="00D02C04">
        <w:rPr>
          <w:rFonts w:ascii="Noto Sans" w:eastAsia="Arial" w:hAnsi="Noto Sans" w:cs="Noto Sans"/>
          <w:sz w:val="20"/>
          <w:szCs w:val="20"/>
        </w:rPr>
        <w:t>,</w:t>
      </w:r>
      <w:r w:rsidRPr="00D02C04">
        <w:rPr>
          <w:rFonts w:ascii="Noto Sans" w:eastAsia="Arial" w:hAnsi="Noto Sans" w:cs="Noto Sans"/>
          <w:spacing w:val="5"/>
          <w:sz w:val="20"/>
          <w:szCs w:val="20"/>
        </w:rPr>
        <w:t xml:space="preserve"> </w:t>
      </w:r>
      <w:r w:rsidRPr="00D02C04">
        <w:rPr>
          <w:rFonts w:ascii="Noto Sans" w:eastAsia="Arial" w:hAnsi="Noto Sans" w:cs="Noto Sans"/>
          <w:sz w:val="20"/>
          <w:szCs w:val="20"/>
        </w:rPr>
        <w:t>es</w:t>
      </w:r>
      <w:r w:rsidRPr="00D02C04">
        <w:rPr>
          <w:rFonts w:ascii="Noto Sans" w:eastAsia="Arial" w:hAnsi="Noto Sans" w:cs="Noto Sans"/>
          <w:spacing w:val="11"/>
          <w:sz w:val="20"/>
          <w:szCs w:val="20"/>
        </w:rPr>
        <w:t xml:space="preserve"> </w:t>
      </w:r>
      <w:r w:rsidRPr="00D02C04">
        <w:rPr>
          <w:rFonts w:ascii="Noto Sans" w:eastAsia="Arial" w:hAnsi="Noto Sans" w:cs="Noto Sans"/>
          <w:spacing w:val="1"/>
          <w:sz w:val="20"/>
          <w:szCs w:val="20"/>
        </w:rPr>
        <w:t>r</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pon</w:t>
      </w:r>
      <w:r w:rsidRPr="00D02C04">
        <w:rPr>
          <w:rFonts w:ascii="Noto Sans" w:eastAsia="Arial" w:hAnsi="Noto Sans" w:cs="Noto Sans"/>
          <w:spacing w:val="1"/>
          <w:sz w:val="20"/>
          <w:szCs w:val="20"/>
        </w:rPr>
        <w:t>s</w:t>
      </w:r>
      <w:r w:rsidRPr="00D02C04">
        <w:rPr>
          <w:rFonts w:ascii="Noto Sans" w:eastAsia="Arial" w:hAnsi="Noto Sans" w:cs="Noto Sans"/>
          <w:sz w:val="20"/>
          <w:szCs w:val="20"/>
        </w:rPr>
        <w:t>a</w:t>
      </w:r>
      <w:r w:rsidRPr="00D02C04">
        <w:rPr>
          <w:rFonts w:ascii="Noto Sans" w:eastAsia="Arial" w:hAnsi="Noto Sans" w:cs="Noto Sans"/>
          <w:spacing w:val="2"/>
          <w:sz w:val="20"/>
          <w:szCs w:val="20"/>
        </w:rPr>
        <w:t>b</w:t>
      </w:r>
      <w:r w:rsidRPr="00D02C04">
        <w:rPr>
          <w:rFonts w:ascii="Noto Sans" w:eastAsia="Arial" w:hAnsi="Noto Sans" w:cs="Noto Sans"/>
          <w:spacing w:val="-1"/>
          <w:sz w:val="20"/>
          <w:szCs w:val="20"/>
        </w:rPr>
        <w:t>l</w:t>
      </w:r>
      <w:r w:rsidRPr="00D02C04">
        <w:rPr>
          <w:rFonts w:ascii="Noto Sans" w:eastAsia="Arial" w:hAnsi="Noto Sans" w:cs="Noto Sans"/>
          <w:sz w:val="20"/>
          <w:szCs w:val="20"/>
        </w:rPr>
        <w:t>e d</w:t>
      </w:r>
      <w:r w:rsidRPr="00D02C04">
        <w:rPr>
          <w:rFonts w:ascii="Noto Sans" w:eastAsia="Arial" w:hAnsi="Noto Sans" w:cs="Noto Sans"/>
          <w:spacing w:val="2"/>
          <w:sz w:val="20"/>
          <w:szCs w:val="20"/>
        </w:rPr>
        <w:t>e</w:t>
      </w:r>
      <w:r w:rsidRPr="00D02C04">
        <w:rPr>
          <w:rFonts w:ascii="Noto Sans" w:eastAsia="Arial" w:hAnsi="Noto Sans" w:cs="Noto Sans"/>
          <w:sz w:val="20"/>
          <w:szCs w:val="20"/>
        </w:rPr>
        <w:t>l</w:t>
      </w:r>
      <w:r w:rsidRPr="00D02C04">
        <w:rPr>
          <w:rFonts w:ascii="Noto Sans" w:eastAsia="Arial" w:hAnsi="Noto Sans" w:cs="Noto Sans"/>
          <w:spacing w:val="8"/>
          <w:sz w:val="20"/>
          <w:szCs w:val="20"/>
        </w:rPr>
        <w:t xml:space="preserve"> </w:t>
      </w:r>
      <w:r w:rsidRPr="00D02C04">
        <w:rPr>
          <w:rFonts w:ascii="Noto Sans" w:eastAsia="Arial" w:hAnsi="Noto Sans" w:cs="Noto Sans"/>
          <w:sz w:val="20"/>
          <w:szCs w:val="20"/>
        </w:rPr>
        <w:t>t</w:t>
      </w:r>
      <w:r w:rsidRPr="00D02C04">
        <w:rPr>
          <w:rFonts w:ascii="Noto Sans" w:eastAsia="Arial" w:hAnsi="Noto Sans" w:cs="Noto Sans"/>
          <w:spacing w:val="1"/>
          <w:sz w:val="20"/>
          <w:szCs w:val="20"/>
        </w:rPr>
        <w:t>r</w:t>
      </w:r>
      <w:r w:rsidRPr="00D02C04">
        <w:rPr>
          <w:rFonts w:ascii="Noto Sans" w:eastAsia="Arial" w:hAnsi="Noto Sans" w:cs="Noto Sans"/>
          <w:sz w:val="20"/>
          <w:szCs w:val="20"/>
        </w:rPr>
        <w:t>ata</w:t>
      </w:r>
      <w:r w:rsidRPr="00D02C04">
        <w:rPr>
          <w:rFonts w:ascii="Noto Sans" w:eastAsia="Arial" w:hAnsi="Noto Sans" w:cs="Noto Sans"/>
          <w:spacing w:val="4"/>
          <w:sz w:val="20"/>
          <w:szCs w:val="20"/>
        </w:rPr>
        <w:t>m</w:t>
      </w:r>
      <w:r w:rsidRPr="00D02C04">
        <w:rPr>
          <w:rFonts w:ascii="Noto Sans" w:eastAsia="Arial" w:hAnsi="Noto Sans" w:cs="Noto Sans"/>
          <w:spacing w:val="-1"/>
          <w:sz w:val="20"/>
          <w:szCs w:val="20"/>
        </w:rPr>
        <w:t>i</w:t>
      </w:r>
      <w:r w:rsidRPr="00D02C04">
        <w:rPr>
          <w:rFonts w:ascii="Noto Sans" w:eastAsia="Arial" w:hAnsi="Noto Sans" w:cs="Noto Sans"/>
          <w:sz w:val="20"/>
          <w:szCs w:val="20"/>
        </w:rPr>
        <w:t>ento</w:t>
      </w:r>
      <w:r w:rsidRPr="00D02C04">
        <w:rPr>
          <w:rFonts w:ascii="Noto Sans" w:eastAsia="Arial" w:hAnsi="Noto Sans" w:cs="Noto Sans"/>
          <w:spacing w:val="4"/>
          <w:sz w:val="20"/>
          <w:szCs w:val="20"/>
        </w:rPr>
        <w:t xml:space="preserve"> </w:t>
      </w:r>
      <w:r w:rsidRPr="00D02C04">
        <w:rPr>
          <w:rFonts w:ascii="Noto Sans" w:eastAsia="Arial" w:hAnsi="Noto Sans" w:cs="Noto Sans"/>
          <w:sz w:val="20"/>
          <w:szCs w:val="20"/>
        </w:rPr>
        <w:t>de</w:t>
      </w:r>
      <w:r w:rsidRPr="00D02C04">
        <w:rPr>
          <w:rFonts w:ascii="Noto Sans" w:eastAsia="Arial" w:hAnsi="Noto Sans" w:cs="Noto Sans"/>
          <w:spacing w:val="9"/>
          <w:sz w:val="20"/>
          <w:szCs w:val="20"/>
        </w:rPr>
        <w:t xml:space="preserve"> </w:t>
      </w:r>
      <w:r w:rsidRPr="00D02C04">
        <w:rPr>
          <w:rFonts w:ascii="Noto Sans" w:eastAsia="Arial" w:hAnsi="Noto Sans" w:cs="Noto Sans"/>
          <w:spacing w:val="-1"/>
          <w:sz w:val="20"/>
          <w:szCs w:val="20"/>
        </w:rPr>
        <w:t>l</w:t>
      </w:r>
      <w:r w:rsidRPr="00D02C04">
        <w:rPr>
          <w:rFonts w:ascii="Noto Sans" w:eastAsia="Arial" w:hAnsi="Noto Sans" w:cs="Noto Sans"/>
          <w:sz w:val="20"/>
          <w:szCs w:val="20"/>
        </w:rPr>
        <w:t>os</w:t>
      </w:r>
      <w:r w:rsidRPr="00D02C04">
        <w:rPr>
          <w:rFonts w:ascii="Noto Sans" w:eastAsia="Arial" w:hAnsi="Noto Sans" w:cs="Noto Sans"/>
          <w:spacing w:val="10"/>
          <w:sz w:val="20"/>
          <w:szCs w:val="20"/>
        </w:rPr>
        <w:t xml:space="preserve"> </w:t>
      </w:r>
      <w:r w:rsidRPr="00D02C04">
        <w:rPr>
          <w:rFonts w:ascii="Noto Sans" w:eastAsia="Arial" w:hAnsi="Noto Sans" w:cs="Noto Sans"/>
          <w:sz w:val="20"/>
          <w:szCs w:val="20"/>
        </w:rPr>
        <w:t>da</w:t>
      </w:r>
      <w:r w:rsidRPr="00D02C04">
        <w:rPr>
          <w:rFonts w:ascii="Noto Sans" w:eastAsia="Arial" w:hAnsi="Noto Sans" w:cs="Noto Sans"/>
          <w:spacing w:val="2"/>
          <w:sz w:val="20"/>
          <w:szCs w:val="20"/>
        </w:rPr>
        <w:t>t</w:t>
      </w:r>
      <w:r w:rsidRPr="00D02C04">
        <w:rPr>
          <w:rFonts w:ascii="Noto Sans" w:eastAsia="Arial" w:hAnsi="Noto Sans" w:cs="Noto Sans"/>
          <w:sz w:val="20"/>
          <w:szCs w:val="20"/>
        </w:rPr>
        <w:t>os</w:t>
      </w:r>
      <w:r w:rsidRPr="00D02C04">
        <w:rPr>
          <w:rFonts w:ascii="Noto Sans" w:eastAsia="Arial" w:hAnsi="Noto Sans" w:cs="Noto Sans"/>
          <w:spacing w:val="8"/>
          <w:sz w:val="20"/>
          <w:szCs w:val="20"/>
        </w:rPr>
        <w:t xml:space="preserve"> </w:t>
      </w:r>
      <w:r w:rsidRPr="00D02C04">
        <w:rPr>
          <w:rFonts w:ascii="Noto Sans" w:eastAsia="Arial" w:hAnsi="Noto Sans" w:cs="Noto Sans"/>
          <w:sz w:val="20"/>
          <w:szCs w:val="20"/>
        </w:rPr>
        <w:t>pe</w:t>
      </w:r>
      <w:r w:rsidRPr="00D02C04">
        <w:rPr>
          <w:rFonts w:ascii="Noto Sans" w:eastAsia="Arial" w:hAnsi="Noto Sans" w:cs="Noto Sans"/>
          <w:spacing w:val="1"/>
          <w:sz w:val="20"/>
          <w:szCs w:val="20"/>
        </w:rPr>
        <w:t>rs</w:t>
      </w:r>
      <w:r w:rsidRPr="00D02C04">
        <w:rPr>
          <w:rFonts w:ascii="Noto Sans" w:eastAsia="Arial" w:hAnsi="Noto Sans" w:cs="Noto Sans"/>
          <w:sz w:val="20"/>
          <w:szCs w:val="20"/>
        </w:rPr>
        <w:t>on</w:t>
      </w:r>
      <w:r w:rsidRPr="00D02C04">
        <w:rPr>
          <w:rFonts w:ascii="Noto Sans" w:eastAsia="Arial" w:hAnsi="Noto Sans" w:cs="Noto Sans"/>
          <w:spacing w:val="2"/>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es</w:t>
      </w:r>
      <w:r w:rsidRPr="00D02C04">
        <w:rPr>
          <w:rFonts w:ascii="Noto Sans" w:eastAsia="Arial" w:hAnsi="Noto Sans" w:cs="Noto Sans"/>
          <w:spacing w:val="3"/>
          <w:sz w:val="20"/>
          <w:szCs w:val="20"/>
        </w:rPr>
        <w:t xml:space="preserve"> </w:t>
      </w:r>
      <w:r w:rsidRPr="00D02C04">
        <w:rPr>
          <w:rFonts w:ascii="Noto Sans" w:eastAsia="Arial" w:hAnsi="Noto Sans" w:cs="Noto Sans"/>
          <w:sz w:val="20"/>
          <w:szCs w:val="20"/>
        </w:rPr>
        <w:t>q</w:t>
      </w:r>
      <w:r w:rsidRPr="00D02C04">
        <w:rPr>
          <w:rFonts w:ascii="Noto Sans" w:eastAsia="Arial" w:hAnsi="Noto Sans" w:cs="Noto Sans"/>
          <w:spacing w:val="2"/>
          <w:sz w:val="20"/>
          <w:szCs w:val="20"/>
        </w:rPr>
        <w:t>u</w:t>
      </w:r>
      <w:r w:rsidRPr="00D02C04">
        <w:rPr>
          <w:rFonts w:ascii="Noto Sans" w:eastAsia="Arial" w:hAnsi="Noto Sans" w:cs="Noto Sans"/>
          <w:sz w:val="20"/>
          <w:szCs w:val="20"/>
        </w:rPr>
        <w:t>e nos</w:t>
      </w:r>
      <w:r w:rsidRPr="00D02C04">
        <w:rPr>
          <w:rFonts w:ascii="Noto Sans" w:eastAsia="Arial" w:hAnsi="Noto Sans" w:cs="Noto Sans"/>
          <w:spacing w:val="9"/>
          <w:sz w:val="20"/>
          <w:szCs w:val="20"/>
        </w:rPr>
        <w:t xml:space="preserve"> </w:t>
      </w:r>
      <w:r w:rsidRPr="00D02C04">
        <w:rPr>
          <w:rFonts w:ascii="Noto Sans" w:eastAsia="Arial" w:hAnsi="Noto Sans" w:cs="Noto Sans"/>
          <w:sz w:val="20"/>
          <w:szCs w:val="20"/>
        </w:rPr>
        <w:t>p</w:t>
      </w:r>
      <w:r w:rsidRPr="00D02C04">
        <w:rPr>
          <w:rFonts w:ascii="Noto Sans" w:eastAsia="Arial" w:hAnsi="Noto Sans" w:cs="Noto Sans"/>
          <w:spacing w:val="1"/>
          <w:sz w:val="20"/>
          <w:szCs w:val="20"/>
        </w:rPr>
        <w:t>r</w:t>
      </w:r>
      <w:r w:rsidRPr="00D02C04">
        <w:rPr>
          <w:rFonts w:ascii="Noto Sans" w:eastAsia="Arial" w:hAnsi="Noto Sans" w:cs="Noto Sans"/>
          <w:sz w:val="20"/>
          <w:szCs w:val="20"/>
        </w:rPr>
        <w:t>opo</w:t>
      </w:r>
      <w:r w:rsidRPr="00D02C04">
        <w:rPr>
          <w:rFonts w:ascii="Noto Sans" w:eastAsia="Arial" w:hAnsi="Noto Sans" w:cs="Noto Sans"/>
          <w:spacing w:val="1"/>
          <w:sz w:val="20"/>
          <w:szCs w:val="20"/>
        </w:rPr>
        <w:t>rc</w:t>
      </w:r>
      <w:r w:rsidRPr="00D02C04">
        <w:rPr>
          <w:rFonts w:ascii="Noto Sans" w:eastAsia="Arial" w:hAnsi="Noto Sans" w:cs="Noto Sans"/>
          <w:spacing w:val="-1"/>
          <w:sz w:val="20"/>
          <w:szCs w:val="20"/>
        </w:rPr>
        <w:t>i</w:t>
      </w:r>
      <w:r w:rsidRPr="00D02C04">
        <w:rPr>
          <w:rFonts w:ascii="Noto Sans" w:eastAsia="Arial" w:hAnsi="Noto Sans" w:cs="Noto Sans"/>
          <w:spacing w:val="2"/>
          <w:sz w:val="20"/>
          <w:szCs w:val="20"/>
        </w:rPr>
        <w:t>o</w:t>
      </w:r>
      <w:r w:rsidRPr="00D02C04">
        <w:rPr>
          <w:rFonts w:ascii="Noto Sans" w:eastAsia="Arial" w:hAnsi="Noto Sans" w:cs="Noto Sans"/>
          <w:sz w:val="20"/>
          <w:szCs w:val="20"/>
        </w:rPr>
        <w:t xml:space="preserve">ne, </w:t>
      </w:r>
      <w:r w:rsidRPr="00D02C04">
        <w:rPr>
          <w:rFonts w:ascii="Noto Sans" w:eastAsia="Arial" w:hAnsi="Noto Sans" w:cs="Noto Sans"/>
          <w:spacing w:val="1"/>
          <w:sz w:val="20"/>
          <w:szCs w:val="20"/>
        </w:rPr>
        <w:t>l</w:t>
      </w:r>
      <w:r w:rsidRPr="00D02C04">
        <w:rPr>
          <w:rFonts w:ascii="Noto Sans" w:eastAsia="Arial" w:hAnsi="Noto Sans" w:cs="Noto Sans"/>
          <w:sz w:val="20"/>
          <w:szCs w:val="20"/>
        </w:rPr>
        <w:t>os</w:t>
      </w:r>
      <w:r w:rsidRPr="00D02C04">
        <w:rPr>
          <w:rFonts w:ascii="Noto Sans" w:eastAsia="Arial" w:hAnsi="Noto Sans" w:cs="Noto Sans"/>
          <w:spacing w:val="10"/>
          <w:sz w:val="20"/>
          <w:szCs w:val="20"/>
        </w:rPr>
        <w:t xml:space="preserve"> </w:t>
      </w:r>
      <w:r w:rsidRPr="00D02C04">
        <w:rPr>
          <w:rFonts w:ascii="Noto Sans" w:eastAsia="Arial" w:hAnsi="Noto Sans" w:cs="Noto Sans"/>
          <w:spacing w:val="1"/>
          <w:sz w:val="20"/>
          <w:szCs w:val="20"/>
        </w:rPr>
        <w:t>c</w:t>
      </w:r>
      <w:r w:rsidRPr="00D02C04">
        <w:rPr>
          <w:rFonts w:ascii="Noto Sans" w:eastAsia="Arial" w:hAnsi="Noto Sans" w:cs="Noto Sans"/>
          <w:sz w:val="20"/>
          <w:szCs w:val="20"/>
        </w:rPr>
        <w:t>ua</w:t>
      </w:r>
      <w:r w:rsidRPr="00D02C04">
        <w:rPr>
          <w:rFonts w:ascii="Noto Sans" w:eastAsia="Arial" w:hAnsi="Noto Sans" w:cs="Noto Sans"/>
          <w:spacing w:val="-1"/>
          <w:sz w:val="20"/>
          <w:szCs w:val="20"/>
        </w:rPr>
        <w:t>l</w:t>
      </w:r>
      <w:r w:rsidRPr="00D02C04">
        <w:rPr>
          <w:rFonts w:ascii="Noto Sans" w:eastAsia="Arial" w:hAnsi="Noto Sans" w:cs="Noto Sans"/>
          <w:spacing w:val="2"/>
          <w:sz w:val="20"/>
          <w:szCs w:val="20"/>
        </w:rPr>
        <w:t>e</w:t>
      </w:r>
      <w:r w:rsidRPr="00D02C04">
        <w:rPr>
          <w:rFonts w:ascii="Noto Sans" w:eastAsia="Arial" w:hAnsi="Noto Sans" w:cs="Noto Sans"/>
          <w:sz w:val="20"/>
          <w:szCs w:val="20"/>
        </w:rPr>
        <w:t>s</w:t>
      </w:r>
      <w:r w:rsidRPr="00D02C04">
        <w:rPr>
          <w:rFonts w:ascii="Noto Sans" w:eastAsia="Arial" w:hAnsi="Noto Sans" w:cs="Noto Sans"/>
          <w:spacing w:val="7"/>
          <w:sz w:val="20"/>
          <w:szCs w:val="20"/>
        </w:rPr>
        <w:t xml:space="preserve"> </w:t>
      </w:r>
      <w:r w:rsidRPr="00D02C04">
        <w:rPr>
          <w:rFonts w:ascii="Noto Sans" w:eastAsia="Arial" w:hAnsi="Noto Sans" w:cs="Noto Sans"/>
          <w:spacing w:val="1"/>
          <w:sz w:val="20"/>
          <w:szCs w:val="20"/>
        </w:rPr>
        <w:t>s</w:t>
      </w:r>
      <w:r w:rsidRPr="00D02C04">
        <w:rPr>
          <w:rFonts w:ascii="Noto Sans" w:eastAsia="Arial" w:hAnsi="Noto Sans" w:cs="Noto Sans"/>
          <w:sz w:val="20"/>
          <w:szCs w:val="20"/>
        </w:rPr>
        <w:t>e</w:t>
      </w:r>
      <w:r w:rsidRPr="00D02C04">
        <w:rPr>
          <w:rFonts w:ascii="Noto Sans" w:eastAsia="Arial" w:hAnsi="Noto Sans" w:cs="Noto Sans"/>
          <w:spacing w:val="1"/>
          <w:sz w:val="20"/>
          <w:szCs w:val="20"/>
        </w:rPr>
        <w:t>r</w:t>
      </w:r>
      <w:r w:rsidRPr="00D02C04">
        <w:rPr>
          <w:rFonts w:ascii="Noto Sans" w:eastAsia="Arial" w:hAnsi="Noto Sans" w:cs="Noto Sans"/>
          <w:sz w:val="20"/>
          <w:szCs w:val="20"/>
        </w:rPr>
        <w:t>án</w:t>
      </w:r>
      <w:r w:rsidRPr="00D02C04">
        <w:rPr>
          <w:rFonts w:ascii="Noto Sans" w:eastAsia="Arial" w:hAnsi="Noto Sans" w:cs="Noto Sans"/>
          <w:spacing w:val="5"/>
          <w:sz w:val="20"/>
          <w:szCs w:val="20"/>
        </w:rPr>
        <w:t xml:space="preserve"> </w:t>
      </w:r>
      <w:r w:rsidRPr="00D02C04">
        <w:rPr>
          <w:rFonts w:ascii="Noto Sans" w:eastAsia="Arial" w:hAnsi="Noto Sans" w:cs="Noto Sans"/>
          <w:sz w:val="20"/>
          <w:szCs w:val="20"/>
        </w:rPr>
        <w:t>p</w:t>
      </w:r>
      <w:r w:rsidRPr="00D02C04">
        <w:rPr>
          <w:rFonts w:ascii="Noto Sans" w:eastAsia="Arial" w:hAnsi="Noto Sans" w:cs="Noto Sans"/>
          <w:spacing w:val="1"/>
          <w:sz w:val="20"/>
          <w:szCs w:val="20"/>
        </w:rPr>
        <w:t>r</w:t>
      </w:r>
      <w:r w:rsidRPr="00D02C04">
        <w:rPr>
          <w:rFonts w:ascii="Noto Sans" w:eastAsia="Arial" w:hAnsi="Noto Sans" w:cs="Noto Sans"/>
          <w:sz w:val="20"/>
          <w:szCs w:val="20"/>
        </w:rPr>
        <w:t>oteg</w:t>
      </w:r>
      <w:r w:rsidRPr="00D02C04">
        <w:rPr>
          <w:rFonts w:ascii="Noto Sans" w:eastAsia="Arial" w:hAnsi="Noto Sans" w:cs="Noto Sans"/>
          <w:spacing w:val="1"/>
          <w:sz w:val="20"/>
          <w:szCs w:val="20"/>
        </w:rPr>
        <w:t>i</w:t>
      </w:r>
      <w:r w:rsidRPr="00D02C04">
        <w:rPr>
          <w:rFonts w:ascii="Noto Sans" w:eastAsia="Arial" w:hAnsi="Noto Sans" w:cs="Noto Sans"/>
          <w:sz w:val="20"/>
          <w:szCs w:val="20"/>
        </w:rPr>
        <w:t>dos</w:t>
      </w:r>
      <w:r w:rsidRPr="00D02C04">
        <w:rPr>
          <w:rFonts w:ascii="Noto Sans" w:eastAsia="Arial" w:hAnsi="Noto Sans" w:cs="Noto Sans"/>
          <w:spacing w:val="3"/>
          <w:sz w:val="20"/>
          <w:szCs w:val="20"/>
        </w:rPr>
        <w:t xml:space="preserve"> </w:t>
      </w:r>
      <w:r w:rsidRPr="00D02C04">
        <w:rPr>
          <w:rFonts w:ascii="Noto Sans" w:eastAsia="Arial" w:hAnsi="Noto Sans" w:cs="Noto Sans"/>
          <w:spacing w:val="1"/>
          <w:sz w:val="20"/>
          <w:szCs w:val="20"/>
        </w:rPr>
        <w:t>c</w:t>
      </w:r>
      <w:r w:rsidRPr="00D02C04">
        <w:rPr>
          <w:rFonts w:ascii="Noto Sans" w:eastAsia="Arial" w:hAnsi="Noto Sans" w:cs="Noto Sans"/>
          <w:sz w:val="20"/>
          <w:szCs w:val="20"/>
        </w:rPr>
        <w:t>on</w:t>
      </w:r>
      <w:r w:rsidRPr="00D02C04">
        <w:rPr>
          <w:rFonts w:ascii="Noto Sans" w:eastAsia="Arial" w:hAnsi="Noto Sans" w:cs="Noto Sans"/>
          <w:spacing w:val="2"/>
          <w:sz w:val="20"/>
          <w:szCs w:val="20"/>
        </w:rPr>
        <w:t>f</w:t>
      </w:r>
      <w:r w:rsidRPr="00D02C04">
        <w:rPr>
          <w:rFonts w:ascii="Noto Sans" w:eastAsia="Arial" w:hAnsi="Noto Sans" w:cs="Noto Sans"/>
          <w:sz w:val="20"/>
          <w:szCs w:val="20"/>
        </w:rPr>
        <w:t>o</w:t>
      </w:r>
      <w:r w:rsidRPr="00D02C04">
        <w:rPr>
          <w:rFonts w:ascii="Noto Sans" w:eastAsia="Arial" w:hAnsi="Noto Sans" w:cs="Noto Sans"/>
          <w:spacing w:val="1"/>
          <w:sz w:val="20"/>
          <w:szCs w:val="20"/>
        </w:rPr>
        <w:t>r</w:t>
      </w:r>
      <w:r w:rsidRPr="00D02C04">
        <w:rPr>
          <w:rFonts w:ascii="Noto Sans" w:eastAsia="Arial" w:hAnsi="Noto Sans" w:cs="Noto Sans"/>
          <w:spacing w:val="4"/>
          <w:sz w:val="20"/>
          <w:szCs w:val="20"/>
        </w:rPr>
        <w:t>m</w:t>
      </w:r>
      <w:r w:rsidRPr="00D02C04">
        <w:rPr>
          <w:rFonts w:ascii="Noto Sans" w:eastAsia="Arial" w:hAnsi="Noto Sans" w:cs="Noto Sans"/>
          <w:sz w:val="20"/>
          <w:szCs w:val="20"/>
        </w:rPr>
        <w:t>e a</w:t>
      </w:r>
      <w:r w:rsidRPr="00D02C04">
        <w:rPr>
          <w:rFonts w:ascii="Noto Sans" w:eastAsia="Arial" w:hAnsi="Noto Sans" w:cs="Noto Sans"/>
          <w:spacing w:val="9"/>
          <w:sz w:val="20"/>
          <w:szCs w:val="20"/>
        </w:rPr>
        <w:t xml:space="preserve"> </w:t>
      </w:r>
      <w:r w:rsidRPr="00D02C04">
        <w:rPr>
          <w:rFonts w:ascii="Noto Sans" w:eastAsia="Arial" w:hAnsi="Noto Sans" w:cs="Noto Sans"/>
          <w:spacing w:val="-1"/>
          <w:sz w:val="20"/>
          <w:szCs w:val="20"/>
        </w:rPr>
        <w:t>l</w:t>
      </w:r>
      <w:r w:rsidRPr="00D02C04">
        <w:rPr>
          <w:rFonts w:ascii="Noto Sans" w:eastAsia="Arial" w:hAnsi="Noto Sans" w:cs="Noto Sans"/>
          <w:sz w:val="20"/>
          <w:szCs w:val="20"/>
        </w:rPr>
        <w:t>o</w:t>
      </w:r>
      <w:r w:rsidRPr="00D02C04">
        <w:rPr>
          <w:rFonts w:ascii="Noto Sans" w:eastAsia="Arial" w:hAnsi="Noto Sans" w:cs="Noto Sans"/>
          <w:spacing w:val="9"/>
          <w:sz w:val="20"/>
          <w:szCs w:val="20"/>
        </w:rPr>
        <w:t xml:space="preserve"> </w:t>
      </w:r>
      <w:r w:rsidRPr="00D02C04">
        <w:rPr>
          <w:rFonts w:ascii="Noto Sans" w:eastAsia="Arial" w:hAnsi="Noto Sans" w:cs="Noto Sans"/>
          <w:sz w:val="20"/>
          <w:szCs w:val="20"/>
        </w:rPr>
        <w:t>d</w:t>
      </w:r>
      <w:r w:rsidRPr="00D02C04">
        <w:rPr>
          <w:rFonts w:ascii="Noto Sans" w:eastAsia="Arial" w:hAnsi="Noto Sans" w:cs="Noto Sans"/>
          <w:spacing w:val="-1"/>
          <w:sz w:val="20"/>
          <w:szCs w:val="20"/>
        </w:rPr>
        <w:t>i</w:t>
      </w:r>
      <w:r w:rsidRPr="00D02C04">
        <w:rPr>
          <w:rFonts w:ascii="Noto Sans" w:eastAsia="Arial" w:hAnsi="Noto Sans" w:cs="Noto Sans"/>
          <w:spacing w:val="1"/>
          <w:sz w:val="20"/>
          <w:szCs w:val="20"/>
        </w:rPr>
        <w:t>s</w:t>
      </w:r>
      <w:r w:rsidRPr="00D02C04">
        <w:rPr>
          <w:rFonts w:ascii="Noto Sans" w:eastAsia="Arial" w:hAnsi="Noto Sans" w:cs="Noto Sans"/>
          <w:sz w:val="20"/>
          <w:szCs w:val="20"/>
        </w:rPr>
        <w:t>pue</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t</w:t>
      </w:r>
      <w:r w:rsidRPr="00D02C04">
        <w:rPr>
          <w:rFonts w:ascii="Noto Sans" w:eastAsia="Arial" w:hAnsi="Noto Sans" w:cs="Noto Sans"/>
          <w:sz w:val="20"/>
          <w:szCs w:val="20"/>
        </w:rPr>
        <w:t>o</w:t>
      </w:r>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por</w:t>
      </w:r>
      <w:r w:rsidRPr="00D02C04">
        <w:rPr>
          <w:rFonts w:ascii="Noto Sans" w:eastAsia="Arial" w:hAnsi="Noto Sans" w:cs="Noto Sans"/>
          <w:spacing w:val="9"/>
          <w:sz w:val="20"/>
          <w:szCs w:val="20"/>
        </w:rPr>
        <w:t xml:space="preserve"> </w:t>
      </w:r>
      <w:r w:rsidRPr="00D02C04">
        <w:rPr>
          <w:rFonts w:ascii="Noto Sans" w:eastAsia="Arial" w:hAnsi="Noto Sans" w:cs="Noto Sans"/>
          <w:spacing w:val="-1"/>
          <w:sz w:val="20"/>
          <w:szCs w:val="20"/>
        </w:rPr>
        <w:t>l</w:t>
      </w:r>
      <w:r w:rsidRPr="00D02C04">
        <w:rPr>
          <w:rFonts w:ascii="Noto Sans" w:eastAsia="Arial" w:hAnsi="Noto Sans" w:cs="Noto Sans"/>
          <w:sz w:val="20"/>
          <w:szCs w:val="20"/>
        </w:rPr>
        <w:t>a</w:t>
      </w:r>
      <w:r w:rsidRPr="00D02C04">
        <w:rPr>
          <w:rFonts w:ascii="Noto Sans" w:eastAsia="Arial" w:hAnsi="Noto Sans" w:cs="Noto Sans"/>
          <w:spacing w:val="9"/>
          <w:sz w:val="20"/>
          <w:szCs w:val="20"/>
        </w:rPr>
        <w:t xml:space="preserve"> </w:t>
      </w:r>
      <w:r w:rsidRPr="00D02C04">
        <w:rPr>
          <w:rFonts w:ascii="Noto Sans" w:eastAsia="Arial" w:hAnsi="Noto Sans" w:cs="Noto Sans"/>
          <w:spacing w:val="2"/>
          <w:sz w:val="20"/>
          <w:szCs w:val="20"/>
        </w:rPr>
        <w:t>Le</w:t>
      </w:r>
      <w:r w:rsidRPr="00D02C04">
        <w:rPr>
          <w:rFonts w:ascii="Noto Sans" w:eastAsia="Arial" w:hAnsi="Noto Sans" w:cs="Noto Sans"/>
          <w:sz w:val="20"/>
          <w:szCs w:val="20"/>
        </w:rPr>
        <w:t>y</w:t>
      </w:r>
      <w:r w:rsidRPr="00D02C04">
        <w:rPr>
          <w:rFonts w:ascii="Noto Sans" w:eastAsia="Arial" w:hAnsi="Noto Sans" w:cs="Noto Sans"/>
          <w:spacing w:val="4"/>
          <w:sz w:val="20"/>
          <w:szCs w:val="20"/>
        </w:rPr>
        <w:t xml:space="preserve"> </w:t>
      </w:r>
      <w:r w:rsidRPr="00D02C04">
        <w:rPr>
          <w:rFonts w:ascii="Noto Sans" w:eastAsia="Arial" w:hAnsi="Noto Sans" w:cs="Noto Sans"/>
          <w:spacing w:val="1"/>
          <w:sz w:val="20"/>
          <w:szCs w:val="20"/>
        </w:rPr>
        <w:t>G</w:t>
      </w:r>
      <w:r w:rsidRPr="00D02C04">
        <w:rPr>
          <w:rFonts w:ascii="Noto Sans" w:eastAsia="Arial" w:hAnsi="Noto Sans" w:cs="Noto Sans"/>
          <w:sz w:val="20"/>
          <w:szCs w:val="20"/>
        </w:rPr>
        <w:t>e</w:t>
      </w:r>
      <w:r w:rsidRPr="00D02C04">
        <w:rPr>
          <w:rFonts w:ascii="Noto Sans" w:eastAsia="Arial" w:hAnsi="Noto Sans" w:cs="Noto Sans"/>
          <w:spacing w:val="2"/>
          <w:sz w:val="20"/>
          <w:szCs w:val="20"/>
        </w:rPr>
        <w:t>n</w:t>
      </w:r>
      <w:r w:rsidRPr="00D02C04">
        <w:rPr>
          <w:rFonts w:ascii="Noto Sans" w:eastAsia="Arial" w:hAnsi="Noto Sans" w:cs="Noto Sans"/>
          <w:sz w:val="20"/>
          <w:szCs w:val="20"/>
        </w:rPr>
        <w:t>e</w:t>
      </w:r>
      <w:r w:rsidRPr="00D02C04">
        <w:rPr>
          <w:rFonts w:ascii="Noto Sans" w:eastAsia="Arial" w:hAnsi="Noto Sans" w:cs="Noto Sans"/>
          <w:spacing w:val="1"/>
          <w:sz w:val="20"/>
          <w:szCs w:val="20"/>
        </w:rPr>
        <w:t>r</w:t>
      </w:r>
      <w:r w:rsidRPr="00D02C04">
        <w:rPr>
          <w:rFonts w:ascii="Noto Sans" w:eastAsia="Arial" w:hAnsi="Noto Sans" w:cs="Noto Sans"/>
          <w:sz w:val="20"/>
          <w:szCs w:val="20"/>
        </w:rPr>
        <w:t>al</w:t>
      </w:r>
      <w:r w:rsidRPr="00D02C04">
        <w:rPr>
          <w:rFonts w:ascii="Noto Sans" w:eastAsia="Arial" w:hAnsi="Noto Sans" w:cs="Noto Sans"/>
          <w:spacing w:val="3"/>
          <w:sz w:val="20"/>
          <w:szCs w:val="20"/>
        </w:rPr>
        <w:t xml:space="preserve"> </w:t>
      </w:r>
      <w:r w:rsidRPr="00D02C04">
        <w:rPr>
          <w:rFonts w:ascii="Noto Sans" w:eastAsia="Arial" w:hAnsi="Noto Sans" w:cs="Noto Sans"/>
          <w:sz w:val="20"/>
          <w:szCs w:val="20"/>
        </w:rPr>
        <w:t>de</w:t>
      </w:r>
      <w:r w:rsidRPr="00D02C04">
        <w:rPr>
          <w:rFonts w:ascii="Noto Sans" w:eastAsia="Arial" w:hAnsi="Noto Sans" w:cs="Noto Sans"/>
          <w:spacing w:val="11"/>
          <w:sz w:val="20"/>
          <w:szCs w:val="20"/>
        </w:rPr>
        <w:t xml:space="preserve"> </w:t>
      </w:r>
      <w:r w:rsidRPr="00D02C04">
        <w:rPr>
          <w:rFonts w:ascii="Noto Sans" w:eastAsia="Arial" w:hAnsi="Noto Sans" w:cs="Noto Sans"/>
          <w:spacing w:val="-1"/>
          <w:sz w:val="20"/>
          <w:szCs w:val="20"/>
        </w:rPr>
        <w:t>P</w:t>
      </w:r>
      <w:r w:rsidRPr="00D02C04">
        <w:rPr>
          <w:rFonts w:ascii="Noto Sans" w:eastAsia="Arial" w:hAnsi="Noto Sans" w:cs="Noto Sans"/>
          <w:spacing w:val="1"/>
          <w:sz w:val="20"/>
          <w:szCs w:val="20"/>
        </w:rPr>
        <w:t>r</w:t>
      </w:r>
      <w:r w:rsidRPr="00D02C04">
        <w:rPr>
          <w:rFonts w:ascii="Noto Sans" w:eastAsia="Arial" w:hAnsi="Noto Sans" w:cs="Noto Sans"/>
          <w:sz w:val="20"/>
          <w:szCs w:val="20"/>
        </w:rPr>
        <w:t>ote</w:t>
      </w:r>
      <w:r w:rsidRPr="00D02C04">
        <w:rPr>
          <w:rFonts w:ascii="Noto Sans" w:eastAsia="Arial" w:hAnsi="Noto Sans" w:cs="Noto Sans"/>
          <w:spacing w:val="1"/>
          <w:sz w:val="20"/>
          <w:szCs w:val="20"/>
        </w:rPr>
        <w:t>cci</w:t>
      </w:r>
      <w:r w:rsidRPr="00D02C04">
        <w:rPr>
          <w:rFonts w:ascii="Noto Sans" w:eastAsia="Arial" w:hAnsi="Noto Sans" w:cs="Noto Sans"/>
          <w:sz w:val="20"/>
          <w:szCs w:val="20"/>
        </w:rPr>
        <w:t>ón</w:t>
      </w:r>
      <w:r w:rsidRPr="00D02C04">
        <w:rPr>
          <w:rFonts w:ascii="Noto Sans" w:eastAsia="Arial" w:hAnsi="Noto Sans" w:cs="Noto Sans"/>
          <w:spacing w:val="4"/>
          <w:sz w:val="20"/>
          <w:szCs w:val="20"/>
        </w:rPr>
        <w:t xml:space="preserve"> </w:t>
      </w:r>
      <w:r w:rsidRPr="00D02C04">
        <w:rPr>
          <w:rFonts w:ascii="Noto Sans" w:eastAsia="Arial" w:hAnsi="Noto Sans" w:cs="Noto Sans"/>
          <w:sz w:val="20"/>
          <w:szCs w:val="20"/>
        </w:rPr>
        <w:t>de Datos</w:t>
      </w:r>
      <w:r w:rsidRPr="00D02C04">
        <w:rPr>
          <w:rFonts w:ascii="Noto Sans" w:eastAsia="Arial" w:hAnsi="Noto Sans" w:cs="Noto Sans"/>
          <w:spacing w:val="51"/>
          <w:sz w:val="20"/>
          <w:szCs w:val="20"/>
        </w:rPr>
        <w:t xml:space="preserve"> </w:t>
      </w:r>
      <w:r w:rsidRPr="00D02C04">
        <w:rPr>
          <w:rFonts w:ascii="Noto Sans" w:eastAsia="Arial" w:hAnsi="Noto Sans" w:cs="Noto Sans"/>
          <w:spacing w:val="2"/>
          <w:sz w:val="20"/>
          <w:szCs w:val="20"/>
        </w:rPr>
        <w:t>P</w:t>
      </w:r>
      <w:r w:rsidRPr="00D02C04">
        <w:rPr>
          <w:rFonts w:ascii="Noto Sans" w:eastAsia="Arial" w:hAnsi="Noto Sans" w:cs="Noto Sans"/>
          <w:sz w:val="20"/>
          <w:szCs w:val="20"/>
        </w:rPr>
        <w:t>e</w:t>
      </w:r>
      <w:r w:rsidRPr="00D02C04">
        <w:rPr>
          <w:rFonts w:ascii="Noto Sans" w:eastAsia="Arial" w:hAnsi="Noto Sans" w:cs="Noto Sans"/>
          <w:spacing w:val="1"/>
          <w:sz w:val="20"/>
          <w:szCs w:val="20"/>
        </w:rPr>
        <w:t>rs</w:t>
      </w:r>
      <w:r w:rsidRPr="00D02C04">
        <w:rPr>
          <w:rFonts w:ascii="Noto Sans" w:eastAsia="Arial" w:hAnsi="Noto Sans" w:cs="Noto Sans"/>
          <w:sz w:val="20"/>
          <w:szCs w:val="20"/>
        </w:rPr>
        <w:t>on</w:t>
      </w:r>
      <w:r w:rsidRPr="00D02C04">
        <w:rPr>
          <w:rFonts w:ascii="Noto Sans" w:eastAsia="Arial" w:hAnsi="Noto Sans" w:cs="Noto Sans"/>
          <w:spacing w:val="2"/>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es</w:t>
      </w:r>
      <w:r w:rsidRPr="00D02C04">
        <w:rPr>
          <w:rFonts w:ascii="Noto Sans" w:eastAsia="Arial" w:hAnsi="Noto Sans" w:cs="Noto Sans"/>
          <w:spacing w:val="47"/>
          <w:sz w:val="20"/>
          <w:szCs w:val="20"/>
        </w:rPr>
        <w:t xml:space="preserve"> </w:t>
      </w:r>
      <w:r w:rsidRPr="00D02C04">
        <w:rPr>
          <w:rFonts w:ascii="Noto Sans" w:eastAsia="Arial" w:hAnsi="Noto Sans" w:cs="Noto Sans"/>
          <w:sz w:val="20"/>
          <w:szCs w:val="20"/>
        </w:rPr>
        <w:t xml:space="preserve">en </w:t>
      </w:r>
      <w:r w:rsidRPr="00D02C04">
        <w:rPr>
          <w:rFonts w:ascii="Noto Sans" w:eastAsia="Arial" w:hAnsi="Noto Sans" w:cs="Noto Sans"/>
          <w:spacing w:val="-1"/>
          <w:sz w:val="20"/>
          <w:szCs w:val="20"/>
        </w:rPr>
        <w:t>P</w:t>
      </w:r>
      <w:r w:rsidRPr="00D02C04">
        <w:rPr>
          <w:rFonts w:ascii="Noto Sans" w:eastAsia="Arial" w:hAnsi="Noto Sans" w:cs="Noto Sans"/>
          <w:sz w:val="20"/>
          <w:szCs w:val="20"/>
        </w:rPr>
        <w:t>o</w:t>
      </w:r>
      <w:r w:rsidRPr="00D02C04">
        <w:rPr>
          <w:rFonts w:ascii="Noto Sans" w:eastAsia="Arial" w:hAnsi="Noto Sans" w:cs="Noto Sans"/>
          <w:spacing w:val="4"/>
          <w:sz w:val="20"/>
          <w:szCs w:val="20"/>
        </w:rPr>
        <w:t>s</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pacing w:val="-1"/>
          <w:sz w:val="20"/>
          <w:szCs w:val="20"/>
        </w:rPr>
        <w:t>i</w:t>
      </w:r>
      <w:r w:rsidRPr="00D02C04">
        <w:rPr>
          <w:rFonts w:ascii="Noto Sans" w:eastAsia="Arial" w:hAnsi="Noto Sans" w:cs="Noto Sans"/>
          <w:sz w:val="20"/>
          <w:szCs w:val="20"/>
        </w:rPr>
        <w:t>ón</w:t>
      </w:r>
      <w:r w:rsidRPr="00D02C04">
        <w:rPr>
          <w:rFonts w:ascii="Noto Sans" w:eastAsia="Arial" w:hAnsi="Noto Sans" w:cs="Noto Sans"/>
          <w:spacing w:val="49"/>
          <w:sz w:val="20"/>
          <w:szCs w:val="20"/>
        </w:rPr>
        <w:t xml:space="preserve"> </w:t>
      </w:r>
      <w:r w:rsidRPr="00D02C04">
        <w:rPr>
          <w:rFonts w:ascii="Noto Sans" w:eastAsia="Arial" w:hAnsi="Noto Sans" w:cs="Noto Sans"/>
          <w:sz w:val="20"/>
          <w:szCs w:val="20"/>
        </w:rPr>
        <w:t xml:space="preserve">de </w:t>
      </w:r>
      <w:r w:rsidRPr="00D02C04">
        <w:rPr>
          <w:rFonts w:ascii="Noto Sans" w:eastAsia="Arial" w:hAnsi="Noto Sans" w:cs="Noto Sans"/>
          <w:spacing w:val="-1"/>
          <w:sz w:val="20"/>
          <w:szCs w:val="20"/>
        </w:rPr>
        <w:t>S</w:t>
      </w:r>
      <w:r w:rsidRPr="00D02C04">
        <w:rPr>
          <w:rFonts w:ascii="Noto Sans" w:eastAsia="Arial" w:hAnsi="Noto Sans" w:cs="Noto Sans"/>
          <w:sz w:val="20"/>
          <w:szCs w:val="20"/>
        </w:rPr>
        <w:t>u</w:t>
      </w:r>
      <w:r w:rsidRPr="00D02C04">
        <w:rPr>
          <w:rFonts w:ascii="Noto Sans" w:eastAsia="Arial" w:hAnsi="Noto Sans" w:cs="Noto Sans"/>
          <w:spacing w:val="1"/>
          <w:sz w:val="20"/>
          <w:szCs w:val="20"/>
        </w:rPr>
        <w:t>j</w:t>
      </w:r>
      <w:r w:rsidRPr="00D02C04">
        <w:rPr>
          <w:rFonts w:ascii="Noto Sans" w:eastAsia="Arial" w:hAnsi="Noto Sans" w:cs="Noto Sans"/>
          <w:sz w:val="20"/>
          <w:szCs w:val="20"/>
        </w:rPr>
        <w:t>etos</w:t>
      </w:r>
      <w:r w:rsidRPr="00D02C04">
        <w:rPr>
          <w:rFonts w:ascii="Noto Sans" w:eastAsia="Arial" w:hAnsi="Noto Sans" w:cs="Noto Sans"/>
          <w:spacing w:val="50"/>
          <w:sz w:val="20"/>
          <w:szCs w:val="20"/>
        </w:rPr>
        <w:t xml:space="preserve"> </w:t>
      </w:r>
      <w:r w:rsidRPr="00D02C04">
        <w:rPr>
          <w:rFonts w:ascii="Noto Sans" w:eastAsia="Arial" w:hAnsi="Noto Sans" w:cs="Noto Sans"/>
          <w:spacing w:val="1"/>
          <w:sz w:val="20"/>
          <w:szCs w:val="20"/>
        </w:rPr>
        <w:t>O</w:t>
      </w:r>
      <w:r w:rsidRPr="00D02C04">
        <w:rPr>
          <w:rFonts w:ascii="Noto Sans" w:eastAsia="Arial" w:hAnsi="Noto Sans" w:cs="Noto Sans"/>
          <w:spacing w:val="2"/>
          <w:sz w:val="20"/>
          <w:szCs w:val="20"/>
        </w:rPr>
        <w:t>b</w:t>
      </w:r>
      <w:r w:rsidRPr="00D02C04">
        <w:rPr>
          <w:rFonts w:ascii="Noto Sans" w:eastAsia="Arial" w:hAnsi="Noto Sans" w:cs="Noto Sans"/>
          <w:spacing w:val="-1"/>
          <w:sz w:val="20"/>
          <w:szCs w:val="20"/>
        </w:rPr>
        <w:t>l</w:t>
      </w:r>
      <w:r w:rsidRPr="00D02C04">
        <w:rPr>
          <w:rFonts w:ascii="Noto Sans" w:eastAsia="Arial" w:hAnsi="Noto Sans" w:cs="Noto Sans"/>
          <w:spacing w:val="1"/>
          <w:sz w:val="20"/>
          <w:szCs w:val="20"/>
        </w:rPr>
        <w:t>i</w:t>
      </w:r>
      <w:r w:rsidRPr="00D02C04">
        <w:rPr>
          <w:rFonts w:ascii="Noto Sans" w:eastAsia="Arial" w:hAnsi="Noto Sans" w:cs="Noto Sans"/>
          <w:sz w:val="20"/>
          <w:szCs w:val="20"/>
        </w:rPr>
        <w:t>ga</w:t>
      </w:r>
      <w:r w:rsidRPr="00D02C04">
        <w:rPr>
          <w:rFonts w:ascii="Noto Sans" w:eastAsia="Arial" w:hAnsi="Noto Sans" w:cs="Noto Sans"/>
          <w:spacing w:val="2"/>
          <w:sz w:val="20"/>
          <w:szCs w:val="20"/>
        </w:rPr>
        <w:t>d</w:t>
      </w:r>
      <w:r w:rsidRPr="00D02C04">
        <w:rPr>
          <w:rFonts w:ascii="Noto Sans" w:eastAsia="Arial" w:hAnsi="Noto Sans" w:cs="Noto Sans"/>
          <w:sz w:val="20"/>
          <w:szCs w:val="20"/>
        </w:rPr>
        <w:t>os</w:t>
      </w:r>
      <w:r w:rsidRPr="00D02C04">
        <w:rPr>
          <w:rFonts w:ascii="Noto Sans" w:eastAsia="Arial" w:hAnsi="Noto Sans" w:cs="Noto Sans"/>
          <w:spacing w:val="49"/>
          <w:sz w:val="20"/>
          <w:szCs w:val="20"/>
        </w:rPr>
        <w:t xml:space="preserve"> </w:t>
      </w:r>
      <w:r w:rsidRPr="00D02C04">
        <w:rPr>
          <w:rFonts w:ascii="Noto Sans" w:eastAsia="Arial" w:hAnsi="Noto Sans" w:cs="Noto Sans"/>
          <w:spacing w:val="1"/>
          <w:sz w:val="20"/>
          <w:szCs w:val="20"/>
        </w:rPr>
        <w:t>(</w:t>
      </w:r>
      <w:r w:rsidRPr="00D02C04">
        <w:rPr>
          <w:rFonts w:ascii="Noto Sans" w:eastAsia="Arial" w:hAnsi="Noto Sans" w:cs="Noto Sans"/>
          <w:sz w:val="20"/>
          <w:szCs w:val="20"/>
        </w:rPr>
        <w:t>L</w:t>
      </w:r>
      <w:r w:rsidRPr="00D02C04">
        <w:rPr>
          <w:rFonts w:ascii="Noto Sans" w:eastAsia="Arial" w:hAnsi="Noto Sans" w:cs="Noto Sans"/>
          <w:spacing w:val="1"/>
          <w:sz w:val="20"/>
          <w:szCs w:val="20"/>
        </w:rPr>
        <w:t>G</w:t>
      </w:r>
      <w:r w:rsidRPr="00D02C04">
        <w:rPr>
          <w:rFonts w:ascii="Noto Sans" w:eastAsia="Arial" w:hAnsi="Noto Sans" w:cs="Noto Sans"/>
          <w:spacing w:val="-1"/>
          <w:sz w:val="20"/>
          <w:szCs w:val="20"/>
        </w:rPr>
        <w:t>P</w:t>
      </w:r>
      <w:r w:rsidRPr="00D02C04">
        <w:rPr>
          <w:rFonts w:ascii="Noto Sans" w:eastAsia="Arial" w:hAnsi="Noto Sans" w:cs="Noto Sans"/>
          <w:sz w:val="20"/>
          <w:szCs w:val="20"/>
        </w:rPr>
        <w:t>D</w:t>
      </w:r>
      <w:r w:rsidRPr="00D02C04">
        <w:rPr>
          <w:rFonts w:ascii="Noto Sans" w:eastAsia="Arial" w:hAnsi="Noto Sans" w:cs="Noto Sans"/>
          <w:spacing w:val="2"/>
          <w:sz w:val="20"/>
          <w:szCs w:val="20"/>
        </w:rPr>
        <w:t>PP</w:t>
      </w:r>
      <w:r w:rsidRPr="00D02C04">
        <w:rPr>
          <w:rFonts w:ascii="Noto Sans" w:eastAsia="Arial" w:hAnsi="Noto Sans" w:cs="Noto Sans"/>
          <w:spacing w:val="-1"/>
          <w:sz w:val="20"/>
          <w:szCs w:val="20"/>
        </w:rPr>
        <w:t>S</w:t>
      </w:r>
      <w:r w:rsidRPr="00D02C04">
        <w:rPr>
          <w:rFonts w:ascii="Noto Sans" w:eastAsia="Arial" w:hAnsi="Noto Sans" w:cs="Noto Sans"/>
          <w:spacing w:val="1"/>
          <w:sz w:val="20"/>
          <w:szCs w:val="20"/>
        </w:rPr>
        <w:t>O)</w:t>
      </w:r>
      <w:r w:rsidRPr="00D02C04">
        <w:rPr>
          <w:rFonts w:ascii="Noto Sans" w:eastAsia="Arial" w:hAnsi="Noto Sans" w:cs="Noto Sans"/>
          <w:sz w:val="20"/>
          <w:szCs w:val="20"/>
        </w:rPr>
        <w:t>,</w:t>
      </w:r>
      <w:r w:rsidRPr="00D02C04">
        <w:rPr>
          <w:rFonts w:ascii="Noto Sans" w:eastAsia="Arial" w:hAnsi="Noto Sans" w:cs="Noto Sans"/>
          <w:spacing w:val="45"/>
          <w:sz w:val="20"/>
          <w:szCs w:val="20"/>
        </w:rPr>
        <w:t xml:space="preserve"> </w:t>
      </w:r>
      <w:r w:rsidRPr="00D02C04">
        <w:rPr>
          <w:rFonts w:ascii="Noto Sans" w:eastAsia="Arial" w:hAnsi="Noto Sans" w:cs="Noto Sans"/>
          <w:sz w:val="20"/>
          <w:szCs w:val="20"/>
        </w:rPr>
        <w:t>y</w:t>
      </w:r>
      <w:r w:rsidRPr="00D02C04">
        <w:rPr>
          <w:rFonts w:ascii="Noto Sans" w:eastAsia="Arial" w:hAnsi="Noto Sans" w:cs="Noto Sans"/>
          <w:spacing w:val="51"/>
          <w:sz w:val="20"/>
          <w:szCs w:val="20"/>
        </w:rPr>
        <w:t xml:space="preserve"> </w:t>
      </w:r>
      <w:r w:rsidRPr="00D02C04">
        <w:rPr>
          <w:rFonts w:ascii="Noto Sans" w:eastAsia="Arial" w:hAnsi="Noto Sans" w:cs="Noto Sans"/>
          <w:spacing w:val="2"/>
          <w:sz w:val="20"/>
          <w:szCs w:val="20"/>
        </w:rPr>
        <w:t>d</w:t>
      </w:r>
      <w:r w:rsidRPr="00D02C04">
        <w:rPr>
          <w:rFonts w:ascii="Noto Sans" w:eastAsia="Arial" w:hAnsi="Noto Sans" w:cs="Noto Sans"/>
          <w:sz w:val="20"/>
          <w:szCs w:val="20"/>
        </w:rPr>
        <w:t>e</w:t>
      </w:r>
      <w:r w:rsidRPr="00D02C04">
        <w:rPr>
          <w:rFonts w:ascii="Noto Sans" w:eastAsia="Arial" w:hAnsi="Noto Sans" w:cs="Noto Sans"/>
          <w:spacing w:val="4"/>
          <w:sz w:val="20"/>
          <w:szCs w:val="20"/>
        </w:rPr>
        <w:t>m</w:t>
      </w:r>
      <w:r w:rsidRPr="00D02C04">
        <w:rPr>
          <w:rFonts w:ascii="Noto Sans" w:eastAsia="Arial" w:hAnsi="Noto Sans" w:cs="Noto Sans"/>
          <w:spacing w:val="-3"/>
          <w:sz w:val="20"/>
          <w:szCs w:val="20"/>
        </w:rPr>
        <w:t>á</w:t>
      </w:r>
      <w:r w:rsidRPr="00D02C04">
        <w:rPr>
          <w:rFonts w:ascii="Noto Sans" w:eastAsia="Arial" w:hAnsi="Noto Sans" w:cs="Noto Sans"/>
          <w:sz w:val="20"/>
          <w:szCs w:val="20"/>
        </w:rPr>
        <w:t>s</w:t>
      </w:r>
      <w:r w:rsidRPr="00D02C04">
        <w:rPr>
          <w:rFonts w:ascii="Noto Sans" w:eastAsia="Arial" w:hAnsi="Noto Sans" w:cs="Noto Sans"/>
          <w:spacing w:val="51"/>
          <w:sz w:val="20"/>
          <w:szCs w:val="20"/>
        </w:rPr>
        <w:t xml:space="preserve"> </w:t>
      </w:r>
      <w:r w:rsidRPr="00D02C04">
        <w:rPr>
          <w:rFonts w:ascii="Noto Sans" w:eastAsia="Arial" w:hAnsi="Noto Sans" w:cs="Noto Sans"/>
          <w:sz w:val="20"/>
          <w:szCs w:val="20"/>
        </w:rPr>
        <w:t>no</w:t>
      </w:r>
      <w:r w:rsidRPr="00D02C04">
        <w:rPr>
          <w:rFonts w:ascii="Noto Sans" w:eastAsia="Arial" w:hAnsi="Noto Sans" w:cs="Noto Sans"/>
          <w:spacing w:val="1"/>
          <w:sz w:val="20"/>
          <w:szCs w:val="20"/>
        </w:rPr>
        <w:t>r</w:t>
      </w:r>
      <w:r w:rsidRPr="00D02C04">
        <w:rPr>
          <w:rFonts w:ascii="Noto Sans" w:eastAsia="Arial" w:hAnsi="Noto Sans" w:cs="Noto Sans"/>
          <w:spacing w:val="4"/>
          <w:sz w:val="20"/>
          <w:szCs w:val="20"/>
        </w:rPr>
        <w:t>m</w:t>
      </w:r>
      <w:r w:rsidRPr="00D02C04">
        <w:rPr>
          <w:rFonts w:ascii="Noto Sans" w:eastAsia="Arial" w:hAnsi="Noto Sans" w:cs="Noto Sans"/>
          <w:sz w:val="20"/>
          <w:szCs w:val="20"/>
        </w:rPr>
        <w:t>at</w:t>
      </w:r>
      <w:r w:rsidRPr="00D02C04">
        <w:rPr>
          <w:rFonts w:ascii="Noto Sans" w:eastAsia="Arial" w:hAnsi="Noto Sans" w:cs="Noto Sans"/>
          <w:spacing w:val="-1"/>
          <w:sz w:val="20"/>
          <w:szCs w:val="20"/>
        </w:rPr>
        <w:t>ivi</w:t>
      </w:r>
      <w:r w:rsidRPr="00D02C04">
        <w:rPr>
          <w:rFonts w:ascii="Noto Sans" w:eastAsia="Arial" w:hAnsi="Noto Sans" w:cs="Noto Sans"/>
          <w:sz w:val="20"/>
          <w:szCs w:val="20"/>
        </w:rPr>
        <w:t>d</w:t>
      </w:r>
      <w:r w:rsidRPr="00D02C04">
        <w:rPr>
          <w:rFonts w:ascii="Noto Sans" w:eastAsia="Arial" w:hAnsi="Noto Sans" w:cs="Noto Sans"/>
          <w:spacing w:val="2"/>
          <w:sz w:val="20"/>
          <w:szCs w:val="20"/>
        </w:rPr>
        <w:t>a</w:t>
      </w:r>
      <w:r w:rsidRPr="00D02C04">
        <w:rPr>
          <w:rFonts w:ascii="Noto Sans" w:eastAsia="Arial" w:hAnsi="Noto Sans" w:cs="Noto Sans"/>
          <w:sz w:val="20"/>
          <w:szCs w:val="20"/>
        </w:rPr>
        <w:t>d</w:t>
      </w:r>
      <w:r w:rsidRPr="00D02C04">
        <w:rPr>
          <w:rFonts w:ascii="Noto Sans" w:eastAsia="Arial" w:hAnsi="Noto Sans" w:cs="Noto Sans"/>
          <w:spacing w:val="44"/>
          <w:sz w:val="20"/>
          <w:szCs w:val="20"/>
        </w:rPr>
        <w:t xml:space="preserve"> </w:t>
      </w:r>
      <w:r w:rsidRPr="00D02C04">
        <w:rPr>
          <w:rFonts w:ascii="Noto Sans" w:eastAsia="Arial" w:hAnsi="Noto Sans" w:cs="Noto Sans"/>
          <w:spacing w:val="2"/>
          <w:sz w:val="20"/>
          <w:szCs w:val="20"/>
        </w:rPr>
        <w:t>q</w:t>
      </w:r>
      <w:r w:rsidRPr="00D02C04">
        <w:rPr>
          <w:rFonts w:ascii="Noto Sans" w:eastAsia="Arial" w:hAnsi="Noto Sans" w:cs="Noto Sans"/>
          <w:sz w:val="20"/>
          <w:szCs w:val="20"/>
        </w:rPr>
        <w:t>ue</w:t>
      </w:r>
      <w:r w:rsidRPr="00D02C04">
        <w:rPr>
          <w:rFonts w:ascii="Noto Sans" w:eastAsia="Arial" w:hAnsi="Noto Sans" w:cs="Noto Sans"/>
          <w:spacing w:val="51"/>
          <w:sz w:val="20"/>
          <w:szCs w:val="20"/>
        </w:rPr>
        <w:t xml:space="preserve"> </w:t>
      </w:r>
      <w:r w:rsidRPr="00D02C04">
        <w:rPr>
          <w:rFonts w:ascii="Noto Sans" w:eastAsia="Arial" w:hAnsi="Noto Sans" w:cs="Noto Sans"/>
          <w:spacing w:val="1"/>
          <w:sz w:val="20"/>
          <w:szCs w:val="20"/>
        </w:rPr>
        <w:t>r</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u</w:t>
      </w:r>
      <w:r w:rsidRPr="00D02C04">
        <w:rPr>
          <w:rFonts w:ascii="Noto Sans" w:eastAsia="Arial" w:hAnsi="Noto Sans" w:cs="Noto Sans"/>
          <w:spacing w:val="-1"/>
          <w:sz w:val="20"/>
          <w:szCs w:val="20"/>
        </w:rPr>
        <w:t>l</w:t>
      </w:r>
      <w:r w:rsidRPr="00D02C04">
        <w:rPr>
          <w:rFonts w:ascii="Noto Sans" w:eastAsia="Arial" w:hAnsi="Noto Sans" w:cs="Noto Sans"/>
          <w:spacing w:val="2"/>
          <w:sz w:val="20"/>
          <w:szCs w:val="20"/>
        </w:rPr>
        <w:t>t</w:t>
      </w:r>
      <w:r w:rsidRPr="00D02C04">
        <w:rPr>
          <w:rFonts w:ascii="Noto Sans" w:eastAsia="Arial" w:hAnsi="Noto Sans" w:cs="Noto Sans"/>
          <w:sz w:val="20"/>
          <w:szCs w:val="20"/>
        </w:rPr>
        <w:t>e ap</w:t>
      </w:r>
      <w:r w:rsidRPr="00D02C04">
        <w:rPr>
          <w:rFonts w:ascii="Noto Sans" w:eastAsia="Arial" w:hAnsi="Noto Sans" w:cs="Noto Sans"/>
          <w:spacing w:val="1"/>
          <w:sz w:val="20"/>
          <w:szCs w:val="20"/>
        </w:rPr>
        <w:t>l</w:t>
      </w:r>
      <w:r w:rsidRPr="00D02C04">
        <w:rPr>
          <w:rFonts w:ascii="Noto Sans" w:eastAsia="Arial" w:hAnsi="Noto Sans" w:cs="Noto Sans"/>
          <w:spacing w:val="-1"/>
          <w:sz w:val="20"/>
          <w:szCs w:val="20"/>
        </w:rPr>
        <w:t>i</w:t>
      </w:r>
      <w:r w:rsidRPr="00D02C04">
        <w:rPr>
          <w:rFonts w:ascii="Noto Sans" w:eastAsia="Arial" w:hAnsi="Noto Sans" w:cs="Noto Sans"/>
          <w:spacing w:val="1"/>
          <w:sz w:val="20"/>
          <w:szCs w:val="20"/>
        </w:rPr>
        <w:t>c</w:t>
      </w:r>
      <w:r w:rsidRPr="00D02C04">
        <w:rPr>
          <w:rFonts w:ascii="Noto Sans" w:eastAsia="Arial" w:hAnsi="Noto Sans" w:cs="Noto Sans"/>
          <w:sz w:val="20"/>
          <w:szCs w:val="20"/>
        </w:rPr>
        <w:t>a</w:t>
      </w:r>
      <w:r w:rsidRPr="00D02C04">
        <w:rPr>
          <w:rFonts w:ascii="Noto Sans" w:eastAsia="Arial" w:hAnsi="Noto Sans" w:cs="Noto Sans"/>
          <w:spacing w:val="2"/>
          <w:sz w:val="20"/>
          <w:szCs w:val="20"/>
        </w:rPr>
        <w:t>b</w:t>
      </w:r>
      <w:r w:rsidRPr="00D02C04">
        <w:rPr>
          <w:rFonts w:ascii="Noto Sans" w:eastAsia="Arial" w:hAnsi="Noto Sans" w:cs="Noto Sans"/>
          <w:spacing w:val="-1"/>
          <w:sz w:val="20"/>
          <w:szCs w:val="20"/>
        </w:rPr>
        <w:t>l</w:t>
      </w:r>
      <w:r w:rsidRPr="00D02C04">
        <w:rPr>
          <w:rFonts w:ascii="Noto Sans" w:eastAsia="Arial" w:hAnsi="Noto Sans" w:cs="Noto Sans"/>
          <w:sz w:val="20"/>
          <w:szCs w:val="20"/>
        </w:rPr>
        <w:t>e.</w:t>
      </w:r>
    </w:p>
    <w:p w14:paraId="1DE75078" w14:textId="77777777" w:rsidR="001C1800" w:rsidRPr="00D02C04" w:rsidRDefault="001C1800" w:rsidP="001C1800">
      <w:pPr>
        <w:jc w:val="both"/>
        <w:rPr>
          <w:rFonts w:ascii="Noto Sans" w:hAnsi="Noto Sans" w:cs="Noto Sans"/>
          <w:sz w:val="20"/>
          <w:szCs w:val="20"/>
        </w:rPr>
      </w:pPr>
    </w:p>
    <w:p w14:paraId="4E06D027" w14:textId="77777777" w:rsidR="001C1800" w:rsidRPr="00D02C04" w:rsidRDefault="001C1800" w:rsidP="001C1800">
      <w:pPr>
        <w:ind w:right="67"/>
        <w:jc w:val="both"/>
        <w:rPr>
          <w:rFonts w:ascii="Noto Sans" w:eastAsia="Arial" w:hAnsi="Noto Sans" w:cs="Noto Sans"/>
          <w:b/>
          <w:sz w:val="20"/>
          <w:szCs w:val="20"/>
        </w:rPr>
      </w:pPr>
      <w:r w:rsidRPr="00D02C04">
        <w:rPr>
          <w:rFonts w:ascii="Noto Sans" w:eastAsia="Arial" w:hAnsi="Noto Sans" w:cs="Noto Sans"/>
          <w:b/>
          <w:spacing w:val="-1"/>
          <w:sz w:val="20"/>
          <w:szCs w:val="20"/>
        </w:rPr>
        <w:t>¿Para</w:t>
      </w:r>
      <w:r w:rsidRPr="00D02C04">
        <w:rPr>
          <w:rFonts w:ascii="Noto Sans" w:eastAsia="Arial" w:hAnsi="Noto Sans" w:cs="Noto Sans"/>
          <w:b/>
          <w:spacing w:val="-7"/>
          <w:sz w:val="20"/>
          <w:szCs w:val="20"/>
        </w:rPr>
        <w:t xml:space="preserve"> </w:t>
      </w:r>
      <w:r w:rsidRPr="00D02C04">
        <w:rPr>
          <w:rFonts w:ascii="Noto Sans" w:eastAsia="Arial" w:hAnsi="Noto Sans" w:cs="Noto Sans"/>
          <w:b/>
          <w:spacing w:val="1"/>
          <w:sz w:val="20"/>
          <w:szCs w:val="20"/>
        </w:rPr>
        <w:t>qu</w:t>
      </w:r>
      <w:r w:rsidRPr="00D02C04">
        <w:rPr>
          <w:rFonts w:ascii="Noto Sans" w:eastAsia="Arial" w:hAnsi="Noto Sans" w:cs="Noto Sans"/>
          <w:b/>
          <w:sz w:val="20"/>
          <w:szCs w:val="20"/>
        </w:rPr>
        <w:t>é</w:t>
      </w:r>
      <w:r w:rsidRPr="00D02C04">
        <w:rPr>
          <w:rFonts w:ascii="Noto Sans" w:eastAsia="Arial" w:hAnsi="Noto Sans" w:cs="Noto Sans"/>
          <w:b/>
          <w:spacing w:val="-5"/>
          <w:sz w:val="20"/>
          <w:szCs w:val="20"/>
        </w:rPr>
        <w:t xml:space="preserve"> </w:t>
      </w:r>
      <w:r w:rsidRPr="00D02C04">
        <w:rPr>
          <w:rFonts w:ascii="Noto Sans" w:eastAsia="Arial" w:hAnsi="Noto Sans" w:cs="Noto Sans"/>
          <w:b/>
          <w:spacing w:val="1"/>
          <w:sz w:val="20"/>
          <w:szCs w:val="20"/>
        </w:rPr>
        <w:t>f</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n</w:t>
      </w:r>
      <w:r w:rsidRPr="00D02C04">
        <w:rPr>
          <w:rFonts w:ascii="Noto Sans" w:eastAsia="Arial" w:hAnsi="Noto Sans" w:cs="Noto Sans"/>
          <w:b/>
          <w:sz w:val="20"/>
          <w:szCs w:val="20"/>
        </w:rPr>
        <w:t>a</w:t>
      </w:r>
      <w:r w:rsidRPr="00D02C04">
        <w:rPr>
          <w:rFonts w:ascii="Noto Sans" w:eastAsia="Arial" w:hAnsi="Noto Sans" w:cs="Noto Sans"/>
          <w:b/>
          <w:spacing w:val="2"/>
          <w:sz w:val="20"/>
          <w:szCs w:val="20"/>
        </w:rPr>
        <w:t>l</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d</w:t>
      </w:r>
      <w:r w:rsidRPr="00D02C04">
        <w:rPr>
          <w:rFonts w:ascii="Noto Sans" w:eastAsia="Arial" w:hAnsi="Noto Sans" w:cs="Noto Sans"/>
          <w:b/>
          <w:sz w:val="20"/>
          <w:szCs w:val="20"/>
        </w:rPr>
        <w:t>a</w:t>
      </w:r>
      <w:r w:rsidRPr="00D02C04">
        <w:rPr>
          <w:rFonts w:ascii="Noto Sans" w:eastAsia="Arial" w:hAnsi="Noto Sans" w:cs="Noto Sans"/>
          <w:b/>
          <w:spacing w:val="1"/>
          <w:sz w:val="20"/>
          <w:szCs w:val="20"/>
        </w:rPr>
        <w:t>d</w:t>
      </w:r>
      <w:r w:rsidRPr="00D02C04">
        <w:rPr>
          <w:rFonts w:ascii="Noto Sans" w:eastAsia="Arial" w:hAnsi="Noto Sans" w:cs="Noto Sans"/>
          <w:b/>
          <w:sz w:val="20"/>
          <w:szCs w:val="20"/>
        </w:rPr>
        <w:t>es</w:t>
      </w:r>
      <w:r w:rsidRPr="00D02C04">
        <w:rPr>
          <w:rFonts w:ascii="Noto Sans" w:eastAsia="Arial" w:hAnsi="Noto Sans" w:cs="Noto Sans"/>
          <w:b/>
          <w:spacing w:val="-8"/>
          <w:sz w:val="20"/>
          <w:szCs w:val="20"/>
        </w:rPr>
        <w:t xml:space="preserve"> </w:t>
      </w:r>
      <w:r w:rsidRPr="00D02C04">
        <w:rPr>
          <w:rFonts w:ascii="Noto Sans" w:eastAsia="Arial" w:hAnsi="Noto Sans" w:cs="Noto Sans"/>
          <w:b/>
          <w:spacing w:val="-1"/>
          <w:sz w:val="20"/>
          <w:szCs w:val="20"/>
        </w:rPr>
        <w:t>r</w:t>
      </w:r>
      <w:r w:rsidRPr="00D02C04">
        <w:rPr>
          <w:rFonts w:ascii="Noto Sans" w:eastAsia="Arial" w:hAnsi="Noto Sans" w:cs="Noto Sans"/>
          <w:b/>
          <w:spacing w:val="2"/>
          <w:sz w:val="20"/>
          <w:szCs w:val="20"/>
        </w:rPr>
        <w:t>ec</w:t>
      </w:r>
      <w:r w:rsidRPr="00D02C04">
        <w:rPr>
          <w:rFonts w:ascii="Noto Sans" w:eastAsia="Arial" w:hAnsi="Noto Sans" w:cs="Noto Sans"/>
          <w:b/>
          <w:sz w:val="20"/>
          <w:szCs w:val="20"/>
        </w:rPr>
        <w:t>a</w:t>
      </w:r>
      <w:r w:rsidRPr="00D02C04">
        <w:rPr>
          <w:rFonts w:ascii="Noto Sans" w:eastAsia="Arial" w:hAnsi="Noto Sans" w:cs="Noto Sans"/>
          <w:b/>
          <w:spacing w:val="1"/>
          <w:sz w:val="20"/>
          <w:szCs w:val="20"/>
        </w:rPr>
        <w:t>b</w:t>
      </w:r>
      <w:r w:rsidRPr="00D02C04">
        <w:rPr>
          <w:rFonts w:ascii="Noto Sans" w:eastAsia="Arial" w:hAnsi="Noto Sans" w:cs="Noto Sans"/>
          <w:b/>
          <w:sz w:val="20"/>
          <w:szCs w:val="20"/>
        </w:rPr>
        <w:t>am</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s</w:t>
      </w:r>
      <w:r w:rsidRPr="00D02C04">
        <w:rPr>
          <w:rFonts w:ascii="Noto Sans" w:eastAsia="Arial" w:hAnsi="Noto Sans" w:cs="Noto Sans"/>
          <w:b/>
          <w:spacing w:val="-12"/>
          <w:sz w:val="20"/>
          <w:szCs w:val="20"/>
        </w:rPr>
        <w:t xml:space="preserve"> </w:t>
      </w:r>
      <w:r w:rsidRPr="00D02C04">
        <w:rPr>
          <w:rFonts w:ascii="Noto Sans" w:eastAsia="Arial" w:hAnsi="Noto Sans" w:cs="Noto Sans"/>
          <w:b/>
          <w:sz w:val="20"/>
          <w:szCs w:val="20"/>
        </w:rPr>
        <w:t>s</w:t>
      </w:r>
      <w:r w:rsidRPr="00D02C04">
        <w:rPr>
          <w:rFonts w:ascii="Noto Sans" w:eastAsia="Arial" w:hAnsi="Noto Sans" w:cs="Noto Sans"/>
          <w:b/>
          <w:spacing w:val="3"/>
          <w:sz w:val="20"/>
          <w:szCs w:val="20"/>
        </w:rPr>
        <w:t>u</w:t>
      </w:r>
      <w:r w:rsidRPr="00D02C04">
        <w:rPr>
          <w:rFonts w:ascii="Noto Sans" w:eastAsia="Arial" w:hAnsi="Noto Sans" w:cs="Noto Sans"/>
          <w:b/>
          <w:sz w:val="20"/>
          <w:szCs w:val="20"/>
        </w:rPr>
        <w:t>s</w:t>
      </w:r>
      <w:r w:rsidRPr="00D02C04">
        <w:rPr>
          <w:rFonts w:ascii="Noto Sans" w:eastAsia="Arial" w:hAnsi="Noto Sans" w:cs="Noto Sans"/>
          <w:b/>
          <w:spacing w:val="-4"/>
          <w:sz w:val="20"/>
          <w:szCs w:val="20"/>
        </w:rPr>
        <w:t xml:space="preserve"> </w:t>
      </w:r>
      <w:r w:rsidRPr="00D02C04">
        <w:rPr>
          <w:rFonts w:ascii="Noto Sans" w:eastAsia="Arial" w:hAnsi="Noto Sans" w:cs="Noto Sans"/>
          <w:b/>
          <w:spacing w:val="1"/>
          <w:sz w:val="20"/>
          <w:szCs w:val="20"/>
        </w:rPr>
        <w:t>d</w:t>
      </w:r>
      <w:r w:rsidRPr="00D02C04">
        <w:rPr>
          <w:rFonts w:ascii="Noto Sans" w:eastAsia="Arial" w:hAnsi="Noto Sans" w:cs="Noto Sans"/>
          <w:b/>
          <w:sz w:val="20"/>
          <w:szCs w:val="20"/>
        </w:rPr>
        <w:t>a</w:t>
      </w:r>
      <w:r w:rsidRPr="00D02C04">
        <w:rPr>
          <w:rFonts w:ascii="Noto Sans" w:eastAsia="Arial" w:hAnsi="Noto Sans" w:cs="Noto Sans"/>
          <w:b/>
          <w:spacing w:val="1"/>
          <w:sz w:val="20"/>
          <w:szCs w:val="20"/>
        </w:rPr>
        <w:t>to</w:t>
      </w:r>
      <w:r w:rsidRPr="00D02C04">
        <w:rPr>
          <w:rFonts w:ascii="Noto Sans" w:eastAsia="Arial" w:hAnsi="Noto Sans" w:cs="Noto Sans"/>
          <w:b/>
          <w:sz w:val="20"/>
          <w:szCs w:val="20"/>
        </w:rPr>
        <w:t>s?</w:t>
      </w:r>
    </w:p>
    <w:p w14:paraId="766C49B9" w14:textId="77777777" w:rsidR="001C1800" w:rsidRPr="00D02C04" w:rsidRDefault="001C1800" w:rsidP="001C1800">
      <w:pPr>
        <w:tabs>
          <w:tab w:val="left" w:pos="820"/>
        </w:tabs>
        <w:ind w:right="70"/>
        <w:jc w:val="both"/>
        <w:rPr>
          <w:rFonts w:ascii="Noto Sans" w:eastAsia="Arial" w:hAnsi="Noto Sans" w:cs="Noto Sans"/>
          <w:sz w:val="20"/>
          <w:szCs w:val="20"/>
        </w:rPr>
      </w:pPr>
    </w:p>
    <w:p w14:paraId="33552B14" w14:textId="77777777" w:rsidR="001C1800" w:rsidRPr="00D02C04" w:rsidRDefault="001C1800" w:rsidP="00D815B1">
      <w:pPr>
        <w:pStyle w:val="Prrafodelista"/>
        <w:numPr>
          <w:ilvl w:val="0"/>
          <w:numId w:val="34"/>
        </w:numPr>
        <w:ind w:left="567" w:right="70" w:hanging="283"/>
        <w:contextualSpacing w:val="0"/>
        <w:jc w:val="both"/>
        <w:rPr>
          <w:rFonts w:ascii="Noto Sans" w:eastAsia="Arial" w:hAnsi="Noto Sans" w:cs="Noto Sans"/>
          <w:sz w:val="20"/>
          <w:szCs w:val="20"/>
        </w:rPr>
      </w:pPr>
      <w:r w:rsidRPr="00D02C04">
        <w:rPr>
          <w:rFonts w:ascii="Noto Sans" w:eastAsia="Arial" w:hAnsi="Noto Sans" w:cs="Noto Sans"/>
          <w:sz w:val="20"/>
          <w:szCs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65627541" w14:textId="77777777" w:rsidR="001C1800" w:rsidRPr="00D02C04" w:rsidRDefault="001C1800" w:rsidP="00D815B1">
      <w:pPr>
        <w:pStyle w:val="Prrafodelista"/>
        <w:numPr>
          <w:ilvl w:val="0"/>
          <w:numId w:val="34"/>
        </w:numPr>
        <w:ind w:left="567" w:right="70" w:hanging="283"/>
        <w:contextualSpacing w:val="0"/>
        <w:jc w:val="both"/>
        <w:rPr>
          <w:rFonts w:ascii="Noto Sans" w:eastAsia="Arial" w:hAnsi="Noto Sans" w:cs="Noto Sans"/>
          <w:sz w:val="20"/>
          <w:szCs w:val="20"/>
        </w:rPr>
      </w:pPr>
      <w:r w:rsidRPr="00D02C04">
        <w:rPr>
          <w:rFonts w:ascii="Noto Sans" w:eastAsia="Arial" w:hAnsi="Noto Sans" w:cs="Noto Sans"/>
          <w:sz w:val="20"/>
          <w:szCs w:val="20"/>
        </w:rPr>
        <w:t>Realizar notificaciones relacionadas con los procedimientos de contratación, formalización de contratos y/o convenios modificatorios, procedimientos de rescisión de contratos y conciliación.</w:t>
      </w:r>
    </w:p>
    <w:p w14:paraId="0D393A66" w14:textId="77777777" w:rsidR="001C1800" w:rsidRPr="00D02C04" w:rsidRDefault="001C1800" w:rsidP="00D815B1">
      <w:pPr>
        <w:pStyle w:val="Prrafodelista"/>
        <w:numPr>
          <w:ilvl w:val="0"/>
          <w:numId w:val="34"/>
        </w:numPr>
        <w:ind w:left="567" w:right="70" w:hanging="283"/>
        <w:contextualSpacing w:val="0"/>
        <w:jc w:val="both"/>
        <w:rPr>
          <w:rFonts w:ascii="Noto Sans" w:eastAsia="Arial" w:hAnsi="Noto Sans" w:cs="Noto Sans"/>
          <w:sz w:val="20"/>
          <w:szCs w:val="20"/>
        </w:rPr>
      </w:pPr>
      <w:r w:rsidRPr="00D02C04">
        <w:rPr>
          <w:rFonts w:ascii="Noto Sans" w:eastAsia="Arial" w:hAnsi="Noto Sans" w:cs="Noto Sans"/>
          <w:sz w:val="20"/>
          <w:szCs w:val="20"/>
        </w:rPr>
        <w:t>Formalización de instrumentos contractuales derivados de los procedimientos de contratación.</w:t>
      </w:r>
    </w:p>
    <w:p w14:paraId="6782113A" w14:textId="77777777" w:rsidR="001C1800" w:rsidRPr="00D02C04" w:rsidRDefault="001C1800" w:rsidP="00D815B1">
      <w:pPr>
        <w:pStyle w:val="Prrafodelista"/>
        <w:numPr>
          <w:ilvl w:val="0"/>
          <w:numId w:val="34"/>
        </w:numPr>
        <w:ind w:left="567" w:right="70" w:hanging="283"/>
        <w:contextualSpacing w:val="0"/>
        <w:jc w:val="both"/>
        <w:rPr>
          <w:rFonts w:ascii="Noto Sans" w:eastAsia="Arial" w:hAnsi="Noto Sans" w:cs="Noto Sans"/>
          <w:sz w:val="20"/>
          <w:szCs w:val="20"/>
        </w:rPr>
      </w:pPr>
      <w:r w:rsidRPr="00D02C04">
        <w:rPr>
          <w:rFonts w:ascii="Noto Sans" w:eastAsia="Arial" w:hAnsi="Noto Sans" w:cs="Noto Sans"/>
          <w:sz w:val="20"/>
          <w:szCs w:val="20"/>
        </w:rPr>
        <w:t>Dar cumplimiento a las obligaciones de transparencia comunes que marca la Ley General de Transparencia y Acceso a la Información Pública (por lo que se refiere a nombre y firma de participantes, proveedores adjudicados y/o representantes legales).</w:t>
      </w:r>
    </w:p>
    <w:p w14:paraId="03DBC46D" w14:textId="77777777" w:rsidR="001C1800" w:rsidRPr="00D02C04" w:rsidRDefault="001C1800" w:rsidP="00D815B1">
      <w:pPr>
        <w:pStyle w:val="Prrafodelista"/>
        <w:numPr>
          <w:ilvl w:val="0"/>
          <w:numId w:val="34"/>
        </w:numPr>
        <w:ind w:left="567" w:right="70" w:hanging="283"/>
        <w:contextualSpacing w:val="0"/>
        <w:jc w:val="both"/>
        <w:rPr>
          <w:rFonts w:ascii="Noto Sans" w:eastAsia="Arial" w:hAnsi="Noto Sans" w:cs="Noto Sans"/>
          <w:sz w:val="20"/>
          <w:szCs w:val="20"/>
        </w:rPr>
      </w:pPr>
      <w:r w:rsidRPr="00D02C04">
        <w:rPr>
          <w:rFonts w:ascii="Noto Sans" w:eastAsia="Arial" w:hAnsi="Noto Sans" w:cs="Noto Sans"/>
          <w:sz w:val="20"/>
          <w:szCs w:val="20"/>
        </w:rPr>
        <w:t>Atender las solicitudes de acceso a la información relacionadas con los procedimientos de contratación (por lo que se refiere a nombre y firma de participantes, proveedores adjudicados y/o representantes</w:t>
      </w:r>
      <w:r w:rsidRPr="00D02C04">
        <w:rPr>
          <w:rFonts w:ascii="Noto Sans" w:eastAsia="Arial" w:hAnsi="Noto Sans" w:cs="Noto Sans"/>
          <w:spacing w:val="-10"/>
          <w:sz w:val="20"/>
          <w:szCs w:val="20"/>
        </w:rPr>
        <w:t xml:space="preserve"> </w:t>
      </w:r>
      <w:r w:rsidRPr="00D02C04">
        <w:rPr>
          <w:rFonts w:ascii="Noto Sans" w:eastAsia="Arial" w:hAnsi="Noto Sans" w:cs="Noto Sans"/>
          <w:spacing w:val="-1"/>
          <w:sz w:val="20"/>
          <w:szCs w:val="20"/>
        </w:rPr>
        <w:t>l</w:t>
      </w:r>
      <w:r w:rsidRPr="00D02C04">
        <w:rPr>
          <w:rFonts w:ascii="Noto Sans" w:eastAsia="Arial" w:hAnsi="Noto Sans" w:cs="Noto Sans"/>
          <w:sz w:val="20"/>
          <w:szCs w:val="20"/>
        </w:rPr>
        <w:t>e</w:t>
      </w:r>
      <w:r w:rsidRPr="00D02C04">
        <w:rPr>
          <w:rFonts w:ascii="Noto Sans" w:eastAsia="Arial" w:hAnsi="Noto Sans" w:cs="Noto Sans"/>
          <w:spacing w:val="2"/>
          <w:sz w:val="20"/>
          <w:szCs w:val="20"/>
        </w:rPr>
        <w:t>g</w:t>
      </w:r>
      <w:r w:rsidRPr="00D02C04">
        <w:rPr>
          <w:rFonts w:ascii="Noto Sans" w:eastAsia="Arial" w:hAnsi="Noto Sans" w:cs="Noto Sans"/>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w:t>
      </w:r>
    </w:p>
    <w:p w14:paraId="210B41B9" w14:textId="77777777" w:rsidR="001C1800" w:rsidRPr="00D02C04" w:rsidRDefault="001C1800" w:rsidP="001C1800">
      <w:pPr>
        <w:ind w:left="567" w:hanging="283"/>
        <w:jc w:val="both"/>
        <w:rPr>
          <w:rFonts w:ascii="Noto Sans" w:hAnsi="Noto Sans" w:cs="Noto Sans"/>
          <w:sz w:val="20"/>
          <w:szCs w:val="20"/>
        </w:rPr>
      </w:pPr>
    </w:p>
    <w:p w14:paraId="47E50B8E" w14:textId="77777777" w:rsidR="001C1800" w:rsidRPr="00D02C04" w:rsidRDefault="001C1800" w:rsidP="001C1800">
      <w:pPr>
        <w:ind w:right="67"/>
        <w:jc w:val="both"/>
        <w:rPr>
          <w:rFonts w:ascii="Noto Sans" w:eastAsia="Arial" w:hAnsi="Noto Sans" w:cs="Noto Sans"/>
          <w:sz w:val="20"/>
          <w:szCs w:val="20"/>
        </w:rPr>
      </w:pPr>
      <w:r w:rsidRPr="00D02C04">
        <w:rPr>
          <w:rFonts w:ascii="Noto Sans" w:eastAsia="Arial" w:hAnsi="Noto Sans" w:cs="Noto Sans"/>
          <w:b/>
          <w:spacing w:val="1"/>
          <w:sz w:val="20"/>
          <w:szCs w:val="20"/>
        </w:rPr>
        <w:t>¿</w:t>
      </w:r>
      <w:r w:rsidRPr="00D02C04">
        <w:rPr>
          <w:rFonts w:ascii="Noto Sans" w:eastAsia="Arial" w:hAnsi="Noto Sans" w:cs="Noto Sans"/>
          <w:b/>
          <w:spacing w:val="-1"/>
          <w:sz w:val="20"/>
          <w:szCs w:val="20"/>
        </w:rPr>
        <w:t>Con</w:t>
      </w:r>
      <w:r w:rsidRPr="00D02C04">
        <w:rPr>
          <w:rFonts w:ascii="Noto Sans" w:eastAsia="Arial" w:hAnsi="Noto Sans" w:cs="Noto Sans"/>
          <w:b/>
          <w:spacing w:val="-5"/>
          <w:sz w:val="20"/>
          <w:szCs w:val="20"/>
        </w:rPr>
        <w:t xml:space="preserve"> </w:t>
      </w:r>
      <w:r w:rsidRPr="00D02C04">
        <w:rPr>
          <w:rFonts w:ascii="Noto Sans" w:eastAsia="Arial" w:hAnsi="Noto Sans" w:cs="Noto Sans"/>
          <w:b/>
          <w:spacing w:val="1"/>
          <w:sz w:val="20"/>
          <w:szCs w:val="20"/>
        </w:rPr>
        <w:t>qu</w:t>
      </w:r>
      <w:r w:rsidRPr="00D02C04">
        <w:rPr>
          <w:rFonts w:ascii="Noto Sans" w:eastAsia="Arial" w:hAnsi="Noto Sans" w:cs="Noto Sans"/>
          <w:b/>
          <w:sz w:val="20"/>
          <w:szCs w:val="20"/>
        </w:rPr>
        <w:t>ién</w:t>
      </w:r>
      <w:r w:rsidRPr="00D02C04">
        <w:rPr>
          <w:rFonts w:ascii="Noto Sans" w:eastAsia="Arial" w:hAnsi="Noto Sans" w:cs="Noto Sans"/>
          <w:b/>
          <w:spacing w:val="-5"/>
          <w:sz w:val="20"/>
          <w:szCs w:val="20"/>
        </w:rPr>
        <w:t xml:space="preserve"> </w:t>
      </w:r>
      <w:r w:rsidRPr="00D02C04">
        <w:rPr>
          <w:rFonts w:ascii="Noto Sans" w:eastAsia="Arial" w:hAnsi="Noto Sans" w:cs="Noto Sans"/>
          <w:b/>
          <w:sz w:val="20"/>
          <w:szCs w:val="20"/>
        </w:rPr>
        <w:t>c</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m</w:t>
      </w:r>
      <w:r w:rsidRPr="00D02C04">
        <w:rPr>
          <w:rFonts w:ascii="Noto Sans" w:eastAsia="Arial" w:hAnsi="Noto Sans" w:cs="Noto Sans"/>
          <w:b/>
          <w:spacing w:val="1"/>
          <w:sz w:val="20"/>
          <w:szCs w:val="20"/>
        </w:rPr>
        <w:t>p</w:t>
      </w:r>
      <w:r w:rsidRPr="00D02C04">
        <w:rPr>
          <w:rFonts w:ascii="Noto Sans" w:eastAsia="Arial" w:hAnsi="Noto Sans" w:cs="Noto Sans"/>
          <w:b/>
          <w:sz w:val="20"/>
          <w:szCs w:val="20"/>
        </w:rPr>
        <w:t>a</w:t>
      </w:r>
      <w:r w:rsidRPr="00D02C04">
        <w:rPr>
          <w:rFonts w:ascii="Noto Sans" w:eastAsia="Arial" w:hAnsi="Noto Sans" w:cs="Noto Sans"/>
          <w:b/>
          <w:spacing w:val="-1"/>
          <w:sz w:val="20"/>
          <w:szCs w:val="20"/>
        </w:rPr>
        <w:t>r</w:t>
      </w:r>
      <w:r w:rsidRPr="00D02C04">
        <w:rPr>
          <w:rFonts w:ascii="Noto Sans" w:eastAsia="Arial" w:hAnsi="Noto Sans" w:cs="Noto Sans"/>
          <w:b/>
          <w:spacing w:val="1"/>
          <w:sz w:val="20"/>
          <w:szCs w:val="20"/>
        </w:rPr>
        <w:t>t</w:t>
      </w:r>
      <w:r w:rsidRPr="00D02C04">
        <w:rPr>
          <w:rFonts w:ascii="Noto Sans" w:eastAsia="Arial" w:hAnsi="Noto Sans" w:cs="Noto Sans"/>
          <w:b/>
          <w:spacing w:val="2"/>
          <w:sz w:val="20"/>
          <w:szCs w:val="20"/>
        </w:rPr>
        <w:t>i</w:t>
      </w:r>
      <w:r w:rsidRPr="00D02C04">
        <w:rPr>
          <w:rFonts w:ascii="Noto Sans" w:eastAsia="Arial" w:hAnsi="Noto Sans" w:cs="Noto Sans"/>
          <w:b/>
          <w:sz w:val="20"/>
          <w:szCs w:val="20"/>
        </w:rPr>
        <w:t>m</w:t>
      </w:r>
      <w:r w:rsidRPr="00D02C04">
        <w:rPr>
          <w:rFonts w:ascii="Noto Sans" w:eastAsia="Arial" w:hAnsi="Noto Sans" w:cs="Noto Sans"/>
          <w:b/>
          <w:spacing w:val="1"/>
          <w:sz w:val="20"/>
          <w:szCs w:val="20"/>
        </w:rPr>
        <w:t>o</w:t>
      </w:r>
      <w:r w:rsidRPr="00D02C04">
        <w:rPr>
          <w:rFonts w:ascii="Noto Sans" w:eastAsia="Arial" w:hAnsi="Noto Sans" w:cs="Noto Sans"/>
          <w:b/>
          <w:sz w:val="20"/>
          <w:szCs w:val="20"/>
        </w:rPr>
        <w:t>s</w:t>
      </w:r>
      <w:r w:rsidRPr="00D02C04">
        <w:rPr>
          <w:rFonts w:ascii="Noto Sans" w:eastAsia="Arial" w:hAnsi="Noto Sans" w:cs="Noto Sans"/>
          <w:b/>
          <w:spacing w:val="-11"/>
          <w:sz w:val="20"/>
          <w:szCs w:val="20"/>
        </w:rPr>
        <w:t xml:space="preserve"> </w:t>
      </w:r>
      <w:r w:rsidRPr="00D02C04">
        <w:rPr>
          <w:rFonts w:ascii="Noto Sans" w:eastAsia="Arial" w:hAnsi="Noto Sans" w:cs="Noto Sans"/>
          <w:b/>
          <w:sz w:val="20"/>
          <w:szCs w:val="20"/>
        </w:rPr>
        <w:t>su</w:t>
      </w:r>
      <w:r w:rsidRPr="00D02C04">
        <w:rPr>
          <w:rFonts w:ascii="Noto Sans" w:eastAsia="Arial" w:hAnsi="Noto Sans" w:cs="Noto Sans"/>
          <w:b/>
          <w:spacing w:val="-2"/>
          <w:sz w:val="20"/>
          <w:szCs w:val="20"/>
        </w:rPr>
        <w:t xml:space="preserve"> </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nfo</w:t>
      </w:r>
      <w:r w:rsidRPr="00D02C04">
        <w:rPr>
          <w:rFonts w:ascii="Noto Sans" w:eastAsia="Arial" w:hAnsi="Noto Sans" w:cs="Noto Sans"/>
          <w:b/>
          <w:spacing w:val="-1"/>
          <w:sz w:val="20"/>
          <w:szCs w:val="20"/>
        </w:rPr>
        <w:t>r</w:t>
      </w:r>
      <w:r w:rsidRPr="00D02C04">
        <w:rPr>
          <w:rFonts w:ascii="Noto Sans" w:eastAsia="Arial" w:hAnsi="Noto Sans" w:cs="Noto Sans"/>
          <w:b/>
          <w:sz w:val="20"/>
          <w:szCs w:val="20"/>
        </w:rPr>
        <w:t>m</w:t>
      </w:r>
      <w:r w:rsidRPr="00D02C04">
        <w:rPr>
          <w:rFonts w:ascii="Noto Sans" w:eastAsia="Arial" w:hAnsi="Noto Sans" w:cs="Noto Sans"/>
          <w:b/>
          <w:spacing w:val="2"/>
          <w:sz w:val="20"/>
          <w:szCs w:val="20"/>
        </w:rPr>
        <w:t>a</w:t>
      </w:r>
      <w:r w:rsidRPr="00D02C04">
        <w:rPr>
          <w:rFonts w:ascii="Noto Sans" w:eastAsia="Arial" w:hAnsi="Noto Sans" w:cs="Noto Sans"/>
          <w:b/>
          <w:sz w:val="20"/>
          <w:szCs w:val="20"/>
        </w:rPr>
        <w:t>ci</w:t>
      </w:r>
      <w:r w:rsidRPr="00D02C04">
        <w:rPr>
          <w:rFonts w:ascii="Noto Sans" w:eastAsia="Arial" w:hAnsi="Noto Sans" w:cs="Noto Sans"/>
          <w:b/>
          <w:spacing w:val="1"/>
          <w:sz w:val="20"/>
          <w:szCs w:val="20"/>
        </w:rPr>
        <w:t>ó</w:t>
      </w:r>
      <w:r w:rsidRPr="00D02C04">
        <w:rPr>
          <w:rFonts w:ascii="Noto Sans" w:eastAsia="Arial" w:hAnsi="Noto Sans" w:cs="Noto Sans"/>
          <w:b/>
          <w:sz w:val="20"/>
          <w:szCs w:val="20"/>
        </w:rPr>
        <w:t>n</w:t>
      </w:r>
      <w:r w:rsidRPr="00D02C04">
        <w:rPr>
          <w:rFonts w:ascii="Noto Sans" w:eastAsia="Arial" w:hAnsi="Noto Sans" w:cs="Noto Sans"/>
          <w:b/>
          <w:spacing w:val="-11"/>
          <w:sz w:val="20"/>
          <w:szCs w:val="20"/>
        </w:rPr>
        <w:t xml:space="preserve"> </w:t>
      </w:r>
      <w:r w:rsidRPr="00D02C04">
        <w:rPr>
          <w:rFonts w:ascii="Noto Sans" w:eastAsia="Arial" w:hAnsi="Noto Sans" w:cs="Noto Sans"/>
          <w:b/>
          <w:spacing w:val="1"/>
          <w:sz w:val="20"/>
          <w:szCs w:val="20"/>
        </w:rPr>
        <w:t>p</w:t>
      </w:r>
      <w:r w:rsidRPr="00D02C04">
        <w:rPr>
          <w:rFonts w:ascii="Noto Sans" w:eastAsia="Arial" w:hAnsi="Noto Sans" w:cs="Noto Sans"/>
          <w:b/>
          <w:sz w:val="20"/>
          <w:szCs w:val="20"/>
        </w:rPr>
        <w:t>e</w:t>
      </w:r>
      <w:r w:rsidRPr="00D02C04">
        <w:rPr>
          <w:rFonts w:ascii="Noto Sans" w:eastAsia="Arial" w:hAnsi="Noto Sans" w:cs="Noto Sans"/>
          <w:b/>
          <w:spacing w:val="2"/>
          <w:sz w:val="20"/>
          <w:szCs w:val="20"/>
        </w:rPr>
        <w:t>r</w:t>
      </w:r>
      <w:r w:rsidRPr="00D02C04">
        <w:rPr>
          <w:rFonts w:ascii="Noto Sans" w:eastAsia="Arial" w:hAnsi="Noto Sans" w:cs="Noto Sans"/>
          <w:b/>
          <w:sz w:val="20"/>
          <w:szCs w:val="20"/>
        </w:rPr>
        <w:t>s</w:t>
      </w:r>
      <w:r w:rsidRPr="00D02C04">
        <w:rPr>
          <w:rFonts w:ascii="Noto Sans" w:eastAsia="Arial" w:hAnsi="Noto Sans" w:cs="Noto Sans"/>
          <w:b/>
          <w:spacing w:val="1"/>
          <w:sz w:val="20"/>
          <w:szCs w:val="20"/>
        </w:rPr>
        <w:t>on</w:t>
      </w:r>
      <w:r w:rsidRPr="00D02C04">
        <w:rPr>
          <w:rFonts w:ascii="Noto Sans" w:eastAsia="Arial" w:hAnsi="Noto Sans" w:cs="Noto Sans"/>
          <w:b/>
          <w:sz w:val="20"/>
          <w:szCs w:val="20"/>
        </w:rPr>
        <w:t>al</w:t>
      </w:r>
      <w:r w:rsidRPr="00D02C04">
        <w:rPr>
          <w:rFonts w:ascii="Noto Sans" w:eastAsia="Arial" w:hAnsi="Noto Sans" w:cs="Noto Sans"/>
          <w:b/>
          <w:spacing w:val="-6"/>
          <w:sz w:val="20"/>
          <w:szCs w:val="20"/>
        </w:rPr>
        <w:t xml:space="preserve"> </w:t>
      </w:r>
      <w:r w:rsidRPr="00D02C04">
        <w:rPr>
          <w:rFonts w:ascii="Noto Sans" w:eastAsia="Arial" w:hAnsi="Noto Sans" w:cs="Noto Sans"/>
          <w:b/>
          <w:sz w:val="20"/>
          <w:szCs w:val="20"/>
        </w:rPr>
        <w:t>y</w:t>
      </w:r>
      <w:r w:rsidRPr="00D02C04">
        <w:rPr>
          <w:rFonts w:ascii="Noto Sans" w:eastAsia="Arial" w:hAnsi="Noto Sans" w:cs="Noto Sans"/>
          <w:b/>
          <w:spacing w:val="-2"/>
          <w:sz w:val="20"/>
          <w:szCs w:val="20"/>
        </w:rPr>
        <w:t xml:space="preserve"> </w:t>
      </w:r>
      <w:r w:rsidRPr="00D02C04">
        <w:rPr>
          <w:rFonts w:ascii="Noto Sans" w:eastAsia="Arial" w:hAnsi="Noto Sans" w:cs="Noto Sans"/>
          <w:b/>
          <w:spacing w:val="1"/>
          <w:sz w:val="20"/>
          <w:szCs w:val="20"/>
        </w:rPr>
        <w:t>p</w:t>
      </w:r>
      <w:r w:rsidRPr="00D02C04">
        <w:rPr>
          <w:rFonts w:ascii="Noto Sans" w:eastAsia="Arial" w:hAnsi="Noto Sans" w:cs="Noto Sans"/>
          <w:b/>
          <w:sz w:val="20"/>
          <w:szCs w:val="20"/>
        </w:rPr>
        <w:t>a</w:t>
      </w:r>
      <w:r w:rsidRPr="00D02C04">
        <w:rPr>
          <w:rFonts w:ascii="Noto Sans" w:eastAsia="Arial" w:hAnsi="Noto Sans" w:cs="Noto Sans"/>
          <w:b/>
          <w:spacing w:val="2"/>
          <w:sz w:val="20"/>
          <w:szCs w:val="20"/>
        </w:rPr>
        <w:t>r</w:t>
      </w:r>
      <w:r w:rsidRPr="00D02C04">
        <w:rPr>
          <w:rFonts w:ascii="Noto Sans" w:eastAsia="Arial" w:hAnsi="Noto Sans" w:cs="Noto Sans"/>
          <w:b/>
          <w:sz w:val="20"/>
          <w:szCs w:val="20"/>
        </w:rPr>
        <w:t>a</w:t>
      </w:r>
      <w:r w:rsidRPr="00D02C04">
        <w:rPr>
          <w:rFonts w:ascii="Noto Sans" w:eastAsia="Arial" w:hAnsi="Noto Sans" w:cs="Noto Sans"/>
          <w:b/>
          <w:spacing w:val="-5"/>
          <w:sz w:val="20"/>
          <w:szCs w:val="20"/>
        </w:rPr>
        <w:t xml:space="preserve"> </w:t>
      </w:r>
      <w:r w:rsidRPr="00D02C04">
        <w:rPr>
          <w:rFonts w:ascii="Noto Sans" w:eastAsia="Arial" w:hAnsi="Noto Sans" w:cs="Noto Sans"/>
          <w:b/>
          <w:spacing w:val="1"/>
          <w:sz w:val="20"/>
          <w:szCs w:val="20"/>
        </w:rPr>
        <w:t>qu</w:t>
      </w:r>
      <w:r w:rsidRPr="00D02C04">
        <w:rPr>
          <w:rFonts w:ascii="Noto Sans" w:eastAsia="Arial" w:hAnsi="Noto Sans" w:cs="Noto Sans"/>
          <w:b/>
          <w:sz w:val="20"/>
          <w:szCs w:val="20"/>
        </w:rPr>
        <w:t>é</w:t>
      </w:r>
      <w:r w:rsidRPr="00D02C04">
        <w:rPr>
          <w:rFonts w:ascii="Noto Sans" w:eastAsia="Arial" w:hAnsi="Noto Sans" w:cs="Noto Sans"/>
          <w:b/>
          <w:spacing w:val="-5"/>
          <w:sz w:val="20"/>
          <w:szCs w:val="20"/>
        </w:rPr>
        <w:t xml:space="preserve"> </w:t>
      </w:r>
      <w:r w:rsidRPr="00D02C04">
        <w:rPr>
          <w:rFonts w:ascii="Noto Sans" w:eastAsia="Arial" w:hAnsi="Noto Sans" w:cs="Noto Sans"/>
          <w:b/>
          <w:spacing w:val="1"/>
          <w:sz w:val="20"/>
          <w:szCs w:val="20"/>
        </w:rPr>
        <w:t>f</w:t>
      </w:r>
      <w:r w:rsidRPr="00D02C04">
        <w:rPr>
          <w:rFonts w:ascii="Noto Sans" w:eastAsia="Arial" w:hAnsi="Noto Sans" w:cs="Noto Sans"/>
          <w:b/>
          <w:sz w:val="20"/>
          <w:szCs w:val="20"/>
        </w:rPr>
        <w:t>i</w:t>
      </w:r>
      <w:r w:rsidRPr="00D02C04">
        <w:rPr>
          <w:rFonts w:ascii="Noto Sans" w:eastAsia="Arial" w:hAnsi="Noto Sans" w:cs="Noto Sans"/>
          <w:b/>
          <w:spacing w:val="1"/>
          <w:sz w:val="20"/>
          <w:szCs w:val="20"/>
        </w:rPr>
        <w:t>n</w:t>
      </w:r>
      <w:r w:rsidRPr="00D02C04">
        <w:rPr>
          <w:rFonts w:ascii="Noto Sans" w:eastAsia="Arial" w:hAnsi="Noto Sans" w:cs="Noto Sans"/>
          <w:b/>
          <w:spacing w:val="2"/>
          <w:sz w:val="20"/>
          <w:szCs w:val="20"/>
        </w:rPr>
        <w:t>e</w:t>
      </w:r>
      <w:r w:rsidRPr="00D02C04">
        <w:rPr>
          <w:rFonts w:ascii="Noto Sans" w:eastAsia="Arial" w:hAnsi="Noto Sans" w:cs="Noto Sans"/>
          <w:b/>
          <w:sz w:val="20"/>
          <w:szCs w:val="20"/>
        </w:rPr>
        <w:t>s?</w:t>
      </w:r>
    </w:p>
    <w:p w14:paraId="38F92D03" w14:textId="77777777" w:rsidR="001C1800" w:rsidRPr="00D02C04" w:rsidRDefault="001C1800" w:rsidP="001C1800">
      <w:pPr>
        <w:jc w:val="both"/>
        <w:rPr>
          <w:rFonts w:ascii="Noto Sans" w:hAnsi="Noto Sans" w:cs="Noto Sans"/>
          <w:sz w:val="20"/>
          <w:szCs w:val="20"/>
        </w:rPr>
      </w:pPr>
    </w:p>
    <w:p w14:paraId="4A40B18B" w14:textId="77777777" w:rsidR="001C1800" w:rsidRPr="00D02C04" w:rsidRDefault="001C1800" w:rsidP="001C1800">
      <w:pPr>
        <w:ind w:right="68"/>
        <w:jc w:val="both"/>
        <w:rPr>
          <w:rFonts w:ascii="Noto Sans" w:eastAsia="Arial" w:hAnsi="Noto Sans" w:cs="Noto Sans"/>
          <w:sz w:val="20"/>
          <w:szCs w:val="20"/>
        </w:rPr>
      </w:pPr>
      <w:r w:rsidRPr="00D02C04">
        <w:rPr>
          <w:rFonts w:ascii="Noto Sans" w:eastAsia="Arial" w:hAnsi="Noto Sans" w:cs="Noto Sans"/>
          <w:spacing w:val="-1"/>
          <w:sz w:val="20"/>
          <w:szCs w:val="20"/>
        </w:rPr>
        <w:t>S</w:t>
      </w:r>
      <w:r w:rsidRPr="00D02C04">
        <w:rPr>
          <w:rFonts w:ascii="Noto Sans" w:eastAsia="Arial" w:hAnsi="Noto Sans" w:cs="Noto Sans"/>
          <w:sz w:val="20"/>
          <w:szCs w:val="20"/>
        </w:rPr>
        <w:t>e</w:t>
      </w:r>
      <w:r w:rsidRPr="00D02C04">
        <w:rPr>
          <w:rFonts w:ascii="Noto Sans" w:eastAsia="Arial" w:hAnsi="Noto Sans" w:cs="Noto Sans"/>
          <w:spacing w:val="2"/>
          <w:sz w:val="20"/>
          <w:szCs w:val="20"/>
        </w:rPr>
        <w:t xml:space="preserve"> </w:t>
      </w:r>
      <w:r w:rsidRPr="00D02C04">
        <w:rPr>
          <w:rFonts w:ascii="Noto Sans" w:eastAsia="Arial" w:hAnsi="Noto Sans" w:cs="Noto Sans"/>
          <w:spacing w:val="-1"/>
          <w:sz w:val="20"/>
          <w:szCs w:val="20"/>
        </w:rPr>
        <w:t>i</w:t>
      </w:r>
      <w:r w:rsidRPr="00D02C04">
        <w:rPr>
          <w:rFonts w:ascii="Noto Sans" w:eastAsia="Arial" w:hAnsi="Noto Sans" w:cs="Noto Sans"/>
          <w:sz w:val="20"/>
          <w:szCs w:val="20"/>
        </w:rPr>
        <w:t>n</w:t>
      </w:r>
      <w:r w:rsidRPr="00D02C04">
        <w:rPr>
          <w:rFonts w:ascii="Noto Sans" w:eastAsia="Arial" w:hAnsi="Noto Sans" w:cs="Noto Sans"/>
          <w:spacing w:val="2"/>
          <w:sz w:val="20"/>
          <w:szCs w:val="20"/>
        </w:rPr>
        <w:t>f</w:t>
      </w:r>
      <w:r w:rsidRPr="00D02C04">
        <w:rPr>
          <w:rFonts w:ascii="Noto Sans" w:eastAsia="Arial" w:hAnsi="Noto Sans" w:cs="Noto Sans"/>
          <w:sz w:val="20"/>
          <w:szCs w:val="20"/>
        </w:rPr>
        <w:t>o</w:t>
      </w:r>
      <w:r w:rsidRPr="00D02C04">
        <w:rPr>
          <w:rFonts w:ascii="Noto Sans" w:eastAsia="Arial" w:hAnsi="Noto Sans" w:cs="Noto Sans"/>
          <w:spacing w:val="1"/>
          <w:sz w:val="20"/>
          <w:szCs w:val="20"/>
        </w:rPr>
        <w:t>r</w:t>
      </w:r>
      <w:r w:rsidRPr="00D02C04">
        <w:rPr>
          <w:rFonts w:ascii="Noto Sans" w:eastAsia="Arial" w:hAnsi="Noto Sans" w:cs="Noto Sans"/>
          <w:spacing w:val="4"/>
          <w:sz w:val="20"/>
          <w:szCs w:val="20"/>
        </w:rPr>
        <w:t>m</w:t>
      </w:r>
      <w:r w:rsidRPr="00D02C04">
        <w:rPr>
          <w:rFonts w:ascii="Noto Sans" w:eastAsia="Arial" w:hAnsi="Noto Sans" w:cs="Noto Sans"/>
          <w:sz w:val="20"/>
          <w:szCs w:val="20"/>
        </w:rPr>
        <w:t>a</w:t>
      </w:r>
      <w:r w:rsidRPr="00D02C04">
        <w:rPr>
          <w:rFonts w:ascii="Noto Sans" w:eastAsia="Arial" w:hAnsi="Noto Sans" w:cs="Noto Sans"/>
          <w:spacing w:val="-5"/>
          <w:sz w:val="20"/>
          <w:szCs w:val="20"/>
        </w:rPr>
        <w:t xml:space="preserve"> </w:t>
      </w:r>
      <w:r w:rsidRPr="00D02C04">
        <w:rPr>
          <w:rFonts w:ascii="Noto Sans" w:eastAsia="Arial" w:hAnsi="Noto Sans" w:cs="Noto Sans"/>
          <w:sz w:val="20"/>
          <w:szCs w:val="20"/>
        </w:rPr>
        <w:t>que</w:t>
      </w:r>
      <w:r w:rsidRPr="00D02C04">
        <w:rPr>
          <w:rFonts w:ascii="Noto Sans" w:eastAsia="Arial" w:hAnsi="Noto Sans" w:cs="Noto Sans"/>
          <w:spacing w:val="-1"/>
          <w:sz w:val="20"/>
          <w:szCs w:val="20"/>
        </w:rPr>
        <w:t xml:space="preserve"> </w:t>
      </w:r>
      <w:r w:rsidRPr="00D02C04">
        <w:rPr>
          <w:rFonts w:ascii="Noto Sans" w:eastAsia="Arial" w:hAnsi="Noto Sans" w:cs="Noto Sans"/>
          <w:spacing w:val="2"/>
          <w:sz w:val="20"/>
          <w:szCs w:val="20"/>
        </w:rPr>
        <w:t>n</w:t>
      </w:r>
      <w:r w:rsidRPr="00D02C04">
        <w:rPr>
          <w:rFonts w:ascii="Noto Sans" w:eastAsia="Arial" w:hAnsi="Noto Sans" w:cs="Noto Sans"/>
          <w:sz w:val="20"/>
          <w:szCs w:val="20"/>
        </w:rPr>
        <w:t xml:space="preserve">o </w:t>
      </w:r>
      <w:r w:rsidRPr="00D02C04">
        <w:rPr>
          <w:rFonts w:ascii="Noto Sans" w:eastAsia="Arial" w:hAnsi="Noto Sans" w:cs="Noto Sans"/>
          <w:spacing w:val="1"/>
          <w:sz w:val="20"/>
          <w:szCs w:val="20"/>
        </w:rPr>
        <w:t>s</w:t>
      </w:r>
      <w:r w:rsidRPr="00D02C04">
        <w:rPr>
          <w:rFonts w:ascii="Noto Sans" w:eastAsia="Arial" w:hAnsi="Noto Sans" w:cs="Noto Sans"/>
          <w:sz w:val="20"/>
          <w:szCs w:val="20"/>
        </w:rPr>
        <w:t xml:space="preserve">e </w:t>
      </w:r>
      <w:r w:rsidRPr="00D02C04">
        <w:rPr>
          <w:rFonts w:ascii="Noto Sans" w:eastAsia="Arial" w:hAnsi="Noto Sans" w:cs="Noto Sans"/>
          <w:spacing w:val="1"/>
          <w:sz w:val="20"/>
          <w:szCs w:val="20"/>
        </w:rPr>
        <w:t>r</w:t>
      </w:r>
      <w:r w:rsidRPr="00D02C04">
        <w:rPr>
          <w:rFonts w:ascii="Noto Sans" w:eastAsia="Arial" w:hAnsi="Noto Sans" w:cs="Noto Sans"/>
          <w:spacing w:val="2"/>
          <w:sz w:val="20"/>
          <w:szCs w:val="20"/>
        </w:rPr>
        <w:t>e</w:t>
      </w:r>
      <w:r w:rsidRPr="00D02C04">
        <w:rPr>
          <w:rFonts w:ascii="Noto Sans" w:eastAsia="Arial" w:hAnsi="Noto Sans" w:cs="Noto Sans"/>
          <w:sz w:val="20"/>
          <w:szCs w:val="20"/>
        </w:rPr>
        <w:t>a</w:t>
      </w:r>
      <w:r w:rsidRPr="00D02C04">
        <w:rPr>
          <w:rFonts w:ascii="Noto Sans" w:eastAsia="Arial" w:hAnsi="Noto Sans" w:cs="Noto Sans"/>
          <w:spacing w:val="1"/>
          <w:sz w:val="20"/>
          <w:szCs w:val="20"/>
        </w:rPr>
        <w:t>li</w:t>
      </w:r>
      <w:r w:rsidRPr="00D02C04">
        <w:rPr>
          <w:rFonts w:ascii="Noto Sans" w:eastAsia="Arial" w:hAnsi="Noto Sans" w:cs="Noto Sans"/>
          <w:spacing w:val="-1"/>
          <w:sz w:val="20"/>
          <w:szCs w:val="20"/>
        </w:rPr>
        <w:t>z</w:t>
      </w:r>
      <w:r w:rsidRPr="00D02C04">
        <w:rPr>
          <w:rFonts w:ascii="Noto Sans" w:eastAsia="Arial" w:hAnsi="Noto Sans" w:cs="Noto Sans"/>
          <w:sz w:val="20"/>
          <w:szCs w:val="20"/>
        </w:rPr>
        <w:t>a</w:t>
      </w:r>
      <w:r w:rsidRPr="00D02C04">
        <w:rPr>
          <w:rFonts w:ascii="Noto Sans" w:eastAsia="Arial" w:hAnsi="Noto Sans" w:cs="Noto Sans"/>
          <w:spacing w:val="1"/>
          <w:sz w:val="20"/>
          <w:szCs w:val="20"/>
        </w:rPr>
        <w:t>r</w:t>
      </w:r>
      <w:r w:rsidRPr="00D02C04">
        <w:rPr>
          <w:rFonts w:ascii="Noto Sans" w:eastAsia="Arial" w:hAnsi="Noto Sans" w:cs="Noto Sans"/>
          <w:sz w:val="20"/>
          <w:szCs w:val="20"/>
        </w:rPr>
        <w:t>án</w:t>
      </w:r>
      <w:r w:rsidRPr="00D02C04">
        <w:rPr>
          <w:rFonts w:ascii="Noto Sans" w:eastAsia="Arial" w:hAnsi="Noto Sans" w:cs="Noto Sans"/>
          <w:spacing w:val="-7"/>
          <w:sz w:val="20"/>
          <w:szCs w:val="20"/>
        </w:rPr>
        <w:t xml:space="preserve"> </w:t>
      </w:r>
      <w:r w:rsidRPr="00D02C04">
        <w:rPr>
          <w:rFonts w:ascii="Noto Sans" w:eastAsia="Arial" w:hAnsi="Noto Sans" w:cs="Noto Sans"/>
          <w:sz w:val="20"/>
          <w:szCs w:val="20"/>
        </w:rPr>
        <w:t>t</w:t>
      </w:r>
      <w:r w:rsidRPr="00D02C04">
        <w:rPr>
          <w:rFonts w:ascii="Noto Sans" w:eastAsia="Arial" w:hAnsi="Noto Sans" w:cs="Noto Sans"/>
          <w:spacing w:val="1"/>
          <w:sz w:val="20"/>
          <w:szCs w:val="20"/>
        </w:rPr>
        <w:t>r</w:t>
      </w:r>
      <w:r w:rsidRPr="00D02C04">
        <w:rPr>
          <w:rFonts w:ascii="Noto Sans" w:eastAsia="Arial" w:hAnsi="Noto Sans" w:cs="Noto Sans"/>
          <w:spacing w:val="2"/>
          <w:sz w:val="20"/>
          <w:szCs w:val="20"/>
        </w:rPr>
        <w:t>a</w:t>
      </w:r>
      <w:r w:rsidRPr="00D02C04">
        <w:rPr>
          <w:rFonts w:ascii="Noto Sans" w:eastAsia="Arial" w:hAnsi="Noto Sans" w:cs="Noto Sans"/>
          <w:sz w:val="20"/>
          <w:szCs w:val="20"/>
        </w:rPr>
        <w:t>n</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f</w:t>
      </w:r>
      <w:r w:rsidRPr="00D02C04">
        <w:rPr>
          <w:rFonts w:ascii="Noto Sans" w:eastAsia="Arial" w:hAnsi="Noto Sans" w:cs="Noto Sans"/>
          <w:sz w:val="20"/>
          <w:szCs w:val="20"/>
        </w:rPr>
        <w:t>e</w:t>
      </w:r>
      <w:r w:rsidRPr="00D02C04">
        <w:rPr>
          <w:rFonts w:ascii="Noto Sans" w:eastAsia="Arial" w:hAnsi="Noto Sans" w:cs="Noto Sans"/>
          <w:spacing w:val="1"/>
          <w:sz w:val="20"/>
          <w:szCs w:val="20"/>
        </w:rPr>
        <w:t>r</w:t>
      </w:r>
      <w:r w:rsidRPr="00D02C04">
        <w:rPr>
          <w:rFonts w:ascii="Noto Sans" w:eastAsia="Arial" w:hAnsi="Noto Sans" w:cs="Noto Sans"/>
          <w:sz w:val="20"/>
          <w:szCs w:val="20"/>
        </w:rPr>
        <w:t>en</w:t>
      </w:r>
      <w:r w:rsidRPr="00D02C04">
        <w:rPr>
          <w:rFonts w:ascii="Noto Sans" w:eastAsia="Arial" w:hAnsi="Noto Sans" w:cs="Noto Sans"/>
          <w:spacing w:val="1"/>
          <w:sz w:val="20"/>
          <w:szCs w:val="20"/>
        </w:rPr>
        <w:t>c</w:t>
      </w:r>
      <w:r w:rsidRPr="00D02C04">
        <w:rPr>
          <w:rFonts w:ascii="Noto Sans" w:eastAsia="Arial" w:hAnsi="Noto Sans" w:cs="Noto Sans"/>
          <w:spacing w:val="-1"/>
          <w:sz w:val="20"/>
          <w:szCs w:val="20"/>
        </w:rPr>
        <w:t>i</w:t>
      </w:r>
      <w:r w:rsidRPr="00D02C04">
        <w:rPr>
          <w:rFonts w:ascii="Noto Sans" w:eastAsia="Arial" w:hAnsi="Noto Sans" w:cs="Noto Sans"/>
          <w:sz w:val="20"/>
          <w:szCs w:val="20"/>
        </w:rPr>
        <w:t>as</w:t>
      </w:r>
      <w:r w:rsidRPr="00D02C04">
        <w:rPr>
          <w:rFonts w:ascii="Noto Sans" w:eastAsia="Arial" w:hAnsi="Noto Sans" w:cs="Noto Sans"/>
          <w:spacing w:val="-10"/>
          <w:sz w:val="20"/>
          <w:szCs w:val="20"/>
        </w:rPr>
        <w:t xml:space="preserve"> </w:t>
      </w:r>
      <w:r w:rsidRPr="00D02C04">
        <w:rPr>
          <w:rFonts w:ascii="Noto Sans" w:eastAsia="Arial" w:hAnsi="Noto Sans" w:cs="Noto Sans"/>
          <w:spacing w:val="2"/>
          <w:sz w:val="20"/>
          <w:szCs w:val="20"/>
        </w:rPr>
        <w:t>d</w:t>
      </w:r>
      <w:r w:rsidRPr="00D02C04">
        <w:rPr>
          <w:rFonts w:ascii="Noto Sans" w:eastAsia="Arial" w:hAnsi="Noto Sans" w:cs="Noto Sans"/>
          <w:sz w:val="20"/>
          <w:szCs w:val="20"/>
        </w:rPr>
        <w:t xml:space="preserve">e </w:t>
      </w:r>
      <w:r w:rsidRPr="00D02C04">
        <w:rPr>
          <w:rFonts w:ascii="Noto Sans" w:eastAsia="Arial" w:hAnsi="Noto Sans" w:cs="Noto Sans"/>
          <w:spacing w:val="2"/>
          <w:sz w:val="20"/>
          <w:szCs w:val="20"/>
        </w:rPr>
        <w:t>d</w:t>
      </w:r>
      <w:r w:rsidRPr="00D02C04">
        <w:rPr>
          <w:rFonts w:ascii="Noto Sans" w:eastAsia="Arial" w:hAnsi="Noto Sans" w:cs="Noto Sans"/>
          <w:sz w:val="20"/>
          <w:szCs w:val="20"/>
        </w:rPr>
        <w:t>at</w:t>
      </w:r>
      <w:r w:rsidRPr="00D02C04">
        <w:rPr>
          <w:rFonts w:ascii="Noto Sans" w:eastAsia="Arial" w:hAnsi="Noto Sans" w:cs="Noto Sans"/>
          <w:spacing w:val="2"/>
          <w:sz w:val="20"/>
          <w:szCs w:val="20"/>
        </w:rPr>
        <w:t>o</w:t>
      </w:r>
      <w:r w:rsidRPr="00D02C04">
        <w:rPr>
          <w:rFonts w:ascii="Noto Sans" w:eastAsia="Arial" w:hAnsi="Noto Sans" w:cs="Noto Sans"/>
          <w:sz w:val="20"/>
          <w:szCs w:val="20"/>
        </w:rPr>
        <w:t>s</w:t>
      </w:r>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pe</w:t>
      </w:r>
      <w:r w:rsidRPr="00D02C04">
        <w:rPr>
          <w:rFonts w:ascii="Noto Sans" w:eastAsia="Arial" w:hAnsi="Noto Sans" w:cs="Noto Sans"/>
          <w:spacing w:val="1"/>
          <w:sz w:val="20"/>
          <w:szCs w:val="20"/>
        </w:rPr>
        <w:t>rs</w:t>
      </w:r>
      <w:r w:rsidRPr="00D02C04">
        <w:rPr>
          <w:rFonts w:ascii="Noto Sans" w:eastAsia="Arial" w:hAnsi="Noto Sans" w:cs="Noto Sans"/>
          <w:sz w:val="20"/>
          <w:szCs w:val="20"/>
        </w:rPr>
        <w:t>on</w:t>
      </w:r>
      <w:r w:rsidRPr="00D02C04">
        <w:rPr>
          <w:rFonts w:ascii="Noto Sans" w:eastAsia="Arial" w:hAnsi="Noto Sans" w:cs="Noto Sans"/>
          <w:spacing w:val="2"/>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w:t>
      </w:r>
      <w:r w:rsidRPr="00D02C04">
        <w:rPr>
          <w:rFonts w:ascii="Noto Sans" w:eastAsia="Arial" w:hAnsi="Noto Sans" w:cs="Noto Sans"/>
          <w:spacing w:val="-8"/>
          <w:sz w:val="20"/>
          <w:szCs w:val="20"/>
        </w:rPr>
        <w:t xml:space="preserve"> </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pacing w:val="1"/>
          <w:sz w:val="20"/>
          <w:szCs w:val="20"/>
        </w:rPr>
        <w:t>v</w:t>
      </w:r>
      <w:r w:rsidRPr="00D02C04">
        <w:rPr>
          <w:rFonts w:ascii="Noto Sans" w:eastAsia="Arial" w:hAnsi="Noto Sans" w:cs="Noto Sans"/>
          <w:sz w:val="20"/>
          <w:szCs w:val="20"/>
        </w:rPr>
        <w:t>o</w:t>
      </w:r>
      <w:r w:rsidRPr="00D02C04">
        <w:rPr>
          <w:rFonts w:ascii="Noto Sans" w:eastAsia="Arial" w:hAnsi="Noto Sans" w:cs="Noto Sans"/>
          <w:spacing w:val="-3"/>
          <w:sz w:val="20"/>
          <w:szCs w:val="20"/>
        </w:rPr>
        <w:t xml:space="preserve"> </w:t>
      </w:r>
      <w:r w:rsidRPr="00D02C04">
        <w:rPr>
          <w:rFonts w:ascii="Noto Sans" w:eastAsia="Arial" w:hAnsi="Noto Sans" w:cs="Noto Sans"/>
          <w:spacing w:val="2"/>
          <w:sz w:val="20"/>
          <w:szCs w:val="20"/>
        </w:rPr>
        <w:t>a</w:t>
      </w:r>
      <w:r w:rsidRPr="00D02C04">
        <w:rPr>
          <w:rFonts w:ascii="Noto Sans" w:eastAsia="Arial" w:hAnsi="Noto Sans" w:cs="Noto Sans"/>
          <w:sz w:val="20"/>
          <w:szCs w:val="20"/>
        </w:rPr>
        <w:t>qu</w:t>
      </w:r>
      <w:r w:rsidRPr="00D02C04">
        <w:rPr>
          <w:rFonts w:ascii="Noto Sans" w:eastAsia="Arial" w:hAnsi="Noto Sans" w:cs="Noto Sans"/>
          <w:spacing w:val="2"/>
          <w:sz w:val="20"/>
          <w:szCs w:val="20"/>
        </w:rPr>
        <w:t>e</w:t>
      </w:r>
      <w:r w:rsidRPr="00D02C04">
        <w:rPr>
          <w:rFonts w:ascii="Noto Sans" w:eastAsia="Arial" w:hAnsi="Noto Sans" w:cs="Noto Sans"/>
          <w:spacing w:val="-1"/>
          <w:sz w:val="20"/>
          <w:szCs w:val="20"/>
        </w:rPr>
        <w:t>l</w:t>
      </w:r>
      <w:r w:rsidRPr="00D02C04">
        <w:rPr>
          <w:rFonts w:ascii="Noto Sans" w:eastAsia="Arial" w:hAnsi="Noto Sans" w:cs="Noto Sans"/>
          <w:spacing w:val="1"/>
          <w:sz w:val="20"/>
          <w:szCs w:val="20"/>
        </w:rPr>
        <w:t>l</w:t>
      </w:r>
      <w:r w:rsidRPr="00D02C04">
        <w:rPr>
          <w:rFonts w:ascii="Noto Sans" w:eastAsia="Arial" w:hAnsi="Noto Sans" w:cs="Noto Sans"/>
          <w:spacing w:val="2"/>
          <w:sz w:val="20"/>
          <w:szCs w:val="20"/>
        </w:rPr>
        <w:t>a</w:t>
      </w:r>
      <w:r w:rsidRPr="00D02C04">
        <w:rPr>
          <w:rFonts w:ascii="Noto Sans" w:eastAsia="Arial" w:hAnsi="Noto Sans" w:cs="Noto Sans"/>
          <w:sz w:val="20"/>
          <w:szCs w:val="20"/>
        </w:rPr>
        <w:t>s</w:t>
      </w:r>
      <w:r w:rsidRPr="00D02C04">
        <w:rPr>
          <w:rFonts w:ascii="Noto Sans" w:eastAsia="Arial" w:hAnsi="Noto Sans" w:cs="Noto Sans"/>
          <w:spacing w:val="-4"/>
          <w:sz w:val="20"/>
          <w:szCs w:val="20"/>
        </w:rPr>
        <w:t xml:space="preserve"> </w:t>
      </w:r>
      <w:r w:rsidRPr="00D02C04">
        <w:rPr>
          <w:rFonts w:ascii="Noto Sans" w:eastAsia="Arial" w:hAnsi="Noto Sans" w:cs="Noto Sans"/>
          <w:sz w:val="20"/>
          <w:szCs w:val="20"/>
        </w:rPr>
        <w:t>que</w:t>
      </w:r>
      <w:r w:rsidRPr="00D02C04">
        <w:rPr>
          <w:rFonts w:ascii="Noto Sans" w:eastAsia="Arial" w:hAnsi="Noto Sans" w:cs="Noto Sans"/>
          <w:spacing w:val="-1"/>
          <w:sz w:val="20"/>
          <w:szCs w:val="20"/>
        </w:rPr>
        <w:t xml:space="preserve"> </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e</w:t>
      </w:r>
      <w:r w:rsidRPr="00D02C04">
        <w:rPr>
          <w:rFonts w:ascii="Noto Sans" w:eastAsia="Arial" w:hAnsi="Noto Sans" w:cs="Noto Sans"/>
          <w:sz w:val="20"/>
          <w:szCs w:val="20"/>
        </w:rPr>
        <w:t>an ne</w:t>
      </w:r>
      <w:r w:rsidRPr="00D02C04">
        <w:rPr>
          <w:rFonts w:ascii="Noto Sans" w:eastAsia="Arial" w:hAnsi="Noto Sans" w:cs="Noto Sans"/>
          <w:spacing w:val="1"/>
          <w:sz w:val="20"/>
          <w:szCs w:val="20"/>
        </w:rPr>
        <w:t>c</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a</w:t>
      </w:r>
      <w:r w:rsidRPr="00D02C04">
        <w:rPr>
          <w:rFonts w:ascii="Noto Sans" w:eastAsia="Arial" w:hAnsi="Noto Sans" w:cs="Noto Sans"/>
          <w:spacing w:val="1"/>
          <w:sz w:val="20"/>
          <w:szCs w:val="20"/>
        </w:rPr>
        <w:t>ri</w:t>
      </w:r>
      <w:r w:rsidRPr="00D02C04">
        <w:rPr>
          <w:rFonts w:ascii="Noto Sans" w:eastAsia="Arial" w:hAnsi="Noto Sans" w:cs="Noto Sans"/>
          <w:sz w:val="20"/>
          <w:szCs w:val="20"/>
        </w:rPr>
        <w:t>as</w:t>
      </w:r>
      <w:r w:rsidRPr="00D02C04">
        <w:rPr>
          <w:rFonts w:ascii="Noto Sans" w:eastAsia="Arial" w:hAnsi="Noto Sans" w:cs="Noto Sans"/>
          <w:spacing w:val="-7"/>
          <w:sz w:val="20"/>
          <w:szCs w:val="20"/>
        </w:rPr>
        <w:t xml:space="preserve"> </w:t>
      </w:r>
      <w:r w:rsidRPr="00D02C04">
        <w:rPr>
          <w:rFonts w:ascii="Noto Sans" w:eastAsia="Arial" w:hAnsi="Noto Sans" w:cs="Noto Sans"/>
          <w:sz w:val="20"/>
          <w:szCs w:val="20"/>
        </w:rPr>
        <w:t>pa</w:t>
      </w:r>
      <w:r w:rsidRPr="00D02C04">
        <w:rPr>
          <w:rFonts w:ascii="Noto Sans" w:eastAsia="Arial" w:hAnsi="Noto Sans" w:cs="Noto Sans"/>
          <w:spacing w:val="3"/>
          <w:sz w:val="20"/>
          <w:szCs w:val="20"/>
        </w:rPr>
        <w:t>r</w:t>
      </w:r>
      <w:r w:rsidRPr="00D02C04">
        <w:rPr>
          <w:rFonts w:ascii="Noto Sans" w:eastAsia="Arial" w:hAnsi="Noto Sans" w:cs="Noto Sans"/>
          <w:sz w:val="20"/>
          <w:szCs w:val="20"/>
        </w:rPr>
        <w:t>a ate</w:t>
      </w:r>
      <w:r w:rsidRPr="00D02C04">
        <w:rPr>
          <w:rFonts w:ascii="Noto Sans" w:eastAsia="Arial" w:hAnsi="Noto Sans" w:cs="Noto Sans"/>
          <w:spacing w:val="2"/>
          <w:sz w:val="20"/>
          <w:szCs w:val="20"/>
        </w:rPr>
        <w:t>n</w:t>
      </w:r>
      <w:r w:rsidRPr="00D02C04">
        <w:rPr>
          <w:rFonts w:ascii="Noto Sans" w:eastAsia="Arial" w:hAnsi="Noto Sans" w:cs="Noto Sans"/>
          <w:sz w:val="20"/>
          <w:szCs w:val="20"/>
        </w:rPr>
        <w:t>der</w:t>
      </w:r>
      <w:r w:rsidRPr="00D02C04">
        <w:rPr>
          <w:rFonts w:ascii="Noto Sans" w:eastAsia="Arial" w:hAnsi="Noto Sans" w:cs="Noto Sans"/>
          <w:spacing w:val="6"/>
          <w:sz w:val="20"/>
          <w:szCs w:val="20"/>
        </w:rPr>
        <w:t xml:space="preserve"> </w:t>
      </w:r>
      <w:r w:rsidRPr="00D02C04">
        <w:rPr>
          <w:rFonts w:ascii="Noto Sans" w:eastAsia="Arial" w:hAnsi="Noto Sans" w:cs="Noto Sans"/>
          <w:spacing w:val="1"/>
          <w:sz w:val="20"/>
          <w:szCs w:val="20"/>
        </w:rPr>
        <w:t>r</w:t>
      </w:r>
      <w:r w:rsidRPr="00D02C04">
        <w:rPr>
          <w:rFonts w:ascii="Noto Sans" w:eastAsia="Arial" w:hAnsi="Noto Sans" w:cs="Noto Sans"/>
          <w:sz w:val="20"/>
          <w:szCs w:val="20"/>
        </w:rPr>
        <w:t>eque</w:t>
      </w:r>
      <w:r w:rsidRPr="00D02C04">
        <w:rPr>
          <w:rFonts w:ascii="Noto Sans" w:eastAsia="Arial" w:hAnsi="Noto Sans" w:cs="Noto Sans"/>
          <w:spacing w:val="3"/>
          <w:sz w:val="20"/>
          <w:szCs w:val="20"/>
        </w:rPr>
        <w:t>r</w:t>
      </w:r>
      <w:r w:rsidRPr="00D02C04">
        <w:rPr>
          <w:rFonts w:ascii="Noto Sans" w:eastAsia="Arial" w:hAnsi="Noto Sans" w:cs="Noto Sans"/>
          <w:spacing w:val="-1"/>
          <w:sz w:val="20"/>
          <w:szCs w:val="20"/>
        </w:rPr>
        <w:t>i</w:t>
      </w:r>
      <w:r w:rsidRPr="00D02C04">
        <w:rPr>
          <w:rFonts w:ascii="Noto Sans" w:eastAsia="Arial" w:hAnsi="Noto Sans" w:cs="Noto Sans"/>
          <w:spacing w:val="4"/>
          <w:sz w:val="20"/>
          <w:szCs w:val="20"/>
        </w:rPr>
        <w:t>m</w:t>
      </w:r>
      <w:r w:rsidRPr="00D02C04">
        <w:rPr>
          <w:rFonts w:ascii="Noto Sans" w:eastAsia="Arial" w:hAnsi="Noto Sans" w:cs="Noto Sans"/>
          <w:spacing w:val="-1"/>
          <w:sz w:val="20"/>
          <w:szCs w:val="20"/>
        </w:rPr>
        <w:t>i</w:t>
      </w:r>
      <w:r w:rsidRPr="00D02C04">
        <w:rPr>
          <w:rFonts w:ascii="Noto Sans" w:eastAsia="Arial" w:hAnsi="Noto Sans" w:cs="Noto Sans"/>
          <w:sz w:val="20"/>
          <w:szCs w:val="20"/>
        </w:rPr>
        <w:t>entos de</w:t>
      </w:r>
      <w:r w:rsidRPr="00D02C04">
        <w:rPr>
          <w:rFonts w:ascii="Noto Sans" w:eastAsia="Arial" w:hAnsi="Noto Sans" w:cs="Noto Sans"/>
          <w:spacing w:val="10"/>
          <w:sz w:val="20"/>
          <w:szCs w:val="20"/>
        </w:rPr>
        <w:t xml:space="preserve"> </w:t>
      </w:r>
      <w:r w:rsidRPr="00D02C04">
        <w:rPr>
          <w:rFonts w:ascii="Noto Sans" w:eastAsia="Arial" w:hAnsi="Noto Sans" w:cs="Noto Sans"/>
          <w:spacing w:val="-1"/>
          <w:sz w:val="20"/>
          <w:szCs w:val="20"/>
        </w:rPr>
        <w:t>i</w:t>
      </w:r>
      <w:r w:rsidRPr="00D02C04">
        <w:rPr>
          <w:rFonts w:ascii="Noto Sans" w:eastAsia="Arial" w:hAnsi="Noto Sans" w:cs="Noto Sans"/>
          <w:sz w:val="20"/>
          <w:szCs w:val="20"/>
        </w:rPr>
        <w:t>n</w:t>
      </w:r>
      <w:r w:rsidRPr="00D02C04">
        <w:rPr>
          <w:rFonts w:ascii="Noto Sans" w:eastAsia="Arial" w:hAnsi="Noto Sans" w:cs="Noto Sans"/>
          <w:spacing w:val="2"/>
          <w:sz w:val="20"/>
          <w:szCs w:val="20"/>
        </w:rPr>
        <w:t>f</w:t>
      </w:r>
      <w:r w:rsidRPr="00D02C04">
        <w:rPr>
          <w:rFonts w:ascii="Noto Sans" w:eastAsia="Arial" w:hAnsi="Noto Sans" w:cs="Noto Sans"/>
          <w:sz w:val="20"/>
          <w:szCs w:val="20"/>
        </w:rPr>
        <w:t>o</w:t>
      </w:r>
      <w:r w:rsidRPr="00D02C04">
        <w:rPr>
          <w:rFonts w:ascii="Noto Sans" w:eastAsia="Arial" w:hAnsi="Noto Sans" w:cs="Noto Sans"/>
          <w:spacing w:val="-2"/>
          <w:sz w:val="20"/>
          <w:szCs w:val="20"/>
        </w:rPr>
        <w:t>r</w:t>
      </w:r>
      <w:r w:rsidRPr="00D02C04">
        <w:rPr>
          <w:rFonts w:ascii="Noto Sans" w:eastAsia="Arial" w:hAnsi="Noto Sans" w:cs="Noto Sans"/>
          <w:spacing w:val="4"/>
          <w:sz w:val="20"/>
          <w:szCs w:val="20"/>
        </w:rPr>
        <w:t>m</w:t>
      </w:r>
      <w:r w:rsidRPr="00D02C04">
        <w:rPr>
          <w:rFonts w:ascii="Noto Sans" w:eastAsia="Arial" w:hAnsi="Noto Sans" w:cs="Noto Sans"/>
          <w:sz w:val="20"/>
          <w:szCs w:val="20"/>
        </w:rPr>
        <w:t>a</w:t>
      </w:r>
      <w:r w:rsidRPr="00D02C04">
        <w:rPr>
          <w:rFonts w:ascii="Noto Sans" w:eastAsia="Arial" w:hAnsi="Noto Sans" w:cs="Noto Sans"/>
          <w:spacing w:val="1"/>
          <w:sz w:val="20"/>
          <w:szCs w:val="20"/>
        </w:rPr>
        <w:t>c</w:t>
      </w:r>
      <w:r w:rsidRPr="00D02C04">
        <w:rPr>
          <w:rFonts w:ascii="Noto Sans" w:eastAsia="Arial" w:hAnsi="Noto Sans" w:cs="Noto Sans"/>
          <w:spacing w:val="-1"/>
          <w:sz w:val="20"/>
          <w:szCs w:val="20"/>
        </w:rPr>
        <w:t>i</w:t>
      </w:r>
      <w:r w:rsidRPr="00D02C04">
        <w:rPr>
          <w:rFonts w:ascii="Noto Sans" w:eastAsia="Arial" w:hAnsi="Noto Sans" w:cs="Noto Sans"/>
          <w:sz w:val="20"/>
          <w:szCs w:val="20"/>
        </w:rPr>
        <w:t>ón</w:t>
      </w:r>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de</w:t>
      </w:r>
      <w:r w:rsidRPr="00D02C04">
        <w:rPr>
          <w:rFonts w:ascii="Noto Sans" w:eastAsia="Arial" w:hAnsi="Noto Sans" w:cs="Noto Sans"/>
          <w:spacing w:val="10"/>
          <w:sz w:val="20"/>
          <w:szCs w:val="20"/>
        </w:rPr>
        <w:t xml:space="preserve"> </w:t>
      </w:r>
      <w:r w:rsidRPr="00D02C04">
        <w:rPr>
          <w:rFonts w:ascii="Noto Sans" w:eastAsia="Arial" w:hAnsi="Noto Sans" w:cs="Noto Sans"/>
          <w:sz w:val="20"/>
          <w:szCs w:val="20"/>
        </w:rPr>
        <w:t>au</w:t>
      </w:r>
      <w:r w:rsidRPr="00D02C04">
        <w:rPr>
          <w:rFonts w:ascii="Noto Sans" w:eastAsia="Arial" w:hAnsi="Noto Sans" w:cs="Noto Sans"/>
          <w:spacing w:val="2"/>
          <w:sz w:val="20"/>
          <w:szCs w:val="20"/>
        </w:rPr>
        <w:t>t</w:t>
      </w:r>
      <w:r w:rsidRPr="00D02C04">
        <w:rPr>
          <w:rFonts w:ascii="Noto Sans" w:eastAsia="Arial" w:hAnsi="Noto Sans" w:cs="Noto Sans"/>
          <w:sz w:val="20"/>
          <w:szCs w:val="20"/>
        </w:rPr>
        <w:t>o</w:t>
      </w:r>
      <w:r w:rsidRPr="00D02C04">
        <w:rPr>
          <w:rFonts w:ascii="Noto Sans" w:eastAsia="Arial" w:hAnsi="Noto Sans" w:cs="Noto Sans"/>
          <w:spacing w:val="1"/>
          <w:sz w:val="20"/>
          <w:szCs w:val="20"/>
        </w:rPr>
        <w:t>r</w:t>
      </w:r>
      <w:r w:rsidRPr="00D02C04">
        <w:rPr>
          <w:rFonts w:ascii="Noto Sans" w:eastAsia="Arial" w:hAnsi="Noto Sans" w:cs="Noto Sans"/>
          <w:spacing w:val="-1"/>
          <w:sz w:val="20"/>
          <w:szCs w:val="20"/>
        </w:rPr>
        <w:t>i</w:t>
      </w:r>
      <w:r w:rsidRPr="00D02C04">
        <w:rPr>
          <w:rFonts w:ascii="Noto Sans" w:eastAsia="Arial" w:hAnsi="Noto Sans" w:cs="Noto Sans"/>
          <w:spacing w:val="2"/>
          <w:sz w:val="20"/>
          <w:szCs w:val="20"/>
        </w:rPr>
        <w:t>d</w:t>
      </w:r>
      <w:r w:rsidRPr="00D02C04">
        <w:rPr>
          <w:rFonts w:ascii="Noto Sans" w:eastAsia="Arial" w:hAnsi="Noto Sans" w:cs="Noto Sans"/>
          <w:sz w:val="20"/>
          <w:szCs w:val="20"/>
        </w:rPr>
        <w:t>ad</w:t>
      </w:r>
      <w:r w:rsidRPr="00D02C04">
        <w:rPr>
          <w:rFonts w:ascii="Noto Sans" w:eastAsia="Arial" w:hAnsi="Noto Sans" w:cs="Noto Sans"/>
          <w:spacing w:val="4"/>
          <w:sz w:val="20"/>
          <w:szCs w:val="20"/>
        </w:rPr>
        <w:t xml:space="preserve"> </w:t>
      </w:r>
      <w:r w:rsidRPr="00D02C04">
        <w:rPr>
          <w:rFonts w:ascii="Noto Sans" w:eastAsia="Arial" w:hAnsi="Noto Sans" w:cs="Noto Sans"/>
          <w:spacing w:val="1"/>
          <w:sz w:val="20"/>
          <w:szCs w:val="20"/>
        </w:rPr>
        <w:t>c</w:t>
      </w:r>
      <w:r w:rsidRPr="00D02C04">
        <w:rPr>
          <w:rFonts w:ascii="Noto Sans" w:eastAsia="Arial" w:hAnsi="Noto Sans" w:cs="Noto Sans"/>
          <w:sz w:val="20"/>
          <w:szCs w:val="20"/>
        </w:rPr>
        <w:t>o</w:t>
      </w:r>
      <w:r w:rsidRPr="00D02C04">
        <w:rPr>
          <w:rFonts w:ascii="Noto Sans" w:eastAsia="Arial" w:hAnsi="Noto Sans" w:cs="Noto Sans"/>
          <w:spacing w:val="4"/>
          <w:sz w:val="20"/>
          <w:szCs w:val="20"/>
        </w:rPr>
        <w:t>m</w:t>
      </w:r>
      <w:r w:rsidRPr="00D02C04">
        <w:rPr>
          <w:rFonts w:ascii="Noto Sans" w:eastAsia="Arial" w:hAnsi="Noto Sans" w:cs="Noto Sans"/>
          <w:sz w:val="20"/>
          <w:szCs w:val="20"/>
        </w:rPr>
        <w:t>petente</w:t>
      </w:r>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que</w:t>
      </w:r>
      <w:r w:rsidRPr="00D02C04">
        <w:rPr>
          <w:rFonts w:ascii="Noto Sans" w:eastAsia="Arial" w:hAnsi="Noto Sans" w:cs="Noto Sans"/>
          <w:spacing w:val="9"/>
          <w:sz w:val="20"/>
          <w:szCs w:val="20"/>
        </w:rPr>
        <w:t xml:space="preserve"> </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t</w:t>
      </w:r>
      <w:r w:rsidRPr="00D02C04">
        <w:rPr>
          <w:rFonts w:ascii="Noto Sans" w:eastAsia="Arial" w:hAnsi="Noto Sans" w:cs="Noto Sans"/>
          <w:spacing w:val="2"/>
          <w:sz w:val="20"/>
          <w:szCs w:val="20"/>
        </w:rPr>
        <w:t>é</w:t>
      </w:r>
      <w:r w:rsidRPr="00D02C04">
        <w:rPr>
          <w:rFonts w:ascii="Noto Sans" w:eastAsia="Arial" w:hAnsi="Noto Sans" w:cs="Noto Sans"/>
          <w:sz w:val="20"/>
          <w:szCs w:val="20"/>
        </w:rPr>
        <w:t>n</w:t>
      </w:r>
      <w:r w:rsidRPr="00D02C04">
        <w:rPr>
          <w:rFonts w:ascii="Noto Sans" w:eastAsia="Arial" w:hAnsi="Noto Sans" w:cs="Noto Sans"/>
          <w:spacing w:val="7"/>
          <w:sz w:val="20"/>
          <w:szCs w:val="20"/>
        </w:rPr>
        <w:t xml:space="preserve"> </w:t>
      </w:r>
      <w:r w:rsidRPr="00D02C04">
        <w:rPr>
          <w:rFonts w:ascii="Noto Sans" w:eastAsia="Arial" w:hAnsi="Noto Sans" w:cs="Noto Sans"/>
          <w:sz w:val="20"/>
          <w:szCs w:val="20"/>
        </w:rPr>
        <w:t>deb</w:t>
      </w:r>
      <w:r w:rsidRPr="00D02C04">
        <w:rPr>
          <w:rFonts w:ascii="Noto Sans" w:eastAsia="Arial" w:hAnsi="Noto Sans" w:cs="Noto Sans"/>
          <w:spacing w:val="1"/>
          <w:sz w:val="20"/>
          <w:szCs w:val="20"/>
        </w:rPr>
        <w:t>i</w:t>
      </w:r>
      <w:r w:rsidRPr="00D02C04">
        <w:rPr>
          <w:rFonts w:ascii="Noto Sans" w:eastAsia="Arial" w:hAnsi="Noto Sans" w:cs="Noto Sans"/>
          <w:sz w:val="20"/>
          <w:szCs w:val="20"/>
        </w:rPr>
        <w:t>da</w:t>
      </w:r>
      <w:r w:rsidRPr="00D02C04">
        <w:rPr>
          <w:rFonts w:ascii="Noto Sans" w:eastAsia="Arial" w:hAnsi="Noto Sans" w:cs="Noto Sans"/>
          <w:spacing w:val="4"/>
          <w:sz w:val="20"/>
          <w:szCs w:val="20"/>
        </w:rPr>
        <w:t>m</w:t>
      </w:r>
      <w:r w:rsidRPr="00D02C04">
        <w:rPr>
          <w:rFonts w:ascii="Noto Sans" w:eastAsia="Arial" w:hAnsi="Noto Sans" w:cs="Noto Sans"/>
          <w:sz w:val="20"/>
          <w:szCs w:val="20"/>
        </w:rPr>
        <w:t>ente</w:t>
      </w:r>
      <w:r w:rsidRPr="00D02C04">
        <w:rPr>
          <w:rFonts w:ascii="Noto Sans" w:eastAsia="Arial" w:hAnsi="Noto Sans" w:cs="Noto Sans"/>
          <w:spacing w:val="1"/>
          <w:sz w:val="20"/>
          <w:szCs w:val="20"/>
        </w:rPr>
        <w:t xml:space="preserve"> </w:t>
      </w:r>
      <w:r w:rsidRPr="00D02C04">
        <w:rPr>
          <w:rFonts w:ascii="Noto Sans" w:eastAsia="Arial" w:hAnsi="Noto Sans" w:cs="Noto Sans"/>
          <w:spacing w:val="2"/>
          <w:sz w:val="20"/>
          <w:szCs w:val="20"/>
        </w:rPr>
        <w:t>f</w:t>
      </w:r>
      <w:r w:rsidRPr="00D02C04">
        <w:rPr>
          <w:rFonts w:ascii="Noto Sans" w:eastAsia="Arial" w:hAnsi="Noto Sans" w:cs="Noto Sans"/>
          <w:sz w:val="20"/>
          <w:szCs w:val="20"/>
        </w:rPr>
        <w:t>unda</w:t>
      </w:r>
      <w:r w:rsidRPr="00D02C04">
        <w:rPr>
          <w:rFonts w:ascii="Noto Sans" w:eastAsia="Arial" w:hAnsi="Noto Sans" w:cs="Noto Sans"/>
          <w:spacing w:val="2"/>
          <w:sz w:val="20"/>
          <w:szCs w:val="20"/>
        </w:rPr>
        <w:t>d</w:t>
      </w:r>
      <w:r w:rsidRPr="00D02C04">
        <w:rPr>
          <w:rFonts w:ascii="Noto Sans" w:eastAsia="Arial" w:hAnsi="Noto Sans" w:cs="Noto Sans"/>
          <w:sz w:val="20"/>
          <w:szCs w:val="20"/>
        </w:rPr>
        <w:t>os</w:t>
      </w:r>
      <w:r w:rsidRPr="00D02C04">
        <w:rPr>
          <w:rFonts w:ascii="Noto Sans" w:eastAsia="Arial" w:hAnsi="Noto Sans" w:cs="Noto Sans"/>
          <w:spacing w:val="10"/>
          <w:sz w:val="20"/>
          <w:szCs w:val="20"/>
        </w:rPr>
        <w:t xml:space="preserve"> </w:t>
      </w:r>
      <w:r w:rsidRPr="00D02C04">
        <w:rPr>
          <w:rFonts w:ascii="Noto Sans" w:eastAsia="Arial" w:hAnsi="Noto Sans" w:cs="Noto Sans"/>
          <w:sz w:val="20"/>
          <w:szCs w:val="20"/>
        </w:rPr>
        <w:t xml:space="preserve">y </w:t>
      </w:r>
      <w:r w:rsidRPr="00D02C04">
        <w:rPr>
          <w:rFonts w:ascii="Noto Sans" w:eastAsia="Arial" w:hAnsi="Noto Sans" w:cs="Noto Sans"/>
          <w:spacing w:val="4"/>
          <w:sz w:val="20"/>
          <w:szCs w:val="20"/>
        </w:rPr>
        <w:t>m</w:t>
      </w:r>
      <w:r w:rsidRPr="00D02C04">
        <w:rPr>
          <w:rFonts w:ascii="Noto Sans" w:eastAsia="Arial" w:hAnsi="Noto Sans" w:cs="Noto Sans"/>
          <w:sz w:val="20"/>
          <w:szCs w:val="20"/>
        </w:rPr>
        <w:t>ot</w:t>
      </w:r>
      <w:r w:rsidRPr="00D02C04">
        <w:rPr>
          <w:rFonts w:ascii="Noto Sans" w:eastAsia="Arial" w:hAnsi="Noto Sans" w:cs="Noto Sans"/>
          <w:spacing w:val="-1"/>
          <w:sz w:val="20"/>
          <w:szCs w:val="20"/>
        </w:rPr>
        <w:t>iv</w:t>
      </w:r>
      <w:r w:rsidRPr="00D02C04">
        <w:rPr>
          <w:rFonts w:ascii="Noto Sans" w:eastAsia="Arial" w:hAnsi="Noto Sans" w:cs="Noto Sans"/>
          <w:sz w:val="20"/>
          <w:szCs w:val="20"/>
        </w:rPr>
        <w:t>ado</w:t>
      </w:r>
      <w:r w:rsidRPr="00D02C04">
        <w:rPr>
          <w:rFonts w:ascii="Noto Sans" w:eastAsia="Arial" w:hAnsi="Noto Sans" w:cs="Noto Sans"/>
          <w:spacing w:val="1"/>
          <w:sz w:val="20"/>
          <w:szCs w:val="20"/>
        </w:rPr>
        <w:t>s</w:t>
      </w:r>
      <w:r w:rsidRPr="00D02C04">
        <w:rPr>
          <w:rFonts w:ascii="Noto Sans" w:eastAsia="Arial" w:hAnsi="Noto Sans" w:cs="Noto Sans"/>
          <w:sz w:val="20"/>
          <w:szCs w:val="20"/>
        </w:rPr>
        <w:t>.</w:t>
      </w:r>
    </w:p>
    <w:p w14:paraId="2EE7F917" w14:textId="77777777" w:rsidR="001C1800" w:rsidRPr="00D02C04" w:rsidRDefault="001C1800" w:rsidP="001C1800">
      <w:pPr>
        <w:jc w:val="both"/>
        <w:rPr>
          <w:rFonts w:ascii="Noto Sans" w:hAnsi="Noto Sans" w:cs="Noto Sans"/>
          <w:sz w:val="20"/>
          <w:szCs w:val="20"/>
        </w:rPr>
      </w:pPr>
    </w:p>
    <w:p w14:paraId="144BA7CC" w14:textId="77777777" w:rsidR="001C1800" w:rsidRPr="00D02C04" w:rsidRDefault="001C1800" w:rsidP="001C1800">
      <w:pPr>
        <w:ind w:right="70"/>
        <w:jc w:val="both"/>
        <w:rPr>
          <w:rFonts w:ascii="Noto Sans" w:eastAsia="Arial" w:hAnsi="Noto Sans" w:cs="Noto Sans"/>
          <w:sz w:val="20"/>
          <w:szCs w:val="20"/>
        </w:rPr>
      </w:pPr>
      <w:r w:rsidRPr="00D02C04">
        <w:rPr>
          <w:rFonts w:ascii="Noto Sans" w:eastAsia="Arial" w:hAnsi="Noto Sans" w:cs="Noto Sans"/>
          <w:spacing w:val="-1"/>
          <w:sz w:val="20"/>
          <w:szCs w:val="20"/>
        </w:rPr>
        <w:t>S</w:t>
      </w:r>
      <w:r w:rsidRPr="00D02C04">
        <w:rPr>
          <w:rFonts w:ascii="Noto Sans" w:eastAsia="Arial" w:hAnsi="Noto Sans" w:cs="Noto Sans"/>
          <w:sz w:val="20"/>
          <w:szCs w:val="20"/>
        </w:rPr>
        <w:t>i</w:t>
      </w:r>
      <w:r w:rsidRPr="00D02C04">
        <w:rPr>
          <w:rFonts w:ascii="Noto Sans" w:eastAsia="Arial" w:hAnsi="Noto Sans" w:cs="Noto Sans"/>
          <w:spacing w:val="8"/>
          <w:sz w:val="20"/>
          <w:szCs w:val="20"/>
        </w:rPr>
        <w:t xml:space="preserve"> </w:t>
      </w:r>
      <w:r w:rsidRPr="00D02C04">
        <w:rPr>
          <w:rFonts w:ascii="Noto Sans" w:eastAsia="Arial" w:hAnsi="Noto Sans" w:cs="Noto Sans"/>
          <w:sz w:val="20"/>
          <w:szCs w:val="20"/>
        </w:rPr>
        <w:t>de</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e</w:t>
      </w:r>
      <w:r w:rsidRPr="00D02C04">
        <w:rPr>
          <w:rFonts w:ascii="Noto Sans" w:eastAsia="Arial" w:hAnsi="Noto Sans" w:cs="Noto Sans"/>
          <w:sz w:val="20"/>
          <w:szCs w:val="20"/>
        </w:rPr>
        <w:t>a</w:t>
      </w:r>
      <w:r w:rsidRPr="00D02C04">
        <w:rPr>
          <w:rFonts w:ascii="Noto Sans" w:eastAsia="Arial" w:hAnsi="Noto Sans" w:cs="Noto Sans"/>
          <w:spacing w:val="4"/>
          <w:sz w:val="20"/>
          <w:szCs w:val="20"/>
        </w:rPr>
        <w:t xml:space="preserve"> </w:t>
      </w:r>
      <w:r w:rsidRPr="00D02C04">
        <w:rPr>
          <w:rFonts w:ascii="Noto Sans" w:eastAsia="Arial" w:hAnsi="Noto Sans" w:cs="Noto Sans"/>
          <w:spacing w:val="1"/>
          <w:sz w:val="20"/>
          <w:szCs w:val="20"/>
        </w:rPr>
        <w:t>c</w:t>
      </w:r>
      <w:r w:rsidRPr="00D02C04">
        <w:rPr>
          <w:rFonts w:ascii="Noto Sans" w:eastAsia="Arial" w:hAnsi="Noto Sans" w:cs="Noto Sans"/>
          <w:sz w:val="20"/>
          <w:szCs w:val="20"/>
        </w:rPr>
        <w:t>ono</w:t>
      </w:r>
      <w:r w:rsidRPr="00D02C04">
        <w:rPr>
          <w:rFonts w:ascii="Noto Sans" w:eastAsia="Arial" w:hAnsi="Noto Sans" w:cs="Noto Sans"/>
          <w:spacing w:val="1"/>
          <w:sz w:val="20"/>
          <w:szCs w:val="20"/>
        </w:rPr>
        <w:t>c</w:t>
      </w:r>
      <w:r w:rsidRPr="00D02C04">
        <w:rPr>
          <w:rFonts w:ascii="Noto Sans" w:eastAsia="Arial" w:hAnsi="Noto Sans" w:cs="Noto Sans"/>
          <w:sz w:val="20"/>
          <w:szCs w:val="20"/>
        </w:rPr>
        <w:t>er</w:t>
      </w:r>
      <w:r w:rsidRPr="00D02C04">
        <w:rPr>
          <w:rFonts w:ascii="Noto Sans" w:eastAsia="Arial" w:hAnsi="Noto Sans" w:cs="Noto Sans"/>
          <w:spacing w:val="4"/>
          <w:sz w:val="20"/>
          <w:szCs w:val="20"/>
        </w:rPr>
        <w:t xml:space="preserve"> </w:t>
      </w:r>
      <w:r w:rsidRPr="00D02C04">
        <w:rPr>
          <w:rFonts w:ascii="Noto Sans" w:eastAsia="Arial" w:hAnsi="Noto Sans" w:cs="Noto Sans"/>
          <w:sz w:val="20"/>
          <w:szCs w:val="20"/>
        </w:rPr>
        <w:t>nue</w:t>
      </w:r>
      <w:r w:rsidRPr="00D02C04">
        <w:rPr>
          <w:rFonts w:ascii="Noto Sans" w:eastAsia="Arial" w:hAnsi="Noto Sans" w:cs="Noto Sans"/>
          <w:spacing w:val="1"/>
          <w:sz w:val="20"/>
          <w:szCs w:val="20"/>
        </w:rPr>
        <w:t>s</w:t>
      </w:r>
      <w:r w:rsidRPr="00D02C04">
        <w:rPr>
          <w:rFonts w:ascii="Noto Sans" w:eastAsia="Arial" w:hAnsi="Noto Sans" w:cs="Noto Sans"/>
          <w:sz w:val="20"/>
          <w:szCs w:val="20"/>
        </w:rPr>
        <w:t>t</w:t>
      </w:r>
      <w:r w:rsidRPr="00D02C04">
        <w:rPr>
          <w:rFonts w:ascii="Noto Sans" w:eastAsia="Arial" w:hAnsi="Noto Sans" w:cs="Noto Sans"/>
          <w:spacing w:val="1"/>
          <w:sz w:val="20"/>
          <w:szCs w:val="20"/>
        </w:rPr>
        <w:t>r</w:t>
      </w:r>
      <w:r w:rsidRPr="00D02C04">
        <w:rPr>
          <w:rFonts w:ascii="Noto Sans" w:eastAsia="Arial" w:hAnsi="Noto Sans" w:cs="Noto Sans"/>
          <w:sz w:val="20"/>
          <w:szCs w:val="20"/>
        </w:rPr>
        <w:t>o</w:t>
      </w:r>
      <w:r w:rsidRPr="00D02C04">
        <w:rPr>
          <w:rFonts w:ascii="Noto Sans" w:eastAsia="Arial" w:hAnsi="Noto Sans" w:cs="Noto Sans"/>
          <w:spacing w:val="6"/>
          <w:sz w:val="20"/>
          <w:szCs w:val="20"/>
        </w:rPr>
        <w:t xml:space="preserve"> </w:t>
      </w:r>
      <w:r w:rsidRPr="00D02C04">
        <w:rPr>
          <w:rFonts w:ascii="Noto Sans" w:eastAsia="Arial" w:hAnsi="Noto Sans" w:cs="Noto Sans"/>
          <w:spacing w:val="-1"/>
          <w:sz w:val="20"/>
          <w:szCs w:val="20"/>
        </w:rPr>
        <w:t>A</w:t>
      </w:r>
      <w:r w:rsidRPr="00D02C04">
        <w:rPr>
          <w:rFonts w:ascii="Noto Sans" w:eastAsia="Arial" w:hAnsi="Noto Sans" w:cs="Noto Sans"/>
          <w:spacing w:val="1"/>
          <w:sz w:val="20"/>
          <w:szCs w:val="20"/>
        </w:rPr>
        <w:t>v</w:t>
      </w:r>
      <w:r w:rsidRPr="00D02C04">
        <w:rPr>
          <w:rFonts w:ascii="Noto Sans" w:eastAsia="Arial" w:hAnsi="Noto Sans" w:cs="Noto Sans"/>
          <w:spacing w:val="-1"/>
          <w:sz w:val="20"/>
          <w:szCs w:val="20"/>
        </w:rPr>
        <w:t>i</w:t>
      </w:r>
      <w:r w:rsidRPr="00D02C04">
        <w:rPr>
          <w:rFonts w:ascii="Noto Sans" w:eastAsia="Arial" w:hAnsi="Noto Sans" w:cs="Noto Sans"/>
          <w:spacing w:val="1"/>
          <w:sz w:val="20"/>
          <w:szCs w:val="20"/>
        </w:rPr>
        <w:t>s</w:t>
      </w:r>
      <w:r w:rsidRPr="00D02C04">
        <w:rPr>
          <w:rFonts w:ascii="Noto Sans" w:eastAsia="Arial" w:hAnsi="Noto Sans" w:cs="Noto Sans"/>
          <w:sz w:val="20"/>
          <w:szCs w:val="20"/>
        </w:rPr>
        <w:t>o</w:t>
      </w:r>
      <w:r w:rsidRPr="00D02C04">
        <w:rPr>
          <w:rFonts w:ascii="Noto Sans" w:eastAsia="Arial" w:hAnsi="Noto Sans" w:cs="Noto Sans"/>
          <w:spacing w:val="5"/>
          <w:sz w:val="20"/>
          <w:szCs w:val="20"/>
        </w:rPr>
        <w:t xml:space="preserve"> </w:t>
      </w:r>
      <w:r w:rsidRPr="00D02C04">
        <w:rPr>
          <w:rFonts w:ascii="Noto Sans" w:eastAsia="Arial" w:hAnsi="Noto Sans" w:cs="Noto Sans"/>
          <w:sz w:val="20"/>
          <w:szCs w:val="20"/>
        </w:rPr>
        <w:t>de</w:t>
      </w:r>
      <w:r w:rsidRPr="00D02C04">
        <w:rPr>
          <w:rFonts w:ascii="Noto Sans" w:eastAsia="Arial" w:hAnsi="Noto Sans" w:cs="Noto Sans"/>
          <w:spacing w:val="7"/>
          <w:sz w:val="20"/>
          <w:szCs w:val="20"/>
        </w:rPr>
        <w:t xml:space="preserve"> </w:t>
      </w:r>
      <w:r w:rsidRPr="00D02C04">
        <w:rPr>
          <w:rFonts w:ascii="Noto Sans" w:eastAsia="Arial" w:hAnsi="Noto Sans" w:cs="Noto Sans"/>
          <w:spacing w:val="-1"/>
          <w:sz w:val="20"/>
          <w:szCs w:val="20"/>
        </w:rPr>
        <w:t>P</w:t>
      </w:r>
      <w:r w:rsidRPr="00D02C04">
        <w:rPr>
          <w:rFonts w:ascii="Noto Sans" w:eastAsia="Arial" w:hAnsi="Noto Sans" w:cs="Noto Sans"/>
          <w:spacing w:val="1"/>
          <w:sz w:val="20"/>
          <w:szCs w:val="20"/>
        </w:rPr>
        <w:t>riv</w:t>
      </w:r>
      <w:r w:rsidRPr="00D02C04">
        <w:rPr>
          <w:rFonts w:ascii="Noto Sans" w:eastAsia="Arial" w:hAnsi="Noto Sans" w:cs="Noto Sans"/>
          <w:sz w:val="20"/>
          <w:szCs w:val="20"/>
        </w:rPr>
        <w:t>a</w:t>
      </w:r>
      <w:r w:rsidRPr="00D02C04">
        <w:rPr>
          <w:rFonts w:ascii="Noto Sans" w:eastAsia="Arial" w:hAnsi="Noto Sans" w:cs="Noto Sans"/>
          <w:spacing w:val="1"/>
          <w:sz w:val="20"/>
          <w:szCs w:val="20"/>
        </w:rPr>
        <w:t>c</w:t>
      </w:r>
      <w:r w:rsidRPr="00D02C04">
        <w:rPr>
          <w:rFonts w:ascii="Noto Sans" w:eastAsia="Arial" w:hAnsi="Noto Sans" w:cs="Noto Sans"/>
          <w:spacing w:val="-1"/>
          <w:sz w:val="20"/>
          <w:szCs w:val="20"/>
        </w:rPr>
        <w:t>i</w:t>
      </w:r>
      <w:r w:rsidRPr="00D02C04">
        <w:rPr>
          <w:rFonts w:ascii="Noto Sans" w:eastAsia="Arial" w:hAnsi="Noto Sans" w:cs="Noto Sans"/>
          <w:sz w:val="20"/>
          <w:szCs w:val="20"/>
        </w:rPr>
        <w:t>d</w:t>
      </w:r>
      <w:r w:rsidRPr="00D02C04">
        <w:rPr>
          <w:rFonts w:ascii="Noto Sans" w:eastAsia="Arial" w:hAnsi="Noto Sans" w:cs="Noto Sans"/>
          <w:spacing w:val="2"/>
          <w:sz w:val="20"/>
          <w:szCs w:val="20"/>
        </w:rPr>
        <w:t>a</w:t>
      </w:r>
      <w:r w:rsidRPr="00D02C04">
        <w:rPr>
          <w:rFonts w:ascii="Noto Sans" w:eastAsia="Arial" w:hAnsi="Noto Sans" w:cs="Noto Sans"/>
          <w:sz w:val="20"/>
          <w:szCs w:val="20"/>
        </w:rPr>
        <w:t xml:space="preserve">d </w:t>
      </w:r>
      <w:r w:rsidRPr="00D02C04">
        <w:rPr>
          <w:rFonts w:ascii="Noto Sans" w:eastAsia="Arial" w:hAnsi="Noto Sans" w:cs="Noto Sans"/>
          <w:spacing w:val="1"/>
          <w:sz w:val="20"/>
          <w:szCs w:val="20"/>
        </w:rPr>
        <w:t>I</w:t>
      </w:r>
      <w:r w:rsidRPr="00D02C04">
        <w:rPr>
          <w:rFonts w:ascii="Noto Sans" w:eastAsia="Arial" w:hAnsi="Noto Sans" w:cs="Noto Sans"/>
          <w:sz w:val="20"/>
          <w:szCs w:val="20"/>
        </w:rPr>
        <w:t>nt</w:t>
      </w:r>
      <w:r w:rsidRPr="00D02C04">
        <w:rPr>
          <w:rFonts w:ascii="Noto Sans" w:eastAsia="Arial" w:hAnsi="Noto Sans" w:cs="Noto Sans"/>
          <w:spacing w:val="2"/>
          <w:sz w:val="20"/>
          <w:szCs w:val="20"/>
        </w:rPr>
        <w:t>e</w:t>
      </w:r>
      <w:r w:rsidRPr="00D02C04">
        <w:rPr>
          <w:rFonts w:ascii="Noto Sans" w:eastAsia="Arial" w:hAnsi="Noto Sans" w:cs="Noto Sans"/>
          <w:sz w:val="20"/>
          <w:szCs w:val="20"/>
        </w:rPr>
        <w:t>g</w:t>
      </w:r>
      <w:r w:rsidRPr="00D02C04">
        <w:rPr>
          <w:rFonts w:ascii="Noto Sans" w:eastAsia="Arial" w:hAnsi="Noto Sans" w:cs="Noto Sans"/>
          <w:spacing w:val="1"/>
          <w:sz w:val="20"/>
          <w:szCs w:val="20"/>
        </w:rPr>
        <w:t>r</w:t>
      </w:r>
      <w:r w:rsidRPr="00D02C04">
        <w:rPr>
          <w:rFonts w:ascii="Noto Sans" w:eastAsia="Arial" w:hAnsi="Noto Sans" w:cs="Noto Sans"/>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w:t>
      </w:r>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p</w:t>
      </w:r>
      <w:r w:rsidRPr="00D02C04">
        <w:rPr>
          <w:rFonts w:ascii="Noto Sans" w:eastAsia="Arial" w:hAnsi="Noto Sans" w:cs="Noto Sans"/>
          <w:spacing w:val="2"/>
          <w:sz w:val="20"/>
          <w:szCs w:val="20"/>
        </w:rPr>
        <w:t>u</w:t>
      </w:r>
      <w:r w:rsidRPr="00D02C04">
        <w:rPr>
          <w:rFonts w:ascii="Noto Sans" w:eastAsia="Arial" w:hAnsi="Noto Sans" w:cs="Noto Sans"/>
          <w:sz w:val="20"/>
          <w:szCs w:val="20"/>
        </w:rPr>
        <w:t>ede</w:t>
      </w:r>
      <w:r w:rsidRPr="00D02C04">
        <w:rPr>
          <w:rFonts w:ascii="Noto Sans" w:eastAsia="Arial" w:hAnsi="Noto Sans" w:cs="Noto Sans"/>
          <w:spacing w:val="4"/>
          <w:sz w:val="20"/>
          <w:szCs w:val="20"/>
        </w:rPr>
        <w:t xml:space="preserve"> </w:t>
      </w:r>
      <w:r w:rsidRPr="00D02C04">
        <w:rPr>
          <w:rFonts w:ascii="Noto Sans" w:eastAsia="Arial" w:hAnsi="Noto Sans" w:cs="Noto Sans"/>
          <w:spacing w:val="1"/>
          <w:sz w:val="20"/>
          <w:szCs w:val="20"/>
        </w:rPr>
        <w:t>c</w:t>
      </w:r>
      <w:r w:rsidRPr="00D02C04">
        <w:rPr>
          <w:rFonts w:ascii="Noto Sans" w:eastAsia="Arial" w:hAnsi="Noto Sans" w:cs="Noto Sans"/>
          <w:sz w:val="20"/>
          <w:szCs w:val="20"/>
        </w:rPr>
        <w:t>on</w:t>
      </w:r>
      <w:r w:rsidRPr="00D02C04">
        <w:rPr>
          <w:rFonts w:ascii="Noto Sans" w:eastAsia="Arial" w:hAnsi="Noto Sans" w:cs="Noto Sans"/>
          <w:spacing w:val="1"/>
          <w:sz w:val="20"/>
          <w:szCs w:val="20"/>
        </w:rPr>
        <w:t>s</w:t>
      </w:r>
      <w:r w:rsidRPr="00D02C04">
        <w:rPr>
          <w:rFonts w:ascii="Noto Sans" w:eastAsia="Arial" w:hAnsi="Noto Sans" w:cs="Noto Sans"/>
          <w:spacing w:val="2"/>
          <w:sz w:val="20"/>
          <w:szCs w:val="20"/>
        </w:rPr>
        <w:t>u</w:t>
      </w:r>
      <w:r w:rsidRPr="00D02C04">
        <w:rPr>
          <w:rFonts w:ascii="Noto Sans" w:eastAsia="Arial" w:hAnsi="Noto Sans" w:cs="Noto Sans"/>
          <w:spacing w:val="-1"/>
          <w:sz w:val="20"/>
          <w:szCs w:val="20"/>
        </w:rPr>
        <w:t>l</w:t>
      </w:r>
      <w:r w:rsidRPr="00D02C04">
        <w:rPr>
          <w:rFonts w:ascii="Noto Sans" w:eastAsia="Arial" w:hAnsi="Noto Sans" w:cs="Noto Sans"/>
          <w:sz w:val="20"/>
          <w:szCs w:val="20"/>
        </w:rPr>
        <w:t>ta</w:t>
      </w:r>
      <w:r w:rsidRPr="00D02C04">
        <w:rPr>
          <w:rFonts w:ascii="Noto Sans" w:eastAsia="Arial" w:hAnsi="Noto Sans" w:cs="Noto Sans"/>
          <w:spacing w:val="3"/>
          <w:sz w:val="20"/>
          <w:szCs w:val="20"/>
        </w:rPr>
        <w:t>r</w:t>
      </w:r>
      <w:r w:rsidRPr="00D02C04">
        <w:rPr>
          <w:rFonts w:ascii="Noto Sans" w:eastAsia="Arial" w:hAnsi="Noto Sans" w:cs="Noto Sans"/>
          <w:spacing w:val="-1"/>
          <w:sz w:val="20"/>
          <w:szCs w:val="20"/>
        </w:rPr>
        <w:t>l</w:t>
      </w:r>
      <w:r w:rsidRPr="00D02C04">
        <w:rPr>
          <w:rFonts w:ascii="Noto Sans" w:eastAsia="Arial" w:hAnsi="Noto Sans" w:cs="Noto Sans"/>
          <w:sz w:val="20"/>
          <w:szCs w:val="20"/>
        </w:rPr>
        <w:t>o en</w:t>
      </w:r>
      <w:r w:rsidRPr="00D02C04">
        <w:rPr>
          <w:rFonts w:ascii="Noto Sans" w:eastAsia="Arial" w:hAnsi="Noto Sans" w:cs="Noto Sans"/>
          <w:spacing w:val="7"/>
          <w:sz w:val="20"/>
          <w:szCs w:val="20"/>
        </w:rPr>
        <w:t xml:space="preserve"> </w:t>
      </w:r>
      <w:r w:rsidRPr="00D02C04">
        <w:rPr>
          <w:rFonts w:ascii="Noto Sans" w:eastAsia="Arial" w:hAnsi="Noto Sans" w:cs="Noto Sans"/>
          <w:spacing w:val="2"/>
          <w:sz w:val="20"/>
          <w:szCs w:val="20"/>
        </w:rPr>
        <w:t>e</w:t>
      </w:r>
      <w:r w:rsidRPr="00D02C04">
        <w:rPr>
          <w:rFonts w:ascii="Noto Sans" w:eastAsia="Arial" w:hAnsi="Noto Sans" w:cs="Noto Sans"/>
          <w:sz w:val="20"/>
          <w:szCs w:val="20"/>
        </w:rPr>
        <w:t>l</w:t>
      </w:r>
      <w:r w:rsidRPr="00D02C04">
        <w:rPr>
          <w:rFonts w:ascii="Noto Sans" w:eastAsia="Arial" w:hAnsi="Noto Sans" w:cs="Noto Sans"/>
          <w:spacing w:val="10"/>
          <w:sz w:val="20"/>
          <w:szCs w:val="20"/>
        </w:rPr>
        <w:t xml:space="preserve"> </w:t>
      </w:r>
      <w:r w:rsidRPr="00D02C04">
        <w:rPr>
          <w:rFonts w:ascii="Noto Sans" w:eastAsia="Arial" w:hAnsi="Noto Sans" w:cs="Noto Sans"/>
          <w:spacing w:val="1"/>
          <w:sz w:val="20"/>
          <w:szCs w:val="20"/>
        </w:rPr>
        <w:t>s</w:t>
      </w:r>
      <w:r w:rsidRPr="00D02C04">
        <w:rPr>
          <w:rFonts w:ascii="Noto Sans" w:eastAsia="Arial" w:hAnsi="Noto Sans" w:cs="Noto Sans"/>
          <w:spacing w:val="-1"/>
          <w:sz w:val="20"/>
          <w:szCs w:val="20"/>
        </w:rPr>
        <w:t>i</w:t>
      </w:r>
      <w:r w:rsidRPr="00D02C04">
        <w:rPr>
          <w:rFonts w:ascii="Noto Sans" w:eastAsia="Arial" w:hAnsi="Noto Sans" w:cs="Noto Sans"/>
          <w:sz w:val="20"/>
          <w:szCs w:val="20"/>
        </w:rPr>
        <w:t>t</w:t>
      </w:r>
      <w:r w:rsidRPr="00D02C04">
        <w:rPr>
          <w:rFonts w:ascii="Noto Sans" w:eastAsia="Arial" w:hAnsi="Noto Sans" w:cs="Noto Sans"/>
          <w:spacing w:val="-1"/>
          <w:sz w:val="20"/>
          <w:szCs w:val="20"/>
        </w:rPr>
        <w:t>i</w:t>
      </w:r>
      <w:r w:rsidRPr="00D02C04">
        <w:rPr>
          <w:rFonts w:ascii="Noto Sans" w:eastAsia="Arial" w:hAnsi="Noto Sans" w:cs="Noto Sans"/>
          <w:sz w:val="20"/>
          <w:szCs w:val="20"/>
        </w:rPr>
        <w:t>o</w:t>
      </w:r>
      <w:r w:rsidRPr="00D02C04">
        <w:rPr>
          <w:rFonts w:ascii="Noto Sans" w:eastAsia="Arial" w:hAnsi="Noto Sans" w:cs="Noto Sans"/>
          <w:spacing w:val="6"/>
          <w:sz w:val="20"/>
          <w:szCs w:val="20"/>
        </w:rPr>
        <w:t xml:space="preserve"> </w:t>
      </w:r>
      <w:r w:rsidRPr="00D02C04">
        <w:rPr>
          <w:rFonts w:ascii="Noto Sans" w:eastAsia="Arial" w:hAnsi="Noto Sans" w:cs="Noto Sans"/>
          <w:sz w:val="20"/>
          <w:szCs w:val="20"/>
        </w:rPr>
        <w:t>de</w:t>
      </w:r>
      <w:r w:rsidRPr="00D02C04">
        <w:rPr>
          <w:rFonts w:ascii="Noto Sans" w:eastAsia="Arial" w:hAnsi="Noto Sans" w:cs="Noto Sans"/>
          <w:spacing w:val="7"/>
          <w:sz w:val="20"/>
          <w:szCs w:val="20"/>
        </w:rPr>
        <w:t xml:space="preserve"> </w:t>
      </w:r>
      <w:r w:rsidRPr="00D02C04">
        <w:rPr>
          <w:rFonts w:ascii="Noto Sans" w:eastAsia="Arial" w:hAnsi="Noto Sans" w:cs="Noto Sans"/>
          <w:spacing w:val="-1"/>
          <w:sz w:val="20"/>
          <w:szCs w:val="20"/>
        </w:rPr>
        <w:t>i</w:t>
      </w:r>
      <w:r w:rsidRPr="00D02C04">
        <w:rPr>
          <w:rFonts w:ascii="Noto Sans" w:eastAsia="Arial" w:hAnsi="Noto Sans" w:cs="Noto Sans"/>
          <w:spacing w:val="2"/>
          <w:sz w:val="20"/>
          <w:szCs w:val="20"/>
        </w:rPr>
        <w:t>n</w:t>
      </w:r>
      <w:r w:rsidRPr="00D02C04">
        <w:rPr>
          <w:rFonts w:ascii="Noto Sans" w:eastAsia="Arial" w:hAnsi="Noto Sans" w:cs="Noto Sans"/>
          <w:sz w:val="20"/>
          <w:szCs w:val="20"/>
        </w:rPr>
        <w:t>te</w:t>
      </w:r>
      <w:r w:rsidRPr="00D02C04">
        <w:rPr>
          <w:rFonts w:ascii="Noto Sans" w:eastAsia="Arial" w:hAnsi="Noto Sans" w:cs="Noto Sans"/>
          <w:spacing w:val="1"/>
          <w:sz w:val="20"/>
          <w:szCs w:val="20"/>
        </w:rPr>
        <w:t>r</w:t>
      </w:r>
      <w:r w:rsidRPr="00D02C04">
        <w:rPr>
          <w:rFonts w:ascii="Noto Sans" w:eastAsia="Arial" w:hAnsi="Noto Sans" w:cs="Noto Sans"/>
          <w:sz w:val="20"/>
          <w:szCs w:val="20"/>
        </w:rPr>
        <w:t>n</w:t>
      </w:r>
      <w:r w:rsidRPr="00D02C04">
        <w:rPr>
          <w:rFonts w:ascii="Noto Sans" w:eastAsia="Arial" w:hAnsi="Noto Sans" w:cs="Noto Sans"/>
          <w:spacing w:val="2"/>
          <w:sz w:val="20"/>
          <w:szCs w:val="20"/>
        </w:rPr>
        <w:t>e</w:t>
      </w:r>
      <w:r w:rsidRPr="00D02C04">
        <w:rPr>
          <w:rFonts w:ascii="Noto Sans" w:eastAsia="Arial" w:hAnsi="Noto Sans" w:cs="Noto Sans"/>
          <w:sz w:val="20"/>
          <w:szCs w:val="20"/>
        </w:rPr>
        <w:t>t</w:t>
      </w:r>
      <w:r w:rsidRPr="00D02C04">
        <w:rPr>
          <w:rFonts w:ascii="Noto Sans" w:eastAsia="Arial" w:hAnsi="Noto Sans" w:cs="Noto Sans"/>
          <w:spacing w:val="3"/>
          <w:sz w:val="20"/>
          <w:szCs w:val="20"/>
        </w:rPr>
        <w:t xml:space="preserve"> </w:t>
      </w:r>
      <w:r w:rsidRPr="00D02C04">
        <w:rPr>
          <w:rFonts w:ascii="Noto Sans" w:eastAsia="Arial" w:hAnsi="Noto Sans" w:cs="Noto Sans"/>
          <w:spacing w:val="-1"/>
          <w:sz w:val="20"/>
          <w:szCs w:val="20"/>
        </w:rPr>
        <w:t>i</w:t>
      </w:r>
      <w:r w:rsidRPr="00D02C04">
        <w:rPr>
          <w:rFonts w:ascii="Noto Sans" w:eastAsia="Arial" w:hAnsi="Noto Sans" w:cs="Noto Sans"/>
          <w:sz w:val="20"/>
          <w:szCs w:val="20"/>
        </w:rPr>
        <w:t>n</w:t>
      </w:r>
      <w:r w:rsidRPr="00D02C04">
        <w:rPr>
          <w:rFonts w:ascii="Noto Sans" w:eastAsia="Arial" w:hAnsi="Noto Sans" w:cs="Noto Sans"/>
          <w:spacing w:val="1"/>
          <w:sz w:val="20"/>
          <w:szCs w:val="20"/>
        </w:rPr>
        <w:t>s</w:t>
      </w:r>
      <w:r w:rsidRPr="00D02C04">
        <w:rPr>
          <w:rFonts w:ascii="Noto Sans" w:eastAsia="Arial" w:hAnsi="Noto Sans" w:cs="Noto Sans"/>
          <w:sz w:val="20"/>
          <w:szCs w:val="20"/>
        </w:rPr>
        <w:t>t</w:t>
      </w:r>
      <w:r w:rsidRPr="00D02C04">
        <w:rPr>
          <w:rFonts w:ascii="Noto Sans" w:eastAsia="Arial" w:hAnsi="Noto Sans" w:cs="Noto Sans"/>
          <w:spacing w:val="1"/>
          <w:sz w:val="20"/>
          <w:szCs w:val="20"/>
        </w:rPr>
        <w:t>i</w:t>
      </w:r>
      <w:r w:rsidRPr="00D02C04">
        <w:rPr>
          <w:rFonts w:ascii="Noto Sans" w:eastAsia="Arial" w:hAnsi="Noto Sans" w:cs="Noto Sans"/>
          <w:sz w:val="20"/>
          <w:szCs w:val="20"/>
        </w:rPr>
        <w:t>tu</w:t>
      </w:r>
      <w:r w:rsidRPr="00D02C04">
        <w:rPr>
          <w:rFonts w:ascii="Noto Sans" w:eastAsia="Arial" w:hAnsi="Noto Sans" w:cs="Noto Sans"/>
          <w:spacing w:val="1"/>
          <w:sz w:val="20"/>
          <w:szCs w:val="20"/>
        </w:rPr>
        <w:t>c</w:t>
      </w:r>
      <w:r w:rsidRPr="00D02C04">
        <w:rPr>
          <w:rFonts w:ascii="Noto Sans" w:eastAsia="Arial" w:hAnsi="Noto Sans" w:cs="Noto Sans"/>
          <w:spacing w:val="-1"/>
          <w:sz w:val="20"/>
          <w:szCs w:val="20"/>
        </w:rPr>
        <w:t>i</w:t>
      </w:r>
      <w:r w:rsidRPr="00D02C04">
        <w:rPr>
          <w:rFonts w:ascii="Noto Sans" w:eastAsia="Arial" w:hAnsi="Noto Sans" w:cs="Noto Sans"/>
          <w:spacing w:val="2"/>
          <w:sz w:val="20"/>
          <w:szCs w:val="20"/>
        </w:rPr>
        <w:t>on</w:t>
      </w:r>
      <w:r w:rsidRPr="00D02C04">
        <w:rPr>
          <w:rFonts w:ascii="Noto Sans" w:eastAsia="Arial" w:hAnsi="Noto Sans" w:cs="Noto Sans"/>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 xml:space="preserve">, </w:t>
      </w:r>
      <w:hyperlink r:id="rId25">
        <w:r w:rsidRPr="00D02C04">
          <w:rPr>
            <w:rFonts w:ascii="Noto Sans" w:eastAsia="Arial" w:hAnsi="Noto Sans" w:cs="Noto Sans"/>
            <w:sz w:val="20"/>
            <w:szCs w:val="20"/>
            <w:u w:val="single" w:color="0000FF"/>
          </w:rPr>
          <w:t>www.</w:t>
        </w:r>
        <w:r w:rsidRPr="00D02C04">
          <w:rPr>
            <w:rFonts w:ascii="Noto Sans" w:eastAsia="Arial" w:hAnsi="Noto Sans" w:cs="Noto Sans"/>
            <w:spacing w:val="-1"/>
            <w:sz w:val="20"/>
            <w:szCs w:val="20"/>
            <w:u w:val="single" w:color="0000FF"/>
          </w:rPr>
          <w:t>i</w:t>
        </w:r>
        <w:r w:rsidRPr="00D02C04">
          <w:rPr>
            <w:rFonts w:ascii="Noto Sans" w:eastAsia="Arial" w:hAnsi="Noto Sans" w:cs="Noto Sans"/>
            <w:spacing w:val="4"/>
            <w:sz w:val="20"/>
            <w:szCs w:val="20"/>
            <w:u w:val="single" w:color="0000FF"/>
          </w:rPr>
          <w:t>m</w:t>
        </w:r>
        <w:r w:rsidRPr="00D02C04">
          <w:rPr>
            <w:rFonts w:ascii="Noto Sans" w:eastAsia="Arial" w:hAnsi="Noto Sans" w:cs="Noto Sans"/>
            <w:spacing w:val="1"/>
            <w:sz w:val="20"/>
            <w:szCs w:val="20"/>
            <w:u w:val="single" w:color="0000FF"/>
          </w:rPr>
          <w:t>ss</w:t>
        </w:r>
        <w:r w:rsidRPr="00D02C04">
          <w:rPr>
            <w:rFonts w:ascii="Noto Sans" w:eastAsia="Arial" w:hAnsi="Noto Sans" w:cs="Noto Sans"/>
            <w:sz w:val="20"/>
            <w:szCs w:val="20"/>
            <w:u w:val="single" w:color="0000FF"/>
          </w:rPr>
          <w:t>.gob.</w:t>
        </w:r>
        <w:r w:rsidRPr="00D02C04">
          <w:rPr>
            <w:rFonts w:ascii="Noto Sans" w:eastAsia="Arial" w:hAnsi="Noto Sans" w:cs="Noto Sans"/>
            <w:spacing w:val="2"/>
            <w:sz w:val="20"/>
            <w:szCs w:val="20"/>
            <w:u w:val="single" w:color="0000FF"/>
          </w:rPr>
          <w:t>m</w:t>
        </w:r>
        <w:r w:rsidRPr="00D02C04">
          <w:rPr>
            <w:rFonts w:ascii="Noto Sans" w:eastAsia="Arial" w:hAnsi="Noto Sans" w:cs="Noto Sans"/>
            <w:spacing w:val="1"/>
            <w:sz w:val="20"/>
            <w:szCs w:val="20"/>
            <w:u w:val="single" w:color="0000FF"/>
          </w:rPr>
          <w:t>x</w:t>
        </w:r>
        <w:r w:rsidRPr="00D02C04">
          <w:rPr>
            <w:rFonts w:ascii="Noto Sans" w:eastAsia="Arial" w:hAnsi="Noto Sans" w:cs="Noto Sans"/>
            <w:sz w:val="20"/>
            <w:szCs w:val="20"/>
          </w:rPr>
          <w:t>,</w:t>
        </w:r>
        <w:r w:rsidRPr="00D02C04">
          <w:rPr>
            <w:rFonts w:ascii="Noto Sans" w:eastAsia="Arial" w:hAnsi="Noto Sans" w:cs="Noto Sans"/>
            <w:spacing w:val="-17"/>
            <w:sz w:val="20"/>
            <w:szCs w:val="20"/>
          </w:rPr>
          <w:t xml:space="preserve"> </w:t>
        </w:r>
        <w:r w:rsidRPr="00D02C04">
          <w:rPr>
            <w:rFonts w:ascii="Noto Sans" w:eastAsia="Arial" w:hAnsi="Noto Sans" w:cs="Noto Sans"/>
            <w:sz w:val="20"/>
            <w:szCs w:val="20"/>
          </w:rPr>
          <w:t>o</w:t>
        </w:r>
      </w:hyperlink>
      <w:r w:rsidRPr="00D02C04">
        <w:rPr>
          <w:rFonts w:ascii="Noto Sans" w:eastAsia="Arial" w:hAnsi="Noto Sans" w:cs="Noto Sans"/>
          <w:spacing w:val="-2"/>
          <w:sz w:val="20"/>
          <w:szCs w:val="20"/>
        </w:rPr>
        <w:t xml:space="preserve"> </w:t>
      </w:r>
      <w:r w:rsidRPr="00D02C04">
        <w:rPr>
          <w:rFonts w:ascii="Noto Sans" w:eastAsia="Arial" w:hAnsi="Noto Sans" w:cs="Noto Sans"/>
          <w:sz w:val="20"/>
          <w:szCs w:val="20"/>
        </w:rPr>
        <w:t>b</w:t>
      </w:r>
      <w:r w:rsidRPr="00D02C04">
        <w:rPr>
          <w:rFonts w:ascii="Noto Sans" w:eastAsia="Arial" w:hAnsi="Noto Sans" w:cs="Noto Sans"/>
          <w:spacing w:val="-1"/>
          <w:sz w:val="20"/>
          <w:szCs w:val="20"/>
        </w:rPr>
        <w:t>i</w:t>
      </w:r>
      <w:r w:rsidRPr="00D02C04">
        <w:rPr>
          <w:rFonts w:ascii="Noto Sans" w:eastAsia="Arial" w:hAnsi="Noto Sans" w:cs="Noto Sans"/>
          <w:spacing w:val="2"/>
          <w:sz w:val="20"/>
          <w:szCs w:val="20"/>
        </w:rPr>
        <w:t>e</w:t>
      </w:r>
      <w:r w:rsidRPr="00D02C04">
        <w:rPr>
          <w:rFonts w:ascii="Noto Sans" w:eastAsia="Arial" w:hAnsi="Noto Sans" w:cs="Noto Sans"/>
          <w:sz w:val="20"/>
          <w:szCs w:val="20"/>
        </w:rPr>
        <w:t>n</w:t>
      </w:r>
      <w:r w:rsidRPr="00D02C04">
        <w:rPr>
          <w:rFonts w:ascii="Noto Sans" w:eastAsia="Arial" w:hAnsi="Noto Sans" w:cs="Noto Sans"/>
          <w:spacing w:val="-5"/>
          <w:sz w:val="20"/>
          <w:szCs w:val="20"/>
        </w:rPr>
        <w:t xml:space="preserve"> </w:t>
      </w:r>
      <w:r w:rsidRPr="00D02C04">
        <w:rPr>
          <w:rFonts w:ascii="Noto Sans" w:eastAsia="Arial" w:hAnsi="Noto Sans" w:cs="Noto Sans"/>
          <w:spacing w:val="2"/>
          <w:sz w:val="20"/>
          <w:szCs w:val="20"/>
        </w:rPr>
        <w:t>d</w:t>
      </w:r>
      <w:r w:rsidRPr="00D02C04">
        <w:rPr>
          <w:rFonts w:ascii="Noto Sans" w:eastAsia="Arial" w:hAnsi="Noto Sans" w:cs="Noto Sans"/>
          <w:sz w:val="20"/>
          <w:szCs w:val="20"/>
        </w:rPr>
        <w:t>e</w:t>
      </w:r>
      <w:r w:rsidRPr="00D02C04">
        <w:rPr>
          <w:rFonts w:ascii="Noto Sans" w:eastAsia="Arial" w:hAnsi="Noto Sans" w:cs="Noto Sans"/>
          <w:spacing w:val="-3"/>
          <w:sz w:val="20"/>
          <w:szCs w:val="20"/>
        </w:rPr>
        <w:t xml:space="preserve"> </w:t>
      </w:r>
      <w:r w:rsidRPr="00D02C04">
        <w:rPr>
          <w:rFonts w:ascii="Noto Sans" w:eastAsia="Arial" w:hAnsi="Noto Sans" w:cs="Noto Sans"/>
          <w:spacing w:val="4"/>
          <w:sz w:val="20"/>
          <w:szCs w:val="20"/>
        </w:rPr>
        <w:t>m</w:t>
      </w:r>
      <w:r w:rsidRPr="00D02C04">
        <w:rPr>
          <w:rFonts w:ascii="Noto Sans" w:eastAsia="Arial" w:hAnsi="Noto Sans" w:cs="Noto Sans"/>
          <w:sz w:val="20"/>
          <w:szCs w:val="20"/>
        </w:rPr>
        <w:t>ane</w:t>
      </w:r>
      <w:r w:rsidRPr="00D02C04">
        <w:rPr>
          <w:rFonts w:ascii="Noto Sans" w:eastAsia="Arial" w:hAnsi="Noto Sans" w:cs="Noto Sans"/>
          <w:spacing w:val="1"/>
          <w:sz w:val="20"/>
          <w:szCs w:val="20"/>
        </w:rPr>
        <w:t>r</w:t>
      </w:r>
      <w:r w:rsidRPr="00D02C04">
        <w:rPr>
          <w:rFonts w:ascii="Noto Sans" w:eastAsia="Arial" w:hAnsi="Noto Sans" w:cs="Noto Sans"/>
          <w:sz w:val="20"/>
          <w:szCs w:val="20"/>
        </w:rPr>
        <w:t>a</w:t>
      </w:r>
      <w:r w:rsidRPr="00D02C04">
        <w:rPr>
          <w:rFonts w:ascii="Noto Sans" w:eastAsia="Arial" w:hAnsi="Noto Sans" w:cs="Noto Sans"/>
          <w:spacing w:val="-8"/>
          <w:sz w:val="20"/>
          <w:szCs w:val="20"/>
        </w:rPr>
        <w:t xml:space="preserve"> </w:t>
      </w:r>
      <w:r w:rsidRPr="00D02C04">
        <w:rPr>
          <w:rFonts w:ascii="Noto Sans" w:eastAsia="Arial" w:hAnsi="Noto Sans" w:cs="Noto Sans"/>
          <w:sz w:val="20"/>
          <w:szCs w:val="20"/>
        </w:rPr>
        <w:t>p</w:t>
      </w:r>
      <w:r w:rsidRPr="00D02C04">
        <w:rPr>
          <w:rFonts w:ascii="Noto Sans" w:eastAsia="Arial" w:hAnsi="Noto Sans" w:cs="Noto Sans"/>
          <w:spacing w:val="1"/>
          <w:sz w:val="20"/>
          <w:szCs w:val="20"/>
        </w:rPr>
        <w:t>r</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en</w:t>
      </w:r>
      <w:r w:rsidRPr="00D02C04">
        <w:rPr>
          <w:rFonts w:ascii="Noto Sans" w:eastAsia="Arial" w:hAnsi="Noto Sans" w:cs="Noto Sans"/>
          <w:spacing w:val="1"/>
          <w:sz w:val="20"/>
          <w:szCs w:val="20"/>
        </w:rPr>
        <w:t>ci</w:t>
      </w:r>
      <w:r w:rsidRPr="00D02C04">
        <w:rPr>
          <w:rFonts w:ascii="Noto Sans" w:eastAsia="Arial" w:hAnsi="Noto Sans" w:cs="Noto Sans"/>
          <w:sz w:val="20"/>
          <w:szCs w:val="20"/>
        </w:rPr>
        <w:t>al</w:t>
      </w:r>
      <w:r w:rsidRPr="00D02C04">
        <w:rPr>
          <w:rFonts w:ascii="Noto Sans" w:eastAsia="Arial" w:hAnsi="Noto Sans" w:cs="Noto Sans"/>
          <w:spacing w:val="-8"/>
          <w:sz w:val="20"/>
          <w:szCs w:val="20"/>
        </w:rPr>
        <w:t xml:space="preserve"> </w:t>
      </w:r>
      <w:r w:rsidRPr="00D02C04">
        <w:rPr>
          <w:rFonts w:ascii="Noto Sans" w:eastAsia="Arial" w:hAnsi="Noto Sans" w:cs="Noto Sans"/>
          <w:sz w:val="20"/>
          <w:szCs w:val="20"/>
        </w:rPr>
        <w:t>en</w:t>
      </w:r>
      <w:r w:rsidRPr="00D02C04">
        <w:rPr>
          <w:rFonts w:ascii="Noto Sans" w:eastAsia="Arial" w:hAnsi="Noto Sans" w:cs="Noto Sans"/>
          <w:spacing w:val="-3"/>
          <w:sz w:val="20"/>
          <w:szCs w:val="20"/>
        </w:rPr>
        <w:t xml:space="preserve"> </w:t>
      </w:r>
      <w:r w:rsidRPr="00D02C04">
        <w:rPr>
          <w:rFonts w:ascii="Noto Sans" w:eastAsia="Arial" w:hAnsi="Noto Sans" w:cs="Noto Sans"/>
          <w:spacing w:val="2"/>
          <w:sz w:val="20"/>
          <w:szCs w:val="20"/>
        </w:rPr>
        <w:t>nu</w:t>
      </w:r>
      <w:r w:rsidRPr="00D02C04">
        <w:rPr>
          <w:rFonts w:ascii="Noto Sans" w:eastAsia="Arial" w:hAnsi="Noto Sans" w:cs="Noto Sans"/>
          <w:sz w:val="20"/>
          <w:szCs w:val="20"/>
        </w:rPr>
        <w:t>e</w:t>
      </w:r>
      <w:r w:rsidRPr="00D02C04">
        <w:rPr>
          <w:rFonts w:ascii="Noto Sans" w:eastAsia="Arial" w:hAnsi="Noto Sans" w:cs="Noto Sans"/>
          <w:spacing w:val="1"/>
          <w:sz w:val="20"/>
          <w:szCs w:val="20"/>
        </w:rPr>
        <w:t>s</w:t>
      </w:r>
      <w:r w:rsidRPr="00D02C04">
        <w:rPr>
          <w:rFonts w:ascii="Noto Sans" w:eastAsia="Arial" w:hAnsi="Noto Sans" w:cs="Noto Sans"/>
          <w:sz w:val="20"/>
          <w:szCs w:val="20"/>
        </w:rPr>
        <w:t>t</w:t>
      </w:r>
      <w:r w:rsidRPr="00D02C04">
        <w:rPr>
          <w:rFonts w:ascii="Noto Sans" w:eastAsia="Arial" w:hAnsi="Noto Sans" w:cs="Noto Sans"/>
          <w:spacing w:val="1"/>
          <w:sz w:val="20"/>
          <w:szCs w:val="20"/>
        </w:rPr>
        <w:t>r</w:t>
      </w:r>
      <w:r w:rsidRPr="00D02C04">
        <w:rPr>
          <w:rFonts w:ascii="Noto Sans" w:eastAsia="Arial" w:hAnsi="Noto Sans" w:cs="Noto Sans"/>
          <w:sz w:val="20"/>
          <w:szCs w:val="20"/>
        </w:rPr>
        <w:t>as</w:t>
      </w:r>
      <w:r w:rsidRPr="00D02C04">
        <w:rPr>
          <w:rFonts w:ascii="Noto Sans" w:eastAsia="Arial" w:hAnsi="Noto Sans" w:cs="Noto Sans"/>
          <w:spacing w:val="-7"/>
          <w:sz w:val="20"/>
          <w:szCs w:val="20"/>
        </w:rPr>
        <w:t xml:space="preserve"> </w:t>
      </w:r>
      <w:r w:rsidRPr="00D02C04">
        <w:rPr>
          <w:rFonts w:ascii="Noto Sans" w:eastAsia="Arial" w:hAnsi="Noto Sans" w:cs="Noto Sans"/>
          <w:spacing w:val="-1"/>
          <w:sz w:val="20"/>
          <w:szCs w:val="20"/>
        </w:rPr>
        <w:t>i</w:t>
      </w:r>
      <w:r w:rsidRPr="00D02C04">
        <w:rPr>
          <w:rFonts w:ascii="Noto Sans" w:eastAsia="Arial" w:hAnsi="Noto Sans" w:cs="Noto Sans"/>
          <w:sz w:val="20"/>
          <w:szCs w:val="20"/>
        </w:rPr>
        <w:t>n</w:t>
      </w:r>
      <w:r w:rsidRPr="00D02C04">
        <w:rPr>
          <w:rFonts w:ascii="Noto Sans" w:eastAsia="Arial" w:hAnsi="Noto Sans" w:cs="Noto Sans"/>
          <w:spacing w:val="1"/>
          <w:sz w:val="20"/>
          <w:szCs w:val="20"/>
        </w:rPr>
        <w:t>s</w:t>
      </w:r>
      <w:r w:rsidRPr="00D02C04">
        <w:rPr>
          <w:rFonts w:ascii="Noto Sans" w:eastAsia="Arial" w:hAnsi="Noto Sans" w:cs="Noto Sans"/>
          <w:sz w:val="20"/>
          <w:szCs w:val="20"/>
        </w:rPr>
        <w:t>t</w:t>
      </w:r>
      <w:r w:rsidRPr="00D02C04">
        <w:rPr>
          <w:rFonts w:ascii="Noto Sans" w:eastAsia="Arial" w:hAnsi="Noto Sans" w:cs="Noto Sans"/>
          <w:spacing w:val="2"/>
          <w:sz w:val="20"/>
          <w:szCs w:val="20"/>
        </w:rPr>
        <w:t>a</w:t>
      </w:r>
      <w:r w:rsidRPr="00D02C04">
        <w:rPr>
          <w:rFonts w:ascii="Noto Sans" w:eastAsia="Arial" w:hAnsi="Noto Sans" w:cs="Noto Sans"/>
          <w:spacing w:val="-1"/>
          <w:sz w:val="20"/>
          <w:szCs w:val="20"/>
        </w:rPr>
        <w:t>l</w:t>
      </w:r>
      <w:r w:rsidRPr="00D02C04">
        <w:rPr>
          <w:rFonts w:ascii="Noto Sans" w:eastAsia="Arial" w:hAnsi="Noto Sans" w:cs="Noto Sans"/>
          <w:sz w:val="20"/>
          <w:szCs w:val="20"/>
        </w:rPr>
        <w:t>a</w:t>
      </w:r>
      <w:r w:rsidRPr="00D02C04">
        <w:rPr>
          <w:rFonts w:ascii="Noto Sans" w:eastAsia="Arial" w:hAnsi="Noto Sans" w:cs="Noto Sans"/>
          <w:spacing w:val="1"/>
          <w:sz w:val="20"/>
          <w:szCs w:val="20"/>
        </w:rPr>
        <w:t>ci</w:t>
      </w:r>
      <w:r w:rsidRPr="00D02C04">
        <w:rPr>
          <w:rFonts w:ascii="Noto Sans" w:eastAsia="Arial" w:hAnsi="Noto Sans" w:cs="Noto Sans"/>
          <w:sz w:val="20"/>
          <w:szCs w:val="20"/>
        </w:rPr>
        <w:t>one</w:t>
      </w:r>
      <w:r w:rsidRPr="00D02C04">
        <w:rPr>
          <w:rFonts w:ascii="Noto Sans" w:eastAsia="Arial" w:hAnsi="Noto Sans" w:cs="Noto Sans"/>
          <w:spacing w:val="1"/>
          <w:sz w:val="20"/>
          <w:szCs w:val="20"/>
        </w:rPr>
        <w:t>s</w:t>
      </w:r>
      <w:r w:rsidRPr="00D02C04">
        <w:rPr>
          <w:rFonts w:ascii="Noto Sans" w:eastAsia="Arial" w:hAnsi="Noto Sans" w:cs="Noto Sans"/>
          <w:sz w:val="20"/>
          <w:szCs w:val="20"/>
        </w:rPr>
        <w:t>.</w:t>
      </w:r>
    </w:p>
    <w:p w14:paraId="3570F8AE" w14:textId="77777777" w:rsidR="001C1800" w:rsidRPr="00D02C04" w:rsidRDefault="001C1800" w:rsidP="001C1800">
      <w:pPr>
        <w:rPr>
          <w:rFonts w:ascii="Noto Sans" w:hAnsi="Noto Sans" w:cs="Noto Sans"/>
          <w:sz w:val="20"/>
          <w:szCs w:val="20"/>
        </w:rPr>
      </w:pPr>
      <w:r w:rsidRPr="00D02C04">
        <w:rPr>
          <w:rFonts w:ascii="Noto Sans" w:hAnsi="Noto Sans" w:cs="Noto Sans"/>
          <w:sz w:val="20"/>
          <w:szCs w:val="20"/>
        </w:rPr>
        <w:br w:type="page"/>
      </w:r>
    </w:p>
    <w:p w14:paraId="4A00EE32" w14:textId="77777777" w:rsidR="001C1800" w:rsidRPr="00DB3816" w:rsidRDefault="001C1800" w:rsidP="001C1800">
      <w:pPr>
        <w:pStyle w:val="Ttulo1"/>
        <w:spacing w:before="0" w:line="276" w:lineRule="auto"/>
        <w:ind w:left="360" w:right="49"/>
        <w:jc w:val="center"/>
        <w:rPr>
          <w:rFonts w:ascii="Noto Sans" w:hAnsi="Noto Sans" w:cs="Noto Sans"/>
          <w:b/>
          <w:color w:val="000000" w:themeColor="text1"/>
          <w:sz w:val="20"/>
          <w:szCs w:val="20"/>
        </w:rPr>
      </w:pPr>
      <w:bookmarkStart w:id="218" w:name="_Toc138413553"/>
      <w:r w:rsidRPr="00DB3816">
        <w:rPr>
          <w:rFonts w:ascii="Noto Sans" w:hAnsi="Noto Sans" w:cs="Noto Sans"/>
          <w:b/>
          <w:color w:val="000000" w:themeColor="text1"/>
          <w:sz w:val="20"/>
          <w:szCs w:val="20"/>
        </w:rPr>
        <w:lastRenderedPageBreak/>
        <w:t xml:space="preserve">ANEXO XIX </w:t>
      </w:r>
      <w:r w:rsidRPr="00DB3816">
        <w:rPr>
          <w:rFonts w:ascii="Noto Sans" w:hAnsi="Noto Sans" w:cs="Noto Sans"/>
          <w:b/>
          <w:color w:val="000000" w:themeColor="text1"/>
          <w:sz w:val="20"/>
          <w:szCs w:val="20"/>
        </w:rPr>
        <w:br/>
      </w:r>
      <w:r w:rsidRPr="00DB3816">
        <w:rPr>
          <w:rFonts w:ascii="Noto Sans" w:hAnsi="Noto Sans" w:cs="Noto Sans"/>
          <w:b/>
          <w:color w:val="000000" w:themeColor="text1"/>
          <w:sz w:val="20"/>
          <w:szCs w:val="20"/>
          <w:lang w:eastAsia="es-ES"/>
        </w:rPr>
        <w:t>MODELO DE CONTRATO, FIANZA Y DOCUMENTACIÓN SOLICITADA PARA LA ELABORACIÓN DEL CONTRATO.</w:t>
      </w:r>
      <w:bookmarkEnd w:id="218"/>
    </w:p>
    <w:p w14:paraId="20BEDCD7" w14:textId="77777777" w:rsidR="001C1800" w:rsidRPr="00D02C04" w:rsidRDefault="001C1800" w:rsidP="001C1800">
      <w:pPr>
        <w:spacing w:line="276" w:lineRule="auto"/>
        <w:rPr>
          <w:rFonts w:ascii="Noto Sans" w:hAnsi="Noto Sans" w:cs="Noto Sans"/>
          <w:sz w:val="20"/>
          <w:szCs w:val="20"/>
          <w:lang w:eastAsia="es-ES"/>
        </w:rPr>
      </w:pPr>
    </w:p>
    <w:p w14:paraId="552AF46D" w14:textId="77777777" w:rsidR="001C1800" w:rsidRPr="00D02C04" w:rsidRDefault="001C1800" w:rsidP="001C1800">
      <w:pPr>
        <w:spacing w:line="276" w:lineRule="auto"/>
        <w:rPr>
          <w:rFonts w:ascii="Noto Sans" w:hAnsi="Noto Sans" w:cs="Noto Sans"/>
          <w:sz w:val="20"/>
          <w:szCs w:val="20"/>
          <w:lang w:eastAsia="es-ES"/>
        </w:rPr>
      </w:pPr>
      <w:r w:rsidRPr="00D02C04">
        <w:rPr>
          <w:rFonts w:ascii="Noto Sans" w:hAnsi="Noto Sans" w:cs="Noto Sans"/>
          <w:sz w:val="20"/>
          <w:szCs w:val="20"/>
          <w:lang w:eastAsia="es-ES"/>
        </w:rPr>
        <w:t xml:space="preserve">La presente documentación fue elaborada por la División de Contratos, dentro del ámbito de su competencia; misma que se anexa a continuación: </w:t>
      </w:r>
    </w:p>
    <w:p w14:paraId="6BEFEF02" w14:textId="77777777" w:rsidR="001C1800" w:rsidRPr="00D02C04" w:rsidRDefault="001C1800" w:rsidP="001C1800">
      <w:pPr>
        <w:spacing w:line="276" w:lineRule="auto"/>
        <w:rPr>
          <w:rFonts w:ascii="Noto Sans" w:hAnsi="Noto Sans" w:cs="Noto Sans"/>
          <w:sz w:val="20"/>
          <w:szCs w:val="20"/>
          <w:lang w:eastAsia="es-ES"/>
        </w:rPr>
      </w:pPr>
    </w:p>
    <w:p w14:paraId="6EB111C4" w14:textId="77777777" w:rsidR="001C1800" w:rsidRPr="00D02C04" w:rsidRDefault="001C1800" w:rsidP="001C1800">
      <w:pPr>
        <w:spacing w:line="276" w:lineRule="auto"/>
        <w:rPr>
          <w:rFonts w:ascii="Noto Sans" w:hAnsi="Noto Sans" w:cs="Noto Sans"/>
          <w:sz w:val="20"/>
          <w:szCs w:val="20"/>
          <w:lang w:eastAsia="es-ES"/>
        </w:rPr>
      </w:pPr>
    </w:p>
    <w:tbl>
      <w:tblPr>
        <w:tblStyle w:val="Tablaconcuadrcula"/>
        <w:tblW w:w="0" w:type="auto"/>
        <w:jc w:val="center"/>
        <w:tblLook w:val="04A0" w:firstRow="1" w:lastRow="0" w:firstColumn="1" w:lastColumn="0" w:noHBand="0" w:noVBand="1"/>
      </w:tblPr>
      <w:tblGrid>
        <w:gridCol w:w="4489"/>
        <w:gridCol w:w="4489"/>
      </w:tblGrid>
      <w:tr w:rsidR="001C1800" w:rsidRPr="00D02C04" w14:paraId="46F74894" w14:textId="77777777" w:rsidTr="009A4C6B">
        <w:trPr>
          <w:jc w:val="center"/>
        </w:trPr>
        <w:tc>
          <w:tcPr>
            <w:tcW w:w="4489" w:type="dxa"/>
          </w:tcPr>
          <w:p w14:paraId="1A0377BA" w14:textId="77777777" w:rsidR="001C1800" w:rsidRPr="00D02C04" w:rsidRDefault="001C1800" w:rsidP="009A4C6B">
            <w:pPr>
              <w:spacing w:line="276" w:lineRule="auto"/>
              <w:jc w:val="center"/>
              <w:rPr>
                <w:rFonts w:ascii="Noto Sans" w:hAnsi="Noto Sans" w:cs="Noto Sans"/>
                <w:b/>
                <w:sz w:val="20"/>
                <w:szCs w:val="20"/>
              </w:rPr>
            </w:pPr>
            <w:r w:rsidRPr="00D02C04">
              <w:rPr>
                <w:rFonts w:ascii="Noto Sans" w:hAnsi="Noto Sans" w:cs="Noto Sans"/>
                <w:b/>
                <w:sz w:val="20"/>
                <w:szCs w:val="20"/>
              </w:rPr>
              <w:t>Nombre del Archivo</w:t>
            </w:r>
          </w:p>
        </w:tc>
        <w:tc>
          <w:tcPr>
            <w:tcW w:w="4489" w:type="dxa"/>
          </w:tcPr>
          <w:p w14:paraId="1214E73A" w14:textId="77777777" w:rsidR="001C1800" w:rsidRPr="00D02C04" w:rsidRDefault="001C1800" w:rsidP="009A4C6B">
            <w:pPr>
              <w:spacing w:line="276" w:lineRule="auto"/>
              <w:jc w:val="center"/>
              <w:rPr>
                <w:rFonts w:ascii="Noto Sans" w:hAnsi="Noto Sans" w:cs="Noto Sans"/>
                <w:b/>
                <w:sz w:val="20"/>
                <w:szCs w:val="20"/>
              </w:rPr>
            </w:pPr>
            <w:r w:rsidRPr="00D02C04">
              <w:rPr>
                <w:rFonts w:ascii="Noto Sans" w:hAnsi="Noto Sans" w:cs="Noto Sans"/>
                <w:b/>
                <w:sz w:val="20"/>
                <w:szCs w:val="20"/>
              </w:rPr>
              <w:t>Archivo</w:t>
            </w:r>
          </w:p>
        </w:tc>
      </w:tr>
      <w:tr w:rsidR="001C1800" w:rsidRPr="00D02C04" w14:paraId="7EBD1B50" w14:textId="77777777" w:rsidTr="009A4C6B">
        <w:trPr>
          <w:trHeight w:val="1192"/>
          <w:jc w:val="center"/>
        </w:trPr>
        <w:tc>
          <w:tcPr>
            <w:tcW w:w="4489" w:type="dxa"/>
            <w:vAlign w:val="center"/>
          </w:tcPr>
          <w:p w14:paraId="17A82B90" w14:textId="77777777" w:rsidR="001C1800" w:rsidRPr="00D02C04" w:rsidRDefault="001C1800" w:rsidP="009A4C6B">
            <w:pPr>
              <w:spacing w:line="276" w:lineRule="auto"/>
              <w:jc w:val="center"/>
              <w:rPr>
                <w:rFonts w:ascii="Noto Sans" w:hAnsi="Noto Sans" w:cs="Noto Sans"/>
                <w:sz w:val="20"/>
                <w:szCs w:val="20"/>
              </w:rPr>
            </w:pPr>
            <w:r w:rsidRPr="00D02C04">
              <w:rPr>
                <w:rFonts w:ascii="Noto Sans" w:hAnsi="Noto Sans" w:cs="Noto Sans"/>
                <w:sz w:val="20"/>
                <w:szCs w:val="20"/>
              </w:rPr>
              <w:t>Modelo de Contrato para la prestación de Servicios</w:t>
            </w:r>
          </w:p>
          <w:p w14:paraId="299BE5F7" w14:textId="77777777" w:rsidR="001C1800" w:rsidRPr="00D02C04" w:rsidRDefault="001C1800" w:rsidP="009A4C6B">
            <w:pPr>
              <w:spacing w:line="276" w:lineRule="auto"/>
              <w:jc w:val="center"/>
              <w:rPr>
                <w:rFonts w:ascii="Noto Sans" w:hAnsi="Noto Sans" w:cs="Noto Sans"/>
                <w:sz w:val="20"/>
                <w:szCs w:val="20"/>
              </w:rPr>
            </w:pPr>
          </w:p>
          <w:p w14:paraId="5CD2067A" w14:textId="77777777" w:rsidR="001C1800" w:rsidRPr="00D02C04" w:rsidRDefault="001C1800" w:rsidP="009A4C6B">
            <w:pPr>
              <w:spacing w:line="276" w:lineRule="auto"/>
              <w:jc w:val="center"/>
              <w:rPr>
                <w:rFonts w:ascii="Noto Sans" w:hAnsi="Noto Sans" w:cs="Noto Sans"/>
                <w:sz w:val="20"/>
                <w:szCs w:val="20"/>
              </w:rPr>
            </w:pPr>
            <w:r w:rsidRPr="00D02C04">
              <w:rPr>
                <w:rFonts w:ascii="Noto Sans" w:hAnsi="Noto Sans" w:cs="Noto Sans"/>
                <w:sz w:val="20"/>
                <w:szCs w:val="20"/>
              </w:rPr>
              <w:t xml:space="preserve">Descargado de la página de internet </w:t>
            </w:r>
            <w:hyperlink r:id="rId26" w:history="1">
              <w:r w:rsidRPr="00D02C04">
                <w:rPr>
                  <w:rStyle w:val="Hipervnculo"/>
                  <w:rFonts w:ascii="Noto Sans" w:hAnsi="Noto Sans" w:cs="Noto Sans"/>
                  <w:sz w:val="20"/>
                  <w:szCs w:val="20"/>
                </w:rPr>
                <w:t>https://www.gob.mx/Compras MX/documentos/modelos-de-contrato-</w:t>
              </w:r>
              <w:proofErr w:type="spellStart"/>
              <w:r w:rsidRPr="00D02C04">
                <w:rPr>
                  <w:rStyle w:val="Hipervnculo"/>
                  <w:rFonts w:ascii="Noto Sans" w:hAnsi="Noto Sans" w:cs="Noto Sans"/>
                  <w:sz w:val="20"/>
                  <w:szCs w:val="20"/>
                </w:rPr>
                <w:t>mfij</w:t>
              </w:r>
              <w:proofErr w:type="spellEnd"/>
            </w:hyperlink>
            <w:r w:rsidRPr="00D02C04">
              <w:rPr>
                <w:rFonts w:ascii="Noto Sans" w:hAnsi="Noto Sans" w:cs="Noto Sans"/>
                <w:sz w:val="20"/>
                <w:szCs w:val="20"/>
              </w:rPr>
              <w:t xml:space="preserve"> </w:t>
            </w:r>
          </w:p>
        </w:tc>
        <w:bookmarkStart w:id="219" w:name="_MON_1748081704"/>
        <w:bookmarkEnd w:id="219"/>
        <w:tc>
          <w:tcPr>
            <w:tcW w:w="4489" w:type="dxa"/>
            <w:vAlign w:val="center"/>
          </w:tcPr>
          <w:p w14:paraId="004F56AF" w14:textId="77777777" w:rsidR="001C1800" w:rsidRPr="00D02C04" w:rsidRDefault="005B0148" w:rsidP="009A4C6B">
            <w:pPr>
              <w:spacing w:line="276" w:lineRule="auto"/>
              <w:jc w:val="center"/>
              <w:rPr>
                <w:rFonts w:ascii="Noto Sans" w:hAnsi="Noto Sans" w:cs="Noto Sans"/>
                <w:b/>
                <w:sz w:val="20"/>
                <w:szCs w:val="20"/>
              </w:rPr>
            </w:pPr>
            <w:r w:rsidRPr="00D02C04">
              <w:rPr>
                <w:rFonts w:ascii="Noto Sans" w:hAnsi="Noto Sans" w:cs="Noto Sans"/>
                <w:b/>
                <w:sz w:val="20"/>
                <w:szCs w:val="20"/>
              </w:rPr>
              <w:object w:dxaOrig="1542" w:dyaOrig="995" w14:anchorId="7D8C20A6">
                <v:shape id="_x0000_i1027" type="#_x0000_t75" style="width:77pt;height:50.7pt" o:ole="">
                  <v:imagedata r:id="rId27" o:title=""/>
                </v:shape>
                <o:OLEObject Type="Embed" ProgID="Word.Document.12" ShapeID="_x0000_i1027" DrawAspect="Icon" ObjectID="_1846754775" r:id="rId28">
                  <o:FieldCodes>\s</o:FieldCodes>
                </o:OLEObject>
              </w:object>
            </w:r>
          </w:p>
        </w:tc>
      </w:tr>
      <w:tr w:rsidR="001C1800" w:rsidRPr="00D02C04" w14:paraId="7EC65770" w14:textId="77777777" w:rsidTr="009A4C6B">
        <w:trPr>
          <w:trHeight w:val="1419"/>
          <w:jc w:val="center"/>
        </w:trPr>
        <w:tc>
          <w:tcPr>
            <w:tcW w:w="4489" w:type="dxa"/>
            <w:vAlign w:val="center"/>
          </w:tcPr>
          <w:p w14:paraId="37CDBE8E" w14:textId="77777777" w:rsidR="001C1800" w:rsidRPr="00D02C04" w:rsidRDefault="001C1800" w:rsidP="009A4C6B">
            <w:pPr>
              <w:spacing w:line="276" w:lineRule="auto"/>
              <w:jc w:val="center"/>
              <w:rPr>
                <w:rFonts w:ascii="Noto Sans" w:hAnsi="Noto Sans" w:cs="Noto Sans"/>
                <w:sz w:val="20"/>
                <w:szCs w:val="20"/>
              </w:rPr>
            </w:pPr>
            <w:r w:rsidRPr="00D02C04">
              <w:rPr>
                <w:rFonts w:ascii="Noto Sans" w:hAnsi="Noto Sans" w:cs="Noto Sans"/>
                <w:sz w:val="20"/>
                <w:szCs w:val="20"/>
              </w:rPr>
              <w:t>Modelo de Fianza</w:t>
            </w:r>
          </w:p>
        </w:tc>
        <w:bookmarkStart w:id="220" w:name="_MON_1768910715"/>
        <w:bookmarkEnd w:id="220"/>
        <w:tc>
          <w:tcPr>
            <w:tcW w:w="4489" w:type="dxa"/>
            <w:vAlign w:val="center"/>
          </w:tcPr>
          <w:p w14:paraId="6B14246D" w14:textId="77777777" w:rsidR="001C1800" w:rsidRPr="00D02C04" w:rsidRDefault="001C1800" w:rsidP="009A4C6B">
            <w:pPr>
              <w:spacing w:line="276" w:lineRule="auto"/>
              <w:jc w:val="center"/>
              <w:rPr>
                <w:rFonts w:ascii="Noto Sans" w:hAnsi="Noto Sans" w:cs="Noto Sans"/>
                <w:b/>
                <w:sz w:val="20"/>
                <w:szCs w:val="20"/>
              </w:rPr>
            </w:pPr>
            <w:r w:rsidRPr="00D02C04">
              <w:rPr>
                <w:rFonts w:ascii="Noto Sans" w:hAnsi="Noto Sans" w:cs="Noto Sans"/>
                <w:b/>
                <w:sz w:val="20"/>
                <w:szCs w:val="20"/>
              </w:rPr>
              <w:object w:dxaOrig="1542" w:dyaOrig="995" w14:anchorId="03CD7652">
                <v:shape id="_x0000_i1028" type="#_x0000_t75" style="width:77pt;height:50.7pt" o:ole="">
                  <v:imagedata r:id="rId29" o:title=""/>
                </v:shape>
                <o:OLEObject Type="Embed" ProgID="Word.Document.12" ShapeID="_x0000_i1028" DrawAspect="Icon" ObjectID="_1846754776" r:id="rId30">
                  <o:FieldCodes>\s</o:FieldCodes>
                </o:OLEObject>
              </w:object>
            </w:r>
          </w:p>
        </w:tc>
      </w:tr>
      <w:tr w:rsidR="001C1800" w:rsidRPr="00D02C04" w14:paraId="57336694" w14:textId="77777777" w:rsidTr="009A4C6B">
        <w:trPr>
          <w:trHeight w:val="1419"/>
          <w:jc w:val="center"/>
        </w:trPr>
        <w:tc>
          <w:tcPr>
            <w:tcW w:w="4489" w:type="dxa"/>
            <w:vAlign w:val="center"/>
          </w:tcPr>
          <w:p w14:paraId="1A156EFB" w14:textId="7E63F101" w:rsidR="001C1800" w:rsidRPr="00D02C04" w:rsidRDefault="001C1800" w:rsidP="009A4C6B">
            <w:pPr>
              <w:spacing w:line="276" w:lineRule="auto"/>
              <w:jc w:val="center"/>
              <w:rPr>
                <w:rFonts w:ascii="Noto Sans" w:hAnsi="Noto Sans" w:cs="Noto Sans"/>
                <w:sz w:val="20"/>
                <w:szCs w:val="20"/>
              </w:rPr>
            </w:pPr>
            <w:r w:rsidRPr="00D02C04">
              <w:rPr>
                <w:rFonts w:ascii="Noto Sans" w:hAnsi="Noto Sans" w:cs="Noto Sans"/>
                <w:sz w:val="20"/>
                <w:szCs w:val="20"/>
              </w:rPr>
              <w:t xml:space="preserve">Documentación legal solicitada para </w:t>
            </w:r>
            <w:r w:rsidR="00DB3816">
              <w:rPr>
                <w:rFonts w:ascii="Noto Sans" w:hAnsi="Noto Sans" w:cs="Noto Sans"/>
                <w:sz w:val="20"/>
                <w:szCs w:val="20"/>
              </w:rPr>
              <w:t>la elaboración de contratos 2026</w:t>
            </w:r>
          </w:p>
        </w:tc>
        <w:tc>
          <w:tcPr>
            <w:tcW w:w="4489" w:type="dxa"/>
            <w:vAlign w:val="center"/>
          </w:tcPr>
          <w:p w14:paraId="434F606F" w14:textId="2FBE67AE" w:rsidR="001C1800" w:rsidRPr="00D02C04" w:rsidRDefault="0021760D" w:rsidP="009A4C6B">
            <w:pPr>
              <w:spacing w:line="276" w:lineRule="auto"/>
              <w:jc w:val="center"/>
              <w:rPr>
                <w:rFonts w:ascii="Noto Sans" w:hAnsi="Noto Sans" w:cs="Noto Sans"/>
                <w:b/>
                <w:sz w:val="20"/>
                <w:szCs w:val="20"/>
              </w:rPr>
            </w:pPr>
            <w:r w:rsidRPr="00D02C04">
              <w:rPr>
                <w:rFonts w:ascii="Noto Sans" w:hAnsi="Noto Sans" w:cs="Noto Sans"/>
                <w:b/>
                <w:sz w:val="20"/>
                <w:szCs w:val="20"/>
              </w:rPr>
              <w:object w:dxaOrig="2040" w:dyaOrig="1339" w14:anchorId="7C40DE8F">
                <v:shape id="_x0000_i1029" type="#_x0000_t75" style="width:102.7pt;height:68.85pt" o:ole="">
                  <v:imagedata r:id="rId31" o:title=""/>
                </v:shape>
                <o:OLEObject Type="Embed" ProgID="AcroExch.Document.11" ShapeID="_x0000_i1029" DrawAspect="Icon" ObjectID="_1846754777" r:id="rId32"/>
              </w:object>
            </w:r>
          </w:p>
        </w:tc>
      </w:tr>
    </w:tbl>
    <w:p w14:paraId="69F316F3" w14:textId="77777777" w:rsidR="001C1800" w:rsidRPr="00D02C04" w:rsidRDefault="001C1800" w:rsidP="001C1800">
      <w:pPr>
        <w:spacing w:line="276" w:lineRule="auto"/>
        <w:rPr>
          <w:rFonts w:ascii="Noto Sans" w:hAnsi="Noto Sans" w:cs="Noto Sans"/>
          <w:sz w:val="20"/>
          <w:szCs w:val="20"/>
        </w:rPr>
      </w:pPr>
    </w:p>
    <w:p w14:paraId="2DC46AA7" w14:textId="77777777" w:rsidR="001C1800" w:rsidRPr="00D02C04" w:rsidRDefault="001C1800" w:rsidP="001C1800">
      <w:pPr>
        <w:spacing w:line="276" w:lineRule="auto"/>
        <w:jc w:val="both"/>
        <w:rPr>
          <w:rFonts w:ascii="Noto Sans" w:hAnsi="Noto Sans" w:cs="Noto Sans"/>
          <w:sz w:val="20"/>
          <w:szCs w:val="20"/>
          <w:lang w:eastAsia="es-ES"/>
        </w:rPr>
      </w:pPr>
      <w:r w:rsidRPr="00D02C04">
        <w:rPr>
          <w:rFonts w:ascii="Noto Sans" w:hAnsi="Noto Sans" w:cs="Noto Sans"/>
          <w:sz w:val="20"/>
          <w:szCs w:val="20"/>
        </w:rPr>
        <w:t xml:space="preserve">Cabe señalar que el </w:t>
      </w:r>
      <w:r w:rsidRPr="00D02C04">
        <w:rPr>
          <w:rFonts w:ascii="Noto Sans" w:hAnsi="Noto Sans" w:cs="Noto Sans"/>
          <w:i/>
          <w:sz w:val="20"/>
          <w:szCs w:val="20"/>
        </w:rPr>
        <w:t>Modelo de Contrato para la prestación de Servicios, el Modelo de Fianza</w:t>
      </w:r>
      <w:r w:rsidRPr="00D02C04">
        <w:rPr>
          <w:rFonts w:ascii="Noto Sans" w:hAnsi="Noto Sans" w:cs="Noto Sans"/>
          <w:sz w:val="20"/>
          <w:szCs w:val="20"/>
        </w:rPr>
        <w:t xml:space="preserve"> y la </w:t>
      </w:r>
      <w:r w:rsidRPr="00D02C04">
        <w:rPr>
          <w:rFonts w:ascii="Noto Sans" w:hAnsi="Noto Sans" w:cs="Noto Sans"/>
          <w:i/>
          <w:sz w:val="20"/>
          <w:szCs w:val="20"/>
        </w:rPr>
        <w:t>Documentación Legal Solicitada para la Elaboración de Contratos</w:t>
      </w:r>
      <w:r w:rsidRPr="00D02C04">
        <w:rPr>
          <w:rFonts w:ascii="Noto Sans" w:hAnsi="Noto Sans" w:cs="Noto Sans"/>
          <w:sz w:val="20"/>
          <w:szCs w:val="20"/>
        </w:rPr>
        <w:t xml:space="preserve"> son de carácter informativo para los Participantes, por lo que solo debe ser presentada en su momento por los Participantes adjudicados. </w:t>
      </w:r>
    </w:p>
    <w:p w14:paraId="633C649A" w14:textId="77777777" w:rsidR="001C1800" w:rsidRPr="00D02C04" w:rsidRDefault="001C1800" w:rsidP="001C1800">
      <w:pPr>
        <w:spacing w:line="276" w:lineRule="auto"/>
        <w:jc w:val="both"/>
        <w:rPr>
          <w:rFonts w:ascii="Noto Sans" w:hAnsi="Noto Sans" w:cs="Noto Sans"/>
          <w:sz w:val="20"/>
          <w:szCs w:val="20"/>
          <w:lang w:eastAsia="es-ES"/>
        </w:rPr>
      </w:pPr>
    </w:p>
    <w:p w14:paraId="1EEC6348" w14:textId="7191D749" w:rsidR="001C1800" w:rsidRPr="00D02C04" w:rsidRDefault="001C1800" w:rsidP="001C1800">
      <w:pPr>
        <w:spacing w:line="276" w:lineRule="auto"/>
        <w:jc w:val="both"/>
        <w:rPr>
          <w:rFonts w:ascii="Noto Sans" w:hAnsi="Noto Sans" w:cs="Noto Sans"/>
          <w:sz w:val="20"/>
          <w:szCs w:val="20"/>
          <w:lang w:eastAsia="es-ES"/>
        </w:rPr>
      </w:pPr>
      <w:r w:rsidRPr="00D02C04">
        <w:rPr>
          <w:rFonts w:ascii="Noto Sans" w:hAnsi="Noto Sans" w:cs="Noto Sans"/>
          <w:sz w:val="20"/>
          <w:szCs w:val="20"/>
        </w:rPr>
        <w:t xml:space="preserve">Los Participantes que resulten adjudicados deberán considerar el presente anexo para la formalización de los contratos y la entrega de la garantía que corresponda, además de lo establecido en los numerales </w:t>
      </w:r>
      <w:r w:rsidRPr="00D02C04">
        <w:rPr>
          <w:rFonts w:ascii="Noto Sans" w:hAnsi="Noto Sans" w:cs="Noto Sans"/>
          <w:b/>
          <w:sz w:val="20"/>
          <w:szCs w:val="20"/>
        </w:rPr>
        <w:t>2.11.1</w:t>
      </w:r>
      <w:r w:rsidRPr="00D02C04">
        <w:rPr>
          <w:rFonts w:ascii="Noto Sans" w:hAnsi="Noto Sans" w:cs="Noto Sans"/>
          <w:sz w:val="20"/>
          <w:szCs w:val="20"/>
        </w:rPr>
        <w:t xml:space="preserve"> y </w:t>
      </w:r>
      <w:r w:rsidRPr="00D02C04">
        <w:rPr>
          <w:rFonts w:ascii="Noto Sans" w:hAnsi="Noto Sans" w:cs="Noto Sans"/>
          <w:b/>
          <w:sz w:val="20"/>
          <w:szCs w:val="20"/>
        </w:rPr>
        <w:t>3.11</w:t>
      </w:r>
      <w:r w:rsidRPr="00D02C04">
        <w:rPr>
          <w:rFonts w:ascii="Noto Sans" w:hAnsi="Noto Sans" w:cs="Noto Sans"/>
          <w:sz w:val="20"/>
          <w:szCs w:val="20"/>
        </w:rPr>
        <w:t xml:space="preserve"> de la convocatoria. </w:t>
      </w:r>
    </w:p>
    <w:p w14:paraId="61EBB0B1" w14:textId="77777777" w:rsidR="00CA489E" w:rsidRDefault="00CA489E" w:rsidP="0021760D">
      <w:pPr>
        <w:spacing w:line="276" w:lineRule="auto"/>
        <w:jc w:val="center"/>
        <w:rPr>
          <w:rFonts w:ascii="Noto Sans" w:hAnsi="Noto Sans" w:cs="Noto Sans"/>
          <w:b/>
          <w:color w:val="000000" w:themeColor="text1"/>
          <w:sz w:val="20"/>
          <w:szCs w:val="20"/>
        </w:rPr>
      </w:pPr>
      <w:bookmarkStart w:id="221" w:name="_Toc138413554"/>
      <w:bookmarkStart w:id="222" w:name="_Toc22644771"/>
    </w:p>
    <w:p w14:paraId="077CFA23" w14:textId="77777777" w:rsidR="00CA489E" w:rsidRDefault="00CA489E" w:rsidP="0021760D">
      <w:pPr>
        <w:spacing w:line="276" w:lineRule="auto"/>
        <w:jc w:val="center"/>
        <w:rPr>
          <w:rFonts w:ascii="Noto Sans" w:hAnsi="Noto Sans" w:cs="Noto Sans"/>
          <w:b/>
          <w:color w:val="000000" w:themeColor="text1"/>
          <w:sz w:val="20"/>
          <w:szCs w:val="20"/>
        </w:rPr>
      </w:pPr>
    </w:p>
    <w:p w14:paraId="45CD0242" w14:textId="77777777" w:rsidR="00CA489E" w:rsidRDefault="00CA489E" w:rsidP="0021760D">
      <w:pPr>
        <w:spacing w:line="276" w:lineRule="auto"/>
        <w:jc w:val="center"/>
        <w:rPr>
          <w:rFonts w:ascii="Noto Sans" w:hAnsi="Noto Sans" w:cs="Noto Sans"/>
          <w:b/>
          <w:color w:val="000000" w:themeColor="text1"/>
          <w:sz w:val="20"/>
          <w:szCs w:val="20"/>
        </w:rPr>
      </w:pPr>
    </w:p>
    <w:p w14:paraId="6B1A9729" w14:textId="6094C16B" w:rsidR="001C1800" w:rsidRPr="0021760D" w:rsidRDefault="001C1800" w:rsidP="0021760D">
      <w:pPr>
        <w:spacing w:line="276" w:lineRule="auto"/>
        <w:jc w:val="center"/>
        <w:rPr>
          <w:rFonts w:ascii="Noto Sans" w:hAnsi="Noto Sans" w:cs="Noto Sans"/>
          <w:sz w:val="20"/>
          <w:szCs w:val="20"/>
        </w:rPr>
      </w:pPr>
      <w:r w:rsidRPr="00DB3816">
        <w:rPr>
          <w:rFonts w:ascii="Noto Sans" w:hAnsi="Noto Sans" w:cs="Noto Sans"/>
          <w:b/>
          <w:color w:val="000000" w:themeColor="text1"/>
          <w:sz w:val="20"/>
          <w:szCs w:val="20"/>
        </w:rPr>
        <w:lastRenderedPageBreak/>
        <w:t xml:space="preserve">ANEXO XX </w:t>
      </w:r>
      <w:r w:rsidRPr="00DB3816">
        <w:rPr>
          <w:rFonts w:ascii="Noto Sans" w:hAnsi="Noto Sans" w:cs="Noto Sans"/>
          <w:b/>
          <w:color w:val="000000" w:themeColor="text1"/>
          <w:sz w:val="20"/>
          <w:szCs w:val="20"/>
        </w:rPr>
        <w:br/>
      </w:r>
      <w:r w:rsidRPr="00DB3816">
        <w:rPr>
          <w:rFonts w:ascii="Noto Sans" w:hAnsi="Noto Sans" w:cs="Noto Sans"/>
          <w:b/>
          <w:color w:val="000000" w:themeColor="text1"/>
          <w:sz w:val="20"/>
          <w:szCs w:val="20"/>
          <w:lang w:eastAsia="es-ES"/>
        </w:rPr>
        <w:t>ANEXOS ÁREA REQUIRENTE</w:t>
      </w:r>
      <w:bookmarkEnd w:id="221"/>
      <w:bookmarkEnd w:id="222"/>
    </w:p>
    <w:p w14:paraId="7625F0BC" w14:textId="77777777" w:rsidR="001C1800" w:rsidRPr="00D02C04" w:rsidRDefault="001C1800" w:rsidP="001C1800">
      <w:pPr>
        <w:spacing w:line="276" w:lineRule="auto"/>
        <w:rPr>
          <w:rFonts w:ascii="Noto Sans" w:hAnsi="Noto Sans" w:cs="Noto Sans"/>
          <w:sz w:val="20"/>
          <w:szCs w:val="20"/>
          <w:lang w:eastAsia="es-ES"/>
        </w:rPr>
      </w:pPr>
    </w:p>
    <w:p w14:paraId="28914B6B" w14:textId="77777777" w:rsidR="001C1800" w:rsidRPr="00D02C04" w:rsidRDefault="001C1800" w:rsidP="001C1800">
      <w:pPr>
        <w:spacing w:line="276" w:lineRule="auto"/>
        <w:jc w:val="both"/>
        <w:rPr>
          <w:rFonts w:ascii="Noto Sans" w:hAnsi="Noto Sans" w:cs="Noto Sans"/>
          <w:sz w:val="20"/>
          <w:szCs w:val="20"/>
          <w:lang w:eastAsia="es-ES"/>
        </w:rPr>
      </w:pPr>
      <w:r w:rsidRPr="00D02C04">
        <w:rPr>
          <w:rFonts w:ascii="Noto Sans" w:hAnsi="Noto Sans" w:cs="Noto Sans"/>
          <w:sz w:val="20"/>
          <w:szCs w:val="20"/>
          <w:lang w:eastAsia="es-ES"/>
        </w:rPr>
        <w:t xml:space="preserve">El siguiente listado corresponde a la información proporcionada por el Área Requirente para el procedimiento de contratación que nos ocupa. </w:t>
      </w:r>
    </w:p>
    <w:p w14:paraId="690709BB" w14:textId="77777777" w:rsidR="001C1800" w:rsidRPr="00D02C04" w:rsidRDefault="001C1800" w:rsidP="001C1800">
      <w:pPr>
        <w:spacing w:line="276" w:lineRule="auto"/>
        <w:jc w:val="both"/>
        <w:rPr>
          <w:rFonts w:ascii="Noto Sans" w:hAnsi="Noto Sans" w:cs="Noto Sans"/>
          <w:sz w:val="20"/>
          <w:szCs w:val="20"/>
          <w:lang w:eastAsia="es-ES"/>
        </w:rPr>
      </w:pPr>
    </w:p>
    <w:tbl>
      <w:tblPr>
        <w:tblW w:w="53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5637"/>
        <w:gridCol w:w="4541"/>
      </w:tblGrid>
      <w:tr w:rsidR="001C1800" w:rsidRPr="00D02C04" w14:paraId="1669D835" w14:textId="77777777" w:rsidTr="009A4C6B">
        <w:trPr>
          <w:trHeight w:val="419"/>
          <w:tblHeader/>
          <w:jc w:val="center"/>
        </w:trPr>
        <w:tc>
          <w:tcPr>
            <w:tcW w:w="349" w:type="pct"/>
            <w:vAlign w:val="center"/>
          </w:tcPr>
          <w:p w14:paraId="4E0D3E2C" w14:textId="77777777" w:rsidR="001C1800" w:rsidRPr="00D02C04" w:rsidRDefault="001C1800" w:rsidP="009A4C6B">
            <w:pPr>
              <w:spacing w:line="276" w:lineRule="auto"/>
              <w:jc w:val="center"/>
              <w:rPr>
                <w:rFonts w:ascii="Noto Sans" w:hAnsi="Noto Sans" w:cs="Noto Sans"/>
                <w:b/>
                <w:sz w:val="20"/>
                <w:szCs w:val="20"/>
                <w:lang w:eastAsia="es-ES_tradnl"/>
              </w:rPr>
            </w:pPr>
            <w:r w:rsidRPr="00D02C04">
              <w:rPr>
                <w:rFonts w:ascii="Noto Sans" w:hAnsi="Noto Sans" w:cs="Noto Sans"/>
                <w:b/>
                <w:sz w:val="20"/>
                <w:szCs w:val="20"/>
                <w:lang w:eastAsia="es-ES_tradnl"/>
              </w:rPr>
              <w:t>No.</w:t>
            </w:r>
          </w:p>
        </w:tc>
        <w:tc>
          <w:tcPr>
            <w:tcW w:w="2576" w:type="pct"/>
            <w:vAlign w:val="center"/>
          </w:tcPr>
          <w:p w14:paraId="6D1705C2" w14:textId="77777777" w:rsidR="001C1800" w:rsidRPr="00D02C04" w:rsidRDefault="001C1800" w:rsidP="009A4C6B">
            <w:pPr>
              <w:spacing w:line="276" w:lineRule="auto"/>
              <w:jc w:val="center"/>
              <w:rPr>
                <w:rFonts w:ascii="Noto Sans" w:hAnsi="Noto Sans" w:cs="Noto Sans"/>
                <w:b/>
                <w:sz w:val="20"/>
                <w:szCs w:val="20"/>
                <w:lang w:eastAsia="es-ES_tradnl"/>
              </w:rPr>
            </w:pPr>
            <w:r w:rsidRPr="00D02C04">
              <w:rPr>
                <w:rFonts w:ascii="Noto Sans" w:hAnsi="Noto Sans" w:cs="Noto Sans"/>
                <w:b/>
                <w:sz w:val="20"/>
                <w:szCs w:val="20"/>
                <w:lang w:eastAsia="es-ES_tradnl"/>
              </w:rPr>
              <w:t>Descripción del Anexo</w:t>
            </w:r>
          </w:p>
        </w:tc>
        <w:tc>
          <w:tcPr>
            <w:tcW w:w="2075" w:type="pct"/>
            <w:vAlign w:val="center"/>
          </w:tcPr>
          <w:p w14:paraId="2744D345" w14:textId="77777777" w:rsidR="001C1800" w:rsidRPr="00D02C04" w:rsidRDefault="001C1800" w:rsidP="009A4C6B">
            <w:pPr>
              <w:spacing w:line="276" w:lineRule="auto"/>
              <w:jc w:val="center"/>
              <w:rPr>
                <w:rFonts w:ascii="Noto Sans" w:hAnsi="Noto Sans" w:cs="Noto Sans"/>
                <w:b/>
                <w:sz w:val="20"/>
                <w:szCs w:val="20"/>
                <w:lang w:eastAsia="es-ES_tradnl"/>
              </w:rPr>
            </w:pPr>
            <w:r w:rsidRPr="00D02C04">
              <w:rPr>
                <w:rFonts w:ascii="Noto Sans" w:hAnsi="Noto Sans" w:cs="Noto Sans"/>
                <w:b/>
                <w:sz w:val="20"/>
                <w:szCs w:val="20"/>
                <w:lang w:eastAsia="es-ES_tradnl"/>
              </w:rPr>
              <w:t>Archivo</w:t>
            </w:r>
          </w:p>
        </w:tc>
      </w:tr>
      <w:tr w:rsidR="001C1800" w:rsidRPr="00D02C04" w14:paraId="4E222873" w14:textId="77777777" w:rsidTr="009A4C6B">
        <w:trPr>
          <w:trHeight w:val="131"/>
          <w:jc w:val="center"/>
        </w:trPr>
        <w:tc>
          <w:tcPr>
            <w:tcW w:w="349" w:type="pct"/>
            <w:vAlign w:val="center"/>
          </w:tcPr>
          <w:p w14:paraId="7598306F" w14:textId="77777777" w:rsidR="001C1800" w:rsidRPr="00D02C04" w:rsidRDefault="001C1800" w:rsidP="009A4C6B">
            <w:pPr>
              <w:spacing w:line="276" w:lineRule="auto"/>
              <w:jc w:val="center"/>
              <w:rPr>
                <w:rFonts w:ascii="Noto Sans" w:hAnsi="Noto Sans" w:cs="Noto Sans"/>
                <w:sz w:val="20"/>
                <w:szCs w:val="20"/>
                <w:lang w:eastAsia="es-ES_tradnl"/>
              </w:rPr>
            </w:pPr>
            <w:r w:rsidRPr="00D02C04">
              <w:rPr>
                <w:rFonts w:ascii="Noto Sans" w:hAnsi="Noto Sans" w:cs="Noto Sans"/>
                <w:sz w:val="20"/>
                <w:szCs w:val="20"/>
                <w:lang w:eastAsia="es-ES_tradnl"/>
              </w:rPr>
              <w:t>1</w:t>
            </w:r>
          </w:p>
        </w:tc>
        <w:tc>
          <w:tcPr>
            <w:tcW w:w="2576" w:type="pct"/>
            <w:vAlign w:val="center"/>
          </w:tcPr>
          <w:p w14:paraId="6A870197" w14:textId="77777777" w:rsidR="001C1800" w:rsidRPr="00D02C04" w:rsidRDefault="001C1800" w:rsidP="009A4C6B">
            <w:pPr>
              <w:spacing w:line="276" w:lineRule="auto"/>
              <w:jc w:val="center"/>
              <w:rPr>
                <w:rFonts w:ascii="Noto Sans" w:hAnsi="Noto Sans" w:cs="Noto Sans"/>
                <w:sz w:val="20"/>
                <w:szCs w:val="20"/>
                <w:lang w:eastAsia="es-ES_tradnl"/>
              </w:rPr>
            </w:pPr>
            <w:r w:rsidRPr="00D02C04">
              <w:rPr>
                <w:rFonts w:ascii="Noto Sans" w:hAnsi="Noto Sans" w:cs="Noto Sans"/>
                <w:sz w:val="20"/>
                <w:szCs w:val="20"/>
                <w:lang w:eastAsia="es-ES_tradnl"/>
              </w:rPr>
              <w:t>Anexo Técnico</w:t>
            </w:r>
          </w:p>
        </w:tc>
        <w:tc>
          <w:tcPr>
            <w:tcW w:w="2075" w:type="pct"/>
            <w:vAlign w:val="center"/>
          </w:tcPr>
          <w:p w14:paraId="5854F404" w14:textId="4FB6ECAA" w:rsidR="001C1800" w:rsidRPr="00D02C04" w:rsidRDefault="001C1800" w:rsidP="00C44DAA">
            <w:pPr>
              <w:spacing w:line="276" w:lineRule="auto"/>
              <w:jc w:val="center"/>
              <w:rPr>
                <w:rFonts w:ascii="Noto Sans" w:hAnsi="Noto Sans" w:cs="Noto Sans"/>
                <w:b/>
                <w:sz w:val="20"/>
                <w:szCs w:val="20"/>
                <w:lang w:eastAsia="es-ES_tradnl"/>
              </w:rPr>
            </w:pPr>
            <w:bookmarkStart w:id="223" w:name="_MON_1768914399"/>
            <w:bookmarkEnd w:id="223"/>
            <w:r w:rsidRPr="00D02C04">
              <w:rPr>
                <w:rFonts w:ascii="Noto Sans" w:hAnsi="Noto Sans" w:cs="Noto Sans"/>
                <w:b/>
                <w:sz w:val="20"/>
                <w:szCs w:val="20"/>
                <w:lang w:eastAsia="es-ES_tradnl"/>
              </w:rPr>
              <w:t xml:space="preserve"> </w:t>
            </w:r>
            <w:bookmarkStart w:id="224" w:name="_MON_1846067595"/>
            <w:bookmarkEnd w:id="224"/>
            <w:r w:rsidR="00A6521D">
              <w:rPr>
                <w:rFonts w:ascii="Noto Sans" w:hAnsi="Noto Sans" w:cs="Noto Sans"/>
                <w:b/>
                <w:sz w:val="20"/>
                <w:szCs w:val="20"/>
                <w:lang w:eastAsia="es-ES_tradnl"/>
              </w:rPr>
              <w:object w:dxaOrig="1542" w:dyaOrig="995" w14:anchorId="01FB217A">
                <v:shape id="_x0000_i1030" type="#_x0000_t75" style="width:77pt;height:49.45pt" o:ole="">
                  <v:imagedata r:id="rId33" o:title=""/>
                </v:shape>
                <o:OLEObject Type="Embed" ProgID="Word.Document.12" ShapeID="_x0000_i1030" DrawAspect="Icon" ObjectID="_1846754778" r:id="rId34">
                  <o:FieldCodes>\s</o:FieldCodes>
                </o:OLEObject>
              </w:object>
            </w:r>
          </w:p>
        </w:tc>
      </w:tr>
      <w:tr w:rsidR="001C1800" w:rsidRPr="00D02C04" w14:paraId="2649276E" w14:textId="77777777" w:rsidTr="009A4C6B">
        <w:trPr>
          <w:trHeight w:val="122"/>
          <w:jc w:val="center"/>
        </w:trPr>
        <w:tc>
          <w:tcPr>
            <w:tcW w:w="349" w:type="pct"/>
            <w:vAlign w:val="center"/>
          </w:tcPr>
          <w:p w14:paraId="0F76AC4E" w14:textId="77777777" w:rsidR="001C1800" w:rsidRPr="00D02C04" w:rsidRDefault="001C1800" w:rsidP="009A4C6B">
            <w:pPr>
              <w:spacing w:line="276" w:lineRule="auto"/>
              <w:jc w:val="center"/>
              <w:rPr>
                <w:rFonts w:ascii="Noto Sans" w:hAnsi="Noto Sans" w:cs="Noto Sans"/>
                <w:sz w:val="20"/>
                <w:szCs w:val="20"/>
              </w:rPr>
            </w:pPr>
            <w:r w:rsidRPr="00D02C04">
              <w:rPr>
                <w:rFonts w:ascii="Noto Sans" w:hAnsi="Noto Sans" w:cs="Noto Sans"/>
                <w:sz w:val="20"/>
                <w:szCs w:val="20"/>
              </w:rPr>
              <w:t>2</w:t>
            </w:r>
          </w:p>
        </w:tc>
        <w:tc>
          <w:tcPr>
            <w:tcW w:w="2576" w:type="pct"/>
            <w:vAlign w:val="center"/>
          </w:tcPr>
          <w:p w14:paraId="56BCEEB9" w14:textId="77777777" w:rsidR="001C1800" w:rsidRPr="00D02C04" w:rsidRDefault="001C1800" w:rsidP="009A4C6B">
            <w:pPr>
              <w:spacing w:line="276" w:lineRule="auto"/>
              <w:jc w:val="center"/>
              <w:rPr>
                <w:rFonts w:ascii="Noto Sans" w:hAnsi="Noto Sans" w:cs="Noto Sans"/>
                <w:sz w:val="20"/>
                <w:szCs w:val="20"/>
              </w:rPr>
            </w:pPr>
            <w:r w:rsidRPr="00D02C04">
              <w:rPr>
                <w:rFonts w:ascii="Noto Sans" w:hAnsi="Noto Sans" w:cs="Noto Sans"/>
                <w:sz w:val="20"/>
                <w:szCs w:val="20"/>
              </w:rPr>
              <w:t>Términos y Condiciones</w:t>
            </w:r>
          </w:p>
        </w:tc>
        <w:tc>
          <w:tcPr>
            <w:tcW w:w="2075" w:type="pct"/>
            <w:vAlign w:val="center"/>
          </w:tcPr>
          <w:p w14:paraId="291F0680" w14:textId="3C534313" w:rsidR="001C1800" w:rsidRPr="00D02C04" w:rsidRDefault="001C1800" w:rsidP="00C44DAA">
            <w:pPr>
              <w:spacing w:line="276" w:lineRule="auto"/>
              <w:jc w:val="center"/>
              <w:rPr>
                <w:rFonts w:ascii="Noto Sans" w:hAnsi="Noto Sans" w:cs="Noto Sans"/>
                <w:sz w:val="20"/>
                <w:szCs w:val="20"/>
              </w:rPr>
            </w:pPr>
            <w:bookmarkStart w:id="225" w:name="_MON_1768981775"/>
            <w:bookmarkEnd w:id="225"/>
            <w:r w:rsidRPr="00D02C04">
              <w:rPr>
                <w:rFonts w:ascii="Noto Sans" w:hAnsi="Noto Sans" w:cs="Noto Sans"/>
                <w:sz w:val="20"/>
                <w:szCs w:val="20"/>
              </w:rPr>
              <w:t xml:space="preserve"> </w:t>
            </w:r>
            <w:bookmarkStart w:id="226" w:name="_MON_1846133303"/>
            <w:bookmarkEnd w:id="226"/>
            <w:r w:rsidR="00A6521D">
              <w:rPr>
                <w:rFonts w:ascii="Noto Sans" w:hAnsi="Noto Sans" w:cs="Noto Sans"/>
                <w:sz w:val="20"/>
                <w:szCs w:val="20"/>
              </w:rPr>
              <w:object w:dxaOrig="1542" w:dyaOrig="995" w14:anchorId="73FFFD79">
                <v:shape id="_x0000_i1031" type="#_x0000_t75" style="width:77pt;height:49.45pt" o:ole="">
                  <v:imagedata r:id="rId35" o:title=""/>
                </v:shape>
                <o:OLEObject Type="Embed" ProgID="Word.Document.12" ShapeID="_x0000_i1031" DrawAspect="Icon" ObjectID="_1846754779" r:id="rId36">
                  <o:FieldCodes>\s</o:FieldCodes>
                </o:OLEObject>
              </w:object>
            </w:r>
          </w:p>
        </w:tc>
      </w:tr>
      <w:tr w:rsidR="001C1800" w:rsidRPr="00D02C04" w14:paraId="4E4F425F" w14:textId="77777777" w:rsidTr="009A4C6B">
        <w:trPr>
          <w:trHeight w:val="82"/>
          <w:jc w:val="center"/>
        </w:trPr>
        <w:tc>
          <w:tcPr>
            <w:tcW w:w="349" w:type="pct"/>
            <w:vAlign w:val="center"/>
          </w:tcPr>
          <w:p w14:paraId="5F7A7303" w14:textId="77777777" w:rsidR="001C1800" w:rsidRPr="00D02C04" w:rsidRDefault="001C1800" w:rsidP="009A4C6B">
            <w:pPr>
              <w:jc w:val="center"/>
              <w:rPr>
                <w:rFonts w:ascii="Noto Sans" w:hAnsi="Noto Sans" w:cs="Noto Sans"/>
                <w:sz w:val="20"/>
                <w:szCs w:val="20"/>
                <w:lang w:eastAsia="ar-SA"/>
              </w:rPr>
            </w:pPr>
            <w:r w:rsidRPr="00D02C04">
              <w:rPr>
                <w:rFonts w:ascii="Noto Sans" w:hAnsi="Noto Sans" w:cs="Noto Sans"/>
                <w:sz w:val="20"/>
                <w:szCs w:val="20"/>
                <w:lang w:eastAsia="ar-SA"/>
              </w:rPr>
              <w:t>3</w:t>
            </w:r>
          </w:p>
        </w:tc>
        <w:tc>
          <w:tcPr>
            <w:tcW w:w="2576" w:type="pct"/>
            <w:vAlign w:val="center"/>
          </w:tcPr>
          <w:p w14:paraId="779B21F0" w14:textId="77777777" w:rsidR="001C1800" w:rsidRPr="00D02C04" w:rsidRDefault="001C1800" w:rsidP="009A4C6B">
            <w:pPr>
              <w:jc w:val="center"/>
              <w:rPr>
                <w:rFonts w:ascii="Noto Sans" w:hAnsi="Noto Sans" w:cs="Noto Sans"/>
                <w:sz w:val="20"/>
                <w:szCs w:val="20"/>
                <w:lang w:eastAsia="ar-SA"/>
              </w:rPr>
            </w:pPr>
            <w:r w:rsidRPr="00D02C04">
              <w:rPr>
                <w:rFonts w:ascii="Noto Sans" w:hAnsi="Noto Sans" w:cs="Noto Sans"/>
                <w:sz w:val="20"/>
                <w:szCs w:val="20"/>
                <w:lang w:eastAsia="ar-SA"/>
              </w:rPr>
              <w:t>Anexo T1 Requerimientos SMI para PMI</w:t>
            </w:r>
          </w:p>
        </w:tc>
        <w:bookmarkStart w:id="227" w:name="_MON_1846238236"/>
        <w:bookmarkEnd w:id="227"/>
        <w:tc>
          <w:tcPr>
            <w:tcW w:w="2075" w:type="pct"/>
            <w:vAlign w:val="center"/>
          </w:tcPr>
          <w:p w14:paraId="1571EAF4" w14:textId="26E5DDE1" w:rsidR="001C1800" w:rsidRPr="00D02C04" w:rsidRDefault="00915AAC" w:rsidP="009A4C6B">
            <w:pPr>
              <w:spacing w:line="276" w:lineRule="auto"/>
              <w:jc w:val="center"/>
              <w:rPr>
                <w:rFonts w:ascii="Noto Sans" w:hAnsi="Noto Sans" w:cs="Noto Sans"/>
                <w:sz w:val="20"/>
                <w:szCs w:val="20"/>
              </w:rPr>
            </w:pPr>
            <w:r>
              <w:rPr>
                <w:rFonts w:ascii="Noto Sans" w:hAnsi="Noto Sans" w:cs="Noto Sans"/>
                <w:sz w:val="20"/>
                <w:szCs w:val="20"/>
              </w:rPr>
              <w:object w:dxaOrig="1542" w:dyaOrig="995" w14:anchorId="03EF1002">
                <v:shape id="_x0000_i1032" type="#_x0000_t75" style="width:77pt;height:50.7pt" o:ole="">
                  <v:imagedata r:id="rId37" o:title=""/>
                </v:shape>
                <o:OLEObject Type="Embed" ProgID="Excel.Sheet.8" ShapeID="_x0000_i1032" DrawAspect="Icon" ObjectID="_1846754780" r:id="rId38"/>
              </w:object>
            </w:r>
          </w:p>
        </w:tc>
      </w:tr>
      <w:tr w:rsidR="00915AAC" w:rsidRPr="00D02C04" w14:paraId="6C4411E2" w14:textId="77777777" w:rsidTr="009A4C6B">
        <w:trPr>
          <w:trHeight w:val="82"/>
          <w:jc w:val="center"/>
        </w:trPr>
        <w:tc>
          <w:tcPr>
            <w:tcW w:w="349" w:type="pct"/>
            <w:vAlign w:val="center"/>
          </w:tcPr>
          <w:p w14:paraId="298EED43" w14:textId="6B0BCEBD" w:rsidR="00915AAC" w:rsidRPr="00D02C04"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t>4</w:t>
            </w:r>
          </w:p>
        </w:tc>
        <w:tc>
          <w:tcPr>
            <w:tcW w:w="2576" w:type="pct"/>
            <w:vAlign w:val="center"/>
          </w:tcPr>
          <w:p w14:paraId="6B30E5F3" w14:textId="0E86F904" w:rsidR="00915AAC" w:rsidRPr="00D02C04" w:rsidRDefault="00915AAC" w:rsidP="009A4C6B">
            <w:pPr>
              <w:jc w:val="center"/>
              <w:rPr>
                <w:rFonts w:ascii="Noto Sans" w:hAnsi="Noto Sans" w:cs="Noto Sans"/>
                <w:sz w:val="20"/>
                <w:szCs w:val="20"/>
                <w:lang w:eastAsia="ar-SA"/>
              </w:rPr>
            </w:pPr>
            <w:r w:rsidRPr="00915AAC">
              <w:rPr>
                <w:rFonts w:ascii="Noto Sans" w:hAnsi="Noto Sans" w:cs="Noto Sans"/>
                <w:sz w:val="20"/>
                <w:szCs w:val="20"/>
                <w:lang w:eastAsia="ar-SA"/>
              </w:rPr>
              <w:t>Anexo T1.1 Catalogo PMI 2026 09.03.1.1.1</w:t>
            </w:r>
          </w:p>
        </w:tc>
        <w:bookmarkStart w:id="228" w:name="_MON_1846238390"/>
        <w:bookmarkEnd w:id="228"/>
        <w:tc>
          <w:tcPr>
            <w:tcW w:w="2075" w:type="pct"/>
            <w:vAlign w:val="center"/>
          </w:tcPr>
          <w:p w14:paraId="4DF28779" w14:textId="261B3D14" w:rsidR="00915AAC" w:rsidRDefault="00915AAC" w:rsidP="009A4C6B">
            <w:pPr>
              <w:spacing w:line="276" w:lineRule="auto"/>
              <w:jc w:val="center"/>
              <w:rPr>
                <w:rFonts w:ascii="Noto Sans" w:hAnsi="Noto Sans" w:cs="Noto Sans"/>
                <w:sz w:val="20"/>
                <w:szCs w:val="20"/>
              </w:rPr>
            </w:pPr>
            <w:r>
              <w:rPr>
                <w:rFonts w:ascii="Noto Sans" w:hAnsi="Noto Sans" w:cs="Noto Sans"/>
                <w:sz w:val="20"/>
                <w:szCs w:val="20"/>
              </w:rPr>
              <w:object w:dxaOrig="1542" w:dyaOrig="995" w14:anchorId="02472413">
                <v:shape id="_x0000_i1033" type="#_x0000_t75" style="width:77pt;height:50.7pt" o:ole="">
                  <v:imagedata r:id="rId39" o:title=""/>
                </v:shape>
                <o:OLEObject Type="Embed" ProgID="Excel.Sheet.8" ShapeID="_x0000_i1033" DrawAspect="Icon" ObjectID="_1846754781" r:id="rId40"/>
              </w:object>
            </w:r>
          </w:p>
        </w:tc>
      </w:tr>
      <w:tr w:rsidR="001C1800" w:rsidRPr="00D02C04" w14:paraId="4B988EBD" w14:textId="77777777" w:rsidTr="009A4C6B">
        <w:trPr>
          <w:trHeight w:val="221"/>
          <w:jc w:val="center"/>
        </w:trPr>
        <w:tc>
          <w:tcPr>
            <w:tcW w:w="349" w:type="pct"/>
            <w:vAlign w:val="center"/>
          </w:tcPr>
          <w:p w14:paraId="51B20509" w14:textId="0FD7421F" w:rsidR="001C1800" w:rsidRPr="00D02C04"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t>5</w:t>
            </w:r>
          </w:p>
        </w:tc>
        <w:tc>
          <w:tcPr>
            <w:tcW w:w="2576" w:type="pct"/>
            <w:vAlign w:val="center"/>
          </w:tcPr>
          <w:p w14:paraId="357811E5" w14:textId="0B69516A" w:rsidR="001C1800" w:rsidRPr="00D02C04" w:rsidRDefault="001C1800" w:rsidP="009A4C6B">
            <w:pPr>
              <w:jc w:val="center"/>
              <w:rPr>
                <w:rFonts w:ascii="Noto Sans" w:hAnsi="Noto Sans" w:cs="Noto Sans"/>
                <w:sz w:val="20"/>
                <w:szCs w:val="20"/>
                <w:lang w:eastAsia="ar-SA"/>
              </w:rPr>
            </w:pPr>
            <w:r w:rsidRPr="00D02C04">
              <w:rPr>
                <w:rFonts w:ascii="Noto Sans" w:hAnsi="Noto Sans" w:cs="Noto Sans"/>
                <w:sz w:val="20"/>
                <w:szCs w:val="20"/>
                <w:lang w:eastAsia="ar-SA"/>
              </w:rPr>
              <w:t>Anexo T</w:t>
            </w:r>
            <w:r w:rsidR="0021760D">
              <w:rPr>
                <w:rFonts w:ascii="Noto Sans" w:hAnsi="Noto Sans" w:cs="Noto Sans"/>
                <w:sz w:val="20"/>
                <w:szCs w:val="20"/>
                <w:lang w:eastAsia="ar-SA"/>
              </w:rPr>
              <w:t xml:space="preserve">3 Equipo </w:t>
            </w:r>
          </w:p>
        </w:tc>
        <w:bookmarkStart w:id="229" w:name="_MON_1846238244"/>
        <w:bookmarkEnd w:id="229"/>
        <w:tc>
          <w:tcPr>
            <w:tcW w:w="2075" w:type="pct"/>
            <w:vAlign w:val="center"/>
          </w:tcPr>
          <w:p w14:paraId="5A53600C" w14:textId="490E6910" w:rsidR="001C1800" w:rsidRPr="00D02C04" w:rsidRDefault="00915AAC" w:rsidP="009A4C6B">
            <w:pPr>
              <w:spacing w:line="276" w:lineRule="auto"/>
              <w:jc w:val="center"/>
              <w:rPr>
                <w:rFonts w:ascii="Noto Sans" w:hAnsi="Noto Sans" w:cs="Noto Sans"/>
                <w:sz w:val="20"/>
                <w:szCs w:val="20"/>
              </w:rPr>
            </w:pPr>
            <w:r>
              <w:rPr>
                <w:rFonts w:ascii="Noto Sans" w:hAnsi="Noto Sans" w:cs="Noto Sans"/>
                <w:sz w:val="20"/>
                <w:szCs w:val="20"/>
              </w:rPr>
              <w:object w:dxaOrig="1542" w:dyaOrig="995" w14:anchorId="37289B00">
                <v:shape id="_x0000_i1034" type="#_x0000_t75" style="width:77pt;height:50.7pt" o:ole="">
                  <v:imagedata r:id="rId41" o:title=""/>
                </v:shape>
                <o:OLEObject Type="Embed" ProgID="Excel.Sheet.8" ShapeID="_x0000_i1034" DrawAspect="Icon" ObjectID="_1846754782" r:id="rId42"/>
              </w:object>
            </w:r>
          </w:p>
        </w:tc>
      </w:tr>
      <w:tr w:rsidR="001C1800" w:rsidRPr="00D02C04" w14:paraId="51584B66" w14:textId="77777777" w:rsidTr="009A4C6B">
        <w:trPr>
          <w:trHeight w:val="363"/>
          <w:jc w:val="center"/>
        </w:trPr>
        <w:tc>
          <w:tcPr>
            <w:tcW w:w="349" w:type="pct"/>
            <w:vAlign w:val="center"/>
          </w:tcPr>
          <w:p w14:paraId="36A8D575" w14:textId="206AA9FE" w:rsidR="001C1800" w:rsidRPr="00D02C04"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t>6</w:t>
            </w:r>
          </w:p>
        </w:tc>
        <w:tc>
          <w:tcPr>
            <w:tcW w:w="2576" w:type="pct"/>
            <w:vAlign w:val="center"/>
          </w:tcPr>
          <w:p w14:paraId="536B1C1C" w14:textId="77777777" w:rsidR="001C1800" w:rsidRDefault="001C1800" w:rsidP="009A4C6B">
            <w:pPr>
              <w:jc w:val="center"/>
              <w:rPr>
                <w:rFonts w:ascii="Noto Sans" w:hAnsi="Noto Sans" w:cs="Noto Sans"/>
                <w:sz w:val="20"/>
                <w:szCs w:val="20"/>
                <w:lang w:eastAsia="ar-SA"/>
              </w:rPr>
            </w:pPr>
            <w:r w:rsidRPr="00D02C04">
              <w:rPr>
                <w:rFonts w:ascii="Noto Sans" w:hAnsi="Noto Sans" w:cs="Noto Sans"/>
                <w:sz w:val="20"/>
                <w:szCs w:val="20"/>
                <w:lang w:eastAsia="ar-SA"/>
              </w:rPr>
              <w:t>Anexo T</w:t>
            </w:r>
            <w:r w:rsidR="005201E0">
              <w:rPr>
                <w:rFonts w:ascii="Noto Sans" w:hAnsi="Noto Sans" w:cs="Noto Sans"/>
                <w:sz w:val="20"/>
                <w:szCs w:val="20"/>
                <w:lang w:eastAsia="ar-SA"/>
              </w:rPr>
              <w:t>3.2</w:t>
            </w:r>
            <w:r w:rsidRPr="00D02C04">
              <w:rPr>
                <w:rFonts w:ascii="Noto Sans" w:hAnsi="Noto Sans" w:cs="Noto Sans"/>
                <w:sz w:val="20"/>
                <w:szCs w:val="20"/>
                <w:lang w:eastAsia="ar-SA"/>
              </w:rPr>
              <w:t xml:space="preserve"> Instrumental</w:t>
            </w:r>
            <w:r w:rsidR="005201E0">
              <w:rPr>
                <w:rFonts w:ascii="Noto Sans" w:hAnsi="Noto Sans" w:cs="Noto Sans"/>
                <w:sz w:val="20"/>
                <w:szCs w:val="20"/>
                <w:lang w:eastAsia="ar-SA"/>
              </w:rPr>
              <w:t xml:space="preserve"> PMI 20226</w:t>
            </w:r>
          </w:p>
          <w:p w14:paraId="0611B975" w14:textId="78E9E8EA" w:rsidR="005201E0" w:rsidRPr="00D02C04" w:rsidRDefault="005201E0" w:rsidP="009A4C6B">
            <w:pPr>
              <w:jc w:val="center"/>
              <w:rPr>
                <w:rFonts w:ascii="Noto Sans" w:hAnsi="Noto Sans" w:cs="Noto Sans"/>
                <w:sz w:val="20"/>
                <w:szCs w:val="20"/>
                <w:lang w:eastAsia="ar-SA"/>
              </w:rPr>
            </w:pPr>
          </w:p>
        </w:tc>
        <w:bookmarkStart w:id="230" w:name="_MON_1846238273"/>
        <w:bookmarkEnd w:id="230"/>
        <w:tc>
          <w:tcPr>
            <w:tcW w:w="2075" w:type="pct"/>
            <w:vAlign w:val="center"/>
          </w:tcPr>
          <w:p w14:paraId="710469B5" w14:textId="4E977065" w:rsidR="001C1800" w:rsidRPr="00D02C04" w:rsidRDefault="0091454A" w:rsidP="009A4C6B">
            <w:pPr>
              <w:spacing w:line="276" w:lineRule="auto"/>
              <w:jc w:val="center"/>
              <w:rPr>
                <w:rFonts w:ascii="Noto Sans" w:hAnsi="Noto Sans" w:cs="Noto Sans"/>
                <w:b/>
                <w:sz w:val="20"/>
                <w:szCs w:val="20"/>
              </w:rPr>
            </w:pPr>
            <w:r>
              <w:rPr>
                <w:rFonts w:ascii="Noto Sans" w:hAnsi="Noto Sans" w:cs="Noto Sans"/>
                <w:b/>
                <w:sz w:val="20"/>
                <w:szCs w:val="20"/>
              </w:rPr>
              <w:object w:dxaOrig="1542" w:dyaOrig="995" w14:anchorId="1F332F8E">
                <v:shape id="_x0000_i1035" type="#_x0000_t75" style="width:77pt;height:50.7pt" o:ole="">
                  <v:imagedata r:id="rId43" o:title=""/>
                </v:shape>
                <o:OLEObject Type="Embed" ProgID="Excel.Sheet.8" ShapeID="_x0000_i1035" DrawAspect="Icon" ObjectID="_1846754783" r:id="rId44"/>
              </w:object>
            </w:r>
          </w:p>
        </w:tc>
      </w:tr>
      <w:tr w:rsidR="001C1800" w:rsidRPr="00D02C04" w14:paraId="5B97D7A7" w14:textId="77777777" w:rsidTr="009A4C6B">
        <w:trPr>
          <w:trHeight w:val="70"/>
          <w:jc w:val="center"/>
        </w:trPr>
        <w:tc>
          <w:tcPr>
            <w:tcW w:w="349" w:type="pct"/>
            <w:vAlign w:val="center"/>
          </w:tcPr>
          <w:p w14:paraId="435171A1" w14:textId="53AD8A45" w:rsidR="001C1800" w:rsidRPr="00D02C04"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t>7</w:t>
            </w:r>
          </w:p>
        </w:tc>
        <w:tc>
          <w:tcPr>
            <w:tcW w:w="2576" w:type="pct"/>
            <w:vAlign w:val="center"/>
          </w:tcPr>
          <w:p w14:paraId="268104B5" w14:textId="1039C2A1" w:rsidR="001C1800" w:rsidRPr="00D02C04" w:rsidRDefault="001C1800" w:rsidP="009A4C6B">
            <w:pPr>
              <w:jc w:val="center"/>
              <w:rPr>
                <w:rFonts w:ascii="Noto Sans" w:hAnsi="Noto Sans" w:cs="Noto Sans"/>
                <w:sz w:val="20"/>
                <w:szCs w:val="20"/>
                <w:lang w:eastAsia="ar-SA"/>
              </w:rPr>
            </w:pPr>
            <w:r w:rsidRPr="00D02C04">
              <w:rPr>
                <w:rFonts w:ascii="Noto Sans" w:hAnsi="Noto Sans" w:cs="Noto Sans"/>
                <w:sz w:val="20"/>
                <w:szCs w:val="20"/>
                <w:lang w:eastAsia="ar-SA"/>
              </w:rPr>
              <w:t>Anexo T</w:t>
            </w:r>
            <w:r w:rsidR="006C3BF1">
              <w:rPr>
                <w:rFonts w:ascii="Noto Sans" w:hAnsi="Noto Sans" w:cs="Noto Sans"/>
                <w:sz w:val="20"/>
                <w:szCs w:val="20"/>
                <w:lang w:eastAsia="ar-SA"/>
              </w:rPr>
              <w:t xml:space="preserve">3.3 Bienes de Consumo </w:t>
            </w:r>
          </w:p>
        </w:tc>
        <w:bookmarkStart w:id="231" w:name="_MON_1846238287"/>
        <w:bookmarkEnd w:id="231"/>
        <w:tc>
          <w:tcPr>
            <w:tcW w:w="2075" w:type="pct"/>
            <w:vAlign w:val="center"/>
          </w:tcPr>
          <w:p w14:paraId="3E9E57B7" w14:textId="02F36759" w:rsidR="001C1800" w:rsidRPr="00D02C04" w:rsidRDefault="0091454A" w:rsidP="009A4C6B">
            <w:pPr>
              <w:spacing w:line="276" w:lineRule="auto"/>
              <w:jc w:val="center"/>
              <w:rPr>
                <w:rFonts w:ascii="Noto Sans" w:hAnsi="Noto Sans" w:cs="Noto Sans"/>
                <w:sz w:val="20"/>
                <w:szCs w:val="20"/>
              </w:rPr>
            </w:pPr>
            <w:r>
              <w:rPr>
                <w:rFonts w:ascii="Noto Sans" w:hAnsi="Noto Sans" w:cs="Noto Sans"/>
                <w:sz w:val="20"/>
                <w:szCs w:val="20"/>
              </w:rPr>
              <w:object w:dxaOrig="1542" w:dyaOrig="995" w14:anchorId="5D02BEC1">
                <v:shape id="_x0000_i1036" type="#_x0000_t75" style="width:77pt;height:49.45pt" o:ole="">
                  <v:imagedata r:id="rId45" o:title=""/>
                </v:shape>
                <o:OLEObject Type="Embed" ProgID="Excel.Sheet.8" ShapeID="_x0000_i1036" DrawAspect="Icon" ObjectID="_1846754784" r:id="rId46">
                  <o:FieldCodes>\s</o:FieldCodes>
                </o:OLEObject>
              </w:object>
            </w:r>
          </w:p>
        </w:tc>
      </w:tr>
      <w:tr w:rsidR="001C1800" w:rsidRPr="00D02C04" w14:paraId="2F2EBA0B" w14:textId="77777777" w:rsidTr="009A4C6B">
        <w:trPr>
          <w:trHeight w:val="70"/>
          <w:jc w:val="center"/>
        </w:trPr>
        <w:tc>
          <w:tcPr>
            <w:tcW w:w="349" w:type="pct"/>
            <w:vAlign w:val="center"/>
          </w:tcPr>
          <w:p w14:paraId="6B390924" w14:textId="2AF0CAB0" w:rsidR="001C1800" w:rsidRPr="00296A0D"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t>8</w:t>
            </w:r>
          </w:p>
        </w:tc>
        <w:tc>
          <w:tcPr>
            <w:tcW w:w="2576" w:type="pct"/>
            <w:vAlign w:val="center"/>
          </w:tcPr>
          <w:p w14:paraId="0620A45D" w14:textId="48CB9652" w:rsidR="001C1800" w:rsidRPr="00296A0D" w:rsidRDefault="001C1800" w:rsidP="009A4C6B">
            <w:pPr>
              <w:jc w:val="center"/>
              <w:rPr>
                <w:rFonts w:ascii="Noto Sans" w:hAnsi="Noto Sans" w:cs="Noto Sans"/>
                <w:sz w:val="20"/>
                <w:szCs w:val="20"/>
                <w:lang w:eastAsia="ar-SA"/>
              </w:rPr>
            </w:pPr>
            <w:r w:rsidRPr="00296A0D">
              <w:rPr>
                <w:rFonts w:ascii="Noto Sans" w:hAnsi="Noto Sans" w:cs="Noto Sans"/>
                <w:sz w:val="20"/>
                <w:szCs w:val="20"/>
                <w:lang w:eastAsia="ar-SA"/>
              </w:rPr>
              <w:t>Anexo T</w:t>
            </w:r>
            <w:r w:rsidR="00296A0D" w:rsidRPr="00296A0D">
              <w:rPr>
                <w:rFonts w:ascii="Noto Sans" w:hAnsi="Noto Sans" w:cs="Noto Sans"/>
                <w:sz w:val="20"/>
                <w:szCs w:val="20"/>
                <w:lang w:eastAsia="ar-SA"/>
              </w:rPr>
              <w:t>3.1</w:t>
            </w:r>
          </w:p>
        </w:tc>
        <w:bookmarkStart w:id="232" w:name="_MON_1846146223"/>
        <w:bookmarkEnd w:id="232"/>
        <w:tc>
          <w:tcPr>
            <w:tcW w:w="2075" w:type="pct"/>
            <w:vAlign w:val="center"/>
          </w:tcPr>
          <w:p w14:paraId="2D4E480C" w14:textId="0FD4110B" w:rsidR="001C1800" w:rsidRPr="00296A0D" w:rsidRDefault="0091454A" w:rsidP="009A4C6B">
            <w:pPr>
              <w:spacing w:line="276" w:lineRule="auto"/>
              <w:jc w:val="center"/>
              <w:rPr>
                <w:rFonts w:ascii="Noto Sans" w:hAnsi="Noto Sans" w:cs="Noto Sans"/>
                <w:sz w:val="20"/>
                <w:szCs w:val="20"/>
              </w:rPr>
            </w:pPr>
            <w:r w:rsidRPr="00296A0D">
              <w:rPr>
                <w:rFonts w:ascii="Noto Sans" w:hAnsi="Noto Sans" w:cs="Noto Sans"/>
                <w:sz w:val="20"/>
                <w:szCs w:val="20"/>
              </w:rPr>
              <w:object w:dxaOrig="1542" w:dyaOrig="995" w14:anchorId="1CBAE42E">
                <v:shape id="_x0000_i1037" type="#_x0000_t75" style="width:77pt;height:50.7pt" o:ole="">
                  <v:imagedata r:id="rId47" o:title=""/>
                </v:shape>
                <o:OLEObject Type="Embed" ProgID="Excel.Sheet.8" ShapeID="_x0000_i1037" DrawAspect="Icon" ObjectID="_1846754785" r:id="rId48"/>
              </w:object>
            </w:r>
          </w:p>
        </w:tc>
      </w:tr>
      <w:tr w:rsidR="001C1800" w:rsidRPr="00D02C04" w14:paraId="2B5EDD14" w14:textId="77777777" w:rsidTr="009A4C6B">
        <w:trPr>
          <w:trHeight w:val="221"/>
          <w:jc w:val="center"/>
        </w:trPr>
        <w:tc>
          <w:tcPr>
            <w:tcW w:w="349" w:type="pct"/>
            <w:vAlign w:val="center"/>
          </w:tcPr>
          <w:p w14:paraId="2EA40EFD" w14:textId="7C84194C" w:rsidR="001C1800" w:rsidRPr="00D02C04"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lastRenderedPageBreak/>
              <w:t>9</w:t>
            </w:r>
          </w:p>
        </w:tc>
        <w:tc>
          <w:tcPr>
            <w:tcW w:w="2576" w:type="pct"/>
            <w:vAlign w:val="center"/>
          </w:tcPr>
          <w:p w14:paraId="66DFD554" w14:textId="09EE6066" w:rsidR="001C1800" w:rsidRPr="002C3D2A" w:rsidRDefault="001840AF" w:rsidP="009A4C6B">
            <w:pPr>
              <w:jc w:val="center"/>
              <w:rPr>
                <w:rFonts w:ascii="Noto Sans" w:hAnsi="Noto Sans" w:cs="Noto Sans"/>
                <w:sz w:val="20"/>
                <w:szCs w:val="20"/>
                <w:highlight w:val="yellow"/>
                <w:lang w:eastAsia="ar-SA"/>
              </w:rPr>
            </w:pPr>
            <w:r w:rsidRPr="001840AF">
              <w:rPr>
                <w:rFonts w:ascii="Noto Sans" w:hAnsi="Noto Sans" w:cs="Noto Sans"/>
                <w:sz w:val="20"/>
                <w:szCs w:val="20"/>
                <w:lang w:eastAsia="ar-SA"/>
              </w:rPr>
              <w:t>T 2</w:t>
            </w:r>
          </w:p>
        </w:tc>
        <w:tc>
          <w:tcPr>
            <w:tcW w:w="2075" w:type="pct"/>
            <w:vAlign w:val="center"/>
          </w:tcPr>
          <w:p w14:paraId="3407D40E" w14:textId="4F450C8E" w:rsidR="001C1800" w:rsidRPr="002C3D2A" w:rsidRDefault="001840AF" w:rsidP="009A4C6B">
            <w:pPr>
              <w:spacing w:line="276" w:lineRule="auto"/>
              <w:jc w:val="center"/>
              <w:rPr>
                <w:rFonts w:ascii="Noto Sans" w:hAnsi="Noto Sans" w:cs="Noto Sans"/>
                <w:sz w:val="20"/>
                <w:szCs w:val="20"/>
                <w:highlight w:val="yellow"/>
              </w:rPr>
            </w:pPr>
            <w:r w:rsidRPr="001840AF">
              <w:rPr>
                <w:rFonts w:ascii="Noto Sans" w:hAnsi="Noto Sans" w:cs="Noto Sans"/>
                <w:sz w:val="20"/>
                <w:szCs w:val="20"/>
              </w:rPr>
              <w:object w:dxaOrig="1542" w:dyaOrig="995" w14:anchorId="4712259E">
                <v:shape id="_x0000_i1038" type="#_x0000_t75" style="width:78.25pt;height:49.45pt" o:ole="">
                  <v:imagedata r:id="rId49" o:title=""/>
                </v:shape>
                <o:OLEObject Type="Embed" ProgID="Excel.Sheet.8" ShapeID="_x0000_i1038" DrawAspect="Icon" ObjectID="_1846754786" r:id="rId50"/>
              </w:object>
            </w:r>
          </w:p>
        </w:tc>
      </w:tr>
      <w:tr w:rsidR="001C1800" w:rsidRPr="00D02C04" w14:paraId="5B9302E2" w14:textId="77777777" w:rsidTr="009A4C6B">
        <w:trPr>
          <w:trHeight w:val="70"/>
          <w:jc w:val="center"/>
        </w:trPr>
        <w:tc>
          <w:tcPr>
            <w:tcW w:w="349" w:type="pct"/>
            <w:vAlign w:val="center"/>
          </w:tcPr>
          <w:p w14:paraId="71540062" w14:textId="62BC9DEB" w:rsidR="001C1800" w:rsidRPr="00D02C04" w:rsidRDefault="00915AAC" w:rsidP="009A4C6B">
            <w:pPr>
              <w:jc w:val="center"/>
              <w:rPr>
                <w:rFonts w:ascii="Noto Sans" w:hAnsi="Noto Sans" w:cs="Noto Sans"/>
                <w:sz w:val="20"/>
                <w:szCs w:val="20"/>
                <w:lang w:eastAsia="ar-SA"/>
              </w:rPr>
            </w:pPr>
            <w:r>
              <w:rPr>
                <w:rFonts w:ascii="Noto Sans" w:hAnsi="Noto Sans" w:cs="Noto Sans"/>
                <w:sz w:val="20"/>
                <w:szCs w:val="20"/>
                <w:lang w:eastAsia="ar-SA"/>
              </w:rPr>
              <w:t>10</w:t>
            </w:r>
          </w:p>
        </w:tc>
        <w:tc>
          <w:tcPr>
            <w:tcW w:w="2576" w:type="pct"/>
            <w:vAlign w:val="center"/>
          </w:tcPr>
          <w:p w14:paraId="3E9FB1AD" w14:textId="5B265CEE" w:rsidR="001C1800" w:rsidRPr="00D02C04" w:rsidRDefault="002C3D2A" w:rsidP="009A4C6B">
            <w:pPr>
              <w:jc w:val="center"/>
              <w:rPr>
                <w:rFonts w:ascii="Noto Sans" w:hAnsi="Noto Sans" w:cs="Noto Sans"/>
                <w:sz w:val="20"/>
                <w:szCs w:val="20"/>
                <w:lang w:eastAsia="ar-SA"/>
              </w:rPr>
            </w:pPr>
            <w:r w:rsidRPr="002C3D2A">
              <w:rPr>
                <w:rFonts w:ascii="Noto Sans" w:hAnsi="Noto Sans" w:cs="Noto Sans"/>
                <w:sz w:val="20"/>
                <w:szCs w:val="20"/>
                <w:lang w:eastAsia="ar-SA"/>
              </w:rPr>
              <w:t>Anexo T4-T11 PMI 2026 09.03.1.1.1 (1)</w:t>
            </w:r>
          </w:p>
        </w:tc>
        <w:bookmarkStart w:id="233" w:name="_MON_1748690846"/>
        <w:bookmarkEnd w:id="233"/>
        <w:tc>
          <w:tcPr>
            <w:tcW w:w="2075" w:type="pct"/>
            <w:vAlign w:val="center"/>
          </w:tcPr>
          <w:p w14:paraId="0F702047" w14:textId="1D7DBC09" w:rsidR="001C1800" w:rsidRPr="00D02C04" w:rsidRDefault="002C3D2A" w:rsidP="009A4C6B">
            <w:pPr>
              <w:spacing w:line="276" w:lineRule="auto"/>
              <w:jc w:val="center"/>
              <w:rPr>
                <w:rFonts w:ascii="Noto Sans" w:hAnsi="Noto Sans" w:cs="Noto Sans"/>
                <w:sz w:val="20"/>
                <w:szCs w:val="20"/>
              </w:rPr>
            </w:pPr>
            <w:r w:rsidRPr="00D02C04">
              <w:rPr>
                <w:rFonts w:ascii="Noto Sans" w:hAnsi="Noto Sans" w:cs="Noto Sans"/>
                <w:sz w:val="20"/>
                <w:szCs w:val="20"/>
              </w:rPr>
              <w:object w:dxaOrig="1542" w:dyaOrig="995" w14:anchorId="1ECC43A5">
                <v:shape id="_x0000_i1039" type="#_x0000_t75" style="width:77pt;height:49.45pt" o:ole="">
                  <v:imagedata r:id="rId51" o:title=""/>
                </v:shape>
                <o:OLEObject Type="Embed" ProgID="Word.Document.12" ShapeID="_x0000_i1039" DrawAspect="Icon" ObjectID="_1846754787" r:id="rId52">
                  <o:FieldCodes>\s</o:FieldCodes>
                </o:OLEObject>
              </w:object>
            </w:r>
          </w:p>
        </w:tc>
      </w:tr>
    </w:tbl>
    <w:p w14:paraId="5189E640" w14:textId="77777777" w:rsidR="001C1800" w:rsidRPr="00D02C04" w:rsidRDefault="001C1800" w:rsidP="001C1800">
      <w:pPr>
        <w:spacing w:line="276" w:lineRule="auto"/>
        <w:rPr>
          <w:rFonts w:ascii="Noto Sans" w:eastAsia="Times New Roman" w:hAnsi="Noto Sans" w:cs="Noto Sans"/>
          <w:sz w:val="20"/>
          <w:szCs w:val="20"/>
          <w:lang w:eastAsia="es-MX"/>
        </w:rPr>
      </w:pPr>
    </w:p>
    <w:p w14:paraId="75752992" w14:textId="173F7DE7" w:rsidR="00495755" w:rsidRDefault="00495755">
      <w:pPr>
        <w:spacing w:after="200" w:line="276" w:lineRule="auto"/>
        <w:rPr>
          <w:rFonts w:ascii="Noto Sans" w:hAnsi="Noto Sans" w:cs="Noto Sans"/>
        </w:rPr>
      </w:pPr>
      <w:r>
        <w:rPr>
          <w:rFonts w:ascii="Noto Sans" w:hAnsi="Noto Sans" w:cs="Noto Sans"/>
        </w:rPr>
        <w:br w:type="page"/>
      </w:r>
    </w:p>
    <w:sectPr w:rsidR="00495755" w:rsidSect="00494F19">
      <w:headerReference w:type="default" r:id="rId53"/>
      <w:footerReference w:type="default" r:id="rId54"/>
      <w:pgSz w:w="12240" w:h="15840" w:code="1"/>
      <w:pgMar w:top="1843" w:right="1134" w:bottom="1418" w:left="1134"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A94A7" w14:textId="77777777" w:rsidR="00727695" w:rsidRDefault="00727695" w:rsidP="0039787C">
      <w:r>
        <w:separator/>
      </w:r>
    </w:p>
  </w:endnote>
  <w:endnote w:type="continuationSeparator" w:id="0">
    <w:p w14:paraId="2CA03F46" w14:textId="77777777" w:rsidR="00727695" w:rsidRDefault="00727695" w:rsidP="0039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oberana Sans">
    <w:altName w:val="Times New Roman"/>
    <w:panose1 w:val="00000000000000000000"/>
    <w:charset w:val="00"/>
    <w:family w:val="modern"/>
    <w:notTrueType/>
    <w:pitch w:val="variable"/>
    <w:sig w:usb0="800000AF" w:usb1="4000204B"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panose1 w:val="02030600000101010101"/>
    <w:charset w:val="81"/>
    <w:family w:val="roman"/>
    <w:pitch w:val="variable"/>
    <w:sig w:usb0="B00002AF" w:usb1="69D77CFB" w:usb2="00000030" w:usb3="00000000" w:csb0="0008009F" w:csb1="00000000"/>
  </w:font>
  <w:font w:name="Courier">
    <w:panose1 w:val="02070409020205020404"/>
    <w:charset w:val="00"/>
    <w:family w:val="modern"/>
    <w:notTrueType/>
    <w:pitch w:val="fixed"/>
    <w:sig w:usb0="00000003" w:usb1="00000000" w:usb2="00000000" w:usb3="00000000" w:csb0="00000001" w:csb1="00000000"/>
  </w:font>
  <w:font w:name="CG Times (W1)">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charset w:val="00"/>
    <w:family w:val="roman"/>
    <w:pitch w:val="variable"/>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charset w:val="00"/>
    <w:family w:val="auto"/>
    <w:pitch w:val="variable"/>
    <w:sig w:usb0="2000020F" w:usb1="00000003" w:usb2="00000000" w:usb3="00000000" w:csb0="00000197"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Montserrat" w:hAnsi="Montserrat"/>
      </w:rPr>
      <w:id w:val="1567220380"/>
      <w:docPartObj>
        <w:docPartGallery w:val="Page Numbers (Bottom of Page)"/>
        <w:docPartUnique/>
      </w:docPartObj>
    </w:sdtPr>
    <w:sdtEndPr/>
    <w:sdtContent>
      <w:sdt>
        <w:sdtPr>
          <w:rPr>
            <w:rFonts w:ascii="Montserrat" w:hAnsi="Montserrat"/>
          </w:rPr>
          <w:id w:val="-581768670"/>
          <w:docPartObj>
            <w:docPartGallery w:val="Page Numbers (Top of Page)"/>
            <w:docPartUnique/>
          </w:docPartObj>
        </w:sdtPr>
        <w:sdtEndPr/>
        <w:sdtContent>
          <w:p w14:paraId="625B3271" w14:textId="77777777" w:rsidR="00721E59" w:rsidRDefault="00721E59">
            <w:pPr>
              <w:pStyle w:val="Piedepgina"/>
              <w:jc w:val="center"/>
              <w:rPr>
                <w:rFonts w:ascii="Montserrat" w:hAnsi="Montserrat"/>
                <w:noProof/>
                <w:lang w:eastAsia="es-MX"/>
              </w:rPr>
            </w:pPr>
          </w:p>
          <w:p w14:paraId="5FAAF9EE" w14:textId="77777777" w:rsidR="00721E59" w:rsidRPr="00250665" w:rsidRDefault="00721E59">
            <w:pPr>
              <w:pStyle w:val="Piedepgina"/>
              <w:jc w:val="center"/>
              <w:rPr>
                <w:rFonts w:ascii="Montserrat" w:hAnsi="Montserrat"/>
              </w:rPr>
            </w:pPr>
            <w:r>
              <w:rPr>
                <w:rFonts w:ascii="Montserrat" w:hAnsi="Montserrat"/>
                <w:noProof/>
                <w:sz w:val="18"/>
                <w:szCs w:val="18"/>
                <w:lang w:val="es-MX" w:eastAsia="es-MX"/>
              </w:rPr>
              <w:drawing>
                <wp:anchor distT="0" distB="0" distL="114300" distR="114300" simplePos="0" relativeHeight="251656192" behindDoc="1" locked="0" layoutInCell="1" allowOverlap="1" wp14:anchorId="2A42CAC9" wp14:editId="3933914A">
                  <wp:simplePos x="0" y="0"/>
                  <wp:positionH relativeFrom="column">
                    <wp:posOffset>227965</wp:posOffset>
                  </wp:positionH>
                  <wp:positionV relativeFrom="paragraph">
                    <wp:posOffset>8896350</wp:posOffset>
                  </wp:positionV>
                  <wp:extent cx="7167880" cy="737235"/>
                  <wp:effectExtent l="0" t="0" r="0" b="0"/>
                  <wp:wrapNone/>
                  <wp:docPr id="1070925136" name="Imagen 107092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7880" cy="737235"/>
                          </a:xfrm>
                          <a:prstGeom prst="rect">
                            <a:avLst/>
                          </a:prstGeom>
                          <a:noFill/>
                        </pic:spPr>
                      </pic:pic>
                    </a:graphicData>
                  </a:graphic>
                  <wp14:sizeRelH relativeFrom="page">
                    <wp14:pctWidth>0</wp14:pctWidth>
                  </wp14:sizeRelH>
                  <wp14:sizeRelV relativeFrom="page">
                    <wp14:pctHeight>0</wp14:pctHeight>
                  </wp14:sizeRelV>
                </wp:anchor>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8C48DC">
              <w:rPr>
                <w:rFonts w:ascii="Montserrat" w:hAnsi="Montserrat"/>
                <w:b/>
                <w:bCs/>
                <w:noProof/>
                <w:sz w:val="18"/>
                <w:szCs w:val="18"/>
              </w:rPr>
              <w:t>1</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8C48DC">
              <w:rPr>
                <w:rFonts w:ascii="Montserrat" w:hAnsi="Montserrat"/>
                <w:b/>
                <w:bCs/>
                <w:noProof/>
                <w:sz w:val="18"/>
                <w:szCs w:val="18"/>
              </w:rPr>
              <w:t>108</w:t>
            </w:r>
            <w:r w:rsidRPr="00A82CDD">
              <w:rPr>
                <w:rFonts w:ascii="Montserrat" w:hAnsi="Montserrat"/>
                <w:b/>
                <w:bCs/>
                <w:sz w:val="18"/>
                <w:szCs w:val="18"/>
              </w:rPr>
              <w:fldChar w:fldCharType="end"/>
            </w:r>
          </w:p>
        </w:sdtContent>
      </w:sdt>
    </w:sdtContent>
  </w:sdt>
  <w:p w14:paraId="3D431A58" w14:textId="71AA62EC" w:rsidR="00721E59" w:rsidRDefault="00721E59" w:rsidP="00E34A9B">
    <w:pPr>
      <w:pStyle w:val="Piedepgina"/>
      <w:ind w:left="-14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2025832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25C4042A" w14:textId="3A6B37F6" w:rsidR="00721E59" w:rsidRPr="001F0D42" w:rsidRDefault="00721E59">
            <w:pPr>
              <w:pStyle w:val="Piedepgina"/>
              <w:jc w:val="right"/>
              <w:rPr>
                <w:sz w:val="18"/>
                <w:szCs w:val="18"/>
              </w:rPr>
            </w:pPr>
          </w:p>
          <w:p w14:paraId="6760196D" w14:textId="6236D39E" w:rsidR="00721E59" w:rsidRPr="001F0D42" w:rsidRDefault="00721E59">
            <w:pPr>
              <w:pStyle w:val="Piedepgina"/>
              <w:jc w:val="right"/>
              <w:rPr>
                <w:sz w:val="18"/>
                <w:szCs w:val="18"/>
              </w:rPr>
            </w:pPr>
          </w:p>
          <w:p w14:paraId="2EFC120A" w14:textId="2511DA9C" w:rsidR="00721E59" w:rsidRPr="001F0D42" w:rsidRDefault="00721E59" w:rsidP="001F0D42">
            <w:pPr>
              <w:pStyle w:val="Piedepgina"/>
              <w:tabs>
                <w:tab w:val="left" w:pos="3840"/>
              </w:tabs>
              <w:rPr>
                <w:sz w:val="18"/>
                <w:szCs w:val="18"/>
              </w:rPr>
            </w:pPr>
            <w:r>
              <w:rPr>
                <w:sz w:val="18"/>
                <w:szCs w:val="18"/>
              </w:rPr>
              <w:tab/>
            </w:r>
            <w:r>
              <w:rPr>
                <w:sz w:val="18"/>
                <w:szCs w:val="18"/>
              </w:rPr>
              <w:tab/>
            </w:r>
            <w:r>
              <w:rPr>
                <w:sz w:val="18"/>
                <w:szCs w:val="18"/>
              </w:rPr>
              <w:tab/>
            </w:r>
          </w:p>
          <w:p w14:paraId="0B873D51" w14:textId="77777777" w:rsidR="00721E59" w:rsidRPr="001F0D42" w:rsidRDefault="00721E59">
            <w:pPr>
              <w:pStyle w:val="Piedepgina"/>
              <w:jc w:val="right"/>
              <w:rPr>
                <w:sz w:val="18"/>
                <w:szCs w:val="18"/>
              </w:rPr>
            </w:pPr>
          </w:p>
          <w:p w14:paraId="098C783D" w14:textId="4214A24E" w:rsidR="00721E59" w:rsidRPr="001F0D42" w:rsidRDefault="00B84DA7" w:rsidP="00B84DA7">
            <w:pPr>
              <w:pStyle w:val="Piedepgina"/>
              <w:tabs>
                <w:tab w:val="left" w:pos="1155"/>
                <w:tab w:val="right" w:pos="9972"/>
              </w:tabs>
              <w:rPr>
                <w:sz w:val="18"/>
                <w:szCs w:val="18"/>
              </w:rPr>
            </w:pPr>
            <w:r>
              <w:rPr>
                <w:rFonts w:ascii="Noto Sans" w:hAnsi="Noto Sans" w:cs="Noto Sans"/>
                <w:sz w:val="16"/>
                <w:szCs w:val="16"/>
              </w:rPr>
              <w:tab/>
            </w:r>
            <w:r>
              <w:rPr>
                <w:rFonts w:ascii="Noto Sans" w:hAnsi="Noto Sans" w:cs="Noto Sans"/>
                <w:sz w:val="16"/>
                <w:szCs w:val="16"/>
              </w:rPr>
              <w:tab/>
            </w:r>
            <w:r>
              <w:rPr>
                <w:rFonts w:ascii="Noto Sans" w:hAnsi="Noto Sans" w:cs="Noto Sans"/>
                <w:sz w:val="16"/>
                <w:szCs w:val="16"/>
              </w:rPr>
              <w:tab/>
            </w:r>
            <w:r w:rsidR="00721E59" w:rsidRPr="00985613">
              <w:rPr>
                <w:rFonts w:ascii="Noto Sans" w:hAnsi="Noto Sans" w:cs="Noto Sans"/>
                <w:sz w:val="16"/>
                <w:szCs w:val="16"/>
              </w:rPr>
              <w:t xml:space="preserve">Página </w:t>
            </w:r>
            <w:r w:rsidR="00721E59" w:rsidRPr="00985613">
              <w:rPr>
                <w:rFonts w:ascii="Noto Sans" w:hAnsi="Noto Sans" w:cs="Noto Sans"/>
                <w:b/>
                <w:bCs/>
                <w:sz w:val="16"/>
                <w:szCs w:val="16"/>
              </w:rPr>
              <w:fldChar w:fldCharType="begin"/>
            </w:r>
            <w:r w:rsidR="00721E59" w:rsidRPr="00985613">
              <w:rPr>
                <w:rFonts w:ascii="Noto Sans" w:hAnsi="Noto Sans" w:cs="Noto Sans"/>
                <w:b/>
                <w:bCs/>
                <w:sz w:val="16"/>
                <w:szCs w:val="16"/>
              </w:rPr>
              <w:instrText>PAGE</w:instrText>
            </w:r>
            <w:r w:rsidR="00721E59" w:rsidRPr="00985613">
              <w:rPr>
                <w:rFonts w:ascii="Noto Sans" w:hAnsi="Noto Sans" w:cs="Noto Sans"/>
                <w:b/>
                <w:bCs/>
                <w:sz w:val="16"/>
                <w:szCs w:val="16"/>
              </w:rPr>
              <w:fldChar w:fldCharType="separate"/>
            </w:r>
            <w:r w:rsidR="008C48DC">
              <w:rPr>
                <w:rFonts w:ascii="Noto Sans" w:hAnsi="Noto Sans" w:cs="Noto Sans"/>
                <w:b/>
                <w:bCs/>
                <w:noProof/>
                <w:sz w:val="16"/>
                <w:szCs w:val="16"/>
              </w:rPr>
              <w:t>108</w:t>
            </w:r>
            <w:r w:rsidR="00721E59" w:rsidRPr="00985613">
              <w:rPr>
                <w:rFonts w:ascii="Noto Sans" w:hAnsi="Noto Sans" w:cs="Noto Sans"/>
                <w:b/>
                <w:bCs/>
                <w:sz w:val="16"/>
                <w:szCs w:val="16"/>
              </w:rPr>
              <w:fldChar w:fldCharType="end"/>
            </w:r>
            <w:r w:rsidR="00721E59" w:rsidRPr="00985613">
              <w:rPr>
                <w:rFonts w:ascii="Noto Sans" w:hAnsi="Noto Sans" w:cs="Noto Sans"/>
                <w:sz w:val="16"/>
                <w:szCs w:val="16"/>
              </w:rPr>
              <w:t xml:space="preserve"> de </w:t>
            </w:r>
            <w:r w:rsidR="00721E59" w:rsidRPr="00985613">
              <w:rPr>
                <w:rFonts w:ascii="Noto Sans" w:hAnsi="Noto Sans" w:cs="Noto Sans"/>
                <w:b/>
                <w:bCs/>
                <w:sz w:val="16"/>
                <w:szCs w:val="16"/>
              </w:rPr>
              <w:fldChar w:fldCharType="begin"/>
            </w:r>
            <w:r w:rsidR="00721E59" w:rsidRPr="00985613">
              <w:rPr>
                <w:rFonts w:ascii="Noto Sans" w:hAnsi="Noto Sans" w:cs="Noto Sans"/>
                <w:b/>
                <w:bCs/>
                <w:sz w:val="16"/>
                <w:szCs w:val="16"/>
              </w:rPr>
              <w:instrText>NUMPAGES</w:instrText>
            </w:r>
            <w:r w:rsidR="00721E59" w:rsidRPr="00985613">
              <w:rPr>
                <w:rFonts w:ascii="Noto Sans" w:hAnsi="Noto Sans" w:cs="Noto Sans"/>
                <w:b/>
                <w:bCs/>
                <w:sz w:val="16"/>
                <w:szCs w:val="16"/>
              </w:rPr>
              <w:fldChar w:fldCharType="separate"/>
            </w:r>
            <w:r w:rsidR="008C48DC">
              <w:rPr>
                <w:rFonts w:ascii="Noto Sans" w:hAnsi="Noto Sans" w:cs="Noto Sans"/>
                <w:b/>
                <w:bCs/>
                <w:noProof/>
                <w:sz w:val="16"/>
                <w:szCs w:val="16"/>
              </w:rPr>
              <w:t>108</w:t>
            </w:r>
            <w:r w:rsidR="00721E59" w:rsidRPr="00985613">
              <w:rPr>
                <w:rFonts w:ascii="Noto Sans" w:hAnsi="Noto Sans" w:cs="Noto Sans"/>
                <w:b/>
                <w:bCs/>
                <w:sz w:val="16"/>
                <w:szCs w:val="16"/>
              </w:rPr>
              <w:fldChar w:fldCharType="end"/>
            </w:r>
          </w:p>
        </w:sdtContent>
      </w:sdt>
    </w:sdtContent>
  </w:sdt>
  <w:p w14:paraId="3DA81989" w14:textId="77777777" w:rsidR="00721E59" w:rsidRDefault="00721E59" w:rsidP="00562B49"/>
  <w:p w14:paraId="39DBC80B" w14:textId="77777777" w:rsidR="00721E59" w:rsidRDefault="00721E59"/>
  <w:p w14:paraId="3D7241E4" w14:textId="77777777" w:rsidR="00721E59" w:rsidRDefault="00721E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2F9C6" w14:textId="77777777" w:rsidR="00727695" w:rsidRDefault="00727695" w:rsidP="0039787C">
      <w:r>
        <w:separator/>
      </w:r>
    </w:p>
  </w:footnote>
  <w:footnote w:type="continuationSeparator" w:id="0">
    <w:p w14:paraId="664D73BA" w14:textId="77777777" w:rsidR="00727695" w:rsidRDefault="00727695" w:rsidP="00397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37DD" w14:textId="7029AB63" w:rsidR="00721E59" w:rsidRDefault="00721E59" w:rsidP="001C1800">
    <w:pPr>
      <w:jc w:val="right"/>
      <w:rPr>
        <w:rFonts w:ascii="Noto Sans" w:hAnsi="Noto Sans" w:cs="Noto Sans"/>
        <w:sz w:val="16"/>
        <w:szCs w:val="16"/>
      </w:rPr>
    </w:pPr>
    <w:r w:rsidRPr="00A2257C">
      <w:rPr>
        <w:noProof/>
        <w:lang w:val="es-MX" w:eastAsia="es-MX"/>
      </w:rPr>
      <mc:AlternateContent>
        <mc:Choice Requires="wps">
          <w:drawing>
            <wp:anchor distT="0" distB="0" distL="114300" distR="114300" simplePos="0" relativeHeight="251662336" behindDoc="0" locked="0" layoutInCell="1" allowOverlap="1" wp14:anchorId="6F271A0D" wp14:editId="4F6B2005">
              <wp:simplePos x="0" y="0"/>
              <wp:positionH relativeFrom="column">
                <wp:posOffset>2414270</wp:posOffset>
              </wp:positionH>
              <wp:positionV relativeFrom="paragraph">
                <wp:posOffset>-481965</wp:posOffset>
              </wp:positionV>
              <wp:extent cx="3124200" cy="1225550"/>
              <wp:effectExtent l="0" t="0" r="0" b="12700"/>
              <wp:wrapSquare wrapText="bothSides"/>
              <wp:docPr id="27"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814815" w14:textId="77777777" w:rsidR="00721E59" w:rsidRDefault="00721E59" w:rsidP="001C1800">
                          <w:pPr>
                            <w:jc w:val="right"/>
                            <w:rPr>
                              <w:rFonts w:ascii="Noto Sans" w:hAnsi="Noto Sans" w:cs="Noto Sans"/>
                              <w:sz w:val="16"/>
                              <w:szCs w:val="16"/>
                            </w:rPr>
                          </w:pPr>
                        </w:p>
                        <w:p w14:paraId="6AB70D2A"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Dirección</w:t>
                          </w:r>
                        </w:p>
                        <w:p w14:paraId="0B8105AA"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Dirección Administrativa</w:t>
                          </w:r>
                        </w:p>
                        <w:p w14:paraId="6FC2F278"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Departamento de Abastecimiento</w:t>
                          </w:r>
                        </w:p>
                        <w:p w14:paraId="24DCC9C6"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Oficina de Adquisiciones</w:t>
                          </w:r>
                        </w:p>
                        <w:p w14:paraId="45358539" w14:textId="1607FCE8" w:rsidR="00721E59" w:rsidRDefault="00721E59" w:rsidP="001C1800">
                          <w:pPr>
                            <w:jc w:val="right"/>
                            <w:rPr>
                              <w:rFonts w:ascii="Noto Sans" w:hAnsi="Noto Sans" w:cs="Noto Sans"/>
                              <w:b/>
                              <w:bCs/>
                              <w:sz w:val="18"/>
                              <w:szCs w:val="18"/>
                            </w:rPr>
                          </w:pPr>
                          <w:r>
                            <w:rPr>
                              <w:rFonts w:ascii="Noto Sans" w:hAnsi="Noto Sans" w:cs="Noto Sans"/>
                              <w:b/>
                              <w:bCs/>
                              <w:sz w:val="18"/>
                              <w:szCs w:val="18"/>
                            </w:rPr>
                            <w:t>Adjudicación Directa</w:t>
                          </w:r>
                          <w:r w:rsidRPr="004424A7">
                            <w:rPr>
                              <w:rFonts w:ascii="Noto Sans" w:hAnsi="Noto Sans" w:cs="Noto Sans"/>
                              <w:b/>
                              <w:bCs/>
                              <w:sz w:val="18"/>
                              <w:szCs w:val="18"/>
                            </w:rPr>
                            <w:t xml:space="preserve"> </w:t>
                          </w:r>
                          <w:r>
                            <w:rPr>
                              <w:rFonts w:ascii="Noto Sans" w:hAnsi="Noto Sans" w:cs="Noto Sans"/>
                              <w:b/>
                              <w:bCs/>
                              <w:sz w:val="18"/>
                              <w:szCs w:val="18"/>
                            </w:rPr>
                            <w:t>Intern</w:t>
                          </w:r>
                          <w:r w:rsidRPr="004424A7">
                            <w:rPr>
                              <w:rFonts w:ascii="Noto Sans" w:hAnsi="Noto Sans" w:cs="Noto Sans"/>
                              <w:b/>
                              <w:bCs/>
                              <w:sz w:val="18"/>
                              <w:szCs w:val="18"/>
                            </w:rPr>
                            <w:t>acional</w:t>
                          </w:r>
                        </w:p>
                        <w:p w14:paraId="3144C2CF" w14:textId="77777777" w:rsidR="00721E59" w:rsidRDefault="00721E59" w:rsidP="001C1800">
                          <w:pPr>
                            <w:jc w:val="right"/>
                            <w:rPr>
                              <w:rFonts w:ascii="Noto Sans" w:hAnsi="Noto Sans" w:cs="Noto Sans"/>
                              <w:b/>
                              <w:bCs/>
                              <w:sz w:val="18"/>
                              <w:szCs w:val="18"/>
                            </w:rPr>
                          </w:pPr>
                          <w:r>
                            <w:rPr>
                              <w:rFonts w:ascii="Noto Sans" w:hAnsi="Noto Sans" w:cs="Noto Sans"/>
                              <w:b/>
                              <w:bCs/>
                              <w:sz w:val="18"/>
                              <w:szCs w:val="18"/>
                            </w:rPr>
                            <w:t>Bajo la Cobertura de Tratados</w:t>
                          </w:r>
                        </w:p>
                        <w:p w14:paraId="2CF2AA72" w14:textId="2A0E64FC" w:rsidR="00721E59" w:rsidRDefault="00600D83" w:rsidP="00600D83">
                          <w:pPr>
                            <w:ind w:left="142"/>
                            <w:jc w:val="right"/>
                            <w:rPr>
                              <w:rFonts w:ascii="Noto Sans" w:hAnsi="Noto Sans" w:cs="Noto Sans"/>
                              <w:b/>
                              <w:bCs/>
                              <w:sz w:val="18"/>
                              <w:szCs w:val="18"/>
                            </w:rPr>
                          </w:pPr>
                          <w:r w:rsidRPr="00600D83">
                            <w:rPr>
                              <w:rFonts w:ascii="Noto Sans" w:hAnsi="Noto Sans" w:cs="Noto Sans"/>
                              <w:b/>
                              <w:bCs/>
                              <w:sz w:val="18"/>
                              <w:szCs w:val="18"/>
                            </w:rPr>
                            <w:t>AA-50-GYR-050GYR020-T-112-2026</w:t>
                          </w:r>
                        </w:p>
                        <w:p w14:paraId="3C91E6D1" w14:textId="77777777" w:rsidR="00600D83" w:rsidRPr="00B52EBA" w:rsidRDefault="00600D83" w:rsidP="00600D83">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71A0D" id="_x0000_t202" coordsize="21600,21600" o:spt="202" path="m,l,21600r21600,l21600,xe">
              <v:stroke joinstyle="miter"/>
              <v:path gradientshapeok="t" o:connecttype="rect"/>
            </v:shapetype>
            <v:shape id="Text Box 2" o:spid="_x0000_s1026" type="#_x0000_t202" style="position:absolute;left:0;text-align:left;margin-left:190.1pt;margin-top:-37.95pt;width:246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" filled="f" stroked="f">
              <v:textbox inset="0,0,0,0">
                <w:txbxContent>
                  <w:p w14:paraId="30814815" w14:textId="77777777" w:rsidR="00721E59" w:rsidRDefault="00721E59" w:rsidP="001C1800">
                    <w:pPr>
                      <w:jc w:val="right"/>
                      <w:rPr>
                        <w:rFonts w:ascii="Noto Sans" w:hAnsi="Noto Sans" w:cs="Noto Sans"/>
                        <w:sz w:val="16"/>
                        <w:szCs w:val="16"/>
                      </w:rPr>
                    </w:pPr>
                  </w:p>
                  <w:p w14:paraId="6AB70D2A"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Dirección</w:t>
                    </w:r>
                  </w:p>
                  <w:p w14:paraId="0B8105AA"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Dirección Administrativa</w:t>
                    </w:r>
                  </w:p>
                  <w:p w14:paraId="6FC2F278"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Departamento de Abastecimiento</w:t>
                    </w:r>
                  </w:p>
                  <w:p w14:paraId="24DCC9C6" w14:textId="77777777" w:rsidR="00721E59" w:rsidRPr="004424A7" w:rsidRDefault="00721E59" w:rsidP="001C1800">
                    <w:pPr>
                      <w:jc w:val="right"/>
                      <w:rPr>
                        <w:rFonts w:ascii="Noto Sans" w:hAnsi="Noto Sans" w:cs="Noto Sans"/>
                        <w:sz w:val="18"/>
                        <w:szCs w:val="18"/>
                      </w:rPr>
                    </w:pPr>
                    <w:r w:rsidRPr="004424A7">
                      <w:rPr>
                        <w:rFonts w:ascii="Noto Sans" w:hAnsi="Noto Sans" w:cs="Noto Sans"/>
                        <w:sz w:val="18"/>
                        <w:szCs w:val="18"/>
                      </w:rPr>
                      <w:t>Oficina de Adquisiciones</w:t>
                    </w:r>
                  </w:p>
                  <w:p w14:paraId="45358539" w14:textId="1607FCE8" w:rsidR="00721E59" w:rsidRDefault="00721E59" w:rsidP="001C1800">
                    <w:pPr>
                      <w:jc w:val="right"/>
                      <w:rPr>
                        <w:rFonts w:ascii="Noto Sans" w:hAnsi="Noto Sans" w:cs="Noto Sans"/>
                        <w:b/>
                        <w:bCs/>
                        <w:sz w:val="18"/>
                        <w:szCs w:val="18"/>
                      </w:rPr>
                    </w:pPr>
                    <w:r>
                      <w:rPr>
                        <w:rFonts w:ascii="Noto Sans" w:hAnsi="Noto Sans" w:cs="Noto Sans"/>
                        <w:b/>
                        <w:bCs/>
                        <w:sz w:val="18"/>
                        <w:szCs w:val="18"/>
                      </w:rPr>
                      <w:t>Adjudicación Directa</w:t>
                    </w:r>
                    <w:r w:rsidRPr="004424A7">
                      <w:rPr>
                        <w:rFonts w:ascii="Noto Sans" w:hAnsi="Noto Sans" w:cs="Noto Sans"/>
                        <w:b/>
                        <w:bCs/>
                        <w:sz w:val="18"/>
                        <w:szCs w:val="18"/>
                      </w:rPr>
                      <w:t xml:space="preserve"> </w:t>
                    </w:r>
                    <w:r>
                      <w:rPr>
                        <w:rFonts w:ascii="Noto Sans" w:hAnsi="Noto Sans" w:cs="Noto Sans"/>
                        <w:b/>
                        <w:bCs/>
                        <w:sz w:val="18"/>
                        <w:szCs w:val="18"/>
                      </w:rPr>
                      <w:t>Intern</w:t>
                    </w:r>
                    <w:r w:rsidRPr="004424A7">
                      <w:rPr>
                        <w:rFonts w:ascii="Noto Sans" w:hAnsi="Noto Sans" w:cs="Noto Sans"/>
                        <w:b/>
                        <w:bCs/>
                        <w:sz w:val="18"/>
                        <w:szCs w:val="18"/>
                      </w:rPr>
                      <w:t>acional</w:t>
                    </w:r>
                  </w:p>
                  <w:p w14:paraId="3144C2CF" w14:textId="77777777" w:rsidR="00721E59" w:rsidRDefault="00721E59" w:rsidP="001C1800">
                    <w:pPr>
                      <w:jc w:val="right"/>
                      <w:rPr>
                        <w:rFonts w:ascii="Noto Sans" w:hAnsi="Noto Sans" w:cs="Noto Sans"/>
                        <w:b/>
                        <w:bCs/>
                        <w:sz w:val="18"/>
                        <w:szCs w:val="18"/>
                      </w:rPr>
                    </w:pPr>
                    <w:r>
                      <w:rPr>
                        <w:rFonts w:ascii="Noto Sans" w:hAnsi="Noto Sans" w:cs="Noto Sans"/>
                        <w:b/>
                        <w:bCs/>
                        <w:sz w:val="18"/>
                        <w:szCs w:val="18"/>
                      </w:rPr>
                      <w:t>Bajo la Cobertura de Tratados</w:t>
                    </w:r>
                  </w:p>
                  <w:p w14:paraId="2CF2AA72" w14:textId="2A0E64FC" w:rsidR="00721E59" w:rsidRDefault="00600D83" w:rsidP="00600D83">
                    <w:pPr>
                      <w:ind w:left="142"/>
                      <w:jc w:val="right"/>
                      <w:rPr>
                        <w:rFonts w:ascii="Noto Sans" w:hAnsi="Noto Sans" w:cs="Noto Sans"/>
                        <w:b/>
                        <w:bCs/>
                        <w:sz w:val="18"/>
                        <w:szCs w:val="18"/>
                      </w:rPr>
                    </w:pPr>
                    <w:r w:rsidRPr="00600D83">
                      <w:rPr>
                        <w:rFonts w:ascii="Noto Sans" w:hAnsi="Noto Sans" w:cs="Noto Sans"/>
                        <w:b/>
                        <w:bCs/>
                        <w:sz w:val="18"/>
                        <w:szCs w:val="18"/>
                      </w:rPr>
                      <w:t>AA-50-GYR-050GYR020-T-112-2026</w:t>
                    </w:r>
                  </w:p>
                  <w:p w14:paraId="3C91E6D1" w14:textId="77777777" w:rsidR="00600D83" w:rsidRPr="00B52EBA" w:rsidRDefault="00600D83" w:rsidP="00600D83">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61312" behindDoc="0" locked="0" layoutInCell="1" allowOverlap="1" wp14:anchorId="21FFFA91" wp14:editId="1A51CE7C">
          <wp:simplePos x="0" y="0"/>
          <wp:positionH relativeFrom="column">
            <wp:posOffset>5459730</wp:posOffset>
          </wp:positionH>
          <wp:positionV relativeFrom="paragraph">
            <wp:posOffset>-534670</wp:posOffset>
          </wp:positionV>
          <wp:extent cx="1215390" cy="1080770"/>
          <wp:effectExtent l="0" t="0" r="3810" b="5080"/>
          <wp:wrapNone/>
          <wp:docPr id="1774932221" name="Imagen 177493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5390" cy="1080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0288" behindDoc="0" locked="0" layoutInCell="1" allowOverlap="1" wp14:anchorId="2212C76E" wp14:editId="3C761D60">
          <wp:simplePos x="0" y="0"/>
          <wp:positionH relativeFrom="column">
            <wp:posOffset>1218565</wp:posOffset>
          </wp:positionH>
          <wp:positionV relativeFrom="paragraph">
            <wp:posOffset>-361315</wp:posOffset>
          </wp:positionV>
          <wp:extent cx="2638425" cy="516255"/>
          <wp:effectExtent l="0" t="0" r="9525" b="0"/>
          <wp:wrapNone/>
          <wp:docPr id="1629971968" name="Imagen 162997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8240" behindDoc="0" locked="0" layoutInCell="1" allowOverlap="1" wp14:anchorId="64E5AA72" wp14:editId="39951001">
          <wp:simplePos x="0" y="0"/>
          <wp:positionH relativeFrom="column">
            <wp:posOffset>-635635</wp:posOffset>
          </wp:positionH>
          <wp:positionV relativeFrom="paragraph">
            <wp:posOffset>-360680</wp:posOffset>
          </wp:positionV>
          <wp:extent cx="1884045" cy="634365"/>
          <wp:effectExtent l="0" t="0" r="1905" b="0"/>
          <wp:wrapNone/>
          <wp:docPr id="980639119" name="Imagen 980639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70F814" w14:textId="67DEF9FF" w:rsidR="00721E59" w:rsidRDefault="00721E5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B99B1" w14:textId="4CECBD7A" w:rsidR="00721E59" w:rsidRDefault="00721E59" w:rsidP="00767784">
    <w:pPr>
      <w:jc w:val="both"/>
      <w:rPr>
        <w:noProof/>
        <w:lang w:val="es-MX" w:eastAsia="es-MX"/>
      </w:rPr>
    </w:pPr>
    <w:r w:rsidRPr="00A2257C">
      <w:rPr>
        <w:noProof/>
        <w:lang w:val="es-MX" w:eastAsia="es-MX"/>
      </w:rPr>
      <mc:AlternateContent>
        <mc:Choice Requires="wps">
          <w:drawing>
            <wp:anchor distT="0" distB="0" distL="114300" distR="114300" simplePos="0" relativeHeight="251659264" behindDoc="0" locked="0" layoutInCell="1" allowOverlap="1" wp14:anchorId="6204FC53" wp14:editId="2693B7B4">
              <wp:simplePos x="0" y="0"/>
              <wp:positionH relativeFrom="column">
                <wp:posOffset>2651760</wp:posOffset>
              </wp:positionH>
              <wp:positionV relativeFrom="paragraph">
                <wp:posOffset>-80645</wp:posOffset>
              </wp:positionV>
              <wp:extent cx="3124200" cy="1225550"/>
              <wp:effectExtent l="0" t="0" r="0" b="12700"/>
              <wp:wrapSquare wrapText="bothSides"/>
              <wp:docPr id="8" name="Text Box 2"/>
              <wp:cNvGraphicFramePr/>
              <a:graphic xmlns:a="http://schemas.openxmlformats.org/drawingml/2006/main">
                <a:graphicData uri="http://schemas.microsoft.com/office/word/2010/wordprocessingShape">
                  <wps:wsp>
                    <wps:cNvSpPr txBox="1"/>
                    <wps:spPr>
                      <a:xfrm>
                        <a:off x="0" y="0"/>
                        <a:ext cx="3124200" cy="12255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2F3732" w14:textId="77777777" w:rsidR="00721E59" w:rsidRDefault="00721E59" w:rsidP="00767784">
                          <w:pPr>
                            <w:jc w:val="right"/>
                            <w:rPr>
                              <w:rFonts w:ascii="Noto Sans" w:hAnsi="Noto Sans" w:cs="Noto Sans"/>
                              <w:sz w:val="16"/>
                              <w:szCs w:val="16"/>
                            </w:rPr>
                          </w:pPr>
                        </w:p>
                        <w:p w14:paraId="2094C770" w14:textId="3F868F2B"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35E3FD02" w:rsidR="00721E59" w:rsidRDefault="00721E59" w:rsidP="00767784">
                          <w:pPr>
                            <w:jc w:val="right"/>
                            <w:rPr>
                              <w:rFonts w:ascii="Noto Sans" w:hAnsi="Noto Sans" w:cs="Noto Sans"/>
                              <w:b/>
                              <w:bCs/>
                              <w:sz w:val="18"/>
                              <w:szCs w:val="18"/>
                            </w:rPr>
                          </w:pPr>
                          <w:r>
                            <w:rPr>
                              <w:rFonts w:ascii="Noto Sans" w:hAnsi="Noto Sans" w:cs="Noto Sans"/>
                              <w:b/>
                              <w:bCs/>
                              <w:sz w:val="18"/>
                              <w:szCs w:val="18"/>
                            </w:rPr>
                            <w:t>A</w:t>
                          </w:r>
                          <w:r w:rsidRPr="00721E59">
                            <w:rPr>
                              <w:rFonts w:ascii="Noto Sans" w:hAnsi="Noto Sans" w:cs="Noto Sans"/>
                              <w:b/>
                              <w:bCs/>
                              <w:sz w:val="18"/>
                              <w:szCs w:val="18"/>
                            </w:rPr>
                            <w:t xml:space="preserve">djudicación </w:t>
                          </w:r>
                          <w:r>
                            <w:rPr>
                              <w:rFonts w:ascii="Noto Sans" w:hAnsi="Noto Sans" w:cs="Noto Sans"/>
                              <w:b/>
                              <w:bCs/>
                              <w:sz w:val="18"/>
                              <w:szCs w:val="18"/>
                            </w:rPr>
                            <w:t>D</w:t>
                          </w:r>
                          <w:r w:rsidRPr="00721E59">
                            <w:rPr>
                              <w:rFonts w:ascii="Noto Sans" w:hAnsi="Noto Sans" w:cs="Noto Sans"/>
                              <w:b/>
                              <w:bCs/>
                              <w:sz w:val="18"/>
                              <w:szCs w:val="18"/>
                            </w:rPr>
                            <w:t xml:space="preserve">irecta </w:t>
                          </w:r>
                          <w:r>
                            <w:rPr>
                              <w:rFonts w:ascii="Noto Sans" w:hAnsi="Noto Sans" w:cs="Noto Sans"/>
                              <w:b/>
                              <w:bCs/>
                              <w:sz w:val="18"/>
                              <w:szCs w:val="18"/>
                            </w:rPr>
                            <w:t>Intern</w:t>
                          </w:r>
                          <w:r w:rsidRPr="004424A7">
                            <w:rPr>
                              <w:rFonts w:ascii="Noto Sans" w:hAnsi="Noto Sans" w:cs="Noto Sans"/>
                              <w:b/>
                              <w:bCs/>
                              <w:sz w:val="18"/>
                              <w:szCs w:val="18"/>
                            </w:rPr>
                            <w:t>acional</w:t>
                          </w:r>
                        </w:p>
                        <w:p w14:paraId="0498E047" w14:textId="378DD3AF" w:rsidR="00721E59" w:rsidRPr="004424A7" w:rsidRDefault="00721E59" w:rsidP="00767784">
                          <w:pPr>
                            <w:jc w:val="right"/>
                            <w:rPr>
                              <w:rFonts w:ascii="Noto Sans" w:hAnsi="Noto Sans" w:cs="Noto Sans"/>
                              <w:b/>
                              <w:bCs/>
                              <w:sz w:val="18"/>
                              <w:szCs w:val="18"/>
                            </w:rPr>
                          </w:pPr>
                          <w:r>
                            <w:rPr>
                              <w:rFonts w:ascii="Noto Sans" w:hAnsi="Noto Sans" w:cs="Noto Sans"/>
                              <w:b/>
                              <w:bCs/>
                              <w:sz w:val="18"/>
                              <w:szCs w:val="18"/>
                            </w:rPr>
                            <w:t>Bajo la Cobertura de Tratados</w:t>
                          </w:r>
                        </w:p>
                        <w:p w14:paraId="76242E07" w14:textId="416A2469" w:rsidR="00721E59" w:rsidRDefault="00600D83" w:rsidP="00600D83">
                          <w:pPr>
                            <w:ind w:left="142"/>
                            <w:jc w:val="right"/>
                            <w:rPr>
                              <w:rFonts w:ascii="Noto Sans" w:hAnsi="Noto Sans" w:cs="Noto Sans"/>
                              <w:sz w:val="18"/>
                              <w:szCs w:val="18"/>
                            </w:rPr>
                          </w:pPr>
                          <w:r w:rsidRPr="00600D83">
                            <w:rPr>
                              <w:rFonts w:ascii="Noto Sans" w:hAnsi="Noto Sans" w:cs="Noto Sans"/>
                              <w:sz w:val="18"/>
                              <w:szCs w:val="18"/>
                            </w:rPr>
                            <w:t>AA-50-GYR-050GYR020-T-112-2026</w:t>
                          </w:r>
                        </w:p>
                        <w:p w14:paraId="468626C3" w14:textId="77777777" w:rsidR="00600D83" w:rsidRPr="00A02398" w:rsidRDefault="00600D83" w:rsidP="00600D83">
                          <w:pPr>
                            <w:ind w:left="142"/>
                            <w:jc w:val="righ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04FC53" id="_x0000_t202" coordsize="21600,21600" o:spt="202" path="m,l,21600r21600,l21600,xe">
              <v:stroke joinstyle="miter"/>
              <v:path gradientshapeok="t" o:connecttype="rect"/>
            </v:shapetype>
            <v:shape id="_x0000_s1027" type="#_x0000_t202" style="position:absolute;left:0;text-align:left;margin-left:208.8pt;margin-top:-6.35pt;width:246pt;height: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" filled="f" stroked="f">
              <v:textbox inset="0,0,0,0">
                <w:txbxContent>
                  <w:p w14:paraId="282F3732" w14:textId="77777777" w:rsidR="00721E59" w:rsidRDefault="00721E59" w:rsidP="00767784">
                    <w:pPr>
                      <w:jc w:val="right"/>
                      <w:rPr>
                        <w:rFonts w:ascii="Noto Sans" w:hAnsi="Noto Sans" w:cs="Noto Sans"/>
                        <w:sz w:val="16"/>
                        <w:szCs w:val="16"/>
                      </w:rPr>
                    </w:pPr>
                  </w:p>
                  <w:p w14:paraId="2094C770" w14:textId="3F868F2B"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Dirección</w:t>
                    </w:r>
                  </w:p>
                  <w:p w14:paraId="06B3D375" w14:textId="77777777"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Dirección Administrativa</w:t>
                    </w:r>
                  </w:p>
                  <w:p w14:paraId="3BC3D2B9" w14:textId="77777777"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Departamento de Abastecimiento</w:t>
                    </w:r>
                  </w:p>
                  <w:p w14:paraId="6277C4EB" w14:textId="77777777" w:rsidR="00721E59" w:rsidRPr="004424A7" w:rsidRDefault="00721E59" w:rsidP="00767784">
                    <w:pPr>
                      <w:jc w:val="right"/>
                      <w:rPr>
                        <w:rFonts w:ascii="Noto Sans" w:hAnsi="Noto Sans" w:cs="Noto Sans"/>
                        <w:sz w:val="18"/>
                        <w:szCs w:val="18"/>
                      </w:rPr>
                    </w:pPr>
                    <w:r w:rsidRPr="004424A7">
                      <w:rPr>
                        <w:rFonts w:ascii="Noto Sans" w:hAnsi="Noto Sans" w:cs="Noto Sans"/>
                        <w:sz w:val="18"/>
                        <w:szCs w:val="18"/>
                      </w:rPr>
                      <w:t>Oficina de Adquisiciones</w:t>
                    </w:r>
                  </w:p>
                  <w:p w14:paraId="407EDCA9" w14:textId="35E3FD02" w:rsidR="00721E59" w:rsidRDefault="00721E59" w:rsidP="00767784">
                    <w:pPr>
                      <w:jc w:val="right"/>
                      <w:rPr>
                        <w:rFonts w:ascii="Noto Sans" w:hAnsi="Noto Sans" w:cs="Noto Sans"/>
                        <w:b/>
                        <w:bCs/>
                        <w:sz w:val="18"/>
                        <w:szCs w:val="18"/>
                      </w:rPr>
                    </w:pPr>
                    <w:r>
                      <w:rPr>
                        <w:rFonts w:ascii="Noto Sans" w:hAnsi="Noto Sans" w:cs="Noto Sans"/>
                        <w:b/>
                        <w:bCs/>
                        <w:sz w:val="18"/>
                        <w:szCs w:val="18"/>
                      </w:rPr>
                      <w:t>A</w:t>
                    </w:r>
                    <w:r w:rsidRPr="00721E59">
                      <w:rPr>
                        <w:rFonts w:ascii="Noto Sans" w:hAnsi="Noto Sans" w:cs="Noto Sans"/>
                        <w:b/>
                        <w:bCs/>
                        <w:sz w:val="18"/>
                        <w:szCs w:val="18"/>
                      </w:rPr>
                      <w:t xml:space="preserve">djudicación </w:t>
                    </w:r>
                    <w:r>
                      <w:rPr>
                        <w:rFonts w:ascii="Noto Sans" w:hAnsi="Noto Sans" w:cs="Noto Sans"/>
                        <w:b/>
                        <w:bCs/>
                        <w:sz w:val="18"/>
                        <w:szCs w:val="18"/>
                      </w:rPr>
                      <w:t>D</w:t>
                    </w:r>
                    <w:r w:rsidRPr="00721E59">
                      <w:rPr>
                        <w:rFonts w:ascii="Noto Sans" w:hAnsi="Noto Sans" w:cs="Noto Sans"/>
                        <w:b/>
                        <w:bCs/>
                        <w:sz w:val="18"/>
                        <w:szCs w:val="18"/>
                      </w:rPr>
                      <w:t xml:space="preserve">irecta </w:t>
                    </w:r>
                    <w:r>
                      <w:rPr>
                        <w:rFonts w:ascii="Noto Sans" w:hAnsi="Noto Sans" w:cs="Noto Sans"/>
                        <w:b/>
                        <w:bCs/>
                        <w:sz w:val="18"/>
                        <w:szCs w:val="18"/>
                      </w:rPr>
                      <w:t>Intern</w:t>
                    </w:r>
                    <w:r w:rsidRPr="004424A7">
                      <w:rPr>
                        <w:rFonts w:ascii="Noto Sans" w:hAnsi="Noto Sans" w:cs="Noto Sans"/>
                        <w:b/>
                        <w:bCs/>
                        <w:sz w:val="18"/>
                        <w:szCs w:val="18"/>
                      </w:rPr>
                      <w:t>acional</w:t>
                    </w:r>
                  </w:p>
                  <w:p w14:paraId="0498E047" w14:textId="378DD3AF" w:rsidR="00721E59" w:rsidRPr="004424A7" w:rsidRDefault="00721E59" w:rsidP="00767784">
                    <w:pPr>
                      <w:jc w:val="right"/>
                      <w:rPr>
                        <w:rFonts w:ascii="Noto Sans" w:hAnsi="Noto Sans" w:cs="Noto Sans"/>
                        <w:b/>
                        <w:bCs/>
                        <w:sz w:val="18"/>
                        <w:szCs w:val="18"/>
                      </w:rPr>
                    </w:pPr>
                    <w:r>
                      <w:rPr>
                        <w:rFonts w:ascii="Noto Sans" w:hAnsi="Noto Sans" w:cs="Noto Sans"/>
                        <w:b/>
                        <w:bCs/>
                        <w:sz w:val="18"/>
                        <w:szCs w:val="18"/>
                      </w:rPr>
                      <w:t>Bajo la Cobertura de Tratados</w:t>
                    </w:r>
                  </w:p>
                  <w:p w14:paraId="76242E07" w14:textId="416A2469" w:rsidR="00721E59" w:rsidRDefault="00600D83" w:rsidP="00600D83">
                    <w:pPr>
                      <w:ind w:left="142"/>
                      <w:jc w:val="right"/>
                      <w:rPr>
                        <w:rFonts w:ascii="Noto Sans" w:hAnsi="Noto Sans" w:cs="Noto Sans"/>
                        <w:sz w:val="18"/>
                        <w:szCs w:val="18"/>
                      </w:rPr>
                    </w:pPr>
                    <w:r w:rsidRPr="00600D83">
                      <w:rPr>
                        <w:rFonts w:ascii="Noto Sans" w:hAnsi="Noto Sans" w:cs="Noto Sans"/>
                        <w:sz w:val="18"/>
                        <w:szCs w:val="18"/>
                      </w:rPr>
                      <w:t>AA-50-GYR-050GYR020-T-112-2026</w:t>
                    </w:r>
                  </w:p>
                  <w:p w14:paraId="468626C3" w14:textId="77777777" w:rsidR="00600D83" w:rsidRPr="00A02398" w:rsidRDefault="00600D83" w:rsidP="00600D83">
                    <w:pPr>
                      <w:ind w:left="142"/>
                      <w:jc w:val="right"/>
                      <w:rPr>
                        <w:sz w:val="18"/>
                        <w:szCs w:val="18"/>
                      </w:rPr>
                    </w:pPr>
                  </w:p>
                </w:txbxContent>
              </v:textbox>
              <w10:wrap type="square"/>
            </v:shape>
          </w:pict>
        </mc:Fallback>
      </mc:AlternateContent>
    </w:r>
    <w:r>
      <w:rPr>
        <w:noProof/>
        <w:lang w:val="es-MX" w:eastAsia="es-MX"/>
      </w:rPr>
      <w:drawing>
        <wp:anchor distT="0" distB="0" distL="114300" distR="114300" simplePos="0" relativeHeight="251657216" behindDoc="0" locked="0" layoutInCell="1" allowOverlap="1" wp14:anchorId="49301357" wp14:editId="1650ECB1">
          <wp:simplePos x="0" y="0"/>
          <wp:positionH relativeFrom="column">
            <wp:posOffset>5704564</wp:posOffset>
          </wp:positionH>
          <wp:positionV relativeFrom="paragraph">
            <wp:posOffset>-272581</wp:posOffset>
          </wp:positionV>
          <wp:extent cx="1215823" cy="1081378"/>
          <wp:effectExtent l="0" t="0" r="3810" b="5080"/>
          <wp:wrapNone/>
          <wp:docPr id="1174717424" name="Imagen 117471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BEBA8EAE-BF5A-486C-A8C5-ECC9F3942E4B}">
                        <a14:imgProps xmlns:a14="http://schemas.microsoft.com/office/drawing/2010/main">
                          <a14:imgLayer r:embed="rId2">
                            <a14:imgEffect>
                              <a14:sharpenSoften amount="-38000"/>
                            </a14:imgEffect>
                          </a14:imgLayer>
                        </a14:imgProps>
                      </a:ext>
                      <a:ext uri="{28A0092B-C50C-407E-A947-70E740481C1C}">
                        <a14:useLocalDpi xmlns:a14="http://schemas.microsoft.com/office/drawing/2010/main" val="0"/>
                      </a:ext>
                    </a:extLst>
                  </a:blip>
                  <a:srcRect t="5771" b="7018"/>
                  <a:stretch/>
                </pic:blipFill>
                <pic:spPr bwMode="auto">
                  <a:xfrm>
                    <a:off x="0" y="0"/>
                    <a:ext cx="1216025" cy="10815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54144" behindDoc="0" locked="0" layoutInCell="1" allowOverlap="1" wp14:anchorId="5C288334" wp14:editId="34575B28">
          <wp:simplePos x="0" y="0"/>
          <wp:positionH relativeFrom="column">
            <wp:posOffset>1594485</wp:posOffset>
          </wp:positionH>
          <wp:positionV relativeFrom="paragraph">
            <wp:posOffset>11430</wp:posOffset>
          </wp:positionV>
          <wp:extent cx="2638425" cy="516255"/>
          <wp:effectExtent l="0" t="0" r="9525" b="0"/>
          <wp:wrapNone/>
          <wp:docPr id="1668094639" name="Imagen 166809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38425" cy="5162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3360" behindDoc="0" locked="0" layoutInCell="1" allowOverlap="1" wp14:anchorId="04B13929" wp14:editId="0BFB36DB">
          <wp:simplePos x="0" y="0"/>
          <wp:positionH relativeFrom="column">
            <wp:posOffset>-245110</wp:posOffset>
          </wp:positionH>
          <wp:positionV relativeFrom="paragraph">
            <wp:posOffset>26670</wp:posOffset>
          </wp:positionV>
          <wp:extent cx="1884045" cy="634365"/>
          <wp:effectExtent l="0" t="0" r="1905" b="0"/>
          <wp:wrapNone/>
          <wp:docPr id="1757847079" name="Imagen 175784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8404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688C0" w14:textId="404AB1B6" w:rsidR="00721E59" w:rsidRDefault="00721E59" w:rsidP="00767784">
    <w:pPr>
      <w:jc w:val="both"/>
      <w:rPr>
        <w:rFonts w:ascii="Montserrat" w:hAnsi="Montserrat" w:cs="Arial"/>
        <w:sz w:val="18"/>
        <w:szCs w:val="18"/>
      </w:rPr>
    </w:pPr>
  </w:p>
  <w:p w14:paraId="3BED957B" w14:textId="3CFF254A" w:rsidR="00721E59" w:rsidRDefault="00721E59" w:rsidP="00767784">
    <w:pPr>
      <w:jc w:val="both"/>
      <w:rPr>
        <w:rFonts w:ascii="Montserrat" w:hAnsi="Montserrat" w:cs="Arial"/>
        <w:sz w:val="18"/>
        <w:szCs w:val="18"/>
      </w:rPr>
    </w:pPr>
  </w:p>
  <w:p w14:paraId="360D15A4" w14:textId="7380882D" w:rsidR="00721E59" w:rsidRDefault="00721E59" w:rsidP="00767784">
    <w:pPr>
      <w:jc w:val="both"/>
      <w:rPr>
        <w:rFonts w:ascii="Montserrat" w:hAnsi="Montserrat" w:cs="Arial"/>
        <w:sz w:val="18"/>
        <w:szCs w:val="18"/>
      </w:rPr>
    </w:pPr>
  </w:p>
  <w:p w14:paraId="4A5388EA" w14:textId="38369995" w:rsidR="00721E59" w:rsidRDefault="00721E59" w:rsidP="00767784">
    <w:pPr>
      <w:jc w:val="both"/>
      <w:rPr>
        <w:rFonts w:ascii="Montserrat" w:hAnsi="Montserrat" w:cs="Arial"/>
        <w:sz w:val="18"/>
        <w:szCs w:val="18"/>
      </w:rPr>
    </w:pPr>
  </w:p>
  <w:p w14:paraId="6FF32ABB" w14:textId="77777777" w:rsidR="00721E59" w:rsidRDefault="00721E59" w:rsidP="00767784">
    <w:pPr>
      <w:jc w:val="both"/>
      <w:rPr>
        <w:rFonts w:ascii="Noto Sans" w:hAnsi="Noto Sans" w:cs="Noto Sans"/>
        <w:sz w:val="18"/>
        <w:szCs w:val="18"/>
      </w:rPr>
    </w:pPr>
  </w:p>
  <w:p w14:paraId="33972AB5" w14:textId="77777777" w:rsidR="00721E59" w:rsidRDefault="00721E59"/>
  <w:p w14:paraId="2FD8433E" w14:textId="77777777" w:rsidR="00721E59" w:rsidRDefault="00721E5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15:restartNumberingAfterBreak="0">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0000004"/>
    <w:multiLevelType w:val="singleLevel"/>
    <w:tmpl w:val="00000004"/>
    <w:name w:val="WW8Num4"/>
    <w:lvl w:ilvl="0">
      <w:start w:val="1"/>
      <w:numFmt w:val="upperRoman"/>
      <w:lvlText w:val="%1."/>
      <w:lvlJc w:val="left"/>
      <w:pPr>
        <w:tabs>
          <w:tab w:val="num" w:pos="1080"/>
        </w:tabs>
        <w:ind w:left="1080" w:hanging="720"/>
      </w:pPr>
      <w:rPr>
        <w:rFonts w:cs="Times New Roman"/>
      </w:rPr>
    </w:lvl>
  </w:abstractNum>
  <w:abstractNum w:abstractNumId="5"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7" w15:restartNumberingAfterBreak="0">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10"/>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1"/>
    <w:multiLevelType w:val="singleLevel"/>
    <w:tmpl w:val="00000011"/>
    <w:name w:val="WW8Num18"/>
    <w:lvl w:ilvl="0">
      <w:start w:val="1"/>
      <w:numFmt w:val="upperRoman"/>
      <w:lvlText w:val="%1."/>
      <w:lvlJc w:val="left"/>
      <w:pPr>
        <w:tabs>
          <w:tab w:val="num" w:pos="1080"/>
        </w:tabs>
        <w:ind w:left="1080" w:hanging="720"/>
      </w:pPr>
    </w:lvl>
  </w:abstractNum>
  <w:abstractNum w:abstractNumId="10" w15:restartNumberingAfterBreak="0">
    <w:nsid w:val="00000013"/>
    <w:multiLevelType w:val="singleLevel"/>
    <w:tmpl w:val="00000013"/>
    <w:name w:val="WW8Num20"/>
    <w:lvl w:ilvl="0">
      <w:start w:val="1"/>
      <w:numFmt w:val="bullet"/>
      <w:lvlText w:val=""/>
      <w:lvlJc w:val="left"/>
      <w:pPr>
        <w:tabs>
          <w:tab w:val="num" w:pos="644"/>
        </w:tabs>
        <w:ind w:left="644" w:hanging="360"/>
      </w:pPr>
      <w:rPr>
        <w:rFonts w:ascii="Symbol" w:hAnsi="Symbol"/>
      </w:rPr>
    </w:lvl>
  </w:abstractNum>
  <w:abstractNum w:abstractNumId="11" w15:restartNumberingAfterBreak="0">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12" w15:restartNumberingAfterBreak="0">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3" w15:restartNumberingAfterBreak="0">
    <w:nsid w:val="0000001A"/>
    <w:multiLevelType w:val="singleLevel"/>
    <w:tmpl w:val="B80AD1D6"/>
    <w:name w:val="WW8Num27"/>
    <w:lvl w:ilvl="0">
      <w:start w:val="1"/>
      <w:numFmt w:val="upperLetter"/>
      <w:lvlText w:val="%1)"/>
      <w:lvlJc w:val="left"/>
      <w:pPr>
        <w:tabs>
          <w:tab w:val="num" w:pos="360"/>
        </w:tabs>
        <w:ind w:left="360" w:hanging="360"/>
      </w:pPr>
      <w:rPr>
        <w:rFonts w:ascii="Montserrat" w:eastAsia="Calibri" w:hAnsi="Montserrat" w:cs="Arial"/>
        <w:b/>
      </w:rPr>
    </w:lvl>
  </w:abstractNum>
  <w:abstractNum w:abstractNumId="14" w15:restartNumberingAfterBreak="0">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15" w15:restartNumberingAfterBreak="0">
    <w:nsid w:val="0000001D"/>
    <w:multiLevelType w:val="singleLevel"/>
    <w:tmpl w:val="1B120996"/>
    <w:styleLink w:val="Estilo123"/>
    <w:lvl w:ilvl="0">
      <w:start w:val="1"/>
      <w:numFmt w:val="lowerLetter"/>
      <w:lvlText w:val="%1)"/>
      <w:lvlJc w:val="left"/>
      <w:pPr>
        <w:ind w:left="1008" w:hanging="360"/>
      </w:pPr>
      <w:rPr>
        <w:b w:val="0"/>
      </w:rPr>
    </w:lvl>
  </w:abstractNum>
  <w:abstractNum w:abstractNumId="16" w15:restartNumberingAfterBreak="0">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7" w15:restartNumberingAfterBreak="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9" w15:restartNumberingAfterBreak="0">
    <w:nsid w:val="041846CB"/>
    <w:multiLevelType w:val="multilevel"/>
    <w:tmpl w:val="5DE6993C"/>
    <w:lvl w:ilvl="0">
      <w:start w:val="5"/>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07D63F89"/>
    <w:multiLevelType w:val="hybridMultilevel"/>
    <w:tmpl w:val="C4C426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084F6C82"/>
    <w:multiLevelType w:val="multilevel"/>
    <w:tmpl w:val="08587FA2"/>
    <w:lvl w:ilvl="0">
      <w:start w:val="5"/>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1" w15:restartNumberingAfterBreak="0">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0" w15:restartNumberingAfterBreak="0">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1" w15:restartNumberingAfterBreak="0">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2" w15:restartNumberingAfterBreak="0">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606583"/>
    <w:multiLevelType w:val="hybridMultilevel"/>
    <w:tmpl w:val="09BA8A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5" w15:restartNumberingAfterBreak="0">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47D87FB1"/>
    <w:multiLevelType w:val="hybridMultilevel"/>
    <w:tmpl w:val="29EEE764"/>
    <w:lvl w:ilvl="0" w:tplc="63AC34A4">
      <w:start w:val="1"/>
      <w:numFmt w:val="decimal"/>
      <w:lvlText w:val="%1."/>
      <w:lvlJc w:val="left"/>
      <w:pPr>
        <w:ind w:left="1065" w:hanging="705"/>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2" w15:restartNumberingAfterBreak="0">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53"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4" w15:restartNumberingAfterBreak="0">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6C04876"/>
    <w:multiLevelType w:val="hybridMultilevel"/>
    <w:tmpl w:val="5ABC79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15:restartNumberingAfterBreak="0">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8" w15:restartNumberingAfterBreak="0">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3" w15:restartNumberingAfterBreak="0">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66C32467"/>
    <w:multiLevelType w:val="hybridMultilevel"/>
    <w:tmpl w:val="A3CEB460"/>
    <w:lvl w:ilvl="0" w:tplc="419A3A90">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6" w15:restartNumberingAfterBreak="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15:restartNumberingAfterBreak="0">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70" w15:restartNumberingAfterBreak="0">
    <w:nsid w:val="78116FAA"/>
    <w:multiLevelType w:val="hybridMultilevel"/>
    <w:tmpl w:val="15026546"/>
    <w:lvl w:ilvl="0" w:tplc="C302D2A0">
      <w:start w:val="7"/>
      <w:numFmt w:val="decimal"/>
      <w:lvlText w:val="%1."/>
      <w:lvlJc w:val="left"/>
      <w:pPr>
        <w:ind w:left="2345"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824008890">
    <w:abstractNumId w:val="1"/>
  </w:num>
  <w:num w:numId="2" w16cid:durableId="200290917">
    <w:abstractNumId w:val="46"/>
  </w:num>
  <w:num w:numId="3" w16cid:durableId="1024863446">
    <w:abstractNumId w:val="47"/>
  </w:num>
  <w:num w:numId="4" w16cid:durableId="90468827">
    <w:abstractNumId w:val="17"/>
  </w:num>
  <w:num w:numId="5" w16cid:durableId="1251964193">
    <w:abstractNumId w:val="48"/>
  </w:num>
  <w:num w:numId="6" w16cid:durableId="1451588208">
    <w:abstractNumId w:val="29"/>
  </w:num>
  <w:num w:numId="7" w16cid:durableId="996764098">
    <w:abstractNumId w:val="42"/>
  </w:num>
  <w:num w:numId="8" w16cid:durableId="394355649">
    <w:abstractNumId w:val="61"/>
  </w:num>
  <w:num w:numId="9" w16cid:durableId="1880896403">
    <w:abstractNumId w:val="63"/>
  </w:num>
  <w:num w:numId="10" w16cid:durableId="1028020758">
    <w:abstractNumId w:val="66"/>
  </w:num>
  <w:num w:numId="11" w16cid:durableId="1227257504">
    <w:abstractNumId w:val="28"/>
  </w:num>
  <w:num w:numId="12" w16cid:durableId="896286981">
    <w:abstractNumId w:val="57"/>
  </w:num>
  <w:num w:numId="13" w16cid:durableId="492794536">
    <w:abstractNumId w:val="35"/>
  </w:num>
  <w:num w:numId="14" w16cid:durableId="1587763381">
    <w:abstractNumId w:val="50"/>
  </w:num>
  <w:num w:numId="15" w16cid:durableId="1731533599">
    <w:abstractNumId w:val="60"/>
  </w:num>
  <w:num w:numId="16" w16cid:durableId="1090396590">
    <w:abstractNumId w:val="68"/>
  </w:num>
  <w:num w:numId="17" w16cid:durableId="919292541">
    <w:abstractNumId w:val="27"/>
  </w:num>
  <w:num w:numId="18" w16cid:durableId="551428622">
    <w:abstractNumId w:val="54"/>
  </w:num>
  <w:num w:numId="19" w16cid:durableId="833302321">
    <w:abstractNumId w:val="45"/>
  </w:num>
  <w:num w:numId="20" w16cid:durableId="784008328">
    <w:abstractNumId w:val="70"/>
  </w:num>
  <w:num w:numId="21" w16cid:durableId="110051311">
    <w:abstractNumId w:val="26"/>
  </w:num>
  <w:num w:numId="22" w16cid:durableId="1366365460">
    <w:abstractNumId w:val="20"/>
  </w:num>
  <w:num w:numId="23" w16cid:durableId="898055415">
    <w:abstractNumId w:val="59"/>
  </w:num>
  <w:num w:numId="24" w16cid:durableId="817185490">
    <w:abstractNumId w:val="23"/>
  </w:num>
  <w:num w:numId="25" w16cid:durableId="890270748">
    <w:abstractNumId w:val="8"/>
  </w:num>
  <w:num w:numId="26" w16cid:durableId="1515921061">
    <w:abstractNumId w:val="30"/>
  </w:num>
  <w:num w:numId="27" w16cid:durableId="1249192330">
    <w:abstractNumId w:val="44"/>
  </w:num>
  <w:num w:numId="28" w16cid:durableId="2009139525">
    <w:abstractNumId w:val="69"/>
  </w:num>
  <w:num w:numId="29" w16cid:durableId="1719935953">
    <w:abstractNumId w:val="18"/>
  </w:num>
  <w:num w:numId="30" w16cid:durableId="121389399">
    <w:abstractNumId w:val="40"/>
  </w:num>
  <w:num w:numId="31" w16cid:durableId="1620338510">
    <w:abstractNumId w:val="49"/>
  </w:num>
  <w:num w:numId="32" w16cid:durableId="1374692230">
    <w:abstractNumId w:val="41"/>
  </w:num>
  <w:num w:numId="33" w16cid:durableId="2023047021">
    <w:abstractNumId w:val="25"/>
  </w:num>
  <w:num w:numId="34" w16cid:durableId="208226966">
    <w:abstractNumId w:val="31"/>
  </w:num>
  <w:num w:numId="35" w16cid:durableId="1601526394">
    <w:abstractNumId w:val="2"/>
  </w:num>
  <w:num w:numId="36" w16cid:durableId="908928230">
    <w:abstractNumId w:val="3"/>
  </w:num>
  <w:num w:numId="37" w16cid:durableId="477964937">
    <w:abstractNumId w:val="14"/>
  </w:num>
  <w:num w:numId="38" w16cid:durableId="959385950">
    <w:abstractNumId w:val="15"/>
  </w:num>
  <w:num w:numId="39" w16cid:durableId="497962828">
    <w:abstractNumId w:val="0"/>
  </w:num>
  <w:num w:numId="40" w16cid:durableId="1141967339">
    <w:abstractNumId w:val="36"/>
  </w:num>
  <w:num w:numId="41" w16cid:durableId="1159466530">
    <w:abstractNumId w:val="71"/>
  </w:num>
  <w:num w:numId="42" w16cid:durableId="1432510232">
    <w:abstractNumId w:val="32"/>
  </w:num>
  <w:num w:numId="43" w16cid:durableId="1114325702">
    <w:abstractNumId w:val="24"/>
  </w:num>
  <w:num w:numId="44" w16cid:durableId="154034197">
    <w:abstractNumId w:val="7"/>
  </w:num>
  <w:num w:numId="45" w16cid:durableId="1934631501">
    <w:abstractNumId w:val="11"/>
  </w:num>
  <w:num w:numId="46" w16cid:durableId="1405300144">
    <w:abstractNumId w:val="16"/>
  </w:num>
  <w:num w:numId="47" w16cid:durableId="1852720104">
    <w:abstractNumId w:val="52"/>
  </w:num>
  <w:num w:numId="48" w16cid:durableId="1701320022">
    <w:abstractNumId w:val="21"/>
  </w:num>
  <w:num w:numId="49" w16cid:durableId="650594064">
    <w:abstractNumId w:val="62"/>
  </w:num>
  <w:num w:numId="50" w16cid:durableId="641885547">
    <w:abstractNumId w:val="53"/>
  </w:num>
  <w:num w:numId="51" w16cid:durableId="985623197">
    <w:abstractNumId w:val="39"/>
  </w:num>
  <w:num w:numId="52" w16cid:durableId="900822569">
    <w:abstractNumId w:val="38"/>
  </w:num>
  <w:num w:numId="53" w16cid:durableId="259603359">
    <w:abstractNumId w:val="67"/>
  </w:num>
  <w:num w:numId="54" w16cid:durableId="1033263514">
    <w:abstractNumId w:val="58"/>
  </w:num>
  <w:num w:numId="55" w16cid:durableId="1503543738">
    <w:abstractNumId w:val="51"/>
  </w:num>
  <w:num w:numId="56" w16cid:durableId="449516403">
    <w:abstractNumId w:val="34"/>
  </w:num>
  <w:num w:numId="57" w16cid:durableId="1982952733">
    <w:abstractNumId w:val="55"/>
  </w:num>
  <w:num w:numId="58" w16cid:durableId="1434545171">
    <w:abstractNumId w:val="33"/>
  </w:num>
  <w:num w:numId="59" w16cid:durableId="108747526">
    <w:abstractNumId w:val="37"/>
  </w:num>
  <w:num w:numId="60" w16cid:durableId="1037315697">
    <w:abstractNumId w:val="56"/>
  </w:num>
  <w:num w:numId="61" w16cid:durableId="53166076">
    <w:abstractNumId w:val="65"/>
  </w:num>
  <w:num w:numId="62" w16cid:durableId="325207793">
    <w:abstractNumId w:val="43"/>
  </w:num>
  <w:num w:numId="63" w16cid:durableId="177279797">
    <w:abstractNumId w:val="22"/>
  </w:num>
  <w:num w:numId="64" w16cid:durableId="1101609604">
    <w:abstractNumId w:val="19"/>
  </w:num>
  <w:num w:numId="65" w16cid:durableId="1689288121">
    <w:abstractNumId w:val="6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66"/>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87C"/>
    <w:rsid w:val="00000390"/>
    <w:rsid w:val="00000F75"/>
    <w:rsid w:val="00001B80"/>
    <w:rsid w:val="00004BCA"/>
    <w:rsid w:val="00005518"/>
    <w:rsid w:val="00005F31"/>
    <w:rsid w:val="00010C33"/>
    <w:rsid w:val="00026707"/>
    <w:rsid w:val="00026B4F"/>
    <w:rsid w:val="000270F9"/>
    <w:rsid w:val="00027720"/>
    <w:rsid w:val="0003771E"/>
    <w:rsid w:val="00037DDA"/>
    <w:rsid w:val="00040161"/>
    <w:rsid w:val="00040D11"/>
    <w:rsid w:val="00051CA9"/>
    <w:rsid w:val="00053297"/>
    <w:rsid w:val="00054046"/>
    <w:rsid w:val="000575C5"/>
    <w:rsid w:val="00061900"/>
    <w:rsid w:val="00061B77"/>
    <w:rsid w:val="00067F09"/>
    <w:rsid w:val="00075E33"/>
    <w:rsid w:val="000773D2"/>
    <w:rsid w:val="000816BA"/>
    <w:rsid w:val="000841B8"/>
    <w:rsid w:val="000854EE"/>
    <w:rsid w:val="00087DD3"/>
    <w:rsid w:val="00094FB7"/>
    <w:rsid w:val="000A7E68"/>
    <w:rsid w:val="000B2B4E"/>
    <w:rsid w:val="000B34FE"/>
    <w:rsid w:val="000C2FAF"/>
    <w:rsid w:val="000C4306"/>
    <w:rsid w:val="000D4DEA"/>
    <w:rsid w:val="000E41D1"/>
    <w:rsid w:val="000E7240"/>
    <w:rsid w:val="000F1395"/>
    <w:rsid w:val="000F5EDF"/>
    <w:rsid w:val="00100AD3"/>
    <w:rsid w:val="00101FC7"/>
    <w:rsid w:val="00106285"/>
    <w:rsid w:val="00110582"/>
    <w:rsid w:val="00111AAF"/>
    <w:rsid w:val="00112818"/>
    <w:rsid w:val="00114BE2"/>
    <w:rsid w:val="00116D9B"/>
    <w:rsid w:val="001237FD"/>
    <w:rsid w:val="001251F5"/>
    <w:rsid w:val="001304BF"/>
    <w:rsid w:val="0013401F"/>
    <w:rsid w:val="0013436D"/>
    <w:rsid w:val="0013482D"/>
    <w:rsid w:val="001374F9"/>
    <w:rsid w:val="00137BEC"/>
    <w:rsid w:val="00144F4B"/>
    <w:rsid w:val="00147632"/>
    <w:rsid w:val="00151D38"/>
    <w:rsid w:val="00153150"/>
    <w:rsid w:val="001545C1"/>
    <w:rsid w:val="001563A2"/>
    <w:rsid w:val="0015741C"/>
    <w:rsid w:val="00163B50"/>
    <w:rsid w:val="00165E3D"/>
    <w:rsid w:val="0016797B"/>
    <w:rsid w:val="0017012A"/>
    <w:rsid w:val="001727FB"/>
    <w:rsid w:val="00175E69"/>
    <w:rsid w:val="001763A2"/>
    <w:rsid w:val="0018259E"/>
    <w:rsid w:val="00183761"/>
    <w:rsid w:val="001840AF"/>
    <w:rsid w:val="001A3EB0"/>
    <w:rsid w:val="001A5BCB"/>
    <w:rsid w:val="001B14A1"/>
    <w:rsid w:val="001B50F4"/>
    <w:rsid w:val="001B7C51"/>
    <w:rsid w:val="001C1800"/>
    <w:rsid w:val="001C2002"/>
    <w:rsid w:val="001C25EE"/>
    <w:rsid w:val="001C52B7"/>
    <w:rsid w:val="001D1764"/>
    <w:rsid w:val="001D3D9B"/>
    <w:rsid w:val="001D5509"/>
    <w:rsid w:val="001E159B"/>
    <w:rsid w:val="001E76E9"/>
    <w:rsid w:val="001E7D43"/>
    <w:rsid w:val="001F0D42"/>
    <w:rsid w:val="001F32C6"/>
    <w:rsid w:val="001F7E47"/>
    <w:rsid w:val="00212975"/>
    <w:rsid w:val="0021351E"/>
    <w:rsid w:val="00213F04"/>
    <w:rsid w:val="002146B8"/>
    <w:rsid w:val="00216607"/>
    <w:rsid w:val="00216DF6"/>
    <w:rsid w:val="0021760D"/>
    <w:rsid w:val="002258A5"/>
    <w:rsid w:val="002275A4"/>
    <w:rsid w:val="00232003"/>
    <w:rsid w:val="002346BD"/>
    <w:rsid w:val="00241E2D"/>
    <w:rsid w:val="00243BA4"/>
    <w:rsid w:val="00246691"/>
    <w:rsid w:val="00246F81"/>
    <w:rsid w:val="0025341D"/>
    <w:rsid w:val="0025370B"/>
    <w:rsid w:val="00256752"/>
    <w:rsid w:val="002630D8"/>
    <w:rsid w:val="00263735"/>
    <w:rsid w:val="00273C1F"/>
    <w:rsid w:val="00274A5E"/>
    <w:rsid w:val="00276EE3"/>
    <w:rsid w:val="00285690"/>
    <w:rsid w:val="00293514"/>
    <w:rsid w:val="002964A7"/>
    <w:rsid w:val="00296A0D"/>
    <w:rsid w:val="002A3408"/>
    <w:rsid w:val="002A3CCD"/>
    <w:rsid w:val="002B0BD0"/>
    <w:rsid w:val="002B4A2B"/>
    <w:rsid w:val="002B6030"/>
    <w:rsid w:val="002B7B7A"/>
    <w:rsid w:val="002C0BB4"/>
    <w:rsid w:val="002C3D2A"/>
    <w:rsid w:val="002C72FD"/>
    <w:rsid w:val="002C7F33"/>
    <w:rsid w:val="002D295D"/>
    <w:rsid w:val="002D50A0"/>
    <w:rsid w:val="002D60C0"/>
    <w:rsid w:val="002D74A8"/>
    <w:rsid w:val="002E0EF9"/>
    <w:rsid w:val="002E7FA8"/>
    <w:rsid w:val="002F1D6F"/>
    <w:rsid w:val="002F5D53"/>
    <w:rsid w:val="00300EFD"/>
    <w:rsid w:val="00310711"/>
    <w:rsid w:val="003115DF"/>
    <w:rsid w:val="00312155"/>
    <w:rsid w:val="00330B44"/>
    <w:rsid w:val="00334C05"/>
    <w:rsid w:val="00334C30"/>
    <w:rsid w:val="00335B11"/>
    <w:rsid w:val="00336759"/>
    <w:rsid w:val="00336AFC"/>
    <w:rsid w:val="00354FB4"/>
    <w:rsid w:val="0035580B"/>
    <w:rsid w:val="00356BA5"/>
    <w:rsid w:val="003639E4"/>
    <w:rsid w:val="00364B20"/>
    <w:rsid w:val="003659DB"/>
    <w:rsid w:val="0036792D"/>
    <w:rsid w:val="00370460"/>
    <w:rsid w:val="003803D2"/>
    <w:rsid w:val="00382542"/>
    <w:rsid w:val="00391FC3"/>
    <w:rsid w:val="0039787C"/>
    <w:rsid w:val="003A7652"/>
    <w:rsid w:val="003A7F68"/>
    <w:rsid w:val="003A7F82"/>
    <w:rsid w:val="003B5337"/>
    <w:rsid w:val="003B5D7B"/>
    <w:rsid w:val="003C0448"/>
    <w:rsid w:val="003E588F"/>
    <w:rsid w:val="003F6903"/>
    <w:rsid w:val="0040715C"/>
    <w:rsid w:val="004151D2"/>
    <w:rsid w:val="0041602A"/>
    <w:rsid w:val="00424359"/>
    <w:rsid w:val="0042644D"/>
    <w:rsid w:val="00426942"/>
    <w:rsid w:val="00427834"/>
    <w:rsid w:val="0042790E"/>
    <w:rsid w:val="004315CC"/>
    <w:rsid w:val="00432AD5"/>
    <w:rsid w:val="00432FD9"/>
    <w:rsid w:val="00436CD1"/>
    <w:rsid w:val="00440432"/>
    <w:rsid w:val="0044051E"/>
    <w:rsid w:val="00440A30"/>
    <w:rsid w:val="004424A7"/>
    <w:rsid w:val="00443684"/>
    <w:rsid w:val="00444DFB"/>
    <w:rsid w:val="00446E50"/>
    <w:rsid w:val="00447EBA"/>
    <w:rsid w:val="00452479"/>
    <w:rsid w:val="00453595"/>
    <w:rsid w:val="00462AE7"/>
    <w:rsid w:val="00462AFB"/>
    <w:rsid w:val="00464792"/>
    <w:rsid w:val="00483E4A"/>
    <w:rsid w:val="00491EF0"/>
    <w:rsid w:val="004920F8"/>
    <w:rsid w:val="00493497"/>
    <w:rsid w:val="00494F19"/>
    <w:rsid w:val="00495755"/>
    <w:rsid w:val="004A095D"/>
    <w:rsid w:val="004A2600"/>
    <w:rsid w:val="004A3EDF"/>
    <w:rsid w:val="004A5B55"/>
    <w:rsid w:val="004B0A2D"/>
    <w:rsid w:val="004B0F3A"/>
    <w:rsid w:val="004B2133"/>
    <w:rsid w:val="004B25C7"/>
    <w:rsid w:val="004C2968"/>
    <w:rsid w:val="004C2F89"/>
    <w:rsid w:val="004D2928"/>
    <w:rsid w:val="004D50B4"/>
    <w:rsid w:val="004D57A2"/>
    <w:rsid w:val="004E202A"/>
    <w:rsid w:val="004E6DAE"/>
    <w:rsid w:val="004E6E7A"/>
    <w:rsid w:val="004F130B"/>
    <w:rsid w:val="004F2E3A"/>
    <w:rsid w:val="0050562E"/>
    <w:rsid w:val="005064DF"/>
    <w:rsid w:val="005201E0"/>
    <w:rsid w:val="00530C19"/>
    <w:rsid w:val="00531524"/>
    <w:rsid w:val="00532C9A"/>
    <w:rsid w:val="00547B04"/>
    <w:rsid w:val="00547BBC"/>
    <w:rsid w:val="0055054F"/>
    <w:rsid w:val="00555489"/>
    <w:rsid w:val="005574F1"/>
    <w:rsid w:val="005615D0"/>
    <w:rsid w:val="005628D3"/>
    <w:rsid w:val="00562B49"/>
    <w:rsid w:val="005636D0"/>
    <w:rsid w:val="00564103"/>
    <w:rsid w:val="00574CDC"/>
    <w:rsid w:val="00576690"/>
    <w:rsid w:val="00581F68"/>
    <w:rsid w:val="00582F1E"/>
    <w:rsid w:val="005840B9"/>
    <w:rsid w:val="0058631B"/>
    <w:rsid w:val="00594B87"/>
    <w:rsid w:val="005A129E"/>
    <w:rsid w:val="005A1D98"/>
    <w:rsid w:val="005A1DFC"/>
    <w:rsid w:val="005B0148"/>
    <w:rsid w:val="005B0671"/>
    <w:rsid w:val="005B135E"/>
    <w:rsid w:val="005B15F6"/>
    <w:rsid w:val="005C1C2E"/>
    <w:rsid w:val="005C5EDE"/>
    <w:rsid w:val="005E2364"/>
    <w:rsid w:val="005E2913"/>
    <w:rsid w:val="005F22FC"/>
    <w:rsid w:val="005F3E45"/>
    <w:rsid w:val="005F61F8"/>
    <w:rsid w:val="00600D83"/>
    <w:rsid w:val="00601A12"/>
    <w:rsid w:val="006024C7"/>
    <w:rsid w:val="00603FA4"/>
    <w:rsid w:val="00607965"/>
    <w:rsid w:val="00613777"/>
    <w:rsid w:val="006238BD"/>
    <w:rsid w:val="00625EFA"/>
    <w:rsid w:val="00630087"/>
    <w:rsid w:val="0064073D"/>
    <w:rsid w:val="00653885"/>
    <w:rsid w:val="00656878"/>
    <w:rsid w:val="00656DB9"/>
    <w:rsid w:val="00667FDF"/>
    <w:rsid w:val="00670557"/>
    <w:rsid w:val="00676680"/>
    <w:rsid w:val="00695E74"/>
    <w:rsid w:val="00696167"/>
    <w:rsid w:val="006962C9"/>
    <w:rsid w:val="00697498"/>
    <w:rsid w:val="006A0684"/>
    <w:rsid w:val="006A261E"/>
    <w:rsid w:val="006A51FE"/>
    <w:rsid w:val="006B0A48"/>
    <w:rsid w:val="006B20A2"/>
    <w:rsid w:val="006B2BDE"/>
    <w:rsid w:val="006B3F26"/>
    <w:rsid w:val="006C284E"/>
    <w:rsid w:val="006C2BB7"/>
    <w:rsid w:val="006C397C"/>
    <w:rsid w:val="006C3BF1"/>
    <w:rsid w:val="006C50EF"/>
    <w:rsid w:val="006C72D7"/>
    <w:rsid w:val="006D099C"/>
    <w:rsid w:val="006D29F4"/>
    <w:rsid w:val="006D496D"/>
    <w:rsid w:val="006D503A"/>
    <w:rsid w:val="006E2D06"/>
    <w:rsid w:val="006E3274"/>
    <w:rsid w:val="006E6DD5"/>
    <w:rsid w:val="006E7A6C"/>
    <w:rsid w:val="006F0A5F"/>
    <w:rsid w:val="006F2AD4"/>
    <w:rsid w:val="007023A7"/>
    <w:rsid w:val="00716677"/>
    <w:rsid w:val="00721E59"/>
    <w:rsid w:val="007245B5"/>
    <w:rsid w:val="007265B4"/>
    <w:rsid w:val="00727695"/>
    <w:rsid w:val="00731FEC"/>
    <w:rsid w:val="0073797E"/>
    <w:rsid w:val="00750202"/>
    <w:rsid w:val="00755E29"/>
    <w:rsid w:val="00762238"/>
    <w:rsid w:val="00765BD1"/>
    <w:rsid w:val="00767784"/>
    <w:rsid w:val="00767844"/>
    <w:rsid w:val="00772610"/>
    <w:rsid w:val="00776867"/>
    <w:rsid w:val="007813D4"/>
    <w:rsid w:val="007977DC"/>
    <w:rsid w:val="0079799A"/>
    <w:rsid w:val="007A1E07"/>
    <w:rsid w:val="007A65C5"/>
    <w:rsid w:val="007B23DF"/>
    <w:rsid w:val="007B5B2D"/>
    <w:rsid w:val="007C1CED"/>
    <w:rsid w:val="007C23A1"/>
    <w:rsid w:val="007C4B75"/>
    <w:rsid w:val="007C5DAB"/>
    <w:rsid w:val="007C71E0"/>
    <w:rsid w:val="007D30DA"/>
    <w:rsid w:val="007E7595"/>
    <w:rsid w:val="007E7C09"/>
    <w:rsid w:val="007F534C"/>
    <w:rsid w:val="007F6C48"/>
    <w:rsid w:val="008014F9"/>
    <w:rsid w:val="008032AA"/>
    <w:rsid w:val="00805925"/>
    <w:rsid w:val="0081032B"/>
    <w:rsid w:val="00813374"/>
    <w:rsid w:val="008149BD"/>
    <w:rsid w:val="00815277"/>
    <w:rsid w:val="00816339"/>
    <w:rsid w:val="00816C74"/>
    <w:rsid w:val="00817D3D"/>
    <w:rsid w:val="00821308"/>
    <w:rsid w:val="008236A7"/>
    <w:rsid w:val="00826266"/>
    <w:rsid w:val="00826B4B"/>
    <w:rsid w:val="00832BE3"/>
    <w:rsid w:val="00834549"/>
    <w:rsid w:val="00834FD7"/>
    <w:rsid w:val="008364ED"/>
    <w:rsid w:val="0083677A"/>
    <w:rsid w:val="00845060"/>
    <w:rsid w:val="008475EB"/>
    <w:rsid w:val="00850846"/>
    <w:rsid w:val="008548BA"/>
    <w:rsid w:val="00854967"/>
    <w:rsid w:val="00854C6B"/>
    <w:rsid w:val="008729C9"/>
    <w:rsid w:val="00872C3B"/>
    <w:rsid w:val="008810AA"/>
    <w:rsid w:val="00884D50"/>
    <w:rsid w:val="00887D2E"/>
    <w:rsid w:val="00892542"/>
    <w:rsid w:val="00897D57"/>
    <w:rsid w:val="008A49BE"/>
    <w:rsid w:val="008A50F2"/>
    <w:rsid w:val="008A5601"/>
    <w:rsid w:val="008A5AC7"/>
    <w:rsid w:val="008A6481"/>
    <w:rsid w:val="008A7079"/>
    <w:rsid w:val="008A742C"/>
    <w:rsid w:val="008B5C6B"/>
    <w:rsid w:val="008B79DD"/>
    <w:rsid w:val="008C3572"/>
    <w:rsid w:val="008C48DC"/>
    <w:rsid w:val="008C706C"/>
    <w:rsid w:val="008D3604"/>
    <w:rsid w:val="008D403A"/>
    <w:rsid w:val="008D4407"/>
    <w:rsid w:val="008D75EC"/>
    <w:rsid w:val="008E09E4"/>
    <w:rsid w:val="008E10B3"/>
    <w:rsid w:val="008F1000"/>
    <w:rsid w:val="008F1264"/>
    <w:rsid w:val="00901756"/>
    <w:rsid w:val="0090207C"/>
    <w:rsid w:val="009021E3"/>
    <w:rsid w:val="00905FF0"/>
    <w:rsid w:val="009108C6"/>
    <w:rsid w:val="009111D0"/>
    <w:rsid w:val="0091454A"/>
    <w:rsid w:val="00915AAC"/>
    <w:rsid w:val="0092745C"/>
    <w:rsid w:val="00932212"/>
    <w:rsid w:val="0093642B"/>
    <w:rsid w:val="00941DF0"/>
    <w:rsid w:val="00944073"/>
    <w:rsid w:val="009456AA"/>
    <w:rsid w:val="009563CD"/>
    <w:rsid w:val="00964FD3"/>
    <w:rsid w:val="00966548"/>
    <w:rsid w:val="00966FE9"/>
    <w:rsid w:val="0097454F"/>
    <w:rsid w:val="00977064"/>
    <w:rsid w:val="00985613"/>
    <w:rsid w:val="00985766"/>
    <w:rsid w:val="009959E8"/>
    <w:rsid w:val="009A408F"/>
    <w:rsid w:val="009A4C6B"/>
    <w:rsid w:val="009A64DE"/>
    <w:rsid w:val="009B0790"/>
    <w:rsid w:val="009B08C4"/>
    <w:rsid w:val="009B0BDB"/>
    <w:rsid w:val="009B563D"/>
    <w:rsid w:val="009B6BDE"/>
    <w:rsid w:val="009B7F6D"/>
    <w:rsid w:val="009C11D7"/>
    <w:rsid w:val="009C3060"/>
    <w:rsid w:val="009C60E3"/>
    <w:rsid w:val="009C69BA"/>
    <w:rsid w:val="009C7D86"/>
    <w:rsid w:val="009D1838"/>
    <w:rsid w:val="009D1F75"/>
    <w:rsid w:val="009D2631"/>
    <w:rsid w:val="009E3F41"/>
    <w:rsid w:val="009E6BD7"/>
    <w:rsid w:val="009E7367"/>
    <w:rsid w:val="009F440A"/>
    <w:rsid w:val="009F577A"/>
    <w:rsid w:val="009F63F3"/>
    <w:rsid w:val="009F6863"/>
    <w:rsid w:val="00A02398"/>
    <w:rsid w:val="00A03222"/>
    <w:rsid w:val="00A069C8"/>
    <w:rsid w:val="00A07940"/>
    <w:rsid w:val="00A13F03"/>
    <w:rsid w:val="00A149E2"/>
    <w:rsid w:val="00A15195"/>
    <w:rsid w:val="00A322E7"/>
    <w:rsid w:val="00A33859"/>
    <w:rsid w:val="00A35CA9"/>
    <w:rsid w:val="00A40AC8"/>
    <w:rsid w:val="00A46621"/>
    <w:rsid w:val="00A473BD"/>
    <w:rsid w:val="00A50916"/>
    <w:rsid w:val="00A5385A"/>
    <w:rsid w:val="00A61B55"/>
    <w:rsid w:val="00A62DCE"/>
    <w:rsid w:val="00A64654"/>
    <w:rsid w:val="00A6521D"/>
    <w:rsid w:val="00A6525D"/>
    <w:rsid w:val="00A6627F"/>
    <w:rsid w:val="00A66BCF"/>
    <w:rsid w:val="00A67181"/>
    <w:rsid w:val="00A70444"/>
    <w:rsid w:val="00A72C56"/>
    <w:rsid w:val="00A75950"/>
    <w:rsid w:val="00A80E0D"/>
    <w:rsid w:val="00A82471"/>
    <w:rsid w:val="00A824B4"/>
    <w:rsid w:val="00A877AD"/>
    <w:rsid w:val="00A90BB8"/>
    <w:rsid w:val="00A92549"/>
    <w:rsid w:val="00A93314"/>
    <w:rsid w:val="00A955B4"/>
    <w:rsid w:val="00AA0781"/>
    <w:rsid w:val="00AA07FE"/>
    <w:rsid w:val="00AB015A"/>
    <w:rsid w:val="00AB1203"/>
    <w:rsid w:val="00AB3B49"/>
    <w:rsid w:val="00AB3EC5"/>
    <w:rsid w:val="00AC413D"/>
    <w:rsid w:val="00AC666B"/>
    <w:rsid w:val="00AC7866"/>
    <w:rsid w:val="00AC79BA"/>
    <w:rsid w:val="00AD003A"/>
    <w:rsid w:val="00AD2EBB"/>
    <w:rsid w:val="00AD3044"/>
    <w:rsid w:val="00AD74FA"/>
    <w:rsid w:val="00AE3ADE"/>
    <w:rsid w:val="00AF4518"/>
    <w:rsid w:val="00AF599B"/>
    <w:rsid w:val="00B03F2E"/>
    <w:rsid w:val="00B05779"/>
    <w:rsid w:val="00B0615C"/>
    <w:rsid w:val="00B12628"/>
    <w:rsid w:val="00B14134"/>
    <w:rsid w:val="00B2266F"/>
    <w:rsid w:val="00B24E1E"/>
    <w:rsid w:val="00B25B29"/>
    <w:rsid w:val="00B322E9"/>
    <w:rsid w:val="00B33DB9"/>
    <w:rsid w:val="00B37DA0"/>
    <w:rsid w:val="00B41F12"/>
    <w:rsid w:val="00B523A1"/>
    <w:rsid w:val="00B55980"/>
    <w:rsid w:val="00B612A4"/>
    <w:rsid w:val="00B631FC"/>
    <w:rsid w:val="00B639B3"/>
    <w:rsid w:val="00B769C9"/>
    <w:rsid w:val="00B841F5"/>
    <w:rsid w:val="00B84DA7"/>
    <w:rsid w:val="00B91E57"/>
    <w:rsid w:val="00B92F12"/>
    <w:rsid w:val="00B9732B"/>
    <w:rsid w:val="00B97456"/>
    <w:rsid w:val="00BB0F2D"/>
    <w:rsid w:val="00BD0788"/>
    <w:rsid w:val="00BD15B9"/>
    <w:rsid w:val="00BE3E0C"/>
    <w:rsid w:val="00BF180D"/>
    <w:rsid w:val="00BF3CFF"/>
    <w:rsid w:val="00BF51B7"/>
    <w:rsid w:val="00C062A5"/>
    <w:rsid w:val="00C06408"/>
    <w:rsid w:val="00C17BC0"/>
    <w:rsid w:val="00C17E69"/>
    <w:rsid w:val="00C204AC"/>
    <w:rsid w:val="00C22879"/>
    <w:rsid w:val="00C24881"/>
    <w:rsid w:val="00C24960"/>
    <w:rsid w:val="00C32B24"/>
    <w:rsid w:val="00C36784"/>
    <w:rsid w:val="00C416FF"/>
    <w:rsid w:val="00C42B0E"/>
    <w:rsid w:val="00C43381"/>
    <w:rsid w:val="00C44DAA"/>
    <w:rsid w:val="00C46120"/>
    <w:rsid w:val="00C65DE3"/>
    <w:rsid w:val="00C73C8C"/>
    <w:rsid w:val="00C7680C"/>
    <w:rsid w:val="00C77795"/>
    <w:rsid w:val="00C806E7"/>
    <w:rsid w:val="00C82E1C"/>
    <w:rsid w:val="00C84A9E"/>
    <w:rsid w:val="00C8690F"/>
    <w:rsid w:val="00C86BE2"/>
    <w:rsid w:val="00C9052B"/>
    <w:rsid w:val="00C929B5"/>
    <w:rsid w:val="00CA489E"/>
    <w:rsid w:val="00CA6F52"/>
    <w:rsid w:val="00CB2887"/>
    <w:rsid w:val="00CB4E83"/>
    <w:rsid w:val="00CB5985"/>
    <w:rsid w:val="00CB7851"/>
    <w:rsid w:val="00CC312E"/>
    <w:rsid w:val="00CC4979"/>
    <w:rsid w:val="00CC7249"/>
    <w:rsid w:val="00CD19C0"/>
    <w:rsid w:val="00CE4B3C"/>
    <w:rsid w:val="00CE7D69"/>
    <w:rsid w:val="00D02C04"/>
    <w:rsid w:val="00D043FC"/>
    <w:rsid w:val="00D04CF9"/>
    <w:rsid w:val="00D067E4"/>
    <w:rsid w:val="00D106BA"/>
    <w:rsid w:val="00D209C6"/>
    <w:rsid w:val="00D24AF0"/>
    <w:rsid w:val="00D276BD"/>
    <w:rsid w:val="00D31947"/>
    <w:rsid w:val="00D329A6"/>
    <w:rsid w:val="00D33437"/>
    <w:rsid w:val="00D421F5"/>
    <w:rsid w:val="00D423C8"/>
    <w:rsid w:val="00D508E4"/>
    <w:rsid w:val="00D525CB"/>
    <w:rsid w:val="00D609B3"/>
    <w:rsid w:val="00D6595F"/>
    <w:rsid w:val="00D70099"/>
    <w:rsid w:val="00D80C69"/>
    <w:rsid w:val="00D815B1"/>
    <w:rsid w:val="00D82DE0"/>
    <w:rsid w:val="00D87153"/>
    <w:rsid w:val="00D9200A"/>
    <w:rsid w:val="00D95127"/>
    <w:rsid w:val="00D97930"/>
    <w:rsid w:val="00DA0AB4"/>
    <w:rsid w:val="00DA1C9B"/>
    <w:rsid w:val="00DA35BE"/>
    <w:rsid w:val="00DB069E"/>
    <w:rsid w:val="00DB1E03"/>
    <w:rsid w:val="00DB25BE"/>
    <w:rsid w:val="00DB3816"/>
    <w:rsid w:val="00DB4F04"/>
    <w:rsid w:val="00DB5F6C"/>
    <w:rsid w:val="00DC646F"/>
    <w:rsid w:val="00DC6F3D"/>
    <w:rsid w:val="00DD075F"/>
    <w:rsid w:val="00DD0920"/>
    <w:rsid w:val="00DD19BE"/>
    <w:rsid w:val="00DD1C65"/>
    <w:rsid w:val="00DD472B"/>
    <w:rsid w:val="00DD5FAD"/>
    <w:rsid w:val="00DE2B64"/>
    <w:rsid w:val="00DF2DDB"/>
    <w:rsid w:val="00DF5B2C"/>
    <w:rsid w:val="00E06B66"/>
    <w:rsid w:val="00E15F22"/>
    <w:rsid w:val="00E213ED"/>
    <w:rsid w:val="00E2165D"/>
    <w:rsid w:val="00E24E1D"/>
    <w:rsid w:val="00E25A9E"/>
    <w:rsid w:val="00E3220C"/>
    <w:rsid w:val="00E32475"/>
    <w:rsid w:val="00E34A9B"/>
    <w:rsid w:val="00E359E2"/>
    <w:rsid w:val="00E37CEF"/>
    <w:rsid w:val="00E45116"/>
    <w:rsid w:val="00E50488"/>
    <w:rsid w:val="00E50764"/>
    <w:rsid w:val="00E53D8B"/>
    <w:rsid w:val="00E65D3F"/>
    <w:rsid w:val="00E73332"/>
    <w:rsid w:val="00E73DB6"/>
    <w:rsid w:val="00E8346B"/>
    <w:rsid w:val="00E84DB6"/>
    <w:rsid w:val="00E857F1"/>
    <w:rsid w:val="00E87D9E"/>
    <w:rsid w:val="00E976C6"/>
    <w:rsid w:val="00EA055C"/>
    <w:rsid w:val="00EA4B9B"/>
    <w:rsid w:val="00EB1941"/>
    <w:rsid w:val="00EC0118"/>
    <w:rsid w:val="00EC1BBA"/>
    <w:rsid w:val="00EC5B94"/>
    <w:rsid w:val="00EC75EC"/>
    <w:rsid w:val="00EC7889"/>
    <w:rsid w:val="00ED14AE"/>
    <w:rsid w:val="00ED2428"/>
    <w:rsid w:val="00ED5FB7"/>
    <w:rsid w:val="00ED703E"/>
    <w:rsid w:val="00ED75A9"/>
    <w:rsid w:val="00EE03CF"/>
    <w:rsid w:val="00EE0A66"/>
    <w:rsid w:val="00EF0AB9"/>
    <w:rsid w:val="00EF0EB8"/>
    <w:rsid w:val="00EF4F3B"/>
    <w:rsid w:val="00F013FE"/>
    <w:rsid w:val="00F05AB2"/>
    <w:rsid w:val="00F1151E"/>
    <w:rsid w:val="00F116A1"/>
    <w:rsid w:val="00F1247E"/>
    <w:rsid w:val="00F12A17"/>
    <w:rsid w:val="00F164BF"/>
    <w:rsid w:val="00F205DB"/>
    <w:rsid w:val="00F27884"/>
    <w:rsid w:val="00F3353C"/>
    <w:rsid w:val="00F343CA"/>
    <w:rsid w:val="00F40FB5"/>
    <w:rsid w:val="00F443D7"/>
    <w:rsid w:val="00F4767A"/>
    <w:rsid w:val="00F50DAE"/>
    <w:rsid w:val="00F53E2D"/>
    <w:rsid w:val="00F55A47"/>
    <w:rsid w:val="00F57718"/>
    <w:rsid w:val="00F63B0A"/>
    <w:rsid w:val="00F76775"/>
    <w:rsid w:val="00F85D7C"/>
    <w:rsid w:val="00F869B5"/>
    <w:rsid w:val="00F94A9D"/>
    <w:rsid w:val="00FA29D0"/>
    <w:rsid w:val="00FA46BA"/>
    <w:rsid w:val="00FA50EE"/>
    <w:rsid w:val="00FA73CE"/>
    <w:rsid w:val="00FB1C6A"/>
    <w:rsid w:val="00FB5F78"/>
    <w:rsid w:val="00FC0F25"/>
    <w:rsid w:val="00FC1BA2"/>
    <w:rsid w:val="00FC723A"/>
    <w:rsid w:val="00FD1860"/>
    <w:rsid w:val="00FD6C52"/>
    <w:rsid w:val="00FE2A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66"/>
    <o:shapelayout v:ext="edit">
      <o:idmap v:ext="edit" data="2"/>
    </o:shapelayout>
  </w:shapeDefaults>
  <w:decimalSymbol w:val="."/>
  <w:listSeparator w:val=","/>
  <w14:docId w14:val="09EE3195"/>
  <w15:docId w15:val="{7CC38B6E-C770-4B94-80AD-29E5D683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54F"/>
    <w:pPr>
      <w:spacing w:after="0" w:line="240" w:lineRule="auto"/>
    </w:pPr>
    <w:rPr>
      <w:rFonts w:eastAsiaTheme="minorEastAsia"/>
      <w:sz w:val="24"/>
      <w:szCs w:val="24"/>
      <w:lang w:val="es-ES"/>
    </w:rPr>
  </w:style>
  <w:style w:type="paragraph" w:styleId="Ttulo1">
    <w:name w:val="heading 1"/>
    <w:aliases w:val="Headline,H1,h1,II+,I,Document Header1,Chapter,heading 1,Titulo 1,Section Heading,Part"/>
    <w:basedOn w:val="Normal"/>
    <w:next w:val="Normal"/>
    <w:link w:val="Ttulo1Car"/>
    <w:uiPriority w:val="9"/>
    <w:qFormat/>
    <w:rsid w:val="00AD003A"/>
    <w:pPr>
      <w:keepNext/>
      <w:keepLines/>
      <w:spacing w:before="240"/>
      <w:outlineLvl w:val="0"/>
    </w:pPr>
    <w:rPr>
      <w:rFonts w:asciiTheme="majorHAnsi" w:eastAsiaTheme="majorEastAsia" w:hAnsiTheme="majorHAnsi" w:cstheme="majorBidi"/>
      <w:color w:val="365F91" w:themeColor="accent1" w:themeShade="BF"/>
      <w:sz w:val="32"/>
      <w:szCs w:val="32"/>
      <w:lang w:val="es-ES_tradnl"/>
    </w:rPr>
  </w:style>
  <w:style w:type="paragraph" w:styleId="Ttulo2">
    <w:name w:val="heading 2"/>
    <w:aliases w:val="h2"/>
    <w:basedOn w:val="Normal"/>
    <w:next w:val="Normal"/>
    <w:link w:val="Ttulo2Car"/>
    <w:uiPriority w:val="9"/>
    <w:qFormat/>
    <w:rsid w:val="00AD003A"/>
    <w:pPr>
      <w:keepNext/>
      <w:spacing w:before="240" w:after="60"/>
      <w:outlineLvl w:val="1"/>
    </w:pPr>
    <w:rPr>
      <w:rFonts w:ascii="Arial" w:eastAsia="Calibri" w:hAnsi="Arial" w:cs="Arial"/>
      <w:b/>
      <w:bCs/>
      <w:i/>
      <w:iCs/>
      <w:sz w:val="28"/>
      <w:szCs w:val="28"/>
      <w:lang w:val="es-MX" w:eastAsia="es-ES"/>
    </w:rPr>
  </w:style>
  <w:style w:type="paragraph" w:styleId="Ttulo3">
    <w:name w:val="heading 3"/>
    <w:aliases w:val="H3,Titulo 3,Level 1 - 1,h3,Level 3 Topic Heading,Section"/>
    <w:basedOn w:val="Normal"/>
    <w:next w:val="Normal"/>
    <w:link w:val="Ttulo3Car"/>
    <w:uiPriority w:val="9"/>
    <w:qFormat/>
    <w:rsid w:val="00AD003A"/>
    <w:pPr>
      <w:keepNext/>
      <w:overflowPunct w:val="0"/>
      <w:autoSpaceDE w:val="0"/>
      <w:autoSpaceDN w:val="0"/>
      <w:adjustRightInd w:val="0"/>
      <w:spacing w:before="240" w:after="60"/>
      <w:textAlignment w:val="baseline"/>
      <w:outlineLvl w:val="2"/>
    </w:pPr>
    <w:rPr>
      <w:rFonts w:ascii="Times New Roman" w:eastAsia="Times New Roman" w:hAnsi="Times New Roman" w:cs="Times New Roman"/>
      <w:b/>
      <w:szCs w:val="20"/>
      <w:lang w:val="es-ES_tradnl" w:eastAsia="es-ES"/>
    </w:rPr>
  </w:style>
  <w:style w:type="paragraph" w:styleId="Ttulo4">
    <w:name w:val="heading 4"/>
    <w:basedOn w:val="Normal"/>
    <w:next w:val="Normal"/>
    <w:link w:val="Ttulo4Car"/>
    <w:uiPriority w:val="9"/>
    <w:qFormat/>
    <w:rsid w:val="00AD003A"/>
    <w:pPr>
      <w:keepNext/>
      <w:overflowPunct w:val="0"/>
      <w:autoSpaceDE w:val="0"/>
      <w:autoSpaceDN w:val="0"/>
      <w:adjustRightInd w:val="0"/>
      <w:spacing w:before="240" w:after="60"/>
      <w:textAlignment w:val="baseline"/>
      <w:outlineLvl w:val="3"/>
    </w:pPr>
    <w:rPr>
      <w:rFonts w:ascii="Times New Roman" w:eastAsia="Times New Roman" w:hAnsi="Times New Roman" w:cs="Times New Roman"/>
      <w:b/>
      <w:i/>
      <w:szCs w:val="20"/>
      <w:lang w:val="es-ES_tradnl" w:eastAsia="es-ES"/>
    </w:rPr>
  </w:style>
  <w:style w:type="paragraph" w:styleId="Ttulo5">
    <w:name w:val="heading 5"/>
    <w:basedOn w:val="Normal"/>
    <w:next w:val="Normal"/>
    <w:link w:val="Ttulo5Car"/>
    <w:uiPriority w:val="9"/>
    <w:qFormat/>
    <w:rsid w:val="00AD003A"/>
    <w:pPr>
      <w:overflowPunct w:val="0"/>
      <w:autoSpaceDE w:val="0"/>
      <w:autoSpaceDN w:val="0"/>
      <w:adjustRightInd w:val="0"/>
      <w:spacing w:before="240" w:after="60"/>
      <w:textAlignment w:val="baseline"/>
      <w:outlineLvl w:val="4"/>
    </w:pPr>
    <w:rPr>
      <w:rFonts w:ascii="Arial" w:eastAsia="Times New Roman" w:hAnsi="Arial" w:cs="Times New Roman"/>
      <w:sz w:val="22"/>
      <w:szCs w:val="20"/>
      <w:lang w:val="es-ES_tradnl" w:eastAsia="es-ES"/>
    </w:rPr>
  </w:style>
  <w:style w:type="paragraph" w:styleId="Ttulo6">
    <w:name w:val="heading 6"/>
    <w:basedOn w:val="Normal"/>
    <w:next w:val="Normal"/>
    <w:link w:val="Ttulo6Car"/>
    <w:uiPriority w:val="9"/>
    <w:qFormat/>
    <w:rsid w:val="00AD003A"/>
    <w:pPr>
      <w:overflowPunct w:val="0"/>
      <w:autoSpaceDE w:val="0"/>
      <w:autoSpaceDN w:val="0"/>
      <w:adjustRightInd w:val="0"/>
      <w:spacing w:before="240" w:after="60"/>
      <w:textAlignment w:val="baseline"/>
      <w:outlineLvl w:val="5"/>
    </w:pPr>
    <w:rPr>
      <w:rFonts w:ascii="Arial" w:eastAsia="Times New Roman" w:hAnsi="Arial" w:cs="Times New Roman"/>
      <w:i/>
      <w:sz w:val="22"/>
      <w:szCs w:val="20"/>
      <w:lang w:val="es-ES_tradnl" w:eastAsia="es-ES"/>
    </w:rPr>
  </w:style>
  <w:style w:type="paragraph" w:styleId="Ttulo7">
    <w:name w:val="heading 7"/>
    <w:basedOn w:val="Normal"/>
    <w:next w:val="Normal"/>
    <w:link w:val="Ttulo7Car"/>
    <w:uiPriority w:val="9"/>
    <w:qFormat/>
    <w:rsid w:val="00AD003A"/>
    <w:pPr>
      <w:overflowPunct w:val="0"/>
      <w:autoSpaceDE w:val="0"/>
      <w:autoSpaceDN w:val="0"/>
      <w:adjustRightInd w:val="0"/>
      <w:spacing w:before="240" w:after="60"/>
      <w:textAlignment w:val="baseline"/>
      <w:outlineLvl w:val="6"/>
    </w:pPr>
    <w:rPr>
      <w:rFonts w:ascii="Arial" w:eastAsia="Times New Roman" w:hAnsi="Arial" w:cs="Times New Roman"/>
      <w:sz w:val="20"/>
      <w:szCs w:val="20"/>
      <w:lang w:val="es-ES_tradnl" w:eastAsia="es-ES"/>
    </w:rPr>
  </w:style>
  <w:style w:type="paragraph" w:styleId="Ttulo8">
    <w:name w:val="heading 8"/>
    <w:basedOn w:val="Normal"/>
    <w:next w:val="Normal"/>
    <w:link w:val="Ttulo8Car"/>
    <w:uiPriority w:val="9"/>
    <w:qFormat/>
    <w:rsid w:val="00AD003A"/>
    <w:pPr>
      <w:overflowPunct w:val="0"/>
      <w:autoSpaceDE w:val="0"/>
      <w:autoSpaceDN w:val="0"/>
      <w:adjustRightInd w:val="0"/>
      <w:spacing w:before="240" w:after="60"/>
      <w:textAlignment w:val="baseline"/>
      <w:outlineLvl w:val="7"/>
    </w:pPr>
    <w:rPr>
      <w:rFonts w:ascii="Arial" w:eastAsia="Times New Roman" w:hAnsi="Arial" w:cs="Times New Roman"/>
      <w:i/>
      <w:sz w:val="20"/>
      <w:szCs w:val="20"/>
      <w:lang w:val="es-ES_tradnl" w:eastAsia="es-ES"/>
    </w:rPr>
  </w:style>
  <w:style w:type="paragraph" w:styleId="Ttulo9">
    <w:name w:val="heading 9"/>
    <w:basedOn w:val="Normal"/>
    <w:next w:val="Normal"/>
    <w:link w:val="Ttulo9Car"/>
    <w:uiPriority w:val="9"/>
    <w:qFormat/>
    <w:rsid w:val="00AD003A"/>
    <w:pPr>
      <w:overflowPunct w:val="0"/>
      <w:autoSpaceDE w:val="0"/>
      <w:autoSpaceDN w:val="0"/>
      <w:adjustRightInd w:val="0"/>
      <w:spacing w:before="240" w:after="60"/>
      <w:textAlignment w:val="baseline"/>
      <w:outlineLvl w:val="8"/>
    </w:pPr>
    <w:rPr>
      <w:rFonts w:ascii="Arial" w:eastAsia="Times New Roman" w:hAnsi="Arial" w:cs="Times New Roman"/>
      <w:i/>
      <w:sz w:val="1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sid w:val="0039787C"/>
    <w:rPr>
      <w:rFonts w:ascii="Tahoma" w:hAnsi="Tahoma" w:cs="Tahoma"/>
      <w:sz w:val="16"/>
      <w:szCs w:val="16"/>
    </w:rPr>
  </w:style>
  <w:style w:type="character" w:customStyle="1" w:styleId="TextodegloboCar">
    <w:name w:val="Texto de globo Car"/>
    <w:basedOn w:val="Fuentedeprrafopredeter"/>
    <w:link w:val="Textodeglobo"/>
    <w:uiPriority w:val="99"/>
    <w:rsid w:val="0039787C"/>
    <w:rPr>
      <w:rFonts w:ascii="Tahoma" w:hAnsi="Tahoma" w:cs="Tahoma"/>
      <w:sz w:val="16"/>
      <w:szCs w:val="16"/>
    </w:rPr>
  </w:style>
  <w:style w:type="paragraph" w:styleId="Encabezado">
    <w:name w:val="header"/>
    <w:aliases w:val="h,ITT i,LetterHeader,Cover Page,encabezado,En-tête SQ,ContentsHeader,aria,*Header,Encabezado Car Car,logomai,even,Header/Footer,header odd,Hyphen,Chapter Name,base,APNSHEADER2,L1 Header, Car"/>
    <w:basedOn w:val="Normal"/>
    <w:link w:val="EncabezadoCar"/>
    <w:uiPriority w:val="99"/>
    <w:unhideWhenUsed/>
    <w:rsid w:val="0039787C"/>
    <w:pPr>
      <w:tabs>
        <w:tab w:val="center" w:pos="4419"/>
        <w:tab w:val="right" w:pos="8838"/>
      </w:tabs>
    </w:pPr>
  </w:style>
  <w:style w:type="character" w:customStyle="1" w:styleId="EncabezadoCar">
    <w:name w:val="Encabezado Car"/>
    <w:aliases w:val="h Car,ITT i Car,LetterHeader Car,Cover Page Car,encabezado Car,En-tête SQ Car,ContentsHeader Car,aria Car,*Header Car,Encabezado Car Car Car,logomai Car,even Car,Header/Footer Car,header odd Car,Hyphen Car,Chapter Name Car,base Car"/>
    <w:basedOn w:val="Fuentedeprrafopredeter"/>
    <w:link w:val="Encabezado"/>
    <w:uiPriority w:val="99"/>
    <w:rsid w:val="0039787C"/>
  </w:style>
  <w:style w:type="paragraph" w:styleId="Piedepgina">
    <w:name w:val="footer"/>
    <w:aliases w:val="footer odd,footer odd1,footer odd2,footer odd3,footer odd4,footer odd5,footer,Pie de página1"/>
    <w:basedOn w:val="Normal"/>
    <w:link w:val="PiedepginaCar"/>
    <w:uiPriority w:val="99"/>
    <w:unhideWhenUsed/>
    <w:rsid w:val="0039787C"/>
    <w:pPr>
      <w:tabs>
        <w:tab w:val="center" w:pos="4419"/>
        <w:tab w:val="right" w:pos="8838"/>
      </w:tabs>
    </w:pPr>
  </w:style>
  <w:style w:type="character" w:customStyle="1" w:styleId="PiedepginaCar">
    <w:name w:val="Pie de página Car"/>
    <w:aliases w:val="footer odd Car,footer odd1 Car,footer odd2 Car,footer odd3 Car,footer odd4 Car,footer odd5 Car,footer Car,Pie de página1 Car"/>
    <w:basedOn w:val="Fuentedeprrafopredeter"/>
    <w:link w:val="Piedepgina"/>
    <w:uiPriority w:val="99"/>
    <w:rsid w:val="0039787C"/>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List Paragraph,TítuloB,Figuras,D"/>
    <w:basedOn w:val="Normal"/>
    <w:link w:val="PrrafodelistaCar"/>
    <w:uiPriority w:val="34"/>
    <w:qFormat/>
    <w:rsid w:val="00CC4979"/>
    <w:pPr>
      <w:ind w:left="720"/>
      <w:contextualSpacing/>
    </w:pPr>
  </w:style>
  <w:style w:type="table" w:styleId="Tablaconcuadrcula">
    <w:name w:val="Table Grid"/>
    <w:basedOn w:val="Tablanormal"/>
    <w:uiPriority w:val="99"/>
    <w:rsid w:val="00C77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D Car"/>
    <w:basedOn w:val="Fuentedeprrafopredeter"/>
    <w:link w:val="Prrafodelista"/>
    <w:uiPriority w:val="34"/>
    <w:qFormat/>
    <w:locked/>
    <w:rsid w:val="006C284E"/>
    <w:rPr>
      <w:rFonts w:eastAsiaTheme="minorEastAsia"/>
      <w:sz w:val="24"/>
      <w:szCs w:val="24"/>
      <w:lang w:val="es-ES"/>
    </w:rPr>
  </w:style>
  <w:style w:type="table" w:styleId="Listaclara">
    <w:name w:val="Light List"/>
    <w:basedOn w:val="Tablanormal"/>
    <w:uiPriority w:val="61"/>
    <w:rsid w:val="006C284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000000" w:themeFill="text1"/>
      </w:tcPr>
    </w:tblStylePr>
    <w:tblStylePr w:type="lastRow">
      <w:pPr>
        <w:spacing w:beforeLines="0" w:before="100" w:beforeAutospacing="1" w:afterLines="0" w:after="100" w:afterAutospacing="1"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independiente">
    <w:name w:val="Body Text"/>
    <w:basedOn w:val="Normal"/>
    <w:link w:val="TextoindependienteCar"/>
    <w:uiPriority w:val="99"/>
    <w:unhideWhenUsed/>
    <w:qFormat/>
    <w:rsid w:val="00653885"/>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653885"/>
    <w:rPr>
      <w:rFonts w:ascii="Calibri" w:eastAsia="Calibri" w:hAnsi="Calibri" w:cs="Times New Roman"/>
    </w:rPr>
  </w:style>
  <w:style w:type="character" w:customStyle="1" w:styleId="Ttulo1Car">
    <w:name w:val="Título 1 Car"/>
    <w:aliases w:val="Headline Car,H1 Car,h1 Car,II+ Car,I Car,Document Header1 Car,Chapter Car,heading 1 Car,Titulo 1 Car,Section Heading Car,Part Car"/>
    <w:basedOn w:val="Fuentedeprrafopredeter"/>
    <w:link w:val="Ttulo1"/>
    <w:rsid w:val="00AD003A"/>
    <w:rPr>
      <w:rFonts w:asciiTheme="majorHAnsi" w:eastAsiaTheme="majorEastAsia" w:hAnsiTheme="majorHAnsi" w:cstheme="majorBidi"/>
      <w:color w:val="365F91" w:themeColor="accent1" w:themeShade="BF"/>
      <w:sz w:val="32"/>
      <w:szCs w:val="32"/>
      <w:lang w:val="es-ES_tradnl"/>
    </w:rPr>
  </w:style>
  <w:style w:type="character" w:customStyle="1" w:styleId="Ttulo2Car">
    <w:name w:val="Título 2 Car"/>
    <w:aliases w:val="h2 Car"/>
    <w:basedOn w:val="Fuentedeprrafopredeter"/>
    <w:link w:val="Ttulo2"/>
    <w:uiPriority w:val="9"/>
    <w:rsid w:val="00AD003A"/>
    <w:rPr>
      <w:rFonts w:ascii="Arial" w:eastAsia="Calibri" w:hAnsi="Arial" w:cs="Arial"/>
      <w:b/>
      <w:bCs/>
      <w:i/>
      <w:iCs/>
      <w:sz w:val="28"/>
      <w:szCs w:val="28"/>
      <w:lang w:eastAsia="es-ES"/>
    </w:rPr>
  </w:style>
  <w:style w:type="character" w:customStyle="1" w:styleId="Ttulo3Car">
    <w:name w:val="Título 3 Car"/>
    <w:aliases w:val="H3 Car,Titulo 3 Car,Level 1 - 1 Car,h3 Car,Level 3 Topic Heading Car,Section Car"/>
    <w:basedOn w:val="Fuentedeprrafopredeter"/>
    <w:link w:val="Ttulo3"/>
    <w:rsid w:val="00AD003A"/>
    <w:rPr>
      <w:rFonts w:ascii="Times New Roman" w:eastAsia="Times New Roman" w:hAnsi="Times New Roman" w:cs="Times New Roman"/>
      <w:b/>
      <w:sz w:val="24"/>
      <w:szCs w:val="20"/>
      <w:lang w:val="es-ES_tradnl" w:eastAsia="es-ES"/>
    </w:rPr>
  </w:style>
  <w:style w:type="character" w:customStyle="1" w:styleId="Ttulo4Car">
    <w:name w:val="Título 4 Car"/>
    <w:basedOn w:val="Fuentedeprrafopredeter"/>
    <w:link w:val="Ttulo4"/>
    <w:uiPriority w:val="9"/>
    <w:rsid w:val="00AD003A"/>
    <w:rPr>
      <w:rFonts w:ascii="Times New Roman" w:eastAsia="Times New Roman" w:hAnsi="Times New Roman" w:cs="Times New Roman"/>
      <w:b/>
      <w:i/>
      <w:sz w:val="24"/>
      <w:szCs w:val="20"/>
      <w:lang w:val="es-ES_tradnl" w:eastAsia="es-ES"/>
    </w:rPr>
  </w:style>
  <w:style w:type="character" w:customStyle="1" w:styleId="Ttulo5Car">
    <w:name w:val="Título 5 Car"/>
    <w:basedOn w:val="Fuentedeprrafopredeter"/>
    <w:link w:val="Ttulo5"/>
    <w:uiPriority w:val="9"/>
    <w:rsid w:val="00AD003A"/>
    <w:rPr>
      <w:rFonts w:ascii="Arial" w:eastAsia="Times New Roman" w:hAnsi="Arial" w:cs="Times New Roman"/>
      <w:szCs w:val="20"/>
      <w:lang w:val="es-ES_tradnl" w:eastAsia="es-ES"/>
    </w:rPr>
  </w:style>
  <w:style w:type="character" w:customStyle="1" w:styleId="Ttulo6Car">
    <w:name w:val="Título 6 Car"/>
    <w:basedOn w:val="Fuentedeprrafopredeter"/>
    <w:link w:val="Ttulo6"/>
    <w:uiPriority w:val="9"/>
    <w:rsid w:val="00AD003A"/>
    <w:rPr>
      <w:rFonts w:ascii="Arial" w:eastAsia="Times New Roman" w:hAnsi="Arial" w:cs="Times New Roman"/>
      <w:i/>
      <w:szCs w:val="20"/>
      <w:lang w:val="es-ES_tradnl" w:eastAsia="es-ES"/>
    </w:rPr>
  </w:style>
  <w:style w:type="character" w:customStyle="1" w:styleId="Ttulo7Car">
    <w:name w:val="Título 7 Car"/>
    <w:basedOn w:val="Fuentedeprrafopredeter"/>
    <w:link w:val="Ttulo7"/>
    <w:uiPriority w:val="9"/>
    <w:rsid w:val="00AD003A"/>
    <w:rPr>
      <w:rFonts w:ascii="Arial" w:eastAsia="Times New Roman" w:hAnsi="Arial" w:cs="Times New Roman"/>
      <w:sz w:val="20"/>
      <w:szCs w:val="20"/>
      <w:lang w:val="es-ES_tradnl" w:eastAsia="es-ES"/>
    </w:rPr>
  </w:style>
  <w:style w:type="character" w:customStyle="1" w:styleId="Ttulo8Car">
    <w:name w:val="Título 8 Car"/>
    <w:basedOn w:val="Fuentedeprrafopredeter"/>
    <w:link w:val="Ttulo8"/>
    <w:uiPriority w:val="9"/>
    <w:rsid w:val="00AD003A"/>
    <w:rPr>
      <w:rFonts w:ascii="Arial" w:eastAsia="Times New Roman" w:hAnsi="Arial" w:cs="Times New Roman"/>
      <w:i/>
      <w:sz w:val="20"/>
      <w:szCs w:val="20"/>
      <w:lang w:val="es-ES_tradnl" w:eastAsia="es-ES"/>
    </w:rPr>
  </w:style>
  <w:style w:type="character" w:customStyle="1" w:styleId="Ttulo9Car">
    <w:name w:val="Título 9 Car"/>
    <w:basedOn w:val="Fuentedeprrafopredeter"/>
    <w:link w:val="Ttulo9"/>
    <w:uiPriority w:val="9"/>
    <w:rsid w:val="00AD003A"/>
    <w:rPr>
      <w:rFonts w:ascii="Arial" w:eastAsia="Times New Roman" w:hAnsi="Arial" w:cs="Times New Roman"/>
      <w:i/>
      <w:sz w:val="18"/>
      <w:szCs w:val="20"/>
      <w:lang w:val="es-ES_tradnl" w:eastAsia="es-ES"/>
    </w:rPr>
  </w:style>
  <w:style w:type="paragraph" w:styleId="NormalWeb">
    <w:name w:val="Normal (Web)"/>
    <w:basedOn w:val="Normal"/>
    <w:link w:val="NormalWebCar"/>
    <w:uiPriority w:val="99"/>
    <w:unhideWhenUsed/>
    <w:rsid w:val="00AD003A"/>
    <w:pPr>
      <w:spacing w:before="100" w:beforeAutospacing="1" w:after="100" w:afterAutospacing="1"/>
    </w:pPr>
    <w:rPr>
      <w:rFonts w:ascii="Times New Roman" w:eastAsia="Times New Roman" w:hAnsi="Times New Roman" w:cs="Times New Roman"/>
      <w:lang w:val="es-MX" w:eastAsia="es-MX"/>
    </w:rPr>
  </w:style>
  <w:style w:type="character" w:styleId="Fuerte">
    <w:name w:val="Strong"/>
    <w:basedOn w:val="Fuentedeprrafopredeter"/>
    <w:uiPriority w:val="22"/>
    <w:qFormat/>
    <w:rsid w:val="00AD003A"/>
    <w:rPr>
      <w:b/>
      <w:bCs/>
    </w:rPr>
  </w:style>
  <w:style w:type="paragraph" w:styleId="Textoindependiente2">
    <w:name w:val="Body Text 2"/>
    <w:basedOn w:val="Normal"/>
    <w:link w:val="Textoindependiente2Car"/>
    <w:uiPriority w:val="99"/>
    <w:unhideWhenUsed/>
    <w:rsid w:val="00AD003A"/>
    <w:pPr>
      <w:spacing w:after="120" w:line="480" w:lineRule="auto"/>
    </w:pPr>
    <w:rPr>
      <w:lang w:val="es-ES_tradnl"/>
    </w:rPr>
  </w:style>
  <w:style w:type="character" w:customStyle="1" w:styleId="Textoindependiente2Car">
    <w:name w:val="Texto independiente 2 Car"/>
    <w:basedOn w:val="Fuentedeprrafopredeter"/>
    <w:link w:val="Textoindependiente2"/>
    <w:uiPriority w:val="99"/>
    <w:rsid w:val="00AD003A"/>
    <w:rPr>
      <w:rFonts w:eastAsiaTheme="minorEastAsia"/>
      <w:sz w:val="24"/>
      <w:szCs w:val="24"/>
      <w:lang w:val="es-ES_tradnl"/>
    </w:rPr>
  </w:style>
  <w:style w:type="paragraph" w:styleId="Sangradetextonormal">
    <w:name w:val="Body Text Indent"/>
    <w:basedOn w:val="Normal"/>
    <w:link w:val="SangradetextonormalCar"/>
    <w:uiPriority w:val="99"/>
    <w:unhideWhenUsed/>
    <w:rsid w:val="00AD003A"/>
    <w:pPr>
      <w:spacing w:after="120"/>
      <w:ind w:left="283"/>
    </w:pPr>
    <w:rPr>
      <w:lang w:val="es-ES_tradnl"/>
    </w:rPr>
  </w:style>
  <w:style w:type="character" w:customStyle="1" w:styleId="SangradetextonormalCar">
    <w:name w:val="Sangría de texto normal Car"/>
    <w:basedOn w:val="Fuentedeprrafopredeter"/>
    <w:link w:val="Sangradetextonormal"/>
    <w:uiPriority w:val="99"/>
    <w:rsid w:val="00AD003A"/>
    <w:rPr>
      <w:rFonts w:eastAsiaTheme="minorEastAsia"/>
      <w:sz w:val="24"/>
      <w:szCs w:val="24"/>
      <w:lang w:val="es-ES_tradnl"/>
    </w:rPr>
  </w:style>
  <w:style w:type="paragraph" w:styleId="Textoindependiente3">
    <w:name w:val="Body Text 3"/>
    <w:basedOn w:val="Normal"/>
    <w:link w:val="Textoindependiente3Car"/>
    <w:rsid w:val="00AD003A"/>
    <w:pPr>
      <w:jc w:val="both"/>
    </w:pPr>
    <w:rPr>
      <w:rFonts w:ascii="Arial" w:eastAsia="Times New Roman" w:hAnsi="Arial" w:cs="Arial"/>
      <w:b/>
      <w:bCs/>
      <w:sz w:val="20"/>
      <w:lang w:val="es-MX" w:eastAsia="es-MX"/>
    </w:rPr>
  </w:style>
  <w:style w:type="character" w:customStyle="1" w:styleId="Textoindependiente3Car">
    <w:name w:val="Texto independiente 3 Car"/>
    <w:basedOn w:val="Fuentedeprrafopredeter"/>
    <w:link w:val="Textoindependiente3"/>
    <w:rsid w:val="00AD003A"/>
    <w:rPr>
      <w:rFonts w:ascii="Arial" w:eastAsia="Times New Roman" w:hAnsi="Arial" w:cs="Arial"/>
      <w:b/>
      <w:bCs/>
      <w:sz w:val="20"/>
      <w:szCs w:val="24"/>
      <w:lang w:eastAsia="es-MX"/>
    </w:rPr>
  </w:style>
  <w:style w:type="character" w:styleId="Hipervnculo">
    <w:name w:val="Hyperlink"/>
    <w:aliases w:val="Hipervínculo1,Hipervínculo11,Hipervínculo12,Hipervínculo13,Hipervínculo14,Hipervínculo15"/>
    <w:basedOn w:val="Fuentedeprrafopredeter"/>
    <w:uiPriority w:val="99"/>
    <w:unhideWhenUsed/>
    <w:rsid w:val="00AD003A"/>
    <w:rPr>
      <w:color w:val="0000FF" w:themeColor="hyperlink"/>
      <w:u w:val="single"/>
    </w:rPr>
  </w:style>
  <w:style w:type="character" w:styleId="Refdecomentario">
    <w:name w:val="annotation reference"/>
    <w:basedOn w:val="Fuentedeprrafopredeter"/>
    <w:uiPriority w:val="99"/>
    <w:unhideWhenUsed/>
    <w:rsid w:val="00AD003A"/>
    <w:rPr>
      <w:sz w:val="18"/>
      <w:szCs w:val="18"/>
    </w:rPr>
  </w:style>
  <w:style w:type="paragraph" w:styleId="Textocomentario">
    <w:name w:val="annotation text"/>
    <w:basedOn w:val="Normal"/>
    <w:link w:val="TextocomentarioCar"/>
    <w:unhideWhenUsed/>
    <w:rsid w:val="00AD003A"/>
    <w:pPr>
      <w:spacing w:after="200"/>
    </w:pPr>
    <w:rPr>
      <w:rFonts w:ascii="Calibri" w:eastAsia="Calibri" w:hAnsi="Calibri" w:cs="Times New Roman"/>
      <w:lang w:val="es-MX"/>
    </w:rPr>
  </w:style>
  <w:style w:type="character" w:customStyle="1" w:styleId="TextocomentarioCar">
    <w:name w:val="Texto comentario Car"/>
    <w:basedOn w:val="Fuentedeprrafopredeter"/>
    <w:link w:val="Textocomentario"/>
    <w:rsid w:val="00AD003A"/>
    <w:rPr>
      <w:rFonts w:ascii="Calibri" w:eastAsia="Calibri" w:hAnsi="Calibri" w:cs="Times New Roman"/>
      <w:sz w:val="24"/>
      <w:szCs w:val="24"/>
    </w:rPr>
  </w:style>
  <w:style w:type="paragraph" w:styleId="Asuntodelcomentario">
    <w:name w:val="annotation subject"/>
    <w:basedOn w:val="Textocomentario"/>
    <w:next w:val="Textocomentario"/>
    <w:link w:val="AsuntodelcomentarioCar"/>
    <w:uiPriority w:val="99"/>
    <w:unhideWhenUsed/>
    <w:rsid w:val="00AD003A"/>
    <w:rPr>
      <w:b/>
      <w:bCs/>
      <w:sz w:val="20"/>
      <w:szCs w:val="20"/>
    </w:rPr>
  </w:style>
  <w:style w:type="character" w:customStyle="1" w:styleId="AsuntodelcomentarioCar">
    <w:name w:val="Asunto del comentario Car"/>
    <w:basedOn w:val="TextocomentarioCar"/>
    <w:link w:val="Asuntodelcomentario"/>
    <w:uiPriority w:val="99"/>
    <w:rsid w:val="00AD003A"/>
    <w:rPr>
      <w:rFonts w:ascii="Calibri" w:eastAsia="Calibri" w:hAnsi="Calibri" w:cs="Times New Roman"/>
      <w:b/>
      <w:bCs/>
      <w:sz w:val="20"/>
      <w:szCs w:val="20"/>
    </w:rPr>
  </w:style>
  <w:style w:type="paragraph" w:styleId="Sinespaciado">
    <w:name w:val="No Spacing"/>
    <w:link w:val="SinespaciadoCar"/>
    <w:uiPriority w:val="1"/>
    <w:qFormat/>
    <w:rsid w:val="00AD003A"/>
    <w:pPr>
      <w:spacing w:after="0" w:line="240" w:lineRule="auto"/>
    </w:pPr>
    <w:rPr>
      <w:rFonts w:ascii="Calibri" w:eastAsia="Calibri" w:hAnsi="Calibri" w:cs="Times New Roman"/>
    </w:rPr>
  </w:style>
  <w:style w:type="character" w:customStyle="1" w:styleId="A2">
    <w:name w:val="A2"/>
    <w:uiPriority w:val="99"/>
    <w:rsid w:val="00AD003A"/>
    <w:rPr>
      <w:rFonts w:cs="Palatino"/>
      <w:b/>
      <w:bCs/>
      <w:color w:val="000000"/>
      <w:sz w:val="28"/>
      <w:szCs w:val="28"/>
    </w:rPr>
  </w:style>
  <w:style w:type="paragraph" w:customStyle="1" w:styleId="Arial">
    <w:name w:val="Arial"/>
    <w:basedOn w:val="Normal"/>
    <w:uiPriority w:val="99"/>
    <w:rsid w:val="00AD003A"/>
    <w:pPr>
      <w:jc w:val="center"/>
    </w:pPr>
    <w:rPr>
      <w:rFonts w:ascii="Arial" w:eastAsia="Calibri" w:hAnsi="Arial" w:cs="Times New Roman"/>
      <w:snapToGrid w:val="0"/>
      <w:sz w:val="20"/>
      <w:szCs w:val="20"/>
      <w:lang w:val="es-ES_tradnl" w:eastAsia="es-ES"/>
    </w:rPr>
  </w:style>
  <w:style w:type="paragraph" w:styleId="Sangra3detindependiente">
    <w:name w:val="Body Text Indent 3"/>
    <w:basedOn w:val="Normal"/>
    <w:link w:val="Sangra3detindependienteCar"/>
    <w:uiPriority w:val="99"/>
    <w:unhideWhenUsed/>
    <w:rsid w:val="00AD003A"/>
    <w:pPr>
      <w:spacing w:after="120" w:line="276" w:lineRule="auto"/>
      <w:ind w:left="283"/>
    </w:pPr>
    <w:rPr>
      <w:rFonts w:ascii="Calibri" w:eastAsia="Calibri" w:hAnsi="Calibri" w:cs="Times New Roman"/>
      <w:sz w:val="16"/>
      <w:szCs w:val="16"/>
      <w:lang w:val="es-MX"/>
    </w:rPr>
  </w:style>
  <w:style w:type="character" w:customStyle="1" w:styleId="Sangra3detindependienteCar">
    <w:name w:val="Sangría 3 de t. independiente Car"/>
    <w:basedOn w:val="Fuentedeprrafopredeter"/>
    <w:link w:val="Sangra3detindependiente"/>
    <w:uiPriority w:val="99"/>
    <w:rsid w:val="00AD003A"/>
    <w:rPr>
      <w:rFonts w:ascii="Calibri" w:eastAsia="Calibri" w:hAnsi="Calibri" w:cs="Times New Roman"/>
      <w:sz w:val="16"/>
      <w:szCs w:val="16"/>
    </w:rPr>
  </w:style>
  <w:style w:type="paragraph" w:customStyle="1" w:styleId="Car">
    <w:name w:val="Car"/>
    <w:basedOn w:val="Normal"/>
    <w:uiPriority w:val="99"/>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Textoindependiente21">
    <w:name w:val="Texto independiente 21"/>
    <w:aliases w:val="Sangría de t. independiente,Body Text 21,Body Text 2"/>
    <w:basedOn w:val="Normal"/>
    <w:uiPriority w:val="99"/>
    <w:rsid w:val="00AD003A"/>
    <w:pPr>
      <w:widowControl w:val="0"/>
      <w:overflowPunct w:val="0"/>
      <w:autoSpaceDE w:val="0"/>
      <w:autoSpaceDN w:val="0"/>
      <w:adjustRightInd w:val="0"/>
      <w:jc w:val="both"/>
      <w:textAlignment w:val="baseline"/>
    </w:pPr>
    <w:rPr>
      <w:rFonts w:ascii="Arial" w:eastAsia="Times New Roman" w:hAnsi="Arial" w:cs="Times New Roman"/>
      <w:sz w:val="20"/>
      <w:szCs w:val="20"/>
      <w:lang w:eastAsia="es-ES"/>
    </w:rPr>
  </w:style>
  <w:style w:type="paragraph" w:customStyle="1" w:styleId="ANOTACION">
    <w:name w:val="ANOTACION"/>
    <w:basedOn w:val="Normal"/>
    <w:rsid w:val="00AD003A"/>
    <w:pPr>
      <w:autoSpaceDE w:val="0"/>
      <w:autoSpaceDN w:val="0"/>
      <w:spacing w:after="101" w:line="216" w:lineRule="atLeast"/>
      <w:jc w:val="center"/>
    </w:pPr>
    <w:rPr>
      <w:rFonts w:ascii="Arial" w:eastAsia="Calibri" w:hAnsi="Arial" w:cs="Times New Roman"/>
      <w:b/>
      <w:sz w:val="18"/>
      <w:szCs w:val="20"/>
      <w:lang w:val="es-ES_tradnl" w:eastAsia="es-ES"/>
    </w:rPr>
  </w:style>
  <w:style w:type="paragraph" w:styleId="Sangra2detindependiente">
    <w:name w:val="Body Text Indent 2"/>
    <w:basedOn w:val="Normal"/>
    <w:link w:val="Sangra2detindependienteCar"/>
    <w:uiPriority w:val="99"/>
    <w:rsid w:val="00AD003A"/>
    <w:pPr>
      <w:spacing w:after="120" w:line="480" w:lineRule="auto"/>
      <w:ind w:left="283"/>
    </w:pPr>
    <w:rPr>
      <w:rFonts w:ascii="Times New Roman" w:eastAsia="Calibri" w:hAnsi="Times New Roman" w:cs="Times New Roman"/>
      <w:lang w:val="es-MX" w:eastAsia="es-ES"/>
    </w:rPr>
  </w:style>
  <w:style w:type="character" w:customStyle="1" w:styleId="Sangra2detindependienteCar">
    <w:name w:val="Sangría 2 de t. independiente Car"/>
    <w:basedOn w:val="Fuentedeprrafopredeter"/>
    <w:link w:val="Sangra2detindependiente"/>
    <w:uiPriority w:val="99"/>
    <w:rsid w:val="00AD003A"/>
    <w:rPr>
      <w:rFonts w:ascii="Times New Roman" w:eastAsia="Calibri" w:hAnsi="Times New Roman" w:cs="Times New Roman"/>
      <w:sz w:val="24"/>
      <w:szCs w:val="24"/>
      <w:lang w:eastAsia="es-ES"/>
    </w:rPr>
  </w:style>
  <w:style w:type="paragraph" w:customStyle="1" w:styleId="Sangra2detindependiente1">
    <w:name w:val="Sangría 2 de t. independiente1"/>
    <w:basedOn w:val="Normal"/>
    <w:uiPriority w:val="99"/>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customStyle="1" w:styleId="DeltaViewInsertion">
    <w:name w:val="DeltaView Insertion"/>
    <w:uiPriority w:val="99"/>
    <w:rsid w:val="00AD003A"/>
    <w:rPr>
      <w:color w:val="0000FF"/>
      <w:spacing w:val="0"/>
      <w:u w:val="double"/>
    </w:rPr>
  </w:style>
  <w:style w:type="paragraph" w:customStyle="1" w:styleId="CharCharCarCarCharCharCarCarCharCharCarCarCharChar">
    <w:name w:val="Char Char Car Car Char Char Car Car Char Char Car Car Char Char"/>
    <w:basedOn w:val="Normal"/>
    <w:uiPriority w:val="99"/>
    <w:rsid w:val="00AD003A"/>
    <w:pPr>
      <w:spacing w:before="60" w:after="160" w:line="240" w:lineRule="exact"/>
    </w:pPr>
    <w:rPr>
      <w:rFonts w:ascii="Verdana" w:eastAsia="Calibri" w:hAnsi="Verdana" w:cs="Times New Roman"/>
      <w:color w:val="FF00FF"/>
      <w:sz w:val="20"/>
      <w:szCs w:val="20"/>
      <w:lang w:val="en-US"/>
    </w:rPr>
  </w:style>
  <w:style w:type="paragraph" w:customStyle="1" w:styleId="BodyTextIndent21">
    <w:name w:val="Body Text Indent 21"/>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
    <w:name w:val="Texto"/>
    <w:basedOn w:val="Normal"/>
    <w:link w:val="TextoCar"/>
    <w:rsid w:val="00AD003A"/>
    <w:pPr>
      <w:spacing w:after="101" w:line="216" w:lineRule="exact"/>
      <w:ind w:firstLine="288"/>
      <w:jc w:val="both"/>
    </w:pPr>
    <w:rPr>
      <w:rFonts w:ascii="Arial" w:eastAsia="Times New Roman" w:hAnsi="Arial" w:cs="Arial"/>
      <w:sz w:val="18"/>
      <w:szCs w:val="20"/>
      <w:lang w:eastAsia="es-MX"/>
    </w:rPr>
  </w:style>
  <w:style w:type="paragraph" w:customStyle="1" w:styleId="bodytextindent2">
    <w:name w:val="bodytextindent2"/>
    <w:basedOn w:val="Normal"/>
    <w:rsid w:val="00AD003A"/>
    <w:pPr>
      <w:overflowPunct w:val="0"/>
      <w:spacing w:before="100"/>
      <w:ind w:left="1985"/>
      <w:jc w:val="both"/>
    </w:pPr>
    <w:rPr>
      <w:rFonts w:ascii="Arial" w:eastAsia="Arial Unicode MS" w:hAnsi="Arial" w:cs="Arial"/>
      <w:sz w:val="22"/>
      <w:szCs w:val="22"/>
      <w:lang w:eastAsia="es-ES"/>
    </w:rPr>
  </w:style>
  <w:style w:type="paragraph" w:customStyle="1" w:styleId="ACUERDO">
    <w:name w:val="ACUERDO"/>
    <w:basedOn w:val="Normal"/>
    <w:uiPriority w:val="99"/>
    <w:rsid w:val="00AD003A"/>
    <w:pPr>
      <w:widowControl w:val="0"/>
      <w:jc w:val="both"/>
    </w:pPr>
    <w:rPr>
      <w:rFonts w:ascii="Arial" w:eastAsia="Times New Roman" w:hAnsi="Arial" w:cs="Times New Roman"/>
      <w:b/>
      <w:sz w:val="28"/>
      <w:szCs w:val="20"/>
      <w:lang w:val="en-US" w:eastAsia="es-ES"/>
    </w:rPr>
  </w:style>
  <w:style w:type="paragraph" w:customStyle="1" w:styleId="Textoindependiente31">
    <w:name w:val="Texto independiente 31"/>
    <w:basedOn w:val="Normal"/>
    <w:uiPriority w:val="99"/>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styleId="Ttulo">
    <w:name w:val="Title"/>
    <w:basedOn w:val="Normal"/>
    <w:link w:val="TtuloCar"/>
    <w:uiPriority w:val="10"/>
    <w:qFormat/>
    <w:rsid w:val="00AD003A"/>
    <w:pPr>
      <w:jc w:val="center"/>
    </w:pPr>
    <w:rPr>
      <w:rFonts w:ascii="Arial" w:eastAsia="Times New Roman" w:hAnsi="Arial" w:cs="Times New Roman"/>
      <w:b/>
      <w:bCs/>
      <w:szCs w:val="20"/>
      <w:lang w:val="es-ES_tradnl" w:eastAsia="es-ES"/>
    </w:rPr>
  </w:style>
  <w:style w:type="character" w:customStyle="1" w:styleId="TtuloCar">
    <w:name w:val="Título Car"/>
    <w:basedOn w:val="Fuentedeprrafopredeter"/>
    <w:link w:val="Ttulo"/>
    <w:uiPriority w:val="10"/>
    <w:rsid w:val="00AD003A"/>
    <w:rPr>
      <w:rFonts w:ascii="Arial" w:eastAsia="Times New Roman" w:hAnsi="Arial" w:cs="Times New Roman"/>
      <w:b/>
      <w:bCs/>
      <w:sz w:val="24"/>
      <w:szCs w:val="20"/>
      <w:lang w:val="es-ES_tradnl" w:eastAsia="es-ES"/>
    </w:rPr>
  </w:style>
  <w:style w:type="paragraph" w:customStyle="1" w:styleId="xl25">
    <w:name w:val="xl25"/>
    <w:basedOn w:val="Normal"/>
    <w:uiPriority w:val="99"/>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6">
    <w:name w:val="xl26"/>
    <w:basedOn w:val="Normal"/>
    <w:uiPriority w:val="99"/>
    <w:rsid w:val="00AD003A"/>
    <w:pPr>
      <w:pBdr>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7">
    <w:name w:val="xl27"/>
    <w:basedOn w:val="Normal"/>
    <w:uiPriority w:val="99"/>
    <w:rsid w:val="00AD003A"/>
    <w:pPr>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28">
    <w:name w:val="xl28"/>
    <w:basedOn w:val="Normal"/>
    <w:uiPriority w:val="99"/>
    <w:rsid w:val="00AD003A"/>
    <w:pPr>
      <w:pBdr>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29">
    <w:name w:val="xl29"/>
    <w:basedOn w:val="Normal"/>
    <w:uiPriority w:val="99"/>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0">
    <w:name w:val="xl30"/>
    <w:basedOn w:val="Normal"/>
    <w:uiPriority w:val="99"/>
    <w:rsid w:val="00AD003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31">
    <w:name w:val="xl31"/>
    <w:basedOn w:val="Normal"/>
    <w:uiPriority w:val="99"/>
    <w:rsid w:val="00AD003A"/>
    <w:pPr>
      <w:pBdr>
        <w:top w:val="single" w:sz="4" w:space="0" w:color="auto"/>
        <w:left w:val="single" w:sz="4" w:space="0" w:color="auto"/>
        <w:bottom w:val="single" w:sz="4" w:space="0" w:color="auto"/>
      </w:pBdr>
      <w:shd w:val="clear" w:color="auto" w:fill="FFFF0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2">
    <w:name w:val="xl32"/>
    <w:basedOn w:val="Normal"/>
    <w:uiPriority w:val="99"/>
    <w:rsid w:val="00AD003A"/>
    <w:pPr>
      <w:pBdr>
        <w:top w:val="single" w:sz="4" w:space="0" w:color="auto"/>
        <w:bottom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sz w:val="14"/>
      <w:szCs w:val="14"/>
      <w:lang w:eastAsia="es-ES"/>
    </w:rPr>
  </w:style>
  <w:style w:type="paragraph" w:customStyle="1" w:styleId="xl33">
    <w:name w:val="xl33"/>
    <w:basedOn w:val="Normal"/>
    <w:uiPriority w:val="99"/>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4">
    <w:name w:val="xl34"/>
    <w:basedOn w:val="Normal"/>
    <w:uiPriority w:val="99"/>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5">
    <w:name w:val="xl35"/>
    <w:basedOn w:val="Normal"/>
    <w:uiPriority w:val="99"/>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36">
    <w:name w:val="xl36"/>
    <w:basedOn w:val="Normal"/>
    <w:uiPriority w:val="99"/>
    <w:rsid w:val="00AD003A"/>
    <w:pPr>
      <w:pBdr>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7">
    <w:name w:val="xl37"/>
    <w:basedOn w:val="Normal"/>
    <w:uiPriority w:val="99"/>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38">
    <w:name w:val="xl38"/>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39">
    <w:name w:val="xl39"/>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b/>
      <w:bCs/>
      <w:sz w:val="14"/>
      <w:szCs w:val="14"/>
      <w:lang w:eastAsia="es-ES"/>
    </w:rPr>
  </w:style>
  <w:style w:type="paragraph" w:customStyle="1" w:styleId="xl40">
    <w:name w:val="xl40"/>
    <w:basedOn w:val="Normal"/>
    <w:uiPriority w:val="99"/>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1">
    <w:name w:val="xl41"/>
    <w:basedOn w:val="Normal"/>
    <w:uiPriority w:val="99"/>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2">
    <w:name w:val="xl42"/>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3">
    <w:name w:val="xl43"/>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4">
    <w:name w:val="xl44"/>
    <w:basedOn w:val="Normal"/>
    <w:uiPriority w:val="99"/>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5">
    <w:name w:val="xl45"/>
    <w:basedOn w:val="Normal"/>
    <w:uiPriority w:val="99"/>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6">
    <w:name w:val="xl46"/>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47">
    <w:name w:val="xl47"/>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48">
    <w:name w:val="xl48"/>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49">
    <w:name w:val="xl49"/>
    <w:basedOn w:val="Normal"/>
    <w:uiPriority w:val="99"/>
    <w:rsid w:val="00AD003A"/>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0">
    <w:name w:val="xl50"/>
    <w:basedOn w:val="Normal"/>
    <w:uiPriority w:val="99"/>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b/>
      <w:bCs/>
      <w:sz w:val="14"/>
      <w:szCs w:val="14"/>
      <w:lang w:eastAsia="es-ES"/>
    </w:rPr>
  </w:style>
  <w:style w:type="paragraph" w:customStyle="1" w:styleId="xl51">
    <w:name w:val="xl51"/>
    <w:basedOn w:val="Normal"/>
    <w:uiPriority w:val="99"/>
    <w:rsid w:val="00AD003A"/>
    <w:pPr>
      <w:pBdr>
        <w:top w:val="single" w:sz="4" w:space="0" w:color="auto"/>
        <w:left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2">
    <w:name w:val="xl52"/>
    <w:basedOn w:val="Normal"/>
    <w:uiPriority w:val="99"/>
    <w:rsid w:val="00AD003A"/>
    <w:pPr>
      <w:pBdr>
        <w:top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3">
    <w:name w:val="xl53"/>
    <w:basedOn w:val="Normal"/>
    <w:uiPriority w:val="99"/>
    <w:rsid w:val="00AD003A"/>
    <w:pPr>
      <w:pBdr>
        <w:top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54">
    <w:name w:val="xl54"/>
    <w:basedOn w:val="Normal"/>
    <w:uiPriority w:val="99"/>
    <w:rsid w:val="00AD003A"/>
    <w:pPr>
      <w:pBdr>
        <w:top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5">
    <w:name w:val="xl55"/>
    <w:basedOn w:val="Normal"/>
    <w:uiPriority w:val="99"/>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56">
    <w:name w:val="xl56"/>
    <w:basedOn w:val="Normal"/>
    <w:uiPriority w:val="99"/>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57">
    <w:name w:val="xl57"/>
    <w:basedOn w:val="Normal"/>
    <w:uiPriority w:val="99"/>
    <w:rsid w:val="00AD003A"/>
    <w:pPr>
      <w:pBdr>
        <w:left w:val="single" w:sz="4" w:space="0" w:color="auto"/>
      </w:pBdr>
      <w:shd w:val="clear" w:color="auto" w:fill="80808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8">
    <w:name w:val="xl58"/>
    <w:basedOn w:val="Normal"/>
    <w:uiPriority w:val="99"/>
    <w:rsid w:val="00AD003A"/>
    <w:pP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59">
    <w:name w:val="xl59"/>
    <w:basedOn w:val="Normal"/>
    <w:uiPriority w:val="99"/>
    <w:rsid w:val="00AD003A"/>
    <w:pP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0">
    <w:name w:val="xl60"/>
    <w:basedOn w:val="Normal"/>
    <w:uiPriority w:val="99"/>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1">
    <w:name w:val="xl61"/>
    <w:basedOn w:val="Normal"/>
    <w:uiPriority w:val="99"/>
    <w:rsid w:val="00AD003A"/>
    <w:pPr>
      <w:pBdr>
        <w:left w:val="single" w:sz="4" w:space="0" w:color="auto"/>
      </w:pBdr>
      <w:shd w:val="clear" w:color="auto" w:fill="C0C0C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2">
    <w:name w:val="xl62"/>
    <w:basedOn w:val="Normal"/>
    <w:uiPriority w:val="99"/>
    <w:rsid w:val="00AD003A"/>
    <w:pPr>
      <w:pBdr>
        <w:left w:val="single" w:sz="4" w:space="0" w:color="auto"/>
        <w:bottom w:val="single" w:sz="4" w:space="0" w:color="auto"/>
      </w:pBdr>
      <w:shd w:val="clear" w:color="auto" w:fill="FF0000"/>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3">
    <w:name w:val="xl63"/>
    <w:basedOn w:val="Normal"/>
    <w:uiPriority w:val="99"/>
    <w:rsid w:val="00AD003A"/>
    <w:pPr>
      <w:pBdr>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64">
    <w:name w:val="xl64"/>
    <w:basedOn w:val="Normal"/>
    <w:uiPriority w:val="99"/>
    <w:rsid w:val="00AD003A"/>
    <w:pPr>
      <w:pBdr>
        <w:bottom w:val="single" w:sz="4" w:space="0" w:color="auto"/>
      </w:pBdr>
      <w:spacing w:before="100" w:beforeAutospacing="1" w:after="100" w:afterAutospacing="1"/>
      <w:jc w:val="center"/>
      <w:textAlignment w:val="center"/>
    </w:pPr>
    <w:rPr>
      <w:rFonts w:ascii="Arial" w:eastAsia="Arial Unicode MS" w:hAnsi="Arial" w:cs="Arial"/>
      <w:sz w:val="14"/>
      <w:szCs w:val="14"/>
      <w:lang w:eastAsia="es-ES"/>
    </w:rPr>
  </w:style>
  <w:style w:type="paragraph" w:customStyle="1" w:styleId="xl65">
    <w:name w:val="xl65"/>
    <w:basedOn w:val="Normal"/>
    <w:uiPriority w:val="99"/>
    <w:rsid w:val="00AD003A"/>
    <w:pPr>
      <w:pBdr>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6">
    <w:name w:val="xl66"/>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67">
    <w:name w:val="xl67"/>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68">
    <w:name w:val="xl68"/>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69">
    <w:name w:val="xl69"/>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0">
    <w:name w:val="xl70"/>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1">
    <w:name w:val="xl71"/>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72">
    <w:name w:val="xl72"/>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3">
    <w:name w:val="xl73"/>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4">
    <w:name w:val="xl74"/>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75">
    <w:name w:val="xl75"/>
    <w:basedOn w:val="Normal"/>
    <w:rsid w:val="00AD003A"/>
    <w:pPr>
      <w:pBdr>
        <w:top w:val="single" w:sz="4" w:space="0" w:color="auto"/>
        <w:lef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6">
    <w:name w:val="xl76"/>
    <w:basedOn w:val="Normal"/>
    <w:rsid w:val="00AD003A"/>
    <w:pPr>
      <w:pBdr>
        <w:top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7">
    <w:name w:val="xl77"/>
    <w:basedOn w:val="Normal"/>
    <w:rsid w:val="00AD003A"/>
    <w:pPr>
      <w:pBdr>
        <w:left w:val="single" w:sz="4" w:space="0" w:color="auto"/>
        <w:bottom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8">
    <w:name w:val="xl78"/>
    <w:basedOn w:val="Normal"/>
    <w:rsid w:val="00AD003A"/>
    <w:pPr>
      <w:pBdr>
        <w:bottom w:val="single" w:sz="4" w:space="0" w:color="auto"/>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79">
    <w:name w:val="xl79"/>
    <w:basedOn w:val="Normal"/>
    <w:rsid w:val="00AD003A"/>
    <w:pPr>
      <w:spacing w:before="100" w:beforeAutospacing="1" w:after="100" w:afterAutospacing="1"/>
      <w:textAlignment w:val="center"/>
    </w:pPr>
    <w:rPr>
      <w:rFonts w:ascii="Arial" w:eastAsia="Arial Unicode MS" w:hAnsi="Arial" w:cs="Arial"/>
      <w:sz w:val="14"/>
      <w:szCs w:val="14"/>
      <w:lang w:eastAsia="es-ES"/>
    </w:rPr>
  </w:style>
  <w:style w:type="paragraph" w:customStyle="1" w:styleId="xl80">
    <w:name w:val="xl80"/>
    <w:basedOn w:val="Normal"/>
    <w:rsid w:val="00AD003A"/>
    <w:pPr>
      <w:pBdr>
        <w:right w:val="single" w:sz="4" w:space="0" w:color="auto"/>
      </w:pBdr>
      <w:spacing w:before="100" w:beforeAutospacing="1" w:after="100" w:afterAutospacing="1"/>
      <w:textAlignment w:val="center"/>
    </w:pPr>
    <w:rPr>
      <w:rFonts w:ascii="Arial" w:eastAsia="Arial Unicode MS" w:hAnsi="Arial" w:cs="Arial"/>
      <w:sz w:val="14"/>
      <w:szCs w:val="14"/>
      <w:lang w:eastAsia="es-ES"/>
    </w:rPr>
  </w:style>
  <w:style w:type="paragraph" w:customStyle="1" w:styleId="xl81">
    <w:name w:val="xl81"/>
    <w:basedOn w:val="Normal"/>
    <w:rsid w:val="00AD003A"/>
    <w:pPr>
      <w:pBdr>
        <w:left w:val="single" w:sz="4" w:space="0" w:color="auto"/>
        <w:bottom w:val="single" w:sz="4" w:space="0" w:color="auto"/>
      </w:pBdr>
      <w:spacing w:before="100" w:beforeAutospacing="1" w:after="100" w:afterAutospacing="1"/>
      <w:jc w:val="both"/>
      <w:textAlignment w:val="center"/>
    </w:pPr>
    <w:rPr>
      <w:rFonts w:ascii="Arial" w:eastAsia="Arial Unicode MS" w:hAnsi="Arial" w:cs="Arial"/>
      <w:sz w:val="14"/>
      <w:szCs w:val="14"/>
      <w:lang w:eastAsia="es-ES"/>
    </w:rPr>
  </w:style>
  <w:style w:type="paragraph" w:customStyle="1" w:styleId="xl82">
    <w:name w:val="xl82"/>
    <w:basedOn w:val="Normal"/>
    <w:rsid w:val="00AD003A"/>
    <w:pPr>
      <w:spacing w:before="100" w:beforeAutospacing="1" w:after="100" w:afterAutospacing="1"/>
      <w:jc w:val="center"/>
    </w:pPr>
    <w:rPr>
      <w:rFonts w:ascii="Arial" w:eastAsia="Arial Unicode MS" w:hAnsi="Arial" w:cs="Arial"/>
      <w:b/>
      <w:bCs/>
      <w:sz w:val="22"/>
      <w:szCs w:val="22"/>
      <w:lang w:eastAsia="es-ES"/>
    </w:rPr>
  </w:style>
  <w:style w:type="paragraph" w:customStyle="1" w:styleId="xl83">
    <w:name w:val="xl83"/>
    <w:basedOn w:val="Normal"/>
    <w:rsid w:val="00AD003A"/>
    <w:pPr>
      <w:pBdr>
        <w:bottom w:val="single" w:sz="4" w:space="0" w:color="auto"/>
      </w:pBdr>
      <w:spacing w:before="100" w:beforeAutospacing="1" w:after="100" w:afterAutospacing="1"/>
      <w:jc w:val="center"/>
    </w:pPr>
    <w:rPr>
      <w:rFonts w:ascii="Arial" w:eastAsia="Arial Unicode MS" w:hAnsi="Arial" w:cs="Arial"/>
      <w:b/>
      <w:bCs/>
      <w:sz w:val="22"/>
      <w:szCs w:val="22"/>
      <w:lang w:eastAsia="es-ES"/>
    </w:rPr>
  </w:style>
  <w:style w:type="paragraph" w:customStyle="1" w:styleId="xl84">
    <w:name w:val="xl84"/>
    <w:basedOn w:val="Normal"/>
    <w:rsid w:val="00AD003A"/>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5">
    <w:name w:val="xl85"/>
    <w:basedOn w:val="Normal"/>
    <w:rsid w:val="00AD003A"/>
    <w:pPr>
      <w:pBdr>
        <w:top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6">
    <w:name w:val="xl86"/>
    <w:basedOn w:val="Normal"/>
    <w:rsid w:val="00AD003A"/>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lang w:eastAsia="es-ES"/>
    </w:rPr>
  </w:style>
  <w:style w:type="paragraph" w:customStyle="1" w:styleId="xl87">
    <w:name w:val="xl87"/>
    <w:basedOn w:val="Normal"/>
    <w:rsid w:val="00AD003A"/>
    <w:pPr>
      <w:pBdr>
        <w:left w:val="single" w:sz="4" w:space="0" w:color="auto"/>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8">
    <w:name w:val="xl88"/>
    <w:basedOn w:val="Normal"/>
    <w:rsid w:val="00AD003A"/>
    <w:pPr>
      <w:pBdr>
        <w:bottom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xl89">
    <w:name w:val="xl89"/>
    <w:basedOn w:val="Normal"/>
    <w:rsid w:val="00AD003A"/>
    <w:pPr>
      <w:pBdr>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4"/>
      <w:szCs w:val="14"/>
      <w:lang w:eastAsia="es-ES"/>
    </w:rPr>
  </w:style>
  <w:style w:type="paragraph" w:customStyle="1" w:styleId="CABEZA">
    <w:name w:val="CABEZA"/>
    <w:basedOn w:val="Ttulo1"/>
    <w:uiPriority w:val="99"/>
    <w:rsid w:val="00AD003A"/>
    <w:pPr>
      <w:keepNext w:val="0"/>
      <w:keepLines w:val="0"/>
      <w:autoSpaceDE w:val="0"/>
      <w:autoSpaceDN w:val="0"/>
      <w:spacing w:before="0" w:line="216" w:lineRule="atLeast"/>
      <w:jc w:val="center"/>
    </w:pPr>
    <w:rPr>
      <w:rFonts w:ascii="CG Palacio (WN)" w:eastAsia="Times New Roman" w:hAnsi="CG Palacio (WN)" w:cs="Times New Roman"/>
      <w:b/>
      <w:color w:val="auto"/>
      <w:sz w:val="28"/>
      <w:szCs w:val="20"/>
      <w:lang w:eastAsia="es-ES"/>
    </w:rPr>
  </w:style>
  <w:style w:type="paragraph" w:customStyle="1" w:styleId="texto0">
    <w:name w:val="texto"/>
    <w:basedOn w:val="Normal"/>
    <w:rsid w:val="00AD003A"/>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ROMANOS">
    <w:name w:val="ROMANOS"/>
    <w:basedOn w:val="Normal"/>
    <w:rsid w:val="00AD003A"/>
    <w:pPr>
      <w:tabs>
        <w:tab w:val="left" w:pos="720"/>
      </w:tabs>
      <w:autoSpaceDE w:val="0"/>
      <w:autoSpaceDN w:val="0"/>
      <w:spacing w:after="101" w:line="216" w:lineRule="atLeast"/>
      <w:ind w:left="720" w:hanging="432"/>
      <w:jc w:val="both"/>
    </w:pPr>
    <w:rPr>
      <w:rFonts w:ascii="Arial" w:eastAsia="Times New Roman" w:hAnsi="Arial" w:cs="Times New Roman"/>
      <w:sz w:val="18"/>
      <w:szCs w:val="20"/>
      <w:lang w:val="es-ES_tradnl" w:eastAsia="es-ES"/>
    </w:rPr>
  </w:style>
  <w:style w:type="paragraph" w:styleId="Lista2">
    <w:name w:val="List 2"/>
    <w:basedOn w:val="Normal"/>
    <w:uiPriority w:val="99"/>
    <w:rsid w:val="00AD003A"/>
    <w:pPr>
      <w:ind w:left="566" w:hanging="283"/>
    </w:pPr>
    <w:rPr>
      <w:rFonts w:ascii="Times New Roman" w:eastAsia="Times New Roman" w:hAnsi="Times New Roman" w:cs="Times New Roman"/>
      <w:lang w:eastAsia="es-ES"/>
    </w:rPr>
  </w:style>
  <w:style w:type="paragraph" w:customStyle="1" w:styleId="Car1">
    <w:name w:val="Car1"/>
    <w:basedOn w:val="Normal"/>
    <w:uiPriority w:val="99"/>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
    <w:name w:val="Car Car Car Car"/>
    <w:basedOn w:val="Normal"/>
    <w:uiPriority w:val="99"/>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
    <w:name w:val="Car Car Car Car Car Car"/>
    <w:basedOn w:val="Normal"/>
    <w:uiPriority w:val="99"/>
    <w:rsid w:val="00AD003A"/>
    <w:pPr>
      <w:spacing w:before="60" w:after="160" w:line="240" w:lineRule="exact"/>
    </w:pPr>
    <w:rPr>
      <w:rFonts w:ascii="Verdana" w:eastAsia="Times New Roman" w:hAnsi="Verdana" w:cs="Times New Roman"/>
      <w:color w:val="FF00FF"/>
      <w:sz w:val="20"/>
      <w:szCs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D003A"/>
    <w:pPr>
      <w:spacing w:after="160" w:line="240" w:lineRule="exact"/>
    </w:pPr>
    <w:rPr>
      <w:rFonts w:ascii="Tahoma" w:eastAsia="Times New Roman" w:hAnsi="Tahoma" w:cs="Times New Roman"/>
      <w:sz w:val="20"/>
      <w:szCs w:val="20"/>
      <w:lang w:val="en-US"/>
    </w:rPr>
  </w:style>
  <w:style w:type="paragraph" w:styleId="Textosinformato">
    <w:name w:val="Plain Text"/>
    <w:basedOn w:val="Normal"/>
    <w:link w:val="TextosinformatoCar"/>
    <w:uiPriority w:val="99"/>
    <w:rsid w:val="00AD003A"/>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uiPriority w:val="99"/>
    <w:rsid w:val="00AD003A"/>
    <w:rPr>
      <w:rFonts w:ascii="Courier New" w:eastAsia="Times New Roman" w:hAnsi="Courier New" w:cs="Courier New"/>
      <w:sz w:val="20"/>
      <w:szCs w:val="20"/>
      <w:lang w:val="es-ES" w:eastAsia="es-ES"/>
    </w:rPr>
  </w:style>
  <w:style w:type="paragraph" w:customStyle="1" w:styleId="IncisoParr">
    <w:name w:val="IncisoParr"/>
    <w:basedOn w:val="Normal"/>
    <w:rsid w:val="00AD003A"/>
    <w:pPr>
      <w:widowControl w:val="0"/>
      <w:overflowPunct w:val="0"/>
      <w:autoSpaceDE w:val="0"/>
      <w:autoSpaceDN w:val="0"/>
      <w:adjustRightInd w:val="0"/>
      <w:spacing w:after="200"/>
      <w:ind w:left="992"/>
      <w:jc w:val="both"/>
      <w:textAlignment w:val="baseline"/>
    </w:pPr>
    <w:rPr>
      <w:rFonts w:ascii="Arial" w:eastAsia="Times New Roman" w:hAnsi="Arial" w:cs="Times New Roman"/>
      <w:sz w:val="22"/>
      <w:szCs w:val="20"/>
      <w:lang w:val="es-ES_tradnl" w:eastAsia="es-ES"/>
    </w:rPr>
  </w:style>
  <w:style w:type="paragraph" w:styleId="Textodebloque">
    <w:name w:val="Block Text"/>
    <w:basedOn w:val="Normal"/>
    <w:rsid w:val="00AD003A"/>
    <w:pPr>
      <w:tabs>
        <w:tab w:val="left" w:pos="1134"/>
      </w:tabs>
      <w:ind w:left="1134" w:right="51" w:hanging="567"/>
      <w:jc w:val="both"/>
    </w:pPr>
    <w:rPr>
      <w:rFonts w:ascii="Arial" w:eastAsia="Times New Roman" w:hAnsi="Arial" w:cs="Times New Roman"/>
      <w:color w:val="0000FF"/>
      <w:szCs w:val="20"/>
      <w:lang w:eastAsia="es-ES"/>
    </w:rPr>
  </w:style>
  <w:style w:type="paragraph" w:customStyle="1" w:styleId="Faccin">
    <w:name w:val="Facción"/>
    <w:basedOn w:val="Normal"/>
    <w:rsid w:val="00AD003A"/>
    <w:pPr>
      <w:keepLines/>
      <w:spacing w:after="200"/>
      <w:ind w:left="993" w:hanging="709"/>
      <w:jc w:val="both"/>
    </w:pPr>
    <w:rPr>
      <w:rFonts w:ascii="Arial" w:eastAsia="Times New Roman" w:hAnsi="Arial" w:cs="Times New Roman"/>
      <w:noProof/>
      <w:szCs w:val="20"/>
      <w:lang w:val="es-ES_tradnl" w:eastAsia="es-ES"/>
    </w:rPr>
  </w:style>
  <w:style w:type="character" w:customStyle="1" w:styleId="BodyText2Char">
    <w:name w:val="Body Text 2 Char"/>
    <w:aliases w:val="Texto independiente 21 Char,Sangría de t. independiente Char,Body Text 21 Char"/>
    <w:locked/>
    <w:rsid w:val="00AD003A"/>
    <w:rPr>
      <w:rFonts w:ascii="Times New Roman" w:hAnsi="Times New Roman" w:cs="Times New Roman"/>
      <w:sz w:val="24"/>
      <w:szCs w:val="24"/>
      <w:lang w:val="es-ES" w:eastAsia="es-ES"/>
    </w:rPr>
  </w:style>
  <w:style w:type="paragraph" w:customStyle="1" w:styleId="Default">
    <w:name w:val="Default"/>
    <w:rsid w:val="00AD003A"/>
    <w:pPr>
      <w:autoSpaceDE w:val="0"/>
      <w:autoSpaceDN w:val="0"/>
      <w:adjustRightInd w:val="0"/>
      <w:spacing w:after="0" w:line="240" w:lineRule="auto"/>
    </w:pPr>
    <w:rPr>
      <w:rFonts w:ascii="Calibri" w:eastAsia="Times New Roman" w:hAnsi="Calibri" w:cs="Calibri"/>
      <w:color w:val="000000"/>
      <w:sz w:val="24"/>
      <w:szCs w:val="24"/>
    </w:rPr>
  </w:style>
  <w:style w:type="character" w:customStyle="1" w:styleId="Bodytext">
    <w:name w:val="Body text_"/>
    <w:link w:val="Bodytext1"/>
    <w:locked/>
    <w:rsid w:val="00AD003A"/>
    <w:rPr>
      <w:rFonts w:ascii="Arial" w:hAnsi="Arial"/>
      <w:spacing w:val="10"/>
      <w:sz w:val="23"/>
      <w:szCs w:val="23"/>
      <w:shd w:val="clear" w:color="auto" w:fill="FFFFFF"/>
    </w:rPr>
  </w:style>
  <w:style w:type="paragraph" w:customStyle="1" w:styleId="Bodytext1">
    <w:name w:val="Body text1"/>
    <w:basedOn w:val="Normal"/>
    <w:link w:val="Bodytext"/>
    <w:rsid w:val="00AD003A"/>
    <w:pPr>
      <w:widowControl w:val="0"/>
      <w:shd w:val="clear" w:color="auto" w:fill="FFFFFF"/>
      <w:spacing w:before="840" w:after="420" w:line="288" w:lineRule="exact"/>
      <w:ind w:hanging="380"/>
      <w:jc w:val="both"/>
    </w:pPr>
    <w:rPr>
      <w:rFonts w:ascii="Arial" w:eastAsiaTheme="minorHAnsi" w:hAnsi="Arial"/>
      <w:spacing w:val="10"/>
      <w:sz w:val="23"/>
      <w:szCs w:val="23"/>
      <w:lang w:val="es-MX"/>
    </w:rPr>
  </w:style>
  <w:style w:type="character" w:customStyle="1" w:styleId="Heading2">
    <w:name w:val="Heading #2_"/>
    <w:link w:val="Heading20"/>
    <w:locked/>
    <w:rsid w:val="00AD003A"/>
    <w:rPr>
      <w:rFonts w:ascii="Arial" w:hAnsi="Arial"/>
      <w:sz w:val="28"/>
      <w:szCs w:val="28"/>
      <w:shd w:val="clear" w:color="auto" w:fill="FFFFFF"/>
    </w:rPr>
  </w:style>
  <w:style w:type="paragraph" w:customStyle="1" w:styleId="Heading20">
    <w:name w:val="Heading #2"/>
    <w:basedOn w:val="Normal"/>
    <w:link w:val="Heading2"/>
    <w:rsid w:val="00AD003A"/>
    <w:pPr>
      <w:widowControl w:val="0"/>
      <w:shd w:val="clear" w:color="auto" w:fill="FFFFFF"/>
      <w:spacing w:before="240" w:line="298" w:lineRule="exact"/>
      <w:ind w:hanging="320"/>
      <w:outlineLvl w:val="1"/>
    </w:pPr>
    <w:rPr>
      <w:rFonts w:ascii="Arial" w:eastAsiaTheme="minorHAnsi" w:hAnsi="Arial"/>
      <w:sz w:val="28"/>
      <w:szCs w:val="28"/>
      <w:lang w:val="es-MX"/>
    </w:rPr>
  </w:style>
  <w:style w:type="paragraph" w:customStyle="1" w:styleId="Textodebloque1">
    <w:name w:val="Texto de bloque1"/>
    <w:basedOn w:val="Normal"/>
    <w:uiPriority w:val="99"/>
    <w:rsid w:val="00AD003A"/>
    <w:pPr>
      <w:tabs>
        <w:tab w:val="left" w:pos="-284"/>
        <w:tab w:val="left" w:pos="9498"/>
      </w:tabs>
      <w:spacing w:before="160"/>
      <w:ind w:left="1843" w:right="51" w:hanging="709"/>
      <w:jc w:val="both"/>
    </w:pPr>
    <w:rPr>
      <w:rFonts w:ascii="Arial" w:eastAsia="Times New Roman" w:hAnsi="Arial" w:cs="Times New Roman"/>
      <w:sz w:val="20"/>
      <w:szCs w:val="20"/>
      <w:lang w:eastAsia="es-ES"/>
    </w:rPr>
  </w:style>
  <w:style w:type="paragraph" w:customStyle="1" w:styleId="BlockText1">
    <w:name w:val="Block Text1"/>
    <w:basedOn w:val="Normal"/>
    <w:uiPriority w:val="99"/>
    <w:rsid w:val="00AD003A"/>
    <w:pPr>
      <w:tabs>
        <w:tab w:val="left" w:pos="-284"/>
        <w:tab w:val="left" w:pos="1134"/>
        <w:tab w:val="left" w:pos="1494"/>
      </w:tabs>
      <w:spacing w:before="40"/>
      <w:ind w:left="1134" w:right="51"/>
      <w:jc w:val="both"/>
    </w:pPr>
    <w:rPr>
      <w:rFonts w:ascii="Arial" w:eastAsia="Times New Roman" w:hAnsi="Arial" w:cs="Times New Roman"/>
      <w:szCs w:val="20"/>
      <w:lang w:val="es-ES_tradnl" w:eastAsia="es-ES"/>
    </w:rPr>
  </w:style>
  <w:style w:type="character" w:customStyle="1" w:styleId="TextoCar">
    <w:name w:val="Texto Car"/>
    <w:link w:val="Texto"/>
    <w:locked/>
    <w:rsid w:val="00AD003A"/>
    <w:rPr>
      <w:rFonts w:ascii="Arial" w:eastAsia="Times New Roman" w:hAnsi="Arial" w:cs="Arial"/>
      <w:sz w:val="18"/>
      <w:szCs w:val="20"/>
      <w:lang w:val="es-ES" w:eastAsia="es-MX"/>
    </w:rPr>
  </w:style>
  <w:style w:type="paragraph" w:customStyle="1" w:styleId="Sangra2detindependiente2">
    <w:name w:val="Sangría 2 de t. independiente2"/>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3">
    <w:name w:val="Sangría 2 de t. independiente3"/>
    <w:basedOn w:val="Normal"/>
    <w:uiPriority w:val="99"/>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character" w:styleId="nfasis">
    <w:name w:val="Emphasis"/>
    <w:uiPriority w:val="99"/>
    <w:qFormat/>
    <w:rsid w:val="00AD003A"/>
    <w:rPr>
      <w:rFonts w:cs="Times New Roman"/>
      <w:i/>
      <w:iCs/>
    </w:rPr>
  </w:style>
  <w:style w:type="paragraph" w:customStyle="1" w:styleId="Sangra3detindependiente1">
    <w:name w:val="Sangría 3 de t. independiente1"/>
    <w:basedOn w:val="Normal"/>
    <w:rsid w:val="00AD003A"/>
    <w:pPr>
      <w:suppressAutoHyphens/>
      <w:autoSpaceDE w:val="0"/>
      <w:ind w:left="284" w:hanging="284"/>
      <w:jc w:val="both"/>
    </w:pPr>
    <w:rPr>
      <w:rFonts w:ascii="Arial" w:eastAsia="Times New Roman" w:hAnsi="Arial" w:cs="Arial"/>
      <w:sz w:val="20"/>
      <w:szCs w:val="20"/>
      <w:lang w:val="es-ES_tradnl" w:eastAsia="ar-SA"/>
    </w:rPr>
  </w:style>
  <w:style w:type="paragraph" w:customStyle="1" w:styleId="Sangra2detindependiente4">
    <w:name w:val="Sangría 2 de t. independiente4"/>
    <w:basedOn w:val="Normal"/>
    <w:uiPriority w:val="99"/>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5">
    <w:name w:val="Sangría 2 de t. independiente5"/>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6">
    <w:name w:val="Sangría 2 de t. independiente6"/>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sinformato1">
    <w:name w:val="Texto sin formato1"/>
    <w:basedOn w:val="Normal"/>
    <w:uiPriority w:val="99"/>
    <w:rsid w:val="00AD003A"/>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character" w:styleId="Hipervnculovisitado">
    <w:name w:val="FollowedHyperlink"/>
    <w:basedOn w:val="Fuentedeprrafopredeter"/>
    <w:uiPriority w:val="99"/>
    <w:unhideWhenUsed/>
    <w:rsid w:val="00AD003A"/>
    <w:rPr>
      <w:color w:val="800080"/>
      <w:u w:val="single"/>
    </w:rPr>
  </w:style>
  <w:style w:type="paragraph" w:customStyle="1" w:styleId="xl90">
    <w:name w:val="xl90"/>
    <w:basedOn w:val="Normal"/>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1">
    <w:name w:val="xl91"/>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2">
    <w:name w:val="xl92"/>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3">
    <w:name w:val="xl93"/>
    <w:basedOn w:val="Normal"/>
    <w:rsid w:val="00AD003A"/>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4">
    <w:name w:val="xl94"/>
    <w:basedOn w:val="Normal"/>
    <w:rsid w:val="00AD003A"/>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5">
    <w:name w:val="xl95"/>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96">
    <w:name w:val="xl96"/>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97">
    <w:name w:val="xl97"/>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8">
    <w:name w:val="xl98"/>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99">
    <w:name w:val="xl99"/>
    <w:basedOn w:val="Normal"/>
    <w:rsid w:val="00AD00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00">
    <w:name w:val="xl100"/>
    <w:basedOn w:val="Normal"/>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1">
    <w:name w:val="xl101"/>
    <w:basedOn w:val="Normal"/>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2">
    <w:name w:val="xl102"/>
    <w:basedOn w:val="Normal"/>
    <w:uiPriority w:val="99"/>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3">
    <w:name w:val="xl103"/>
    <w:basedOn w:val="Normal"/>
    <w:uiPriority w:val="99"/>
    <w:rsid w:val="00AD003A"/>
    <w:pP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4">
    <w:name w:val="xl104"/>
    <w:basedOn w:val="Normal"/>
    <w:uiPriority w:val="99"/>
    <w:rsid w:val="00AD003A"/>
    <w:pPr>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105">
    <w:name w:val="xl105"/>
    <w:basedOn w:val="Normal"/>
    <w:uiPriority w:val="99"/>
    <w:rsid w:val="00AD003A"/>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106">
    <w:name w:val="xl106"/>
    <w:basedOn w:val="Normal"/>
    <w:uiPriority w:val="99"/>
    <w:rsid w:val="00AD003A"/>
    <w:pP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7">
    <w:name w:val="xl107"/>
    <w:basedOn w:val="Normal"/>
    <w:uiPriority w:val="99"/>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08">
    <w:name w:val="xl108"/>
    <w:basedOn w:val="Normal"/>
    <w:uiPriority w:val="99"/>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09">
    <w:name w:val="xl109"/>
    <w:basedOn w:val="Normal"/>
    <w:uiPriority w:val="99"/>
    <w:rsid w:val="00AD003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110">
    <w:name w:val="xl110"/>
    <w:basedOn w:val="Normal"/>
    <w:uiPriority w:val="99"/>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1">
    <w:name w:val="xl111"/>
    <w:basedOn w:val="Normal"/>
    <w:uiPriority w:val="99"/>
    <w:rsid w:val="00AD003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112">
    <w:name w:val="xl112"/>
    <w:basedOn w:val="Normal"/>
    <w:uiPriority w:val="99"/>
    <w:rsid w:val="00AD003A"/>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113">
    <w:name w:val="xl113"/>
    <w:basedOn w:val="Normal"/>
    <w:uiPriority w:val="99"/>
    <w:rsid w:val="00AD003A"/>
    <w:pPr>
      <w:spacing w:before="100" w:beforeAutospacing="1" w:after="100" w:afterAutospacing="1"/>
      <w:jc w:val="center"/>
      <w:textAlignment w:val="center"/>
    </w:pPr>
    <w:rPr>
      <w:rFonts w:ascii="Times New Roman" w:eastAsia="Times New Roman" w:hAnsi="Times New Roman" w:cs="Times New Roman"/>
      <w:b/>
      <w:bCs/>
      <w:color w:val="FFFFFF"/>
      <w:lang w:val="es-MX" w:eastAsia="es-MX"/>
    </w:rPr>
  </w:style>
  <w:style w:type="paragraph" w:customStyle="1" w:styleId="xl114">
    <w:name w:val="xl114"/>
    <w:basedOn w:val="Normal"/>
    <w:uiPriority w:val="99"/>
    <w:rsid w:val="00AD003A"/>
    <w:pPr>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115">
    <w:name w:val="xl115"/>
    <w:basedOn w:val="Normal"/>
    <w:uiPriority w:val="99"/>
    <w:rsid w:val="00AD003A"/>
    <w:pPr>
      <w:pBdr>
        <w:top w:val="single" w:sz="4" w:space="0" w:color="auto"/>
      </w:pBdr>
      <w:spacing w:before="100" w:beforeAutospacing="1" w:after="100" w:afterAutospacing="1"/>
      <w:jc w:val="center"/>
      <w:textAlignment w:val="center"/>
    </w:pPr>
    <w:rPr>
      <w:rFonts w:ascii="Times New Roman" w:eastAsia="Times New Roman" w:hAnsi="Times New Roman" w:cs="Times New Roman"/>
      <w:b/>
      <w:bCs/>
      <w:lang w:val="es-MX" w:eastAsia="es-MX"/>
    </w:rPr>
  </w:style>
  <w:style w:type="character" w:customStyle="1" w:styleId="SinespaciadoCar">
    <w:name w:val="Sin espaciado Car"/>
    <w:link w:val="Sinespaciado"/>
    <w:uiPriority w:val="1"/>
    <w:rsid w:val="00AD003A"/>
    <w:rPr>
      <w:rFonts w:ascii="Calibri" w:eastAsia="Calibri" w:hAnsi="Calibri" w:cs="Times New Roman"/>
    </w:rPr>
  </w:style>
  <w:style w:type="character" w:customStyle="1" w:styleId="ListParagraphChar">
    <w:name w:val="List Paragraph Char"/>
    <w:aliases w:val="Listas Char,Bullet List Char,FooterText Char,numbered Char,Paragraphe de liste1 Char,Bulletr List Paragraph Char,列出段落 Char,列出段落1 Char,Lista multicolor - Énfasis 11 Char,Bullet 1 Char,List Paragraph Char Char Char,b1 Char,MINUTAS Cha"/>
    <w:locked/>
    <w:rsid w:val="00AD003A"/>
    <w:rPr>
      <w:rFonts w:ascii="Times New Roman" w:eastAsia="Calibri" w:hAnsi="Times New Roman" w:cs="Times New Roman"/>
      <w:kern w:val="1"/>
      <w:sz w:val="24"/>
      <w:szCs w:val="24"/>
      <w:lang w:eastAsia="ar-SA"/>
    </w:rPr>
  </w:style>
  <w:style w:type="paragraph" w:customStyle="1" w:styleId="TableParagraph">
    <w:name w:val="Table Paragraph"/>
    <w:basedOn w:val="Normal"/>
    <w:uiPriority w:val="1"/>
    <w:qFormat/>
    <w:rsid w:val="00AD003A"/>
    <w:pPr>
      <w:widowControl w:val="0"/>
      <w:autoSpaceDE w:val="0"/>
      <w:autoSpaceDN w:val="0"/>
      <w:adjustRightInd w:val="0"/>
    </w:pPr>
    <w:rPr>
      <w:rFonts w:ascii="Arial" w:hAnsi="Arial" w:cs="Arial"/>
      <w:lang w:val="es-MX" w:eastAsia="es-MX"/>
    </w:rPr>
  </w:style>
  <w:style w:type="paragraph" w:customStyle="1" w:styleId="Textoindependiente32">
    <w:name w:val="Texto independiente 32"/>
    <w:basedOn w:val="Normal"/>
    <w:uiPriority w:val="99"/>
    <w:rsid w:val="00AD003A"/>
    <w:pPr>
      <w:suppressAutoHyphens/>
      <w:autoSpaceDE w:val="0"/>
      <w:jc w:val="both"/>
    </w:pPr>
    <w:rPr>
      <w:rFonts w:ascii="Arial" w:eastAsia="Times New Roman" w:hAnsi="Arial" w:cs="Arial"/>
      <w:sz w:val="20"/>
      <w:szCs w:val="20"/>
      <w:lang w:val="es-ES_tradnl" w:eastAsia="ar-SA"/>
    </w:rPr>
  </w:style>
  <w:style w:type="character" w:customStyle="1" w:styleId="CarCar8">
    <w:name w:val="Car Car8"/>
    <w:uiPriority w:val="99"/>
    <w:rsid w:val="00AD003A"/>
    <w:rPr>
      <w:sz w:val="24"/>
      <w:szCs w:val="24"/>
      <w:lang w:val="es-MX" w:eastAsia="es-ES" w:bidi="ar-SA"/>
    </w:rPr>
  </w:style>
  <w:style w:type="paragraph" w:styleId="Lista">
    <w:name w:val="List"/>
    <w:basedOn w:val="Normal"/>
    <w:uiPriority w:val="99"/>
    <w:rsid w:val="00AD003A"/>
    <w:pPr>
      <w:suppressAutoHyphens/>
      <w:ind w:left="283" w:hanging="283"/>
    </w:pPr>
    <w:rPr>
      <w:rFonts w:ascii="Times New Roman" w:eastAsia="Arial Unicode MS" w:hAnsi="Times New Roman" w:cs="Mangal"/>
      <w:kern w:val="1"/>
      <w:lang w:eastAsia="hi-IN" w:bidi="hi-IN"/>
    </w:rPr>
  </w:style>
  <w:style w:type="character" w:customStyle="1" w:styleId="CarCar1">
    <w:name w:val="Car Car1"/>
    <w:uiPriority w:val="99"/>
    <w:locked/>
    <w:rsid w:val="00AD003A"/>
    <w:rPr>
      <w:sz w:val="24"/>
      <w:szCs w:val="24"/>
      <w:lang w:val="es-MX" w:eastAsia="es-ES" w:bidi="ar-SA"/>
    </w:rPr>
  </w:style>
  <w:style w:type="character" w:customStyle="1" w:styleId="apple-converted-space">
    <w:name w:val="apple-converted-space"/>
    <w:basedOn w:val="Fuentedeprrafopredeter"/>
    <w:rsid w:val="00AD003A"/>
  </w:style>
  <w:style w:type="character" w:customStyle="1" w:styleId="Bodytext2">
    <w:name w:val="Body text (2)_"/>
    <w:link w:val="Bodytext21"/>
    <w:locked/>
    <w:rsid w:val="00AD003A"/>
    <w:rPr>
      <w:rFonts w:ascii="Arial" w:hAnsi="Arial"/>
      <w:sz w:val="14"/>
      <w:shd w:val="clear" w:color="auto" w:fill="FFFFFF"/>
    </w:rPr>
  </w:style>
  <w:style w:type="paragraph" w:customStyle="1" w:styleId="Bodytext21">
    <w:name w:val="Body text (2)1"/>
    <w:basedOn w:val="Normal"/>
    <w:link w:val="Bodytext2"/>
    <w:rsid w:val="00AD003A"/>
    <w:pPr>
      <w:widowControl w:val="0"/>
      <w:shd w:val="clear" w:color="auto" w:fill="FFFFFF"/>
      <w:spacing w:before="600" w:line="365" w:lineRule="exact"/>
      <w:ind w:hanging="700"/>
      <w:jc w:val="right"/>
    </w:pPr>
    <w:rPr>
      <w:rFonts w:ascii="Arial" w:eastAsiaTheme="minorHAnsi" w:hAnsi="Arial"/>
      <w:sz w:val="14"/>
      <w:szCs w:val="22"/>
      <w:lang w:val="es-MX"/>
    </w:rPr>
  </w:style>
  <w:style w:type="character" w:customStyle="1" w:styleId="Bodytext20">
    <w:name w:val="Body text (2)"/>
    <w:rsid w:val="00AD003A"/>
    <w:rPr>
      <w:rFonts w:ascii="Arial" w:eastAsia="Times New Roman" w:hAnsi="Arial"/>
      <w:color w:val="000000"/>
      <w:spacing w:val="0"/>
      <w:w w:val="100"/>
      <w:position w:val="0"/>
      <w:sz w:val="14"/>
      <w:u w:val="single"/>
      <w:lang w:val="en-US" w:eastAsia="x-none"/>
    </w:rPr>
  </w:style>
  <w:style w:type="paragraph" w:customStyle="1" w:styleId="Heading21">
    <w:name w:val="Heading #21"/>
    <w:basedOn w:val="Normal"/>
    <w:rsid w:val="00AD003A"/>
    <w:pPr>
      <w:widowControl w:val="0"/>
      <w:shd w:val="clear" w:color="auto" w:fill="FFFFFF"/>
      <w:spacing w:before="1800" w:line="365" w:lineRule="exact"/>
      <w:jc w:val="right"/>
      <w:outlineLvl w:val="1"/>
    </w:pPr>
    <w:rPr>
      <w:rFonts w:ascii="Arial" w:eastAsiaTheme="minorHAnsi" w:hAnsi="Arial"/>
      <w:sz w:val="14"/>
      <w:szCs w:val="22"/>
      <w:lang w:val="es-MX"/>
    </w:rPr>
  </w:style>
  <w:style w:type="character" w:customStyle="1" w:styleId="Bodytext28">
    <w:name w:val="Body text (2)8"/>
    <w:rsid w:val="00AD003A"/>
    <w:rPr>
      <w:rFonts w:ascii="Arial" w:eastAsia="Times New Roman" w:hAnsi="Arial"/>
      <w:color w:val="000000"/>
      <w:spacing w:val="0"/>
      <w:w w:val="100"/>
      <w:position w:val="0"/>
      <w:sz w:val="14"/>
      <w:u w:val="single"/>
      <w:lang w:val="en-US" w:eastAsia="x-none"/>
    </w:rPr>
  </w:style>
  <w:style w:type="character" w:customStyle="1" w:styleId="Bodytext26pt">
    <w:name w:val="Body text (2) + 6 pt"/>
    <w:aliases w:val="Italic,Body text (5) + Bold"/>
    <w:rsid w:val="00AD003A"/>
    <w:rPr>
      <w:rFonts w:ascii="Arial" w:eastAsia="Times New Roman" w:hAnsi="Arial"/>
      <w:i/>
      <w:color w:val="000000"/>
      <w:spacing w:val="0"/>
      <w:w w:val="100"/>
      <w:position w:val="0"/>
      <w:sz w:val="12"/>
      <w:u w:val="single"/>
      <w:lang w:val="en-US" w:eastAsia="x-none"/>
    </w:rPr>
  </w:style>
  <w:style w:type="character" w:customStyle="1" w:styleId="Bodytext27">
    <w:name w:val="Body text (2)7"/>
    <w:rsid w:val="00AD003A"/>
    <w:rPr>
      <w:rFonts w:ascii="Arial" w:eastAsia="Times New Roman" w:hAnsi="Arial"/>
      <w:color w:val="000000"/>
      <w:spacing w:val="0"/>
      <w:w w:val="100"/>
      <w:position w:val="0"/>
      <w:sz w:val="14"/>
      <w:u w:val="single"/>
      <w:lang w:val="en-US" w:eastAsia="x-none"/>
    </w:rPr>
  </w:style>
  <w:style w:type="character" w:customStyle="1" w:styleId="Bodytext2SmallCaps">
    <w:name w:val="Body text (2) + Small Caps"/>
    <w:aliases w:val="Spacing 0 pt"/>
    <w:rsid w:val="00AD003A"/>
    <w:rPr>
      <w:rFonts w:ascii="Arial" w:eastAsia="Times New Roman" w:hAnsi="Arial"/>
      <w:smallCaps/>
      <w:color w:val="000000"/>
      <w:spacing w:val="-10"/>
      <w:w w:val="100"/>
      <w:position w:val="0"/>
      <w:sz w:val="14"/>
      <w:u w:val="single"/>
      <w:lang w:val="en-US" w:eastAsia="x-none"/>
    </w:rPr>
  </w:style>
  <w:style w:type="character" w:customStyle="1" w:styleId="Bodytext265pt">
    <w:name w:val="Body text (2) + 6.5 pt"/>
    <w:rsid w:val="00AD003A"/>
    <w:rPr>
      <w:rFonts w:ascii="Arial" w:eastAsia="Times New Roman" w:hAnsi="Arial"/>
      <w:color w:val="000000"/>
      <w:spacing w:val="0"/>
      <w:w w:val="100"/>
      <w:position w:val="0"/>
      <w:sz w:val="13"/>
      <w:u w:val="single"/>
      <w:lang w:val="en-US" w:eastAsia="x-none"/>
    </w:rPr>
  </w:style>
  <w:style w:type="character" w:customStyle="1" w:styleId="Bodytext5">
    <w:name w:val="Body text (5)_"/>
    <w:link w:val="Bodytext51"/>
    <w:locked/>
    <w:rsid w:val="00AD003A"/>
    <w:rPr>
      <w:rFonts w:ascii="Arial" w:hAnsi="Arial"/>
      <w:sz w:val="13"/>
      <w:shd w:val="clear" w:color="auto" w:fill="FFFFFF"/>
    </w:rPr>
  </w:style>
  <w:style w:type="paragraph" w:customStyle="1" w:styleId="Bodytext51">
    <w:name w:val="Body text (5)1"/>
    <w:basedOn w:val="Normal"/>
    <w:link w:val="Bodytext5"/>
    <w:rsid w:val="00AD003A"/>
    <w:pPr>
      <w:widowControl w:val="0"/>
      <w:shd w:val="clear" w:color="auto" w:fill="FFFFFF"/>
      <w:spacing w:before="180" w:after="960" w:line="240" w:lineRule="atLeast"/>
      <w:jc w:val="both"/>
    </w:pPr>
    <w:rPr>
      <w:rFonts w:ascii="Arial" w:eastAsiaTheme="minorHAnsi" w:hAnsi="Arial"/>
      <w:sz w:val="13"/>
      <w:szCs w:val="22"/>
      <w:lang w:val="es-MX"/>
    </w:rPr>
  </w:style>
  <w:style w:type="character" w:customStyle="1" w:styleId="Bodytext50">
    <w:name w:val="Body text (5)"/>
    <w:rsid w:val="00AD003A"/>
    <w:rPr>
      <w:rFonts w:ascii="Arial" w:eastAsia="Times New Roman" w:hAnsi="Arial"/>
      <w:color w:val="000000"/>
      <w:spacing w:val="0"/>
      <w:w w:val="100"/>
      <w:position w:val="0"/>
      <w:sz w:val="13"/>
      <w:u w:val="single"/>
      <w:lang w:val="en-US" w:eastAsia="x-none"/>
    </w:rPr>
  </w:style>
  <w:style w:type="character" w:customStyle="1" w:styleId="Bodytext26">
    <w:name w:val="Body text (2)6"/>
    <w:rsid w:val="00AD003A"/>
    <w:rPr>
      <w:rFonts w:ascii="Arial" w:eastAsia="Times New Roman" w:hAnsi="Arial"/>
      <w:color w:val="000000"/>
      <w:spacing w:val="0"/>
      <w:w w:val="100"/>
      <w:position w:val="0"/>
      <w:sz w:val="14"/>
      <w:u w:val="single"/>
      <w:lang w:val="en-US" w:eastAsia="x-none"/>
    </w:rPr>
  </w:style>
  <w:style w:type="character" w:customStyle="1" w:styleId="Bodytext25">
    <w:name w:val="Body text (2)5"/>
    <w:rsid w:val="00AD003A"/>
    <w:rPr>
      <w:rFonts w:ascii="Arial" w:eastAsia="Times New Roman" w:hAnsi="Arial"/>
      <w:color w:val="000000"/>
      <w:spacing w:val="0"/>
      <w:w w:val="100"/>
      <w:position w:val="0"/>
      <w:sz w:val="14"/>
      <w:u w:val="single"/>
      <w:lang w:val="en-US" w:eastAsia="x-none"/>
    </w:rPr>
  </w:style>
  <w:style w:type="character" w:customStyle="1" w:styleId="Picturecaption4">
    <w:name w:val="Picture caption (4)_"/>
    <w:link w:val="Picturecaption41"/>
    <w:locked/>
    <w:rsid w:val="00AD003A"/>
    <w:rPr>
      <w:rFonts w:ascii="Arial" w:hAnsi="Arial"/>
      <w:sz w:val="13"/>
      <w:shd w:val="clear" w:color="auto" w:fill="FFFFFF"/>
    </w:rPr>
  </w:style>
  <w:style w:type="paragraph" w:customStyle="1" w:styleId="Picturecaption41">
    <w:name w:val="Picture caption (4)1"/>
    <w:basedOn w:val="Normal"/>
    <w:link w:val="Picturecaption4"/>
    <w:rsid w:val="00AD003A"/>
    <w:pPr>
      <w:widowControl w:val="0"/>
      <w:shd w:val="clear" w:color="auto" w:fill="FFFFFF"/>
      <w:spacing w:line="178" w:lineRule="exact"/>
      <w:jc w:val="both"/>
    </w:pPr>
    <w:rPr>
      <w:rFonts w:ascii="Arial" w:eastAsiaTheme="minorHAnsi" w:hAnsi="Arial"/>
      <w:sz w:val="13"/>
      <w:szCs w:val="22"/>
      <w:lang w:val="es-MX"/>
    </w:rPr>
  </w:style>
  <w:style w:type="character" w:customStyle="1" w:styleId="Picturecaption40">
    <w:name w:val="Picture caption (4)"/>
    <w:rsid w:val="00AD003A"/>
    <w:rPr>
      <w:rFonts w:ascii="Arial" w:eastAsia="Times New Roman" w:hAnsi="Arial"/>
      <w:color w:val="000000"/>
      <w:spacing w:val="0"/>
      <w:w w:val="100"/>
      <w:position w:val="0"/>
      <w:sz w:val="13"/>
      <w:u w:val="single"/>
      <w:lang w:val="en-US" w:eastAsia="x-none"/>
    </w:rPr>
  </w:style>
  <w:style w:type="character" w:customStyle="1" w:styleId="Bodytext24">
    <w:name w:val="Body text (2)4"/>
    <w:rsid w:val="00AD003A"/>
    <w:rPr>
      <w:rFonts w:ascii="Arial" w:eastAsia="Times New Roman" w:hAnsi="Arial"/>
      <w:color w:val="000000"/>
      <w:spacing w:val="0"/>
      <w:w w:val="100"/>
      <w:position w:val="0"/>
      <w:sz w:val="14"/>
      <w:u w:val="single"/>
      <w:lang w:val="en-US" w:eastAsia="x-none"/>
    </w:rPr>
  </w:style>
  <w:style w:type="character" w:customStyle="1" w:styleId="Heading22">
    <w:name w:val="Heading #2 (2)_"/>
    <w:link w:val="Heading221"/>
    <w:locked/>
    <w:rsid w:val="00AD003A"/>
    <w:rPr>
      <w:rFonts w:ascii="Arial" w:hAnsi="Arial"/>
      <w:sz w:val="13"/>
      <w:shd w:val="clear" w:color="auto" w:fill="FFFFFF"/>
    </w:rPr>
  </w:style>
  <w:style w:type="paragraph" w:customStyle="1" w:styleId="Heading221">
    <w:name w:val="Heading #2 (2)1"/>
    <w:basedOn w:val="Normal"/>
    <w:link w:val="Heading22"/>
    <w:rsid w:val="00AD003A"/>
    <w:pPr>
      <w:widowControl w:val="0"/>
      <w:shd w:val="clear" w:color="auto" w:fill="FFFFFF"/>
      <w:spacing w:before="180" w:line="240" w:lineRule="atLeast"/>
      <w:jc w:val="both"/>
      <w:outlineLvl w:val="1"/>
    </w:pPr>
    <w:rPr>
      <w:rFonts w:ascii="Arial" w:eastAsiaTheme="minorHAnsi" w:hAnsi="Arial"/>
      <w:sz w:val="13"/>
      <w:szCs w:val="22"/>
      <w:lang w:val="es-MX"/>
    </w:rPr>
  </w:style>
  <w:style w:type="character" w:customStyle="1" w:styleId="Bodytext4">
    <w:name w:val="Body text (4)_"/>
    <w:link w:val="Bodytext41"/>
    <w:locked/>
    <w:rsid w:val="00AD003A"/>
    <w:rPr>
      <w:rFonts w:ascii="Arial" w:hAnsi="Arial"/>
      <w:w w:val="80"/>
      <w:sz w:val="14"/>
      <w:shd w:val="clear" w:color="auto" w:fill="FFFFFF"/>
    </w:rPr>
  </w:style>
  <w:style w:type="paragraph" w:customStyle="1" w:styleId="Bodytext41">
    <w:name w:val="Body text (4)1"/>
    <w:basedOn w:val="Normal"/>
    <w:link w:val="Bodytext4"/>
    <w:rsid w:val="00AD003A"/>
    <w:pPr>
      <w:widowControl w:val="0"/>
      <w:shd w:val="clear" w:color="auto" w:fill="FFFFFF"/>
      <w:spacing w:before="600" w:after="180" w:line="240" w:lineRule="atLeast"/>
    </w:pPr>
    <w:rPr>
      <w:rFonts w:ascii="Arial" w:eastAsiaTheme="minorHAnsi" w:hAnsi="Arial"/>
      <w:w w:val="80"/>
      <w:sz w:val="14"/>
      <w:szCs w:val="22"/>
      <w:lang w:val="es-MX"/>
    </w:rPr>
  </w:style>
  <w:style w:type="paragraph" w:customStyle="1" w:styleId="Sinespaciado1">
    <w:name w:val="Sin espaciado1"/>
    <w:qFormat/>
    <w:rsid w:val="00AD003A"/>
    <w:pPr>
      <w:spacing w:after="0" w:line="240" w:lineRule="auto"/>
    </w:pPr>
    <w:rPr>
      <w:rFonts w:ascii="Calibri" w:eastAsia="Times New Roman" w:hAnsi="Calibri" w:cs="Times New Roman"/>
    </w:rPr>
  </w:style>
  <w:style w:type="character" w:customStyle="1" w:styleId="Bodytext3">
    <w:name w:val="Body text (3)_"/>
    <w:link w:val="Bodytext30"/>
    <w:rsid w:val="00AD003A"/>
    <w:rPr>
      <w:rFonts w:ascii="Arial" w:hAnsi="Arial"/>
      <w:b/>
      <w:bCs/>
      <w:sz w:val="18"/>
      <w:szCs w:val="18"/>
      <w:shd w:val="clear" w:color="auto" w:fill="FFFFFF"/>
    </w:rPr>
  </w:style>
  <w:style w:type="paragraph" w:customStyle="1" w:styleId="Bodytext30">
    <w:name w:val="Body text (3)"/>
    <w:basedOn w:val="Normal"/>
    <w:link w:val="Bodytext3"/>
    <w:rsid w:val="00AD003A"/>
    <w:pPr>
      <w:widowControl w:val="0"/>
      <w:shd w:val="clear" w:color="auto" w:fill="FFFFFF"/>
      <w:spacing w:line="269" w:lineRule="exact"/>
      <w:ind w:hanging="360"/>
    </w:pPr>
    <w:rPr>
      <w:rFonts w:ascii="Arial" w:eastAsiaTheme="minorHAnsi" w:hAnsi="Arial"/>
      <w:b/>
      <w:bCs/>
      <w:sz w:val="18"/>
      <w:szCs w:val="18"/>
      <w:lang w:val="es-MX"/>
    </w:rPr>
  </w:style>
  <w:style w:type="character" w:customStyle="1" w:styleId="Bodytext6">
    <w:name w:val="Body text (6)"/>
    <w:rsid w:val="00AD003A"/>
    <w:rPr>
      <w:rFonts w:ascii="Arial" w:hAnsi="Arial" w:cs="Arial"/>
      <w:i/>
      <w:iCs/>
      <w:sz w:val="20"/>
      <w:szCs w:val="20"/>
      <w:u w:val="none"/>
    </w:rPr>
  </w:style>
  <w:style w:type="character" w:customStyle="1" w:styleId="Bodytext61">
    <w:name w:val="Body text (6)1"/>
    <w:rsid w:val="00AD003A"/>
    <w:rPr>
      <w:rFonts w:ascii="Arial" w:hAnsi="Arial" w:cs="Arial"/>
      <w:i/>
      <w:iCs/>
      <w:color w:val="929292"/>
      <w:sz w:val="20"/>
      <w:szCs w:val="20"/>
      <w:u w:val="none"/>
    </w:rPr>
  </w:style>
  <w:style w:type="character" w:customStyle="1" w:styleId="Bodytext60">
    <w:name w:val="Body text (6)_"/>
    <w:locked/>
    <w:rsid w:val="00AD003A"/>
    <w:rPr>
      <w:rFonts w:ascii="Arial" w:hAnsi="Arial"/>
      <w:b/>
      <w:bCs/>
      <w:i/>
      <w:iCs/>
      <w:sz w:val="13"/>
      <w:szCs w:val="13"/>
      <w:lang w:bidi="ar-SA"/>
    </w:rPr>
  </w:style>
  <w:style w:type="paragraph" w:customStyle="1" w:styleId="p1">
    <w:name w:val="p1"/>
    <w:basedOn w:val="Normal"/>
    <w:rsid w:val="00AD003A"/>
    <w:rPr>
      <w:rFonts w:ascii="Helvetica" w:eastAsia="Times New Roman" w:hAnsi="Helvetica" w:cs="Times New Roman"/>
      <w:sz w:val="18"/>
      <w:szCs w:val="18"/>
      <w:lang w:val="es-ES_tradnl" w:eastAsia="es-ES_tradnl"/>
    </w:rPr>
  </w:style>
  <w:style w:type="character" w:customStyle="1" w:styleId="Bodytext275pt">
    <w:name w:val="Body text (2) + 7.5 pt"/>
    <w:rsid w:val="00AD003A"/>
    <w:rPr>
      <w:rFonts w:ascii="Arial" w:hAnsi="Arial"/>
      <w:color w:val="000000"/>
      <w:spacing w:val="0"/>
      <w:w w:val="100"/>
      <w:position w:val="0"/>
      <w:sz w:val="15"/>
      <w:szCs w:val="15"/>
      <w:lang w:val="en-US" w:eastAsia="en-US" w:bidi="ar-SA"/>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AD003A"/>
    <w:pPr>
      <w:spacing w:after="160" w:line="240" w:lineRule="exact"/>
    </w:pPr>
    <w:rPr>
      <w:rFonts w:ascii="Tahoma" w:eastAsia="Times New Roman" w:hAnsi="Tahoma" w:cs="Times New Roman"/>
      <w:sz w:val="20"/>
      <w:szCs w:val="20"/>
      <w:lang w:val="en-US"/>
    </w:rPr>
  </w:style>
  <w:style w:type="character" w:customStyle="1" w:styleId="tgc">
    <w:name w:val="_tgc"/>
    <w:basedOn w:val="Fuentedeprrafopredeter"/>
    <w:rsid w:val="00AD003A"/>
  </w:style>
  <w:style w:type="character" w:customStyle="1" w:styleId="CarCar4">
    <w:name w:val="Car Car4"/>
    <w:uiPriority w:val="99"/>
    <w:locked/>
    <w:rsid w:val="00AD003A"/>
    <w:rPr>
      <w:rFonts w:eastAsia="Calibri"/>
      <w:sz w:val="24"/>
      <w:szCs w:val="24"/>
      <w:lang w:val="es-MX" w:eastAsia="es-ES" w:bidi="ar-SA"/>
    </w:rPr>
  </w:style>
  <w:style w:type="paragraph" w:customStyle="1" w:styleId="Prrafodelista2">
    <w:name w:val="Párrafo de lista2"/>
    <w:basedOn w:val="Normal"/>
    <w:link w:val="ListParagraphChar1"/>
    <w:uiPriority w:val="99"/>
    <w:qFormat/>
    <w:rsid w:val="00AD003A"/>
    <w:pPr>
      <w:spacing w:after="200" w:line="276" w:lineRule="auto"/>
      <w:ind w:left="720"/>
      <w:contextualSpacing/>
    </w:pPr>
    <w:rPr>
      <w:rFonts w:ascii="Calibri" w:eastAsia="Times New Roman" w:hAnsi="Calibri" w:cs="Times New Roman"/>
      <w:sz w:val="20"/>
      <w:szCs w:val="20"/>
      <w:lang w:val="x-none" w:eastAsia="es-MX"/>
    </w:rPr>
  </w:style>
  <w:style w:type="character" w:customStyle="1" w:styleId="ListParagraphChar1">
    <w:name w:val="List Paragraph Char1"/>
    <w:link w:val="Prrafodelista2"/>
    <w:rsid w:val="00AD003A"/>
    <w:rPr>
      <w:rFonts w:ascii="Calibri" w:eastAsia="Times New Roman" w:hAnsi="Calibri" w:cs="Times New Roman"/>
      <w:sz w:val="20"/>
      <w:szCs w:val="20"/>
      <w:lang w:val="x-none" w:eastAsia="es-MX"/>
    </w:rPr>
  </w:style>
  <w:style w:type="paragraph" w:customStyle="1" w:styleId="Prrafodelista3">
    <w:name w:val="Párrafo de lista3"/>
    <w:basedOn w:val="Normal"/>
    <w:rsid w:val="00AD003A"/>
    <w:pPr>
      <w:spacing w:after="200" w:line="276" w:lineRule="auto"/>
      <w:ind w:left="720"/>
    </w:pPr>
    <w:rPr>
      <w:rFonts w:ascii="Calibri" w:eastAsia="Times New Roman" w:hAnsi="Calibri" w:cs="Times New Roman"/>
      <w:sz w:val="20"/>
      <w:szCs w:val="20"/>
      <w:lang w:val="es-MX" w:eastAsia="es-MX"/>
    </w:rPr>
  </w:style>
  <w:style w:type="paragraph" w:customStyle="1" w:styleId="Prrafodelista7">
    <w:name w:val="Párrafo de lista7"/>
    <w:basedOn w:val="Normal"/>
    <w:uiPriority w:val="34"/>
    <w:qFormat/>
    <w:rsid w:val="00AD003A"/>
    <w:pPr>
      <w:spacing w:after="200" w:line="276" w:lineRule="auto"/>
      <w:ind w:left="720"/>
      <w:contextualSpacing/>
    </w:pPr>
    <w:rPr>
      <w:rFonts w:ascii="Calibri" w:eastAsia="Times New Roman" w:hAnsi="Calibri" w:cs="Times New Roman"/>
      <w:sz w:val="20"/>
      <w:szCs w:val="20"/>
      <w:lang w:val="x-none" w:eastAsia="es-MX"/>
    </w:rPr>
  </w:style>
  <w:style w:type="paragraph" w:customStyle="1" w:styleId="arial0">
    <w:name w:val="arial"/>
    <w:basedOn w:val="Normal"/>
    <w:rsid w:val="00AD003A"/>
    <w:pPr>
      <w:suppressAutoHyphens/>
      <w:jc w:val="both"/>
    </w:pPr>
    <w:rPr>
      <w:rFonts w:ascii="Cambria" w:eastAsia="Calibri" w:hAnsi="Cambria" w:cs="Arial"/>
      <w:color w:val="000000"/>
      <w:lang w:val="es-MX" w:eastAsia="ar-SA"/>
    </w:rPr>
  </w:style>
  <w:style w:type="paragraph" w:customStyle="1" w:styleId="Sinespaciado2">
    <w:name w:val="Sin espaciado2"/>
    <w:rsid w:val="00AD003A"/>
    <w:pPr>
      <w:suppressAutoHyphens/>
      <w:spacing w:after="0" w:line="240" w:lineRule="auto"/>
    </w:pPr>
    <w:rPr>
      <w:rFonts w:ascii="Times New Roman" w:eastAsia="Calibri" w:hAnsi="Times New Roman" w:cs="Times New Roman"/>
      <w:sz w:val="24"/>
      <w:szCs w:val="24"/>
      <w:lang w:val="es-ES" w:eastAsia="ar-SA"/>
    </w:rPr>
  </w:style>
  <w:style w:type="paragraph" w:customStyle="1" w:styleId="Sangra2detindependiente7">
    <w:name w:val="Sangría 2 de t. independiente7"/>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Sangra2detindependiente8">
    <w:name w:val="Sangría 2 de t. independiente8"/>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211">
    <w:name w:val="Texto independiente 211"/>
    <w:basedOn w:val="Normal"/>
    <w:uiPriority w:val="99"/>
    <w:rsid w:val="00AD003A"/>
    <w:pPr>
      <w:suppressAutoHyphens/>
      <w:spacing w:after="120" w:line="480" w:lineRule="auto"/>
    </w:pPr>
    <w:rPr>
      <w:rFonts w:ascii="Times New Roman" w:eastAsia="Times New Roman" w:hAnsi="Times New Roman" w:cs="Times New Roman"/>
      <w:szCs w:val="20"/>
      <w:lang w:eastAsia="ar-SA"/>
    </w:rPr>
  </w:style>
  <w:style w:type="paragraph" w:customStyle="1" w:styleId="Textoindependiente22">
    <w:name w:val="Texto independiente 22"/>
    <w:basedOn w:val="Normal"/>
    <w:rsid w:val="00AD003A"/>
    <w:pPr>
      <w:suppressAutoHyphens/>
      <w:autoSpaceDE w:val="0"/>
      <w:jc w:val="both"/>
    </w:pPr>
    <w:rPr>
      <w:rFonts w:ascii="Arial Narrow" w:eastAsia="Times New Roman" w:hAnsi="Arial Narrow" w:cs="Times New Roman"/>
      <w:sz w:val="22"/>
      <w:szCs w:val="22"/>
      <w:lang w:val="es-ES_tradnl" w:eastAsia="ar-SA"/>
    </w:rPr>
  </w:style>
  <w:style w:type="paragraph" w:customStyle="1" w:styleId="Sangra2detindependiente9">
    <w:name w:val="Sangría 2 de t. independiente9"/>
    <w:basedOn w:val="Normal"/>
    <w:rsid w:val="00AD003A"/>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Textoindependiente33">
    <w:name w:val="Texto independiente 33"/>
    <w:basedOn w:val="Normal"/>
    <w:uiPriority w:val="99"/>
    <w:rsid w:val="00AD003A"/>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Prrafodelista4">
    <w:name w:val="Párrafo de lista4"/>
    <w:basedOn w:val="Normal"/>
    <w:rsid w:val="00AD003A"/>
    <w:pPr>
      <w:ind w:left="720"/>
      <w:contextualSpacing/>
    </w:pPr>
    <w:rPr>
      <w:rFonts w:ascii="Times New Roman" w:eastAsia="Calibri" w:hAnsi="Times New Roman" w:cs="Times New Roman"/>
      <w:lang w:eastAsia="es-ES"/>
    </w:rPr>
  </w:style>
  <w:style w:type="paragraph" w:customStyle="1" w:styleId="wordsection1">
    <w:name w:val="wordsection1"/>
    <w:basedOn w:val="Normal"/>
    <w:uiPriority w:val="99"/>
    <w:rsid w:val="00AD003A"/>
    <w:rPr>
      <w:rFonts w:ascii="Times New Roman" w:eastAsiaTheme="minorHAnsi" w:hAnsi="Times New Roman" w:cs="Times New Roman"/>
      <w:lang w:val="es-MX" w:eastAsia="es-MX"/>
    </w:rPr>
  </w:style>
  <w:style w:type="paragraph" w:customStyle="1" w:styleId="Prrafodelista1">
    <w:name w:val="Párrafo de lista1"/>
    <w:aliases w:val="Lista multicolor - Énfasis 11,Bullet 1,List Paragraph Char Char,b1,Colorful List Accent 1,MINUTAS,Num Bullet 1"/>
    <w:basedOn w:val="Normal"/>
    <w:uiPriority w:val="99"/>
    <w:qFormat/>
    <w:rsid w:val="004424A7"/>
    <w:pPr>
      <w:suppressAutoHyphens/>
      <w:ind w:left="720"/>
      <w:contextualSpacing/>
    </w:pPr>
    <w:rPr>
      <w:rFonts w:ascii="Times New Roman" w:eastAsia="Calibri" w:hAnsi="Times New Roman" w:cs="Times New Roman"/>
      <w:kern w:val="1"/>
      <w:lang w:val="es-MX" w:eastAsia="ar-SA"/>
    </w:rPr>
  </w:style>
  <w:style w:type="paragraph" w:customStyle="1" w:styleId="msonormal0">
    <w:name w:val="msonormal"/>
    <w:basedOn w:val="Normal"/>
    <w:rsid w:val="004424A7"/>
    <w:pPr>
      <w:spacing w:before="100" w:beforeAutospacing="1" w:after="100" w:afterAutospacing="1"/>
    </w:pPr>
    <w:rPr>
      <w:rFonts w:ascii="Times New Roman" w:eastAsia="Times New Roman" w:hAnsi="Times New Roman" w:cs="Times New Roman"/>
      <w:lang w:val="es-MX" w:eastAsia="es-MX"/>
    </w:rPr>
  </w:style>
  <w:style w:type="paragraph" w:customStyle="1" w:styleId="font5">
    <w:name w:val="font5"/>
    <w:basedOn w:val="Normal"/>
    <w:rsid w:val="004424A7"/>
    <w:pPr>
      <w:spacing w:before="100" w:beforeAutospacing="1" w:after="100" w:afterAutospacing="1"/>
    </w:pPr>
    <w:rPr>
      <w:rFonts w:ascii="Arial" w:eastAsia="Times New Roman" w:hAnsi="Arial" w:cs="Arial"/>
      <w:color w:val="000000"/>
      <w:sz w:val="20"/>
      <w:szCs w:val="20"/>
      <w:lang w:val="es-MX" w:eastAsia="es-MX"/>
    </w:rPr>
  </w:style>
  <w:style w:type="paragraph" w:customStyle="1" w:styleId="xl471">
    <w:name w:val="xl471"/>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2">
    <w:name w:val="xl472"/>
    <w:basedOn w:val="Normal"/>
    <w:rsid w:val="004424A7"/>
    <w:pPr>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473">
    <w:name w:val="xl473"/>
    <w:basedOn w:val="Normal"/>
    <w:rsid w:val="004424A7"/>
    <w:pP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74">
    <w:name w:val="xl474"/>
    <w:basedOn w:val="Normal"/>
    <w:rsid w:val="004424A7"/>
    <w:pP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5">
    <w:name w:val="xl475"/>
    <w:basedOn w:val="Normal"/>
    <w:rsid w:val="004424A7"/>
    <w:pPr>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476">
    <w:name w:val="xl476"/>
    <w:basedOn w:val="Normal"/>
    <w:rsid w:val="004424A7"/>
    <w:pPr>
      <w:spacing w:before="100" w:beforeAutospacing="1" w:after="100" w:afterAutospacing="1"/>
      <w:jc w:val="center"/>
      <w:textAlignment w:val="center"/>
    </w:pPr>
    <w:rPr>
      <w:rFonts w:ascii="Times New Roman" w:eastAsia="Times New Roman" w:hAnsi="Times New Roman" w:cs="Times New Roman"/>
      <w:sz w:val="12"/>
      <w:szCs w:val="12"/>
      <w:lang w:val="es-MX" w:eastAsia="es-MX"/>
    </w:rPr>
  </w:style>
  <w:style w:type="paragraph" w:customStyle="1" w:styleId="xl477">
    <w:name w:val="xl47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8">
    <w:name w:val="xl478"/>
    <w:basedOn w:val="Normal"/>
    <w:rsid w:val="004424A7"/>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479">
    <w:name w:val="xl479"/>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0">
    <w:name w:val="xl480"/>
    <w:basedOn w:val="Normal"/>
    <w:rsid w:val="004424A7"/>
    <w:pPr>
      <w:spacing w:before="100" w:beforeAutospacing="1" w:after="100" w:afterAutospacing="1"/>
      <w:jc w:val="center"/>
    </w:pPr>
    <w:rPr>
      <w:rFonts w:ascii="Arial" w:eastAsia="Times New Roman" w:hAnsi="Arial" w:cs="Arial"/>
      <w:sz w:val="18"/>
      <w:szCs w:val="18"/>
      <w:lang w:val="es-MX" w:eastAsia="es-MX"/>
    </w:rPr>
  </w:style>
  <w:style w:type="paragraph" w:customStyle="1" w:styleId="xl481">
    <w:name w:val="xl481"/>
    <w:basedOn w:val="Normal"/>
    <w:rsid w:val="004424A7"/>
    <w:pPr>
      <w:spacing w:before="100" w:beforeAutospacing="1" w:after="100" w:afterAutospacing="1"/>
      <w:jc w:val="center"/>
    </w:pPr>
    <w:rPr>
      <w:rFonts w:ascii="Times New Roman" w:eastAsia="Times New Roman" w:hAnsi="Times New Roman" w:cs="Times New Roman"/>
      <w:lang w:val="es-MX" w:eastAsia="es-MX"/>
    </w:rPr>
  </w:style>
  <w:style w:type="paragraph" w:customStyle="1" w:styleId="xl482">
    <w:name w:val="xl482"/>
    <w:basedOn w:val="Normal"/>
    <w:rsid w:val="004424A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3">
    <w:name w:val="xl48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4">
    <w:name w:val="xl48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485">
    <w:name w:val="xl485"/>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6">
    <w:name w:val="xl48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18"/>
      <w:szCs w:val="18"/>
      <w:lang w:val="es-MX" w:eastAsia="es-MX"/>
    </w:rPr>
  </w:style>
  <w:style w:type="paragraph" w:customStyle="1" w:styleId="xl487">
    <w:name w:val="xl487"/>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8">
    <w:name w:val="xl48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89">
    <w:name w:val="xl489"/>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0">
    <w:name w:val="xl49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1">
    <w:name w:val="xl49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492">
    <w:name w:val="xl49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3">
    <w:name w:val="xl493"/>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4">
    <w:name w:val="xl494"/>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5">
    <w:name w:val="xl495"/>
    <w:basedOn w:val="Normal"/>
    <w:rsid w:val="004424A7"/>
    <w:pPr>
      <w:spacing w:before="100" w:beforeAutospacing="1" w:after="100" w:afterAutospacing="1"/>
      <w:textAlignment w:val="center"/>
    </w:pPr>
    <w:rPr>
      <w:rFonts w:ascii="Times New Roman" w:eastAsia="Times New Roman" w:hAnsi="Times New Roman" w:cs="Times New Roman"/>
      <w:sz w:val="18"/>
      <w:szCs w:val="18"/>
      <w:lang w:val="es-MX" w:eastAsia="es-MX"/>
    </w:rPr>
  </w:style>
  <w:style w:type="paragraph" w:customStyle="1" w:styleId="xl496">
    <w:name w:val="xl496"/>
    <w:basedOn w:val="Normal"/>
    <w:rsid w:val="004424A7"/>
    <w:pPr>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497">
    <w:name w:val="xl497"/>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8">
    <w:name w:val="xl498"/>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499">
    <w:name w:val="xl499"/>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0">
    <w:name w:val="xl500"/>
    <w:basedOn w:val="Normal"/>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501">
    <w:name w:val="xl501"/>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18"/>
      <w:szCs w:val="18"/>
      <w:lang w:val="es-MX" w:eastAsia="es-MX"/>
    </w:rPr>
  </w:style>
  <w:style w:type="paragraph" w:customStyle="1" w:styleId="xl116">
    <w:name w:val="xl116"/>
    <w:basedOn w:val="Normal"/>
    <w:uiPriority w:val="99"/>
    <w:rsid w:val="004424A7"/>
    <w:pPr>
      <w:spacing w:before="100" w:beforeAutospacing="1" w:after="100" w:afterAutospacing="1"/>
      <w:jc w:val="center"/>
    </w:pPr>
    <w:rPr>
      <w:rFonts w:ascii="Arial" w:eastAsia="Times New Roman" w:hAnsi="Arial" w:cs="Arial"/>
      <w:sz w:val="20"/>
      <w:szCs w:val="20"/>
      <w:lang w:val="es-MX" w:eastAsia="es-MX"/>
    </w:rPr>
  </w:style>
  <w:style w:type="paragraph" w:customStyle="1" w:styleId="xl117">
    <w:name w:val="xl117"/>
    <w:basedOn w:val="Normal"/>
    <w:uiPriority w:val="99"/>
    <w:rsid w:val="004424A7"/>
    <w:pPr>
      <w:spacing w:before="100" w:beforeAutospacing="1" w:after="100" w:afterAutospacing="1"/>
      <w:jc w:val="center"/>
    </w:pPr>
    <w:rPr>
      <w:rFonts w:ascii="Times New Roman" w:eastAsia="Times New Roman" w:hAnsi="Times New Roman" w:cs="Times New Roman"/>
      <w:sz w:val="20"/>
      <w:szCs w:val="20"/>
      <w:lang w:val="es-MX" w:eastAsia="es-MX"/>
    </w:rPr>
  </w:style>
  <w:style w:type="paragraph" w:customStyle="1" w:styleId="xl118">
    <w:name w:val="xl118"/>
    <w:basedOn w:val="Normal"/>
    <w:uiPriority w:val="99"/>
    <w:rsid w:val="004424A7"/>
    <w:pPr>
      <w:spacing w:before="100" w:beforeAutospacing="1" w:after="100" w:afterAutospacing="1"/>
      <w:jc w:val="center"/>
    </w:pPr>
    <w:rPr>
      <w:rFonts w:ascii="Times New Roman" w:eastAsia="Times New Roman" w:hAnsi="Times New Roman" w:cs="Times New Roman"/>
      <w:color w:val="0563C1"/>
      <w:sz w:val="20"/>
      <w:szCs w:val="20"/>
      <w:u w:val="single"/>
      <w:lang w:val="es-MX" w:eastAsia="es-MX"/>
    </w:rPr>
  </w:style>
  <w:style w:type="paragraph" w:customStyle="1" w:styleId="xl119">
    <w:name w:val="xl119"/>
    <w:basedOn w:val="Normal"/>
    <w:uiPriority w:val="99"/>
    <w:rsid w:val="004424A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20">
    <w:name w:val="xl120"/>
    <w:basedOn w:val="Normal"/>
    <w:uiPriority w:val="99"/>
    <w:rsid w:val="004424A7"/>
    <w:pPr>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1">
    <w:name w:val="xl121"/>
    <w:basedOn w:val="Normal"/>
    <w:uiPriority w:val="99"/>
    <w:rsid w:val="004424A7"/>
    <w:pPr>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2">
    <w:name w:val="xl122"/>
    <w:basedOn w:val="Normal"/>
    <w:uiPriority w:val="99"/>
    <w:rsid w:val="004424A7"/>
    <w:pPr>
      <w:spacing w:before="100" w:beforeAutospacing="1" w:after="100" w:afterAutospacing="1"/>
    </w:pPr>
    <w:rPr>
      <w:rFonts w:ascii="Times New Roman" w:eastAsia="Times New Roman" w:hAnsi="Times New Roman" w:cs="Times New Roman"/>
      <w:sz w:val="26"/>
      <w:szCs w:val="26"/>
      <w:lang w:val="es-MX" w:eastAsia="es-MX"/>
    </w:rPr>
  </w:style>
  <w:style w:type="paragraph" w:customStyle="1" w:styleId="xl123">
    <w:name w:val="xl123"/>
    <w:basedOn w:val="Normal"/>
    <w:uiPriority w:val="99"/>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eastAsia="Times New Roman" w:hAnsi="Arial" w:cs="Arial"/>
      <w:b/>
      <w:bCs/>
      <w:sz w:val="26"/>
      <w:szCs w:val="26"/>
      <w:lang w:val="es-MX" w:eastAsia="es-MX"/>
    </w:rPr>
  </w:style>
  <w:style w:type="paragraph" w:customStyle="1" w:styleId="xl124">
    <w:name w:val="xl124"/>
    <w:basedOn w:val="Normal"/>
    <w:uiPriority w:val="99"/>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b/>
      <w:bCs/>
      <w:sz w:val="26"/>
      <w:szCs w:val="26"/>
      <w:lang w:val="es-MX" w:eastAsia="es-MX"/>
    </w:rPr>
  </w:style>
  <w:style w:type="paragraph" w:customStyle="1" w:styleId="xl125">
    <w:name w:val="xl125"/>
    <w:basedOn w:val="Normal"/>
    <w:uiPriority w:val="99"/>
    <w:rsid w:val="004424A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cs="Times New Roman"/>
      <w:sz w:val="26"/>
      <w:szCs w:val="26"/>
      <w:lang w:val="es-MX" w:eastAsia="es-MX"/>
    </w:rPr>
  </w:style>
  <w:style w:type="character" w:customStyle="1" w:styleId="Heading1Char">
    <w:name w:val="Heading 1 Char"/>
    <w:aliases w:val="Headline Char,H1 Char,h1 Char,II+ Char,I Char,Document Header1 Char,Chapter Char,Titulo 1 Char,Section Heading Char,Part Char"/>
    <w:basedOn w:val="Fuentedeprrafopredeter"/>
    <w:locked/>
    <w:rsid w:val="004424A7"/>
    <w:rPr>
      <w:rFonts w:ascii="Cambria" w:hAnsi="Cambria" w:cs="Times New Roman"/>
      <w:b/>
      <w:bCs/>
      <w:kern w:val="32"/>
      <w:sz w:val="32"/>
      <w:szCs w:val="32"/>
      <w:lang w:val="es-ES_tradnl" w:eastAsia="en-US"/>
    </w:rPr>
  </w:style>
  <w:style w:type="character" w:customStyle="1" w:styleId="PrrafodelistaCar1">
    <w:name w:val="Párrafo de lista Car1"/>
    <w:aliases w:val="Listas Car1,Bullet List Car1,FooterText Car1,numbered Car1,Paragraphe de liste1 Car1,Bulletr List Paragraph Car1,列出段落 Car1,列出段落1 Car1,Lista multicolor - Énfasis 11 Car1,Bullet 1 Car1,List Paragraph Char Char Car1,b1 Car1"/>
    <w:uiPriority w:val="99"/>
    <w:locked/>
    <w:rsid w:val="004424A7"/>
    <w:rPr>
      <w:rFonts w:ascii="Calibri" w:hAnsi="Calibri"/>
    </w:rPr>
  </w:style>
  <w:style w:type="paragraph" w:customStyle="1" w:styleId="1">
    <w:name w:val="1"/>
    <w:basedOn w:val="Normal"/>
    <w:next w:val="Sangradetextonormal"/>
    <w:uiPriority w:val="99"/>
    <w:rsid w:val="004424A7"/>
    <w:pPr>
      <w:autoSpaceDE w:val="0"/>
      <w:autoSpaceDN w:val="0"/>
      <w:jc w:val="both"/>
    </w:pPr>
    <w:rPr>
      <w:rFonts w:ascii="Arial Narrow" w:eastAsia="Calibri" w:hAnsi="Arial Narrow" w:cs="Times New Roman"/>
      <w:sz w:val="22"/>
      <w:szCs w:val="22"/>
      <w:lang w:val="es-ES_tradnl" w:eastAsia="es-ES"/>
    </w:rPr>
  </w:style>
  <w:style w:type="paragraph" w:customStyle="1" w:styleId="ecxmsonormal">
    <w:name w:val="ecxmsonormal"/>
    <w:basedOn w:val="Normal"/>
    <w:rsid w:val="004424A7"/>
    <w:pPr>
      <w:spacing w:after="324"/>
    </w:pPr>
    <w:rPr>
      <w:rFonts w:ascii="Times New Roman" w:eastAsia="Times New Roman" w:hAnsi="Times New Roman" w:cs="Times New Roman"/>
      <w:lang w:val="es-MX" w:eastAsia="es-MX"/>
    </w:rPr>
  </w:style>
  <w:style w:type="paragraph" w:customStyle="1" w:styleId="Sangra3detindependiente2">
    <w:name w:val="Sangría 3 de t. independiente2"/>
    <w:basedOn w:val="Normal"/>
    <w:uiPriority w:val="99"/>
    <w:rsid w:val="004424A7"/>
    <w:pPr>
      <w:suppressAutoHyphens/>
      <w:spacing w:after="120"/>
      <w:ind w:left="283"/>
    </w:pPr>
    <w:rPr>
      <w:rFonts w:ascii="Times New Roman" w:eastAsia="Times New Roman" w:hAnsi="Times New Roman" w:cs="Times New Roman"/>
      <w:kern w:val="1"/>
      <w:sz w:val="16"/>
      <w:szCs w:val="16"/>
      <w:lang w:val="es-MX" w:eastAsia="ar-SA"/>
    </w:rPr>
  </w:style>
  <w:style w:type="paragraph" w:customStyle="1" w:styleId="CarCarCarCarCar">
    <w:name w:val="Car Car Car Car Car"/>
    <w:basedOn w:val="Normal"/>
    <w:uiPriority w:val="99"/>
    <w:rsid w:val="004424A7"/>
    <w:pPr>
      <w:spacing w:after="160" w:line="240" w:lineRule="exact"/>
    </w:pPr>
    <w:rPr>
      <w:rFonts w:ascii="Tahoma" w:eastAsia="Times New Roman" w:hAnsi="Tahoma" w:cs="Times New Roman"/>
      <w:sz w:val="20"/>
      <w:szCs w:val="20"/>
      <w:lang w:val="en-US"/>
    </w:rPr>
  </w:style>
  <w:style w:type="character" w:customStyle="1" w:styleId="WW8Num8z3">
    <w:name w:val="WW8Num8z3"/>
    <w:uiPriority w:val="99"/>
    <w:rsid w:val="004424A7"/>
    <w:rPr>
      <w:rFonts w:ascii="Symbol" w:hAnsi="Symbol"/>
    </w:rPr>
  </w:style>
  <w:style w:type="paragraph" w:customStyle="1" w:styleId="Textoindependiente34">
    <w:name w:val="Texto independiente 34"/>
    <w:basedOn w:val="Normal"/>
    <w:uiPriority w:val="99"/>
    <w:rsid w:val="004424A7"/>
    <w:pPr>
      <w:overflowPunct w:val="0"/>
      <w:autoSpaceDE w:val="0"/>
      <w:autoSpaceDN w:val="0"/>
      <w:adjustRightInd w:val="0"/>
      <w:jc w:val="both"/>
      <w:textAlignment w:val="baseline"/>
    </w:pPr>
    <w:rPr>
      <w:rFonts w:ascii="Times New Roman" w:eastAsia="Calibri" w:hAnsi="Times New Roman" w:cs="Times New Roman"/>
      <w:szCs w:val="20"/>
      <w:lang w:val="es-MX" w:eastAsia="es-ES"/>
    </w:rPr>
  </w:style>
  <w:style w:type="paragraph" w:customStyle="1" w:styleId="Sangra2detindependiente10">
    <w:name w:val="Sangría 2 de t. independiente10"/>
    <w:basedOn w:val="Normal"/>
    <w:uiPriority w:val="99"/>
    <w:rsid w:val="004424A7"/>
    <w:pPr>
      <w:overflowPunct w:val="0"/>
      <w:autoSpaceDE w:val="0"/>
      <w:autoSpaceDN w:val="0"/>
      <w:adjustRightInd w:val="0"/>
      <w:spacing w:before="100"/>
      <w:ind w:left="1985"/>
      <w:jc w:val="both"/>
      <w:textAlignment w:val="baseline"/>
    </w:pPr>
    <w:rPr>
      <w:rFonts w:ascii="Arial" w:eastAsia="Calibri" w:hAnsi="Arial" w:cs="Times New Roman"/>
      <w:sz w:val="22"/>
      <w:szCs w:val="20"/>
      <w:lang w:val="es-MX" w:eastAsia="es-MX"/>
    </w:rPr>
  </w:style>
  <w:style w:type="paragraph" w:customStyle="1" w:styleId="Prrafodelista5">
    <w:name w:val="Párrafo de lista5"/>
    <w:basedOn w:val="Normal"/>
    <w:uiPriority w:val="99"/>
    <w:rsid w:val="004424A7"/>
    <w:pPr>
      <w:ind w:left="720"/>
      <w:contextualSpacing/>
    </w:pPr>
    <w:rPr>
      <w:rFonts w:ascii="Times New Roman" w:eastAsia="Calibri" w:hAnsi="Times New Roman" w:cs="Times New Roman"/>
      <w:sz w:val="20"/>
      <w:szCs w:val="20"/>
      <w:lang w:eastAsia="es-ES"/>
    </w:rPr>
  </w:style>
  <w:style w:type="paragraph" w:customStyle="1" w:styleId="xl39173">
    <w:name w:val="xl39173"/>
    <w:basedOn w:val="Normal"/>
    <w:uiPriority w:val="99"/>
    <w:rsid w:val="004424A7"/>
    <w:pPr>
      <w:pBdr>
        <w:top w:val="single" w:sz="8" w:space="0" w:color="auto"/>
        <w:left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4">
    <w:name w:val="xl39174"/>
    <w:basedOn w:val="Normal"/>
    <w:uiPriority w:val="99"/>
    <w:rsid w:val="004424A7"/>
    <w:pPr>
      <w:pBdr>
        <w:top w:val="single" w:sz="8" w:space="0" w:color="auto"/>
        <w:right w:val="single" w:sz="8" w:space="0" w:color="auto"/>
      </w:pBdr>
      <w:shd w:val="clear" w:color="000000" w:fill="000000"/>
      <w:spacing w:before="100" w:beforeAutospacing="1" w:after="100" w:afterAutospacing="1"/>
      <w:jc w:val="center"/>
      <w:textAlignment w:val="center"/>
    </w:pPr>
    <w:rPr>
      <w:rFonts w:ascii="Soberana Sans" w:eastAsia="Times New Roman" w:hAnsi="Soberana Sans" w:cs="Times New Roman"/>
      <w:b/>
      <w:bCs/>
      <w:color w:val="FFFFFF"/>
      <w:sz w:val="16"/>
      <w:szCs w:val="16"/>
      <w:lang w:val="es-MX" w:eastAsia="es-MX"/>
    </w:rPr>
  </w:style>
  <w:style w:type="paragraph" w:customStyle="1" w:styleId="xl39175">
    <w:name w:val="xl39175"/>
    <w:basedOn w:val="Normal"/>
    <w:uiPriority w:val="99"/>
    <w:rsid w:val="004424A7"/>
    <w:pPr>
      <w:pBdr>
        <w:left w:val="single" w:sz="8" w:space="0" w:color="auto"/>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color w:val="000000"/>
      <w:sz w:val="16"/>
      <w:szCs w:val="16"/>
      <w:lang w:val="es-MX" w:eastAsia="es-MX"/>
    </w:rPr>
  </w:style>
  <w:style w:type="paragraph" w:customStyle="1" w:styleId="xl39176">
    <w:name w:val="xl39176"/>
    <w:basedOn w:val="Normal"/>
    <w:uiPriority w:val="99"/>
    <w:rsid w:val="004424A7"/>
    <w:pPr>
      <w:pBdr>
        <w:bottom w:val="single" w:sz="8" w:space="0" w:color="auto"/>
        <w:right w:val="single" w:sz="8" w:space="0" w:color="auto"/>
      </w:pBdr>
      <w:spacing w:before="100" w:beforeAutospacing="1" w:after="100" w:afterAutospacing="1"/>
      <w:jc w:val="center"/>
      <w:textAlignment w:val="center"/>
    </w:pPr>
    <w:rPr>
      <w:rFonts w:ascii="Soberana Sans" w:eastAsia="Times New Roman" w:hAnsi="Soberana Sans" w:cs="Times New Roman"/>
      <w:color w:val="000000"/>
      <w:sz w:val="16"/>
      <w:szCs w:val="16"/>
      <w:lang w:val="es-MX" w:eastAsia="es-MX"/>
    </w:rPr>
  </w:style>
  <w:style w:type="paragraph" w:customStyle="1" w:styleId="xl39177">
    <w:name w:val="xl39177"/>
    <w:basedOn w:val="Normal"/>
    <w:uiPriority w:val="99"/>
    <w:rsid w:val="004424A7"/>
    <w:pPr>
      <w:pBdr>
        <w:bottom w:val="single" w:sz="8" w:space="0" w:color="auto"/>
        <w:right w:val="single" w:sz="8" w:space="0" w:color="auto"/>
      </w:pBdr>
      <w:spacing w:before="100" w:beforeAutospacing="1" w:after="100" w:afterAutospacing="1"/>
      <w:jc w:val="both"/>
      <w:textAlignment w:val="center"/>
    </w:pPr>
    <w:rPr>
      <w:rFonts w:ascii="Soberana Sans" w:eastAsia="Times New Roman" w:hAnsi="Soberana Sans" w:cs="Times New Roman"/>
      <w:color w:val="000000"/>
      <w:sz w:val="16"/>
      <w:szCs w:val="16"/>
      <w:lang w:val="es-MX" w:eastAsia="es-MX"/>
    </w:rPr>
  </w:style>
  <w:style w:type="paragraph" w:customStyle="1" w:styleId="xl39178">
    <w:name w:val="xl39178"/>
    <w:basedOn w:val="Normal"/>
    <w:uiPriority w:val="99"/>
    <w:rsid w:val="004424A7"/>
    <w:pPr>
      <w:pBdr>
        <w:bottom w:val="single" w:sz="8" w:space="0" w:color="auto"/>
        <w:right w:val="single" w:sz="8" w:space="0" w:color="auto"/>
      </w:pBdr>
      <w:spacing w:before="100" w:beforeAutospacing="1" w:after="100" w:afterAutospacing="1"/>
      <w:jc w:val="right"/>
      <w:textAlignment w:val="center"/>
    </w:pPr>
    <w:rPr>
      <w:rFonts w:ascii="Soberana Sans" w:eastAsia="Times New Roman" w:hAnsi="Soberana Sans" w:cs="Times New Roman"/>
      <w:sz w:val="16"/>
      <w:szCs w:val="16"/>
      <w:lang w:val="es-MX" w:eastAsia="es-MX"/>
    </w:rPr>
  </w:style>
  <w:style w:type="paragraph" w:customStyle="1" w:styleId="xl39179">
    <w:name w:val="xl39179"/>
    <w:basedOn w:val="Normal"/>
    <w:uiPriority w:val="99"/>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color w:val="000000"/>
      <w:sz w:val="16"/>
      <w:szCs w:val="16"/>
      <w:lang w:val="es-MX" w:eastAsia="es-MX"/>
    </w:rPr>
  </w:style>
  <w:style w:type="paragraph" w:customStyle="1" w:styleId="xl216">
    <w:name w:val="xl216"/>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7">
    <w:name w:val="xl217"/>
    <w:basedOn w:val="Normal"/>
    <w:rsid w:val="004424A7"/>
    <w:pPr>
      <w:spacing w:before="100" w:beforeAutospacing="1" w:after="100" w:afterAutospacing="1"/>
      <w:jc w:val="center"/>
      <w:textAlignment w:val="center"/>
    </w:pPr>
    <w:rPr>
      <w:rFonts w:ascii="Arial Narrow" w:eastAsia="Times New Roman" w:hAnsi="Arial Narrow" w:cs="Times New Roman"/>
      <w:lang w:val="es-MX" w:eastAsia="es-MX"/>
    </w:rPr>
  </w:style>
  <w:style w:type="paragraph" w:customStyle="1" w:styleId="xl218">
    <w:name w:val="xl218"/>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19">
    <w:name w:val="xl219"/>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0">
    <w:name w:val="xl22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1">
    <w:name w:val="xl221"/>
    <w:basedOn w:val="Normal"/>
    <w:rsid w:val="004424A7"/>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ind w:firstLineChars="100" w:firstLine="100"/>
      <w:jc w:val="right"/>
      <w:textAlignment w:val="center"/>
    </w:pPr>
    <w:rPr>
      <w:rFonts w:ascii="Arial Narrow" w:eastAsia="Times New Roman" w:hAnsi="Arial Narrow" w:cs="Times New Roman"/>
      <w:sz w:val="14"/>
      <w:szCs w:val="14"/>
      <w:lang w:val="es-MX" w:eastAsia="es-MX"/>
    </w:rPr>
  </w:style>
  <w:style w:type="paragraph" w:customStyle="1" w:styleId="xl222">
    <w:name w:val="xl222"/>
    <w:basedOn w:val="Normal"/>
    <w:rsid w:val="004424A7"/>
    <w:pPr>
      <w:spacing w:before="100" w:beforeAutospacing="1" w:after="100" w:afterAutospacing="1"/>
      <w:jc w:val="center"/>
      <w:textAlignment w:val="top"/>
    </w:pPr>
    <w:rPr>
      <w:rFonts w:ascii="Arial Narrow" w:eastAsia="Times New Roman" w:hAnsi="Arial Narrow" w:cs="Times New Roman"/>
      <w:b/>
      <w:bCs/>
      <w:sz w:val="14"/>
      <w:szCs w:val="14"/>
      <w:lang w:val="es-MX" w:eastAsia="es-MX"/>
    </w:rPr>
  </w:style>
  <w:style w:type="paragraph" w:customStyle="1" w:styleId="xl223">
    <w:name w:val="xl223"/>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4">
    <w:name w:val="xl224"/>
    <w:basedOn w:val="Normal"/>
    <w:rsid w:val="004424A7"/>
    <w:pPr>
      <w:spacing w:before="100" w:beforeAutospacing="1" w:after="100" w:afterAutospacing="1"/>
      <w:jc w:val="center"/>
      <w:textAlignment w:val="center"/>
    </w:pPr>
    <w:rPr>
      <w:rFonts w:ascii="Arial Narrow" w:eastAsia="Times New Roman" w:hAnsi="Arial Narrow" w:cs="Times New Roman"/>
      <w:sz w:val="14"/>
      <w:szCs w:val="14"/>
      <w:lang w:val="es-MX" w:eastAsia="es-MX"/>
    </w:rPr>
  </w:style>
  <w:style w:type="paragraph" w:customStyle="1" w:styleId="xl225">
    <w:name w:val="xl225"/>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6">
    <w:name w:val="xl226"/>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27">
    <w:name w:val="xl227"/>
    <w:basedOn w:val="Normal"/>
    <w:rsid w:val="004424A7"/>
    <w:pPr>
      <w:spacing w:before="100" w:beforeAutospacing="1" w:after="100" w:afterAutospacing="1"/>
      <w:jc w:val="center"/>
    </w:pPr>
    <w:rPr>
      <w:rFonts w:ascii="Arial Narrow" w:eastAsia="Times New Roman" w:hAnsi="Arial Narrow" w:cs="Times New Roman"/>
      <w:lang w:val="es-MX" w:eastAsia="es-MX"/>
    </w:rPr>
  </w:style>
  <w:style w:type="paragraph" w:customStyle="1" w:styleId="xl228">
    <w:name w:val="xl228"/>
    <w:basedOn w:val="Normal"/>
    <w:rsid w:val="004424A7"/>
    <w:pPr>
      <w:spacing w:before="100" w:beforeAutospacing="1" w:after="100" w:afterAutospacing="1"/>
      <w:ind w:firstLineChars="200" w:firstLine="200"/>
      <w:jc w:val="right"/>
    </w:pPr>
    <w:rPr>
      <w:rFonts w:ascii="Arial Narrow" w:eastAsia="Times New Roman" w:hAnsi="Arial Narrow" w:cs="Times New Roman"/>
      <w:lang w:val="es-MX" w:eastAsia="es-MX"/>
    </w:rPr>
  </w:style>
  <w:style w:type="paragraph" w:customStyle="1" w:styleId="xl229">
    <w:name w:val="xl229"/>
    <w:basedOn w:val="Normal"/>
    <w:rsid w:val="004424A7"/>
    <w:pP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30">
    <w:name w:val="xl230"/>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1">
    <w:name w:val="xl231"/>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sz w:val="16"/>
      <w:szCs w:val="16"/>
      <w:lang w:val="es-MX" w:eastAsia="es-MX"/>
    </w:rPr>
  </w:style>
  <w:style w:type="paragraph" w:customStyle="1" w:styleId="xl232">
    <w:name w:val="xl232"/>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6"/>
      <w:szCs w:val="16"/>
      <w:lang w:val="es-MX" w:eastAsia="es-MX"/>
    </w:rPr>
  </w:style>
  <w:style w:type="paragraph" w:customStyle="1" w:styleId="xl233">
    <w:name w:val="xl233"/>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b/>
      <w:bCs/>
      <w:sz w:val="16"/>
      <w:szCs w:val="16"/>
      <w:lang w:val="es-MX" w:eastAsia="es-MX"/>
    </w:rPr>
  </w:style>
  <w:style w:type="paragraph" w:customStyle="1" w:styleId="xl234">
    <w:name w:val="xl234"/>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cs="Times New Roman"/>
      <w:b/>
      <w:bCs/>
      <w:sz w:val="16"/>
      <w:szCs w:val="16"/>
      <w:lang w:val="es-MX" w:eastAsia="es-MX"/>
    </w:rPr>
  </w:style>
  <w:style w:type="paragraph" w:customStyle="1" w:styleId="xl235">
    <w:name w:val="xl235"/>
    <w:basedOn w:val="Normal"/>
    <w:rsid w:val="004424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eastAsia="Times New Roman" w:hAnsi="Arial Narrow" w:cs="Times New Roman"/>
      <w:b/>
      <w:bCs/>
      <w:sz w:val="14"/>
      <w:szCs w:val="14"/>
      <w:lang w:val="es-MX" w:eastAsia="es-MX"/>
    </w:rPr>
  </w:style>
  <w:style w:type="paragraph" w:customStyle="1" w:styleId="xl236">
    <w:name w:val="xl236"/>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7">
    <w:name w:val="xl237"/>
    <w:basedOn w:val="Normal"/>
    <w:rsid w:val="004424A7"/>
    <w:pPr>
      <w:spacing w:before="100" w:beforeAutospacing="1" w:after="100" w:afterAutospacing="1"/>
    </w:pPr>
    <w:rPr>
      <w:rFonts w:ascii="Arial Narrow" w:eastAsia="Times New Roman" w:hAnsi="Arial Narrow" w:cs="Times New Roman"/>
      <w:lang w:val="es-MX" w:eastAsia="es-MX"/>
    </w:rPr>
  </w:style>
  <w:style w:type="paragraph" w:customStyle="1" w:styleId="xl238">
    <w:name w:val="xl238"/>
    <w:basedOn w:val="Normal"/>
    <w:rsid w:val="004424A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eastAsia="Times New Roman" w:hAnsi="Arial Narrow" w:cs="Times New Roman"/>
      <w:sz w:val="14"/>
      <w:szCs w:val="14"/>
      <w:lang w:val="es-MX" w:eastAsia="es-MX"/>
    </w:rPr>
  </w:style>
  <w:style w:type="paragraph" w:customStyle="1" w:styleId="xl239">
    <w:name w:val="xl239"/>
    <w:basedOn w:val="Normal"/>
    <w:rsid w:val="004424A7"/>
    <w:pPr>
      <w:spacing w:before="100" w:beforeAutospacing="1" w:after="100" w:afterAutospacing="1"/>
    </w:pPr>
    <w:rPr>
      <w:rFonts w:ascii="Arial Narrow" w:eastAsia="Times New Roman" w:hAnsi="Arial Narrow" w:cs="Times New Roman"/>
      <w:lang w:val="es-MX" w:eastAsia="es-MX"/>
    </w:rPr>
  </w:style>
  <w:style w:type="character" w:customStyle="1" w:styleId="z-PrincipiodelformularioCar">
    <w:name w:val="z-Principio del formulario Car"/>
    <w:basedOn w:val="Fuentedeprrafopredeter"/>
    <w:link w:val="z-Principiodelformulario"/>
    <w:uiPriority w:val="99"/>
    <w:semiHidden/>
    <w:rsid w:val="004424A7"/>
    <w:rPr>
      <w:rFonts w:ascii="Arial" w:eastAsia="Times New Roman"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4424A7"/>
    <w:pPr>
      <w:pBdr>
        <w:bottom w:val="single" w:sz="6" w:space="1" w:color="auto"/>
      </w:pBdr>
      <w:jc w:val="center"/>
    </w:pPr>
    <w:rPr>
      <w:rFonts w:ascii="Arial" w:eastAsia="Times New Roman" w:hAnsi="Arial" w:cs="Arial"/>
      <w:vanish/>
      <w:sz w:val="16"/>
      <w:szCs w:val="16"/>
      <w:lang w:val="es-MX" w:eastAsia="es-MX"/>
    </w:rPr>
  </w:style>
  <w:style w:type="character" w:customStyle="1" w:styleId="z-PrincipiodelformularioCar1">
    <w:name w:val="z-Principio del formulario Car1"/>
    <w:basedOn w:val="Fuentedeprrafopredeter"/>
    <w:uiPriority w:val="99"/>
    <w:semiHidden/>
    <w:rsid w:val="004424A7"/>
    <w:rPr>
      <w:rFonts w:ascii="Arial" w:eastAsiaTheme="minorEastAsia" w:hAnsi="Arial" w:cs="Arial"/>
      <w:vanish/>
      <w:sz w:val="16"/>
      <w:szCs w:val="16"/>
      <w:lang w:val="es-ES"/>
    </w:rPr>
  </w:style>
  <w:style w:type="paragraph" w:styleId="z-Finaldelformulario">
    <w:name w:val="HTML Bottom of Form"/>
    <w:basedOn w:val="Normal"/>
    <w:next w:val="Normal"/>
    <w:link w:val="z-FinaldelformularioCar"/>
    <w:hidden/>
    <w:uiPriority w:val="99"/>
    <w:unhideWhenUsed/>
    <w:rsid w:val="004424A7"/>
    <w:pPr>
      <w:pBdr>
        <w:top w:val="single" w:sz="6" w:space="1" w:color="auto"/>
      </w:pBdr>
      <w:jc w:val="center"/>
    </w:pPr>
    <w:rPr>
      <w:rFonts w:ascii="Arial" w:eastAsia="Times New Roman" w:hAnsi="Arial" w:cs="Arial"/>
      <w:vanish/>
      <w:sz w:val="16"/>
      <w:szCs w:val="16"/>
      <w:lang w:val="es-MX" w:eastAsia="es-MX"/>
    </w:rPr>
  </w:style>
  <w:style w:type="character" w:customStyle="1" w:styleId="z-FinaldelformularioCar">
    <w:name w:val="z-Final del formulario Car"/>
    <w:basedOn w:val="Fuentedeprrafopredeter"/>
    <w:link w:val="z-Finaldelformulario"/>
    <w:uiPriority w:val="99"/>
    <w:rsid w:val="004424A7"/>
    <w:rPr>
      <w:rFonts w:ascii="Arial" w:eastAsia="Times New Roman" w:hAnsi="Arial" w:cs="Arial"/>
      <w:vanish/>
      <w:sz w:val="16"/>
      <w:szCs w:val="16"/>
      <w:lang w:eastAsia="es-MX"/>
    </w:rPr>
  </w:style>
  <w:style w:type="paragraph" w:customStyle="1" w:styleId="font6">
    <w:name w:val="font6"/>
    <w:basedOn w:val="Normal"/>
    <w:uiPriority w:val="99"/>
    <w:rsid w:val="004424A7"/>
    <w:pPr>
      <w:spacing w:before="100" w:beforeAutospacing="1" w:after="100" w:afterAutospacing="1"/>
    </w:pPr>
    <w:rPr>
      <w:rFonts w:ascii="Century Gothic" w:eastAsia="Times New Roman" w:hAnsi="Century Gothic" w:cs="Times New Roman"/>
      <w:color w:val="002060"/>
      <w:sz w:val="16"/>
      <w:szCs w:val="16"/>
      <w:lang w:val="es-MX" w:eastAsia="es-MX"/>
    </w:rPr>
  </w:style>
  <w:style w:type="paragraph" w:customStyle="1" w:styleId="font7">
    <w:name w:val="font7"/>
    <w:basedOn w:val="Normal"/>
    <w:rsid w:val="004424A7"/>
    <w:pPr>
      <w:spacing w:before="100" w:beforeAutospacing="1" w:after="100" w:afterAutospacing="1"/>
    </w:pPr>
    <w:rPr>
      <w:rFonts w:ascii="Century Gothic" w:eastAsia="Times New Roman" w:hAnsi="Century Gothic" w:cs="Times New Roman"/>
      <w:color w:val="C00000"/>
      <w:sz w:val="16"/>
      <w:szCs w:val="16"/>
      <w:lang w:val="es-MX" w:eastAsia="es-MX"/>
    </w:rPr>
  </w:style>
  <w:style w:type="paragraph" w:customStyle="1" w:styleId="font8">
    <w:name w:val="font8"/>
    <w:basedOn w:val="Normal"/>
    <w:rsid w:val="004424A7"/>
    <w:pPr>
      <w:spacing w:before="100" w:beforeAutospacing="1" w:after="100" w:afterAutospacing="1"/>
    </w:pPr>
    <w:rPr>
      <w:rFonts w:ascii="Century Gothic" w:eastAsia="Times New Roman" w:hAnsi="Century Gothic" w:cs="Times New Roman"/>
      <w:b/>
      <w:bCs/>
      <w:color w:val="C00000"/>
      <w:sz w:val="20"/>
      <w:szCs w:val="20"/>
      <w:lang w:val="es-MX" w:eastAsia="es-MX"/>
    </w:rPr>
  </w:style>
  <w:style w:type="paragraph" w:customStyle="1" w:styleId="font9">
    <w:name w:val="font9"/>
    <w:basedOn w:val="Normal"/>
    <w:rsid w:val="004424A7"/>
    <w:pPr>
      <w:spacing w:before="100" w:beforeAutospacing="1" w:after="100" w:afterAutospacing="1"/>
    </w:pPr>
    <w:rPr>
      <w:rFonts w:ascii="Century Gothic" w:eastAsia="Times New Roman" w:hAnsi="Century Gothic" w:cs="Times New Roman"/>
      <w:b/>
      <w:bCs/>
      <w:color w:val="C00000"/>
      <w:sz w:val="22"/>
      <w:szCs w:val="22"/>
      <w:lang w:val="es-MX" w:eastAsia="es-MX"/>
    </w:rPr>
  </w:style>
  <w:style w:type="paragraph" w:customStyle="1" w:styleId="font10">
    <w:name w:val="font10"/>
    <w:basedOn w:val="Normal"/>
    <w:rsid w:val="004424A7"/>
    <w:pPr>
      <w:spacing w:before="100" w:beforeAutospacing="1" w:after="100" w:afterAutospacing="1"/>
    </w:pPr>
    <w:rPr>
      <w:rFonts w:ascii="Century Gothic" w:eastAsia="Times New Roman" w:hAnsi="Century Gothic" w:cs="Times New Roman"/>
      <w:b/>
      <w:bCs/>
      <w:color w:val="C00000"/>
      <w:sz w:val="20"/>
      <w:szCs w:val="20"/>
      <w:u w:val="single"/>
      <w:lang w:val="es-MX" w:eastAsia="es-MX"/>
    </w:rPr>
  </w:style>
  <w:style w:type="paragraph" w:customStyle="1" w:styleId="font11">
    <w:name w:val="font11"/>
    <w:basedOn w:val="Normal"/>
    <w:rsid w:val="004424A7"/>
    <w:pPr>
      <w:spacing w:before="100" w:beforeAutospacing="1" w:after="100" w:afterAutospacing="1"/>
    </w:pPr>
    <w:rPr>
      <w:rFonts w:ascii="Century Gothic" w:eastAsia="Times New Roman" w:hAnsi="Century Gothic" w:cs="Times New Roman"/>
      <w:b/>
      <w:bCs/>
      <w:color w:val="C00000"/>
      <w:sz w:val="16"/>
      <w:szCs w:val="16"/>
      <w:lang w:val="es-MX" w:eastAsia="es-MX"/>
    </w:rPr>
  </w:style>
  <w:style w:type="paragraph" w:customStyle="1" w:styleId="font12">
    <w:name w:val="font12"/>
    <w:basedOn w:val="Normal"/>
    <w:rsid w:val="004424A7"/>
    <w:pPr>
      <w:spacing w:before="100" w:beforeAutospacing="1" w:after="100" w:afterAutospacing="1"/>
    </w:pPr>
    <w:rPr>
      <w:rFonts w:ascii="Century Gothic" w:eastAsia="Times New Roman" w:hAnsi="Century Gothic" w:cs="Times New Roman"/>
      <w:b/>
      <w:bCs/>
      <w:color w:val="C00000"/>
      <w:sz w:val="16"/>
      <w:szCs w:val="16"/>
      <w:u w:val="single"/>
      <w:lang w:val="es-MX" w:eastAsia="es-MX"/>
    </w:rPr>
  </w:style>
  <w:style w:type="paragraph" w:customStyle="1" w:styleId="Textopredeterminado">
    <w:name w:val="Texto predeterminado"/>
    <w:basedOn w:val="Normal"/>
    <w:rsid w:val="004424A7"/>
    <w:pPr>
      <w:overflowPunct w:val="0"/>
      <w:autoSpaceDE w:val="0"/>
      <w:autoSpaceDN w:val="0"/>
      <w:adjustRightInd w:val="0"/>
      <w:jc w:val="both"/>
      <w:textAlignment w:val="baseline"/>
    </w:pPr>
    <w:rPr>
      <w:rFonts w:ascii="Arial" w:eastAsia="Times New Roman" w:hAnsi="Arial" w:cs="Times New Roman"/>
      <w:noProof/>
      <w:szCs w:val="20"/>
      <w:lang w:eastAsia="es-ES"/>
    </w:rPr>
  </w:style>
  <w:style w:type="table" w:customStyle="1" w:styleId="Tablaconcuadrcula8">
    <w:name w:val="Tabla con cuadrícula8"/>
    <w:basedOn w:val="Tablanormal"/>
    <w:next w:val="Tablaconcuadrcula"/>
    <w:uiPriority w:val="59"/>
    <w:rsid w:val="00AD7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link w:val="TtuloTDCCar"/>
    <w:uiPriority w:val="39"/>
    <w:unhideWhenUsed/>
    <w:qFormat/>
    <w:rsid w:val="00F55A47"/>
    <w:pPr>
      <w:widowControl w:val="0"/>
      <w:spacing w:before="480" w:line="276" w:lineRule="auto"/>
      <w:contextualSpacing/>
      <w:jc w:val="both"/>
      <w:outlineLvl w:val="9"/>
    </w:pPr>
    <w:rPr>
      <w:rFonts w:ascii="Cambria" w:eastAsia="Times New Roman" w:hAnsi="Cambria" w:cs="Times New Roman"/>
      <w:b/>
      <w:bCs/>
      <w:color w:val="365F91"/>
      <w:sz w:val="28"/>
      <w:szCs w:val="28"/>
      <w:lang w:val="es-MX" w:eastAsia="es-MX"/>
    </w:rPr>
  </w:style>
  <w:style w:type="paragraph" w:styleId="TDC2">
    <w:name w:val="toc 2"/>
    <w:basedOn w:val="Normal"/>
    <w:next w:val="Normal"/>
    <w:autoRedefine/>
    <w:uiPriority w:val="39"/>
    <w:unhideWhenUsed/>
    <w:qFormat/>
    <w:rsid w:val="00A877AD"/>
    <w:pPr>
      <w:spacing w:after="100"/>
      <w:ind w:left="240"/>
    </w:pPr>
  </w:style>
  <w:style w:type="paragraph" w:styleId="TDC1">
    <w:name w:val="toc 1"/>
    <w:basedOn w:val="Normal"/>
    <w:next w:val="Normal"/>
    <w:autoRedefine/>
    <w:uiPriority w:val="39"/>
    <w:unhideWhenUsed/>
    <w:qFormat/>
    <w:rsid w:val="00A877AD"/>
    <w:pPr>
      <w:spacing w:after="100"/>
    </w:pPr>
  </w:style>
  <w:style w:type="numbering" w:customStyle="1" w:styleId="Sinlista1">
    <w:name w:val="Sin lista1"/>
    <w:next w:val="Sinlista"/>
    <w:uiPriority w:val="99"/>
    <w:semiHidden/>
    <w:unhideWhenUsed/>
    <w:rsid w:val="00A877AD"/>
  </w:style>
  <w:style w:type="character" w:customStyle="1" w:styleId="WW8Num1z0">
    <w:name w:val="WW8Num1z0"/>
    <w:uiPriority w:val="99"/>
    <w:rsid w:val="00A877AD"/>
    <w:rPr>
      <w:rFonts w:ascii="Arial" w:hAnsi="Arial"/>
      <w:b/>
      <w:sz w:val="24"/>
    </w:rPr>
  </w:style>
  <w:style w:type="character" w:customStyle="1" w:styleId="WW8Num2z0">
    <w:name w:val="WW8Num2z0"/>
    <w:rsid w:val="00A877AD"/>
    <w:rPr>
      <w:rFonts w:ascii="Arial" w:hAnsi="Arial"/>
      <w:b/>
      <w:sz w:val="24"/>
    </w:rPr>
  </w:style>
  <w:style w:type="character" w:customStyle="1" w:styleId="WW8Num3z0">
    <w:name w:val="WW8Num3z0"/>
    <w:rsid w:val="00A877AD"/>
    <w:rPr>
      <w:rFonts w:ascii="Arial" w:hAnsi="Arial"/>
      <w:sz w:val="24"/>
      <w:u w:val="none"/>
    </w:rPr>
  </w:style>
  <w:style w:type="character" w:customStyle="1" w:styleId="WW8Num3z1">
    <w:name w:val="WW8Num3z1"/>
    <w:uiPriority w:val="99"/>
    <w:rsid w:val="00A877AD"/>
  </w:style>
  <w:style w:type="character" w:customStyle="1" w:styleId="WW8Num4z0">
    <w:name w:val="WW8Num4z0"/>
    <w:rsid w:val="00A877AD"/>
  </w:style>
  <w:style w:type="character" w:customStyle="1" w:styleId="WW8Num4z1">
    <w:name w:val="WW8Num4z1"/>
    <w:uiPriority w:val="99"/>
    <w:rsid w:val="00A877AD"/>
    <w:rPr>
      <w:rFonts w:ascii="Courier New" w:hAnsi="Courier New"/>
    </w:rPr>
  </w:style>
  <w:style w:type="character" w:customStyle="1" w:styleId="WW8Num5z0">
    <w:name w:val="WW8Num5z0"/>
    <w:rsid w:val="00A877AD"/>
    <w:rPr>
      <w:rFonts w:ascii="Symbol" w:hAnsi="Symbol"/>
    </w:rPr>
  </w:style>
  <w:style w:type="character" w:customStyle="1" w:styleId="WW8Num5z1">
    <w:name w:val="WW8Num5z1"/>
    <w:uiPriority w:val="99"/>
    <w:rsid w:val="00A877AD"/>
    <w:rPr>
      <w:rFonts w:ascii="Courier New" w:hAnsi="Courier New"/>
    </w:rPr>
  </w:style>
  <w:style w:type="character" w:customStyle="1" w:styleId="WW8Num6z0">
    <w:name w:val="WW8Num6z0"/>
    <w:uiPriority w:val="99"/>
    <w:rsid w:val="00A877AD"/>
    <w:rPr>
      <w:rFonts w:ascii="Symbol" w:hAnsi="Symbol"/>
    </w:rPr>
  </w:style>
  <w:style w:type="character" w:customStyle="1" w:styleId="WW8Num7z0">
    <w:name w:val="WW8Num7z0"/>
    <w:uiPriority w:val="99"/>
    <w:rsid w:val="00A877AD"/>
    <w:rPr>
      <w:b/>
    </w:rPr>
  </w:style>
  <w:style w:type="character" w:customStyle="1" w:styleId="WW8Num8z0">
    <w:name w:val="WW8Num8z0"/>
    <w:rsid w:val="00A877AD"/>
    <w:rPr>
      <w:rFonts w:ascii="Wingdings" w:hAnsi="Wingdings"/>
    </w:rPr>
  </w:style>
  <w:style w:type="character" w:customStyle="1" w:styleId="WW8Num9z0">
    <w:name w:val="WW8Num9z0"/>
    <w:rsid w:val="00A877AD"/>
    <w:rPr>
      <w:b/>
    </w:rPr>
  </w:style>
  <w:style w:type="character" w:customStyle="1" w:styleId="WW8Num10z0">
    <w:name w:val="WW8Num10z0"/>
    <w:rsid w:val="00A877AD"/>
    <w:rPr>
      <w:rFonts w:ascii="Symbol" w:hAnsi="Symbol"/>
    </w:rPr>
  </w:style>
  <w:style w:type="character" w:customStyle="1" w:styleId="WW8Num11z0">
    <w:name w:val="WW8Num11z0"/>
    <w:uiPriority w:val="99"/>
    <w:rsid w:val="00A877AD"/>
    <w:rPr>
      <w:b/>
    </w:rPr>
  </w:style>
  <w:style w:type="character" w:customStyle="1" w:styleId="WW8Num12z0">
    <w:name w:val="WW8Num12z0"/>
    <w:uiPriority w:val="99"/>
    <w:rsid w:val="00A877AD"/>
    <w:rPr>
      <w:rFonts w:ascii="Symbol" w:hAnsi="Symbol"/>
    </w:rPr>
  </w:style>
  <w:style w:type="character" w:customStyle="1" w:styleId="WW8Num13z0">
    <w:name w:val="WW8Num13z0"/>
    <w:uiPriority w:val="99"/>
    <w:rsid w:val="00A877AD"/>
    <w:rPr>
      <w:rFonts w:ascii="Symbol" w:hAnsi="Symbol"/>
    </w:rPr>
  </w:style>
  <w:style w:type="character" w:customStyle="1" w:styleId="WW8Num14z0">
    <w:name w:val="WW8Num14z0"/>
    <w:uiPriority w:val="99"/>
    <w:rsid w:val="00A877AD"/>
  </w:style>
  <w:style w:type="character" w:customStyle="1" w:styleId="WW8Num14z1">
    <w:name w:val="WW8Num14z1"/>
    <w:rsid w:val="00A877AD"/>
    <w:rPr>
      <w:rFonts w:ascii="Symbol" w:hAnsi="Symbol"/>
      <w:b w:val="0"/>
      <w:i w:val="0"/>
    </w:rPr>
  </w:style>
  <w:style w:type="character" w:customStyle="1" w:styleId="WW8Num14z2">
    <w:name w:val="WW8Num14z2"/>
    <w:rsid w:val="00A877AD"/>
    <w:rPr>
      <w:rFonts w:cs="Times New Roman"/>
      <w:b w:val="0"/>
      <w:i w:val="0"/>
    </w:rPr>
  </w:style>
  <w:style w:type="character" w:customStyle="1" w:styleId="WW8Num15z0">
    <w:name w:val="WW8Num15z0"/>
    <w:uiPriority w:val="99"/>
    <w:rsid w:val="00A877AD"/>
    <w:rPr>
      <w:rFonts w:ascii="Symbol" w:hAnsi="Symbol"/>
    </w:rPr>
  </w:style>
  <w:style w:type="character" w:customStyle="1" w:styleId="WW8Num16z0">
    <w:name w:val="WW8Num16z0"/>
    <w:uiPriority w:val="99"/>
    <w:rsid w:val="00A877AD"/>
  </w:style>
  <w:style w:type="character" w:customStyle="1" w:styleId="WW8Num17z0">
    <w:name w:val="WW8Num17z0"/>
    <w:uiPriority w:val="99"/>
    <w:rsid w:val="00A877AD"/>
    <w:rPr>
      <w:rFonts w:ascii="Symbol" w:hAnsi="Symbol"/>
    </w:rPr>
  </w:style>
  <w:style w:type="character" w:customStyle="1" w:styleId="WW8Num18z0">
    <w:name w:val="WW8Num18z0"/>
    <w:uiPriority w:val="99"/>
    <w:rsid w:val="00A877AD"/>
    <w:rPr>
      <w:rFonts w:ascii="Symbol" w:hAnsi="Symbol"/>
    </w:rPr>
  </w:style>
  <w:style w:type="character" w:customStyle="1" w:styleId="WW8Num19z0">
    <w:name w:val="WW8Num19z0"/>
    <w:uiPriority w:val="99"/>
    <w:rsid w:val="00A877AD"/>
    <w:rPr>
      <w:rFonts w:ascii="Symbol" w:hAnsi="Symbol"/>
    </w:rPr>
  </w:style>
  <w:style w:type="character" w:customStyle="1" w:styleId="WW8Num20z0">
    <w:name w:val="WW8Num20z0"/>
    <w:uiPriority w:val="99"/>
    <w:rsid w:val="00A877AD"/>
    <w:rPr>
      <w:rFonts w:ascii="Symbol" w:hAnsi="Symbol"/>
    </w:rPr>
  </w:style>
  <w:style w:type="character" w:customStyle="1" w:styleId="WW8Num21z0">
    <w:name w:val="WW8Num21z0"/>
    <w:uiPriority w:val="99"/>
    <w:rsid w:val="00A877AD"/>
    <w:rPr>
      <w:rFonts w:ascii="Wingdings" w:hAnsi="Wingdings"/>
    </w:rPr>
  </w:style>
  <w:style w:type="character" w:customStyle="1" w:styleId="WW8Num22z0">
    <w:name w:val="WW8Num22z0"/>
    <w:uiPriority w:val="99"/>
    <w:rsid w:val="00A877AD"/>
    <w:rPr>
      <w:b/>
    </w:rPr>
  </w:style>
  <w:style w:type="character" w:customStyle="1" w:styleId="WW8Num23z0">
    <w:name w:val="WW8Num23z0"/>
    <w:uiPriority w:val="99"/>
    <w:rsid w:val="00A877AD"/>
    <w:rPr>
      <w:rFonts w:ascii="Wingdings" w:hAnsi="Wingdings"/>
    </w:rPr>
  </w:style>
  <w:style w:type="character" w:customStyle="1" w:styleId="WW8Num23z2">
    <w:name w:val="WW8Num23z2"/>
    <w:rsid w:val="00A877AD"/>
    <w:rPr>
      <w:rFonts w:ascii="Arial" w:eastAsia="Times New Roman" w:hAnsi="Arial" w:cs="Arial"/>
    </w:rPr>
  </w:style>
  <w:style w:type="character" w:customStyle="1" w:styleId="WW8Num24z0">
    <w:name w:val="WW8Num24z0"/>
    <w:uiPriority w:val="99"/>
    <w:rsid w:val="00A877AD"/>
    <w:rPr>
      <w:rFonts w:ascii="Symbol" w:hAnsi="Symbol"/>
    </w:rPr>
  </w:style>
  <w:style w:type="character" w:customStyle="1" w:styleId="WW8Num25z0">
    <w:name w:val="WW8Num25z0"/>
    <w:uiPriority w:val="99"/>
    <w:rsid w:val="00A877AD"/>
    <w:rPr>
      <w:rFonts w:ascii="Wingdings" w:hAnsi="Wingdings"/>
    </w:rPr>
  </w:style>
  <w:style w:type="character" w:customStyle="1" w:styleId="WW8Num26z0">
    <w:name w:val="WW8Num26z0"/>
    <w:uiPriority w:val="99"/>
    <w:rsid w:val="00A877AD"/>
    <w:rPr>
      <w:rFonts w:ascii="Symbol" w:hAnsi="Symbol"/>
    </w:rPr>
  </w:style>
  <w:style w:type="character" w:customStyle="1" w:styleId="WW8Num27z0">
    <w:name w:val="WW8Num27z0"/>
    <w:uiPriority w:val="99"/>
    <w:rsid w:val="00A877AD"/>
    <w:rPr>
      <w:rFonts w:ascii="Wingdings" w:hAnsi="Wingdings"/>
    </w:rPr>
  </w:style>
  <w:style w:type="character" w:customStyle="1" w:styleId="WW8Num28z0">
    <w:name w:val="WW8Num28z0"/>
    <w:uiPriority w:val="99"/>
    <w:rsid w:val="00A877AD"/>
    <w:rPr>
      <w:b/>
    </w:rPr>
  </w:style>
  <w:style w:type="character" w:customStyle="1" w:styleId="WW8Num29z0">
    <w:name w:val="WW8Num29z0"/>
    <w:uiPriority w:val="99"/>
    <w:rsid w:val="00A877AD"/>
    <w:rPr>
      <w:b/>
    </w:rPr>
  </w:style>
  <w:style w:type="character" w:customStyle="1" w:styleId="WW8Num30z0">
    <w:name w:val="WW8Num30z0"/>
    <w:uiPriority w:val="99"/>
    <w:rsid w:val="00A877AD"/>
  </w:style>
  <w:style w:type="character" w:customStyle="1" w:styleId="WW8Num31z0">
    <w:name w:val="WW8Num31z0"/>
    <w:uiPriority w:val="99"/>
    <w:rsid w:val="00A877AD"/>
    <w:rPr>
      <w:rFonts w:ascii="Symbol" w:hAnsi="Symbol"/>
    </w:rPr>
  </w:style>
  <w:style w:type="character" w:customStyle="1" w:styleId="WW8Num32z0">
    <w:name w:val="WW8Num32z0"/>
    <w:uiPriority w:val="99"/>
    <w:rsid w:val="00A877AD"/>
    <w:rPr>
      <w:rFonts w:ascii="Symbol" w:hAnsi="Symbol"/>
    </w:rPr>
  </w:style>
  <w:style w:type="character" w:customStyle="1" w:styleId="WW8Num33z0">
    <w:name w:val="WW8Num33z0"/>
    <w:uiPriority w:val="99"/>
    <w:rsid w:val="00A877AD"/>
  </w:style>
  <w:style w:type="character" w:customStyle="1" w:styleId="WW8Num34z0">
    <w:name w:val="WW8Num34z0"/>
    <w:uiPriority w:val="99"/>
    <w:rsid w:val="00A877AD"/>
    <w:rPr>
      <w:rFonts w:ascii="Symbol" w:hAnsi="Symbol"/>
      <w:b/>
    </w:rPr>
  </w:style>
  <w:style w:type="character" w:customStyle="1" w:styleId="WW8Num35z0">
    <w:name w:val="WW8Num35z0"/>
    <w:uiPriority w:val="99"/>
    <w:rsid w:val="00A877AD"/>
    <w:rPr>
      <w:rFonts w:ascii="Symbol" w:hAnsi="Symbol"/>
    </w:rPr>
  </w:style>
  <w:style w:type="character" w:customStyle="1" w:styleId="WW8Num36z0">
    <w:name w:val="WW8Num36z0"/>
    <w:uiPriority w:val="99"/>
    <w:rsid w:val="00A877AD"/>
    <w:rPr>
      <w:b/>
    </w:rPr>
  </w:style>
  <w:style w:type="character" w:customStyle="1" w:styleId="WW8Num37z0">
    <w:name w:val="WW8Num37z0"/>
    <w:uiPriority w:val="99"/>
    <w:rsid w:val="00A877AD"/>
    <w:rPr>
      <w:b/>
    </w:rPr>
  </w:style>
  <w:style w:type="character" w:customStyle="1" w:styleId="WW8Num38z0">
    <w:name w:val="WW8Num38z0"/>
    <w:uiPriority w:val="99"/>
    <w:rsid w:val="00A877AD"/>
    <w:rPr>
      <w:rFonts w:ascii="Symbol" w:hAnsi="Symbol"/>
    </w:rPr>
  </w:style>
  <w:style w:type="character" w:customStyle="1" w:styleId="WW8Num39z0">
    <w:name w:val="WW8Num39z0"/>
    <w:uiPriority w:val="99"/>
    <w:rsid w:val="00A877AD"/>
    <w:rPr>
      <w:rFonts w:ascii="Times New Roman" w:hAnsi="Times New Roman"/>
    </w:rPr>
  </w:style>
  <w:style w:type="character" w:customStyle="1" w:styleId="WW8Num39z1">
    <w:name w:val="WW8Num39z1"/>
    <w:uiPriority w:val="99"/>
    <w:rsid w:val="00A877AD"/>
    <w:rPr>
      <w:rFonts w:ascii="Courier New" w:hAnsi="Courier New"/>
    </w:rPr>
  </w:style>
  <w:style w:type="character" w:customStyle="1" w:styleId="WW8Num40z0">
    <w:name w:val="WW8Num40z0"/>
    <w:uiPriority w:val="99"/>
    <w:rsid w:val="00A877AD"/>
    <w:rPr>
      <w:b/>
    </w:rPr>
  </w:style>
  <w:style w:type="character" w:customStyle="1" w:styleId="WW8Num41z0">
    <w:name w:val="WW8Num41z0"/>
    <w:uiPriority w:val="99"/>
    <w:rsid w:val="00A877AD"/>
  </w:style>
  <w:style w:type="character" w:customStyle="1" w:styleId="WW8Num42z0">
    <w:name w:val="WW8Num42z0"/>
    <w:uiPriority w:val="99"/>
    <w:rsid w:val="00A877AD"/>
    <w:rPr>
      <w:rFonts w:cs="Times New Roman"/>
      <w:b/>
      <w:i w:val="0"/>
    </w:rPr>
  </w:style>
  <w:style w:type="character" w:customStyle="1" w:styleId="WW8Num42z1">
    <w:name w:val="WW8Num42z1"/>
    <w:uiPriority w:val="99"/>
    <w:rsid w:val="00A877AD"/>
    <w:rPr>
      <w:rFonts w:cs="Times New Roman"/>
    </w:rPr>
  </w:style>
  <w:style w:type="character" w:customStyle="1" w:styleId="WW8Num43z0">
    <w:name w:val="WW8Num43z0"/>
    <w:uiPriority w:val="99"/>
    <w:rsid w:val="00A877AD"/>
    <w:rPr>
      <w:rFonts w:cs="Times New Roman"/>
      <w:b/>
      <w:i w:val="0"/>
      <w:sz w:val="24"/>
      <w:szCs w:val="24"/>
    </w:rPr>
  </w:style>
  <w:style w:type="character" w:customStyle="1" w:styleId="WW8Num43z1">
    <w:name w:val="WW8Num43z1"/>
    <w:uiPriority w:val="99"/>
    <w:rsid w:val="00A877AD"/>
    <w:rPr>
      <w:rFonts w:cs="Times New Roman"/>
    </w:rPr>
  </w:style>
  <w:style w:type="character" w:customStyle="1" w:styleId="WW8Num44z0">
    <w:name w:val="WW8Num44z0"/>
    <w:uiPriority w:val="99"/>
    <w:rsid w:val="00A877AD"/>
    <w:rPr>
      <w:rFonts w:cs="Times New Roman"/>
    </w:rPr>
  </w:style>
  <w:style w:type="character" w:customStyle="1" w:styleId="WW8Num45z0">
    <w:name w:val="WW8Num45z0"/>
    <w:uiPriority w:val="99"/>
    <w:rsid w:val="00A877AD"/>
  </w:style>
  <w:style w:type="character" w:customStyle="1" w:styleId="WW8Num45z1">
    <w:name w:val="WW8Num45z1"/>
    <w:uiPriority w:val="99"/>
    <w:rsid w:val="00A877AD"/>
    <w:rPr>
      <w:rFonts w:cs="Times New Roman"/>
    </w:rPr>
  </w:style>
  <w:style w:type="character" w:customStyle="1" w:styleId="WW8Num46z0">
    <w:name w:val="WW8Num46z0"/>
    <w:uiPriority w:val="99"/>
    <w:rsid w:val="00A877AD"/>
  </w:style>
  <w:style w:type="character" w:customStyle="1" w:styleId="WW8Num47z0">
    <w:name w:val="WW8Num47z0"/>
    <w:uiPriority w:val="99"/>
    <w:rsid w:val="00A877AD"/>
    <w:rPr>
      <w:rFonts w:cs="Times New Roman"/>
      <w:b/>
    </w:rPr>
  </w:style>
  <w:style w:type="character" w:customStyle="1" w:styleId="WW8Num47z1">
    <w:name w:val="WW8Num47z1"/>
    <w:uiPriority w:val="99"/>
    <w:rsid w:val="00A877AD"/>
    <w:rPr>
      <w:rFonts w:ascii="Wingdings" w:hAnsi="Wingdings"/>
      <w:b/>
    </w:rPr>
  </w:style>
  <w:style w:type="character" w:customStyle="1" w:styleId="WW8Num47z2">
    <w:name w:val="WW8Num47z2"/>
    <w:uiPriority w:val="99"/>
    <w:rsid w:val="00A877AD"/>
    <w:rPr>
      <w:rFonts w:cs="Times New Roman"/>
    </w:rPr>
  </w:style>
  <w:style w:type="character" w:customStyle="1" w:styleId="WW8Num48z0">
    <w:name w:val="WW8Num48z0"/>
    <w:uiPriority w:val="99"/>
    <w:rsid w:val="00A877AD"/>
    <w:rPr>
      <w:rFonts w:ascii="Symbol" w:hAnsi="Symbol"/>
      <w:b/>
    </w:rPr>
  </w:style>
  <w:style w:type="character" w:customStyle="1" w:styleId="WW8Num49z0">
    <w:name w:val="WW8Num49z0"/>
    <w:uiPriority w:val="99"/>
    <w:rsid w:val="00A877AD"/>
    <w:rPr>
      <w:rFonts w:ascii="Symbol" w:hAnsi="Symbol"/>
    </w:rPr>
  </w:style>
  <w:style w:type="character" w:customStyle="1" w:styleId="WW8Num49z1">
    <w:name w:val="WW8Num49z1"/>
    <w:rsid w:val="00A877AD"/>
    <w:rPr>
      <w:rFonts w:ascii="Courier New" w:hAnsi="Courier New"/>
    </w:rPr>
  </w:style>
  <w:style w:type="character" w:customStyle="1" w:styleId="WW8Num49z2">
    <w:name w:val="WW8Num49z2"/>
    <w:rsid w:val="00A877AD"/>
    <w:rPr>
      <w:rFonts w:ascii="Wingdings" w:hAnsi="Wingdings"/>
    </w:rPr>
  </w:style>
  <w:style w:type="character" w:customStyle="1" w:styleId="WW8Num50z0">
    <w:name w:val="WW8Num50z0"/>
    <w:uiPriority w:val="99"/>
    <w:rsid w:val="00A877AD"/>
    <w:rPr>
      <w:rFonts w:ascii="Symbol" w:hAnsi="Symbol"/>
    </w:rPr>
  </w:style>
  <w:style w:type="character" w:customStyle="1" w:styleId="WW8Num50z1">
    <w:name w:val="WW8Num50z1"/>
    <w:uiPriority w:val="99"/>
    <w:rsid w:val="00A877AD"/>
    <w:rPr>
      <w:rFonts w:ascii="Courier New" w:hAnsi="Courier New"/>
    </w:rPr>
  </w:style>
  <w:style w:type="character" w:customStyle="1" w:styleId="WW8Num50z2">
    <w:name w:val="WW8Num50z2"/>
    <w:rsid w:val="00A877AD"/>
    <w:rPr>
      <w:rFonts w:ascii="Wingdings" w:hAnsi="Wingdings"/>
    </w:rPr>
  </w:style>
  <w:style w:type="character" w:customStyle="1" w:styleId="WW8Num51z0">
    <w:name w:val="WW8Num51z0"/>
    <w:rsid w:val="00A877AD"/>
    <w:rPr>
      <w:rFonts w:cs="Times New Roman"/>
      <w:b/>
    </w:rPr>
  </w:style>
  <w:style w:type="character" w:customStyle="1" w:styleId="WW8Num51z1">
    <w:name w:val="WW8Num51z1"/>
    <w:rsid w:val="00A877AD"/>
    <w:rPr>
      <w:rFonts w:cs="Times New Roman"/>
    </w:rPr>
  </w:style>
  <w:style w:type="character" w:customStyle="1" w:styleId="WW8Num52z0">
    <w:name w:val="WW8Num52z0"/>
    <w:rsid w:val="00A877AD"/>
    <w:rPr>
      <w:rFonts w:cs="Times New Roman"/>
      <w:b/>
      <w:i w:val="0"/>
    </w:rPr>
  </w:style>
  <w:style w:type="character" w:customStyle="1" w:styleId="WW8Num52z1">
    <w:name w:val="WW8Num52z1"/>
    <w:rsid w:val="00A877AD"/>
    <w:rPr>
      <w:rFonts w:cs="Times New Roman"/>
    </w:rPr>
  </w:style>
  <w:style w:type="character" w:customStyle="1" w:styleId="WW8Num53z0">
    <w:name w:val="WW8Num53z0"/>
    <w:rsid w:val="00A877AD"/>
    <w:rPr>
      <w:rFonts w:ascii="Wingdings" w:hAnsi="Wingdings"/>
      <w:color w:val="000000"/>
    </w:rPr>
  </w:style>
  <w:style w:type="character" w:customStyle="1" w:styleId="WW8Num53z1">
    <w:name w:val="WW8Num53z1"/>
    <w:rsid w:val="00A877AD"/>
    <w:rPr>
      <w:rFonts w:ascii="Courier New" w:hAnsi="Courier New"/>
    </w:rPr>
  </w:style>
  <w:style w:type="character" w:customStyle="1" w:styleId="WW8Num53z2">
    <w:name w:val="WW8Num53z2"/>
    <w:rsid w:val="00A877AD"/>
    <w:rPr>
      <w:rFonts w:ascii="Wingdings" w:hAnsi="Wingdings"/>
    </w:rPr>
  </w:style>
  <w:style w:type="character" w:customStyle="1" w:styleId="WW8Num53z3">
    <w:name w:val="WW8Num53z3"/>
    <w:rsid w:val="00A877AD"/>
    <w:rPr>
      <w:rFonts w:ascii="Symbol" w:hAnsi="Symbol"/>
    </w:rPr>
  </w:style>
  <w:style w:type="character" w:customStyle="1" w:styleId="WW8Num54z0">
    <w:name w:val="WW8Num54z0"/>
    <w:uiPriority w:val="99"/>
    <w:rsid w:val="00A877AD"/>
    <w:rPr>
      <w:rFonts w:cs="Times New Roman"/>
      <w:b/>
      <w:i w:val="0"/>
      <w:sz w:val="24"/>
      <w:szCs w:val="24"/>
    </w:rPr>
  </w:style>
  <w:style w:type="character" w:customStyle="1" w:styleId="WW8Num54z1">
    <w:name w:val="WW8Num54z1"/>
    <w:uiPriority w:val="99"/>
    <w:rsid w:val="00A877AD"/>
    <w:rPr>
      <w:rFonts w:cs="Times New Roman"/>
    </w:rPr>
  </w:style>
  <w:style w:type="character" w:customStyle="1" w:styleId="WW8Num55z0">
    <w:name w:val="WW8Num55z0"/>
    <w:rsid w:val="00A877AD"/>
    <w:rPr>
      <w:rFonts w:cs="Times New Roman"/>
    </w:rPr>
  </w:style>
  <w:style w:type="character" w:customStyle="1" w:styleId="WW8Num56z0">
    <w:name w:val="WW8Num56z0"/>
    <w:uiPriority w:val="99"/>
    <w:rsid w:val="00A877AD"/>
    <w:rPr>
      <w:rFonts w:cs="Times New Roman"/>
    </w:rPr>
  </w:style>
  <w:style w:type="character" w:customStyle="1" w:styleId="WW8Num57z0">
    <w:name w:val="WW8Num57z0"/>
    <w:uiPriority w:val="99"/>
    <w:rsid w:val="00A877AD"/>
    <w:rPr>
      <w:rFonts w:cs="Times New Roman"/>
      <w:b/>
      <w:i w:val="0"/>
      <w:sz w:val="24"/>
      <w:szCs w:val="24"/>
    </w:rPr>
  </w:style>
  <w:style w:type="character" w:customStyle="1" w:styleId="WW8Num57z1">
    <w:name w:val="WW8Num57z1"/>
    <w:rsid w:val="00A877AD"/>
    <w:rPr>
      <w:rFonts w:cs="Times New Roman"/>
    </w:rPr>
  </w:style>
  <w:style w:type="character" w:customStyle="1" w:styleId="WW8Num58z0">
    <w:name w:val="WW8Num58z0"/>
    <w:rsid w:val="00A877AD"/>
    <w:rPr>
      <w:rFonts w:cs="Times New Roman"/>
      <w:b/>
      <w:i w:val="0"/>
    </w:rPr>
  </w:style>
  <w:style w:type="character" w:customStyle="1" w:styleId="WW8Num58z1">
    <w:name w:val="WW8Num58z1"/>
    <w:rsid w:val="00A877AD"/>
    <w:rPr>
      <w:rFonts w:cs="Times New Roman"/>
    </w:rPr>
  </w:style>
  <w:style w:type="character" w:customStyle="1" w:styleId="WW8Num59z0">
    <w:name w:val="WW8Num59z0"/>
    <w:uiPriority w:val="99"/>
    <w:rsid w:val="00A877AD"/>
    <w:rPr>
      <w:rFonts w:ascii="Wingdings" w:hAnsi="Wingdings"/>
    </w:rPr>
  </w:style>
  <w:style w:type="character" w:customStyle="1" w:styleId="WW8Num59z1">
    <w:name w:val="WW8Num59z1"/>
    <w:uiPriority w:val="99"/>
    <w:rsid w:val="00A877AD"/>
    <w:rPr>
      <w:rFonts w:ascii="Courier New" w:hAnsi="Courier New"/>
    </w:rPr>
  </w:style>
  <w:style w:type="character" w:customStyle="1" w:styleId="WW8Num59z3">
    <w:name w:val="WW8Num59z3"/>
    <w:rsid w:val="00A877AD"/>
    <w:rPr>
      <w:rFonts w:ascii="Symbol" w:hAnsi="Symbol"/>
    </w:rPr>
  </w:style>
  <w:style w:type="character" w:customStyle="1" w:styleId="WW8Num60z0">
    <w:name w:val="WW8Num60z0"/>
    <w:rsid w:val="00A877AD"/>
    <w:rPr>
      <w:rFonts w:cs="Times New Roman"/>
      <w:b/>
      <w:i w:val="0"/>
      <w:sz w:val="24"/>
      <w:szCs w:val="24"/>
    </w:rPr>
  </w:style>
  <w:style w:type="character" w:customStyle="1" w:styleId="WW8Num60z1">
    <w:name w:val="WW8Num60z1"/>
    <w:rsid w:val="00A877AD"/>
    <w:rPr>
      <w:rFonts w:cs="Times New Roman"/>
    </w:rPr>
  </w:style>
  <w:style w:type="character" w:customStyle="1" w:styleId="DefaultParagraphFont1">
    <w:name w:val="Default Paragraph Font1"/>
    <w:rsid w:val="00A877AD"/>
  </w:style>
  <w:style w:type="character" w:customStyle="1" w:styleId="Fuentedeprrafopredeter4">
    <w:name w:val="Fuente de párrafo predeter.4"/>
    <w:uiPriority w:val="99"/>
    <w:rsid w:val="00A877AD"/>
  </w:style>
  <w:style w:type="character" w:customStyle="1" w:styleId="Heading2Char">
    <w:name w:val="Heading 2 Char"/>
    <w:rsid w:val="00A877AD"/>
    <w:rPr>
      <w:rFonts w:ascii="Arial" w:hAnsi="Arial" w:cs="Arial"/>
      <w:b/>
      <w:i/>
      <w:sz w:val="28"/>
    </w:rPr>
  </w:style>
  <w:style w:type="character" w:customStyle="1" w:styleId="Heading3Char">
    <w:name w:val="Heading 3 Char"/>
    <w:rsid w:val="00A877AD"/>
    <w:rPr>
      <w:rFonts w:ascii="Arial" w:hAnsi="Arial"/>
      <w:b/>
      <w:bCs/>
      <w:sz w:val="26"/>
      <w:szCs w:val="26"/>
    </w:rPr>
  </w:style>
  <w:style w:type="character" w:customStyle="1" w:styleId="Heading4Char">
    <w:name w:val="Heading 4 Char"/>
    <w:rsid w:val="00A877AD"/>
    <w:rPr>
      <w:b/>
      <w:bCs/>
      <w:sz w:val="28"/>
      <w:szCs w:val="28"/>
    </w:rPr>
  </w:style>
  <w:style w:type="character" w:customStyle="1" w:styleId="Heading5Char">
    <w:name w:val="Heading 5 Char"/>
    <w:rsid w:val="00A877AD"/>
    <w:rPr>
      <w:b/>
      <w:bCs/>
      <w:i/>
      <w:iCs/>
      <w:sz w:val="26"/>
      <w:szCs w:val="26"/>
    </w:rPr>
  </w:style>
  <w:style w:type="character" w:customStyle="1" w:styleId="Heading6Char">
    <w:name w:val="Heading 6 Char"/>
    <w:rsid w:val="00A877AD"/>
    <w:rPr>
      <w:b/>
      <w:bCs/>
      <w:sz w:val="22"/>
      <w:szCs w:val="22"/>
    </w:rPr>
  </w:style>
  <w:style w:type="character" w:customStyle="1" w:styleId="Heading7Char">
    <w:name w:val="Heading 7 Char"/>
    <w:rsid w:val="00A877AD"/>
    <w:rPr>
      <w:sz w:val="24"/>
      <w:szCs w:val="24"/>
    </w:rPr>
  </w:style>
  <w:style w:type="character" w:customStyle="1" w:styleId="Heading8Char">
    <w:name w:val="Heading 8 Char"/>
    <w:rsid w:val="00A877AD"/>
    <w:rPr>
      <w:rFonts w:ascii="Arial" w:hAnsi="Arial" w:cs="Arial"/>
      <w:i/>
      <w:lang w:val="es-ES_tradnl"/>
    </w:rPr>
  </w:style>
  <w:style w:type="character" w:customStyle="1" w:styleId="Heading9Char">
    <w:name w:val="Heading 9 Char"/>
    <w:rsid w:val="00A877AD"/>
    <w:rPr>
      <w:rFonts w:ascii="Arial" w:hAnsi="Arial"/>
      <w:sz w:val="22"/>
      <w:szCs w:val="22"/>
    </w:rPr>
  </w:style>
  <w:style w:type="character" w:customStyle="1" w:styleId="Heading1Char1">
    <w:name w:val="Heading 1 Char1"/>
    <w:rsid w:val="00A877AD"/>
    <w:rPr>
      <w:rFonts w:ascii="Arial" w:hAnsi="Arial"/>
      <w:b/>
      <w:bCs/>
      <w:kern w:val="1"/>
      <w:sz w:val="32"/>
      <w:szCs w:val="32"/>
    </w:rPr>
  </w:style>
  <w:style w:type="character" w:customStyle="1" w:styleId="Absatz-Standardschriftart">
    <w:name w:val="Absatz-Standardschriftart"/>
    <w:uiPriority w:val="99"/>
    <w:rsid w:val="00A877AD"/>
  </w:style>
  <w:style w:type="character" w:customStyle="1" w:styleId="WW8Num2z1">
    <w:name w:val="WW8Num2z1"/>
    <w:uiPriority w:val="99"/>
    <w:rsid w:val="00A877AD"/>
  </w:style>
  <w:style w:type="character" w:customStyle="1" w:styleId="WW8Num4z2">
    <w:name w:val="WW8Num4z2"/>
    <w:uiPriority w:val="99"/>
    <w:rsid w:val="00A877AD"/>
    <w:rPr>
      <w:rFonts w:ascii="Wingdings" w:hAnsi="Wingdings"/>
    </w:rPr>
  </w:style>
  <w:style w:type="character" w:customStyle="1" w:styleId="WW8Num4z3">
    <w:name w:val="WW8Num4z3"/>
    <w:uiPriority w:val="99"/>
    <w:rsid w:val="00A877AD"/>
    <w:rPr>
      <w:rFonts w:ascii="Symbol" w:hAnsi="Symbol"/>
    </w:rPr>
  </w:style>
  <w:style w:type="character" w:customStyle="1" w:styleId="WW8Num5z2">
    <w:name w:val="WW8Num5z2"/>
    <w:uiPriority w:val="99"/>
    <w:rsid w:val="00A877AD"/>
    <w:rPr>
      <w:rFonts w:ascii="Wingdings" w:hAnsi="Wingdings"/>
    </w:rPr>
  </w:style>
  <w:style w:type="character" w:customStyle="1" w:styleId="WW8Num6z1">
    <w:name w:val="WW8Num6z1"/>
    <w:uiPriority w:val="99"/>
    <w:rsid w:val="00A877AD"/>
    <w:rPr>
      <w:rFonts w:ascii="Courier New" w:hAnsi="Courier New"/>
    </w:rPr>
  </w:style>
  <w:style w:type="character" w:customStyle="1" w:styleId="WW8Num6z2">
    <w:name w:val="WW8Num6z2"/>
    <w:uiPriority w:val="99"/>
    <w:rsid w:val="00A877AD"/>
    <w:rPr>
      <w:rFonts w:ascii="Wingdings" w:hAnsi="Wingdings"/>
    </w:rPr>
  </w:style>
  <w:style w:type="character" w:customStyle="1" w:styleId="WW8Num8z1">
    <w:name w:val="WW8Num8z1"/>
    <w:uiPriority w:val="99"/>
    <w:rsid w:val="00A877AD"/>
    <w:rPr>
      <w:rFonts w:ascii="Courier New" w:hAnsi="Courier New"/>
    </w:rPr>
  </w:style>
  <w:style w:type="character" w:customStyle="1" w:styleId="WW8Num10z1">
    <w:name w:val="WW8Num10z1"/>
    <w:rsid w:val="00A877AD"/>
    <w:rPr>
      <w:rFonts w:ascii="Courier New" w:hAnsi="Courier New"/>
    </w:rPr>
  </w:style>
  <w:style w:type="character" w:customStyle="1" w:styleId="WW8Num10z2">
    <w:name w:val="WW8Num10z2"/>
    <w:rsid w:val="00A877AD"/>
    <w:rPr>
      <w:rFonts w:ascii="Wingdings" w:hAnsi="Wingdings"/>
    </w:rPr>
  </w:style>
  <w:style w:type="character" w:customStyle="1" w:styleId="WW8Num12z1">
    <w:name w:val="WW8Num12z1"/>
    <w:uiPriority w:val="99"/>
    <w:rsid w:val="00A877AD"/>
    <w:rPr>
      <w:rFonts w:ascii="Courier New" w:hAnsi="Courier New"/>
    </w:rPr>
  </w:style>
  <w:style w:type="character" w:customStyle="1" w:styleId="WW8Num12z2">
    <w:name w:val="WW8Num12z2"/>
    <w:uiPriority w:val="99"/>
    <w:rsid w:val="00A877AD"/>
    <w:rPr>
      <w:rFonts w:ascii="Wingdings" w:hAnsi="Wingdings"/>
    </w:rPr>
  </w:style>
  <w:style w:type="character" w:customStyle="1" w:styleId="WW8Num15z1">
    <w:name w:val="WW8Num15z1"/>
    <w:uiPriority w:val="99"/>
    <w:rsid w:val="00A877AD"/>
    <w:rPr>
      <w:rFonts w:ascii="Courier New" w:hAnsi="Courier New"/>
    </w:rPr>
  </w:style>
  <w:style w:type="character" w:customStyle="1" w:styleId="WW8Num15z2">
    <w:name w:val="WW8Num15z2"/>
    <w:uiPriority w:val="99"/>
    <w:rsid w:val="00A877AD"/>
    <w:rPr>
      <w:rFonts w:ascii="Wingdings" w:hAnsi="Wingdings"/>
    </w:rPr>
  </w:style>
  <w:style w:type="character" w:customStyle="1" w:styleId="WW8Num17z1">
    <w:name w:val="WW8Num17z1"/>
    <w:uiPriority w:val="99"/>
    <w:rsid w:val="00A877AD"/>
    <w:rPr>
      <w:rFonts w:ascii="Courier New" w:hAnsi="Courier New"/>
    </w:rPr>
  </w:style>
  <w:style w:type="character" w:customStyle="1" w:styleId="WW8Num17z2">
    <w:name w:val="WW8Num17z2"/>
    <w:uiPriority w:val="99"/>
    <w:rsid w:val="00A877AD"/>
    <w:rPr>
      <w:rFonts w:ascii="Wingdings" w:hAnsi="Wingdings"/>
    </w:rPr>
  </w:style>
  <w:style w:type="character" w:customStyle="1" w:styleId="WW8Num18z1">
    <w:name w:val="WW8Num18z1"/>
    <w:uiPriority w:val="99"/>
    <w:rsid w:val="00A877AD"/>
    <w:rPr>
      <w:rFonts w:ascii="Courier New" w:hAnsi="Courier New"/>
    </w:rPr>
  </w:style>
  <w:style w:type="character" w:customStyle="1" w:styleId="WW8Num18z2">
    <w:name w:val="WW8Num18z2"/>
    <w:uiPriority w:val="99"/>
    <w:rsid w:val="00A877AD"/>
    <w:rPr>
      <w:rFonts w:ascii="Wingdings" w:hAnsi="Wingdings"/>
    </w:rPr>
  </w:style>
  <w:style w:type="character" w:customStyle="1" w:styleId="WW8Num19z1">
    <w:name w:val="WW8Num19z1"/>
    <w:uiPriority w:val="99"/>
    <w:rsid w:val="00A877AD"/>
    <w:rPr>
      <w:rFonts w:ascii="Courier New" w:hAnsi="Courier New"/>
    </w:rPr>
  </w:style>
  <w:style w:type="character" w:customStyle="1" w:styleId="WW8Num19z2">
    <w:name w:val="WW8Num19z2"/>
    <w:uiPriority w:val="99"/>
    <w:rsid w:val="00A877AD"/>
    <w:rPr>
      <w:rFonts w:ascii="Wingdings" w:hAnsi="Wingdings"/>
    </w:rPr>
  </w:style>
  <w:style w:type="character" w:customStyle="1" w:styleId="WW8Num20z1">
    <w:name w:val="WW8Num20z1"/>
    <w:uiPriority w:val="99"/>
    <w:rsid w:val="00A877AD"/>
    <w:rPr>
      <w:rFonts w:ascii="Courier New" w:hAnsi="Courier New"/>
    </w:rPr>
  </w:style>
  <w:style w:type="character" w:customStyle="1" w:styleId="WW8Num20z2">
    <w:name w:val="WW8Num20z2"/>
    <w:uiPriority w:val="99"/>
    <w:rsid w:val="00A877AD"/>
    <w:rPr>
      <w:rFonts w:ascii="Wingdings" w:hAnsi="Wingdings"/>
    </w:rPr>
  </w:style>
  <w:style w:type="character" w:customStyle="1" w:styleId="WW8Num23z1">
    <w:name w:val="WW8Num23z1"/>
    <w:uiPriority w:val="99"/>
    <w:rsid w:val="00A877AD"/>
    <w:rPr>
      <w:b/>
    </w:rPr>
  </w:style>
  <w:style w:type="character" w:customStyle="1" w:styleId="WW8Num24z1">
    <w:name w:val="WW8Num24z1"/>
    <w:uiPriority w:val="99"/>
    <w:rsid w:val="00A877AD"/>
    <w:rPr>
      <w:rFonts w:ascii="Courier New" w:hAnsi="Courier New"/>
    </w:rPr>
  </w:style>
  <w:style w:type="character" w:customStyle="1" w:styleId="WW8Num24z2">
    <w:name w:val="WW8Num24z2"/>
    <w:uiPriority w:val="99"/>
    <w:rsid w:val="00A877AD"/>
    <w:rPr>
      <w:rFonts w:ascii="Wingdings" w:hAnsi="Wingdings"/>
    </w:rPr>
  </w:style>
  <w:style w:type="character" w:customStyle="1" w:styleId="WW8Num25z1">
    <w:name w:val="WW8Num25z1"/>
    <w:uiPriority w:val="99"/>
    <w:rsid w:val="00A877AD"/>
    <w:rPr>
      <w:rFonts w:ascii="Courier New" w:hAnsi="Courier New"/>
    </w:rPr>
  </w:style>
  <w:style w:type="character" w:customStyle="1" w:styleId="WW8Num25z3">
    <w:name w:val="WW8Num25z3"/>
    <w:uiPriority w:val="99"/>
    <w:rsid w:val="00A877AD"/>
    <w:rPr>
      <w:rFonts w:ascii="Symbol" w:hAnsi="Symbol"/>
    </w:rPr>
  </w:style>
  <w:style w:type="character" w:customStyle="1" w:styleId="WW8Num26z1">
    <w:name w:val="WW8Num26z1"/>
    <w:uiPriority w:val="99"/>
    <w:rsid w:val="00A877AD"/>
    <w:rPr>
      <w:rFonts w:ascii="Courier New" w:hAnsi="Courier New"/>
    </w:rPr>
  </w:style>
  <w:style w:type="character" w:customStyle="1" w:styleId="WW8Num26z2">
    <w:name w:val="WW8Num26z2"/>
    <w:uiPriority w:val="99"/>
    <w:rsid w:val="00A877AD"/>
    <w:rPr>
      <w:rFonts w:ascii="Wingdings" w:hAnsi="Wingdings"/>
    </w:rPr>
  </w:style>
  <w:style w:type="character" w:customStyle="1" w:styleId="Fuentedeprrafopredeter1">
    <w:name w:val="Fuente de párrafo predeter.1"/>
    <w:rsid w:val="00A877AD"/>
  </w:style>
  <w:style w:type="character" w:styleId="Nmerodepgina">
    <w:name w:val="page number"/>
    <w:rsid w:val="00A877AD"/>
    <w:rPr>
      <w:rFonts w:cs="Times New Roman"/>
    </w:rPr>
  </w:style>
  <w:style w:type="character" w:customStyle="1" w:styleId="Carcterdenumeracin">
    <w:name w:val="Carácter de numeración"/>
    <w:uiPriority w:val="99"/>
    <w:rsid w:val="00A877AD"/>
  </w:style>
  <w:style w:type="character" w:customStyle="1" w:styleId="BodyTextChar">
    <w:name w:val="Body Text Char"/>
    <w:uiPriority w:val="99"/>
    <w:rsid w:val="00A877AD"/>
    <w:rPr>
      <w:rFonts w:cs="Times New Roman"/>
      <w:kern w:val="1"/>
      <w:sz w:val="24"/>
      <w:szCs w:val="24"/>
      <w:lang w:val="es-MX"/>
    </w:rPr>
  </w:style>
  <w:style w:type="character" w:customStyle="1" w:styleId="BodyTextChar1">
    <w:name w:val="Body Text Char1"/>
    <w:rsid w:val="00A877AD"/>
    <w:rPr>
      <w:sz w:val="24"/>
      <w:lang w:val="es-ES" w:eastAsia="ar-SA" w:bidi="ar-SA"/>
    </w:rPr>
  </w:style>
  <w:style w:type="character" w:customStyle="1" w:styleId="FooterChar">
    <w:name w:val="Footer Char"/>
    <w:rsid w:val="00A877AD"/>
    <w:rPr>
      <w:lang w:val="es-MX"/>
    </w:rPr>
  </w:style>
  <w:style w:type="character" w:customStyle="1" w:styleId="FooterChar1">
    <w:name w:val="Footer Char1"/>
    <w:rsid w:val="00A877AD"/>
    <w:rPr>
      <w:sz w:val="24"/>
      <w:lang w:val="es-ES" w:eastAsia="ar-SA" w:bidi="ar-SA"/>
    </w:rPr>
  </w:style>
  <w:style w:type="character" w:customStyle="1" w:styleId="HeaderChar">
    <w:name w:val="Header Char"/>
    <w:rsid w:val="00A877AD"/>
    <w:rPr>
      <w:rFonts w:ascii="Arial" w:hAnsi="Arial"/>
      <w:sz w:val="20"/>
      <w:lang w:val="es-ES_tradnl"/>
    </w:rPr>
  </w:style>
  <w:style w:type="character" w:customStyle="1" w:styleId="HeaderChar1">
    <w:name w:val="Header Char1"/>
    <w:rsid w:val="00A877AD"/>
    <w:rPr>
      <w:rFonts w:ascii="Arial" w:hAnsi="Arial"/>
      <w:lang w:val="es-ES_tradnl" w:eastAsia="ar-SA" w:bidi="ar-SA"/>
    </w:rPr>
  </w:style>
  <w:style w:type="character" w:customStyle="1" w:styleId="TitleChar">
    <w:name w:val="Title Char"/>
    <w:rsid w:val="00A877AD"/>
    <w:rPr>
      <w:rFonts w:ascii="Cambria" w:hAnsi="Cambria" w:cs="Times New Roman"/>
      <w:b/>
      <w:bCs/>
      <w:kern w:val="1"/>
      <w:sz w:val="32"/>
      <w:szCs w:val="32"/>
      <w:lang w:val="es-MX"/>
    </w:rPr>
  </w:style>
  <w:style w:type="character" w:customStyle="1" w:styleId="SubtitleChar">
    <w:name w:val="Subtitle Char"/>
    <w:rsid w:val="00A877AD"/>
    <w:rPr>
      <w:rFonts w:ascii="Cambria" w:hAnsi="Cambria" w:cs="Times New Roman"/>
      <w:kern w:val="1"/>
      <w:sz w:val="24"/>
      <w:szCs w:val="24"/>
      <w:lang w:val="es-MX"/>
    </w:rPr>
  </w:style>
  <w:style w:type="character" w:customStyle="1" w:styleId="BodyTextIndentChar">
    <w:name w:val="Body Text Indent Char"/>
    <w:rsid w:val="00A877AD"/>
    <w:rPr>
      <w:rFonts w:cs="Times New Roman"/>
      <w:kern w:val="1"/>
      <w:sz w:val="24"/>
      <w:szCs w:val="24"/>
      <w:lang w:val="es-MX"/>
    </w:rPr>
  </w:style>
  <w:style w:type="character" w:customStyle="1" w:styleId="BodyTextIndent3Char">
    <w:name w:val="Body Text Indent 3 Char"/>
    <w:rsid w:val="00A877AD"/>
    <w:rPr>
      <w:sz w:val="16"/>
      <w:szCs w:val="16"/>
    </w:rPr>
  </w:style>
  <w:style w:type="character" w:customStyle="1" w:styleId="WW8Num26z3">
    <w:name w:val="WW8Num26z3"/>
    <w:uiPriority w:val="99"/>
    <w:rsid w:val="00A877AD"/>
    <w:rPr>
      <w:rFonts w:ascii="Symbol" w:hAnsi="Symbol"/>
    </w:rPr>
  </w:style>
  <w:style w:type="character" w:customStyle="1" w:styleId="WW8Num29z2">
    <w:name w:val="WW8Num29z2"/>
    <w:uiPriority w:val="99"/>
    <w:rsid w:val="00A877AD"/>
  </w:style>
  <w:style w:type="character" w:customStyle="1" w:styleId="WW8Num31z1">
    <w:name w:val="WW8Num31z1"/>
    <w:uiPriority w:val="99"/>
    <w:rsid w:val="00A877AD"/>
    <w:rPr>
      <w:rFonts w:ascii="Courier New" w:hAnsi="Courier New"/>
    </w:rPr>
  </w:style>
  <w:style w:type="character" w:customStyle="1" w:styleId="WW8Num31z2">
    <w:name w:val="WW8Num31z2"/>
    <w:uiPriority w:val="99"/>
    <w:rsid w:val="00A877AD"/>
    <w:rPr>
      <w:rFonts w:ascii="Wingdings" w:hAnsi="Wingdings"/>
    </w:rPr>
  </w:style>
  <w:style w:type="character" w:customStyle="1" w:styleId="WW8Num32z1">
    <w:name w:val="WW8Num32z1"/>
    <w:uiPriority w:val="99"/>
    <w:rsid w:val="00A877AD"/>
    <w:rPr>
      <w:rFonts w:ascii="Courier New" w:hAnsi="Courier New"/>
    </w:rPr>
  </w:style>
  <w:style w:type="character" w:customStyle="1" w:styleId="WW8Num32z2">
    <w:name w:val="WW8Num32z2"/>
    <w:uiPriority w:val="99"/>
    <w:rsid w:val="00A877AD"/>
    <w:rPr>
      <w:rFonts w:ascii="Wingdings" w:hAnsi="Wingdings"/>
    </w:rPr>
  </w:style>
  <w:style w:type="character" w:customStyle="1" w:styleId="WW8Num34z1">
    <w:name w:val="WW8Num34z1"/>
    <w:uiPriority w:val="99"/>
    <w:rsid w:val="00A877AD"/>
    <w:rPr>
      <w:rFonts w:ascii="Courier New" w:hAnsi="Courier New"/>
    </w:rPr>
  </w:style>
  <w:style w:type="character" w:customStyle="1" w:styleId="WW8Num34z2">
    <w:name w:val="WW8Num34z2"/>
    <w:uiPriority w:val="99"/>
    <w:rsid w:val="00A877AD"/>
    <w:rPr>
      <w:rFonts w:ascii="Wingdings" w:hAnsi="Wingdings"/>
    </w:rPr>
  </w:style>
  <w:style w:type="character" w:customStyle="1" w:styleId="WW8Num34z3">
    <w:name w:val="WW8Num34z3"/>
    <w:uiPriority w:val="99"/>
    <w:rsid w:val="00A877AD"/>
    <w:rPr>
      <w:rFonts w:ascii="Symbol" w:hAnsi="Symbol"/>
    </w:rPr>
  </w:style>
  <w:style w:type="character" w:customStyle="1" w:styleId="WW8Num35z1">
    <w:name w:val="WW8Num35z1"/>
    <w:uiPriority w:val="99"/>
    <w:rsid w:val="00A877AD"/>
    <w:rPr>
      <w:rFonts w:ascii="Courier New" w:hAnsi="Courier New"/>
    </w:rPr>
  </w:style>
  <w:style w:type="character" w:customStyle="1" w:styleId="WW8Num35z2">
    <w:name w:val="WW8Num35z2"/>
    <w:uiPriority w:val="99"/>
    <w:rsid w:val="00A877AD"/>
    <w:rPr>
      <w:rFonts w:ascii="Wingdings" w:hAnsi="Wingdings"/>
    </w:rPr>
  </w:style>
  <w:style w:type="character" w:customStyle="1" w:styleId="WW8Num38z1">
    <w:name w:val="WW8Num38z1"/>
    <w:uiPriority w:val="99"/>
    <w:rsid w:val="00A877AD"/>
    <w:rPr>
      <w:rFonts w:ascii="Courier New" w:hAnsi="Courier New"/>
    </w:rPr>
  </w:style>
  <w:style w:type="character" w:customStyle="1" w:styleId="WW8Num38z2">
    <w:name w:val="WW8Num38z2"/>
    <w:uiPriority w:val="99"/>
    <w:rsid w:val="00A877AD"/>
    <w:rPr>
      <w:rFonts w:ascii="Wingdings" w:hAnsi="Wingdings"/>
    </w:rPr>
  </w:style>
  <w:style w:type="character" w:customStyle="1" w:styleId="WW8Num48z1">
    <w:name w:val="WW8Num48z1"/>
    <w:uiPriority w:val="99"/>
    <w:rsid w:val="00A877AD"/>
    <w:rPr>
      <w:rFonts w:ascii="Courier New" w:hAnsi="Courier New"/>
    </w:rPr>
  </w:style>
  <w:style w:type="character" w:customStyle="1" w:styleId="WW8Num48z2">
    <w:name w:val="WW8Num48z2"/>
    <w:uiPriority w:val="99"/>
    <w:rsid w:val="00A877AD"/>
    <w:rPr>
      <w:rFonts w:ascii="Wingdings" w:hAnsi="Wingdings"/>
    </w:rPr>
  </w:style>
  <w:style w:type="character" w:customStyle="1" w:styleId="WW8Num48z3">
    <w:name w:val="WW8Num48z3"/>
    <w:uiPriority w:val="99"/>
    <w:rsid w:val="00A877AD"/>
    <w:rPr>
      <w:rFonts w:ascii="Symbol" w:hAnsi="Symbol"/>
    </w:rPr>
  </w:style>
  <w:style w:type="character" w:customStyle="1" w:styleId="Fuentedeprrafopredeter2">
    <w:name w:val="Fuente de párrafo predeter.2"/>
    <w:rsid w:val="00A877AD"/>
  </w:style>
  <w:style w:type="character" w:customStyle="1" w:styleId="BalloonTextChar">
    <w:name w:val="Balloon Text Char"/>
    <w:rsid w:val="00A877AD"/>
    <w:rPr>
      <w:rFonts w:ascii="Tahoma" w:hAnsi="Tahoma"/>
      <w:sz w:val="16"/>
      <w:lang w:val="es-ES" w:eastAsia="ar-SA" w:bidi="ar-SA"/>
    </w:rPr>
  </w:style>
  <w:style w:type="character" w:customStyle="1" w:styleId="BodyText3Char">
    <w:name w:val="Body Text 3 Char"/>
    <w:rsid w:val="00A877AD"/>
    <w:rPr>
      <w:sz w:val="16"/>
      <w:szCs w:val="16"/>
    </w:rPr>
  </w:style>
  <w:style w:type="character" w:customStyle="1" w:styleId="BodyTextIndent2Char">
    <w:name w:val="Body Text Indent 2 Char"/>
    <w:rsid w:val="00A877AD"/>
    <w:rPr>
      <w:sz w:val="24"/>
      <w:lang w:val="es-MX"/>
    </w:rPr>
  </w:style>
  <w:style w:type="character" w:customStyle="1" w:styleId="CommentTextChar">
    <w:name w:val="Comment Text Char"/>
    <w:rsid w:val="00A877AD"/>
    <w:rPr>
      <w:lang w:val="es-MX"/>
    </w:rPr>
  </w:style>
  <w:style w:type="character" w:customStyle="1" w:styleId="CarCar5">
    <w:name w:val="Car Car5"/>
    <w:uiPriority w:val="99"/>
    <w:rsid w:val="00A877AD"/>
    <w:rPr>
      <w:rFonts w:ascii="Arial Narrow" w:hAnsi="Arial Narrow"/>
      <w:sz w:val="22"/>
      <w:lang w:val="es-ES_tradnl"/>
    </w:rPr>
  </w:style>
  <w:style w:type="character" w:customStyle="1" w:styleId="CommentReference1">
    <w:name w:val="Comment Reference1"/>
    <w:rsid w:val="00A877AD"/>
    <w:rPr>
      <w:sz w:val="16"/>
    </w:rPr>
  </w:style>
  <w:style w:type="character" w:customStyle="1" w:styleId="DocumentMapChar">
    <w:name w:val="Document Map Char"/>
    <w:rsid w:val="00A877AD"/>
    <w:rPr>
      <w:sz w:val="0"/>
      <w:szCs w:val="0"/>
    </w:rPr>
  </w:style>
  <w:style w:type="character" w:customStyle="1" w:styleId="CommentSubjectChar">
    <w:name w:val="Comment Subject Char"/>
    <w:rsid w:val="00A877AD"/>
    <w:rPr>
      <w:b/>
      <w:lang w:val="es-ES" w:eastAsia="ar-SA" w:bidi="ar-SA"/>
    </w:rPr>
  </w:style>
  <w:style w:type="character" w:customStyle="1" w:styleId="FootnoteTextChar">
    <w:name w:val="Footnote Text Char"/>
    <w:basedOn w:val="DefaultParagraphFont1"/>
    <w:rsid w:val="00A877AD"/>
  </w:style>
  <w:style w:type="character" w:customStyle="1" w:styleId="EndnoteTextChar">
    <w:name w:val="Endnote Text Char"/>
    <w:basedOn w:val="DefaultParagraphFont1"/>
    <w:rsid w:val="00A877AD"/>
  </w:style>
  <w:style w:type="character" w:customStyle="1" w:styleId="WW-Absatz-Standardschriftart">
    <w:name w:val="WW-Absatz-Standardschriftart"/>
    <w:uiPriority w:val="99"/>
    <w:rsid w:val="00A877AD"/>
  </w:style>
  <w:style w:type="character" w:customStyle="1" w:styleId="WW-Absatz-Standardschriftart1">
    <w:name w:val="WW-Absatz-Standardschriftart1"/>
    <w:uiPriority w:val="99"/>
    <w:rsid w:val="00A877AD"/>
  </w:style>
  <w:style w:type="character" w:customStyle="1" w:styleId="WW-Absatz-Standardschriftart11">
    <w:name w:val="WW-Absatz-Standardschriftart11"/>
    <w:uiPriority w:val="99"/>
    <w:rsid w:val="00A877AD"/>
  </w:style>
  <w:style w:type="character" w:customStyle="1" w:styleId="WW-Absatz-Standardschriftart111">
    <w:name w:val="WW-Absatz-Standardschriftart111"/>
    <w:uiPriority w:val="99"/>
    <w:rsid w:val="00A877AD"/>
  </w:style>
  <w:style w:type="character" w:customStyle="1" w:styleId="WW-Absatz-Standardschriftart1111">
    <w:name w:val="WW-Absatz-Standardschriftart1111"/>
    <w:uiPriority w:val="99"/>
    <w:rsid w:val="00A877AD"/>
  </w:style>
  <w:style w:type="character" w:customStyle="1" w:styleId="WW-Absatz-Standardschriftart11111">
    <w:name w:val="WW-Absatz-Standardschriftart11111"/>
    <w:uiPriority w:val="99"/>
    <w:rsid w:val="00A877AD"/>
  </w:style>
  <w:style w:type="character" w:customStyle="1" w:styleId="WW-Absatz-Standardschriftart111111">
    <w:name w:val="WW-Absatz-Standardschriftart111111"/>
    <w:uiPriority w:val="99"/>
    <w:rsid w:val="00A877AD"/>
  </w:style>
  <w:style w:type="character" w:customStyle="1" w:styleId="WW-Absatz-Standardschriftart1111111">
    <w:name w:val="WW-Absatz-Standardschriftart1111111"/>
    <w:uiPriority w:val="99"/>
    <w:rsid w:val="00A877AD"/>
  </w:style>
  <w:style w:type="character" w:customStyle="1" w:styleId="WW-Absatz-Standardschriftart11111111">
    <w:name w:val="WW-Absatz-Standardschriftart11111111"/>
    <w:uiPriority w:val="99"/>
    <w:rsid w:val="00A877AD"/>
  </w:style>
  <w:style w:type="character" w:customStyle="1" w:styleId="WW-Absatz-Standardschriftart111111111">
    <w:name w:val="WW-Absatz-Standardschriftart111111111"/>
    <w:uiPriority w:val="99"/>
    <w:rsid w:val="00A877AD"/>
  </w:style>
  <w:style w:type="character" w:customStyle="1" w:styleId="Vietas">
    <w:name w:val="Viñetas"/>
    <w:uiPriority w:val="99"/>
    <w:rsid w:val="00A877AD"/>
    <w:rPr>
      <w:rFonts w:ascii="OpenSymbol" w:eastAsia="Times New Roman" w:hAnsi="OpenSymbol"/>
    </w:rPr>
  </w:style>
  <w:style w:type="character" w:customStyle="1" w:styleId="Fuentedeprrafopredeter3">
    <w:name w:val="Fuente de párrafo predeter.3"/>
    <w:uiPriority w:val="99"/>
    <w:rsid w:val="00A877AD"/>
  </w:style>
  <w:style w:type="character" w:customStyle="1" w:styleId="WW-Absatz-Standardschriftart1111111111">
    <w:name w:val="WW-Absatz-Standardschriftart1111111111"/>
    <w:uiPriority w:val="99"/>
    <w:rsid w:val="00A877AD"/>
  </w:style>
  <w:style w:type="character" w:customStyle="1" w:styleId="WW-Absatz-Standardschriftart11111111111">
    <w:name w:val="WW-Absatz-Standardschriftart11111111111"/>
    <w:uiPriority w:val="99"/>
    <w:rsid w:val="00A877AD"/>
  </w:style>
  <w:style w:type="character" w:customStyle="1" w:styleId="WW-Absatz-Standardschriftart111111111111">
    <w:name w:val="WW-Absatz-Standardschriftart111111111111"/>
    <w:uiPriority w:val="99"/>
    <w:rsid w:val="00A877AD"/>
  </w:style>
  <w:style w:type="character" w:customStyle="1" w:styleId="WW-Absatz-Standardschriftart1111111111111">
    <w:name w:val="WW-Absatz-Standardschriftart1111111111111"/>
    <w:uiPriority w:val="99"/>
    <w:rsid w:val="00A877AD"/>
  </w:style>
  <w:style w:type="character" w:customStyle="1" w:styleId="WW8Num1z1">
    <w:name w:val="WW8Num1z1"/>
    <w:rsid w:val="00A877AD"/>
    <w:rPr>
      <w:rFonts w:ascii="Courier New" w:hAnsi="Courier New"/>
    </w:rPr>
  </w:style>
  <w:style w:type="character" w:customStyle="1" w:styleId="WW8Num1z3">
    <w:name w:val="WW8Num1z3"/>
    <w:rsid w:val="00A877AD"/>
    <w:rPr>
      <w:rFonts w:ascii="Symbol" w:hAnsi="Symbol"/>
    </w:rPr>
  </w:style>
  <w:style w:type="character" w:customStyle="1" w:styleId="WW8Num2z3">
    <w:name w:val="WW8Num2z3"/>
    <w:rsid w:val="00A877AD"/>
    <w:rPr>
      <w:rFonts w:ascii="Symbol" w:hAnsi="Symbol"/>
    </w:rPr>
  </w:style>
  <w:style w:type="character" w:customStyle="1" w:styleId="WW8Num3z3">
    <w:name w:val="WW8Num3z3"/>
    <w:rsid w:val="00A877AD"/>
    <w:rPr>
      <w:rFonts w:ascii="Symbol" w:hAnsi="Symbol"/>
    </w:rPr>
  </w:style>
  <w:style w:type="character" w:customStyle="1" w:styleId="WW8Num3z2">
    <w:name w:val="WW8Num3z2"/>
    <w:rsid w:val="00A877AD"/>
    <w:rPr>
      <w:rFonts w:ascii="Wingdings" w:hAnsi="Wingdings"/>
    </w:rPr>
  </w:style>
  <w:style w:type="character" w:customStyle="1" w:styleId="WW8Num3z6">
    <w:name w:val="WW8Num3z6"/>
    <w:rsid w:val="00A877AD"/>
    <w:rPr>
      <w:rFonts w:ascii="Symbol" w:hAnsi="Symbol"/>
    </w:rPr>
  </w:style>
  <w:style w:type="character" w:customStyle="1" w:styleId="WW8Num9z1">
    <w:name w:val="WW8Num9z1"/>
    <w:uiPriority w:val="99"/>
    <w:rsid w:val="00A877AD"/>
    <w:rPr>
      <w:rFonts w:ascii="Courier New" w:hAnsi="Courier New"/>
      <w:color w:val="auto"/>
    </w:rPr>
  </w:style>
  <w:style w:type="character" w:customStyle="1" w:styleId="WW8Num16z1">
    <w:name w:val="WW8Num16z1"/>
    <w:uiPriority w:val="99"/>
    <w:rsid w:val="00A877AD"/>
    <w:rPr>
      <w:rFonts w:ascii="Wingdings 2" w:hAnsi="Wingdings 2"/>
      <w:sz w:val="18"/>
    </w:rPr>
  </w:style>
  <w:style w:type="character" w:customStyle="1" w:styleId="WW8Num16z2">
    <w:name w:val="WW8Num16z2"/>
    <w:rsid w:val="00A877AD"/>
    <w:rPr>
      <w:rFonts w:ascii="StarSymbol" w:hAnsi="StarSymbol"/>
      <w:sz w:val="18"/>
    </w:rPr>
  </w:style>
  <w:style w:type="character" w:customStyle="1" w:styleId="WW8Num27z1">
    <w:name w:val="WW8Num27z1"/>
    <w:uiPriority w:val="99"/>
    <w:rsid w:val="00A877AD"/>
    <w:rPr>
      <w:rFonts w:ascii="Courier New" w:hAnsi="Courier New"/>
    </w:rPr>
  </w:style>
  <w:style w:type="character" w:customStyle="1" w:styleId="WW8Num27z3">
    <w:name w:val="WW8Num27z3"/>
    <w:rsid w:val="00A877AD"/>
    <w:rPr>
      <w:rFonts w:ascii="Symbol" w:hAnsi="Symbol"/>
    </w:rPr>
  </w:style>
  <w:style w:type="character" w:customStyle="1" w:styleId="WW8Num29z1">
    <w:name w:val="WW8Num29z1"/>
    <w:uiPriority w:val="99"/>
    <w:rsid w:val="00A877AD"/>
    <w:rPr>
      <w:rFonts w:ascii="Courier New" w:hAnsi="Courier New"/>
    </w:rPr>
  </w:style>
  <w:style w:type="character" w:customStyle="1" w:styleId="WW8Num29z3">
    <w:name w:val="WW8Num29z3"/>
    <w:uiPriority w:val="99"/>
    <w:rsid w:val="00A877AD"/>
    <w:rPr>
      <w:rFonts w:ascii="Symbol" w:hAnsi="Symbol"/>
    </w:rPr>
  </w:style>
  <w:style w:type="character" w:customStyle="1" w:styleId="WW8Num32z3">
    <w:name w:val="WW8Num32z3"/>
    <w:uiPriority w:val="99"/>
    <w:rsid w:val="00A877AD"/>
    <w:rPr>
      <w:rFonts w:ascii="Symbol" w:hAnsi="Symbol"/>
    </w:rPr>
  </w:style>
  <w:style w:type="character" w:customStyle="1" w:styleId="WW8Num36z1">
    <w:name w:val="WW8Num36z1"/>
    <w:uiPriority w:val="99"/>
    <w:rsid w:val="00A877AD"/>
    <w:rPr>
      <w:rFonts w:ascii="Courier New" w:hAnsi="Courier New"/>
    </w:rPr>
  </w:style>
  <w:style w:type="character" w:customStyle="1" w:styleId="WW8Num36z2">
    <w:name w:val="WW8Num36z2"/>
    <w:uiPriority w:val="99"/>
    <w:rsid w:val="00A877AD"/>
    <w:rPr>
      <w:rFonts w:ascii="Wingdings" w:hAnsi="Wingdings"/>
    </w:rPr>
  </w:style>
  <w:style w:type="character" w:customStyle="1" w:styleId="WW8Num36z3">
    <w:name w:val="WW8Num36z3"/>
    <w:uiPriority w:val="99"/>
    <w:rsid w:val="00A877AD"/>
    <w:rPr>
      <w:rFonts w:ascii="Symbol" w:hAnsi="Symbol"/>
    </w:rPr>
  </w:style>
  <w:style w:type="character" w:customStyle="1" w:styleId="WW8Num39z2">
    <w:name w:val="WW8Num39z2"/>
    <w:uiPriority w:val="99"/>
    <w:rsid w:val="00A877AD"/>
    <w:rPr>
      <w:rFonts w:ascii="Wingdings" w:hAnsi="Wingdings"/>
    </w:rPr>
  </w:style>
  <w:style w:type="character" w:customStyle="1" w:styleId="WW8Num39z3">
    <w:name w:val="WW8Num39z3"/>
    <w:uiPriority w:val="99"/>
    <w:rsid w:val="00A877AD"/>
    <w:rPr>
      <w:rFonts w:ascii="Symbol" w:hAnsi="Symbol"/>
    </w:rPr>
  </w:style>
  <w:style w:type="character" w:customStyle="1" w:styleId="WW8Num40z1">
    <w:name w:val="WW8Num40z1"/>
    <w:uiPriority w:val="99"/>
    <w:rsid w:val="00A877AD"/>
    <w:rPr>
      <w:rFonts w:ascii="Courier New" w:hAnsi="Courier New"/>
    </w:rPr>
  </w:style>
  <w:style w:type="character" w:customStyle="1" w:styleId="WW8Num40z3">
    <w:name w:val="WW8Num40z3"/>
    <w:uiPriority w:val="99"/>
    <w:rsid w:val="00A877AD"/>
    <w:rPr>
      <w:rFonts w:ascii="Symbol" w:hAnsi="Symbol"/>
    </w:rPr>
  </w:style>
  <w:style w:type="character" w:customStyle="1" w:styleId="WW8Num4z6">
    <w:name w:val="WW8Num4z6"/>
    <w:rsid w:val="00A877AD"/>
    <w:rPr>
      <w:rFonts w:ascii="Symbol" w:hAnsi="Symbol"/>
    </w:rPr>
  </w:style>
  <w:style w:type="character" w:customStyle="1" w:styleId="WW8Num21z1">
    <w:name w:val="WW8Num21z1"/>
    <w:rsid w:val="00A877AD"/>
    <w:rPr>
      <w:rFonts w:ascii="Wingdings 2" w:hAnsi="Wingdings 2"/>
      <w:sz w:val="18"/>
    </w:rPr>
  </w:style>
  <w:style w:type="character" w:customStyle="1" w:styleId="WW8Num21z2">
    <w:name w:val="WW8Num21z2"/>
    <w:rsid w:val="00A877AD"/>
    <w:rPr>
      <w:rFonts w:ascii="StarSymbol" w:hAnsi="StarSymbol"/>
      <w:sz w:val="18"/>
    </w:rPr>
  </w:style>
  <w:style w:type="character" w:customStyle="1" w:styleId="WW8Num22z1">
    <w:name w:val="WW8Num22z1"/>
    <w:rsid w:val="00A877AD"/>
    <w:rPr>
      <w:rFonts w:ascii="Wingdings 2" w:hAnsi="Wingdings 2"/>
      <w:sz w:val="18"/>
    </w:rPr>
  </w:style>
  <w:style w:type="character" w:customStyle="1" w:styleId="WW8Num22z2">
    <w:name w:val="WW8Num22z2"/>
    <w:rsid w:val="00A877AD"/>
    <w:rPr>
      <w:rFonts w:ascii="StarSymbol" w:hAnsi="StarSymbol"/>
      <w:sz w:val="18"/>
    </w:rPr>
  </w:style>
  <w:style w:type="paragraph" w:customStyle="1" w:styleId="Encabezado5">
    <w:name w:val="Encabezado5"/>
    <w:basedOn w:val="Normal"/>
    <w:next w:val="Textoindependiente"/>
    <w:uiPriority w:val="99"/>
    <w:rsid w:val="00A877AD"/>
    <w:pPr>
      <w:keepNext/>
      <w:suppressAutoHyphens/>
      <w:spacing w:before="240" w:after="120"/>
    </w:pPr>
    <w:rPr>
      <w:rFonts w:ascii="Arial" w:eastAsia="Lucida Sans Unicode" w:hAnsi="Arial" w:cs="Tahoma"/>
      <w:sz w:val="28"/>
      <w:szCs w:val="28"/>
      <w:lang w:eastAsia="ar-SA"/>
    </w:rPr>
  </w:style>
  <w:style w:type="paragraph" w:customStyle="1" w:styleId="Etiqueta">
    <w:name w:val="Etiqueta"/>
    <w:basedOn w:val="Normal"/>
    <w:rsid w:val="00A877AD"/>
    <w:pPr>
      <w:suppressLineNumbers/>
      <w:suppressAutoHyphens/>
      <w:spacing w:before="120" w:after="120"/>
    </w:pPr>
    <w:rPr>
      <w:rFonts w:ascii="Times New Roman" w:eastAsia="Times New Roman" w:hAnsi="Times New Roman" w:cs="Times New Roman"/>
      <w:i/>
      <w:szCs w:val="20"/>
      <w:lang w:eastAsia="ar-SA"/>
    </w:rPr>
  </w:style>
  <w:style w:type="paragraph" w:customStyle="1" w:styleId="ndice">
    <w:name w:val="Índice"/>
    <w:basedOn w:val="Normal"/>
    <w:rsid w:val="00A877AD"/>
    <w:pPr>
      <w:suppressLineNumbers/>
      <w:suppressAutoHyphens/>
    </w:pPr>
    <w:rPr>
      <w:rFonts w:ascii="Times New Roman" w:eastAsia="Times New Roman" w:hAnsi="Times New Roman" w:cs="Times New Roman"/>
      <w:szCs w:val="20"/>
      <w:lang w:eastAsia="ar-SA"/>
    </w:rPr>
  </w:style>
  <w:style w:type="paragraph" w:customStyle="1" w:styleId="Encabezado3">
    <w:name w:val="Encabezado3"/>
    <w:basedOn w:val="Normal"/>
    <w:next w:val="Textoindependiente"/>
    <w:uiPriority w:val="99"/>
    <w:rsid w:val="00A877AD"/>
    <w:pPr>
      <w:keepNext/>
      <w:suppressAutoHyphens/>
      <w:spacing w:before="240" w:after="120"/>
    </w:pPr>
    <w:rPr>
      <w:rFonts w:ascii="Arial" w:eastAsia="MS Mincho" w:hAnsi="Arial" w:cs="Tahoma"/>
      <w:sz w:val="28"/>
      <w:szCs w:val="28"/>
      <w:lang w:eastAsia="ar-SA"/>
    </w:rPr>
  </w:style>
  <w:style w:type="paragraph" w:customStyle="1" w:styleId="Encabezado2">
    <w:name w:val="Encabezado2"/>
    <w:basedOn w:val="Normal"/>
    <w:next w:val="Textonormal"/>
    <w:rsid w:val="00A877AD"/>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uiPriority w:val="99"/>
    <w:rsid w:val="00A877AD"/>
    <w:pPr>
      <w:suppressAutoHyphens/>
      <w:spacing w:after="120"/>
    </w:pPr>
    <w:rPr>
      <w:rFonts w:ascii="Times New Roman" w:eastAsia="Times New Roman" w:hAnsi="Times New Roman" w:cs="Times New Roman"/>
      <w:szCs w:val="20"/>
      <w:lang w:eastAsia="ar-SA"/>
    </w:rPr>
  </w:style>
  <w:style w:type="paragraph" w:customStyle="1" w:styleId="Lista21">
    <w:name w:val="Lista 21"/>
    <w:basedOn w:val="Textonormal"/>
    <w:uiPriority w:val="99"/>
    <w:rsid w:val="00A877AD"/>
  </w:style>
  <w:style w:type="paragraph" w:customStyle="1" w:styleId="Encabezado1">
    <w:name w:val="Encabezado1"/>
    <w:basedOn w:val="Normal"/>
    <w:next w:val="Textonormal"/>
    <w:rsid w:val="00A877AD"/>
    <w:pPr>
      <w:keepNext/>
      <w:suppressAutoHyphens/>
      <w:spacing w:before="240" w:after="120"/>
    </w:pPr>
    <w:rPr>
      <w:rFonts w:ascii="Arial" w:eastAsia="Times New Roman" w:hAnsi="Arial" w:cs="Arial"/>
      <w:sz w:val="28"/>
      <w:szCs w:val="20"/>
      <w:lang w:eastAsia="ar-SA"/>
    </w:rPr>
  </w:style>
  <w:style w:type="paragraph" w:styleId="Subttulo">
    <w:name w:val="Subtitle"/>
    <w:aliases w:val=" Car Car Car Car Car Car, Car Car Car Car Car"/>
    <w:basedOn w:val="Encabezado1"/>
    <w:next w:val="Textonormal"/>
    <w:link w:val="SubttuloCar"/>
    <w:qFormat/>
    <w:rsid w:val="00A877AD"/>
    <w:pPr>
      <w:jc w:val="center"/>
    </w:pPr>
    <w:rPr>
      <w:rFonts w:cs="Times New Roman"/>
      <w:i/>
    </w:rPr>
  </w:style>
  <w:style w:type="character" w:customStyle="1" w:styleId="SubttuloCar">
    <w:name w:val="Subtítulo Car"/>
    <w:aliases w:val=" Car Car Car Car Car Car Car, Car Car Car Car Car Car1"/>
    <w:basedOn w:val="Fuentedeprrafopredeter"/>
    <w:link w:val="Subttulo"/>
    <w:rsid w:val="00A877AD"/>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A877AD"/>
    <w:pPr>
      <w:suppressAutoHyphens/>
    </w:pPr>
    <w:rPr>
      <w:rFonts w:ascii="Tahoma" w:eastAsia="Times New Roman" w:hAnsi="Tahoma" w:cs="Tahoma"/>
      <w:sz w:val="16"/>
      <w:szCs w:val="20"/>
      <w:lang w:eastAsia="ar-SA"/>
    </w:rPr>
  </w:style>
  <w:style w:type="paragraph" w:customStyle="1" w:styleId="Contenidodelatabla">
    <w:name w:val="Contenido de la tabla"/>
    <w:basedOn w:val="Normal"/>
    <w:rsid w:val="00A877AD"/>
    <w:pPr>
      <w:suppressLineNumbers/>
      <w:suppressAutoHyphens/>
    </w:pPr>
    <w:rPr>
      <w:rFonts w:ascii="Times New Roman" w:eastAsia="Times New Roman" w:hAnsi="Times New Roman" w:cs="Times New Roman"/>
      <w:szCs w:val="20"/>
      <w:lang w:eastAsia="ar-SA"/>
    </w:rPr>
  </w:style>
  <w:style w:type="paragraph" w:customStyle="1" w:styleId="Encabezadodelatabla">
    <w:name w:val="Encabezado de la tabla"/>
    <w:basedOn w:val="Contenidodelatabla"/>
    <w:rsid w:val="00A877AD"/>
    <w:pPr>
      <w:jc w:val="center"/>
    </w:pPr>
    <w:rPr>
      <w:b/>
    </w:rPr>
  </w:style>
  <w:style w:type="paragraph" w:customStyle="1" w:styleId="Sangra2detindependiente11">
    <w:name w:val="Sangría 2 de t. independiente11"/>
    <w:basedOn w:val="Normal"/>
    <w:uiPriority w:val="99"/>
    <w:rsid w:val="00A877AD"/>
    <w:pPr>
      <w:suppressAutoHyphens/>
      <w:spacing w:after="120" w:line="480" w:lineRule="auto"/>
      <w:ind w:left="283"/>
    </w:pPr>
    <w:rPr>
      <w:rFonts w:ascii="Times New Roman" w:eastAsia="Times New Roman" w:hAnsi="Times New Roman" w:cs="Times New Roman"/>
      <w:lang w:eastAsia="ar-SA"/>
    </w:rPr>
  </w:style>
  <w:style w:type="paragraph" w:customStyle="1" w:styleId="Textocomentario1">
    <w:name w:val="Texto comentario1"/>
    <w:basedOn w:val="Normal"/>
    <w:uiPriority w:val="99"/>
    <w:rsid w:val="00A877AD"/>
    <w:pPr>
      <w:suppressAutoHyphens/>
    </w:pPr>
    <w:rPr>
      <w:rFonts w:ascii="Times New Roman" w:eastAsia="Times New Roman" w:hAnsi="Times New Roman" w:cs="Times New Roman"/>
      <w:sz w:val="20"/>
      <w:szCs w:val="20"/>
      <w:lang w:eastAsia="ar-SA"/>
    </w:rPr>
  </w:style>
  <w:style w:type="paragraph" w:customStyle="1" w:styleId="CarCarCarCarCarCarCar">
    <w:name w:val="Car Car Car Car Car Car Car"/>
    <w:basedOn w:val="Normal"/>
    <w:uiPriority w:val="99"/>
    <w:rsid w:val="00A877A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A877A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uiPriority w:val="99"/>
    <w:rsid w:val="00A877AD"/>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A877AD"/>
    <w:pPr>
      <w:suppressAutoHyphens/>
      <w:spacing w:after="120"/>
      <w:ind w:left="283"/>
    </w:pPr>
    <w:rPr>
      <w:rFonts w:ascii="Times New Roman" w:eastAsia="Times New Roman" w:hAnsi="Times New Roman" w:cs="Times New Roman"/>
      <w:sz w:val="16"/>
      <w:szCs w:val="16"/>
      <w:lang w:eastAsia="ar-SA"/>
    </w:rPr>
  </w:style>
  <w:style w:type="paragraph" w:customStyle="1" w:styleId="List21">
    <w:name w:val="List 21"/>
    <w:basedOn w:val="Normal"/>
    <w:rsid w:val="00A877AD"/>
    <w:pPr>
      <w:suppressAutoHyphens/>
      <w:ind w:left="566" w:hanging="283"/>
    </w:pPr>
    <w:rPr>
      <w:rFonts w:ascii="Times New Roman" w:eastAsia="Times New Roman" w:hAnsi="Times New Roman" w:cs="Times New Roman"/>
      <w:szCs w:val="20"/>
      <w:lang w:eastAsia="ar-SA"/>
    </w:rPr>
  </w:style>
  <w:style w:type="paragraph" w:customStyle="1" w:styleId="INCISO">
    <w:name w:val="INCISO"/>
    <w:basedOn w:val="Normal"/>
    <w:uiPriority w:val="99"/>
    <w:rsid w:val="00A877AD"/>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uiPriority w:val="99"/>
    <w:rsid w:val="00A877AD"/>
    <w:pPr>
      <w:keepNext/>
      <w:suppressAutoHyphens/>
      <w:spacing w:before="240" w:after="120"/>
    </w:pPr>
    <w:rPr>
      <w:rFonts w:ascii="Arial" w:eastAsia="MS Mincho" w:hAnsi="Arial" w:cs="Tahoma"/>
      <w:sz w:val="28"/>
      <w:szCs w:val="28"/>
      <w:lang w:eastAsia="ar-SA"/>
    </w:rPr>
  </w:style>
  <w:style w:type="paragraph" w:customStyle="1" w:styleId="BalloonText1">
    <w:name w:val="Balloon Text1"/>
    <w:basedOn w:val="Normal"/>
    <w:uiPriority w:val="99"/>
    <w:rsid w:val="00A877AD"/>
    <w:pPr>
      <w:suppressAutoHyphens/>
    </w:pPr>
    <w:rPr>
      <w:rFonts w:ascii="Tahoma" w:eastAsia="Times New Roman" w:hAnsi="Tahoma" w:cs="Times New Roman"/>
      <w:sz w:val="16"/>
      <w:szCs w:val="16"/>
      <w:lang w:eastAsia="ar-SA"/>
    </w:rPr>
  </w:style>
  <w:style w:type="paragraph" w:customStyle="1" w:styleId="Textosinformato2">
    <w:name w:val="Texto sin formato2"/>
    <w:basedOn w:val="Normal"/>
    <w:uiPriority w:val="99"/>
    <w:rsid w:val="00A877AD"/>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877AD"/>
    <w:pPr>
      <w:tabs>
        <w:tab w:val="left" w:pos="1584"/>
      </w:tabs>
      <w:ind w:left="1584" w:hanging="1584"/>
    </w:pPr>
    <w:rPr>
      <w:b/>
      <w:bCs/>
      <w:sz w:val="21"/>
      <w:szCs w:val="21"/>
    </w:rPr>
  </w:style>
  <w:style w:type="paragraph" w:customStyle="1" w:styleId="BodyText250">
    <w:name w:val="Body Text 25"/>
    <w:basedOn w:val="Normal"/>
    <w:uiPriority w:val="99"/>
    <w:rsid w:val="00A877AD"/>
    <w:pPr>
      <w:suppressAutoHyphens/>
      <w:spacing w:after="120" w:line="480" w:lineRule="auto"/>
    </w:pPr>
    <w:rPr>
      <w:rFonts w:ascii="Times New Roman" w:eastAsia="Times New Roman" w:hAnsi="Times New Roman" w:cs="Times New Roman"/>
      <w:szCs w:val="20"/>
      <w:lang w:eastAsia="ar-SA"/>
    </w:rPr>
  </w:style>
  <w:style w:type="paragraph" w:customStyle="1" w:styleId="BodyText32">
    <w:name w:val="Body Text 32"/>
    <w:basedOn w:val="Normal"/>
    <w:uiPriority w:val="99"/>
    <w:rsid w:val="00A877AD"/>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A877AD"/>
    <w:pPr>
      <w:spacing w:after="120" w:line="480" w:lineRule="auto"/>
      <w:ind w:left="283"/>
    </w:pPr>
    <w:rPr>
      <w:rFonts w:ascii="Times New Roman" w:eastAsia="Times New Roman" w:hAnsi="Times New Roman" w:cs="Times New Roman"/>
      <w:lang w:val="es-MX" w:eastAsia="ar-SA"/>
    </w:rPr>
  </w:style>
  <w:style w:type="paragraph" w:customStyle="1" w:styleId="ListBullet1">
    <w:name w:val="List Bullet1"/>
    <w:basedOn w:val="Normal"/>
    <w:rsid w:val="00A877AD"/>
    <w:pPr>
      <w:numPr>
        <w:numId w:val="35"/>
      </w:numPr>
      <w:spacing w:line="360" w:lineRule="auto"/>
      <w:jc w:val="both"/>
    </w:pPr>
    <w:rPr>
      <w:rFonts w:ascii="Arial" w:eastAsia="Times New Roman" w:hAnsi="Arial" w:cs="Times New Roman"/>
      <w:sz w:val="20"/>
      <w:szCs w:val="20"/>
      <w:lang w:val="es-MX" w:eastAsia="ar-SA"/>
    </w:rPr>
  </w:style>
  <w:style w:type="paragraph" w:customStyle="1" w:styleId="BodyText31">
    <w:name w:val="Body Text 31"/>
    <w:basedOn w:val="Normal"/>
    <w:rsid w:val="00A877AD"/>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A877AD"/>
    <w:rPr>
      <w:rFonts w:ascii="Times New Roman" w:eastAsia="Times New Roman" w:hAnsi="Times New Roman" w:cs="Times New Roman"/>
      <w:sz w:val="20"/>
      <w:szCs w:val="20"/>
      <w:lang w:val="es-MX" w:eastAsia="ar-SA"/>
    </w:rPr>
  </w:style>
  <w:style w:type="paragraph" w:customStyle="1" w:styleId="Titulo">
    <w:name w:val="Titulo"/>
    <w:basedOn w:val="Normal"/>
    <w:rsid w:val="00A877AD"/>
    <w:pPr>
      <w:numPr>
        <w:numId w:val="36"/>
      </w:numPr>
      <w:tabs>
        <w:tab w:val="left" w:pos="1080"/>
      </w:tabs>
      <w:suppressAutoHyphens/>
      <w:ind w:right="51" w:firstLine="0"/>
      <w:jc w:val="both"/>
    </w:pPr>
    <w:rPr>
      <w:rFonts w:ascii="Arial" w:eastAsia="Times New Roman" w:hAnsi="Arial" w:cs="Arial"/>
      <w:b/>
      <w:spacing w:val="-2"/>
      <w:sz w:val="22"/>
      <w:szCs w:val="22"/>
      <w:lang w:val="es-MX" w:eastAsia="ar-SA"/>
    </w:rPr>
  </w:style>
  <w:style w:type="paragraph" w:customStyle="1" w:styleId="msolistparagraph0">
    <w:name w:val="msolistparagraph"/>
    <w:basedOn w:val="Normal"/>
    <w:rsid w:val="00A877AD"/>
    <w:pPr>
      <w:ind w:left="720"/>
    </w:pPr>
    <w:rPr>
      <w:rFonts w:ascii="Calibri" w:eastAsia="Times New Roman" w:hAnsi="Calibri" w:cs="Times New Roman"/>
      <w:sz w:val="22"/>
      <w:szCs w:val="22"/>
      <w:lang w:val="es-MX" w:eastAsia="ar-SA"/>
    </w:rPr>
  </w:style>
  <w:style w:type="paragraph" w:customStyle="1" w:styleId="DocumentMap1">
    <w:name w:val="Document Map1"/>
    <w:basedOn w:val="Normal"/>
    <w:rsid w:val="00A877AD"/>
    <w:pPr>
      <w:shd w:val="clear" w:color="auto" w:fill="000080"/>
      <w:suppressAutoHyphens/>
    </w:pPr>
    <w:rPr>
      <w:rFonts w:ascii="Tahoma" w:eastAsia="Times New Roman" w:hAnsi="Tahoma" w:cs="Tahoma"/>
      <w:sz w:val="20"/>
      <w:szCs w:val="20"/>
      <w:lang w:val="es-MX" w:eastAsia="ar-SA"/>
    </w:rPr>
  </w:style>
  <w:style w:type="paragraph" w:customStyle="1" w:styleId="CommentSubject1">
    <w:name w:val="Comment Subject1"/>
    <w:basedOn w:val="CommentText1"/>
    <w:next w:val="CommentText1"/>
    <w:uiPriority w:val="99"/>
    <w:rsid w:val="00A877AD"/>
    <w:pPr>
      <w:suppressAutoHyphens/>
    </w:pPr>
    <w:rPr>
      <w:b/>
      <w:bCs/>
      <w:lang w:val="es-ES"/>
    </w:rPr>
  </w:style>
  <w:style w:type="paragraph" w:customStyle="1" w:styleId="Textodebloque2">
    <w:name w:val="Texto de bloque2"/>
    <w:basedOn w:val="Normal"/>
    <w:uiPriority w:val="99"/>
    <w:rsid w:val="00A877AD"/>
    <w:pPr>
      <w:suppressAutoHyphens/>
      <w:ind w:left="540" w:right="1100"/>
      <w:jc w:val="center"/>
    </w:pPr>
    <w:rPr>
      <w:rFonts w:ascii="Arial" w:eastAsia="Times New Roman" w:hAnsi="Arial" w:cs="Times New Roman"/>
      <w:bCs/>
      <w:sz w:val="32"/>
      <w:lang w:eastAsia="ar-SA"/>
    </w:rPr>
  </w:style>
  <w:style w:type="paragraph" w:customStyle="1" w:styleId="Sangranormal1">
    <w:name w:val="Sangría normal1"/>
    <w:basedOn w:val="Normal"/>
    <w:uiPriority w:val="99"/>
    <w:rsid w:val="00A877AD"/>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A877AD"/>
    <w:pPr>
      <w:ind w:left="1540"/>
    </w:pPr>
    <w:rPr>
      <w:rFonts w:eastAsiaTheme="minorHAnsi"/>
      <w:sz w:val="18"/>
      <w:szCs w:val="18"/>
      <w:lang w:val="es-MX"/>
    </w:rPr>
  </w:style>
  <w:style w:type="paragraph" w:styleId="TDC7">
    <w:name w:val="toc 7"/>
    <w:basedOn w:val="Normal"/>
    <w:next w:val="Normal"/>
    <w:uiPriority w:val="39"/>
    <w:rsid w:val="00A877AD"/>
    <w:pPr>
      <w:ind w:left="1320"/>
    </w:pPr>
    <w:rPr>
      <w:rFonts w:eastAsiaTheme="minorHAnsi"/>
      <w:sz w:val="18"/>
      <w:szCs w:val="18"/>
      <w:lang w:val="es-MX"/>
    </w:rPr>
  </w:style>
  <w:style w:type="paragraph" w:styleId="TDC6">
    <w:name w:val="toc 6"/>
    <w:basedOn w:val="Normal"/>
    <w:next w:val="Normal"/>
    <w:uiPriority w:val="39"/>
    <w:rsid w:val="00A877AD"/>
    <w:pPr>
      <w:ind w:left="1100"/>
    </w:pPr>
    <w:rPr>
      <w:rFonts w:eastAsiaTheme="minorHAnsi"/>
      <w:sz w:val="18"/>
      <w:szCs w:val="18"/>
      <w:lang w:val="es-MX"/>
    </w:rPr>
  </w:style>
  <w:style w:type="paragraph" w:styleId="TDC5">
    <w:name w:val="toc 5"/>
    <w:basedOn w:val="Normal"/>
    <w:next w:val="Normal"/>
    <w:uiPriority w:val="39"/>
    <w:rsid w:val="00A877AD"/>
    <w:pPr>
      <w:ind w:left="880"/>
    </w:pPr>
    <w:rPr>
      <w:rFonts w:eastAsiaTheme="minorHAnsi"/>
      <w:sz w:val="18"/>
      <w:szCs w:val="18"/>
      <w:lang w:val="es-MX"/>
    </w:rPr>
  </w:style>
  <w:style w:type="paragraph" w:styleId="TDC4">
    <w:name w:val="toc 4"/>
    <w:basedOn w:val="Normal"/>
    <w:next w:val="Normal"/>
    <w:uiPriority w:val="39"/>
    <w:rsid w:val="00A877AD"/>
    <w:pPr>
      <w:ind w:left="660"/>
    </w:pPr>
    <w:rPr>
      <w:rFonts w:eastAsiaTheme="minorHAnsi"/>
      <w:sz w:val="18"/>
      <w:szCs w:val="18"/>
      <w:lang w:val="es-MX"/>
    </w:rPr>
  </w:style>
  <w:style w:type="paragraph" w:styleId="TDC3">
    <w:name w:val="toc 3"/>
    <w:basedOn w:val="Normal"/>
    <w:next w:val="Normal"/>
    <w:uiPriority w:val="39"/>
    <w:qFormat/>
    <w:rsid w:val="00A877AD"/>
    <w:pPr>
      <w:ind w:left="440"/>
    </w:pPr>
    <w:rPr>
      <w:rFonts w:eastAsiaTheme="minorHAnsi"/>
      <w:i/>
      <w:iCs/>
      <w:sz w:val="20"/>
      <w:szCs w:val="20"/>
      <w:lang w:val="es-MX"/>
    </w:rPr>
  </w:style>
  <w:style w:type="paragraph" w:customStyle="1" w:styleId="WW-ndice7">
    <w:name w:val="WW-Índice 7"/>
    <w:basedOn w:val="Normal"/>
    <w:next w:val="Normal"/>
    <w:rsid w:val="00A877AD"/>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A877AD"/>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A877AD"/>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A877AD"/>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A877AD"/>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A877AD"/>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A877AD"/>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A877AD"/>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rsid w:val="00A877AD"/>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rsid w:val="00A877AD"/>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A877AD"/>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A877AD"/>
    <w:rPr>
      <w:rFonts w:ascii="CG Times" w:eastAsia="Times New Roman" w:hAnsi="CG Times" w:cs="LinePrinter"/>
      <w:sz w:val="20"/>
      <w:szCs w:val="20"/>
      <w:lang w:val="es-ES_tradnl" w:eastAsia="ar-SA"/>
    </w:rPr>
  </w:style>
  <w:style w:type="paragraph" w:customStyle="1" w:styleId="numerdic">
    <w:name w:val="numerdic"/>
    <w:basedOn w:val="Normal"/>
    <w:uiPriority w:val="99"/>
    <w:rsid w:val="00A877AD"/>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A877AD"/>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A877AD"/>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A877AD"/>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A877AD"/>
    <w:pPr>
      <w:shd w:val="clear" w:color="auto" w:fill="000080"/>
      <w:suppressAutoHyphens/>
    </w:pPr>
    <w:rPr>
      <w:rFonts w:ascii="Tahoma" w:eastAsia="Times New Roman" w:hAnsi="Tahoma" w:cs="Tahoma"/>
      <w:sz w:val="20"/>
      <w:szCs w:val="20"/>
      <w:lang w:eastAsia="ar-SA"/>
    </w:rPr>
  </w:style>
  <w:style w:type="paragraph" w:customStyle="1" w:styleId="CarCarCarCarCarCarCarCarCarCarCarCarCar">
    <w:name w:val="Car Car Car Car Car Car Car Car Car Car Car Car Car"/>
    <w:basedOn w:val="Normal"/>
    <w:rsid w:val="00A877AD"/>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A877AD"/>
    <w:pPr>
      <w:suppressAutoHyphens/>
      <w:spacing w:after="160" w:line="240" w:lineRule="exact"/>
    </w:pPr>
    <w:rPr>
      <w:rFonts w:ascii="Tahoma" w:eastAsia="Times New Roman" w:hAnsi="Tahoma" w:cs="Times New Roman"/>
      <w:sz w:val="20"/>
      <w:szCs w:val="20"/>
      <w:lang w:val="en-US" w:eastAsia="ar-SA"/>
    </w:rPr>
  </w:style>
  <w:style w:type="paragraph" w:customStyle="1" w:styleId="WW-Textoindependiente31">
    <w:name w:val="WW-Texto independiente 31"/>
    <w:basedOn w:val="Normal"/>
    <w:rsid w:val="00A877AD"/>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A877AD"/>
    <w:pPr>
      <w:widowControl w:val="0"/>
      <w:suppressAutoHyphens/>
      <w:jc w:val="both"/>
    </w:pPr>
    <w:rPr>
      <w:rFonts w:ascii="Arial" w:eastAsia="Times New Roman" w:hAnsi="Arial" w:cs="Arial"/>
      <w:bCs/>
      <w:kern w:val="1"/>
      <w:sz w:val="20"/>
      <w:lang w:val="es-MX" w:eastAsia="ar-SA"/>
    </w:rPr>
  </w:style>
  <w:style w:type="paragraph" w:customStyle="1" w:styleId="aTexto">
    <w:name w:val="aTexto"/>
    <w:basedOn w:val="Normal"/>
    <w:rsid w:val="00A877AD"/>
    <w:pPr>
      <w:widowControl w:val="0"/>
      <w:suppressAutoHyphens/>
      <w:jc w:val="both"/>
    </w:pPr>
    <w:rPr>
      <w:rFonts w:ascii="Arial" w:eastAsia="Times New Roman" w:hAnsi="Arial" w:cs="Times New Roman"/>
      <w:kern w:val="1"/>
      <w:sz w:val="22"/>
      <w:szCs w:val="20"/>
      <w:lang w:val="en-US" w:eastAsia="ar-SA"/>
    </w:rPr>
  </w:style>
  <w:style w:type="table" w:styleId="Tablaconcuadrcula80">
    <w:name w:val="Table Grid 8"/>
    <w:basedOn w:val="Tablanormal"/>
    <w:rsid w:val="00A877AD"/>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A877AD"/>
    <w:pPr>
      <w:spacing w:before="100" w:beforeAutospacing="1" w:after="100" w:afterAutospacing="1"/>
    </w:pPr>
    <w:rPr>
      <w:rFonts w:ascii="Times New Roman" w:eastAsia="Times New Roman" w:hAnsi="Times New Roman" w:cs="Times New Roman"/>
      <w:color w:val="000000"/>
      <w:lang w:eastAsia="es-ES"/>
    </w:rPr>
  </w:style>
  <w:style w:type="character" w:customStyle="1" w:styleId="normal10">
    <w:name w:val="normal1"/>
    <w:rsid w:val="00A877AD"/>
    <w:rPr>
      <w:rFonts w:cs="Times New Roman"/>
    </w:rPr>
  </w:style>
  <w:style w:type="paragraph" w:customStyle="1" w:styleId="noparagraphstyle">
    <w:name w:val="noparagraphstyle"/>
    <w:basedOn w:val="Normal"/>
    <w:rsid w:val="00A877AD"/>
    <w:pPr>
      <w:spacing w:before="100" w:beforeAutospacing="1" w:after="100" w:afterAutospacing="1"/>
    </w:pPr>
    <w:rPr>
      <w:rFonts w:ascii="Times New Roman" w:eastAsia="Times New Roman" w:hAnsi="Times New Roman" w:cs="Times New Roman"/>
      <w:color w:val="000000"/>
      <w:lang w:eastAsia="es-ES"/>
    </w:rPr>
  </w:style>
  <w:style w:type="table" w:styleId="Tablaconcolumnas2">
    <w:name w:val="Table Columns 2"/>
    <w:basedOn w:val="Tablanormal"/>
    <w:rsid w:val="00A877AD"/>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A877AD"/>
    <w:pPr>
      <w:spacing w:before="167"/>
    </w:pPr>
    <w:rPr>
      <w:rFonts w:ascii="Verdana" w:eastAsia="Times New Roman" w:hAnsi="Verdana" w:cs="Verdana"/>
      <w:b/>
      <w:bCs/>
      <w:color w:val="333333"/>
      <w:sz w:val="17"/>
      <w:szCs w:val="17"/>
      <w:lang w:eastAsia="es-ES"/>
    </w:rPr>
  </w:style>
  <w:style w:type="paragraph" w:customStyle="1" w:styleId="CharCharCarCarCharChar">
    <w:name w:val="Char Char Car Car Char Char"/>
    <w:basedOn w:val="Normal"/>
    <w:rsid w:val="00A877AD"/>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A877AD"/>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A877AD"/>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0">
    <w:name w:val="Body Text 24"/>
    <w:basedOn w:val="Normal"/>
    <w:uiPriority w:val="99"/>
    <w:rsid w:val="00A877AD"/>
    <w:pPr>
      <w:tabs>
        <w:tab w:val="left" w:pos="709"/>
        <w:tab w:val="left" w:pos="1276"/>
      </w:tabs>
      <w:suppressAutoHyphens/>
      <w:ind w:firstLine="1276"/>
      <w:jc w:val="both"/>
    </w:pPr>
    <w:rPr>
      <w:rFonts w:ascii="Arial" w:eastAsia="Times New Roman" w:hAnsi="Arial" w:cs="Arial"/>
      <w:lang w:eastAsia="ar-SA"/>
    </w:rPr>
  </w:style>
  <w:style w:type="character" w:styleId="nfasissutil">
    <w:name w:val="Subtle Emphasis"/>
    <w:uiPriority w:val="99"/>
    <w:qFormat/>
    <w:rsid w:val="00A877AD"/>
    <w:rPr>
      <w:i/>
      <w:iCs/>
      <w:color w:val="808080"/>
    </w:rPr>
  </w:style>
  <w:style w:type="character" w:styleId="nfasisintenso">
    <w:name w:val="Intense Emphasis"/>
    <w:uiPriority w:val="99"/>
    <w:qFormat/>
    <w:rsid w:val="00A877AD"/>
    <w:rPr>
      <w:b/>
      <w:bCs/>
      <w:i/>
      <w:iCs/>
      <w:color w:val="4F81BD"/>
    </w:rPr>
  </w:style>
  <w:style w:type="character" w:customStyle="1" w:styleId="Ttulo2Car1">
    <w:name w:val="Título 2 Car1"/>
    <w:aliases w:val="h2 Car1"/>
    <w:uiPriority w:val="9"/>
    <w:locked/>
    <w:rsid w:val="00A877AD"/>
    <w:rPr>
      <w:rFonts w:ascii="Arial" w:eastAsia="Times New Roman" w:hAnsi="Arial" w:cs="Times New Roman"/>
      <w:b/>
      <w:i/>
      <w:sz w:val="28"/>
      <w:szCs w:val="20"/>
      <w:lang w:eastAsia="ar-SA"/>
    </w:rPr>
  </w:style>
  <w:style w:type="paragraph" w:customStyle="1" w:styleId="Sangra3detNormal">
    <w:name w:val="Sangría 3 de t. Normal"/>
    <w:basedOn w:val="Normal"/>
    <w:rsid w:val="00A877AD"/>
    <w:pPr>
      <w:widowControl w:val="0"/>
      <w:tabs>
        <w:tab w:val="left" w:pos="709"/>
        <w:tab w:val="left" w:pos="1276"/>
      </w:tabs>
      <w:suppressAutoHyphens/>
      <w:jc w:val="both"/>
    </w:pPr>
    <w:rPr>
      <w:rFonts w:ascii="Times New Roman" w:eastAsia="Times New Roman" w:hAnsi="Times New Roman" w:cs="Times New Roman"/>
      <w:b/>
      <w:szCs w:val="20"/>
      <w:lang w:val="es-ES_tradnl" w:eastAsia="ar-SA"/>
    </w:rPr>
  </w:style>
  <w:style w:type="character" w:customStyle="1" w:styleId="Refdecomentario1">
    <w:name w:val="Ref. de comentario1"/>
    <w:uiPriority w:val="99"/>
    <w:rsid w:val="00A877AD"/>
    <w:rPr>
      <w:rFonts w:cs="Times New Roman"/>
      <w:sz w:val="16"/>
      <w:szCs w:val="16"/>
    </w:rPr>
  </w:style>
  <w:style w:type="paragraph" w:customStyle="1" w:styleId="Ttulo3Anexo">
    <w:name w:val="Título 3 Anexo"/>
    <w:basedOn w:val="Normal"/>
    <w:rsid w:val="00A877AD"/>
    <w:pPr>
      <w:keepNext/>
      <w:tabs>
        <w:tab w:val="num" w:pos="1260"/>
      </w:tabs>
      <w:suppressAutoHyphens/>
      <w:spacing w:before="240" w:after="60"/>
      <w:ind w:left="1260" w:hanging="1260"/>
      <w:jc w:val="both"/>
      <w:outlineLvl w:val="0"/>
    </w:pPr>
    <w:rPr>
      <w:rFonts w:ascii="Arial" w:eastAsia="Calibri" w:hAnsi="Arial" w:cs="Arial"/>
      <w:b/>
      <w:bCs/>
      <w:kern w:val="1"/>
      <w:sz w:val="22"/>
      <w:szCs w:val="22"/>
      <w:lang w:eastAsia="ar-SA"/>
    </w:rPr>
  </w:style>
  <w:style w:type="paragraph" w:customStyle="1" w:styleId="Ttulo2Anexo">
    <w:name w:val="Título 2 Anexo"/>
    <w:basedOn w:val="Ttulo1"/>
    <w:rsid w:val="00A877AD"/>
    <w:pPr>
      <w:keepLines w:val="0"/>
      <w:tabs>
        <w:tab w:val="num" w:pos="1260"/>
      </w:tabs>
      <w:spacing w:after="60"/>
      <w:ind w:left="1260" w:hanging="1260"/>
      <w:jc w:val="both"/>
    </w:pPr>
    <w:rPr>
      <w:rFonts w:ascii="Arial" w:eastAsia="Times New Roman" w:hAnsi="Arial" w:cs="Arial"/>
      <w:b/>
      <w:bCs/>
      <w:color w:val="auto"/>
      <w:sz w:val="22"/>
      <w:szCs w:val="22"/>
      <w:lang w:val="es-ES" w:eastAsia="es-ES"/>
    </w:rPr>
  </w:style>
  <w:style w:type="character" w:customStyle="1" w:styleId="WW8Num9z2">
    <w:name w:val="WW8Num9z2"/>
    <w:uiPriority w:val="99"/>
    <w:rsid w:val="00A877AD"/>
    <w:rPr>
      <w:rFonts w:ascii="Wingdings" w:hAnsi="Wingdings"/>
    </w:rPr>
  </w:style>
  <w:style w:type="character" w:customStyle="1" w:styleId="WW8Num9z6">
    <w:name w:val="WW8Num9z6"/>
    <w:rsid w:val="00A877AD"/>
    <w:rPr>
      <w:rFonts w:ascii="Symbol" w:hAnsi="Symbol"/>
    </w:rPr>
  </w:style>
  <w:style w:type="character" w:customStyle="1" w:styleId="WW8Num30z1">
    <w:name w:val="WW8Num30z1"/>
    <w:uiPriority w:val="99"/>
    <w:rsid w:val="00A877AD"/>
    <w:rPr>
      <w:b/>
      <w:color w:val="auto"/>
    </w:rPr>
  </w:style>
  <w:style w:type="character" w:customStyle="1" w:styleId="WW8Num7z2">
    <w:name w:val="WW8Num7z2"/>
    <w:uiPriority w:val="99"/>
    <w:rsid w:val="00A877AD"/>
    <w:rPr>
      <w:rFonts w:ascii="Wingdings" w:hAnsi="Wingdings"/>
    </w:rPr>
  </w:style>
  <w:style w:type="character" w:customStyle="1" w:styleId="WW8Num7z6">
    <w:name w:val="WW8Num7z6"/>
    <w:rsid w:val="00A877AD"/>
    <w:rPr>
      <w:rFonts w:ascii="Symbol" w:hAnsi="Symbol"/>
    </w:rPr>
  </w:style>
  <w:style w:type="character" w:customStyle="1" w:styleId="WW8Num26z4">
    <w:name w:val="WW8Num26z4"/>
    <w:rsid w:val="00A877AD"/>
    <w:rPr>
      <w:rFonts w:ascii="Courier New" w:hAnsi="Courier New" w:cs="Courier New"/>
    </w:rPr>
  </w:style>
  <w:style w:type="character" w:customStyle="1" w:styleId="WW8Num27z2">
    <w:name w:val="WW8Num27z2"/>
    <w:rsid w:val="00A877AD"/>
    <w:rPr>
      <w:rFonts w:ascii="Wingdings" w:hAnsi="Wingdings"/>
    </w:rPr>
  </w:style>
  <w:style w:type="character" w:customStyle="1" w:styleId="WW8Num27z6">
    <w:name w:val="WW8Num27z6"/>
    <w:rsid w:val="00A877AD"/>
    <w:rPr>
      <w:rFonts w:ascii="Symbol" w:hAnsi="Symbol"/>
    </w:rPr>
  </w:style>
  <w:style w:type="character" w:customStyle="1" w:styleId="WW8Num28z1">
    <w:name w:val="WW8Num28z1"/>
    <w:uiPriority w:val="99"/>
    <w:rsid w:val="00A877AD"/>
    <w:rPr>
      <w:rFonts w:ascii="Courier New" w:hAnsi="Courier New" w:cs="Courier New"/>
    </w:rPr>
  </w:style>
  <w:style w:type="character" w:customStyle="1" w:styleId="WW8Num28z2">
    <w:name w:val="WW8Num28z2"/>
    <w:uiPriority w:val="99"/>
    <w:rsid w:val="00A877AD"/>
    <w:rPr>
      <w:rFonts w:ascii="Wingdings" w:hAnsi="Wingdings"/>
    </w:rPr>
  </w:style>
  <w:style w:type="character" w:customStyle="1" w:styleId="WW8Num43z2">
    <w:name w:val="WW8Num43z2"/>
    <w:uiPriority w:val="99"/>
    <w:rsid w:val="00A877AD"/>
    <w:rPr>
      <w:rFonts w:ascii="Wingdings" w:hAnsi="Wingdings"/>
    </w:rPr>
  </w:style>
  <w:style w:type="character" w:customStyle="1" w:styleId="WW8Num43z3">
    <w:name w:val="WW8Num43z3"/>
    <w:uiPriority w:val="99"/>
    <w:rsid w:val="00A877AD"/>
    <w:rPr>
      <w:rFonts w:ascii="Symbol" w:hAnsi="Symbol"/>
    </w:rPr>
  </w:style>
  <w:style w:type="character" w:customStyle="1" w:styleId="WW8Num44z1">
    <w:name w:val="WW8Num44z1"/>
    <w:rsid w:val="00A877AD"/>
    <w:rPr>
      <w:rFonts w:ascii="Symbol" w:hAnsi="Symbol"/>
      <w:b/>
    </w:rPr>
  </w:style>
  <w:style w:type="character" w:customStyle="1" w:styleId="WW8Num51z2">
    <w:name w:val="WW8Num51z2"/>
    <w:rsid w:val="00A877AD"/>
    <w:rPr>
      <w:rFonts w:ascii="Wingdings" w:hAnsi="Wingdings"/>
    </w:rPr>
  </w:style>
  <w:style w:type="character" w:customStyle="1" w:styleId="WW8Num52z2">
    <w:name w:val="WW8Num52z2"/>
    <w:rsid w:val="00A877AD"/>
    <w:rPr>
      <w:rFonts w:ascii="Wingdings" w:hAnsi="Wingdings"/>
    </w:rPr>
  </w:style>
  <w:style w:type="character" w:customStyle="1" w:styleId="CarCar2">
    <w:name w:val="Car Car2"/>
    <w:uiPriority w:val="99"/>
    <w:rsid w:val="00A877AD"/>
    <w:rPr>
      <w:sz w:val="24"/>
      <w:szCs w:val="24"/>
      <w:lang w:val="es-ES" w:eastAsia="ar-SA" w:bidi="ar-SA"/>
    </w:rPr>
  </w:style>
  <w:style w:type="character" w:customStyle="1" w:styleId="BodyText21Car">
    <w:name w:val="Body Text 21 Car"/>
    <w:uiPriority w:val="99"/>
    <w:rsid w:val="00A877AD"/>
    <w:rPr>
      <w:rFonts w:ascii="Arial" w:hAnsi="Arial"/>
      <w:sz w:val="24"/>
      <w:lang w:val="es-ES_tradnl" w:eastAsia="ar-SA" w:bidi="ar-SA"/>
    </w:rPr>
  </w:style>
  <w:style w:type="paragraph" w:customStyle="1" w:styleId="xl22">
    <w:name w:val="xl22"/>
    <w:basedOn w:val="Normal"/>
    <w:uiPriority w:val="99"/>
    <w:rsid w:val="00A877AD"/>
    <w:pPr>
      <w:suppressAutoHyphens/>
      <w:spacing w:before="280" w:after="280"/>
      <w:jc w:val="center"/>
    </w:pPr>
    <w:rPr>
      <w:rFonts w:ascii="Arial" w:eastAsia="Arial Unicode MS" w:hAnsi="Arial" w:cs="Arial"/>
      <w:b/>
      <w:bCs/>
      <w:lang w:eastAsia="ar-SA"/>
    </w:rPr>
  </w:style>
  <w:style w:type="paragraph" w:customStyle="1" w:styleId="toa">
    <w:name w:val="toa"/>
    <w:basedOn w:val="Normal"/>
    <w:uiPriority w:val="99"/>
    <w:rsid w:val="00A877AD"/>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A877AD"/>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eastAsia="ar-SA"/>
    </w:rPr>
  </w:style>
  <w:style w:type="paragraph" w:customStyle="1" w:styleId="BodyText22">
    <w:name w:val="Body Text 22"/>
    <w:basedOn w:val="Normal"/>
    <w:uiPriority w:val="99"/>
    <w:rsid w:val="00A877AD"/>
    <w:pPr>
      <w:widowControl w:val="0"/>
      <w:tabs>
        <w:tab w:val="left" w:pos="1701"/>
        <w:tab w:val="left" w:pos="2268"/>
      </w:tabs>
      <w:suppressAutoHyphens/>
      <w:jc w:val="both"/>
    </w:pPr>
    <w:rPr>
      <w:rFonts w:ascii="Arial" w:eastAsia="Times New Roman" w:hAnsi="Arial" w:cs="Times New Roman"/>
      <w:szCs w:val="20"/>
      <w:lang w:val="es-ES_tradnl" w:eastAsia="ar-SA"/>
    </w:rPr>
  </w:style>
  <w:style w:type="paragraph" w:customStyle="1" w:styleId="Vieta2">
    <w:name w:val="Viñeta 2"/>
    <w:basedOn w:val="Normal"/>
    <w:rsid w:val="00A877AD"/>
    <w:pPr>
      <w:suppressAutoHyphens/>
      <w:ind w:left="851" w:hanging="283"/>
    </w:pPr>
    <w:rPr>
      <w:rFonts w:ascii="Arial" w:eastAsia="Times New Roman" w:hAnsi="Arial" w:cs="Times New Roman"/>
      <w:color w:val="000000"/>
      <w:sz w:val="20"/>
      <w:szCs w:val="20"/>
      <w:lang w:eastAsia="ar-SA"/>
    </w:rPr>
  </w:style>
  <w:style w:type="paragraph" w:customStyle="1" w:styleId="BodyText23">
    <w:name w:val="Body Text 23"/>
    <w:basedOn w:val="Normal"/>
    <w:uiPriority w:val="99"/>
    <w:rsid w:val="00A877AD"/>
    <w:pPr>
      <w:widowControl w:val="0"/>
      <w:tabs>
        <w:tab w:val="left" w:pos="709"/>
        <w:tab w:val="left" w:pos="1276"/>
      </w:tabs>
      <w:suppressAutoHyphens/>
      <w:jc w:val="both"/>
    </w:pPr>
    <w:rPr>
      <w:rFonts w:ascii="Verdana" w:eastAsia="Times New Roman" w:hAnsi="Verdana" w:cs="Times New Roman"/>
      <w:szCs w:val="20"/>
      <w:lang w:val="es-ES_tradnl" w:eastAsia="ar-SA"/>
    </w:rPr>
  </w:style>
  <w:style w:type="paragraph" w:customStyle="1" w:styleId="SangradetindependienteF">
    <w:name w:val="Sangría de t. independiente/ÈF"/>
    <w:basedOn w:val="Normal"/>
    <w:rsid w:val="00A877AD"/>
    <w:pPr>
      <w:widowControl w:val="0"/>
      <w:suppressAutoHyphens/>
      <w:jc w:val="both"/>
    </w:pPr>
    <w:rPr>
      <w:rFonts w:ascii="Arial" w:eastAsia="Times New Roman" w:hAnsi="Arial" w:cs="Times New Roman"/>
      <w:sz w:val="20"/>
      <w:szCs w:val="20"/>
      <w:lang w:eastAsia="ar-SA"/>
    </w:rPr>
  </w:style>
  <w:style w:type="paragraph" w:customStyle="1" w:styleId="TextoVietas">
    <w:name w:val="Texto Viñetas"/>
    <w:basedOn w:val="Texto"/>
    <w:rsid w:val="00A877AD"/>
    <w:pPr>
      <w:tabs>
        <w:tab w:val="left" w:pos="2084"/>
        <w:tab w:val="left" w:pos="2156"/>
      </w:tabs>
      <w:suppressAutoHyphens/>
      <w:spacing w:before="120" w:after="60" w:line="240" w:lineRule="auto"/>
      <w:ind w:left="431" w:hanging="431"/>
    </w:pPr>
    <w:rPr>
      <w:sz w:val="24"/>
      <w:szCs w:val="22"/>
      <w:lang w:val="es-ES_tradnl" w:eastAsia="ar-SA"/>
    </w:rPr>
  </w:style>
  <w:style w:type="paragraph" w:customStyle="1" w:styleId="Bullet">
    <w:name w:val="Bullet"/>
    <w:basedOn w:val="Normal"/>
    <w:rsid w:val="00A877AD"/>
    <w:pPr>
      <w:tabs>
        <w:tab w:val="left" w:pos="1985"/>
      </w:tabs>
      <w:suppressAutoHyphens/>
      <w:ind w:left="397" w:hanging="397"/>
    </w:pPr>
    <w:rPr>
      <w:rFonts w:ascii="Arial" w:eastAsia="Times New Roman" w:hAnsi="Arial" w:cs="Times New Roman"/>
      <w:sz w:val="22"/>
      <w:szCs w:val="20"/>
      <w:lang w:val="en-US" w:eastAsia="ar-SA"/>
    </w:rPr>
  </w:style>
  <w:style w:type="paragraph" w:customStyle="1" w:styleId="Option">
    <w:name w:val="Option"/>
    <w:basedOn w:val="Bullet"/>
    <w:rsid w:val="00A877AD"/>
  </w:style>
  <w:style w:type="paragraph" w:customStyle="1" w:styleId="RenglondeTabla">
    <w:name w:val="Renglon de Tabla"/>
    <w:basedOn w:val="Normal"/>
    <w:rsid w:val="00A877AD"/>
    <w:pPr>
      <w:widowControl w:val="0"/>
      <w:suppressAutoHyphens/>
      <w:spacing w:before="60" w:after="60"/>
      <w:jc w:val="both"/>
    </w:pPr>
    <w:rPr>
      <w:rFonts w:ascii="Arial" w:eastAsia="Times New Roman" w:hAnsi="Arial" w:cs="Times New Roman"/>
      <w:szCs w:val="20"/>
      <w:lang w:val="es-MX" w:eastAsia="ar-SA"/>
    </w:rPr>
  </w:style>
  <w:style w:type="paragraph" w:customStyle="1" w:styleId="Normal2">
    <w:name w:val="Normal+2"/>
    <w:basedOn w:val="Normal"/>
    <w:next w:val="Normal"/>
    <w:rsid w:val="00A877AD"/>
    <w:pPr>
      <w:suppressAutoHyphens/>
      <w:autoSpaceDE w:val="0"/>
    </w:pPr>
    <w:rPr>
      <w:rFonts w:ascii="Arial" w:eastAsia="Times New Roman" w:hAnsi="Arial" w:cs="Times New Roman"/>
      <w:sz w:val="22"/>
      <w:szCs w:val="22"/>
      <w:lang w:eastAsia="ar-SA"/>
    </w:rPr>
  </w:style>
  <w:style w:type="paragraph" w:customStyle="1" w:styleId="n1Car">
    <w:name w:val="n1 Car"/>
    <w:basedOn w:val="Normal"/>
    <w:rsid w:val="00A877AD"/>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A877AD"/>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A877AD"/>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A877AD"/>
    <w:pPr>
      <w:tabs>
        <w:tab w:val="right" w:leader="dot" w:pos="17613"/>
      </w:tabs>
      <w:ind w:left="2547"/>
    </w:pPr>
    <w:rPr>
      <w:rFonts w:cs="Tahoma"/>
      <w:szCs w:val="24"/>
    </w:rPr>
  </w:style>
  <w:style w:type="character" w:customStyle="1" w:styleId="CarCar6">
    <w:name w:val="Car Car6"/>
    <w:uiPriority w:val="99"/>
    <w:rsid w:val="00A877AD"/>
    <w:rPr>
      <w:sz w:val="24"/>
      <w:szCs w:val="24"/>
      <w:lang w:val="es-ES" w:eastAsia="ar-SA"/>
    </w:rPr>
  </w:style>
  <w:style w:type="paragraph" w:customStyle="1" w:styleId="Textoindependiente24">
    <w:name w:val="Texto independiente 24"/>
    <w:basedOn w:val="Normal"/>
    <w:uiPriority w:val="99"/>
    <w:rsid w:val="00A877AD"/>
    <w:pPr>
      <w:autoSpaceDE w:val="0"/>
      <w:jc w:val="both"/>
    </w:pPr>
    <w:rPr>
      <w:rFonts w:ascii="Arial Narrow" w:eastAsia="Times New Roman" w:hAnsi="Arial Narrow" w:cs="Times New Roman"/>
      <w:sz w:val="22"/>
      <w:szCs w:val="22"/>
      <w:lang w:eastAsia="ar-SA"/>
    </w:rPr>
  </w:style>
  <w:style w:type="paragraph" w:customStyle="1" w:styleId="p25">
    <w:name w:val="p25"/>
    <w:basedOn w:val="Normal"/>
    <w:rsid w:val="00A877AD"/>
    <w:pPr>
      <w:suppressAutoHyphens/>
      <w:spacing w:line="240" w:lineRule="atLeast"/>
      <w:ind w:left="1680"/>
      <w:jc w:val="both"/>
    </w:pPr>
    <w:rPr>
      <w:rFonts w:ascii="Times New Roman" w:eastAsia="Times New Roman" w:hAnsi="Times New Roman" w:cs="Times New Roman"/>
      <w:szCs w:val="20"/>
      <w:lang w:eastAsia="ar-SA"/>
    </w:rPr>
  </w:style>
  <w:style w:type="paragraph" w:customStyle="1" w:styleId="Textoindependiente25">
    <w:name w:val="Texto independiente 25"/>
    <w:basedOn w:val="Normal"/>
    <w:uiPriority w:val="99"/>
    <w:rsid w:val="00A877AD"/>
    <w:pPr>
      <w:suppressAutoHyphens/>
      <w:spacing w:after="120" w:line="480" w:lineRule="auto"/>
    </w:pPr>
    <w:rPr>
      <w:rFonts w:ascii="Times New Roman" w:eastAsia="Times New Roman" w:hAnsi="Times New Roman" w:cs="Times New Roman"/>
      <w:lang w:eastAsia="ar-SA"/>
    </w:rPr>
  </w:style>
  <w:style w:type="paragraph" w:customStyle="1" w:styleId="Sangra3detindependiente4">
    <w:name w:val="Sangría 3 de t. independiente4"/>
    <w:basedOn w:val="Normal"/>
    <w:rsid w:val="00A877AD"/>
    <w:pPr>
      <w:suppressAutoHyphens/>
      <w:spacing w:after="120"/>
      <w:ind w:left="283"/>
    </w:pPr>
    <w:rPr>
      <w:rFonts w:ascii="Times New Roman" w:eastAsia="Times New Roman" w:hAnsi="Times New Roman" w:cs="Times New Roman"/>
      <w:sz w:val="16"/>
      <w:szCs w:val="16"/>
      <w:lang w:eastAsia="ar-SA"/>
    </w:rPr>
  </w:style>
  <w:style w:type="paragraph" w:styleId="Mapadeldocumento">
    <w:name w:val="Document Map"/>
    <w:basedOn w:val="Normal"/>
    <w:link w:val="MapadeldocumentoCar"/>
    <w:uiPriority w:val="99"/>
    <w:rsid w:val="00A877AD"/>
    <w:pPr>
      <w:shd w:val="clear" w:color="auto" w:fill="000080"/>
      <w:suppressAutoHyphens/>
    </w:pPr>
    <w:rPr>
      <w:rFonts w:ascii="Tahoma" w:eastAsia="Times New Roman" w:hAnsi="Tahoma" w:cs="Times New Roman"/>
      <w:sz w:val="20"/>
      <w:szCs w:val="20"/>
      <w:lang w:eastAsia="ar-SA"/>
    </w:rPr>
  </w:style>
  <w:style w:type="character" w:customStyle="1" w:styleId="MapadeldocumentoCar">
    <w:name w:val="Mapa del documento Car"/>
    <w:basedOn w:val="Fuentedeprrafopredeter"/>
    <w:link w:val="Mapadeldocumento"/>
    <w:uiPriority w:val="99"/>
    <w:rsid w:val="00A877AD"/>
    <w:rPr>
      <w:rFonts w:ascii="Tahoma" w:eastAsia="Times New Roman" w:hAnsi="Tahoma" w:cs="Times New Roman"/>
      <w:sz w:val="20"/>
      <w:szCs w:val="20"/>
      <w:shd w:val="clear" w:color="auto" w:fill="000080"/>
      <w:lang w:val="es-ES" w:eastAsia="ar-SA"/>
    </w:rPr>
  </w:style>
  <w:style w:type="paragraph" w:styleId="Descripcin">
    <w:name w:val="caption"/>
    <w:basedOn w:val="Normal"/>
    <w:next w:val="Normal"/>
    <w:uiPriority w:val="35"/>
    <w:qFormat/>
    <w:rsid w:val="00A877AD"/>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A877AD"/>
    <w:pPr>
      <w:jc w:val="both"/>
    </w:pPr>
    <w:rPr>
      <w:rFonts w:ascii="Arial" w:eastAsia="Times New Roman" w:hAnsi="Arial" w:cs="Arial"/>
      <w:sz w:val="22"/>
      <w:szCs w:val="22"/>
      <w:lang w:val="en-US"/>
    </w:rPr>
  </w:style>
  <w:style w:type="paragraph" w:styleId="Listaconvietas4">
    <w:name w:val="List Bullet 4"/>
    <w:basedOn w:val="Normal"/>
    <w:rsid w:val="00A877AD"/>
    <w:pPr>
      <w:numPr>
        <w:numId w:val="39"/>
      </w:numPr>
    </w:pPr>
    <w:rPr>
      <w:rFonts w:ascii="Times New Roman" w:eastAsia="Times New Roman" w:hAnsi="Times New Roman" w:cs="Times New Roman"/>
      <w:sz w:val="20"/>
      <w:szCs w:val="20"/>
      <w:lang w:val="es-MX" w:eastAsia="es-ES"/>
    </w:rPr>
  </w:style>
  <w:style w:type="paragraph" w:styleId="Lista5">
    <w:name w:val="List 5"/>
    <w:basedOn w:val="Normal"/>
    <w:rsid w:val="00A877AD"/>
    <w:pPr>
      <w:ind w:left="1415" w:hanging="283"/>
    </w:pPr>
    <w:rPr>
      <w:rFonts w:ascii="Times New Roman" w:eastAsia="Times New Roman" w:hAnsi="Times New Roman" w:cs="Times New Roman"/>
      <w:lang w:val="en-US"/>
    </w:rPr>
  </w:style>
  <w:style w:type="numbering" w:styleId="111111">
    <w:name w:val="Outline List 2"/>
    <w:basedOn w:val="Sinlista"/>
    <w:rsid w:val="00A877AD"/>
  </w:style>
  <w:style w:type="paragraph" w:customStyle="1" w:styleId="p15">
    <w:name w:val="p15"/>
    <w:basedOn w:val="Normal"/>
    <w:rsid w:val="00A877AD"/>
    <w:pPr>
      <w:tabs>
        <w:tab w:val="left" w:pos="2060"/>
        <w:tab w:val="left" w:pos="2400"/>
      </w:tabs>
      <w:spacing w:line="240" w:lineRule="atLeast"/>
      <w:ind w:left="1008" w:hanging="432"/>
    </w:pPr>
    <w:rPr>
      <w:rFonts w:ascii="Times New Roman" w:eastAsia="Times New Roman" w:hAnsi="Times New Roman" w:cs="Times New Roman"/>
      <w:szCs w:val="20"/>
      <w:lang w:val="es-ES_tradnl" w:eastAsia="es-ES"/>
    </w:rPr>
  </w:style>
  <w:style w:type="paragraph" w:customStyle="1" w:styleId="c5">
    <w:name w:val="c5"/>
    <w:basedOn w:val="Normal"/>
    <w:rsid w:val="00A877AD"/>
    <w:pPr>
      <w:spacing w:line="240" w:lineRule="atLeast"/>
      <w:jc w:val="center"/>
    </w:pPr>
    <w:rPr>
      <w:rFonts w:ascii="Times New Roman" w:eastAsia="Times New Roman" w:hAnsi="Times New Roman" w:cs="Times New Roman"/>
      <w:szCs w:val="20"/>
      <w:lang w:val="es-ES_tradnl" w:eastAsia="es-ES"/>
    </w:rPr>
  </w:style>
  <w:style w:type="character" w:customStyle="1" w:styleId="Refdecomentario2">
    <w:name w:val="Ref. de comentario2"/>
    <w:rsid w:val="00A877AD"/>
    <w:rPr>
      <w:sz w:val="16"/>
      <w:szCs w:val="16"/>
    </w:rPr>
  </w:style>
  <w:style w:type="character" w:customStyle="1" w:styleId="WW8Num6z3">
    <w:name w:val="WW8Num6z3"/>
    <w:rsid w:val="00A877AD"/>
    <w:rPr>
      <w:rFonts w:ascii="Symbol" w:hAnsi="Symbol"/>
    </w:rPr>
  </w:style>
  <w:style w:type="paragraph" w:customStyle="1" w:styleId="Textoindependiente23">
    <w:name w:val="Texto independiente 23"/>
    <w:basedOn w:val="Normal"/>
    <w:uiPriority w:val="99"/>
    <w:rsid w:val="00A877AD"/>
    <w:pPr>
      <w:suppressAutoHyphens/>
      <w:autoSpaceDE w:val="0"/>
      <w:jc w:val="both"/>
    </w:pPr>
    <w:rPr>
      <w:rFonts w:ascii="Arial Narrow" w:eastAsia="Times New Roman" w:hAnsi="Arial Narrow" w:cs="Times New Roman"/>
      <w:sz w:val="22"/>
      <w:szCs w:val="22"/>
      <w:lang w:val="es-ES_tradnl" w:eastAsia="ar-SA"/>
    </w:rPr>
  </w:style>
  <w:style w:type="paragraph" w:customStyle="1" w:styleId="Lista22">
    <w:name w:val="Lista 22"/>
    <w:basedOn w:val="Normal"/>
    <w:uiPriority w:val="99"/>
    <w:rsid w:val="00A877AD"/>
    <w:pPr>
      <w:suppressAutoHyphens/>
      <w:ind w:left="566" w:hanging="283"/>
    </w:pPr>
    <w:rPr>
      <w:rFonts w:ascii="Times New Roman" w:eastAsia="Times New Roman" w:hAnsi="Times New Roman" w:cs="Times New Roman"/>
      <w:lang w:val="es-MX" w:eastAsia="ar-SA"/>
    </w:rPr>
  </w:style>
  <w:style w:type="paragraph" w:customStyle="1" w:styleId="Epgrafe2">
    <w:name w:val="Epígrafe2"/>
    <w:basedOn w:val="Normal"/>
    <w:next w:val="Normal"/>
    <w:rsid w:val="00A877AD"/>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A877AD"/>
    <w:pPr>
      <w:suppressAutoHyphens/>
    </w:pPr>
    <w:rPr>
      <w:rFonts w:ascii="Times New Roman" w:eastAsia="Times New Roman" w:hAnsi="Times New Roman" w:cs="Times New Roman"/>
      <w:sz w:val="20"/>
      <w:szCs w:val="20"/>
      <w:lang w:eastAsia="ar-SA"/>
    </w:rPr>
  </w:style>
  <w:style w:type="paragraph" w:customStyle="1" w:styleId="Mapadeldocumento2">
    <w:name w:val="Mapa del documento2"/>
    <w:basedOn w:val="Normal"/>
    <w:rsid w:val="00A877AD"/>
    <w:pPr>
      <w:shd w:val="clear" w:color="auto" w:fill="000080"/>
      <w:suppressAutoHyphens/>
    </w:pPr>
    <w:rPr>
      <w:rFonts w:ascii="Tahoma" w:eastAsia="Times New Roman" w:hAnsi="Tahoma" w:cs="Tahoma"/>
      <w:sz w:val="20"/>
      <w:szCs w:val="20"/>
      <w:lang w:eastAsia="ar-SA"/>
    </w:rPr>
  </w:style>
  <w:style w:type="paragraph" w:customStyle="1" w:styleId="Listaconvietas22">
    <w:name w:val="Lista con viñetas 22"/>
    <w:basedOn w:val="Normal"/>
    <w:rsid w:val="00A877AD"/>
    <w:pPr>
      <w:suppressAutoHyphens/>
      <w:jc w:val="both"/>
    </w:pPr>
    <w:rPr>
      <w:rFonts w:ascii="Arial" w:eastAsia="Times New Roman" w:hAnsi="Arial" w:cs="Arial"/>
      <w:sz w:val="22"/>
      <w:szCs w:val="22"/>
      <w:lang w:val="en-US" w:eastAsia="ar-SA"/>
    </w:rPr>
  </w:style>
  <w:style w:type="paragraph" w:customStyle="1" w:styleId="Listaconvietas42">
    <w:name w:val="Lista con viñetas 42"/>
    <w:basedOn w:val="Normal"/>
    <w:rsid w:val="00A877AD"/>
    <w:pPr>
      <w:tabs>
        <w:tab w:val="num" w:pos="1200"/>
      </w:tabs>
      <w:suppressAutoHyphens/>
      <w:ind w:left="1200" w:hanging="840"/>
    </w:pPr>
    <w:rPr>
      <w:rFonts w:ascii="Times New Roman" w:eastAsia="Times New Roman" w:hAnsi="Times New Roman" w:cs="Times New Roman"/>
      <w:sz w:val="20"/>
      <w:szCs w:val="20"/>
      <w:lang w:val="es-MX" w:eastAsia="ar-SA"/>
    </w:rPr>
  </w:style>
  <w:style w:type="paragraph" w:customStyle="1" w:styleId="Lista52">
    <w:name w:val="Lista 52"/>
    <w:basedOn w:val="Normal"/>
    <w:rsid w:val="00A877AD"/>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A877AD"/>
    <w:pPr>
      <w:suppressAutoHyphens/>
      <w:jc w:val="both"/>
    </w:pPr>
    <w:rPr>
      <w:rFonts w:ascii="Arial" w:eastAsia="Times New Roman" w:hAnsi="Arial" w:cs="Arial"/>
      <w:sz w:val="22"/>
      <w:szCs w:val="22"/>
      <w:lang w:val="en-US" w:eastAsia="ar-SA"/>
    </w:rPr>
  </w:style>
  <w:style w:type="paragraph" w:customStyle="1" w:styleId="Listaconvietas41">
    <w:name w:val="Lista con viñetas 41"/>
    <w:basedOn w:val="Normal"/>
    <w:uiPriority w:val="99"/>
    <w:rsid w:val="00A877AD"/>
    <w:pPr>
      <w:tabs>
        <w:tab w:val="left" w:pos="6045"/>
      </w:tabs>
      <w:suppressAutoHyphens/>
      <w:ind w:left="1209" w:hanging="360"/>
    </w:pPr>
    <w:rPr>
      <w:rFonts w:ascii="Times New Roman" w:eastAsia="Times New Roman" w:hAnsi="Times New Roman" w:cs="Times New Roman"/>
      <w:sz w:val="20"/>
      <w:szCs w:val="20"/>
      <w:lang w:val="es-MX" w:eastAsia="ar-SA"/>
    </w:rPr>
  </w:style>
  <w:style w:type="paragraph" w:customStyle="1" w:styleId="Lista51">
    <w:name w:val="Lista 51"/>
    <w:basedOn w:val="Normal"/>
    <w:uiPriority w:val="99"/>
    <w:rsid w:val="00A877AD"/>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A877AD"/>
    <w:pPr>
      <w:spacing w:before="280" w:line="360" w:lineRule="auto"/>
      <w:jc w:val="center"/>
    </w:pPr>
    <w:rPr>
      <w:rFonts w:ascii="Arial" w:eastAsia="Times New Roman" w:hAnsi="Arial" w:cs="Arial"/>
      <w:b/>
      <w:bCs/>
      <w:lang w:eastAsia="ar-SA"/>
    </w:rPr>
  </w:style>
  <w:style w:type="paragraph" w:customStyle="1" w:styleId="Mapadeldocumento3">
    <w:name w:val="Mapa del documento3"/>
    <w:basedOn w:val="Normal"/>
    <w:rsid w:val="00A877AD"/>
    <w:pPr>
      <w:shd w:val="clear" w:color="auto" w:fill="000080"/>
      <w:suppressAutoHyphens/>
    </w:pPr>
    <w:rPr>
      <w:rFonts w:ascii="Tahoma" w:eastAsia="Times New Roman" w:hAnsi="Tahoma" w:cs="Tahoma"/>
      <w:sz w:val="20"/>
      <w:szCs w:val="20"/>
      <w:lang w:val="es-MX" w:eastAsia="ar-SA"/>
    </w:rPr>
  </w:style>
  <w:style w:type="character" w:customStyle="1" w:styleId="WW8Num7z1">
    <w:name w:val="WW8Num7z1"/>
    <w:uiPriority w:val="99"/>
    <w:rsid w:val="00A877AD"/>
    <w:rPr>
      <w:b/>
    </w:rPr>
  </w:style>
  <w:style w:type="character" w:customStyle="1" w:styleId="WW8Num10z3">
    <w:name w:val="WW8Num10z3"/>
    <w:uiPriority w:val="99"/>
    <w:rsid w:val="00A877AD"/>
    <w:rPr>
      <w:rFonts w:ascii="Symbol" w:hAnsi="Symbol"/>
    </w:rPr>
  </w:style>
  <w:style w:type="character" w:customStyle="1" w:styleId="WW8Num20z3">
    <w:name w:val="WW8Num20z3"/>
    <w:rsid w:val="00A877AD"/>
    <w:rPr>
      <w:rFonts w:ascii="Symbol" w:hAnsi="Symbol"/>
    </w:rPr>
  </w:style>
  <w:style w:type="character" w:customStyle="1" w:styleId="eacep1">
    <w:name w:val="eacep1"/>
    <w:rsid w:val="00A877AD"/>
    <w:rPr>
      <w:color w:val="000000"/>
    </w:rPr>
  </w:style>
  <w:style w:type="character" w:customStyle="1" w:styleId="WW8NumSt3z0">
    <w:name w:val="WW8NumSt3z0"/>
    <w:rsid w:val="00A877AD"/>
    <w:rPr>
      <w:rFonts w:ascii="Symbol" w:hAnsi="Symbol"/>
    </w:rPr>
  </w:style>
  <w:style w:type="character" w:customStyle="1" w:styleId="WW8NumSt4z0">
    <w:name w:val="WW8NumSt4z0"/>
    <w:rsid w:val="00A877AD"/>
    <w:rPr>
      <w:rFonts w:ascii="Symbol" w:hAnsi="Symbol"/>
    </w:rPr>
  </w:style>
  <w:style w:type="paragraph" w:styleId="Listaconvietas5">
    <w:name w:val="List Bullet 5"/>
    <w:basedOn w:val="Normal"/>
    <w:rsid w:val="00A877AD"/>
    <w:pPr>
      <w:overflowPunct w:val="0"/>
      <w:autoSpaceDE w:val="0"/>
      <w:autoSpaceDN w:val="0"/>
      <w:adjustRightInd w:val="0"/>
      <w:jc w:val="both"/>
      <w:textAlignment w:val="baseline"/>
    </w:pPr>
    <w:rPr>
      <w:rFonts w:ascii="Arial" w:eastAsia="Times New Roman" w:hAnsi="Arial" w:cs="Times New Roman"/>
      <w:szCs w:val="20"/>
      <w:lang w:eastAsia="es-ES"/>
    </w:rPr>
  </w:style>
  <w:style w:type="paragraph" w:customStyle="1" w:styleId="DefaultText">
    <w:name w:val="Default Text"/>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extoprede3">
    <w:name w:val="Texto prede:3"/>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extoprede1">
    <w:name w:val="Texto prede:1"/>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lfrarial">
    <w:name w:val="lfrarial"/>
    <w:basedOn w:val="Normal"/>
    <w:rsid w:val="00A877AD"/>
    <w:pPr>
      <w:overflowPunct w:val="0"/>
      <w:autoSpaceDE w:val="0"/>
      <w:autoSpaceDN w:val="0"/>
      <w:adjustRightInd w:val="0"/>
      <w:textAlignment w:val="baseline"/>
    </w:pPr>
    <w:rPr>
      <w:rFonts w:ascii="Arial" w:eastAsia="Times New Roman" w:hAnsi="Arial" w:cs="Times New Roman"/>
      <w:szCs w:val="20"/>
      <w:lang w:eastAsia="es-ES"/>
    </w:rPr>
  </w:style>
  <w:style w:type="paragraph" w:customStyle="1" w:styleId="Sangraprim">
    <w:name w:val="Sangría  prim"/>
    <w:basedOn w:val="Normal"/>
    <w:rsid w:val="00A877AD"/>
    <w:pPr>
      <w:overflowPunct w:val="0"/>
      <w:autoSpaceDE w:val="0"/>
      <w:autoSpaceDN w:val="0"/>
      <w:adjustRightInd w:val="0"/>
      <w:ind w:firstLine="720"/>
      <w:textAlignment w:val="baseline"/>
    </w:pPr>
    <w:rPr>
      <w:rFonts w:ascii="Times New Roman" w:eastAsia="Times New Roman" w:hAnsi="Times New Roman" w:cs="Times New Roman"/>
      <w:szCs w:val="20"/>
      <w:lang w:eastAsia="es-ES"/>
    </w:rPr>
  </w:style>
  <w:style w:type="paragraph" w:customStyle="1" w:styleId="Listaconnm">
    <w:name w:val="Lista con núm"/>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Esquemaynm">
    <w:name w:val="Esquema y núm"/>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Notaalpie">
    <w:name w:val="Nota al pie"/>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Pie">
    <w:name w:val="Pie"/>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abla">
    <w:name w:val="Tabla"/>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ubbas">
    <w:name w:val="subbas"/>
    <w:basedOn w:val="Normal"/>
    <w:rsid w:val="00A877AD"/>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eastAsia="es-ES"/>
    </w:rPr>
  </w:style>
  <w:style w:type="paragraph" w:customStyle="1" w:styleId="Cabecera">
    <w:name w:val="Cabecera"/>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ubepgrafe">
    <w:name w:val="Subepígrafe"/>
    <w:basedOn w:val="Normal"/>
    <w:rsid w:val="00A877AD"/>
    <w:pPr>
      <w:overflowPunct w:val="0"/>
      <w:autoSpaceDE w:val="0"/>
      <w:autoSpaceDN w:val="0"/>
      <w:adjustRightInd w:val="0"/>
      <w:spacing w:before="73" w:after="73"/>
      <w:textAlignment w:val="baseline"/>
    </w:pPr>
    <w:rPr>
      <w:rFonts w:ascii="Times New Roman" w:eastAsia="Times New Roman" w:hAnsi="Times New Roman" w:cs="Times New Roman"/>
      <w:b/>
      <w:i/>
      <w:szCs w:val="20"/>
      <w:lang w:eastAsia="es-ES"/>
    </w:rPr>
  </w:style>
  <w:style w:type="paragraph" w:customStyle="1" w:styleId="Nmeros">
    <w:name w:val="Números"/>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opo1">
    <w:name w:val="Topo 1"/>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opo">
    <w:name w:val="Topo"/>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Estndar">
    <w:name w:val="Estándar"/>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1">
    <w:name w:val="Seq Level 1"/>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2">
    <w:name w:val="Seq Level 2"/>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3">
    <w:name w:val="Seq Level 3"/>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4">
    <w:name w:val="Seq Level 4"/>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5">
    <w:name w:val="Seq Level 5"/>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6">
    <w:name w:val="Seq Level 6"/>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7">
    <w:name w:val="Seq Level 7"/>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8">
    <w:name w:val="Seq Level 8"/>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eqLevel9">
    <w:name w:val="Seq Level 9"/>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WPBullets">
    <w:name w:val="WP Bullets"/>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extoprede2">
    <w:name w:val="Texto prede:2"/>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LINEA">
    <w:name w:val="LINEA"/>
    <w:basedOn w:val="Normal"/>
    <w:rsid w:val="00A877AD"/>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angra1">
    <w:name w:val="sangra1"/>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extopredete">
    <w:name w:val="Texto predete"/>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tibas">
    <w:name w:val="tibas"/>
    <w:basedOn w:val="Normal"/>
    <w:rsid w:val="00A877AD"/>
    <w:pPr>
      <w:overflowPunct w:val="0"/>
      <w:autoSpaceDE w:val="0"/>
      <w:autoSpaceDN w:val="0"/>
      <w:adjustRightInd w:val="0"/>
      <w:jc w:val="center"/>
      <w:textAlignment w:val="baseline"/>
    </w:pPr>
    <w:rPr>
      <w:rFonts w:ascii="Times New Roman" w:eastAsia="Times New Roman" w:hAnsi="Times New Roman" w:cs="Times New Roman"/>
      <w:b/>
      <w:sz w:val="26"/>
      <w:szCs w:val="20"/>
      <w:lang w:eastAsia="es-ES"/>
    </w:rPr>
  </w:style>
  <w:style w:type="paragraph" w:customStyle="1" w:styleId="Textodetabl">
    <w:name w:val="Texto de tabl"/>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Simple">
    <w:name w:val="Simple"/>
    <w:basedOn w:val="Normal"/>
    <w:rsid w:val="00A877AD"/>
    <w:pPr>
      <w:overflowPunct w:val="0"/>
      <w:autoSpaceDE w:val="0"/>
      <w:autoSpaceDN w:val="0"/>
      <w:adjustRightInd w:val="0"/>
      <w:jc w:val="both"/>
      <w:textAlignment w:val="baseline"/>
    </w:pPr>
    <w:rPr>
      <w:rFonts w:ascii="Arial" w:eastAsia="Times New Roman" w:hAnsi="Arial" w:cs="Times New Roman"/>
      <w:szCs w:val="20"/>
      <w:lang w:eastAsia="es-ES"/>
    </w:rPr>
  </w:style>
  <w:style w:type="paragraph" w:customStyle="1" w:styleId="Topos1">
    <w:name w:val="Topos 1"/>
    <w:basedOn w:val="Normal"/>
    <w:rsid w:val="00A877AD"/>
    <w:pPr>
      <w:overflowPunct w:val="0"/>
      <w:autoSpaceDE w:val="0"/>
      <w:autoSpaceDN w:val="0"/>
      <w:adjustRightInd w:val="0"/>
      <w:jc w:val="both"/>
      <w:textAlignment w:val="baseline"/>
    </w:pPr>
    <w:rPr>
      <w:rFonts w:ascii="Arial" w:eastAsia="Times New Roman" w:hAnsi="Arial" w:cs="Times New Roman"/>
      <w:szCs w:val="20"/>
      <w:lang w:eastAsia="es-ES"/>
    </w:rPr>
  </w:style>
  <w:style w:type="paragraph" w:customStyle="1" w:styleId="Topos2">
    <w:name w:val="Topos 2"/>
    <w:basedOn w:val="Normal"/>
    <w:rsid w:val="00A877AD"/>
    <w:pPr>
      <w:overflowPunct w:val="0"/>
      <w:autoSpaceDE w:val="0"/>
      <w:autoSpaceDN w:val="0"/>
      <w:adjustRightInd w:val="0"/>
      <w:jc w:val="both"/>
      <w:textAlignment w:val="baseline"/>
    </w:pPr>
    <w:rPr>
      <w:rFonts w:ascii="Times New Roman" w:eastAsia="Times New Roman" w:hAnsi="Times New Roman" w:cs="Times New Roman"/>
      <w:szCs w:val="20"/>
      <w:lang w:eastAsia="es-ES"/>
    </w:rPr>
  </w:style>
  <w:style w:type="paragraph" w:customStyle="1" w:styleId="Sangraprimeralnea">
    <w:name w:val="Sangría  primera línea"/>
    <w:basedOn w:val="Normal"/>
    <w:rsid w:val="00A877AD"/>
    <w:pPr>
      <w:overflowPunct w:val="0"/>
      <w:autoSpaceDE w:val="0"/>
      <w:autoSpaceDN w:val="0"/>
      <w:adjustRightInd w:val="0"/>
      <w:ind w:firstLine="720"/>
      <w:jc w:val="both"/>
      <w:textAlignment w:val="baseline"/>
    </w:pPr>
    <w:rPr>
      <w:rFonts w:ascii="Arial" w:eastAsia="Times New Roman" w:hAnsi="Arial" w:cs="Times New Roman"/>
      <w:szCs w:val="20"/>
      <w:lang w:eastAsia="es-ES"/>
    </w:rPr>
  </w:style>
  <w:style w:type="paragraph" w:customStyle="1" w:styleId="Esquemaynmeros">
    <w:name w:val="Esquema y números"/>
    <w:basedOn w:val="Normal"/>
    <w:rsid w:val="00A877AD"/>
    <w:pPr>
      <w:overflowPunct w:val="0"/>
      <w:autoSpaceDE w:val="0"/>
      <w:autoSpaceDN w:val="0"/>
      <w:adjustRightInd w:val="0"/>
      <w:jc w:val="both"/>
      <w:textAlignment w:val="baseline"/>
    </w:pPr>
    <w:rPr>
      <w:rFonts w:ascii="Arial" w:eastAsia="Times New Roman" w:hAnsi="Arial" w:cs="Times New Roman"/>
      <w:szCs w:val="20"/>
      <w:lang w:eastAsia="es-ES"/>
    </w:rPr>
  </w:style>
  <w:style w:type="paragraph" w:customStyle="1" w:styleId="Textodetabla">
    <w:name w:val="Texto de tabla"/>
    <w:basedOn w:val="Normal"/>
    <w:rsid w:val="00A877AD"/>
    <w:pPr>
      <w:tabs>
        <w:tab w:val="decimal" w:pos="0"/>
      </w:tabs>
      <w:overflowPunct w:val="0"/>
      <w:autoSpaceDE w:val="0"/>
      <w:autoSpaceDN w:val="0"/>
      <w:adjustRightInd w:val="0"/>
      <w:textAlignment w:val="baseline"/>
    </w:pPr>
    <w:rPr>
      <w:rFonts w:ascii="Arial" w:eastAsia="Times New Roman" w:hAnsi="Arial" w:cs="Times New Roman"/>
      <w:szCs w:val="20"/>
      <w:lang w:eastAsia="es-ES"/>
    </w:rPr>
  </w:style>
  <w:style w:type="paragraph" w:customStyle="1" w:styleId="Textopredeterminado1">
    <w:name w:val="Texto predeterminado:1"/>
    <w:basedOn w:val="Normal"/>
    <w:rsid w:val="00A877AD"/>
    <w:pPr>
      <w:jc w:val="both"/>
    </w:pPr>
    <w:rPr>
      <w:rFonts w:ascii="Arial" w:eastAsia="Times New Roman" w:hAnsi="Arial" w:cs="Times New Roman"/>
      <w:szCs w:val="20"/>
      <w:lang w:eastAsia="es-ES"/>
    </w:rPr>
  </w:style>
  <w:style w:type="character" w:customStyle="1" w:styleId="InitialStyle">
    <w:name w:val="InitialStyle"/>
    <w:rsid w:val="00A877AD"/>
    <w:rPr>
      <w:szCs w:val="20"/>
    </w:rPr>
  </w:style>
  <w:style w:type="paragraph" w:customStyle="1" w:styleId="Bullet2">
    <w:name w:val="Bullet 2"/>
    <w:basedOn w:val="Normal"/>
    <w:rsid w:val="00A877AD"/>
    <w:pPr>
      <w:overflowPunct w:val="0"/>
      <w:autoSpaceDE w:val="0"/>
      <w:autoSpaceDN w:val="0"/>
      <w:adjustRightInd w:val="0"/>
      <w:textAlignment w:val="baseline"/>
    </w:pPr>
    <w:rPr>
      <w:rFonts w:ascii="Times New Roman" w:eastAsia="Times New Roman" w:hAnsi="Times New Roman" w:cs="Times New Roman"/>
      <w:szCs w:val="20"/>
      <w:lang w:val="es-ES_tradnl" w:eastAsia="es-ES"/>
    </w:rPr>
  </w:style>
  <w:style w:type="paragraph" w:customStyle="1" w:styleId="MainTitle">
    <w:name w:val="Main Title"/>
    <w:basedOn w:val="Normal"/>
    <w:rsid w:val="00A877AD"/>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A877AD"/>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A877AD"/>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A877AD"/>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A877AD"/>
    <w:pPr>
      <w:jc w:val="both"/>
    </w:pPr>
    <w:rPr>
      <w:rFonts w:ascii="Arial" w:eastAsia="Times New Roman" w:hAnsi="Arial" w:cs="Times New Roman"/>
      <w:szCs w:val="20"/>
      <w:lang w:val="es-ES_tradnl"/>
    </w:rPr>
  </w:style>
  <w:style w:type="character" w:customStyle="1" w:styleId="TextosinformatoCar1">
    <w:name w:val="Texto sin formato Car1"/>
    <w:basedOn w:val="Fuentedeprrafopredeter"/>
    <w:semiHidden/>
    <w:rsid w:val="00A877AD"/>
    <w:rPr>
      <w:rFonts w:ascii="Consolas" w:eastAsiaTheme="minorEastAsia" w:hAnsi="Consolas" w:cs="Consolas"/>
      <w:sz w:val="21"/>
      <w:szCs w:val="21"/>
      <w:lang w:val="es-ES_tradnl"/>
    </w:rPr>
  </w:style>
  <w:style w:type="paragraph" w:customStyle="1" w:styleId="Level1">
    <w:name w:val="Level 1"/>
    <w:basedOn w:val="Normal"/>
    <w:rsid w:val="00A877AD"/>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A877AD"/>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A877AD"/>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A877AD"/>
    <w:pPr>
      <w:keepNext/>
      <w:tabs>
        <w:tab w:val="left" w:pos="567"/>
        <w:tab w:val="left" w:pos="1021"/>
        <w:tab w:val="left" w:pos="1474"/>
        <w:tab w:val="left" w:pos="1928"/>
        <w:tab w:val="left" w:pos="2381"/>
      </w:tabs>
      <w:spacing w:before="240"/>
    </w:pPr>
    <w:rPr>
      <w:rFonts w:ascii="Optima" w:eastAsia="Times New Roman" w:hAnsi="Optima" w:cs="Times New Roman"/>
      <w:b/>
      <w:i/>
      <w:sz w:val="22"/>
      <w:szCs w:val="20"/>
      <w:lang w:val="en-GB" w:eastAsia="es-ES"/>
    </w:rPr>
  </w:style>
  <w:style w:type="paragraph" w:customStyle="1" w:styleId="indent3">
    <w:name w:val="indent3"/>
    <w:basedOn w:val="Normal"/>
    <w:rsid w:val="00A877AD"/>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A877AD"/>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eastAsia="es-ES"/>
    </w:rPr>
  </w:style>
  <w:style w:type="paragraph" w:styleId="Lista4">
    <w:name w:val="List 4"/>
    <w:basedOn w:val="Normal"/>
    <w:rsid w:val="00A877AD"/>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eastAsia="es-ES"/>
    </w:rPr>
  </w:style>
  <w:style w:type="paragraph" w:styleId="Continuarlista">
    <w:name w:val="List Continue"/>
    <w:basedOn w:val="Normal"/>
    <w:uiPriority w:val="99"/>
    <w:rsid w:val="00A877AD"/>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eastAsia="es-ES"/>
    </w:rPr>
  </w:style>
  <w:style w:type="paragraph" w:styleId="Continuarlista2">
    <w:name w:val="List Continue 2"/>
    <w:basedOn w:val="Normal"/>
    <w:rsid w:val="00A877AD"/>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eastAsia="es-ES"/>
    </w:rPr>
  </w:style>
  <w:style w:type="paragraph" w:styleId="Continuarlista3">
    <w:name w:val="List Continue 3"/>
    <w:basedOn w:val="Normal"/>
    <w:rsid w:val="00A877AD"/>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eastAsia="es-ES"/>
    </w:rPr>
  </w:style>
  <w:style w:type="paragraph" w:styleId="Continuarlista4">
    <w:name w:val="List Continue 4"/>
    <w:basedOn w:val="Normal"/>
    <w:rsid w:val="00A877AD"/>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eastAsia="es-ES"/>
    </w:rPr>
  </w:style>
  <w:style w:type="paragraph" w:styleId="Continuarlista5">
    <w:name w:val="List Continue 5"/>
    <w:basedOn w:val="Normal"/>
    <w:rsid w:val="00A877AD"/>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eastAsia="es-ES"/>
    </w:rPr>
  </w:style>
  <w:style w:type="paragraph" w:customStyle="1" w:styleId="Enclosure">
    <w:name w:val="Enclosure"/>
    <w:basedOn w:val="Normal"/>
    <w:rsid w:val="00A877AD"/>
    <w:pPr>
      <w:overflowPunct w:val="0"/>
      <w:autoSpaceDE w:val="0"/>
      <w:autoSpaceDN w:val="0"/>
      <w:adjustRightInd w:val="0"/>
      <w:spacing w:before="100" w:after="100"/>
      <w:textAlignment w:val="baseline"/>
    </w:pPr>
    <w:rPr>
      <w:rFonts w:ascii="Times New Roman" w:eastAsia="Times New Roman" w:hAnsi="Times New Roman" w:cs="Times New Roman"/>
      <w:szCs w:val="20"/>
      <w:lang w:eastAsia="es-ES"/>
    </w:rPr>
  </w:style>
  <w:style w:type="paragraph" w:styleId="Textoindependienteprimerasangra2">
    <w:name w:val="Body Text First Indent 2"/>
    <w:basedOn w:val="Sangradetextonormal"/>
    <w:link w:val="Textoindependienteprimerasangra2Car"/>
    <w:rsid w:val="00A877AD"/>
    <w:pPr>
      <w:overflowPunct w:val="0"/>
      <w:autoSpaceDE w:val="0"/>
      <w:autoSpaceDN w:val="0"/>
      <w:adjustRightInd w:val="0"/>
      <w:spacing w:before="100"/>
      <w:ind w:firstLine="210"/>
      <w:textAlignment w:val="baseline"/>
    </w:pPr>
    <w:rPr>
      <w:rFonts w:ascii="Times New Roman" w:eastAsia="Times New Roman" w:hAnsi="Times New Roman" w:cs="Times New Roman"/>
      <w:szCs w:val="20"/>
      <w:lang w:val="es-ES" w:eastAsia="es-ES"/>
    </w:rPr>
  </w:style>
  <w:style w:type="character" w:customStyle="1" w:styleId="Textoindependienteprimerasangra2Car">
    <w:name w:val="Texto independiente primera sangría 2 Car"/>
    <w:basedOn w:val="SangradetextonormalCar"/>
    <w:link w:val="Textoindependienteprimerasangra2"/>
    <w:rsid w:val="00A877AD"/>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A877AD"/>
    <w:pPr>
      <w:spacing w:after="160" w:line="240" w:lineRule="exact"/>
    </w:pPr>
    <w:rPr>
      <w:rFonts w:ascii="Tahoma" w:eastAsia="Times New Roman" w:hAnsi="Tahoma" w:cs="Times New Roman"/>
      <w:sz w:val="20"/>
      <w:szCs w:val="20"/>
      <w:lang w:val="en-US"/>
    </w:rPr>
  </w:style>
  <w:style w:type="numbering" w:customStyle="1" w:styleId="Estilo1">
    <w:name w:val="Estilo1"/>
    <w:rsid w:val="00A877AD"/>
  </w:style>
  <w:style w:type="numbering" w:customStyle="1" w:styleId="111">
    <w:name w:val="1.1.1"/>
    <w:rsid w:val="00A877AD"/>
  </w:style>
  <w:style w:type="character" w:customStyle="1" w:styleId="CarCar13">
    <w:name w:val="Car Car13"/>
    <w:uiPriority w:val="99"/>
    <w:rsid w:val="00A877AD"/>
    <w:rPr>
      <w:rFonts w:ascii="Arial" w:hAnsi="Arial" w:cs="Arial"/>
      <w:lang w:val="es-ES_tradnl" w:eastAsia="ar-SA" w:bidi="ar-SA"/>
    </w:rPr>
  </w:style>
  <w:style w:type="character" w:customStyle="1" w:styleId="CarCar14">
    <w:name w:val="Car Car14"/>
    <w:uiPriority w:val="99"/>
    <w:rsid w:val="00A877AD"/>
    <w:rPr>
      <w:sz w:val="24"/>
      <w:lang w:val="es-ES" w:eastAsia="ar-SA" w:bidi="ar-SA"/>
    </w:rPr>
  </w:style>
  <w:style w:type="character" w:customStyle="1" w:styleId="CarCar12">
    <w:name w:val="Car Car12"/>
    <w:uiPriority w:val="99"/>
    <w:rsid w:val="00A877AD"/>
    <w:rPr>
      <w:b/>
      <w:sz w:val="28"/>
      <w:lang w:val="es-ES" w:eastAsia="ar-SA" w:bidi="ar-SA"/>
    </w:rPr>
  </w:style>
  <w:style w:type="character" w:customStyle="1" w:styleId="CarCar17">
    <w:name w:val="Car Car17"/>
    <w:uiPriority w:val="99"/>
    <w:rsid w:val="00A877AD"/>
    <w:rPr>
      <w:rFonts w:ascii="Times New Roman" w:eastAsia="Times New Roman" w:hAnsi="Times New Roman" w:cs="Times New Roman"/>
      <w:sz w:val="24"/>
      <w:szCs w:val="20"/>
      <w:lang w:eastAsia="ar-SA"/>
    </w:rPr>
  </w:style>
  <w:style w:type="character" w:customStyle="1" w:styleId="CarCar16">
    <w:name w:val="Car Car16"/>
    <w:uiPriority w:val="99"/>
    <w:rsid w:val="00A877AD"/>
    <w:rPr>
      <w:rFonts w:ascii="Arial" w:eastAsia="Times New Roman" w:hAnsi="Arial" w:cs="Arial"/>
      <w:sz w:val="20"/>
      <w:szCs w:val="20"/>
      <w:lang w:val="es-ES_tradnl" w:eastAsia="ar-SA"/>
    </w:rPr>
  </w:style>
  <w:style w:type="character" w:customStyle="1" w:styleId="CarCar15">
    <w:name w:val="Car Car15"/>
    <w:uiPriority w:val="99"/>
    <w:rsid w:val="00A877AD"/>
    <w:rPr>
      <w:rFonts w:ascii="Times New Roman" w:eastAsia="Times New Roman" w:hAnsi="Times New Roman" w:cs="Times New Roman"/>
      <w:b/>
      <w:sz w:val="28"/>
      <w:szCs w:val="20"/>
      <w:lang w:eastAsia="ar-SA"/>
    </w:rPr>
  </w:style>
  <w:style w:type="character" w:customStyle="1" w:styleId="CarCar10">
    <w:name w:val="Car Car10"/>
    <w:uiPriority w:val="99"/>
    <w:rsid w:val="00A877AD"/>
    <w:rPr>
      <w:rFonts w:ascii="Times New Roman" w:eastAsia="Times New Roman" w:hAnsi="Times New Roman" w:cs="Times New Roman"/>
      <w:sz w:val="20"/>
      <w:szCs w:val="20"/>
      <w:lang w:eastAsia="ar-SA"/>
    </w:rPr>
  </w:style>
  <w:style w:type="paragraph" w:customStyle="1" w:styleId="Textoindependiente26">
    <w:name w:val="Texto independiente 26"/>
    <w:basedOn w:val="Normal"/>
    <w:rsid w:val="00A877AD"/>
    <w:pPr>
      <w:widowControl w:val="0"/>
      <w:jc w:val="both"/>
    </w:pPr>
    <w:rPr>
      <w:rFonts w:ascii="Arial" w:eastAsia="Times New Roman" w:hAnsi="Arial" w:cs="Times New Roman"/>
      <w:szCs w:val="20"/>
      <w:lang w:val="es-ES_tradnl" w:eastAsia="es-ES"/>
    </w:rPr>
  </w:style>
  <w:style w:type="paragraph" w:customStyle="1" w:styleId="xl126">
    <w:name w:val="xl126"/>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27">
    <w:name w:val="xl127"/>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8">
    <w:name w:val="xl128"/>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29">
    <w:name w:val="xl129"/>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0">
    <w:name w:val="xl130"/>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lang w:val="es-MX" w:eastAsia="es-MX"/>
    </w:rPr>
  </w:style>
  <w:style w:type="paragraph" w:customStyle="1" w:styleId="xl131">
    <w:name w:val="xl131"/>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2">
    <w:name w:val="xl132"/>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val="es-MX" w:eastAsia="es-MX"/>
    </w:rPr>
  </w:style>
  <w:style w:type="paragraph" w:customStyle="1" w:styleId="xl133">
    <w:name w:val="xl133"/>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4">
    <w:name w:val="xl134"/>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5">
    <w:name w:val="xl135"/>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6">
    <w:name w:val="xl136"/>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7">
    <w:name w:val="xl137"/>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138">
    <w:name w:val="xl138"/>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139">
    <w:name w:val="xl139"/>
    <w:basedOn w:val="Normal"/>
    <w:uiPriority w:val="99"/>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Textodeglobo2">
    <w:name w:val="Texto de globo2"/>
    <w:basedOn w:val="Normal"/>
    <w:uiPriority w:val="99"/>
    <w:rsid w:val="00A877AD"/>
    <w:pPr>
      <w:suppressAutoHyphens/>
    </w:pPr>
    <w:rPr>
      <w:rFonts w:ascii="Tahoma" w:eastAsia="Times New Roman" w:hAnsi="Tahoma" w:cs="Tahoma"/>
      <w:sz w:val="16"/>
      <w:szCs w:val="20"/>
      <w:lang w:eastAsia="ar-SA"/>
    </w:rPr>
  </w:style>
  <w:style w:type="paragraph" w:customStyle="1" w:styleId="Estilo1x">
    <w:name w:val="Estilo1x"/>
    <w:basedOn w:val="Texto"/>
    <w:rsid w:val="00A877AD"/>
    <w:pPr>
      <w:ind w:left="1670" w:hanging="432"/>
    </w:pPr>
    <w:rPr>
      <w:szCs w:val="18"/>
      <w:lang w:val="es-MX" w:eastAsia="es-ES"/>
    </w:rPr>
  </w:style>
  <w:style w:type="character" w:customStyle="1" w:styleId="WW8Num13z1">
    <w:name w:val="WW8Num13z1"/>
    <w:rsid w:val="00A877AD"/>
    <w:rPr>
      <w:rFonts w:ascii="Courier New" w:hAnsi="Courier New" w:cs="Courier New"/>
    </w:rPr>
  </w:style>
  <w:style w:type="character" w:customStyle="1" w:styleId="WW8Num13z2">
    <w:name w:val="WW8Num13z2"/>
    <w:rsid w:val="00A877AD"/>
    <w:rPr>
      <w:rFonts w:ascii="Wingdings" w:hAnsi="Wingdings"/>
    </w:rPr>
  </w:style>
  <w:style w:type="character" w:customStyle="1" w:styleId="WW8Num14z3">
    <w:name w:val="WW8Num14z3"/>
    <w:rsid w:val="00A877AD"/>
    <w:rPr>
      <w:rFonts w:ascii="Symbol" w:hAnsi="Symbol"/>
    </w:rPr>
  </w:style>
  <w:style w:type="character" w:customStyle="1" w:styleId="WW8Num16z3">
    <w:name w:val="WW8Num16z3"/>
    <w:rsid w:val="00A877AD"/>
    <w:rPr>
      <w:rFonts w:ascii="Symbol" w:hAnsi="Symbol"/>
    </w:rPr>
  </w:style>
  <w:style w:type="character" w:customStyle="1" w:styleId="WW8Num18z3">
    <w:name w:val="WW8Num18z3"/>
    <w:rsid w:val="00A877AD"/>
    <w:rPr>
      <w:rFonts w:ascii="Symbol" w:hAnsi="Symbol"/>
    </w:rPr>
  </w:style>
  <w:style w:type="character" w:customStyle="1" w:styleId="WW8Num18z4">
    <w:name w:val="WW8Num18z4"/>
    <w:rsid w:val="00A877AD"/>
    <w:rPr>
      <w:rFonts w:ascii="Courier New" w:hAnsi="Courier New" w:cs="Courier New"/>
    </w:rPr>
  </w:style>
  <w:style w:type="character" w:styleId="Nmerodelnea">
    <w:name w:val="line number"/>
    <w:rsid w:val="00A877AD"/>
  </w:style>
  <w:style w:type="paragraph" w:customStyle="1" w:styleId="Sangra3detindependiente3">
    <w:name w:val="Sangría 3 de t. independiente3"/>
    <w:basedOn w:val="Normal"/>
    <w:uiPriority w:val="99"/>
    <w:rsid w:val="00A877AD"/>
    <w:pPr>
      <w:widowControl w:val="0"/>
      <w:tabs>
        <w:tab w:val="left" w:pos="21109"/>
      </w:tabs>
      <w:suppressAutoHyphens/>
      <w:ind w:left="1275"/>
    </w:pPr>
    <w:rPr>
      <w:rFonts w:ascii="Book Antiqua" w:eastAsia="Times New Roman" w:hAnsi="Book Antiqua" w:cs="Times New Roman"/>
      <w:szCs w:val="20"/>
      <w:lang w:eastAsia="ar-SA"/>
    </w:rPr>
  </w:style>
  <w:style w:type="paragraph" w:customStyle="1" w:styleId="TableContents">
    <w:name w:val="Table Contents"/>
    <w:basedOn w:val="Normal"/>
    <w:rsid w:val="00A877AD"/>
    <w:pPr>
      <w:suppressAutoHyphens/>
    </w:pPr>
    <w:rPr>
      <w:rFonts w:ascii="Times New Roman" w:eastAsia="Times New Roman" w:hAnsi="Times New Roman" w:cs="Times New Roman"/>
      <w:lang w:eastAsia="ar-SA"/>
    </w:rPr>
  </w:style>
  <w:style w:type="paragraph" w:customStyle="1" w:styleId="TableHeading">
    <w:name w:val="Table Heading"/>
    <w:basedOn w:val="TableContents"/>
    <w:rsid w:val="00A877AD"/>
    <w:pPr>
      <w:jc w:val="center"/>
    </w:pPr>
    <w:rPr>
      <w:b/>
      <w:bCs/>
    </w:rPr>
  </w:style>
  <w:style w:type="character" w:customStyle="1" w:styleId="searchmatch">
    <w:name w:val="searchmatch"/>
    <w:rsid w:val="00A877AD"/>
  </w:style>
  <w:style w:type="table" w:customStyle="1" w:styleId="Tablaconcolumnas21">
    <w:name w:val="Tabla con columnas 21"/>
    <w:basedOn w:val="Tablanormal"/>
    <w:next w:val="Tablaconcolumnas2"/>
    <w:semiHidden/>
    <w:unhideWhenUsed/>
    <w:rsid w:val="00A877AD"/>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0"/>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A877AD"/>
  </w:style>
  <w:style w:type="numbering" w:customStyle="1" w:styleId="1111111">
    <w:name w:val="1 / 1.1 / 1.1.11"/>
    <w:basedOn w:val="Sinlista"/>
    <w:next w:val="111111"/>
    <w:semiHidden/>
    <w:unhideWhenUsed/>
    <w:rsid w:val="00A877AD"/>
  </w:style>
  <w:style w:type="numbering" w:customStyle="1" w:styleId="1111">
    <w:name w:val="1.1.11"/>
    <w:rsid w:val="00A877AD"/>
  </w:style>
  <w:style w:type="table" w:customStyle="1" w:styleId="Tablaconcolumnas22">
    <w:name w:val="Tabla con columnas 22"/>
    <w:basedOn w:val="Tablanormal"/>
    <w:next w:val="Tablaconcolumnas2"/>
    <w:semiHidden/>
    <w:unhideWhenUsed/>
    <w:rsid w:val="00A877AD"/>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0"/>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A877AD"/>
  </w:style>
  <w:style w:type="numbering" w:customStyle="1" w:styleId="1111112">
    <w:name w:val="1 / 1.1 / 1.1.12"/>
    <w:basedOn w:val="Sinlista"/>
    <w:next w:val="111111"/>
    <w:semiHidden/>
    <w:unhideWhenUsed/>
    <w:rsid w:val="00A877AD"/>
  </w:style>
  <w:style w:type="numbering" w:customStyle="1" w:styleId="1112">
    <w:name w:val="1.1.12"/>
    <w:rsid w:val="00A877AD"/>
  </w:style>
  <w:style w:type="character" w:customStyle="1" w:styleId="WW8Num37z1">
    <w:name w:val="WW8Num37z1"/>
    <w:uiPriority w:val="99"/>
    <w:rsid w:val="00A877AD"/>
    <w:rPr>
      <w:rFonts w:ascii="Courier New" w:hAnsi="Courier New" w:cs="Courier New"/>
    </w:rPr>
  </w:style>
  <w:style w:type="character" w:customStyle="1" w:styleId="WW8Num37z2">
    <w:name w:val="WW8Num37z2"/>
    <w:uiPriority w:val="99"/>
    <w:rsid w:val="00A877AD"/>
    <w:rPr>
      <w:rFonts w:ascii="Wingdings" w:hAnsi="Wingdings"/>
    </w:rPr>
  </w:style>
  <w:style w:type="paragraph" w:customStyle="1" w:styleId="Encabezado6">
    <w:name w:val="Encabezado6"/>
    <w:basedOn w:val="Normal"/>
    <w:next w:val="Textoindependiente"/>
    <w:uiPriority w:val="99"/>
    <w:rsid w:val="00A877AD"/>
    <w:pPr>
      <w:keepNext/>
      <w:suppressAutoHyphens/>
      <w:spacing w:before="240" w:after="120"/>
    </w:pPr>
    <w:rPr>
      <w:rFonts w:ascii="Arial" w:eastAsia="MS Mincho" w:hAnsi="Arial" w:cs="Tahoma"/>
      <w:sz w:val="28"/>
      <w:szCs w:val="28"/>
      <w:lang w:val="es-MX" w:eastAsia="ar-SA"/>
    </w:rPr>
  </w:style>
  <w:style w:type="table" w:customStyle="1" w:styleId="Tablaconcuadrcula1">
    <w:name w:val="Tabla con cuadrícula1"/>
    <w:basedOn w:val="Tablanormal"/>
    <w:next w:val="Tablaconcuadrcula"/>
    <w:uiPriority w:val="99"/>
    <w:rsid w:val="00A877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convietas">
    <w:name w:val="List Bullet"/>
    <w:basedOn w:val="Normal"/>
    <w:rsid w:val="00A877AD"/>
    <w:pPr>
      <w:tabs>
        <w:tab w:val="num" w:pos="420"/>
      </w:tabs>
      <w:spacing w:line="360" w:lineRule="auto"/>
      <w:ind w:left="420" w:hanging="420"/>
      <w:jc w:val="both"/>
    </w:pPr>
    <w:rPr>
      <w:rFonts w:ascii="Arial" w:eastAsia="Times New Roman" w:hAnsi="Arial" w:cs="Times New Roman"/>
      <w:sz w:val="20"/>
      <w:szCs w:val="20"/>
      <w:lang w:val="es-MX" w:eastAsia="es-ES"/>
    </w:rPr>
  </w:style>
  <w:style w:type="paragraph" w:styleId="Revisin">
    <w:name w:val="Revision"/>
    <w:hidden/>
    <w:uiPriority w:val="99"/>
    <w:semiHidden/>
    <w:rsid w:val="00A877AD"/>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A877AD"/>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A877AD"/>
    <w:pPr>
      <w:ind w:right="45"/>
      <w:jc w:val="both"/>
    </w:pPr>
    <w:rPr>
      <w:rFonts w:ascii="Arial" w:eastAsia="Times New Roman" w:hAnsi="Arial" w:cs="Times New Roman"/>
      <w:bCs/>
      <w:color w:val="000000"/>
      <w:lang w:val="es-MX" w:eastAsia="es-ES"/>
    </w:rPr>
  </w:style>
  <w:style w:type="numbering" w:customStyle="1" w:styleId="Sinlista11">
    <w:name w:val="Sin lista11"/>
    <w:next w:val="Sinlista"/>
    <w:uiPriority w:val="99"/>
    <w:semiHidden/>
    <w:unhideWhenUsed/>
    <w:rsid w:val="00A877AD"/>
  </w:style>
  <w:style w:type="paragraph" w:customStyle="1" w:styleId="p0">
    <w:name w:val="p0"/>
    <w:basedOn w:val="Normal"/>
    <w:rsid w:val="00A877AD"/>
    <w:pPr>
      <w:widowControl w:val="0"/>
      <w:tabs>
        <w:tab w:val="left" w:pos="720"/>
      </w:tabs>
      <w:autoSpaceDE w:val="0"/>
      <w:autoSpaceDN w:val="0"/>
      <w:adjustRightInd w:val="0"/>
      <w:spacing w:line="240" w:lineRule="atLeast"/>
      <w:jc w:val="both"/>
    </w:pPr>
    <w:rPr>
      <w:rFonts w:ascii="Arial" w:eastAsia="Times New Roman" w:hAnsi="Arial" w:cs="Arial"/>
      <w:lang w:val="es-MX" w:eastAsia="es-MX"/>
    </w:rPr>
  </w:style>
  <w:style w:type="paragraph" w:customStyle="1" w:styleId="c2">
    <w:name w:val="c2"/>
    <w:basedOn w:val="Normal"/>
    <w:rsid w:val="00A877AD"/>
    <w:pPr>
      <w:widowControl w:val="0"/>
      <w:autoSpaceDE w:val="0"/>
      <w:autoSpaceDN w:val="0"/>
      <w:adjustRightInd w:val="0"/>
      <w:spacing w:line="240" w:lineRule="atLeast"/>
      <w:jc w:val="center"/>
    </w:pPr>
    <w:rPr>
      <w:rFonts w:ascii="Arial" w:eastAsia="Times New Roman" w:hAnsi="Arial" w:cs="Arial"/>
      <w:lang w:val="es-MX" w:eastAsia="es-MX"/>
    </w:rPr>
  </w:style>
  <w:style w:type="numbering" w:customStyle="1" w:styleId="Sinlista2">
    <w:name w:val="Sin lista2"/>
    <w:next w:val="Sinlista"/>
    <w:uiPriority w:val="99"/>
    <w:semiHidden/>
    <w:unhideWhenUsed/>
    <w:rsid w:val="00A877AD"/>
  </w:style>
  <w:style w:type="numbering" w:customStyle="1" w:styleId="Sinlista3">
    <w:name w:val="Sin lista3"/>
    <w:next w:val="Sinlista"/>
    <w:uiPriority w:val="99"/>
    <w:semiHidden/>
    <w:unhideWhenUsed/>
    <w:rsid w:val="00A877AD"/>
  </w:style>
  <w:style w:type="table" w:customStyle="1" w:styleId="Tablaconcuadrcula2">
    <w:name w:val="Tabla con cuadrícula2"/>
    <w:basedOn w:val="Tablanormal"/>
    <w:next w:val="Tablaconcuadrcula"/>
    <w:uiPriority w:val="99"/>
    <w:rsid w:val="00A877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 83"/>
    <w:basedOn w:val="Tablanormal"/>
    <w:next w:val="Tablaconcuadrcula80"/>
    <w:rsid w:val="00A877AD"/>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A877AD"/>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A877AD"/>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A877AD"/>
    <w:pPr>
      <w:numPr>
        <w:numId w:val="40"/>
      </w:numPr>
    </w:pPr>
  </w:style>
  <w:style w:type="numbering" w:customStyle="1" w:styleId="Estilo13">
    <w:name w:val="Estilo13"/>
    <w:rsid w:val="00A877AD"/>
    <w:pPr>
      <w:numPr>
        <w:numId w:val="42"/>
      </w:numPr>
    </w:pPr>
  </w:style>
  <w:style w:type="numbering" w:customStyle="1" w:styleId="1113">
    <w:name w:val="1.1.13"/>
    <w:rsid w:val="00A877AD"/>
    <w:pPr>
      <w:numPr>
        <w:numId w:val="41"/>
      </w:numPr>
    </w:pPr>
  </w:style>
  <w:style w:type="table" w:customStyle="1" w:styleId="Tablaconcolumnas211">
    <w:name w:val="Tabla con columnas 211"/>
    <w:basedOn w:val="Tablanormal"/>
    <w:next w:val="Tablaconcolumnas2"/>
    <w:semiHidden/>
    <w:unhideWhenUsed/>
    <w:rsid w:val="00A877AD"/>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0"/>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A877AD"/>
  </w:style>
  <w:style w:type="numbering" w:customStyle="1" w:styleId="11111111">
    <w:name w:val="1 / 1.1 / 1.1.111"/>
    <w:basedOn w:val="Sinlista"/>
    <w:next w:val="111111"/>
    <w:semiHidden/>
    <w:unhideWhenUsed/>
    <w:rsid w:val="00A877AD"/>
  </w:style>
  <w:style w:type="numbering" w:customStyle="1" w:styleId="11111">
    <w:name w:val="1.1.111"/>
    <w:rsid w:val="00A877AD"/>
  </w:style>
  <w:style w:type="table" w:customStyle="1" w:styleId="Tablaconcolumnas221">
    <w:name w:val="Tabla con columnas 221"/>
    <w:basedOn w:val="Tablanormal"/>
    <w:next w:val="Tablaconcolumnas2"/>
    <w:semiHidden/>
    <w:unhideWhenUsed/>
    <w:rsid w:val="00A877AD"/>
    <w:pPr>
      <w:spacing w:after="0" w:line="240" w:lineRule="auto"/>
    </w:pPr>
    <w:rPr>
      <w:rFonts w:ascii="Times New Roman" w:eastAsia="Times New Roman" w:hAnsi="Times New Roman" w:cs="Times New Roman"/>
      <w:b/>
      <w:bCs/>
      <w:sz w:val="20"/>
      <w:szCs w:val="20"/>
      <w:lang w:eastAsia="es-MX"/>
    </w:rPr>
    <w:tblPr>
      <w:tblStyleColBandSize w:val="1"/>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0"/>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A877AD"/>
    <w:pPr>
      <w:spacing w:after="0" w:line="240" w:lineRule="auto"/>
    </w:pPr>
    <w:rPr>
      <w:rFonts w:ascii="Times New Roman" w:eastAsia="Times New Roman" w:hAnsi="Times New Roman" w:cs="Times New Roman"/>
      <w:sz w:val="20"/>
      <w:szCs w:val="20"/>
      <w:lang w:eastAsia="es-MX"/>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A877AD"/>
    <w:pPr>
      <w:numPr>
        <w:numId w:val="37"/>
      </w:numPr>
    </w:pPr>
  </w:style>
  <w:style w:type="numbering" w:customStyle="1" w:styleId="11111121">
    <w:name w:val="1 / 1.1 / 1.1.121"/>
    <w:basedOn w:val="Sinlista"/>
    <w:next w:val="111111"/>
    <w:semiHidden/>
    <w:unhideWhenUsed/>
    <w:rsid w:val="00A877AD"/>
  </w:style>
  <w:style w:type="numbering" w:customStyle="1" w:styleId="11121">
    <w:name w:val="1.1.121"/>
    <w:rsid w:val="00A877AD"/>
  </w:style>
  <w:style w:type="table" w:customStyle="1" w:styleId="Tablaconcuadrcula11">
    <w:name w:val="Tabla con cuadrícula11"/>
    <w:basedOn w:val="Tablanormal"/>
    <w:next w:val="Tablaconcuadrcula"/>
    <w:uiPriority w:val="59"/>
    <w:rsid w:val="00A877A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A877AD"/>
  </w:style>
  <w:style w:type="numbering" w:customStyle="1" w:styleId="Sinlista21">
    <w:name w:val="Sin lista21"/>
    <w:next w:val="Sinlista"/>
    <w:uiPriority w:val="99"/>
    <w:semiHidden/>
    <w:unhideWhenUsed/>
    <w:rsid w:val="00A877AD"/>
  </w:style>
  <w:style w:type="numbering" w:customStyle="1" w:styleId="Sinlista4">
    <w:name w:val="Sin lista4"/>
    <w:next w:val="Sinlista"/>
    <w:uiPriority w:val="99"/>
    <w:semiHidden/>
    <w:unhideWhenUsed/>
    <w:rsid w:val="00A877AD"/>
  </w:style>
  <w:style w:type="numbering" w:customStyle="1" w:styleId="1111114">
    <w:name w:val="1 / 1.1 / 1.1.14"/>
    <w:basedOn w:val="Sinlista"/>
    <w:next w:val="111111"/>
    <w:rsid w:val="00A877AD"/>
  </w:style>
  <w:style w:type="numbering" w:customStyle="1" w:styleId="Estilo14">
    <w:name w:val="Estilo14"/>
    <w:rsid w:val="00A877AD"/>
  </w:style>
  <w:style w:type="numbering" w:customStyle="1" w:styleId="1114">
    <w:name w:val="1.1.14"/>
    <w:rsid w:val="00A877AD"/>
  </w:style>
  <w:style w:type="numbering" w:customStyle="1" w:styleId="Estilo112">
    <w:name w:val="Estilo112"/>
    <w:rsid w:val="00A877AD"/>
  </w:style>
  <w:style w:type="numbering" w:customStyle="1" w:styleId="11111112">
    <w:name w:val="1 / 1.1 / 1.1.112"/>
    <w:basedOn w:val="Sinlista"/>
    <w:next w:val="111111"/>
    <w:semiHidden/>
    <w:unhideWhenUsed/>
    <w:rsid w:val="00A877AD"/>
  </w:style>
  <w:style w:type="numbering" w:customStyle="1" w:styleId="11112">
    <w:name w:val="1.1.112"/>
    <w:rsid w:val="00A877AD"/>
  </w:style>
  <w:style w:type="numbering" w:customStyle="1" w:styleId="Estilo122">
    <w:name w:val="Estilo122"/>
    <w:rsid w:val="00A877AD"/>
  </w:style>
  <w:style w:type="numbering" w:customStyle="1" w:styleId="11111122">
    <w:name w:val="1 / 1.1 / 1.1.122"/>
    <w:basedOn w:val="Sinlista"/>
    <w:next w:val="111111"/>
    <w:semiHidden/>
    <w:unhideWhenUsed/>
    <w:rsid w:val="00A877AD"/>
  </w:style>
  <w:style w:type="numbering" w:customStyle="1" w:styleId="11122">
    <w:name w:val="1.1.122"/>
    <w:rsid w:val="00A877AD"/>
  </w:style>
  <w:style w:type="numbering" w:customStyle="1" w:styleId="Sinlista13">
    <w:name w:val="Sin lista13"/>
    <w:next w:val="Sinlista"/>
    <w:uiPriority w:val="99"/>
    <w:semiHidden/>
    <w:unhideWhenUsed/>
    <w:rsid w:val="00A877AD"/>
  </w:style>
  <w:style w:type="numbering" w:customStyle="1" w:styleId="Sinlista22">
    <w:name w:val="Sin lista22"/>
    <w:next w:val="Sinlista"/>
    <w:uiPriority w:val="99"/>
    <w:semiHidden/>
    <w:unhideWhenUsed/>
    <w:rsid w:val="00A877AD"/>
  </w:style>
  <w:style w:type="numbering" w:customStyle="1" w:styleId="Sinlista5">
    <w:name w:val="Sin lista5"/>
    <w:next w:val="Sinlista"/>
    <w:uiPriority w:val="99"/>
    <w:semiHidden/>
    <w:unhideWhenUsed/>
    <w:rsid w:val="00A877AD"/>
  </w:style>
  <w:style w:type="numbering" w:customStyle="1" w:styleId="1111115">
    <w:name w:val="1 / 1.1 / 1.1.15"/>
    <w:basedOn w:val="Sinlista"/>
    <w:next w:val="111111"/>
    <w:rsid w:val="00A877AD"/>
    <w:pPr>
      <w:numPr>
        <w:numId w:val="43"/>
      </w:numPr>
    </w:pPr>
  </w:style>
  <w:style w:type="numbering" w:customStyle="1" w:styleId="Estilo15">
    <w:name w:val="Estilo15"/>
    <w:rsid w:val="00A877AD"/>
    <w:pPr>
      <w:numPr>
        <w:numId w:val="45"/>
      </w:numPr>
    </w:pPr>
  </w:style>
  <w:style w:type="numbering" w:customStyle="1" w:styleId="1115">
    <w:name w:val="1.1.15"/>
    <w:rsid w:val="00A877AD"/>
    <w:pPr>
      <w:numPr>
        <w:numId w:val="44"/>
      </w:numPr>
    </w:pPr>
  </w:style>
  <w:style w:type="numbering" w:customStyle="1" w:styleId="Estilo113">
    <w:name w:val="Estilo113"/>
    <w:rsid w:val="00A877AD"/>
  </w:style>
  <w:style w:type="numbering" w:customStyle="1" w:styleId="11111113">
    <w:name w:val="1 / 1.1 / 1.1.113"/>
    <w:basedOn w:val="Sinlista"/>
    <w:next w:val="111111"/>
    <w:semiHidden/>
    <w:unhideWhenUsed/>
    <w:rsid w:val="00A877AD"/>
  </w:style>
  <w:style w:type="numbering" w:customStyle="1" w:styleId="11113">
    <w:name w:val="1.1.113"/>
    <w:rsid w:val="00A877AD"/>
  </w:style>
  <w:style w:type="numbering" w:customStyle="1" w:styleId="Estilo123">
    <w:name w:val="Estilo123"/>
    <w:rsid w:val="00A877AD"/>
    <w:pPr>
      <w:numPr>
        <w:numId w:val="38"/>
      </w:numPr>
    </w:pPr>
  </w:style>
  <w:style w:type="numbering" w:customStyle="1" w:styleId="11111123">
    <w:name w:val="1 / 1.1 / 1.1.123"/>
    <w:basedOn w:val="Sinlista"/>
    <w:next w:val="111111"/>
    <w:semiHidden/>
    <w:unhideWhenUsed/>
    <w:rsid w:val="00A877AD"/>
    <w:pPr>
      <w:numPr>
        <w:numId w:val="46"/>
      </w:numPr>
    </w:pPr>
  </w:style>
  <w:style w:type="numbering" w:customStyle="1" w:styleId="11123">
    <w:name w:val="1.1.123"/>
    <w:rsid w:val="00A877AD"/>
    <w:pPr>
      <w:numPr>
        <w:numId w:val="47"/>
      </w:numPr>
    </w:pPr>
  </w:style>
  <w:style w:type="numbering" w:customStyle="1" w:styleId="Sinlista14">
    <w:name w:val="Sin lista14"/>
    <w:next w:val="Sinlista"/>
    <w:uiPriority w:val="99"/>
    <w:semiHidden/>
    <w:unhideWhenUsed/>
    <w:rsid w:val="00A877AD"/>
  </w:style>
  <w:style w:type="numbering" w:customStyle="1" w:styleId="Sinlista23">
    <w:name w:val="Sin lista23"/>
    <w:next w:val="Sinlista"/>
    <w:uiPriority w:val="99"/>
    <w:semiHidden/>
    <w:unhideWhenUsed/>
    <w:rsid w:val="00A877AD"/>
  </w:style>
  <w:style w:type="character" w:customStyle="1" w:styleId="Ttulo5Car1">
    <w:name w:val="Título 5 Car1"/>
    <w:basedOn w:val="Fuentedeprrafopredeter"/>
    <w:locked/>
    <w:rsid w:val="00A877AD"/>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A877AD"/>
    <w:rPr>
      <w:rFonts w:ascii="Arial" w:eastAsia="Times New Roman" w:hAnsi="Arial" w:cs="Arial"/>
      <w:i/>
      <w:sz w:val="20"/>
      <w:szCs w:val="20"/>
      <w:lang w:val="es-ES_tradnl" w:eastAsia="ar-SA"/>
    </w:rPr>
  </w:style>
  <w:style w:type="character" w:customStyle="1" w:styleId="WW8Num27z4">
    <w:name w:val="WW8Num27z4"/>
    <w:uiPriority w:val="99"/>
    <w:rsid w:val="00A877AD"/>
    <w:rPr>
      <w:rFonts w:ascii="Courier New" w:hAnsi="Courier New"/>
    </w:rPr>
  </w:style>
  <w:style w:type="character" w:customStyle="1" w:styleId="WW8Num47z5">
    <w:name w:val="WW8Num47z5"/>
    <w:uiPriority w:val="99"/>
    <w:rsid w:val="00A877AD"/>
    <w:rPr>
      <w:rFonts w:ascii="Wingdings" w:hAnsi="Wingdings"/>
    </w:rPr>
  </w:style>
  <w:style w:type="character" w:customStyle="1" w:styleId="WW8Num50z3">
    <w:name w:val="WW8Num50z3"/>
    <w:uiPriority w:val="99"/>
    <w:rsid w:val="00A877AD"/>
    <w:rPr>
      <w:rFonts w:ascii="Symbol" w:hAnsi="Symbol"/>
    </w:rPr>
  </w:style>
  <w:style w:type="character" w:customStyle="1" w:styleId="WW8Num54z2">
    <w:name w:val="WW8Num54z2"/>
    <w:uiPriority w:val="99"/>
    <w:rsid w:val="00A877AD"/>
    <w:rPr>
      <w:rFonts w:ascii="Wingdings" w:hAnsi="Wingdings"/>
    </w:rPr>
  </w:style>
  <w:style w:type="character" w:customStyle="1" w:styleId="WW8Num54z4">
    <w:name w:val="WW8Num54z4"/>
    <w:uiPriority w:val="99"/>
    <w:rsid w:val="00A877AD"/>
    <w:rPr>
      <w:rFonts w:ascii="Courier New" w:hAnsi="Courier New"/>
    </w:rPr>
  </w:style>
  <w:style w:type="character" w:customStyle="1" w:styleId="WW8Num63z0">
    <w:name w:val="WW8Num63z0"/>
    <w:uiPriority w:val="99"/>
    <w:rsid w:val="00A877AD"/>
    <w:rPr>
      <w:rFonts w:ascii="Arial" w:hAnsi="Arial"/>
    </w:rPr>
  </w:style>
  <w:style w:type="character" w:customStyle="1" w:styleId="WW8Num65z0">
    <w:name w:val="WW8Num65z0"/>
    <w:uiPriority w:val="99"/>
    <w:rsid w:val="00A877AD"/>
    <w:rPr>
      <w:u w:val="none"/>
    </w:rPr>
  </w:style>
  <w:style w:type="character" w:customStyle="1" w:styleId="WW8Num66z0">
    <w:name w:val="WW8Num66z0"/>
    <w:uiPriority w:val="99"/>
    <w:rsid w:val="00A877AD"/>
    <w:rPr>
      <w:sz w:val="24"/>
    </w:rPr>
  </w:style>
  <w:style w:type="character" w:customStyle="1" w:styleId="WW8NumSt29z0">
    <w:name w:val="WW8NumSt29z0"/>
    <w:uiPriority w:val="99"/>
    <w:rsid w:val="00A877AD"/>
    <w:rPr>
      <w:rFonts w:ascii="Arial" w:hAnsi="Arial"/>
    </w:rPr>
  </w:style>
  <w:style w:type="character" w:customStyle="1" w:styleId="WW8NumSt30z0">
    <w:name w:val="WW8NumSt30z0"/>
    <w:uiPriority w:val="99"/>
    <w:rsid w:val="00A877AD"/>
    <w:rPr>
      <w:rFonts w:ascii="Arial" w:hAnsi="Arial"/>
    </w:rPr>
  </w:style>
  <w:style w:type="character" w:customStyle="1" w:styleId="WW8NumSt31z0">
    <w:name w:val="WW8NumSt31z0"/>
    <w:uiPriority w:val="99"/>
    <w:rsid w:val="00A877AD"/>
    <w:rPr>
      <w:rFonts w:ascii="Arial" w:hAnsi="Arial"/>
    </w:rPr>
  </w:style>
  <w:style w:type="character" w:customStyle="1" w:styleId="Definition">
    <w:name w:val="Definition"/>
    <w:uiPriority w:val="99"/>
    <w:rsid w:val="00A877AD"/>
    <w:rPr>
      <w:rFonts w:ascii="Arial" w:hAnsi="Arial"/>
      <w:sz w:val="17"/>
      <w:lang w:val="en-US"/>
    </w:rPr>
  </w:style>
  <w:style w:type="character" w:customStyle="1" w:styleId="tx1">
    <w:name w:val="tx1"/>
    <w:uiPriority w:val="99"/>
    <w:rsid w:val="00A877AD"/>
    <w:rPr>
      <w:b/>
    </w:rPr>
  </w:style>
  <w:style w:type="character" w:customStyle="1" w:styleId="TextoindependienteCar1">
    <w:name w:val="Texto independiente Car1"/>
    <w:basedOn w:val="Fuentedeprrafopredeter"/>
    <w:locked/>
    <w:rsid w:val="00A877AD"/>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A877AD"/>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A877AD"/>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A877AD"/>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A877AD"/>
    <w:pPr>
      <w:autoSpaceDE w:val="0"/>
      <w:jc w:val="both"/>
    </w:pPr>
    <w:rPr>
      <w:rFonts w:ascii="Arial Narrow" w:eastAsia="Times New Roman" w:hAnsi="Arial Narrow" w:cs="Times New Roman"/>
      <w:sz w:val="22"/>
      <w:szCs w:val="22"/>
      <w:lang w:val="es-ES_tradnl" w:eastAsia="ar-SA"/>
    </w:rPr>
  </w:style>
  <w:style w:type="character" w:customStyle="1" w:styleId="TextodegloboCar1">
    <w:name w:val="Texto de globo Car1"/>
    <w:basedOn w:val="Fuentedeprrafopredeter"/>
    <w:uiPriority w:val="99"/>
    <w:locked/>
    <w:rsid w:val="00A877AD"/>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A877AD"/>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A877AD"/>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A877AD"/>
    <w:pPr>
      <w:tabs>
        <w:tab w:val="left" w:pos="1440"/>
      </w:tabs>
      <w:ind w:left="720" w:hanging="360"/>
      <w:jc w:val="both"/>
    </w:pPr>
    <w:rPr>
      <w:rFonts w:ascii="Arial" w:eastAsia="Times New Roman" w:hAnsi="Arial" w:cs="Times New Roman"/>
      <w:kern w:val="1"/>
      <w:sz w:val="22"/>
      <w:szCs w:val="20"/>
      <w:lang w:val="es-MX" w:eastAsia="ar-SA"/>
    </w:rPr>
  </w:style>
  <w:style w:type="paragraph" w:customStyle="1" w:styleId="TDC41">
    <w:name w:val="TDC 41"/>
    <w:basedOn w:val="Normal"/>
    <w:next w:val="Normal"/>
    <w:uiPriority w:val="99"/>
    <w:rsid w:val="00A877AD"/>
    <w:pPr>
      <w:ind w:left="720"/>
    </w:pPr>
    <w:rPr>
      <w:rFonts w:ascii="Times New Roman" w:eastAsia="Times New Roman" w:hAnsi="Times New Roman" w:cs="Times New Roman"/>
      <w:lang w:val="es-MX" w:eastAsia="ar-SA"/>
    </w:rPr>
  </w:style>
  <w:style w:type="paragraph" w:customStyle="1" w:styleId="TDC51">
    <w:name w:val="TDC 51"/>
    <w:basedOn w:val="Normal"/>
    <w:next w:val="Normal"/>
    <w:uiPriority w:val="99"/>
    <w:rsid w:val="00A877AD"/>
    <w:pPr>
      <w:ind w:left="960"/>
    </w:pPr>
    <w:rPr>
      <w:rFonts w:ascii="Times New Roman" w:eastAsia="Times New Roman" w:hAnsi="Times New Roman" w:cs="Times New Roman"/>
      <w:lang w:val="es-MX" w:eastAsia="ar-SA"/>
    </w:rPr>
  </w:style>
  <w:style w:type="paragraph" w:customStyle="1" w:styleId="TDC61">
    <w:name w:val="TDC 61"/>
    <w:basedOn w:val="Normal"/>
    <w:next w:val="Normal"/>
    <w:uiPriority w:val="99"/>
    <w:rsid w:val="00A877AD"/>
    <w:pPr>
      <w:ind w:left="1200"/>
    </w:pPr>
    <w:rPr>
      <w:rFonts w:ascii="Times New Roman" w:eastAsia="Times New Roman" w:hAnsi="Times New Roman" w:cs="Times New Roman"/>
      <w:lang w:val="es-MX" w:eastAsia="ar-SA"/>
    </w:rPr>
  </w:style>
  <w:style w:type="paragraph" w:customStyle="1" w:styleId="TDC71">
    <w:name w:val="TDC 71"/>
    <w:basedOn w:val="Normal"/>
    <w:next w:val="Normal"/>
    <w:uiPriority w:val="99"/>
    <w:rsid w:val="00A877AD"/>
    <w:pPr>
      <w:ind w:left="1440"/>
    </w:pPr>
    <w:rPr>
      <w:rFonts w:ascii="Times New Roman" w:eastAsia="Times New Roman" w:hAnsi="Times New Roman" w:cs="Times New Roman"/>
      <w:lang w:val="es-MX" w:eastAsia="ar-SA"/>
    </w:rPr>
  </w:style>
  <w:style w:type="paragraph" w:customStyle="1" w:styleId="TDC81">
    <w:name w:val="TDC 81"/>
    <w:basedOn w:val="Normal"/>
    <w:next w:val="Normal"/>
    <w:uiPriority w:val="99"/>
    <w:rsid w:val="00A877AD"/>
    <w:pPr>
      <w:ind w:left="1680"/>
    </w:pPr>
    <w:rPr>
      <w:rFonts w:ascii="Times New Roman" w:eastAsia="Times New Roman" w:hAnsi="Times New Roman" w:cs="Times New Roman"/>
      <w:lang w:val="es-MX" w:eastAsia="ar-SA"/>
    </w:rPr>
  </w:style>
  <w:style w:type="paragraph" w:customStyle="1" w:styleId="TDC91">
    <w:name w:val="TDC 91"/>
    <w:basedOn w:val="Normal"/>
    <w:next w:val="Normal"/>
    <w:uiPriority w:val="99"/>
    <w:rsid w:val="00A877AD"/>
    <w:pPr>
      <w:ind w:left="1920"/>
    </w:pPr>
    <w:rPr>
      <w:rFonts w:ascii="Times New Roman" w:eastAsia="Times New Roman" w:hAnsi="Times New Roman" w:cs="Times New Roman"/>
      <w:lang w:val="es-MX" w:eastAsia="ar-SA"/>
    </w:rPr>
  </w:style>
  <w:style w:type="paragraph" w:customStyle="1" w:styleId="BodyText260">
    <w:name w:val="Body Text 26"/>
    <w:basedOn w:val="Normal"/>
    <w:uiPriority w:val="99"/>
    <w:rsid w:val="00A877AD"/>
    <w:pPr>
      <w:widowControl w:val="0"/>
      <w:tabs>
        <w:tab w:val="left" w:pos="-284"/>
        <w:tab w:val="left" w:pos="9498"/>
      </w:tabs>
      <w:ind w:right="51"/>
      <w:jc w:val="center"/>
    </w:pPr>
    <w:rPr>
      <w:rFonts w:ascii="Arial" w:eastAsia="Times New Roman" w:hAnsi="Arial" w:cs="Times New Roman"/>
      <w:b/>
      <w:sz w:val="22"/>
      <w:szCs w:val="20"/>
      <w:lang w:val="es-MX" w:eastAsia="ar-SA"/>
    </w:rPr>
  </w:style>
  <w:style w:type="paragraph" w:customStyle="1" w:styleId="Listaconvietas1">
    <w:name w:val="Lista con viñetas1"/>
    <w:basedOn w:val="Normal"/>
    <w:uiPriority w:val="99"/>
    <w:rsid w:val="00A877AD"/>
    <w:pPr>
      <w:tabs>
        <w:tab w:val="left" w:pos="720"/>
      </w:tabs>
      <w:ind w:left="360" w:hanging="360"/>
    </w:pPr>
    <w:rPr>
      <w:rFonts w:ascii="Times New Roman" w:eastAsia="Times New Roman" w:hAnsi="Times New Roman" w:cs="Times New Roman"/>
      <w:lang w:val="es-MX" w:eastAsia="ar-SA"/>
    </w:rPr>
  </w:style>
  <w:style w:type="paragraph" w:customStyle="1" w:styleId="Listaconvietas51">
    <w:name w:val="Lista con viñetas 51"/>
    <w:basedOn w:val="Normal"/>
    <w:uiPriority w:val="99"/>
    <w:rsid w:val="00A877AD"/>
    <w:pPr>
      <w:tabs>
        <w:tab w:val="left" w:pos="2984"/>
      </w:tabs>
      <w:ind w:left="1492" w:hanging="360"/>
    </w:pPr>
    <w:rPr>
      <w:rFonts w:ascii="Times New Roman" w:eastAsia="Times New Roman" w:hAnsi="Times New Roman" w:cs="Times New Roman"/>
      <w:lang w:val="es-MX" w:eastAsia="ar-SA"/>
    </w:rPr>
  </w:style>
  <w:style w:type="paragraph" w:customStyle="1" w:styleId="TableMediumHeader">
    <w:name w:val="TableMediumHeader"/>
    <w:basedOn w:val="Normal"/>
    <w:next w:val="Normal"/>
    <w:uiPriority w:val="99"/>
    <w:rsid w:val="00A877AD"/>
    <w:pPr>
      <w:widowControl w:val="0"/>
      <w:autoSpaceDE w:val="0"/>
      <w:spacing w:before="20" w:after="20"/>
    </w:pPr>
    <w:rPr>
      <w:rFonts w:ascii="Arial" w:eastAsia="Times New Roman" w:hAnsi="Arial" w:cs="Times New Roman"/>
      <w:lang w:val="es-MX" w:eastAsia="ar-SA"/>
    </w:rPr>
  </w:style>
  <w:style w:type="paragraph" w:customStyle="1" w:styleId="TableMedium">
    <w:name w:val="TableMedium"/>
    <w:basedOn w:val="Normal"/>
    <w:next w:val="Normal"/>
    <w:uiPriority w:val="99"/>
    <w:rsid w:val="00A877AD"/>
    <w:pPr>
      <w:widowControl w:val="0"/>
      <w:autoSpaceDE w:val="0"/>
      <w:spacing w:before="20"/>
    </w:pPr>
    <w:rPr>
      <w:rFonts w:ascii="Arial" w:eastAsia="Times New Roman" w:hAnsi="Arial" w:cs="Times New Roman"/>
      <w:lang w:val="es-MX" w:eastAsia="ar-SA"/>
    </w:rPr>
  </w:style>
  <w:style w:type="paragraph" w:customStyle="1" w:styleId="L3N">
    <w:name w:val="L3N"/>
    <w:basedOn w:val="Normal"/>
    <w:next w:val="Normal"/>
    <w:uiPriority w:val="99"/>
    <w:rsid w:val="00A877AD"/>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A877AD"/>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A877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A877AD"/>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A877AD"/>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A877AD"/>
    <w:pPr>
      <w:tabs>
        <w:tab w:val="left" w:pos="8280"/>
      </w:tabs>
    </w:pPr>
    <w:rPr>
      <w:u w:val="single"/>
    </w:rPr>
  </w:style>
  <w:style w:type="paragraph" w:styleId="HTMLconformatoprevio">
    <w:name w:val="HTML Preformatted"/>
    <w:basedOn w:val="Normal"/>
    <w:link w:val="HTMLconformatoprevioCar"/>
    <w:uiPriority w:val="99"/>
    <w:rsid w:val="00A87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s-MX" w:eastAsia="ar-SA"/>
    </w:rPr>
  </w:style>
  <w:style w:type="character" w:customStyle="1" w:styleId="HTMLconformatoprevioCar">
    <w:name w:val="HTML con formato previo Car"/>
    <w:basedOn w:val="Fuentedeprrafopredeter"/>
    <w:link w:val="HTMLconformatoprevio"/>
    <w:uiPriority w:val="99"/>
    <w:rsid w:val="00A877AD"/>
    <w:rPr>
      <w:rFonts w:ascii="Arial Unicode MS" w:eastAsia="Arial Unicode MS" w:hAnsi="Arial Unicode MS" w:cs="Arial Unicode MS"/>
      <w:sz w:val="20"/>
      <w:szCs w:val="20"/>
      <w:lang w:eastAsia="ar-SA"/>
    </w:rPr>
  </w:style>
  <w:style w:type="paragraph" w:customStyle="1" w:styleId="xl23">
    <w:name w:val="xl23"/>
    <w:basedOn w:val="Normal"/>
    <w:uiPriority w:val="99"/>
    <w:rsid w:val="00A877AD"/>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val="es-MX" w:eastAsia="ar-SA"/>
    </w:rPr>
  </w:style>
  <w:style w:type="paragraph" w:customStyle="1" w:styleId="Lista31">
    <w:name w:val="Lista 31"/>
    <w:basedOn w:val="Normal"/>
    <w:uiPriority w:val="99"/>
    <w:rsid w:val="00A877AD"/>
    <w:pPr>
      <w:ind w:left="849" w:hanging="283"/>
    </w:pPr>
    <w:rPr>
      <w:rFonts w:ascii="Times New Roman" w:eastAsia="Times New Roman" w:hAnsi="Times New Roman" w:cs="Times New Roman"/>
      <w:lang w:val="es-MX" w:eastAsia="ar-SA"/>
    </w:rPr>
  </w:style>
  <w:style w:type="paragraph" w:customStyle="1" w:styleId="Encabezadodemensaje1">
    <w:name w:val="Encabezado de mensaje1"/>
    <w:basedOn w:val="Normal"/>
    <w:uiPriority w:val="99"/>
    <w:rsid w:val="00A877AD"/>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val="es-MX" w:eastAsia="ar-SA"/>
    </w:rPr>
  </w:style>
  <w:style w:type="paragraph" w:customStyle="1" w:styleId="Saludo1">
    <w:name w:val="Saludo1"/>
    <w:basedOn w:val="Normal"/>
    <w:next w:val="Normal"/>
    <w:uiPriority w:val="99"/>
    <w:rsid w:val="00A877AD"/>
    <w:rPr>
      <w:rFonts w:ascii="Times New Roman" w:eastAsia="Times New Roman" w:hAnsi="Times New Roman" w:cs="Times New Roman"/>
      <w:lang w:val="es-MX" w:eastAsia="ar-SA"/>
    </w:rPr>
  </w:style>
  <w:style w:type="paragraph" w:customStyle="1" w:styleId="Listaconvietas31">
    <w:name w:val="Lista con viñetas 31"/>
    <w:basedOn w:val="Normal"/>
    <w:uiPriority w:val="99"/>
    <w:rsid w:val="00A877AD"/>
    <w:pPr>
      <w:tabs>
        <w:tab w:val="num" w:pos="926"/>
      </w:tabs>
      <w:ind w:left="926" w:hanging="360"/>
    </w:pPr>
    <w:rPr>
      <w:rFonts w:ascii="Times New Roman" w:eastAsia="Times New Roman" w:hAnsi="Times New Roman" w:cs="Times New Roman"/>
      <w:lang w:val="es-MX" w:eastAsia="ar-SA"/>
    </w:rPr>
  </w:style>
  <w:style w:type="paragraph" w:customStyle="1" w:styleId="Continuarlista21">
    <w:name w:val="Continuar lista 21"/>
    <w:basedOn w:val="Normal"/>
    <w:uiPriority w:val="99"/>
    <w:rsid w:val="00A877AD"/>
    <w:pPr>
      <w:spacing w:after="120"/>
      <w:ind w:left="566"/>
    </w:pPr>
    <w:rPr>
      <w:rFonts w:ascii="Times New Roman" w:eastAsia="Times New Roman" w:hAnsi="Times New Roman" w:cs="Times New Roman"/>
      <w:lang w:val="es-MX" w:eastAsia="ar-SA"/>
    </w:rPr>
  </w:style>
  <w:style w:type="paragraph" w:customStyle="1" w:styleId="Remiteabreviado">
    <w:name w:val="Remite abreviado"/>
    <w:basedOn w:val="Normal"/>
    <w:uiPriority w:val="99"/>
    <w:rsid w:val="00A877AD"/>
    <w:rPr>
      <w:rFonts w:ascii="Times New Roman" w:eastAsia="Times New Roman" w:hAnsi="Times New Roman" w:cs="Times New Roman"/>
      <w:lang w:val="es-MX" w:eastAsia="ar-SA"/>
    </w:rPr>
  </w:style>
  <w:style w:type="paragraph" w:customStyle="1" w:styleId="Fecha1">
    <w:name w:val="Fecha1"/>
    <w:basedOn w:val="Normal"/>
    <w:next w:val="Normal"/>
    <w:uiPriority w:val="99"/>
    <w:rsid w:val="00A877AD"/>
    <w:rPr>
      <w:rFonts w:ascii="Times New Roman" w:eastAsia="Times New Roman" w:hAnsi="Times New Roman" w:cs="Times New Roman"/>
      <w:lang w:val="es-MX" w:eastAsia="ar-SA"/>
    </w:rPr>
  </w:style>
  <w:style w:type="paragraph" w:customStyle="1" w:styleId="CharCharCarCarCharCharCarCarCharCharCarCarCharChar1">
    <w:name w:val="Char Char Car Car Char Char Car Car Char Char Car Car Char Char1"/>
    <w:basedOn w:val="Normal"/>
    <w:uiPriority w:val="99"/>
    <w:rsid w:val="00A877AD"/>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A877AD"/>
    <w:pPr>
      <w:ind w:left="1132" w:hanging="283"/>
    </w:pPr>
    <w:rPr>
      <w:rFonts w:ascii="Times New Roman" w:eastAsia="Times New Roman" w:hAnsi="Times New Roman" w:cs="Times New Roman"/>
      <w:lang w:val="es-MX" w:eastAsia="ar-SA"/>
    </w:rPr>
  </w:style>
  <w:style w:type="paragraph" w:customStyle="1" w:styleId="ListaCC">
    <w:name w:val="Lista CC."/>
    <w:basedOn w:val="Normal"/>
    <w:uiPriority w:val="99"/>
    <w:rsid w:val="00A877AD"/>
    <w:rPr>
      <w:rFonts w:ascii="Times New Roman" w:eastAsia="Times New Roman" w:hAnsi="Times New Roman" w:cs="Times New Roman"/>
      <w:lang w:val="es-MX" w:eastAsia="ar-SA"/>
    </w:rPr>
  </w:style>
  <w:style w:type="paragraph" w:customStyle="1" w:styleId="Continuarlista1">
    <w:name w:val="Continuar lista1"/>
    <w:basedOn w:val="Normal"/>
    <w:uiPriority w:val="99"/>
    <w:rsid w:val="00A877AD"/>
    <w:pPr>
      <w:spacing w:after="120"/>
      <w:ind w:left="283"/>
    </w:pPr>
    <w:rPr>
      <w:rFonts w:ascii="Times New Roman" w:eastAsia="Times New Roman" w:hAnsi="Times New Roman" w:cs="Times New Roman"/>
      <w:lang w:val="es-MX" w:eastAsia="ar-SA"/>
    </w:rPr>
  </w:style>
  <w:style w:type="paragraph" w:customStyle="1" w:styleId="Continuarlista31">
    <w:name w:val="Continuar lista 31"/>
    <w:basedOn w:val="Normal"/>
    <w:uiPriority w:val="99"/>
    <w:rsid w:val="00A877AD"/>
    <w:pPr>
      <w:spacing w:after="120"/>
      <w:ind w:left="849"/>
    </w:pPr>
    <w:rPr>
      <w:rFonts w:ascii="Times New Roman" w:eastAsia="Times New Roman" w:hAnsi="Times New Roman" w:cs="Times New Roman"/>
      <w:lang w:val="es-MX" w:eastAsia="ar-SA"/>
    </w:rPr>
  </w:style>
  <w:style w:type="paragraph" w:customStyle="1" w:styleId="Continuarlista41">
    <w:name w:val="Continuar lista 41"/>
    <w:basedOn w:val="Normal"/>
    <w:uiPriority w:val="99"/>
    <w:rsid w:val="00A877AD"/>
    <w:pPr>
      <w:spacing w:after="120"/>
      <w:ind w:left="1132"/>
    </w:pPr>
    <w:rPr>
      <w:rFonts w:ascii="Times New Roman" w:eastAsia="Times New Roman" w:hAnsi="Times New Roman" w:cs="Times New Roman"/>
      <w:lang w:val="es-MX" w:eastAsia="ar-SA"/>
    </w:rPr>
  </w:style>
  <w:style w:type="paragraph" w:customStyle="1" w:styleId="Continuarlista51">
    <w:name w:val="Continuar lista 51"/>
    <w:basedOn w:val="Normal"/>
    <w:uiPriority w:val="99"/>
    <w:rsid w:val="00A877AD"/>
    <w:pPr>
      <w:spacing w:after="120"/>
      <w:ind w:left="1415"/>
    </w:pPr>
    <w:rPr>
      <w:rFonts w:ascii="Times New Roman" w:eastAsia="Times New Roman" w:hAnsi="Times New Roman" w:cs="Times New Roman"/>
      <w:lang w:val="es-MX" w:eastAsia="ar-SA"/>
    </w:rPr>
  </w:style>
  <w:style w:type="paragraph" w:customStyle="1" w:styleId="Direccininterior">
    <w:name w:val="Dirección interior"/>
    <w:basedOn w:val="Normal"/>
    <w:uiPriority w:val="99"/>
    <w:rsid w:val="00A877AD"/>
    <w:rPr>
      <w:rFonts w:ascii="Times New Roman" w:eastAsia="Times New Roman" w:hAnsi="Times New Roman" w:cs="Times New Roman"/>
      <w:lang w:val="es-MX" w:eastAsia="ar-SA"/>
    </w:rPr>
  </w:style>
  <w:style w:type="paragraph" w:customStyle="1" w:styleId="Lneadeasunto">
    <w:name w:val="Línea de asunto"/>
    <w:basedOn w:val="Normal"/>
    <w:uiPriority w:val="99"/>
    <w:rsid w:val="00A877AD"/>
    <w:rPr>
      <w:rFonts w:ascii="Times New Roman" w:eastAsia="Times New Roman" w:hAnsi="Times New Roman" w:cs="Times New Roman"/>
      <w:lang w:val="es-MX" w:eastAsia="ar-SA"/>
    </w:rPr>
  </w:style>
  <w:style w:type="paragraph" w:customStyle="1" w:styleId="Infodocumentosadjuntos">
    <w:name w:val="Info documentos adjuntos"/>
    <w:basedOn w:val="Normal"/>
    <w:rsid w:val="00A877AD"/>
    <w:rPr>
      <w:rFonts w:ascii="Times New Roman" w:eastAsia="Times New Roman" w:hAnsi="Times New Roman" w:cs="Times New Roman"/>
      <w:lang w:val="es-MX" w:eastAsia="ar-SA"/>
    </w:rPr>
  </w:style>
  <w:style w:type="paragraph" w:customStyle="1" w:styleId="Textoindependienteprimerasangra1">
    <w:name w:val="Texto independiente primera sangría1"/>
    <w:basedOn w:val="Textoindependiente"/>
    <w:uiPriority w:val="99"/>
    <w:rsid w:val="00A877AD"/>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A877AD"/>
    <w:pPr>
      <w:ind w:firstLine="210"/>
    </w:pPr>
    <w:rPr>
      <w:rFonts w:ascii="Times New Roman" w:eastAsia="Times New Roman" w:hAnsi="Times New Roman" w:cs="Times New Roman"/>
      <w:lang w:val="es-MX" w:eastAsia="ar-SA"/>
    </w:rPr>
  </w:style>
  <w:style w:type="paragraph" w:customStyle="1" w:styleId="BodyText33">
    <w:name w:val="Body Text 33"/>
    <w:basedOn w:val="Normal"/>
    <w:uiPriority w:val="99"/>
    <w:rsid w:val="00A877AD"/>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A877AD"/>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A877AD"/>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A877AD"/>
    <w:pPr>
      <w:suppressAutoHyphens/>
      <w:jc w:val="both"/>
    </w:pPr>
    <w:rPr>
      <w:rFonts w:ascii="Arial Narrow" w:eastAsia="Times New Roman" w:hAnsi="Arial Narrow" w:cs="Times New Roman"/>
      <w:sz w:val="22"/>
      <w:szCs w:val="20"/>
      <w:lang w:val="es-ES_tradnl" w:eastAsia="ar-SA"/>
    </w:rPr>
  </w:style>
  <w:style w:type="character" w:customStyle="1" w:styleId="WW8Num24z3">
    <w:name w:val="WW8Num24z3"/>
    <w:uiPriority w:val="99"/>
    <w:rsid w:val="00A877AD"/>
    <w:rPr>
      <w:rFonts w:ascii="Symbol" w:hAnsi="Symbol"/>
    </w:rPr>
  </w:style>
  <w:style w:type="character" w:customStyle="1" w:styleId="Fuentedeprrafopredeter5">
    <w:name w:val="Fuente de párrafo predeter.5"/>
    <w:uiPriority w:val="99"/>
    <w:rsid w:val="00A877AD"/>
  </w:style>
  <w:style w:type="character" w:customStyle="1" w:styleId="WW8Num33z1">
    <w:name w:val="WW8Num33z1"/>
    <w:uiPriority w:val="99"/>
    <w:rsid w:val="00A877AD"/>
    <w:rPr>
      <w:rFonts w:ascii="OpenSymbol" w:hAnsi="OpenSymbol"/>
    </w:rPr>
  </w:style>
  <w:style w:type="character" w:customStyle="1" w:styleId="WW8Num28z3">
    <w:name w:val="WW8Num28z3"/>
    <w:uiPriority w:val="99"/>
    <w:rsid w:val="00A877AD"/>
    <w:rPr>
      <w:rFonts w:ascii="Symbol" w:hAnsi="Symbol"/>
    </w:rPr>
  </w:style>
  <w:style w:type="character" w:customStyle="1" w:styleId="WW8Num30z3">
    <w:name w:val="WW8Num30z3"/>
    <w:uiPriority w:val="99"/>
    <w:rsid w:val="00A877AD"/>
    <w:rPr>
      <w:rFonts w:ascii="Symbol" w:hAnsi="Symbol"/>
    </w:rPr>
  </w:style>
  <w:style w:type="character" w:customStyle="1" w:styleId="WW8Num30z4">
    <w:name w:val="WW8Num30z4"/>
    <w:uiPriority w:val="99"/>
    <w:rsid w:val="00A877AD"/>
    <w:rPr>
      <w:rFonts w:ascii="Courier New" w:hAnsi="Courier New"/>
    </w:rPr>
  </w:style>
  <w:style w:type="character" w:customStyle="1" w:styleId="WW-Absatz-Standardschriftart11111111111111">
    <w:name w:val="WW-Absatz-Standardschriftart11111111111111"/>
    <w:uiPriority w:val="99"/>
    <w:rsid w:val="00A877AD"/>
  </w:style>
  <w:style w:type="character" w:customStyle="1" w:styleId="WW-Absatz-Standardschriftart111111111111111">
    <w:name w:val="WW-Absatz-Standardschriftart111111111111111"/>
    <w:uiPriority w:val="99"/>
    <w:rsid w:val="00A877AD"/>
  </w:style>
  <w:style w:type="character" w:customStyle="1" w:styleId="WW-Absatz-Standardschriftart1111111111111111">
    <w:name w:val="WW-Absatz-Standardschriftart1111111111111111"/>
    <w:uiPriority w:val="99"/>
    <w:rsid w:val="00A877AD"/>
  </w:style>
  <w:style w:type="character" w:customStyle="1" w:styleId="WW-Absatz-Standardschriftart11111111111111111">
    <w:name w:val="WW-Absatz-Standardschriftart11111111111111111"/>
    <w:uiPriority w:val="99"/>
    <w:rsid w:val="00A877AD"/>
  </w:style>
  <w:style w:type="character" w:customStyle="1" w:styleId="WW8Num31z3">
    <w:name w:val="WW8Num31z3"/>
    <w:uiPriority w:val="99"/>
    <w:rsid w:val="00A877AD"/>
    <w:rPr>
      <w:rFonts w:ascii="Symbol" w:hAnsi="Symbol"/>
    </w:rPr>
  </w:style>
  <w:style w:type="character" w:customStyle="1" w:styleId="WW8Num31z4">
    <w:name w:val="WW8Num31z4"/>
    <w:uiPriority w:val="99"/>
    <w:rsid w:val="00A877AD"/>
    <w:rPr>
      <w:rFonts w:ascii="Courier New" w:hAnsi="Courier New"/>
    </w:rPr>
  </w:style>
  <w:style w:type="character" w:customStyle="1" w:styleId="WW-Absatz-Standardschriftart111111111111111111">
    <w:name w:val="WW-Absatz-Standardschriftart111111111111111111"/>
    <w:uiPriority w:val="99"/>
    <w:rsid w:val="00A877AD"/>
  </w:style>
  <w:style w:type="character" w:customStyle="1" w:styleId="WW8Num32z4">
    <w:name w:val="WW8Num32z4"/>
    <w:uiPriority w:val="99"/>
    <w:rsid w:val="00A877AD"/>
    <w:rPr>
      <w:rFonts w:ascii="Courier New" w:hAnsi="Courier New"/>
    </w:rPr>
  </w:style>
  <w:style w:type="character" w:customStyle="1" w:styleId="WW-Absatz-Standardschriftart1111111111111111111">
    <w:name w:val="WW-Absatz-Standardschriftart1111111111111111111"/>
    <w:uiPriority w:val="99"/>
    <w:rsid w:val="00A877AD"/>
  </w:style>
  <w:style w:type="character" w:customStyle="1" w:styleId="WW-Absatz-Standardschriftart11111111111111111111">
    <w:name w:val="WW-Absatz-Standardschriftart11111111111111111111"/>
    <w:uiPriority w:val="99"/>
    <w:rsid w:val="00A877AD"/>
  </w:style>
  <w:style w:type="character" w:customStyle="1" w:styleId="WW-Absatz-Standardschriftart111111111111111111111">
    <w:name w:val="WW-Absatz-Standardschriftart111111111111111111111"/>
    <w:uiPriority w:val="99"/>
    <w:rsid w:val="00A877AD"/>
  </w:style>
  <w:style w:type="character" w:customStyle="1" w:styleId="WW-Absatz-Standardschriftart1111111111111111111111">
    <w:name w:val="WW-Absatz-Standardschriftart1111111111111111111111"/>
    <w:uiPriority w:val="99"/>
    <w:rsid w:val="00A877AD"/>
  </w:style>
  <w:style w:type="character" w:customStyle="1" w:styleId="WW-Absatz-Standardschriftart11111111111111111111111">
    <w:name w:val="WW-Absatz-Standardschriftart11111111111111111111111"/>
    <w:uiPriority w:val="99"/>
    <w:rsid w:val="00A877AD"/>
  </w:style>
  <w:style w:type="character" w:customStyle="1" w:styleId="WW8Num41z1">
    <w:name w:val="WW8Num41z1"/>
    <w:uiPriority w:val="99"/>
    <w:rsid w:val="00A877AD"/>
    <w:rPr>
      <w:rFonts w:ascii="Times New Roman" w:hAnsi="Times New Roman"/>
    </w:rPr>
  </w:style>
  <w:style w:type="character" w:customStyle="1" w:styleId="WW8Num41z2">
    <w:name w:val="WW8Num41z2"/>
    <w:uiPriority w:val="99"/>
    <w:rsid w:val="00A877AD"/>
    <w:rPr>
      <w:b/>
    </w:rPr>
  </w:style>
  <w:style w:type="character" w:customStyle="1" w:styleId="WW8Num42z2">
    <w:name w:val="WW8Num42z2"/>
    <w:uiPriority w:val="99"/>
    <w:rsid w:val="00A877AD"/>
    <w:rPr>
      <w:rFonts w:ascii="Wingdings" w:hAnsi="Wingdings"/>
    </w:rPr>
  </w:style>
  <w:style w:type="character" w:customStyle="1" w:styleId="WW8Num42z4">
    <w:name w:val="WW8Num42z4"/>
    <w:uiPriority w:val="99"/>
    <w:rsid w:val="00A877AD"/>
    <w:rPr>
      <w:rFonts w:ascii="Courier New" w:hAnsi="Courier New"/>
    </w:rPr>
  </w:style>
  <w:style w:type="character" w:customStyle="1" w:styleId="WW8Num45z3">
    <w:name w:val="WW8Num45z3"/>
    <w:uiPriority w:val="99"/>
    <w:rsid w:val="00A877AD"/>
    <w:rPr>
      <w:rFonts w:ascii="Symbol" w:hAnsi="Symbol"/>
    </w:rPr>
  </w:style>
  <w:style w:type="character" w:customStyle="1" w:styleId="WW8Num45z4">
    <w:name w:val="WW8Num45z4"/>
    <w:uiPriority w:val="99"/>
    <w:rsid w:val="00A877AD"/>
    <w:rPr>
      <w:rFonts w:ascii="Courier New" w:hAnsi="Courier New"/>
    </w:rPr>
  </w:style>
  <w:style w:type="character" w:customStyle="1" w:styleId="WW-Absatz-Standardschriftart111111111111111111111111">
    <w:name w:val="WW-Absatz-Standardschriftart111111111111111111111111"/>
    <w:uiPriority w:val="99"/>
    <w:rsid w:val="00A877AD"/>
  </w:style>
  <w:style w:type="character" w:customStyle="1" w:styleId="CarCarCar2">
    <w:name w:val="Car Car Car2"/>
    <w:uiPriority w:val="99"/>
    <w:rsid w:val="00A877AD"/>
    <w:rPr>
      <w:rFonts w:ascii="Arial" w:hAnsi="Arial"/>
      <w:b/>
      <w:sz w:val="24"/>
      <w:lang w:val="es-ES_tradnl"/>
    </w:rPr>
  </w:style>
  <w:style w:type="character" w:customStyle="1" w:styleId="2Car">
    <w:name w:val="2 Car"/>
    <w:uiPriority w:val="99"/>
    <w:rsid w:val="00A877AD"/>
    <w:rPr>
      <w:rFonts w:ascii="Arial Narrow" w:hAnsi="Arial Narrow"/>
      <w:sz w:val="22"/>
      <w:lang w:val="es-ES_tradnl"/>
    </w:rPr>
  </w:style>
  <w:style w:type="paragraph" w:customStyle="1" w:styleId="Encabezado7">
    <w:name w:val="Encabezado7"/>
    <w:basedOn w:val="Normal"/>
    <w:next w:val="Textoindependiente"/>
    <w:uiPriority w:val="99"/>
    <w:rsid w:val="00A877AD"/>
    <w:pPr>
      <w:keepNext/>
      <w:suppressAutoHyphens/>
      <w:spacing w:before="240" w:after="120"/>
    </w:pPr>
    <w:rPr>
      <w:rFonts w:ascii="Arial" w:eastAsia="MS Mincho" w:hAnsi="Arial" w:cs="Tahoma"/>
      <w:sz w:val="28"/>
      <w:szCs w:val="28"/>
      <w:lang w:val="es-MX" w:eastAsia="ar-SA"/>
    </w:rPr>
  </w:style>
  <w:style w:type="paragraph" w:customStyle="1" w:styleId="BodyText270">
    <w:name w:val="Body Text 27"/>
    <w:basedOn w:val="Normal"/>
    <w:uiPriority w:val="99"/>
    <w:rsid w:val="00A877AD"/>
    <w:pPr>
      <w:overflowPunct w:val="0"/>
      <w:autoSpaceDE w:val="0"/>
      <w:ind w:firstLine="360"/>
      <w:jc w:val="both"/>
      <w:textAlignment w:val="baseline"/>
    </w:pPr>
    <w:rPr>
      <w:rFonts w:ascii="Arial" w:eastAsia="Times New Roman" w:hAnsi="Arial" w:cs="Times New Roman"/>
      <w:szCs w:val="20"/>
      <w:lang w:val="es-MX" w:eastAsia="ar-SA"/>
    </w:rPr>
  </w:style>
  <w:style w:type="paragraph" w:customStyle="1" w:styleId="BlockText3">
    <w:name w:val="Block Text3"/>
    <w:basedOn w:val="Normal"/>
    <w:uiPriority w:val="99"/>
    <w:rsid w:val="00A877AD"/>
    <w:pPr>
      <w:tabs>
        <w:tab w:val="left" w:pos="-12373"/>
        <w:tab w:val="left" w:pos="-2591"/>
      </w:tabs>
      <w:overflowPunct w:val="0"/>
      <w:autoSpaceDE w:val="0"/>
      <w:ind w:left="1843" w:right="51"/>
      <w:jc w:val="both"/>
      <w:textAlignment w:val="baseline"/>
    </w:pPr>
    <w:rPr>
      <w:rFonts w:ascii="Arial" w:eastAsia="Times New Roman" w:hAnsi="Arial" w:cs="Times New Roman"/>
      <w:szCs w:val="20"/>
      <w:lang w:val="es-ES_tradnl" w:eastAsia="ar-SA"/>
    </w:rPr>
  </w:style>
  <w:style w:type="paragraph" w:customStyle="1" w:styleId="BodyTextIndent32">
    <w:name w:val="Body Text Indent 32"/>
    <w:basedOn w:val="Normal"/>
    <w:uiPriority w:val="99"/>
    <w:rsid w:val="00A877AD"/>
    <w:pPr>
      <w:overflowPunct w:val="0"/>
      <w:autoSpaceDE w:val="0"/>
      <w:ind w:left="1418" w:hanging="567"/>
      <w:jc w:val="both"/>
      <w:textAlignment w:val="baseline"/>
    </w:pPr>
    <w:rPr>
      <w:rFonts w:ascii="Arial" w:eastAsia="Times New Roman" w:hAnsi="Arial" w:cs="Times New Roman"/>
      <w:sz w:val="22"/>
      <w:szCs w:val="20"/>
      <w:lang w:val="es-ES_tradnl" w:eastAsia="ar-SA"/>
    </w:rPr>
  </w:style>
  <w:style w:type="paragraph" w:customStyle="1" w:styleId="CharChar1">
    <w:name w:val="Char Char1"/>
    <w:basedOn w:val="Normal"/>
    <w:uiPriority w:val="99"/>
    <w:rsid w:val="00A877AD"/>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A877AD"/>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val="es-ES_tradnl" w:eastAsia="ar-SA"/>
    </w:rPr>
  </w:style>
  <w:style w:type="paragraph" w:customStyle="1" w:styleId="NormalArial">
    <w:name w:val="Normal + Arial"/>
    <w:basedOn w:val="Sangradetextonormal"/>
    <w:uiPriority w:val="99"/>
    <w:rsid w:val="00A877AD"/>
    <w:pPr>
      <w:autoSpaceDE w:val="0"/>
      <w:spacing w:after="0" w:line="360" w:lineRule="auto"/>
      <w:ind w:left="1068" w:firstLine="348"/>
    </w:pPr>
    <w:rPr>
      <w:rFonts w:ascii="Arial" w:eastAsia="Times New Roman" w:hAnsi="Arial" w:cs="Arial"/>
      <w:sz w:val="20"/>
      <w:szCs w:val="20"/>
      <w:lang w:eastAsia="ar-SA"/>
    </w:rPr>
  </w:style>
  <w:style w:type="paragraph" w:customStyle="1" w:styleId="Arial2">
    <w:name w:val="Arial2"/>
    <w:basedOn w:val="Normal"/>
    <w:uiPriority w:val="99"/>
    <w:rsid w:val="00A877AD"/>
    <w:pPr>
      <w:overflowPunct w:val="0"/>
      <w:autoSpaceDE w:val="0"/>
      <w:spacing w:before="120"/>
      <w:jc w:val="both"/>
      <w:textAlignment w:val="baseline"/>
    </w:pPr>
    <w:rPr>
      <w:rFonts w:ascii="Arial" w:eastAsia="Times New Roman" w:hAnsi="Arial" w:cs="Times New Roman"/>
      <w:sz w:val="20"/>
      <w:szCs w:val="20"/>
      <w:lang w:val="es-MX" w:eastAsia="ar-SA"/>
    </w:rPr>
  </w:style>
  <w:style w:type="paragraph" w:customStyle="1" w:styleId="p8">
    <w:name w:val="p8"/>
    <w:basedOn w:val="Normal"/>
    <w:uiPriority w:val="99"/>
    <w:rsid w:val="00A877AD"/>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val="es-MX" w:eastAsia="ar-SA"/>
    </w:rPr>
  </w:style>
  <w:style w:type="paragraph" w:customStyle="1" w:styleId="HTMLconformatoprevio1">
    <w:name w:val="HTML con formato previo1"/>
    <w:basedOn w:val="Normal"/>
    <w:uiPriority w:val="99"/>
    <w:rsid w:val="00A877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val="es-MX" w:eastAsia="ar-SA"/>
    </w:rPr>
  </w:style>
  <w:style w:type="paragraph" w:customStyle="1" w:styleId="m">
    <w:name w:val="m"/>
    <w:basedOn w:val="Normal"/>
    <w:uiPriority w:val="99"/>
    <w:rsid w:val="00A877AD"/>
    <w:pPr>
      <w:overflowPunct w:val="0"/>
      <w:autoSpaceDE w:val="0"/>
      <w:spacing w:before="100" w:after="100"/>
      <w:textAlignment w:val="baseline"/>
    </w:pPr>
    <w:rPr>
      <w:rFonts w:ascii="Times New Roman" w:eastAsia="Times New Roman" w:hAnsi="Times New Roman" w:cs="Times New Roman"/>
      <w:color w:val="0000FF"/>
      <w:szCs w:val="20"/>
      <w:lang w:val="es-MX" w:eastAsia="ar-SA"/>
    </w:rPr>
  </w:style>
  <w:style w:type="paragraph" w:customStyle="1" w:styleId="b">
    <w:name w:val="b"/>
    <w:basedOn w:val="Normal"/>
    <w:uiPriority w:val="99"/>
    <w:rsid w:val="00A877AD"/>
    <w:pPr>
      <w:overflowPunct w:val="0"/>
      <w:autoSpaceDE w:val="0"/>
      <w:spacing w:before="100" w:after="100"/>
      <w:textAlignment w:val="baseline"/>
    </w:pPr>
    <w:rPr>
      <w:rFonts w:ascii="Courier New" w:eastAsia="Times New Roman" w:hAnsi="Courier New" w:cs="Times New Roman"/>
      <w:b/>
      <w:color w:val="FF0000"/>
      <w:szCs w:val="20"/>
      <w:lang w:val="es-MX" w:eastAsia="ar-SA"/>
    </w:rPr>
  </w:style>
  <w:style w:type="paragraph" w:customStyle="1" w:styleId="e">
    <w:name w:val="e"/>
    <w:basedOn w:val="Normal"/>
    <w:uiPriority w:val="99"/>
    <w:rsid w:val="00A877AD"/>
    <w:pPr>
      <w:overflowPunct w:val="0"/>
      <w:autoSpaceDE w:val="0"/>
      <w:spacing w:before="100" w:after="100"/>
      <w:ind w:left="240" w:right="240" w:hanging="240"/>
      <w:textAlignment w:val="baseline"/>
    </w:pPr>
    <w:rPr>
      <w:rFonts w:ascii="Times New Roman" w:eastAsia="Times New Roman" w:hAnsi="Times New Roman" w:cs="Times New Roman"/>
      <w:szCs w:val="20"/>
      <w:lang w:val="es-MX" w:eastAsia="ar-SA"/>
    </w:rPr>
  </w:style>
  <w:style w:type="paragraph" w:customStyle="1" w:styleId="BlockText4">
    <w:name w:val="Block Text4"/>
    <w:basedOn w:val="Normal"/>
    <w:uiPriority w:val="99"/>
    <w:rsid w:val="00A877AD"/>
    <w:pPr>
      <w:tabs>
        <w:tab w:val="left" w:pos="-12373"/>
        <w:tab w:val="left" w:pos="-2591"/>
      </w:tabs>
      <w:overflowPunct w:val="0"/>
      <w:autoSpaceDE w:val="0"/>
      <w:ind w:left="1843" w:right="51"/>
      <w:jc w:val="both"/>
      <w:textAlignment w:val="baseline"/>
    </w:pPr>
    <w:rPr>
      <w:rFonts w:ascii="Arial" w:eastAsia="Times New Roman" w:hAnsi="Arial" w:cs="Times New Roman"/>
      <w:szCs w:val="20"/>
      <w:lang w:val="es-ES_tradnl" w:eastAsia="ar-SA"/>
    </w:rPr>
  </w:style>
  <w:style w:type="paragraph" w:customStyle="1" w:styleId="heading1">
    <w:name w:val="heading1"/>
    <w:basedOn w:val="Normal"/>
    <w:uiPriority w:val="99"/>
    <w:rsid w:val="00A877AD"/>
    <w:pPr>
      <w:shd w:val="clear" w:color="auto" w:fill="000080"/>
      <w:overflowPunct w:val="0"/>
      <w:autoSpaceDE w:val="0"/>
      <w:ind w:left="-600"/>
      <w:textAlignment w:val="baseline"/>
    </w:pPr>
    <w:rPr>
      <w:rFonts w:ascii="Tahoma" w:eastAsia="Times New Roman" w:hAnsi="Tahoma" w:cs="Times New Roman"/>
      <w:color w:val="FFFFFF"/>
      <w:sz w:val="52"/>
      <w:szCs w:val="20"/>
      <w:lang w:val="es-MX" w:eastAsia="ar-SA"/>
    </w:rPr>
  </w:style>
  <w:style w:type="paragraph" w:customStyle="1" w:styleId="intro">
    <w:name w:val="intro"/>
    <w:basedOn w:val="Normal"/>
    <w:uiPriority w:val="99"/>
    <w:rsid w:val="00A877AD"/>
    <w:pPr>
      <w:overflowPunct w:val="0"/>
      <w:autoSpaceDE w:val="0"/>
      <w:spacing w:after="240"/>
      <w:ind w:left="-300"/>
      <w:textAlignment w:val="baseline"/>
    </w:pPr>
    <w:rPr>
      <w:rFonts w:ascii="Verdana" w:eastAsia="Times New Roman" w:hAnsi="Verdana" w:cs="Times New Roman"/>
      <w:color w:val="000000"/>
      <w:szCs w:val="20"/>
      <w:lang w:val="es-MX" w:eastAsia="ar-SA"/>
    </w:rPr>
  </w:style>
  <w:style w:type="paragraph" w:customStyle="1" w:styleId="p9">
    <w:name w:val="p9"/>
    <w:basedOn w:val="Normal"/>
    <w:uiPriority w:val="99"/>
    <w:rsid w:val="00A877AD"/>
    <w:pPr>
      <w:widowControl w:val="0"/>
      <w:tabs>
        <w:tab w:val="left" w:pos="720"/>
      </w:tabs>
      <w:overflowPunct w:val="0"/>
      <w:autoSpaceDE w:val="0"/>
      <w:spacing w:line="280" w:lineRule="atLeast"/>
      <w:textAlignment w:val="baseline"/>
    </w:pPr>
    <w:rPr>
      <w:rFonts w:ascii="Arial" w:eastAsia="Times New Roman" w:hAnsi="Arial" w:cs="Times New Roman"/>
      <w:szCs w:val="20"/>
      <w:lang w:val="es-MX" w:eastAsia="ar-SA"/>
    </w:rPr>
  </w:style>
  <w:style w:type="paragraph" w:customStyle="1" w:styleId="NormalARIAL0">
    <w:name w:val="Normal+ARIAL"/>
    <w:basedOn w:val="Normal"/>
    <w:uiPriority w:val="99"/>
    <w:rsid w:val="00A877AD"/>
    <w:pPr>
      <w:jc w:val="both"/>
    </w:pPr>
    <w:rPr>
      <w:rFonts w:ascii="Arial" w:eastAsia="Times New Roman" w:hAnsi="Arial" w:cs="Times New Roman"/>
      <w:sz w:val="18"/>
      <w:szCs w:val="20"/>
      <w:lang w:val="es-MX" w:eastAsia="ar-SA"/>
    </w:rPr>
  </w:style>
  <w:style w:type="paragraph" w:customStyle="1" w:styleId="WW-BodyText21">
    <w:name w:val="WW-Body Text 21"/>
    <w:basedOn w:val="Normal"/>
    <w:uiPriority w:val="99"/>
    <w:rsid w:val="00A877AD"/>
    <w:pPr>
      <w:widowControl w:val="0"/>
      <w:suppressAutoHyphens/>
      <w:jc w:val="both"/>
    </w:pPr>
    <w:rPr>
      <w:rFonts w:ascii="Arial" w:eastAsia="Times New Roman" w:hAnsi="Arial" w:cs="Times New Roman"/>
      <w:sz w:val="20"/>
      <w:szCs w:val="20"/>
      <w:lang w:val="es-MX" w:eastAsia="ar-SA"/>
    </w:rPr>
  </w:style>
  <w:style w:type="paragraph" w:customStyle="1" w:styleId="WW-BodyText3">
    <w:name w:val="WW-Body Text 3"/>
    <w:basedOn w:val="Normal"/>
    <w:uiPriority w:val="99"/>
    <w:rsid w:val="00A877AD"/>
    <w:pPr>
      <w:suppressAutoHyphens/>
      <w:jc w:val="both"/>
    </w:pPr>
    <w:rPr>
      <w:rFonts w:ascii="Times New Roman" w:eastAsia="Times New Roman" w:hAnsi="Times New Roman" w:cs="Times New Roman"/>
      <w:szCs w:val="20"/>
      <w:lang w:val="es-MX" w:eastAsia="ar-SA"/>
    </w:rPr>
  </w:style>
  <w:style w:type="character" w:customStyle="1" w:styleId="CarCar28">
    <w:name w:val="Car Car28"/>
    <w:basedOn w:val="Fuentedeprrafopredeter"/>
    <w:uiPriority w:val="99"/>
    <w:rsid w:val="00A877AD"/>
    <w:rPr>
      <w:rFonts w:cs="Times New Roman"/>
      <w:sz w:val="24"/>
      <w:lang w:val="es-ES" w:eastAsia="ar-SA" w:bidi="ar-SA"/>
    </w:rPr>
  </w:style>
  <w:style w:type="character" w:customStyle="1" w:styleId="CarCar23">
    <w:name w:val="Car Car23"/>
    <w:basedOn w:val="Fuentedeprrafopredeter"/>
    <w:uiPriority w:val="99"/>
    <w:rsid w:val="00A877AD"/>
    <w:rPr>
      <w:rFonts w:ascii="Arial" w:hAnsi="Arial" w:cs="Times New Roman"/>
      <w:sz w:val="18"/>
      <w:lang w:eastAsia="es-ES"/>
    </w:rPr>
  </w:style>
  <w:style w:type="character" w:customStyle="1" w:styleId="WW8Num8z2">
    <w:name w:val="WW8Num8z2"/>
    <w:uiPriority w:val="99"/>
    <w:rsid w:val="00A877AD"/>
    <w:rPr>
      <w:rFonts w:ascii="Wingdings" w:hAnsi="Wingdings"/>
    </w:rPr>
  </w:style>
  <w:style w:type="character" w:customStyle="1" w:styleId="WW8Num11z1">
    <w:name w:val="WW8Num11z1"/>
    <w:uiPriority w:val="99"/>
    <w:rsid w:val="00A877AD"/>
    <w:rPr>
      <w:rFonts w:ascii="Courier New" w:hAnsi="Courier New"/>
    </w:rPr>
  </w:style>
  <w:style w:type="character" w:customStyle="1" w:styleId="WW8Num11z2">
    <w:name w:val="WW8Num11z2"/>
    <w:uiPriority w:val="99"/>
    <w:rsid w:val="00A877AD"/>
    <w:rPr>
      <w:rFonts w:ascii="Wingdings" w:hAnsi="Wingdings"/>
    </w:rPr>
  </w:style>
  <w:style w:type="character" w:customStyle="1" w:styleId="WW8Num6z4">
    <w:name w:val="WW8Num6z4"/>
    <w:uiPriority w:val="99"/>
    <w:rsid w:val="00A877AD"/>
    <w:rPr>
      <w:rFonts w:ascii="Courier New" w:hAnsi="Courier New"/>
    </w:rPr>
  </w:style>
  <w:style w:type="paragraph" w:customStyle="1" w:styleId="CarCarCarCar2">
    <w:name w:val="Car Car Car Car2"/>
    <w:basedOn w:val="Normal"/>
    <w:uiPriority w:val="99"/>
    <w:rsid w:val="00A877AD"/>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A877A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A877AD"/>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A877A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4">
    <w:name w:val="bodytext3"/>
    <w:basedOn w:val="Normal"/>
    <w:uiPriority w:val="99"/>
    <w:rsid w:val="00A877AD"/>
    <w:pPr>
      <w:suppressAutoHyphens/>
      <w:jc w:val="both"/>
    </w:pPr>
    <w:rPr>
      <w:rFonts w:ascii="Arial" w:eastAsia="Times New Roman" w:hAnsi="Arial" w:cs="Arial"/>
      <w:b/>
      <w:bCs/>
      <w:lang w:eastAsia="ar-SA"/>
    </w:rPr>
  </w:style>
  <w:style w:type="paragraph" w:customStyle="1" w:styleId="bodytext210">
    <w:name w:val="bodytext21"/>
    <w:basedOn w:val="Normal"/>
    <w:uiPriority w:val="99"/>
    <w:rsid w:val="00A877AD"/>
    <w:pPr>
      <w:suppressAutoHyphens/>
      <w:ind w:left="426" w:hanging="426"/>
      <w:jc w:val="both"/>
    </w:pPr>
    <w:rPr>
      <w:rFonts w:ascii="Arial" w:eastAsia="Times New Roman" w:hAnsi="Arial" w:cs="Arial"/>
      <w:lang w:eastAsia="ar-SA"/>
    </w:rPr>
  </w:style>
  <w:style w:type="numbering" w:customStyle="1" w:styleId="Sinlista6">
    <w:name w:val="Sin lista6"/>
    <w:next w:val="Sinlista"/>
    <w:uiPriority w:val="99"/>
    <w:semiHidden/>
    <w:rsid w:val="00A877AD"/>
  </w:style>
  <w:style w:type="character" w:customStyle="1" w:styleId="CarCar">
    <w:name w:val="Car Car"/>
    <w:uiPriority w:val="99"/>
    <w:locked/>
    <w:rsid w:val="00A877AD"/>
    <w:rPr>
      <w:rFonts w:ascii="Arial Narrow" w:hAnsi="Arial Narrow"/>
      <w:sz w:val="22"/>
      <w:szCs w:val="22"/>
      <w:lang w:val="es-ES_tradnl" w:eastAsia="es-ES" w:bidi="ar-SA"/>
    </w:rPr>
  </w:style>
  <w:style w:type="paragraph" w:customStyle="1" w:styleId="MMNotes">
    <w:name w:val="MM Notes"/>
    <w:basedOn w:val="Textoindependiente"/>
    <w:link w:val="MMNotesCar"/>
    <w:rsid w:val="00A877AD"/>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A877AD"/>
    <w:rPr>
      <w:rFonts w:ascii="Times New Roman" w:eastAsia="Times New Roman" w:hAnsi="Times New Roman" w:cs="Times New Roman"/>
      <w:sz w:val="24"/>
      <w:szCs w:val="20"/>
      <w:lang w:val="es-ES" w:eastAsia="ar-SA"/>
    </w:rPr>
  </w:style>
  <w:style w:type="paragraph" w:customStyle="1" w:styleId="MMTopic1">
    <w:name w:val="MM Topic 1"/>
    <w:basedOn w:val="TtuloTDC"/>
    <w:link w:val="MMTopic1Car"/>
    <w:autoRedefine/>
    <w:qFormat/>
    <w:rsid w:val="00A877AD"/>
    <w:pPr>
      <w:widowControl/>
      <w:numPr>
        <w:numId w:val="48"/>
      </w:numPr>
      <w:spacing w:before="240" w:line="480" w:lineRule="auto"/>
      <w:contextualSpacing w:val="0"/>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A877AD"/>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A877AD"/>
    <w:rPr>
      <w:rFonts w:ascii="Arial" w:hAnsi="Arial" w:cs="Arial"/>
      <w:b/>
    </w:rPr>
  </w:style>
  <w:style w:type="paragraph" w:customStyle="1" w:styleId="MMTopic3">
    <w:name w:val="MM Topic 3"/>
    <w:basedOn w:val="ndice3"/>
    <w:link w:val="MMTopic3Car"/>
    <w:autoRedefine/>
    <w:qFormat/>
    <w:rsid w:val="00A877AD"/>
    <w:pPr>
      <w:widowControl/>
      <w:numPr>
        <w:ilvl w:val="2"/>
        <w:numId w:val="48"/>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A877AD"/>
    <w:pPr>
      <w:widowControl/>
      <w:numPr>
        <w:ilvl w:val="3"/>
        <w:numId w:val="48"/>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A877AD"/>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A877AD"/>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A877AD"/>
    <w:pPr>
      <w:contextualSpacing/>
      <w:jc w:val="left"/>
    </w:pPr>
    <w:rPr>
      <w:rFonts w:asciiTheme="majorHAnsi" w:eastAsiaTheme="majorEastAsia" w:hAnsiTheme="majorHAnsi" w:cstheme="majorBidi"/>
      <w:b w:val="0"/>
      <w:bCs w:val="0"/>
      <w:spacing w:val="-10"/>
      <w:kern w:val="28"/>
      <w:sz w:val="56"/>
      <w:szCs w:val="56"/>
      <w:lang w:val="es-ES" w:eastAsia="ar-SA"/>
    </w:rPr>
  </w:style>
  <w:style w:type="character" w:customStyle="1" w:styleId="MMTitleCar">
    <w:name w:val="MM Title Car"/>
    <w:basedOn w:val="TtuloCar"/>
    <w:link w:val="MMTitle"/>
    <w:rsid w:val="00A877AD"/>
    <w:rPr>
      <w:rFonts w:asciiTheme="majorHAnsi" w:eastAsiaTheme="majorEastAsia" w:hAnsiTheme="majorHAnsi" w:cstheme="majorBidi"/>
      <w:b w:val="0"/>
      <w:bCs w:val="0"/>
      <w:spacing w:val="-10"/>
      <w:kern w:val="28"/>
      <w:sz w:val="56"/>
      <w:szCs w:val="56"/>
      <w:lang w:val="es-ES" w:eastAsia="ar-SA"/>
    </w:rPr>
  </w:style>
  <w:style w:type="character" w:customStyle="1" w:styleId="TtuloTDCCar">
    <w:name w:val="Título TDC Car"/>
    <w:basedOn w:val="Fuentedeprrafopredeter"/>
    <w:link w:val="TtuloTDC"/>
    <w:uiPriority w:val="39"/>
    <w:rsid w:val="00A877AD"/>
    <w:rPr>
      <w:rFonts w:ascii="Cambria" w:eastAsia="Times New Roman" w:hAnsi="Cambria" w:cs="Times New Roman"/>
      <w:b/>
      <w:bCs/>
      <w:color w:val="365F91"/>
      <w:sz w:val="28"/>
      <w:szCs w:val="28"/>
      <w:lang w:eastAsia="es-MX"/>
    </w:rPr>
  </w:style>
  <w:style w:type="character" w:customStyle="1" w:styleId="MMTopic1Car">
    <w:name w:val="MM Topic 1 Car"/>
    <w:basedOn w:val="TtuloTDCCar"/>
    <w:link w:val="MMTopic1"/>
    <w:rsid w:val="00A877AD"/>
    <w:rPr>
      <w:rFonts w:asciiTheme="majorHAnsi" w:eastAsiaTheme="majorEastAsia" w:hAnsiTheme="majorHAnsi" w:cstheme="majorBidi"/>
      <w:b w:val="0"/>
      <w:bCs w:val="0"/>
      <w:color w:val="984806" w:themeColor="accent6" w:themeShade="80"/>
      <w:sz w:val="40"/>
      <w:szCs w:val="32"/>
      <w:lang w:eastAsia="es-MX"/>
    </w:rPr>
  </w:style>
  <w:style w:type="character" w:customStyle="1" w:styleId="ndice1Car">
    <w:name w:val="Índice 1 Car"/>
    <w:basedOn w:val="Fuentedeprrafopredeter"/>
    <w:link w:val="ndice1"/>
    <w:rsid w:val="00A877AD"/>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A877AD"/>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A877AD"/>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A877AD"/>
    <w:rPr>
      <w:color w:val="984806" w:themeColor="accent6" w:themeShade="80"/>
      <w:sz w:val="28"/>
    </w:rPr>
  </w:style>
  <w:style w:type="character" w:customStyle="1" w:styleId="MMTopic4Car">
    <w:name w:val="MM Topic 4 Car"/>
    <w:basedOn w:val="ndice3Car"/>
    <w:link w:val="MMTopic4"/>
    <w:rsid w:val="00A877AD"/>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A877AD"/>
    <w:pPr>
      <w:spacing w:after="160" w:line="259" w:lineRule="auto"/>
    </w:pPr>
    <w:rPr>
      <w:rFonts w:eastAsiaTheme="minorHAnsi"/>
      <w:sz w:val="22"/>
      <w:szCs w:val="22"/>
      <w:lang w:val="es-MX"/>
    </w:rPr>
  </w:style>
  <w:style w:type="character" w:customStyle="1" w:styleId="MMEmptyCar">
    <w:name w:val="MM Empty Car"/>
    <w:basedOn w:val="Fuentedeprrafopredeter"/>
    <w:link w:val="MMEmpty"/>
    <w:rsid w:val="00A877AD"/>
  </w:style>
  <w:style w:type="paragraph" w:styleId="ndice4">
    <w:name w:val="index 4"/>
    <w:basedOn w:val="Normal"/>
    <w:next w:val="Normal"/>
    <w:link w:val="ndice4Car"/>
    <w:autoRedefine/>
    <w:unhideWhenUsed/>
    <w:rsid w:val="00A877AD"/>
    <w:pPr>
      <w:ind w:left="880" w:hanging="220"/>
    </w:pPr>
    <w:rPr>
      <w:rFonts w:eastAsiaTheme="minorHAnsi"/>
      <w:sz w:val="22"/>
      <w:szCs w:val="22"/>
      <w:lang w:val="es-MX"/>
    </w:rPr>
  </w:style>
  <w:style w:type="character" w:customStyle="1" w:styleId="ndice4Car">
    <w:name w:val="Índice 4 Car"/>
    <w:basedOn w:val="Fuentedeprrafopredeter"/>
    <w:link w:val="ndice4"/>
    <w:rsid w:val="00A877AD"/>
  </w:style>
  <w:style w:type="paragraph" w:customStyle="1" w:styleId="MMTopic5">
    <w:name w:val="MM Topic 5"/>
    <w:basedOn w:val="ndice4"/>
    <w:link w:val="MMTopic5Car"/>
    <w:rsid w:val="00A877AD"/>
  </w:style>
  <w:style w:type="character" w:customStyle="1" w:styleId="MMTopic5Car">
    <w:name w:val="MM Topic 5 Car"/>
    <w:basedOn w:val="ndice4Car"/>
    <w:link w:val="MMTopic5"/>
    <w:rsid w:val="00A877AD"/>
  </w:style>
  <w:style w:type="paragraph" w:styleId="ndice5">
    <w:name w:val="index 5"/>
    <w:basedOn w:val="Normal"/>
    <w:next w:val="Normal"/>
    <w:link w:val="ndice5Car"/>
    <w:autoRedefine/>
    <w:unhideWhenUsed/>
    <w:rsid w:val="00A877AD"/>
    <w:pPr>
      <w:ind w:left="1100" w:hanging="220"/>
    </w:pPr>
    <w:rPr>
      <w:rFonts w:eastAsiaTheme="minorHAnsi"/>
      <w:sz w:val="22"/>
      <w:szCs w:val="22"/>
      <w:lang w:val="es-MX"/>
    </w:rPr>
  </w:style>
  <w:style w:type="character" w:customStyle="1" w:styleId="ndice5Car">
    <w:name w:val="Índice 5 Car"/>
    <w:basedOn w:val="Fuentedeprrafopredeter"/>
    <w:link w:val="ndice5"/>
    <w:rsid w:val="00A877AD"/>
  </w:style>
  <w:style w:type="paragraph" w:customStyle="1" w:styleId="MMTopic6">
    <w:name w:val="MM Topic 6"/>
    <w:basedOn w:val="ndice5"/>
    <w:link w:val="MMTopic6Car"/>
    <w:rsid w:val="00A877AD"/>
  </w:style>
  <w:style w:type="character" w:customStyle="1" w:styleId="MMTopic6Car">
    <w:name w:val="MM Topic 6 Car"/>
    <w:basedOn w:val="ndice5Car"/>
    <w:link w:val="MMTopic6"/>
    <w:rsid w:val="00A877AD"/>
  </w:style>
  <w:style w:type="paragraph" w:customStyle="1" w:styleId="Tabletext">
    <w:name w:val="Tabletext"/>
    <w:basedOn w:val="Normal"/>
    <w:rsid w:val="00A877AD"/>
    <w:pPr>
      <w:keepLines/>
      <w:widowControl w:val="0"/>
      <w:spacing w:after="120" w:line="240" w:lineRule="atLeast"/>
    </w:pPr>
    <w:rPr>
      <w:rFonts w:ascii="Times New Roman" w:eastAsia="Times New Roman" w:hAnsi="Times New Roman" w:cs="Times New Roman"/>
      <w:sz w:val="20"/>
      <w:szCs w:val="20"/>
    </w:rPr>
  </w:style>
  <w:style w:type="paragraph" w:customStyle="1" w:styleId="Cuerpo">
    <w:name w:val="Cuerpo"/>
    <w:rsid w:val="00A877AD"/>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A877A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A877AD"/>
    <w:pPr>
      <w:numPr>
        <w:numId w:val="49"/>
      </w:numPr>
    </w:pPr>
  </w:style>
  <w:style w:type="numbering" w:customStyle="1" w:styleId="List11">
    <w:name w:val="List 11"/>
    <w:basedOn w:val="Sinlista"/>
    <w:rsid w:val="00A877AD"/>
    <w:pPr>
      <w:numPr>
        <w:numId w:val="50"/>
      </w:numPr>
    </w:pPr>
  </w:style>
  <w:style w:type="numbering" w:customStyle="1" w:styleId="List12">
    <w:name w:val="List 12"/>
    <w:basedOn w:val="Sinlista"/>
    <w:rsid w:val="00A877AD"/>
    <w:pPr>
      <w:numPr>
        <w:numId w:val="51"/>
      </w:numPr>
    </w:pPr>
  </w:style>
  <w:style w:type="paragraph" w:customStyle="1" w:styleId="Style6">
    <w:name w:val="Style6"/>
    <w:basedOn w:val="Normal"/>
    <w:uiPriority w:val="99"/>
    <w:rsid w:val="00A877AD"/>
    <w:pPr>
      <w:widowControl w:val="0"/>
      <w:autoSpaceDE w:val="0"/>
      <w:autoSpaceDN w:val="0"/>
      <w:adjustRightInd w:val="0"/>
      <w:spacing w:line="173" w:lineRule="exact"/>
      <w:jc w:val="both"/>
    </w:pPr>
    <w:rPr>
      <w:rFonts w:ascii="Arial" w:hAnsi="Arial" w:cs="Arial"/>
      <w:lang w:val="es-MX" w:eastAsia="es-MX"/>
    </w:rPr>
  </w:style>
  <w:style w:type="paragraph" w:customStyle="1" w:styleId="Style4">
    <w:name w:val="Style4"/>
    <w:basedOn w:val="Normal"/>
    <w:uiPriority w:val="99"/>
    <w:rsid w:val="00A877AD"/>
    <w:pPr>
      <w:widowControl w:val="0"/>
      <w:autoSpaceDE w:val="0"/>
      <w:autoSpaceDN w:val="0"/>
      <w:adjustRightInd w:val="0"/>
      <w:spacing w:line="192" w:lineRule="exact"/>
      <w:jc w:val="both"/>
    </w:pPr>
    <w:rPr>
      <w:rFonts w:ascii="Arial" w:hAnsi="Arial" w:cs="Arial"/>
      <w:lang w:val="es-MX" w:eastAsia="es-MX"/>
    </w:rPr>
  </w:style>
  <w:style w:type="character" w:customStyle="1" w:styleId="FontStyle13">
    <w:name w:val="Font Style13"/>
    <w:basedOn w:val="Fuentedeprrafopredeter"/>
    <w:uiPriority w:val="99"/>
    <w:rsid w:val="00A877AD"/>
    <w:rPr>
      <w:rFonts w:ascii="Arial" w:hAnsi="Arial" w:cs="Arial"/>
      <w:sz w:val="18"/>
      <w:szCs w:val="18"/>
    </w:rPr>
  </w:style>
  <w:style w:type="character" w:customStyle="1" w:styleId="FontStyle14">
    <w:name w:val="Font Style14"/>
    <w:basedOn w:val="Fuentedeprrafopredeter"/>
    <w:uiPriority w:val="99"/>
    <w:rsid w:val="00A877AD"/>
    <w:rPr>
      <w:rFonts w:ascii="Arial" w:hAnsi="Arial" w:cs="Arial"/>
      <w:b/>
      <w:bCs/>
      <w:sz w:val="18"/>
      <w:szCs w:val="18"/>
    </w:rPr>
  </w:style>
  <w:style w:type="paragraph" w:customStyle="1" w:styleId="Style7">
    <w:name w:val="Style7"/>
    <w:basedOn w:val="Normal"/>
    <w:uiPriority w:val="99"/>
    <w:rsid w:val="00A877AD"/>
    <w:pPr>
      <w:widowControl w:val="0"/>
      <w:autoSpaceDE w:val="0"/>
      <w:autoSpaceDN w:val="0"/>
      <w:adjustRightInd w:val="0"/>
      <w:spacing w:line="265" w:lineRule="exact"/>
      <w:jc w:val="both"/>
    </w:pPr>
    <w:rPr>
      <w:rFonts w:ascii="Calibri" w:hAnsi="Calibri" w:cs="Times New Roman"/>
      <w:lang w:val="es-MX" w:eastAsia="es-MX"/>
    </w:rPr>
  </w:style>
  <w:style w:type="character" w:customStyle="1" w:styleId="FontStyle17">
    <w:name w:val="Font Style17"/>
    <w:basedOn w:val="Fuentedeprrafopredeter"/>
    <w:uiPriority w:val="99"/>
    <w:rsid w:val="00A877AD"/>
    <w:rPr>
      <w:rFonts w:ascii="Arial" w:hAnsi="Arial" w:cs="Arial"/>
      <w:sz w:val="18"/>
      <w:szCs w:val="18"/>
    </w:rPr>
  </w:style>
  <w:style w:type="character" w:customStyle="1" w:styleId="NormalWebCar">
    <w:name w:val="Normal (Web) Car"/>
    <w:link w:val="NormalWeb"/>
    <w:uiPriority w:val="99"/>
    <w:locked/>
    <w:rsid w:val="00A877AD"/>
    <w:rPr>
      <w:rFonts w:ascii="Times New Roman" w:eastAsia="Times New Roman" w:hAnsi="Times New Roman" w:cs="Times New Roman"/>
      <w:sz w:val="24"/>
      <w:szCs w:val="24"/>
      <w:lang w:eastAsia="es-MX"/>
    </w:rPr>
  </w:style>
  <w:style w:type="paragraph" w:customStyle="1" w:styleId="pcstexto">
    <w:name w:val="pcstexto"/>
    <w:basedOn w:val="Normal"/>
    <w:rsid w:val="00A877AD"/>
    <w:pPr>
      <w:suppressAutoHyphens/>
      <w:spacing w:line="240" w:lineRule="exact"/>
      <w:ind w:firstLine="288"/>
      <w:jc w:val="both"/>
    </w:pPr>
    <w:rPr>
      <w:rFonts w:ascii="Univers (W1)" w:eastAsia="Times New Roman" w:hAnsi="Univers (W1)" w:cs="Univers (W1)"/>
      <w:sz w:val="18"/>
      <w:szCs w:val="20"/>
      <w:lang w:val="es-MX" w:eastAsia="ar-SA"/>
    </w:rPr>
  </w:style>
  <w:style w:type="table" w:customStyle="1" w:styleId="Tablaconcuadrcula3">
    <w:name w:val="Tabla con cuadrícula3"/>
    <w:basedOn w:val="Tablanormal"/>
    <w:next w:val="Tablaconcuadrcula"/>
    <w:uiPriority w:val="59"/>
    <w:rsid w:val="00A877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uiPriority w:val="99"/>
    <w:rsid w:val="00A877AD"/>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1">
    <w:name w:val="xl141"/>
    <w:basedOn w:val="Normal"/>
    <w:uiPriority w:val="99"/>
    <w:rsid w:val="00A877AD"/>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2">
    <w:name w:val="xl142"/>
    <w:basedOn w:val="Normal"/>
    <w:uiPriority w:val="99"/>
    <w:rsid w:val="00A877AD"/>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43">
    <w:name w:val="xl143"/>
    <w:basedOn w:val="Normal"/>
    <w:uiPriority w:val="99"/>
    <w:rsid w:val="00A877AD"/>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4">
    <w:name w:val="xl144"/>
    <w:basedOn w:val="Normal"/>
    <w:uiPriority w:val="99"/>
    <w:rsid w:val="00A877AD"/>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5">
    <w:name w:val="xl145"/>
    <w:basedOn w:val="Normal"/>
    <w:uiPriority w:val="99"/>
    <w:rsid w:val="00A877AD"/>
    <w:pPr>
      <w:pBdr>
        <w:left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46">
    <w:name w:val="xl146"/>
    <w:basedOn w:val="Normal"/>
    <w:uiPriority w:val="99"/>
    <w:rsid w:val="00A877AD"/>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7">
    <w:name w:val="xl147"/>
    <w:basedOn w:val="Normal"/>
    <w:uiPriority w:val="99"/>
    <w:rsid w:val="00A877AD"/>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8">
    <w:name w:val="xl148"/>
    <w:basedOn w:val="Normal"/>
    <w:uiPriority w:val="99"/>
    <w:rsid w:val="00A877AD"/>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49">
    <w:name w:val="xl149"/>
    <w:basedOn w:val="Normal"/>
    <w:uiPriority w:val="99"/>
    <w:rsid w:val="00A877AD"/>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0">
    <w:name w:val="xl150"/>
    <w:basedOn w:val="Normal"/>
    <w:uiPriority w:val="99"/>
    <w:rsid w:val="00A877AD"/>
    <w:pPr>
      <w:pBdr>
        <w:top w:val="single" w:sz="4" w:space="0" w:color="auto"/>
        <w:left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1">
    <w:name w:val="xl151"/>
    <w:basedOn w:val="Normal"/>
    <w:uiPriority w:val="99"/>
    <w:rsid w:val="00A877AD"/>
    <w:pPr>
      <w:pBdr>
        <w:top w:val="single" w:sz="8"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2">
    <w:name w:val="xl152"/>
    <w:basedOn w:val="Normal"/>
    <w:uiPriority w:val="99"/>
    <w:rsid w:val="00A877AD"/>
    <w:pPr>
      <w:pBdr>
        <w:top w:val="single" w:sz="4" w:space="0" w:color="auto"/>
        <w:bottom w:val="single" w:sz="4"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3">
    <w:name w:val="xl153"/>
    <w:basedOn w:val="Normal"/>
    <w:uiPriority w:val="99"/>
    <w:rsid w:val="00A877AD"/>
    <w:pPr>
      <w:pBdr>
        <w:top w:val="single" w:sz="4" w:space="0" w:color="auto"/>
        <w:bottom w:val="single" w:sz="8" w:space="0" w:color="auto"/>
      </w:pBdr>
      <w:spacing w:before="100" w:beforeAutospacing="1" w:after="100" w:afterAutospacing="1"/>
    </w:pPr>
    <w:rPr>
      <w:rFonts w:ascii="Arial" w:eastAsia="Times New Roman" w:hAnsi="Arial" w:cs="Arial"/>
      <w:sz w:val="20"/>
      <w:szCs w:val="20"/>
      <w:lang w:val="es-MX" w:eastAsia="es-MX"/>
    </w:rPr>
  </w:style>
  <w:style w:type="paragraph" w:customStyle="1" w:styleId="xl154">
    <w:name w:val="xl154"/>
    <w:basedOn w:val="Normal"/>
    <w:uiPriority w:val="99"/>
    <w:rsid w:val="00A877AD"/>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5">
    <w:name w:val="xl155"/>
    <w:basedOn w:val="Normal"/>
    <w:uiPriority w:val="99"/>
    <w:rsid w:val="00A877AD"/>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6">
    <w:name w:val="xl156"/>
    <w:basedOn w:val="Normal"/>
    <w:uiPriority w:val="99"/>
    <w:rsid w:val="00A877AD"/>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val="es-MX" w:eastAsia="es-MX"/>
    </w:rPr>
  </w:style>
  <w:style w:type="paragraph" w:customStyle="1" w:styleId="xl157">
    <w:name w:val="xl157"/>
    <w:basedOn w:val="Normal"/>
    <w:uiPriority w:val="99"/>
    <w:rsid w:val="00A877AD"/>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8">
    <w:name w:val="xl158"/>
    <w:basedOn w:val="Normal"/>
    <w:uiPriority w:val="99"/>
    <w:rsid w:val="00A877AD"/>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59">
    <w:name w:val="xl159"/>
    <w:basedOn w:val="Normal"/>
    <w:uiPriority w:val="99"/>
    <w:rsid w:val="00A877AD"/>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0">
    <w:name w:val="xl160"/>
    <w:basedOn w:val="Normal"/>
    <w:uiPriority w:val="99"/>
    <w:rsid w:val="00A877A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1">
    <w:name w:val="xl161"/>
    <w:basedOn w:val="Normal"/>
    <w:uiPriority w:val="99"/>
    <w:rsid w:val="00A877AD"/>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2">
    <w:name w:val="xl162"/>
    <w:basedOn w:val="Normal"/>
    <w:uiPriority w:val="99"/>
    <w:rsid w:val="00A877AD"/>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63">
    <w:name w:val="xl163"/>
    <w:basedOn w:val="Normal"/>
    <w:uiPriority w:val="99"/>
    <w:rsid w:val="00A877AD"/>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4">
    <w:name w:val="xl164"/>
    <w:basedOn w:val="Normal"/>
    <w:uiPriority w:val="99"/>
    <w:rsid w:val="00A877AD"/>
    <w:pPr>
      <w:pBdr>
        <w:left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5">
    <w:name w:val="xl165"/>
    <w:basedOn w:val="Normal"/>
    <w:uiPriority w:val="99"/>
    <w:rsid w:val="00A877AD"/>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66">
    <w:name w:val="xl166"/>
    <w:basedOn w:val="Normal"/>
    <w:uiPriority w:val="99"/>
    <w:rsid w:val="00A877AD"/>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7">
    <w:name w:val="xl167"/>
    <w:basedOn w:val="Normal"/>
    <w:uiPriority w:val="99"/>
    <w:rsid w:val="00A877AD"/>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8">
    <w:name w:val="xl168"/>
    <w:basedOn w:val="Normal"/>
    <w:uiPriority w:val="99"/>
    <w:rsid w:val="00A877AD"/>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69">
    <w:name w:val="xl169"/>
    <w:basedOn w:val="Normal"/>
    <w:uiPriority w:val="99"/>
    <w:rsid w:val="00A877AD"/>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0">
    <w:name w:val="xl170"/>
    <w:basedOn w:val="Normal"/>
    <w:uiPriority w:val="99"/>
    <w:rsid w:val="00A877AD"/>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1">
    <w:name w:val="xl171"/>
    <w:basedOn w:val="Normal"/>
    <w:uiPriority w:val="99"/>
    <w:rsid w:val="00A877AD"/>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val="es-MX" w:eastAsia="es-MX"/>
    </w:rPr>
  </w:style>
  <w:style w:type="paragraph" w:customStyle="1" w:styleId="xl172">
    <w:name w:val="xl172"/>
    <w:basedOn w:val="Normal"/>
    <w:uiPriority w:val="99"/>
    <w:rsid w:val="00A877A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3">
    <w:name w:val="xl173"/>
    <w:basedOn w:val="Normal"/>
    <w:uiPriority w:val="99"/>
    <w:rsid w:val="00A877AD"/>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4">
    <w:name w:val="xl174"/>
    <w:basedOn w:val="Normal"/>
    <w:uiPriority w:val="99"/>
    <w:rsid w:val="00A877AD"/>
    <w:pPr>
      <w:pBdr>
        <w:left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5">
    <w:name w:val="xl175"/>
    <w:basedOn w:val="Normal"/>
    <w:uiPriority w:val="99"/>
    <w:rsid w:val="00A877AD"/>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val="es-MX" w:eastAsia="es-MX"/>
    </w:rPr>
  </w:style>
  <w:style w:type="paragraph" w:customStyle="1" w:styleId="xl176">
    <w:name w:val="xl176"/>
    <w:basedOn w:val="Normal"/>
    <w:uiPriority w:val="99"/>
    <w:rsid w:val="00A877AD"/>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7">
    <w:name w:val="xl177"/>
    <w:basedOn w:val="Normal"/>
    <w:uiPriority w:val="99"/>
    <w:rsid w:val="00A877AD"/>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8">
    <w:name w:val="xl178"/>
    <w:basedOn w:val="Normal"/>
    <w:uiPriority w:val="99"/>
    <w:rsid w:val="00A877AD"/>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val="es-MX" w:eastAsia="es-MX"/>
    </w:rPr>
  </w:style>
  <w:style w:type="paragraph" w:customStyle="1" w:styleId="xl179">
    <w:name w:val="xl179"/>
    <w:basedOn w:val="Normal"/>
    <w:uiPriority w:val="99"/>
    <w:rsid w:val="00A877AD"/>
    <w:pPr>
      <w:spacing w:before="100" w:beforeAutospacing="1" w:after="100" w:afterAutospacing="1"/>
      <w:textAlignment w:val="center"/>
    </w:pPr>
    <w:rPr>
      <w:rFonts w:ascii="Arial" w:eastAsia="Times New Roman" w:hAnsi="Arial" w:cs="Arial"/>
      <w:sz w:val="20"/>
      <w:szCs w:val="20"/>
      <w:lang w:val="es-MX" w:eastAsia="es-MX"/>
    </w:rPr>
  </w:style>
  <w:style w:type="paragraph" w:customStyle="1" w:styleId="xl180">
    <w:name w:val="xl180"/>
    <w:basedOn w:val="Normal"/>
    <w:uiPriority w:val="99"/>
    <w:rsid w:val="00A877AD"/>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1">
    <w:name w:val="xl181"/>
    <w:basedOn w:val="Normal"/>
    <w:uiPriority w:val="99"/>
    <w:rsid w:val="00A877AD"/>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2">
    <w:name w:val="xl182"/>
    <w:basedOn w:val="Normal"/>
    <w:uiPriority w:val="99"/>
    <w:rsid w:val="00A877AD"/>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val="es-MX" w:eastAsia="es-MX"/>
    </w:rPr>
  </w:style>
  <w:style w:type="paragraph" w:customStyle="1" w:styleId="xl183">
    <w:name w:val="xl183"/>
    <w:basedOn w:val="Normal"/>
    <w:uiPriority w:val="99"/>
    <w:rsid w:val="00A877AD"/>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4">
    <w:name w:val="xl184"/>
    <w:basedOn w:val="Normal"/>
    <w:uiPriority w:val="99"/>
    <w:rsid w:val="00A877AD"/>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5">
    <w:name w:val="xl185"/>
    <w:basedOn w:val="Normal"/>
    <w:uiPriority w:val="99"/>
    <w:rsid w:val="00A877AD"/>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86">
    <w:name w:val="xl186"/>
    <w:basedOn w:val="Normal"/>
    <w:uiPriority w:val="99"/>
    <w:rsid w:val="00A877AD"/>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7">
    <w:name w:val="xl187"/>
    <w:basedOn w:val="Normal"/>
    <w:uiPriority w:val="99"/>
    <w:rsid w:val="00A877AD"/>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8">
    <w:name w:val="xl188"/>
    <w:basedOn w:val="Normal"/>
    <w:uiPriority w:val="99"/>
    <w:rsid w:val="00A877AD"/>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val="es-MX" w:eastAsia="es-MX"/>
    </w:rPr>
  </w:style>
  <w:style w:type="paragraph" w:customStyle="1" w:styleId="xl189">
    <w:name w:val="xl189"/>
    <w:basedOn w:val="Normal"/>
    <w:uiPriority w:val="99"/>
    <w:rsid w:val="00A877AD"/>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0">
    <w:name w:val="xl190"/>
    <w:basedOn w:val="Normal"/>
    <w:uiPriority w:val="99"/>
    <w:rsid w:val="00A877AD"/>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val="es-MX" w:eastAsia="es-MX"/>
    </w:rPr>
  </w:style>
  <w:style w:type="paragraph" w:customStyle="1" w:styleId="xl191">
    <w:name w:val="xl191"/>
    <w:basedOn w:val="Normal"/>
    <w:uiPriority w:val="99"/>
    <w:rsid w:val="00A877AD"/>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2">
    <w:name w:val="xl192"/>
    <w:basedOn w:val="Normal"/>
    <w:uiPriority w:val="99"/>
    <w:rsid w:val="00A877AD"/>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3">
    <w:name w:val="xl193"/>
    <w:basedOn w:val="Normal"/>
    <w:uiPriority w:val="99"/>
    <w:rsid w:val="00A877AD"/>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4">
    <w:name w:val="xl194"/>
    <w:basedOn w:val="Normal"/>
    <w:uiPriority w:val="99"/>
    <w:rsid w:val="00A877AD"/>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5">
    <w:name w:val="xl195"/>
    <w:basedOn w:val="Normal"/>
    <w:uiPriority w:val="99"/>
    <w:rsid w:val="00A877AD"/>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6">
    <w:name w:val="xl196"/>
    <w:basedOn w:val="Normal"/>
    <w:uiPriority w:val="99"/>
    <w:rsid w:val="00A877AD"/>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val="es-MX" w:eastAsia="es-MX"/>
    </w:rPr>
  </w:style>
  <w:style w:type="paragraph" w:customStyle="1" w:styleId="xl197">
    <w:name w:val="xl197"/>
    <w:basedOn w:val="Normal"/>
    <w:uiPriority w:val="99"/>
    <w:rsid w:val="00A877AD"/>
    <w:pPr>
      <w:spacing w:before="100" w:beforeAutospacing="1" w:after="100" w:afterAutospacing="1"/>
      <w:jc w:val="center"/>
    </w:pPr>
    <w:rPr>
      <w:rFonts w:ascii="Arial" w:eastAsia="Times New Roman" w:hAnsi="Arial" w:cs="Arial"/>
      <w:b/>
      <w:bCs/>
      <w:lang w:val="es-MX" w:eastAsia="es-MX"/>
    </w:rPr>
  </w:style>
  <w:style w:type="paragraph" w:customStyle="1" w:styleId="xl198">
    <w:name w:val="xl198"/>
    <w:basedOn w:val="Normal"/>
    <w:uiPriority w:val="99"/>
    <w:rsid w:val="00A877AD"/>
    <w:pPr>
      <w:pBdr>
        <w:bottom w:val="single" w:sz="8" w:space="0" w:color="000000"/>
      </w:pBdr>
      <w:spacing w:before="100" w:beforeAutospacing="1" w:after="100" w:afterAutospacing="1"/>
      <w:jc w:val="center"/>
    </w:pPr>
    <w:rPr>
      <w:rFonts w:ascii="Arial" w:eastAsia="Times New Roman" w:hAnsi="Arial" w:cs="Arial"/>
      <w:b/>
      <w:bCs/>
      <w:lang w:val="es-MX" w:eastAsia="es-MX"/>
    </w:rPr>
  </w:style>
  <w:style w:type="character" w:styleId="Refdenotaalfinal">
    <w:name w:val="endnote reference"/>
    <w:basedOn w:val="Fuentedeprrafopredeter"/>
    <w:uiPriority w:val="99"/>
    <w:semiHidden/>
    <w:unhideWhenUsed/>
    <w:rsid w:val="00A877AD"/>
    <w:rPr>
      <w:vertAlign w:val="superscript"/>
    </w:rPr>
  </w:style>
  <w:style w:type="character" w:customStyle="1" w:styleId="EstiloCar">
    <w:name w:val="Estilo Car"/>
    <w:basedOn w:val="Fuentedeprrafopredeter"/>
    <w:link w:val="Estilo"/>
    <w:rsid w:val="00A877AD"/>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A877AD"/>
    <w:rPr>
      <w:rFonts w:eastAsiaTheme="minorHAnsi"/>
      <w:i/>
      <w:iCs/>
      <w:color w:val="000000" w:themeColor="text1"/>
      <w:sz w:val="22"/>
      <w:szCs w:val="22"/>
      <w:lang w:val="es-MX"/>
    </w:rPr>
  </w:style>
  <w:style w:type="character" w:customStyle="1" w:styleId="CitaCar">
    <w:name w:val="Cita Car"/>
    <w:basedOn w:val="Fuentedeprrafopredeter"/>
    <w:link w:val="Cita"/>
    <w:uiPriority w:val="99"/>
    <w:rsid w:val="00A877AD"/>
    <w:rPr>
      <w:i/>
      <w:iCs/>
      <w:color w:val="000000" w:themeColor="text1"/>
    </w:rPr>
  </w:style>
  <w:style w:type="numbering" w:customStyle="1" w:styleId="Sinlista7">
    <w:name w:val="Sin lista7"/>
    <w:next w:val="Sinlista"/>
    <w:uiPriority w:val="99"/>
    <w:semiHidden/>
    <w:unhideWhenUsed/>
    <w:rsid w:val="00A877AD"/>
  </w:style>
  <w:style w:type="numbering" w:customStyle="1" w:styleId="Sinlista15">
    <w:name w:val="Sin lista15"/>
    <w:next w:val="Sinlista"/>
    <w:semiHidden/>
    <w:unhideWhenUsed/>
    <w:rsid w:val="00A877AD"/>
  </w:style>
  <w:style w:type="character" w:customStyle="1" w:styleId="WW8Num33z3">
    <w:name w:val="WW8Num33z3"/>
    <w:uiPriority w:val="99"/>
    <w:rsid w:val="00A877AD"/>
    <w:rPr>
      <w:rFonts w:ascii="Symbol" w:hAnsi="Symbol"/>
    </w:rPr>
  </w:style>
  <w:style w:type="character" w:customStyle="1" w:styleId="WW8Num36z4">
    <w:name w:val="WW8Num36z4"/>
    <w:uiPriority w:val="99"/>
    <w:rsid w:val="00A877AD"/>
    <w:rPr>
      <w:rFonts w:ascii="Courier New" w:hAnsi="Courier New" w:cs="Courier New"/>
    </w:rPr>
  </w:style>
  <w:style w:type="character" w:customStyle="1" w:styleId="CarCar21">
    <w:name w:val="Car Car21"/>
    <w:uiPriority w:val="99"/>
    <w:rsid w:val="00A877AD"/>
    <w:rPr>
      <w:rFonts w:ascii="Arial" w:hAnsi="Arial" w:cs="Arial"/>
      <w:b/>
      <w:bCs/>
      <w:kern w:val="1"/>
      <w:sz w:val="32"/>
      <w:szCs w:val="32"/>
      <w:lang w:val="es-ES"/>
    </w:rPr>
  </w:style>
  <w:style w:type="character" w:customStyle="1" w:styleId="CarCar20">
    <w:name w:val="Car Car20"/>
    <w:uiPriority w:val="99"/>
    <w:rsid w:val="00A877AD"/>
    <w:rPr>
      <w:rFonts w:ascii="Arial" w:hAnsi="Arial" w:cs="Arial"/>
      <w:b/>
      <w:i/>
      <w:sz w:val="28"/>
      <w:lang w:val="es-ES"/>
    </w:rPr>
  </w:style>
  <w:style w:type="character" w:customStyle="1" w:styleId="CarCar19">
    <w:name w:val="Car Car19"/>
    <w:uiPriority w:val="99"/>
    <w:rsid w:val="00A877AD"/>
    <w:rPr>
      <w:rFonts w:ascii="Arial" w:hAnsi="Arial" w:cs="Arial"/>
      <w:b/>
      <w:bCs/>
      <w:sz w:val="26"/>
      <w:szCs w:val="26"/>
      <w:lang w:val="es-ES"/>
    </w:rPr>
  </w:style>
  <w:style w:type="character" w:customStyle="1" w:styleId="CarCar18">
    <w:name w:val="Car Car18"/>
    <w:uiPriority w:val="99"/>
    <w:rsid w:val="00A877AD"/>
    <w:rPr>
      <w:b/>
      <w:bCs/>
      <w:sz w:val="28"/>
      <w:szCs w:val="28"/>
      <w:lang w:val="es-ES"/>
    </w:rPr>
  </w:style>
  <w:style w:type="character" w:customStyle="1" w:styleId="CarCar11">
    <w:name w:val="Car Car11"/>
    <w:uiPriority w:val="99"/>
    <w:rsid w:val="00A877AD"/>
    <w:rPr>
      <w:sz w:val="24"/>
      <w:lang w:val="es-ES" w:eastAsia="ar-SA" w:bidi="ar-SA"/>
    </w:rPr>
  </w:style>
  <w:style w:type="character" w:customStyle="1" w:styleId="CarCar9">
    <w:name w:val="Car Car9"/>
    <w:uiPriority w:val="99"/>
    <w:rsid w:val="00A877AD"/>
    <w:rPr>
      <w:b/>
      <w:sz w:val="28"/>
      <w:lang w:val="es-ES" w:eastAsia="ar-SA" w:bidi="ar-SA"/>
    </w:rPr>
  </w:style>
  <w:style w:type="character" w:customStyle="1" w:styleId="CarCar7">
    <w:name w:val="Car Car7"/>
    <w:uiPriority w:val="99"/>
    <w:rsid w:val="00A877AD"/>
    <w:rPr>
      <w:rFonts w:ascii="Arial Narrow" w:hAnsi="Arial Narrow"/>
      <w:sz w:val="22"/>
      <w:szCs w:val="22"/>
      <w:lang w:val="es-ES_tradnl" w:eastAsia="ar-SA" w:bidi="ar-SA"/>
    </w:rPr>
  </w:style>
  <w:style w:type="character" w:customStyle="1" w:styleId="CarCar3">
    <w:name w:val="Car Car3"/>
    <w:uiPriority w:val="99"/>
    <w:rsid w:val="00A877AD"/>
    <w:rPr>
      <w:rFonts w:ascii="Tahoma" w:hAnsi="Tahoma" w:cs="Tahoma"/>
      <w:sz w:val="16"/>
      <w:szCs w:val="16"/>
      <w:lang w:val="es-ES" w:eastAsia="ar-SA" w:bidi="ar-SA"/>
    </w:rPr>
  </w:style>
  <w:style w:type="character" w:customStyle="1" w:styleId="IsabelLara">
    <w:name w:val="Isabel Lara"/>
    <w:uiPriority w:val="99"/>
    <w:semiHidden/>
    <w:rsid w:val="00A877AD"/>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A877AD"/>
    <w:pPr>
      <w:overflowPunct w:val="0"/>
      <w:autoSpaceDE w:val="0"/>
      <w:textAlignment w:val="baseline"/>
    </w:pPr>
    <w:rPr>
      <w:rFonts w:ascii="Courier New" w:eastAsia="Times New Roman" w:hAnsi="Courier New" w:cs="Times New Roman"/>
      <w:sz w:val="20"/>
      <w:szCs w:val="20"/>
      <w:lang w:val="es-MX" w:eastAsia="ar-SA"/>
    </w:rPr>
  </w:style>
  <w:style w:type="paragraph" w:customStyle="1" w:styleId="BodyTextIndent23">
    <w:name w:val="Body Text Indent 23"/>
    <w:basedOn w:val="Normal"/>
    <w:uiPriority w:val="99"/>
    <w:rsid w:val="00A877AD"/>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A877AD"/>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A877AD"/>
    <w:pPr>
      <w:spacing w:after="240"/>
      <w:ind w:left="851" w:hanging="709"/>
      <w:jc w:val="both"/>
    </w:pPr>
    <w:rPr>
      <w:rFonts w:ascii="Arial" w:eastAsia="Times New Roman" w:hAnsi="Arial" w:cs="Arial"/>
      <w:lang w:val="es-MX" w:eastAsia="ar-SA"/>
    </w:rPr>
  </w:style>
  <w:style w:type="paragraph" w:customStyle="1" w:styleId="estilo3">
    <w:name w:val="estilo3"/>
    <w:basedOn w:val="Normal"/>
    <w:uiPriority w:val="99"/>
    <w:rsid w:val="00A877AD"/>
    <w:pPr>
      <w:spacing w:before="100" w:after="100"/>
    </w:pPr>
    <w:rPr>
      <w:rFonts w:ascii="Times New Roman" w:eastAsia="Times New Roman" w:hAnsi="Times New Roman" w:cs="Times New Roman"/>
      <w:lang w:val="es-MX" w:eastAsia="ar-SA"/>
    </w:rPr>
  </w:style>
  <w:style w:type="paragraph" w:customStyle="1" w:styleId="estilo10">
    <w:name w:val="estilo1"/>
    <w:basedOn w:val="Normal"/>
    <w:uiPriority w:val="99"/>
    <w:rsid w:val="00A877AD"/>
    <w:pPr>
      <w:spacing w:before="100" w:after="100"/>
    </w:pPr>
    <w:rPr>
      <w:rFonts w:ascii="Times New Roman" w:eastAsia="Times New Roman" w:hAnsi="Times New Roman" w:cs="Times New Roman"/>
      <w:lang w:val="es-MX" w:eastAsia="ar-SA"/>
    </w:rPr>
  </w:style>
  <w:style w:type="paragraph" w:customStyle="1" w:styleId="xl199">
    <w:name w:val="xl199"/>
    <w:basedOn w:val="Normal"/>
    <w:uiPriority w:val="99"/>
    <w:rsid w:val="00A877AD"/>
    <w:pPr>
      <w:pBdr>
        <w:bottom w:val="single" w:sz="8" w:space="0" w:color="000000"/>
      </w:pBdr>
      <w:spacing w:before="100" w:after="100"/>
      <w:jc w:val="center"/>
      <w:textAlignment w:val="center"/>
    </w:pPr>
    <w:rPr>
      <w:rFonts w:ascii="Arial" w:eastAsia="Times New Roman" w:hAnsi="Arial" w:cs="Arial"/>
      <w:sz w:val="16"/>
      <w:szCs w:val="16"/>
      <w:lang w:val="es-MX" w:eastAsia="ar-SA"/>
    </w:rPr>
  </w:style>
  <w:style w:type="paragraph" w:customStyle="1" w:styleId="CharChar">
    <w:name w:val="Char Char"/>
    <w:basedOn w:val="Normal"/>
    <w:uiPriority w:val="99"/>
    <w:rsid w:val="00A877AD"/>
    <w:pPr>
      <w:spacing w:after="160" w:line="240" w:lineRule="exact"/>
    </w:pPr>
    <w:rPr>
      <w:rFonts w:ascii="Tahoma" w:eastAsia="Times New Roman" w:hAnsi="Tahoma" w:cs="Times New Roman"/>
      <w:sz w:val="20"/>
      <w:szCs w:val="20"/>
      <w:lang w:val="en-US" w:eastAsia="ar-SA"/>
    </w:rPr>
  </w:style>
  <w:style w:type="character" w:customStyle="1" w:styleId="apple-style-span">
    <w:name w:val="apple-style-span"/>
    <w:uiPriority w:val="99"/>
    <w:rsid w:val="00A877AD"/>
  </w:style>
  <w:style w:type="numbering" w:customStyle="1" w:styleId="Sinlista111">
    <w:name w:val="Sin lista111"/>
    <w:next w:val="Sinlista"/>
    <w:semiHidden/>
    <w:unhideWhenUsed/>
    <w:rsid w:val="00A877AD"/>
  </w:style>
  <w:style w:type="character" w:customStyle="1" w:styleId="WW8NumSt2z0">
    <w:name w:val="WW8NumSt2z0"/>
    <w:rsid w:val="00A877AD"/>
    <w:rPr>
      <w:rFonts w:ascii="Symbol" w:hAnsi="Symbol"/>
    </w:rPr>
  </w:style>
  <w:style w:type="table" w:customStyle="1" w:styleId="Tablaconcuadrcula4">
    <w:name w:val="Tabla con cuadrícula4"/>
    <w:basedOn w:val="Tablanormal"/>
    <w:next w:val="Tablaconcuadrcula"/>
    <w:rsid w:val="00A877AD"/>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cterStyle1">
    <w:name w:val="Character Style 1"/>
    <w:rsid w:val="00A877AD"/>
    <w:rPr>
      <w:rFonts w:ascii="Arial" w:hAnsi="Arial"/>
      <w:sz w:val="24"/>
    </w:rPr>
  </w:style>
  <w:style w:type="paragraph" w:customStyle="1" w:styleId="Style3">
    <w:name w:val="Style 3"/>
    <w:rsid w:val="00A877AD"/>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A877AD"/>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A877AD"/>
    <w:rPr>
      <w:vertAlign w:val="superscript"/>
    </w:rPr>
  </w:style>
  <w:style w:type="paragraph" w:customStyle="1" w:styleId="xl265">
    <w:name w:val="xl265"/>
    <w:basedOn w:val="Normal"/>
    <w:rsid w:val="00A877AD"/>
    <w:pPr>
      <w:spacing w:before="100" w:beforeAutospacing="1" w:after="100" w:afterAutospacing="1"/>
      <w:jc w:val="center"/>
    </w:pPr>
    <w:rPr>
      <w:rFonts w:ascii="Arial" w:eastAsia="Times New Roman" w:hAnsi="Arial" w:cs="Arial"/>
      <w:sz w:val="16"/>
      <w:szCs w:val="16"/>
      <w:lang w:val="es-MX" w:eastAsia="es-MX"/>
    </w:rPr>
  </w:style>
  <w:style w:type="paragraph" w:customStyle="1" w:styleId="xl266">
    <w:name w:val="xl266"/>
    <w:basedOn w:val="Normal"/>
    <w:rsid w:val="00A877AD"/>
    <w:pPr>
      <w:spacing w:before="100" w:beforeAutospacing="1" w:after="100" w:afterAutospacing="1"/>
    </w:pPr>
    <w:rPr>
      <w:rFonts w:ascii="Arial" w:eastAsia="Times New Roman" w:hAnsi="Arial" w:cs="Arial"/>
      <w:sz w:val="16"/>
      <w:szCs w:val="16"/>
      <w:lang w:val="es-MX" w:eastAsia="es-MX"/>
    </w:rPr>
  </w:style>
  <w:style w:type="paragraph" w:customStyle="1" w:styleId="xl267">
    <w:name w:val="xl267"/>
    <w:basedOn w:val="Normal"/>
    <w:rsid w:val="00A877AD"/>
    <w:pPr>
      <w:spacing w:before="100" w:beforeAutospacing="1" w:after="100" w:afterAutospacing="1"/>
    </w:pPr>
    <w:rPr>
      <w:rFonts w:ascii="Arial" w:eastAsia="Times New Roman" w:hAnsi="Arial" w:cs="Arial"/>
      <w:sz w:val="16"/>
      <w:szCs w:val="16"/>
      <w:lang w:val="es-MX" w:eastAsia="es-MX"/>
    </w:rPr>
  </w:style>
  <w:style w:type="paragraph" w:customStyle="1" w:styleId="xl268">
    <w:name w:val="xl268"/>
    <w:basedOn w:val="Normal"/>
    <w:rsid w:val="00A877AD"/>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69">
    <w:name w:val="xl269"/>
    <w:basedOn w:val="Normal"/>
    <w:rsid w:val="00A877AD"/>
    <w:pPr>
      <w:spacing w:before="100" w:beforeAutospacing="1" w:after="100" w:afterAutospacing="1"/>
      <w:jc w:val="center"/>
    </w:pPr>
    <w:rPr>
      <w:rFonts w:ascii="Arial" w:eastAsia="Times New Roman" w:hAnsi="Arial" w:cs="Arial"/>
      <w:sz w:val="14"/>
      <w:szCs w:val="14"/>
      <w:lang w:val="es-MX" w:eastAsia="es-MX"/>
    </w:rPr>
  </w:style>
  <w:style w:type="paragraph" w:customStyle="1" w:styleId="xl270">
    <w:name w:val="xl270"/>
    <w:basedOn w:val="Normal"/>
    <w:rsid w:val="00A877AD"/>
    <w:pPr>
      <w:spacing w:before="100" w:beforeAutospacing="1" w:after="100" w:afterAutospacing="1"/>
    </w:pPr>
    <w:rPr>
      <w:rFonts w:ascii="Arial" w:eastAsia="Times New Roman" w:hAnsi="Arial" w:cs="Arial"/>
      <w:sz w:val="14"/>
      <w:szCs w:val="14"/>
      <w:lang w:val="es-MX" w:eastAsia="es-MX"/>
    </w:rPr>
  </w:style>
  <w:style w:type="paragraph" w:customStyle="1" w:styleId="xl271">
    <w:name w:val="xl271"/>
    <w:basedOn w:val="Normal"/>
    <w:rsid w:val="00A877AD"/>
    <w:pPr>
      <w:spacing w:before="100" w:beforeAutospacing="1" w:after="100" w:afterAutospacing="1"/>
    </w:pPr>
    <w:rPr>
      <w:rFonts w:ascii="Arial" w:eastAsia="Times New Roman" w:hAnsi="Arial" w:cs="Arial"/>
      <w:sz w:val="14"/>
      <w:szCs w:val="14"/>
      <w:lang w:val="es-MX" w:eastAsia="es-MX"/>
    </w:rPr>
  </w:style>
  <w:style w:type="paragraph" w:customStyle="1" w:styleId="xl272">
    <w:name w:val="xl272"/>
    <w:basedOn w:val="Normal"/>
    <w:rsid w:val="00A877AD"/>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3">
    <w:name w:val="xl273"/>
    <w:basedOn w:val="Normal"/>
    <w:rsid w:val="00A877AD"/>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74">
    <w:name w:val="xl274"/>
    <w:basedOn w:val="Normal"/>
    <w:rsid w:val="00A877AD"/>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val="es-MX" w:eastAsia="es-MX"/>
    </w:rPr>
  </w:style>
  <w:style w:type="paragraph" w:customStyle="1" w:styleId="xl275">
    <w:name w:val="xl275"/>
    <w:basedOn w:val="Normal"/>
    <w:rsid w:val="00A877AD"/>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6">
    <w:name w:val="xl276"/>
    <w:basedOn w:val="Normal"/>
    <w:rsid w:val="00A877AD"/>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7">
    <w:name w:val="xl277"/>
    <w:basedOn w:val="Normal"/>
    <w:rsid w:val="00A877AD"/>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8">
    <w:name w:val="xl278"/>
    <w:basedOn w:val="Normal"/>
    <w:rsid w:val="00A877AD"/>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79">
    <w:name w:val="xl279"/>
    <w:basedOn w:val="Normal"/>
    <w:rsid w:val="00A877AD"/>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val="es-MX" w:eastAsia="es-MX"/>
    </w:rPr>
  </w:style>
  <w:style w:type="paragraph" w:customStyle="1" w:styleId="xl280">
    <w:name w:val="xl280"/>
    <w:basedOn w:val="Normal"/>
    <w:rsid w:val="00A877AD"/>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1">
    <w:name w:val="xl281"/>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val="es-MX" w:eastAsia="es-MX"/>
    </w:rPr>
  </w:style>
  <w:style w:type="paragraph" w:customStyle="1" w:styleId="xl282">
    <w:name w:val="xl282"/>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3">
    <w:name w:val="xl283"/>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paragraph" w:customStyle="1" w:styleId="xl284">
    <w:name w:val="xl284"/>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5">
    <w:name w:val="xl285"/>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6">
    <w:name w:val="xl286"/>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val="es-MX" w:eastAsia="es-MX"/>
    </w:rPr>
  </w:style>
  <w:style w:type="paragraph" w:customStyle="1" w:styleId="xl287">
    <w:name w:val="xl287"/>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val="es-MX" w:eastAsia="es-MX"/>
    </w:rPr>
  </w:style>
  <w:style w:type="paragraph" w:customStyle="1" w:styleId="xl288">
    <w:name w:val="xl288"/>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89">
    <w:name w:val="xl289"/>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val="es-MX" w:eastAsia="es-MX"/>
    </w:rPr>
  </w:style>
  <w:style w:type="paragraph" w:customStyle="1" w:styleId="xl290">
    <w:name w:val="xl290"/>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val="es-MX" w:eastAsia="es-MX"/>
    </w:rPr>
  </w:style>
  <w:style w:type="numbering" w:customStyle="1" w:styleId="Sinlista24">
    <w:name w:val="Sin lista24"/>
    <w:next w:val="Sinlista"/>
    <w:uiPriority w:val="99"/>
    <w:semiHidden/>
    <w:rsid w:val="00A877AD"/>
  </w:style>
  <w:style w:type="table" w:customStyle="1" w:styleId="Tablaconcuadrcula12">
    <w:name w:val="Tabla con cuadrícula12"/>
    <w:basedOn w:val="Tablanormal"/>
    <w:next w:val="Tablaconcuadrcula"/>
    <w:uiPriority w:val="99"/>
    <w:rsid w:val="00A877AD"/>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A877AD"/>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table" w:customStyle="1" w:styleId="Tablaconcuadrcula21">
    <w:name w:val="Tabla con cuadrícula21"/>
    <w:basedOn w:val="Tablanormal"/>
    <w:next w:val="Tablaconcuadrcula"/>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uiPriority w:val="99"/>
    <w:rsid w:val="00A877AD"/>
    <w:pPr>
      <w:spacing w:before="100" w:beforeAutospacing="1" w:after="100" w:afterAutospacing="1"/>
      <w:textAlignment w:val="top"/>
    </w:pPr>
    <w:rPr>
      <w:rFonts w:ascii="Times New Roman" w:eastAsia="Times New Roman" w:hAnsi="Times New Roman" w:cs="Times New Roman"/>
      <w:lang w:val="es-MX" w:eastAsia="es-MX"/>
    </w:rPr>
  </w:style>
  <w:style w:type="paragraph" w:customStyle="1" w:styleId="xl263">
    <w:name w:val="xl263"/>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val="es-MX" w:eastAsia="es-MX"/>
    </w:rPr>
  </w:style>
  <w:style w:type="paragraph" w:customStyle="1" w:styleId="xl264">
    <w:name w:val="xl264"/>
    <w:basedOn w:val="Normal"/>
    <w:rsid w:val="00A877AD"/>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1">
    <w:name w:val="xl291"/>
    <w:basedOn w:val="Normal"/>
    <w:rsid w:val="00A877AD"/>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2">
    <w:name w:val="xl292"/>
    <w:basedOn w:val="Normal"/>
    <w:rsid w:val="00A877AD"/>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3">
    <w:name w:val="xl293"/>
    <w:basedOn w:val="Normal"/>
    <w:rsid w:val="00A877AD"/>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4">
    <w:name w:val="xl294"/>
    <w:basedOn w:val="Normal"/>
    <w:rsid w:val="00A877AD"/>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5">
    <w:name w:val="xl295"/>
    <w:basedOn w:val="Normal"/>
    <w:rsid w:val="00A877AD"/>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6">
    <w:name w:val="xl296"/>
    <w:basedOn w:val="Normal"/>
    <w:rsid w:val="00A877AD"/>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7">
    <w:name w:val="xl297"/>
    <w:basedOn w:val="Normal"/>
    <w:rsid w:val="00A877AD"/>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298">
    <w:name w:val="xl298"/>
    <w:basedOn w:val="Normal"/>
    <w:rsid w:val="00A877AD"/>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table" w:customStyle="1" w:styleId="Tablaconcuadrcula31">
    <w:name w:val="Tabla con cuadrícula31"/>
    <w:basedOn w:val="Tablanormal"/>
    <w:next w:val="Tablaconcuadrcula"/>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
    <w:name w:val="Tabla con cuadrícula41"/>
    <w:basedOn w:val="Tablanormal"/>
    <w:next w:val="Tablaconcuadrcula"/>
    <w:uiPriority w:val="59"/>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9Car1">
    <w:name w:val="Título 9 Car1"/>
    <w:basedOn w:val="Fuentedeprrafopredeter"/>
    <w:uiPriority w:val="9"/>
    <w:locked/>
    <w:rsid w:val="00A877AD"/>
    <w:rPr>
      <w:rFonts w:ascii="Arial" w:eastAsia="Times New Roman" w:hAnsi="Arial" w:cs="Arial"/>
      <w:lang w:val="es-ES" w:eastAsia="ar-SA"/>
    </w:rPr>
  </w:style>
  <w:style w:type="paragraph" w:customStyle="1" w:styleId="Prrafodelista11">
    <w:name w:val="Párrafo de lista11"/>
    <w:basedOn w:val="Normal"/>
    <w:rsid w:val="00A877AD"/>
    <w:pPr>
      <w:ind w:left="720"/>
    </w:pPr>
    <w:rPr>
      <w:rFonts w:ascii="Arial" w:eastAsia="Times New Roman" w:hAnsi="Arial" w:cs="Arial"/>
      <w:lang w:val="es-MX" w:eastAsia="es-ES"/>
    </w:rPr>
  </w:style>
  <w:style w:type="paragraph" w:customStyle="1" w:styleId="xl257">
    <w:name w:val="xl257"/>
    <w:basedOn w:val="Normal"/>
    <w:uiPriority w:val="99"/>
    <w:rsid w:val="00A877AD"/>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val="es-MX" w:eastAsia="es-MX"/>
    </w:rPr>
  </w:style>
  <w:style w:type="paragraph" w:customStyle="1" w:styleId="xl258">
    <w:name w:val="xl258"/>
    <w:basedOn w:val="Normal"/>
    <w:uiPriority w:val="99"/>
    <w:rsid w:val="00A877AD"/>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0">
    <w:name w:val="xl260"/>
    <w:basedOn w:val="Normal"/>
    <w:uiPriority w:val="99"/>
    <w:rsid w:val="00A877AD"/>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val="es-MX" w:eastAsia="es-MX"/>
    </w:rPr>
  </w:style>
  <w:style w:type="paragraph" w:customStyle="1" w:styleId="xl261">
    <w:name w:val="xl261"/>
    <w:basedOn w:val="Normal"/>
    <w:uiPriority w:val="99"/>
    <w:rsid w:val="00A877AD"/>
    <w:pPr>
      <w:spacing w:before="100" w:beforeAutospacing="1" w:after="100" w:afterAutospacing="1"/>
      <w:textAlignment w:val="top"/>
    </w:pPr>
    <w:rPr>
      <w:rFonts w:ascii="Arial" w:eastAsia="Times New Roman" w:hAnsi="Arial" w:cs="Arial"/>
      <w:sz w:val="16"/>
      <w:szCs w:val="16"/>
      <w:lang w:val="es-MX" w:eastAsia="es-MX"/>
    </w:rPr>
  </w:style>
  <w:style w:type="paragraph" w:customStyle="1" w:styleId="xl299">
    <w:name w:val="xl299"/>
    <w:basedOn w:val="Normal"/>
    <w:rsid w:val="00A877AD"/>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lang w:val="es-MX" w:eastAsia="es-MX"/>
    </w:rPr>
  </w:style>
  <w:style w:type="paragraph" w:customStyle="1" w:styleId="xl300">
    <w:name w:val="xl300"/>
    <w:basedOn w:val="Normal"/>
    <w:rsid w:val="00A877AD"/>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lang w:val="es-MX" w:eastAsia="es-MX"/>
    </w:rPr>
  </w:style>
  <w:style w:type="paragraph" w:customStyle="1" w:styleId="xl301">
    <w:name w:val="xl301"/>
    <w:basedOn w:val="Normal"/>
    <w:rsid w:val="00A877AD"/>
    <w:pPr>
      <w:spacing w:before="100" w:beforeAutospacing="1" w:after="100" w:afterAutospacing="1"/>
    </w:pPr>
    <w:rPr>
      <w:rFonts w:ascii="Calibri" w:eastAsia="Times New Roman" w:hAnsi="Calibri" w:cs="Calibri"/>
      <w:color w:val="000000"/>
      <w:lang w:val="es-MX" w:eastAsia="es-MX"/>
    </w:rPr>
  </w:style>
  <w:style w:type="paragraph" w:customStyle="1" w:styleId="xl302">
    <w:name w:val="xl302"/>
    <w:basedOn w:val="Normal"/>
    <w:rsid w:val="00A877AD"/>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03">
    <w:name w:val="xl303"/>
    <w:basedOn w:val="Normal"/>
    <w:rsid w:val="00A877A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04">
    <w:name w:val="xl304"/>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5">
    <w:name w:val="xl305"/>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6">
    <w:name w:val="xl306"/>
    <w:basedOn w:val="Normal"/>
    <w:rsid w:val="00A877AD"/>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07">
    <w:name w:val="xl307"/>
    <w:basedOn w:val="Normal"/>
    <w:rsid w:val="00A877AD"/>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08">
    <w:name w:val="xl308"/>
    <w:basedOn w:val="Normal"/>
    <w:rsid w:val="00A877AD"/>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09">
    <w:name w:val="xl309"/>
    <w:basedOn w:val="Normal"/>
    <w:rsid w:val="00A877AD"/>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0">
    <w:name w:val="xl310"/>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11">
    <w:name w:val="xl311"/>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2">
    <w:name w:val="xl312"/>
    <w:basedOn w:val="Normal"/>
    <w:rsid w:val="00A877AD"/>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3">
    <w:name w:val="xl313"/>
    <w:basedOn w:val="Normal"/>
    <w:rsid w:val="00A877AD"/>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14">
    <w:name w:val="xl314"/>
    <w:basedOn w:val="Normal"/>
    <w:rsid w:val="00A877AD"/>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lang w:val="es-MX" w:eastAsia="es-MX"/>
    </w:rPr>
  </w:style>
  <w:style w:type="paragraph" w:customStyle="1" w:styleId="xl315">
    <w:name w:val="xl315"/>
    <w:basedOn w:val="Normal"/>
    <w:rsid w:val="00A877AD"/>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16">
    <w:name w:val="xl316"/>
    <w:basedOn w:val="Normal"/>
    <w:rsid w:val="00A877AD"/>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317">
    <w:name w:val="xl317"/>
    <w:basedOn w:val="Normal"/>
    <w:rsid w:val="00A877AD"/>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18">
    <w:name w:val="xl318"/>
    <w:basedOn w:val="Normal"/>
    <w:rsid w:val="00A877AD"/>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19">
    <w:name w:val="xl319"/>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0">
    <w:name w:val="xl320"/>
    <w:basedOn w:val="Normal"/>
    <w:rsid w:val="00A877AD"/>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1">
    <w:name w:val="xl321"/>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2">
    <w:name w:val="xl322"/>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3">
    <w:name w:val="xl323"/>
    <w:basedOn w:val="Normal"/>
    <w:rsid w:val="00A877AD"/>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4">
    <w:name w:val="xl324"/>
    <w:basedOn w:val="Normal"/>
    <w:rsid w:val="00A877AD"/>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25">
    <w:name w:val="xl325"/>
    <w:basedOn w:val="Normal"/>
    <w:rsid w:val="00A877AD"/>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326">
    <w:name w:val="xl326"/>
    <w:basedOn w:val="Normal"/>
    <w:rsid w:val="00A877AD"/>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27">
    <w:name w:val="xl327"/>
    <w:basedOn w:val="Normal"/>
    <w:rsid w:val="00A877AD"/>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lang w:val="es-MX" w:eastAsia="es-MX"/>
    </w:rPr>
  </w:style>
  <w:style w:type="paragraph" w:customStyle="1" w:styleId="xl328">
    <w:name w:val="xl328"/>
    <w:basedOn w:val="Normal"/>
    <w:rsid w:val="00A877AD"/>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29">
    <w:name w:val="xl329"/>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0">
    <w:name w:val="xl330"/>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1">
    <w:name w:val="xl331"/>
    <w:basedOn w:val="Normal"/>
    <w:rsid w:val="00A877AD"/>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lang w:val="es-MX" w:eastAsia="es-MX"/>
    </w:rPr>
  </w:style>
  <w:style w:type="paragraph" w:customStyle="1" w:styleId="xl332">
    <w:name w:val="xl332"/>
    <w:basedOn w:val="Normal"/>
    <w:rsid w:val="00A877AD"/>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3">
    <w:name w:val="xl333"/>
    <w:basedOn w:val="Normal"/>
    <w:rsid w:val="00A877AD"/>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4">
    <w:name w:val="xl334"/>
    <w:basedOn w:val="Normal"/>
    <w:rsid w:val="00A877AD"/>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lang w:val="es-MX" w:eastAsia="es-MX"/>
    </w:rPr>
  </w:style>
  <w:style w:type="paragraph" w:customStyle="1" w:styleId="xl335">
    <w:name w:val="xl335"/>
    <w:basedOn w:val="Normal"/>
    <w:rsid w:val="00A877AD"/>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lang w:val="es-MX" w:eastAsia="es-MX"/>
    </w:rPr>
  </w:style>
  <w:style w:type="paragraph" w:customStyle="1" w:styleId="xl336">
    <w:name w:val="xl336"/>
    <w:basedOn w:val="Normal"/>
    <w:rsid w:val="00A877AD"/>
    <w:pPr>
      <w:spacing w:before="100" w:beforeAutospacing="1" w:after="100" w:afterAutospacing="1"/>
    </w:pPr>
    <w:rPr>
      <w:rFonts w:ascii="Calibri" w:eastAsia="Times New Roman" w:hAnsi="Calibri" w:cs="Calibri"/>
      <w:lang w:val="es-MX" w:eastAsia="es-MX"/>
    </w:rPr>
  </w:style>
  <w:style w:type="paragraph" w:customStyle="1" w:styleId="xl337">
    <w:name w:val="xl337"/>
    <w:basedOn w:val="Normal"/>
    <w:rsid w:val="00A877AD"/>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lang w:val="es-MX" w:eastAsia="es-MX"/>
    </w:rPr>
  </w:style>
  <w:style w:type="paragraph" w:customStyle="1" w:styleId="xl338">
    <w:name w:val="xl338"/>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lang w:val="es-MX" w:eastAsia="es-MX"/>
    </w:rPr>
  </w:style>
  <w:style w:type="paragraph" w:customStyle="1" w:styleId="xl339">
    <w:name w:val="xl339"/>
    <w:basedOn w:val="Normal"/>
    <w:rsid w:val="00A877AD"/>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lang w:val="es-MX" w:eastAsia="es-MX"/>
    </w:rPr>
  </w:style>
  <w:style w:type="paragraph" w:customStyle="1" w:styleId="xl340">
    <w:name w:val="xl340"/>
    <w:basedOn w:val="Normal"/>
    <w:rsid w:val="00A877AD"/>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lang w:val="es-MX" w:eastAsia="es-MX"/>
    </w:rPr>
  </w:style>
  <w:style w:type="paragraph" w:customStyle="1" w:styleId="xl341">
    <w:name w:val="xl341"/>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342">
    <w:name w:val="xl342"/>
    <w:basedOn w:val="Normal"/>
    <w:rsid w:val="00A877AD"/>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3">
    <w:name w:val="xl343"/>
    <w:basedOn w:val="Normal"/>
    <w:rsid w:val="00A877AD"/>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val="es-MX" w:eastAsia="es-MX"/>
    </w:rPr>
  </w:style>
  <w:style w:type="paragraph" w:customStyle="1" w:styleId="xl344">
    <w:name w:val="xl344"/>
    <w:basedOn w:val="Normal"/>
    <w:rsid w:val="00A877AD"/>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5">
    <w:name w:val="xl345"/>
    <w:basedOn w:val="Normal"/>
    <w:rsid w:val="00A877AD"/>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lang w:val="es-MX" w:eastAsia="es-MX"/>
    </w:rPr>
  </w:style>
  <w:style w:type="paragraph" w:customStyle="1" w:styleId="xl346">
    <w:name w:val="xl346"/>
    <w:basedOn w:val="Normal"/>
    <w:rsid w:val="00A877AD"/>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7">
    <w:name w:val="xl347"/>
    <w:basedOn w:val="Normal"/>
    <w:rsid w:val="00A877AD"/>
    <w:pPr>
      <w:pBdr>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paragraph" w:customStyle="1" w:styleId="xl348">
    <w:name w:val="xl348"/>
    <w:basedOn w:val="Normal"/>
    <w:rsid w:val="00A877AD"/>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lang w:val="es-MX" w:eastAsia="es-MX"/>
    </w:rPr>
  </w:style>
  <w:style w:type="character" w:customStyle="1" w:styleId="st1">
    <w:name w:val="st1"/>
    <w:basedOn w:val="Fuentedeprrafopredeter"/>
    <w:rsid w:val="00A877AD"/>
    <w:rPr>
      <w:rFonts w:cs="Times New Roman"/>
    </w:rPr>
  </w:style>
  <w:style w:type="paragraph" w:customStyle="1" w:styleId="Textoindependiente27">
    <w:name w:val="Texto independiente 27"/>
    <w:basedOn w:val="Normal"/>
    <w:rsid w:val="00A877AD"/>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xl349">
    <w:name w:val="xl349"/>
    <w:basedOn w:val="Normal"/>
    <w:rsid w:val="00A877AD"/>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0">
    <w:name w:val="xl350"/>
    <w:basedOn w:val="Normal"/>
    <w:rsid w:val="00A877AD"/>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351">
    <w:name w:val="xl351"/>
    <w:basedOn w:val="Normal"/>
    <w:rsid w:val="00A877AD"/>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val="es-MX" w:eastAsia="es-MX"/>
    </w:rPr>
  </w:style>
  <w:style w:type="character" w:customStyle="1" w:styleId="tituloscajas1">
    <w:name w:val="tituloscajas1"/>
    <w:basedOn w:val="Fuentedeprrafopredeter"/>
    <w:rsid w:val="00A877AD"/>
    <w:rPr>
      <w:rFonts w:ascii="Lucida Sans" w:hAnsi="Lucida Sans" w:hint="default"/>
      <w:b/>
      <w:bCs/>
      <w:color w:val="28574D"/>
      <w:sz w:val="27"/>
      <w:szCs w:val="27"/>
    </w:rPr>
  </w:style>
  <w:style w:type="paragraph" w:styleId="Sangranormal">
    <w:name w:val="Normal Indent"/>
    <w:basedOn w:val="Normal"/>
    <w:rsid w:val="00A877AD"/>
    <w:pPr>
      <w:ind w:left="708"/>
    </w:pPr>
    <w:rPr>
      <w:rFonts w:ascii="Arial" w:eastAsia="Times New Roman" w:hAnsi="Arial" w:cs="Times New Roman"/>
      <w:szCs w:val="20"/>
      <w:lang w:val="es-ES_tradnl" w:eastAsia="es-ES"/>
    </w:rPr>
  </w:style>
  <w:style w:type="paragraph" w:styleId="ndice7">
    <w:name w:val="index 7"/>
    <w:basedOn w:val="Normal"/>
    <w:next w:val="Normal"/>
    <w:semiHidden/>
    <w:rsid w:val="00A877AD"/>
    <w:pPr>
      <w:ind w:left="1698"/>
    </w:pPr>
    <w:rPr>
      <w:rFonts w:ascii="Arial" w:eastAsia="Times New Roman" w:hAnsi="Arial" w:cs="Times New Roman"/>
      <w:szCs w:val="20"/>
      <w:lang w:val="es-ES_tradnl" w:eastAsia="es-ES"/>
    </w:rPr>
  </w:style>
  <w:style w:type="paragraph" w:styleId="ndice6">
    <w:name w:val="index 6"/>
    <w:basedOn w:val="Normal"/>
    <w:next w:val="Normal"/>
    <w:semiHidden/>
    <w:rsid w:val="00A877AD"/>
    <w:pPr>
      <w:ind w:left="1415"/>
    </w:pPr>
    <w:rPr>
      <w:rFonts w:ascii="Arial" w:eastAsia="Times New Roman" w:hAnsi="Arial" w:cs="Times New Roman"/>
      <w:szCs w:val="20"/>
      <w:lang w:val="es-ES_tradnl" w:eastAsia="es-ES"/>
    </w:rPr>
  </w:style>
  <w:style w:type="character" w:customStyle="1" w:styleId="JoseIgnacioCruzIbarra">
    <w:name w:val="Jose Ignacio Cruz Ibarra"/>
    <w:semiHidden/>
    <w:rsid w:val="00A877AD"/>
    <w:rPr>
      <w:rFonts w:ascii="Arial" w:hAnsi="Arial" w:cs="Arial"/>
      <w:color w:val="auto"/>
      <w:sz w:val="20"/>
      <w:szCs w:val="20"/>
    </w:rPr>
  </w:style>
  <w:style w:type="paragraph" w:customStyle="1" w:styleId="Prrafodelista6">
    <w:name w:val="Párrafo de lista6"/>
    <w:basedOn w:val="Normal"/>
    <w:qFormat/>
    <w:rsid w:val="00A877AD"/>
    <w:pPr>
      <w:ind w:left="708"/>
    </w:pPr>
    <w:rPr>
      <w:rFonts w:ascii="Times New Roman" w:eastAsia="Calibri" w:hAnsi="Times New Roman" w:cs="Times New Roman"/>
      <w:lang w:val="es-MX"/>
    </w:rPr>
  </w:style>
  <w:style w:type="paragraph" w:customStyle="1" w:styleId="Textoindependiente28">
    <w:name w:val="Texto independiente 28"/>
    <w:basedOn w:val="Normal"/>
    <w:rsid w:val="00A877AD"/>
    <w:pPr>
      <w:widowControl w:val="0"/>
      <w:suppressAutoHyphens/>
      <w:overflowPunct w:val="0"/>
      <w:autoSpaceDE w:val="0"/>
      <w:jc w:val="both"/>
      <w:textAlignment w:val="baseline"/>
    </w:pPr>
    <w:rPr>
      <w:rFonts w:ascii="Arial" w:eastAsia="Times New Roman" w:hAnsi="Arial" w:cs="Times New Roman"/>
      <w:sz w:val="20"/>
      <w:szCs w:val="20"/>
      <w:lang w:val="es-MX" w:eastAsia="ar-SA"/>
    </w:rPr>
  </w:style>
  <w:style w:type="character" w:customStyle="1" w:styleId="FontStyle15">
    <w:name w:val="Font Style15"/>
    <w:uiPriority w:val="99"/>
    <w:rsid w:val="00A877AD"/>
    <w:rPr>
      <w:rFonts w:ascii="Microsoft Sans Serif" w:hAnsi="Microsoft Sans Serif" w:cs="Microsoft Sans Serif"/>
      <w:b/>
      <w:bCs/>
      <w:sz w:val="20"/>
      <w:szCs w:val="20"/>
    </w:rPr>
  </w:style>
  <w:style w:type="character" w:customStyle="1" w:styleId="FontStyle50">
    <w:name w:val="Font Style50"/>
    <w:uiPriority w:val="99"/>
    <w:rsid w:val="00A877AD"/>
    <w:rPr>
      <w:rFonts w:ascii="Arial" w:hAnsi="Arial" w:cs="Arial" w:hint="default"/>
      <w:sz w:val="18"/>
      <w:szCs w:val="18"/>
    </w:rPr>
  </w:style>
  <w:style w:type="character" w:customStyle="1" w:styleId="FontStyle53">
    <w:name w:val="Font Style53"/>
    <w:uiPriority w:val="99"/>
    <w:rsid w:val="00A877AD"/>
    <w:rPr>
      <w:rFonts w:ascii="Arial" w:hAnsi="Arial" w:cs="Arial" w:hint="default"/>
      <w:b/>
      <w:bCs/>
      <w:sz w:val="18"/>
      <w:szCs w:val="18"/>
    </w:rPr>
  </w:style>
  <w:style w:type="character" w:customStyle="1" w:styleId="FontStyle16">
    <w:name w:val="Font Style16"/>
    <w:uiPriority w:val="99"/>
    <w:rsid w:val="00A877AD"/>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A877AD"/>
  </w:style>
  <w:style w:type="paragraph" w:customStyle="1" w:styleId="CarCar7CarCar">
    <w:name w:val="Car Car7 Car Car"/>
    <w:basedOn w:val="Normal"/>
    <w:rsid w:val="00A877AD"/>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A877AD"/>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A877AD"/>
  </w:style>
  <w:style w:type="paragraph" w:styleId="Encabezadodemensaje">
    <w:name w:val="Message Header"/>
    <w:basedOn w:val="Normal"/>
    <w:link w:val="EncabezadodemensajeCar"/>
    <w:uiPriority w:val="99"/>
    <w:rsid w:val="00A877A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val="es-ES_tradnl" w:eastAsia="es-ES"/>
    </w:rPr>
  </w:style>
  <w:style w:type="character" w:customStyle="1" w:styleId="EncabezadodemensajeCar">
    <w:name w:val="Encabezado de mensaje Car"/>
    <w:basedOn w:val="Fuentedeprrafopredeter"/>
    <w:link w:val="Encabezadodemensaje"/>
    <w:uiPriority w:val="99"/>
    <w:rsid w:val="00A877AD"/>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A877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52">
    <w:name w:val="xl452"/>
    <w:basedOn w:val="Normal"/>
    <w:rsid w:val="00A877AD"/>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3">
    <w:name w:val="xl453"/>
    <w:basedOn w:val="Normal"/>
    <w:rsid w:val="00A877AD"/>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54">
    <w:name w:val="xl454"/>
    <w:basedOn w:val="Normal"/>
    <w:rsid w:val="00A877A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5">
    <w:name w:val="xl455"/>
    <w:basedOn w:val="Normal"/>
    <w:rsid w:val="00A877A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6">
    <w:name w:val="xl456"/>
    <w:basedOn w:val="Normal"/>
    <w:rsid w:val="00A877AD"/>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7">
    <w:name w:val="xl457"/>
    <w:basedOn w:val="Normal"/>
    <w:rsid w:val="00A877A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58">
    <w:name w:val="xl458"/>
    <w:basedOn w:val="Normal"/>
    <w:rsid w:val="00A877A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59">
    <w:name w:val="xl459"/>
    <w:basedOn w:val="Normal"/>
    <w:rsid w:val="00A877AD"/>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0">
    <w:name w:val="xl460"/>
    <w:basedOn w:val="Normal"/>
    <w:rsid w:val="00A877A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1">
    <w:name w:val="xl461"/>
    <w:basedOn w:val="Normal"/>
    <w:rsid w:val="00A877AD"/>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62">
    <w:name w:val="xl462"/>
    <w:basedOn w:val="Normal"/>
    <w:rsid w:val="00A877A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3">
    <w:name w:val="xl463"/>
    <w:basedOn w:val="Normal"/>
    <w:rsid w:val="00A877AD"/>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4">
    <w:name w:val="xl464"/>
    <w:basedOn w:val="Normal"/>
    <w:rsid w:val="00A877AD"/>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5">
    <w:name w:val="xl465"/>
    <w:basedOn w:val="Normal"/>
    <w:rsid w:val="00A877AD"/>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466">
    <w:name w:val="xl466"/>
    <w:basedOn w:val="Normal"/>
    <w:rsid w:val="00A877AD"/>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467">
    <w:name w:val="xl467"/>
    <w:basedOn w:val="Normal"/>
    <w:rsid w:val="00A877A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468">
    <w:name w:val="xl468"/>
    <w:basedOn w:val="Normal"/>
    <w:rsid w:val="00A877AD"/>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469">
    <w:name w:val="xl469"/>
    <w:basedOn w:val="Normal"/>
    <w:rsid w:val="00A877AD"/>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470">
    <w:name w:val="xl470"/>
    <w:basedOn w:val="Normal"/>
    <w:rsid w:val="00A877A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2">
    <w:name w:val="xl502"/>
    <w:basedOn w:val="Normal"/>
    <w:rsid w:val="00A877AD"/>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3">
    <w:name w:val="xl503"/>
    <w:basedOn w:val="Normal"/>
    <w:rsid w:val="00A877AD"/>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04">
    <w:name w:val="xl504"/>
    <w:basedOn w:val="Normal"/>
    <w:rsid w:val="00A877AD"/>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05">
    <w:name w:val="xl505"/>
    <w:basedOn w:val="Normal"/>
    <w:rsid w:val="00A877AD"/>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val="es-MX" w:eastAsia="es-MX"/>
    </w:rPr>
  </w:style>
  <w:style w:type="paragraph" w:customStyle="1" w:styleId="xl506">
    <w:name w:val="xl506"/>
    <w:basedOn w:val="Normal"/>
    <w:rsid w:val="00A877AD"/>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07">
    <w:name w:val="xl507"/>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8">
    <w:name w:val="xl508"/>
    <w:basedOn w:val="Normal"/>
    <w:rsid w:val="00A877A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09">
    <w:name w:val="xl509"/>
    <w:basedOn w:val="Normal"/>
    <w:rsid w:val="00A877A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0">
    <w:name w:val="xl510"/>
    <w:basedOn w:val="Normal"/>
    <w:rsid w:val="00A877AD"/>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1">
    <w:name w:val="xl511"/>
    <w:basedOn w:val="Normal"/>
    <w:rsid w:val="00A877AD"/>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12">
    <w:name w:val="xl512"/>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3">
    <w:name w:val="xl513"/>
    <w:basedOn w:val="Normal"/>
    <w:rsid w:val="00A877AD"/>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14">
    <w:name w:val="xl514"/>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5">
    <w:name w:val="xl515"/>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6">
    <w:name w:val="xl516"/>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17">
    <w:name w:val="xl517"/>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8">
    <w:name w:val="xl518"/>
    <w:basedOn w:val="Normal"/>
    <w:rsid w:val="00A877AD"/>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19">
    <w:name w:val="xl519"/>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0">
    <w:name w:val="xl520"/>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val="es-MX" w:eastAsia="es-MX"/>
    </w:rPr>
  </w:style>
  <w:style w:type="paragraph" w:customStyle="1" w:styleId="xl521">
    <w:name w:val="xl521"/>
    <w:basedOn w:val="Normal"/>
    <w:rsid w:val="00A877AD"/>
    <w:pPr>
      <w:shd w:val="clear" w:color="000000" w:fill="FFFFFF"/>
      <w:spacing w:before="100" w:beforeAutospacing="1" w:after="100" w:afterAutospacing="1"/>
      <w:jc w:val="center"/>
      <w:textAlignment w:val="center"/>
    </w:pPr>
    <w:rPr>
      <w:rFonts w:ascii="Times New Roman" w:eastAsia="Times New Roman" w:hAnsi="Times New Roman" w:cs="Times New Roman"/>
      <w:lang w:val="es-MX" w:eastAsia="es-MX"/>
    </w:rPr>
  </w:style>
  <w:style w:type="paragraph" w:customStyle="1" w:styleId="xl522">
    <w:name w:val="xl522"/>
    <w:basedOn w:val="Normal"/>
    <w:rsid w:val="00A877A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3">
    <w:name w:val="xl523"/>
    <w:basedOn w:val="Normal"/>
    <w:rsid w:val="00A877AD"/>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4">
    <w:name w:val="xl524"/>
    <w:basedOn w:val="Normal"/>
    <w:rsid w:val="00A877AD"/>
    <w:pPr>
      <w:spacing w:before="100" w:beforeAutospacing="1" w:after="100" w:afterAutospacing="1"/>
    </w:pPr>
    <w:rPr>
      <w:rFonts w:ascii="Times New Roman" w:eastAsia="Times New Roman" w:hAnsi="Times New Roman" w:cs="Times New Roman"/>
      <w:lang w:val="es-MX" w:eastAsia="es-MX"/>
    </w:rPr>
  </w:style>
  <w:style w:type="paragraph" w:customStyle="1" w:styleId="xl525">
    <w:name w:val="xl525"/>
    <w:basedOn w:val="Normal"/>
    <w:rsid w:val="00A877AD"/>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26">
    <w:name w:val="xl526"/>
    <w:basedOn w:val="Normal"/>
    <w:rsid w:val="00A877A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7">
    <w:name w:val="xl527"/>
    <w:basedOn w:val="Normal"/>
    <w:rsid w:val="00A877A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8">
    <w:name w:val="xl528"/>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29">
    <w:name w:val="xl529"/>
    <w:basedOn w:val="Normal"/>
    <w:rsid w:val="00A877A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0">
    <w:name w:val="xl530"/>
    <w:basedOn w:val="Normal"/>
    <w:rsid w:val="00A877A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val="es-MX" w:eastAsia="es-MX"/>
    </w:rPr>
  </w:style>
  <w:style w:type="paragraph" w:customStyle="1" w:styleId="xl531">
    <w:name w:val="xl531"/>
    <w:basedOn w:val="Normal"/>
    <w:rsid w:val="00A877AD"/>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2">
    <w:name w:val="xl532"/>
    <w:basedOn w:val="Normal"/>
    <w:rsid w:val="00A877AD"/>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33">
    <w:name w:val="xl533"/>
    <w:basedOn w:val="Normal"/>
    <w:rsid w:val="00A877AD"/>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4">
    <w:name w:val="xl534"/>
    <w:basedOn w:val="Normal"/>
    <w:rsid w:val="00A877AD"/>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val="es-MX" w:eastAsia="es-MX"/>
    </w:rPr>
  </w:style>
  <w:style w:type="paragraph" w:customStyle="1" w:styleId="xl535">
    <w:name w:val="xl535"/>
    <w:basedOn w:val="Normal"/>
    <w:rsid w:val="00A877AD"/>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6">
    <w:name w:val="xl536"/>
    <w:basedOn w:val="Normal"/>
    <w:rsid w:val="00A877AD"/>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7">
    <w:name w:val="xl537"/>
    <w:basedOn w:val="Normal"/>
    <w:rsid w:val="00A877AD"/>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538">
    <w:name w:val="xl538"/>
    <w:basedOn w:val="Normal"/>
    <w:rsid w:val="00A877AD"/>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39">
    <w:name w:val="xl539"/>
    <w:basedOn w:val="Normal"/>
    <w:rsid w:val="00A877AD"/>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val="es-MX" w:eastAsia="es-MX"/>
    </w:rPr>
  </w:style>
  <w:style w:type="paragraph" w:customStyle="1" w:styleId="xl540">
    <w:name w:val="xl540"/>
    <w:basedOn w:val="Normal"/>
    <w:rsid w:val="00A877AD"/>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1">
    <w:name w:val="xl541"/>
    <w:basedOn w:val="Normal"/>
    <w:rsid w:val="00A877AD"/>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val="es-MX" w:eastAsia="es-MX"/>
    </w:rPr>
  </w:style>
  <w:style w:type="paragraph" w:customStyle="1" w:styleId="xl542">
    <w:name w:val="xl542"/>
    <w:basedOn w:val="Normal"/>
    <w:rsid w:val="00A877AD"/>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xl543">
    <w:name w:val="xl543"/>
    <w:basedOn w:val="Normal"/>
    <w:rsid w:val="00A877AD"/>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val="es-MX" w:eastAsia="es-MX"/>
    </w:rPr>
  </w:style>
  <w:style w:type="paragraph" w:customStyle="1" w:styleId="Textoindependiente20">
    <w:name w:val="Texto independiente2"/>
    <w:rsid w:val="00A877AD"/>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A877AD"/>
  </w:style>
  <w:style w:type="numbering" w:customStyle="1" w:styleId="Sinlista16">
    <w:name w:val="Sin lista16"/>
    <w:next w:val="Sinlista"/>
    <w:semiHidden/>
    <w:unhideWhenUsed/>
    <w:rsid w:val="00A877AD"/>
  </w:style>
  <w:style w:type="numbering" w:customStyle="1" w:styleId="Sinlista112">
    <w:name w:val="Sin lista112"/>
    <w:next w:val="Sinlista"/>
    <w:semiHidden/>
    <w:unhideWhenUsed/>
    <w:rsid w:val="00A877AD"/>
  </w:style>
  <w:style w:type="table" w:customStyle="1" w:styleId="Tablaconcuadrcula6">
    <w:name w:val="Tabla con cuadrícula6"/>
    <w:basedOn w:val="Tablanormal"/>
    <w:next w:val="Tablaconcuadrcula"/>
    <w:uiPriority w:val="39"/>
    <w:rsid w:val="00A877AD"/>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5">
    <w:name w:val="Sin lista25"/>
    <w:next w:val="Sinlista"/>
    <w:uiPriority w:val="99"/>
    <w:semiHidden/>
    <w:rsid w:val="00A877AD"/>
  </w:style>
  <w:style w:type="table" w:customStyle="1" w:styleId="Tablaconcuadrcula13">
    <w:name w:val="Tabla con cuadrícula13"/>
    <w:basedOn w:val="Tablanormal"/>
    <w:next w:val="Tablaconcuadrcula"/>
    <w:uiPriority w:val="99"/>
    <w:rsid w:val="00A877AD"/>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2">
    <w:name w:val="Tabla con cuadrícula32"/>
    <w:basedOn w:val="Tablanormal"/>
    <w:next w:val="Tablaconcuadrcula"/>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59"/>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2">
    <w:name w:val="Sin lista32"/>
    <w:next w:val="Sinlista"/>
    <w:uiPriority w:val="99"/>
    <w:semiHidden/>
    <w:unhideWhenUsed/>
    <w:rsid w:val="00A877AD"/>
  </w:style>
  <w:style w:type="table" w:customStyle="1" w:styleId="Tablaconcuadrcula51">
    <w:name w:val="Tabla con cuadrícula51"/>
    <w:basedOn w:val="Tablanormal"/>
    <w:next w:val="Tablaconcuadrcula"/>
    <w:uiPriority w:val="59"/>
    <w:rsid w:val="00A877AD"/>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2">
    <w:name w:val="Sin lista122"/>
    <w:next w:val="Sinlista"/>
    <w:uiPriority w:val="99"/>
    <w:semiHidden/>
    <w:unhideWhenUsed/>
    <w:rsid w:val="00A877AD"/>
  </w:style>
  <w:style w:type="table" w:customStyle="1" w:styleId="Tablaconcuadrcula112">
    <w:name w:val="Tabla con cuadrícula112"/>
    <w:basedOn w:val="Tablanormal"/>
    <w:next w:val="Tablaconcuadrcula"/>
    <w:uiPriority w:val="99"/>
    <w:rsid w:val="00A877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9">
    <w:name w:val="Sin lista9"/>
    <w:next w:val="Sinlista"/>
    <w:uiPriority w:val="99"/>
    <w:semiHidden/>
    <w:unhideWhenUsed/>
    <w:rsid w:val="00A877AD"/>
  </w:style>
  <w:style w:type="numbering" w:customStyle="1" w:styleId="Sinlista17">
    <w:name w:val="Sin lista17"/>
    <w:next w:val="Sinlista"/>
    <w:semiHidden/>
    <w:unhideWhenUsed/>
    <w:rsid w:val="00A877AD"/>
  </w:style>
  <w:style w:type="numbering" w:customStyle="1" w:styleId="Sinlista113">
    <w:name w:val="Sin lista113"/>
    <w:next w:val="Sinlista"/>
    <w:semiHidden/>
    <w:unhideWhenUsed/>
    <w:rsid w:val="00A877AD"/>
  </w:style>
  <w:style w:type="table" w:customStyle="1" w:styleId="Tablaconcuadrcula7">
    <w:name w:val="Tabla con cuadrícula7"/>
    <w:basedOn w:val="Tablanormal"/>
    <w:next w:val="Tablaconcuadrcula"/>
    <w:rsid w:val="00A877AD"/>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6">
    <w:name w:val="Sin lista26"/>
    <w:next w:val="Sinlista"/>
    <w:uiPriority w:val="99"/>
    <w:semiHidden/>
    <w:rsid w:val="00A877AD"/>
  </w:style>
  <w:style w:type="table" w:customStyle="1" w:styleId="Tablaconcuadrcula14">
    <w:name w:val="Tabla con cuadrícula14"/>
    <w:basedOn w:val="Tablanormal"/>
    <w:next w:val="Tablaconcuadrcula"/>
    <w:uiPriority w:val="99"/>
    <w:rsid w:val="00A877AD"/>
    <w:pPr>
      <w:suppressAutoHyphens/>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3">
    <w:name w:val="Tabla con cuadrícula33"/>
    <w:basedOn w:val="Tablanormal"/>
    <w:next w:val="Tablaconcuadrcula"/>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3">
    <w:name w:val="Tabla con cuadrícula43"/>
    <w:basedOn w:val="Tablanormal"/>
    <w:next w:val="Tablaconcuadrcula"/>
    <w:uiPriority w:val="59"/>
    <w:rsid w:val="00A877AD"/>
    <w:pPr>
      <w:spacing w:after="0" w:line="240" w:lineRule="auto"/>
    </w:pPr>
    <w:rPr>
      <w:rFonts w:ascii="Calibri" w:eastAsia="Times New Roman" w:hAnsi="Calibri" w:cs="Times New Roman"/>
      <w:sz w:val="20"/>
      <w:szCs w:val="20"/>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3">
    <w:name w:val="Sin lista33"/>
    <w:next w:val="Sinlista"/>
    <w:uiPriority w:val="99"/>
    <w:semiHidden/>
    <w:unhideWhenUsed/>
    <w:rsid w:val="00A877AD"/>
  </w:style>
  <w:style w:type="table" w:customStyle="1" w:styleId="Tablaconcuadrcula52">
    <w:name w:val="Tabla con cuadrícula52"/>
    <w:basedOn w:val="Tablanormal"/>
    <w:next w:val="Tablaconcuadrcula"/>
    <w:uiPriority w:val="59"/>
    <w:rsid w:val="00A877AD"/>
    <w:pPr>
      <w:spacing w:after="0" w:line="240" w:lineRule="auto"/>
    </w:pPr>
    <w:rPr>
      <w:rFonts w:ascii="Calibri" w:eastAsia="Times New Roman"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3">
    <w:name w:val="Sin lista123"/>
    <w:next w:val="Sinlista"/>
    <w:uiPriority w:val="99"/>
    <w:semiHidden/>
    <w:unhideWhenUsed/>
    <w:rsid w:val="00A877AD"/>
  </w:style>
  <w:style w:type="table" w:customStyle="1" w:styleId="Tablaconcuadrcula113">
    <w:name w:val="Tabla con cuadrícula113"/>
    <w:basedOn w:val="Tablanormal"/>
    <w:next w:val="Tablaconcuadrcula"/>
    <w:uiPriority w:val="99"/>
    <w:rsid w:val="00A877AD"/>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1">
    <w:name w:val="Lista clara1"/>
    <w:basedOn w:val="Tablanormal"/>
    <w:uiPriority w:val="61"/>
    <w:rsid w:val="00A877A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A877AD"/>
    <w:pPr>
      <w:spacing w:before="100" w:beforeAutospacing="1" w:after="100" w:afterAutospacing="1"/>
    </w:pPr>
    <w:rPr>
      <w:rFonts w:ascii="Times New Roman" w:eastAsia="Times New Roman" w:hAnsi="Times New Roman" w:cs="Times New Roman"/>
      <w:lang w:val="es-MX" w:eastAsia="es-MX"/>
    </w:rPr>
  </w:style>
  <w:style w:type="paragraph" w:styleId="Textoindependienteprimerasangra">
    <w:name w:val="Body Text First Indent"/>
    <w:basedOn w:val="Textoindependiente"/>
    <w:link w:val="TextoindependienteprimerasangraCar"/>
    <w:uiPriority w:val="99"/>
    <w:unhideWhenUsed/>
    <w:rsid w:val="00A877AD"/>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A877AD"/>
    <w:rPr>
      <w:rFonts w:ascii="Calibri" w:eastAsia="Calibri" w:hAnsi="Calibri" w:cs="Times New Roman"/>
    </w:rPr>
  </w:style>
  <w:style w:type="character" w:styleId="Referenciaintensa">
    <w:name w:val="Intense Reference"/>
    <w:uiPriority w:val="99"/>
    <w:qFormat/>
    <w:rsid w:val="00A877AD"/>
    <w:rPr>
      <w:rFonts w:cs="Times New Roman"/>
      <w:b/>
      <w:sz w:val="24"/>
      <w:u w:val="single"/>
    </w:rPr>
  </w:style>
  <w:style w:type="paragraph" w:styleId="Citadestacada">
    <w:name w:val="Intense Quote"/>
    <w:basedOn w:val="Normal"/>
    <w:next w:val="Normal"/>
    <w:link w:val="CitadestacadaCar"/>
    <w:uiPriority w:val="99"/>
    <w:qFormat/>
    <w:rsid w:val="00A877AD"/>
    <w:pPr>
      <w:ind w:left="720" w:right="720"/>
    </w:pPr>
    <w:rPr>
      <w:rFonts w:ascii="Calibri" w:eastAsia="Calibri" w:hAnsi="Calibri" w:cs="Times New Roman"/>
      <w:b/>
      <w:i/>
      <w:szCs w:val="20"/>
      <w:lang w:val="es-MX"/>
    </w:rPr>
  </w:style>
  <w:style w:type="character" w:customStyle="1" w:styleId="CitadestacadaCar">
    <w:name w:val="Cita destacada Car"/>
    <w:basedOn w:val="Fuentedeprrafopredeter"/>
    <w:link w:val="Citadestacada"/>
    <w:uiPriority w:val="99"/>
    <w:rsid w:val="00A877AD"/>
    <w:rPr>
      <w:rFonts w:ascii="Calibri" w:eastAsia="Calibri" w:hAnsi="Calibri" w:cs="Times New Roman"/>
      <w:b/>
      <w:i/>
      <w:sz w:val="24"/>
      <w:szCs w:val="20"/>
    </w:rPr>
  </w:style>
  <w:style w:type="character" w:styleId="Referenciasutil">
    <w:name w:val="Subtle Reference"/>
    <w:uiPriority w:val="99"/>
    <w:qFormat/>
    <w:rsid w:val="00A877AD"/>
    <w:rPr>
      <w:rFonts w:cs="Times New Roman"/>
      <w:sz w:val="24"/>
      <w:szCs w:val="24"/>
      <w:u w:val="single"/>
    </w:rPr>
  </w:style>
  <w:style w:type="character" w:styleId="Ttulodellibro">
    <w:name w:val="Book Title"/>
    <w:uiPriority w:val="99"/>
    <w:qFormat/>
    <w:rsid w:val="00A877AD"/>
    <w:rPr>
      <w:rFonts w:ascii="Cambria" w:hAnsi="Cambria" w:cs="Times New Roman"/>
      <w:b/>
      <w:i/>
      <w:sz w:val="24"/>
      <w:szCs w:val="24"/>
    </w:rPr>
  </w:style>
  <w:style w:type="paragraph" w:customStyle="1" w:styleId="Sangra2detindependiente12">
    <w:name w:val="Sangría 2 de t. independiente12"/>
    <w:basedOn w:val="Normal"/>
    <w:uiPriority w:val="99"/>
    <w:rsid w:val="00A877AD"/>
    <w:pPr>
      <w:suppressAutoHyphens/>
      <w:spacing w:after="120" w:line="480" w:lineRule="auto"/>
      <w:ind w:left="283"/>
    </w:pPr>
    <w:rPr>
      <w:rFonts w:ascii="Times New Roman" w:eastAsia="Times New Roman" w:hAnsi="Times New Roman" w:cs="Times New Roman"/>
      <w:lang w:val="es-MX" w:eastAsia="ar-SA"/>
    </w:rPr>
  </w:style>
  <w:style w:type="paragraph" w:customStyle="1" w:styleId="xl39715">
    <w:name w:val="xl39715"/>
    <w:basedOn w:val="Normal"/>
    <w:rsid w:val="00A877AD"/>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6">
    <w:name w:val="xl39716"/>
    <w:basedOn w:val="Normal"/>
    <w:rsid w:val="00A877AD"/>
    <w:pPr>
      <w:spacing w:before="100" w:beforeAutospacing="1" w:after="100" w:afterAutospacing="1"/>
    </w:pPr>
    <w:rPr>
      <w:rFonts w:ascii="Times New Roman" w:eastAsia="Times New Roman" w:hAnsi="Times New Roman" w:cs="Times New Roman"/>
      <w:sz w:val="20"/>
      <w:szCs w:val="20"/>
      <w:lang w:val="es-MX" w:eastAsia="es-MX"/>
    </w:rPr>
  </w:style>
  <w:style w:type="paragraph" w:customStyle="1" w:styleId="xl39717">
    <w:name w:val="xl39717"/>
    <w:basedOn w:val="Normal"/>
    <w:rsid w:val="00A877AD"/>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18">
    <w:name w:val="xl39718"/>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19">
    <w:name w:val="xl39719"/>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0">
    <w:name w:val="xl39720"/>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1">
    <w:name w:val="xl39721"/>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2">
    <w:name w:val="xl39722"/>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23">
    <w:name w:val="xl39723"/>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val="es-MX" w:eastAsia="es-MX"/>
    </w:rPr>
  </w:style>
  <w:style w:type="paragraph" w:customStyle="1" w:styleId="xl39724">
    <w:name w:val="xl39724"/>
    <w:basedOn w:val="Normal"/>
    <w:rsid w:val="00A877AD"/>
    <w:pP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25">
    <w:name w:val="xl39725"/>
    <w:basedOn w:val="Normal"/>
    <w:rsid w:val="00A877AD"/>
    <w:pPr>
      <w:spacing w:before="100" w:beforeAutospacing="1" w:after="100" w:afterAutospacing="1"/>
      <w:textAlignment w:val="center"/>
    </w:pPr>
    <w:rPr>
      <w:rFonts w:ascii="Times New Roman" w:eastAsia="Times New Roman" w:hAnsi="Times New Roman" w:cs="Times New Roman"/>
      <w:sz w:val="20"/>
      <w:szCs w:val="20"/>
      <w:lang w:val="es-MX" w:eastAsia="es-MX"/>
    </w:rPr>
  </w:style>
  <w:style w:type="paragraph" w:customStyle="1" w:styleId="xl39726">
    <w:name w:val="xl39726"/>
    <w:basedOn w:val="Normal"/>
    <w:rsid w:val="00A877AD"/>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7">
    <w:name w:val="xl39727"/>
    <w:basedOn w:val="Normal"/>
    <w:rsid w:val="00A877AD"/>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28">
    <w:name w:val="xl39728"/>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val="es-MX" w:eastAsia="es-MX"/>
    </w:rPr>
  </w:style>
  <w:style w:type="paragraph" w:customStyle="1" w:styleId="xl39729">
    <w:name w:val="xl39729"/>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val="es-MX" w:eastAsia="es-MX"/>
    </w:rPr>
  </w:style>
  <w:style w:type="paragraph" w:customStyle="1" w:styleId="xl39730">
    <w:name w:val="xl39730"/>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39731">
    <w:name w:val="xl39731"/>
    <w:basedOn w:val="Normal"/>
    <w:rsid w:val="00A877A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val="es-MX" w:eastAsia="es-MX"/>
    </w:rPr>
  </w:style>
  <w:style w:type="paragraph" w:customStyle="1" w:styleId="xl39732">
    <w:name w:val="xl39732"/>
    <w:basedOn w:val="Normal"/>
    <w:rsid w:val="00A877AD"/>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val="es-MX" w:eastAsia="es-MX"/>
    </w:rPr>
  </w:style>
  <w:style w:type="paragraph" w:customStyle="1" w:styleId="xl39733">
    <w:name w:val="xl39733"/>
    <w:basedOn w:val="Normal"/>
    <w:rsid w:val="00A877AD"/>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4">
    <w:name w:val="xl39734"/>
    <w:basedOn w:val="Normal"/>
    <w:rsid w:val="00A877AD"/>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5">
    <w:name w:val="xl39735"/>
    <w:basedOn w:val="Normal"/>
    <w:rsid w:val="00A877AD"/>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6">
    <w:name w:val="xl39736"/>
    <w:basedOn w:val="Normal"/>
    <w:rsid w:val="00A877AD"/>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7">
    <w:name w:val="xl39737"/>
    <w:basedOn w:val="Normal"/>
    <w:rsid w:val="00A877AD"/>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val="es-MX" w:eastAsia="es-MX"/>
    </w:rPr>
  </w:style>
  <w:style w:type="paragraph" w:customStyle="1" w:styleId="xl39738">
    <w:name w:val="xl39738"/>
    <w:basedOn w:val="Normal"/>
    <w:rsid w:val="00A877AD"/>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xl39739">
    <w:name w:val="xl39739"/>
    <w:basedOn w:val="Normal"/>
    <w:rsid w:val="00A877AD"/>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val="es-MX" w:eastAsia="es-MX"/>
    </w:rPr>
  </w:style>
  <w:style w:type="paragraph" w:customStyle="1" w:styleId="TtuloE2">
    <w:name w:val="Título E2"/>
    <w:basedOn w:val="Ttulo2"/>
    <w:link w:val="TtuloE2Car"/>
    <w:qFormat/>
    <w:rsid w:val="00A877AD"/>
    <w:pPr>
      <w:keepLines/>
      <w:numPr>
        <w:ilvl w:val="1"/>
      </w:numPr>
      <w:spacing w:before="0" w:after="120"/>
      <w:ind w:left="709" w:right="-142" w:hanging="567"/>
      <w:jc w:val="both"/>
    </w:pPr>
    <w:rPr>
      <w:rFonts w:ascii="Calibri" w:eastAsia="MS Gothic" w:hAnsi="Calibri" w:cs="Times New Roman"/>
      <w:i w:val="0"/>
      <w:iCs w:val="0"/>
      <w:sz w:val="22"/>
      <w:szCs w:val="26"/>
      <w:lang w:val="es-ES_tradnl"/>
    </w:rPr>
  </w:style>
  <w:style w:type="character" w:customStyle="1" w:styleId="TtuloE2Car">
    <w:name w:val="Título E2 Car"/>
    <w:link w:val="TtuloE2"/>
    <w:rsid w:val="00A877AD"/>
    <w:rPr>
      <w:rFonts w:ascii="Calibri" w:eastAsia="MS Gothic" w:hAnsi="Calibri" w:cs="Times New Roman"/>
      <w:b/>
      <w:bCs/>
      <w:szCs w:val="26"/>
      <w:lang w:val="es-ES_tradnl" w:eastAsia="es-ES"/>
    </w:rPr>
  </w:style>
  <w:style w:type="numbering" w:customStyle="1" w:styleId="WW8Num451">
    <w:name w:val="WW8Num451"/>
    <w:rsid w:val="00A877AD"/>
    <w:pPr>
      <w:numPr>
        <w:numId w:val="52"/>
      </w:numPr>
    </w:pPr>
  </w:style>
  <w:style w:type="numbering" w:customStyle="1" w:styleId="WW8Num321">
    <w:name w:val="WW8Num321"/>
    <w:rsid w:val="00A877AD"/>
    <w:pPr>
      <w:numPr>
        <w:numId w:val="53"/>
      </w:numPr>
    </w:pPr>
  </w:style>
  <w:style w:type="character" w:customStyle="1" w:styleId="e24kjd">
    <w:name w:val="e24kjd"/>
    <w:basedOn w:val="Fuentedeprrafopredeter"/>
    <w:rsid w:val="00A877AD"/>
  </w:style>
  <w:style w:type="table" w:customStyle="1" w:styleId="Tabladelista3-nfasis51">
    <w:name w:val="Tabla de lista 3 - Énfasis 51"/>
    <w:basedOn w:val="Tablanormal"/>
    <w:uiPriority w:val="48"/>
    <w:rsid w:val="00A877AD"/>
    <w:pPr>
      <w:spacing w:after="0" w:line="240" w:lineRule="auto"/>
    </w:pPr>
    <w:rPr>
      <w:rFonts w:eastAsiaTheme="minorEastAsia"/>
      <w:sz w:val="24"/>
      <w:szCs w:val="24"/>
      <w:lang w:val="es-ES_tradnl" w:eastAsia="es-ES"/>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A877AD"/>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A877AD"/>
    <w:rPr>
      <w:rFonts w:ascii="Calibri" w:eastAsia="Calibri" w:hAnsi="Calibri" w:cs="Times New Roman"/>
      <w:lang w:val="es-ES_tradnl"/>
    </w:rPr>
  </w:style>
  <w:style w:type="paragraph" w:customStyle="1" w:styleId="Moserrat1">
    <w:name w:val="Moserrat 1"/>
    <w:basedOn w:val="Texto"/>
    <w:link w:val="Moserrat1Car"/>
    <w:qFormat/>
    <w:rsid w:val="00A877AD"/>
    <w:pPr>
      <w:numPr>
        <w:numId w:val="54"/>
      </w:numPr>
      <w:spacing w:after="0" w:line="240" w:lineRule="auto"/>
      <w:ind w:left="0" w:firstLine="0"/>
    </w:pPr>
    <w:rPr>
      <w:rFonts w:ascii="Montserrat Medium" w:hAnsi="Montserrat Medium"/>
      <w:b/>
      <w:sz w:val="20"/>
      <w:lang w:val="es-MX"/>
    </w:rPr>
  </w:style>
  <w:style w:type="paragraph" w:customStyle="1" w:styleId="Monserrat1">
    <w:name w:val="Monserrat 1"/>
    <w:basedOn w:val="Moserrat1"/>
    <w:link w:val="Monserrat1Car"/>
    <w:qFormat/>
    <w:rsid w:val="00A877AD"/>
    <w:pPr>
      <w:ind w:left="720" w:hanging="360"/>
    </w:pPr>
  </w:style>
  <w:style w:type="character" w:customStyle="1" w:styleId="Monserrat1Car">
    <w:name w:val="Monserrat 1 Car"/>
    <w:basedOn w:val="Fuentedeprrafopredeter"/>
    <w:link w:val="Monserrat1"/>
    <w:rsid w:val="00A877AD"/>
    <w:rPr>
      <w:rFonts w:ascii="Montserrat Medium" w:eastAsia="Times New Roman" w:hAnsi="Montserrat Medium" w:cs="Arial"/>
      <w:b/>
      <w:sz w:val="20"/>
      <w:szCs w:val="20"/>
      <w:lang w:eastAsia="es-MX"/>
    </w:rPr>
  </w:style>
  <w:style w:type="character" w:customStyle="1" w:styleId="Moserrat1Car">
    <w:name w:val="Moserrat 1 Car"/>
    <w:link w:val="Moserrat1"/>
    <w:rsid w:val="00A877AD"/>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A877AD"/>
    <w:pPr>
      <w:numPr>
        <w:ilvl w:val="1"/>
        <w:numId w:val="55"/>
      </w:numPr>
      <w:suppressAutoHyphens/>
      <w:ind w:right="191"/>
      <w:contextualSpacing/>
      <w:jc w:val="both"/>
    </w:pPr>
    <w:rPr>
      <w:rFonts w:ascii="Montserrat Medium" w:eastAsia="Times New Roman" w:hAnsi="Montserrat Medium" w:cs="Arial"/>
      <w:b/>
      <w:sz w:val="20"/>
      <w:szCs w:val="20"/>
      <w:lang w:val="es-MX" w:eastAsia="es-MX"/>
    </w:rPr>
  </w:style>
  <w:style w:type="character" w:customStyle="1" w:styleId="Monserrat2Car">
    <w:name w:val="Monserrat 2 Car"/>
    <w:link w:val="Monserrat2"/>
    <w:rsid w:val="00A877AD"/>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A877AD"/>
    <w:rPr>
      <w:color w:val="605E5C"/>
      <w:shd w:val="clear" w:color="auto" w:fill="E1DFDD"/>
    </w:rPr>
  </w:style>
  <w:style w:type="numbering" w:customStyle="1" w:styleId="Estilo1231">
    <w:name w:val="Estilo1231"/>
    <w:rsid w:val="00A87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5031">
      <w:bodyDiv w:val="1"/>
      <w:marLeft w:val="0"/>
      <w:marRight w:val="0"/>
      <w:marTop w:val="0"/>
      <w:marBottom w:val="0"/>
      <w:divBdr>
        <w:top w:val="none" w:sz="0" w:space="0" w:color="auto"/>
        <w:left w:val="none" w:sz="0" w:space="0" w:color="auto"/>
        <w:bottom w:val="none" w:sz="0" w:space="0" w:color="auto"/>
        <w:right w:val="none" w:sz="0" w:space="0" w:color="auto"/>
      </w:divBdr>
    </w:div>
    <w:div w:id="1055008551">
      <w:bodyDiv w:val="1"/>
      <w:marLeft w:val="0"/>
      <w:marRight w:val="0"/>
      <w:marTop w:val="0"/>
      <w:marBottom w:val="0"/>
      <w:divBdr>
        <w:top w:val="none" w:sz="0" w:space="0" w:color="auto"/>
        <w:left w:val="none" w:sz="0" w:space="0" w:color="auto"/>
        <w:bottom w:val="none" w:sz="0" w:space="0" w:color="auto"/>
        <w:right w:val="none" w:sz="0" w:space="0" w:color="auto"/>
      </w:divBdr>
    </w:div>
    <w:div w:id="1085414371">
      <w:bodyDiv w:val="1"/>
      <w:marLeft w:val="0"/>
      <w:marRight w:val="0"/>
      <w:marTop w:val="0"/>
      <w:marBottom w:val="0"/>
      <w:divBdr>
        <w:top w:val="none" w:sz="0" w:space="0" w:color="auto"/>
        <w:left w:val="none" w:sz="0" w:space="0" w:color="auto"/>
        <w:bottom w:val="none" w:sz="0" w:space="0" w:color="auto"/>
        <w:right w:val="none" w:sz="0" w:space="0" w:color="auto"/>
      </w:divBdr>
    </w:div>
    <w:div w:id="1376078624">
      <w:bodyDiv w:val="1"/>
      <w:marLeft w:val="0"/>
      <w:marRight w:val="0"/>
      <w:marTop w:val="0"/>
      <w:marBottom w:val="0"/>
      <w:divBdr>
        <w:top w:val="none" w:sz="0" w:space="0" w:color="auto"/>
        <w:left w:val="none" w:sz="0" w:space="0" w:color="auto"/>
        <w:bottom w:val="none" w:sz="0" w:space="0" w:color="auto"/>
        <w:right w:val="none" w:sz="0" w:space="0" w:color="auto"/>
      </w:divBdr>
    </w:div>
    <w:div w:id="1512180109">
      <w:bodyDiv w:val="1"/>
      <w:marLeft w:val="0"/>
      <w:marRight w:val="0"/>
      <w:marTop w:val="0"/>
      <w:marBottom w:val="0"/>
      <w:divBdr>
        <w:top w:val="none" w:sz="0" w:space="0" w:color="auto"/>
        <w:left w:val="none" w:sz="0" w:space="0" w:color="auto"/>
        <w:bottom w:val="none" w:sz="0" w:space="0" w:color="auto"/>
        <w:right w:val="none" w:sz="0" w:space="0" w:color="auto"/>
      </w:divBdr>
    </w:div>
    <w:div w:id="1586497637">
      <w:bodyDiv w:val="1"/>
      <w:marLeft w:val="0"/>
      <w:marRight w:val="0"/>
      <w:marTop w:val="0"/>
      <w:marBottom w:val="0"/>
      <w:divBdr>
        <w:top w:val="none" w:sz="0" w:space="0" w:color="auto"/>
        <w:left w:val="none" w:sz="0" w:space="0" w:color="auto"/>
        <w:bottom w:val="none" w:sz="0" w:space="0" w:color="auto"/>
        <w:right w:val="none" w:sz="0" w:space="0" w:color="auto"/>
      </w:divBdr>
    </w:div>
    <w:div w:id="208676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eader" Target="header1.xml"/><Relationship Id="rId26" Type="http://schemas.openxmlformats.org/officeDocument/2006/relationships/hyperlink" Target="https://www.gob.mx/compranet/documentos/modelos-de-contrato-mfij" TargetMode="External"/><Relationship Id="rId39" Type="http://schemas.openxmlformats.org/officeDocument/2006/relationships/image" Target="media/image14.emf"/><Relationship Id="rId21" Type="http://schemas.openxmlformats.org/officeDocument/2006/relationships/image" Target="media/image7.emf"/><Relationship Id="rId34" Type="http://schemas.openxmlformats.org/officeDocument/2006/relationships/package" Target="embeddings/Microsoft_Word_Document3.docx"/><Relationship Id="rId42" Type="http://schemas.openxmlformats.org/officeDocument/2006/relationships/oleObject" Target="embeddings/Microsoft_Excel_97-2003_Worksheet2.xls"/><Relationship Id="rId47" Type="http://schemas.openxmlformats.org/officeDocument/2006/relationships/image" Target="media/image18.emf"/><Relationship Id="rId50" Type="http://schemas.openxmlformats.org/officeDocument/2006/relationships/oleObject" Target="embeddings/Microsoft_Excel_97-2003_Worksheet6.xls"/><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ob.mx/sfp" TargetMode="External"/><Relationship Id="rId29" Type="http://schemas.openxmlformats.org/officeDocument/2006/relationships/image" Target="media/image9.emf"/><Relationship Id="rId11" Type="http://schemas.openxmlformats.org/officeDocument/2006/relationships/hyperlink" Target="https://compranetinfo.hacienda.gob.mx/descargas/Guia_de_registro_de_empresas_V3.pdf" TargetMode="External"/><Relationship Id="rId24" Type="http://schemas.openxmlformats.org/officeDocument/2006/relationships/hyperlink" Target="mailto:unidad.enlace@imss.gob.mx" TargetMode="External"/><Relationship Id="rId32" Type="http://schemas.openxmlformats.org/officeDocument/2006/relationships/oleObject" Target="embeddings/oleObject1.bin"/><Relationship Id="rId37" Type="http://schemas.openxmlformats.org/officeDocument/2006/relationships/image" Target="media/image13.emf"/><Relationship Id="rId40" Type="http://schemas.openxmlformats.org/officeDocument/2006/relationships/oleObject" Target="embeddings/Microsoft_Excel_97-2003_Worksheet1.xls"/><Relationship Id="rId45" Type="http://schemas.openxmlformats.org/officeDocument/2006/relationships/image" Target="media/image17.emf"/><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www.gob.mx/compranet/documentos/modulo-de-formalizacion-de-instrumentos-juridicos" TargetMode="External"/><Relationship Id="rId19" Type="http://schemas.openxmlformats.org/officeDocument/2006/relationships/footer" Target="footer1.xml"/><Relationship Id="rId31" Type="http://schemas.openxmlformats.org/officeDocument/2006/relationships/image" Target="media/image10.emf"/><Relationship Id="rId44" Type="http://schemas.openxmlformats.org/officeDocument/2006/relationships/oleObject" Target="embeddings/Microsoft_Excel_97-2003_Worksheet3.xls"/><Relationship Id="rId52" Type="http://schemas.openxmlformats.org/officeDocument/2006/relationships/package" Target="embeddings/Microsoft_Word_Document5.docx"/><Relationship Id="rId4" Type="http://schemas.openxmlformats.org/officeDocument/2006/relationships/settings" Target="settings.xml"/><Relationship Id="rId9" Type="http://schemas.openxmlformats.org/officeDocument/2006/relationships/hyperlink" Target="https://www.sat.gob.mx/" TargetMode="External"/><Relationship Id="rId14" Type="http://schemas.openxmlformats.org/officeDocument/2006/relationships/package" Target="embeddings/Microsoft_Word_Document.docx"/><Relationship Id="rId22" Type="http://schemas.openxmlformats.org/officeDocument/2006/relationships/package" Target="embeddings/Microsoft_Excel_Worksheet.xlsx"/><Relationship Id="rId27" Type="http://schemas.openxmlformats.org/officeDocument/2006/relationships/image" Target="media/image8.emf"/><Relationship Id="rId30" Type="http://schemas.openxmlformats.org/officeDocument/2006/relationships/package" Target="embeddings/Microsoft_Word_Document2.docx"/><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oleObject" Target="embeddings/Microsoft_Excel_97-2003_Worksheet5.xls"/><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0.emf"/><Relationship Id="rId3" Type="http://schemas.openxmlformats.org/officeDocument/2006/relationships/styles" Target="styles.xml"/><Relationship Id="rId12" Type="http://schemas.openxmlformats.org/officeDocument/2006/relationships/hyperlink" Target="http://www.gob.mx/buengobierno" TargetMode="External"/><Relationship Id="rId17" Type="http://schemas.openxmlformats.org/officeDocument/2006/relationships/hyperlink" Target="https://manifiesto.funcionpublica.gob.mx/SMP-web/loginPage.jsf" TargetMode="External"/><Relationship Id="rId25" Type="http://schemas.openxmlformats.org/officeDocument/2006/relationships/hyperlink" Target="http://www.imss.gob.mx/" TargetMode="External"/><Relationship Id="rId33" Type="http://schemas.openxmlformats.org/officeDocument/2006/relationships/image" Target="media/image11.emf"/><Relationship Id="rId38" Type="http://schemas.openxmlformats.org/officeDocument/2006/relationships/oleObject" Target="embeddings/Microsoft_Excel_97-2003_Worksheet.xls"/><Relationship Id="rId46" Type="http://schemas.openxmlformats.org/officeDocument/2006/relationships/oleObject" Target="embeddings/Microsoft_Excel_97-2003_Worksheet4.xls"/><Relationship Id="rId20" Type="http://schemas.openxmlformats.org/officeDocument/2006/relationships/hyperlink" Target="http://www.comprasdegobierno.gob.mx/calculadora" TargetMode="External"/><Relationship Id="rId41" Type="http://schemas.openxmlformats.org/officeDocument/2006/relationships/image" Target="media/image15.emf"/><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b.mx/buengobierno" TargetMode="External"/><Relationship Id="rId23" Type="http://schemas.openxmlformats.org/officeDocument/2006/relationships/hyperlink" Target="http://www.plataformadetransparencia.org.mx/" TargetMode="External"/><Relationship Id="rId28" Type="http://schemas.openxmlformats.org/officeDocument/2006/relationships/package" Target="embeddings/Microsoft_Word_Document1.docx"/><Relationship Id="rId36" Type="http://schemas.openxmlformats.org/officeDocument/2006/relationships/package" Target="embeddings/Microsoft_Word_Document4.docx"/><Relationship Id="rId49" Type="http://schemas.openxmlformats.org/officeDocument/2006/relationships/image" Target="media/image19.em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microsoft.com/office/2007/relationships/hdphoto" Target="media/hdphoto1.wdp"/><Relationship Id="rId1" Type="http://schemas.openxmlformats.org/officeDocument/2006/relationships/image" Target="media/image3.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microsoft.com/office/2007/relationships/hdphoto" Target="media/hdphoto1.wdp"/><Relationship Id="rId1" Type="http://schemas.openxmlformats.org/officeDocument/2006/relationships/image" Target="media/image3.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A90DB-B605-47C7-8722-DAA7B5FC9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2479</TotalTime>
  <Pages>96</Pages>
  <Words>30407</Words>
  <Characters>167244</Characters>
  <Application>Microsoft Office Word</Application>
  <DocSecurity>0</DocSecurity>
  <Lines>1393</Lines>
  <Paragraphs>394</Paragraphs>
  <ScaleCrop>false</ScaleCrop>
  <HeadingPairs>
    <vt:vector size="2" baseType="variant">
      <vt:variant>
        <vt:lpstr>Título</vt:lpstr>
      </vt:variant>
      <vt:variant>
        <vt:i4>1</vt:i4>
      </vt:variant>
    </vt:vector>
  </HeadingPairs>
  <TitlesOfParts>
    <vt:vector size="1" baseType="lpstr">
      <vt:lpstr/>
    </vt:vector>
  </TitlesOfParts>
  <Company>IMSS</Company>
  <LinksUpToDate>false</LinksUpToDate>
  <CharactersWithSpaces>197257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simf160.he02513</dc:creator>
  <cp:lastModifiedBy>Marcela Huerta Heras Gomez</cp:lastModifiedBy>
  <cp:revision>426</cp:revision>
  <cp:lastPrinted>2026-07-20T22:06:00Z</cp:lastPrinted>
  <dcterms:created xsi:type="dcterms:W3CDTF">2025-01-08T20:43:00Z</dcterms:created>
  <dcterms:modified xsi:type="dcterms:W3CDTF">2026-07-28T20:40:00Z</dcterms:modified>
</cp:coreProperties>
</file>