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7B412" w14:textId="77777777" w:rsidR="0055434F" w:rsidRPr="00287B6B" w:rsidRDefault="0055434F" w:rsidP="0055434F">
      <w:pPr>
        <w:jc w:val="center"/>
        <w:rPr>
          <w:rFonts w:ascii="Noto Sans" w:hAnsi="Noto Sans" w:cs="Noto Sans"/>
          <w:b/>
          <w:bCs/>
          <w:sz w:val="20"/>
          <w:szCs w:val="20"/>
        </w:rPr>
      </w:pPr>
      <w:r w:rsidRPr="00287B6B">
        <w:rPr>
          <w:rFonts w:ascii="Noto Sans" w:hAnsi="Noto Sans" w:cs="Noto Sans"/>
          <w:b/>
          <w:bCs/>
          <w:sz w:val="20"/>
          <w:szCs w:val="20"/>
        </w:rPr>
        <w:t>ANEXO NÚMERO 3 (TRES)</w:t>
      </w:r>
    </w:p>
    <w:p w14:paraId="3E34164B" w14:textId="77777777" w:rsidR="0055434F" w:rsidRPr="00287B6B" w:rsidRDefault="0055434F" w:rsidP="0055434F">
      <w:pPr>
        <w:jc w:val="center"/>
        <w:rPr>
          <w:rFonts w:ascii="Noto Sans" w:hAnsi="Noto Sans" w:cs="Noto Sans"/>
          <w:b/>
          <w:bCs/>
          <w:sz w:val="20"/>
          <w:szCs w:val="20"/>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13"/>
        <w:gridCol w:w="1441"/>
        <w:gridCol w:w="720"/>
        <w:gridCol w:w="1081"/>
      </w:tblGrid>
      <w:tr w:rsidR="0055434F" w:rsidRPr="00287B6B" w14:paraId="3BA7D0D6" w14:textId="77777777" w:rsidTr="006D3D8C">
        <w:tc>
          <w:tcPr>
            <w:tcW w:w="6913"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F48098B" w14:textId="77777777" w:rsidR="0055434F" w:rsidRPr="00287B6B" w:rsidRDefault="0055434F" w:rsidP="006D3D8C">
            <w:pPr>
              <w:jc w:val="center"/>
              <w:rPr>
                <w:rFonts w:ascii="Noto Sans" w:hAnsi="Noto Sans" w:cs="Noto Sans"/>
                <w:b/>
                <w:bCs/>
                <w:sz w:val="20"/>
                <w:szCs w:val="20"/>
              </w:rPr>
            </w:pPr>
            <w:r w:rsidRPr="00287B6B">
              <w:rPr>
                <w:rFonts w:ascii="Noto Sans" w:hAnsi="Noto Sans" w:cs="Noto Sans"/>
                <w:b/>
                <w:bCs/>
                <w:sz w:val="20"/>
                <w:szCs w:val="20"/>
              </w:rPr>
              <w:t>DOCUMENTO SOLICITADO</w:t>
            </w:r>
          </w:p>
        </w:tc>
        <w:tc>
          <w:tcPr>
            <w:tcW w:w="144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9A31295"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PUNTO EN QUE SE SOLICITA</w:t>
            </w:r>
          </w:p>
        </w:tc>
        <w:tc>
          <w:tcPr>
            <w:tcW w:w="1801"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400CA5FC"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PRESENTADO</w:t>
            </w:r>
          </w:p>
          <w:p w14:paraId="404895CE"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SI          NO</w:t>
            </w:r>
          </w:p>
        </w:tc>
      </w:tr>
      <w:tr w:rsidR="0055434F" w:rsidRPr="00287B6B" w14:paraId="176447EB" w14:textId="77777777" w:rsidTr="006D3D8C">
        <w:trPr>
          <w:trHeight w:val="511"/>
        </w:trPr>
        <w:tc>
          <w:tcPr>
            <w:tcW w:w="6913" w:type="dxa"/>
            <w:tcBorders>
              <w:top w:val="single" w:sz="4" w:space="0" w:color="auto"/>
              <w:left w:val="single" w:sz="4" w:space="0" w:color="auto"/>
              <w:bottom w:val="single" w:sz="4" w:space="0" w:color="auto"/>
              <w:right w:val="single" w:sz="4" w:space="0" w:color="auto"/>
            </w:tcBorders>
            <w:hideMark/>
          </w:tcPr>
          <w:p w14:paraId="300362C8" w14:textId="77777777" w:rsidR="0055434F" w:rsidRPr="00287B6B" w:rsidRDefault="0055434F" w:rsidP="006D3D8C">
            <w:pPr>
              <w:jc w:val="both"/>
              <w:rPr>
                <w:rFonts w:ascii="Noto Sans" w:hAnsi="Noto Sans" w:cs="Noto Sans"/>
                <w:sz w:val="20"/>
                <w:szCs w:val="20"/>
                <w:lang w:eastAsia="es-ES"/>
              </w:rPr>
            </w:pPr>
            <w:r w:rsidRPr="00287B6B">
              <w:rPr>
                <w:rFonts w:ascii="Noto Sans" w:hAnsi="Noto Sans" w:cs="Noto Sans"/>
                <w:sz w:val="20"/>
                <w:szCs w:val="20"/>
              </w:rPr>
              <w:t xml:space="preserve">Escrito bajo protesta de decir verdad, mediante el que los licitantes acreditaran su personalidad jurídica, pudiendo utilizar el formato que aparece en el </w:t>
            </w:r>
            <w:r w:rsidRPr="00287B6B">
              <w:rPr>
                <w:rFonts w:ascii="Noto Sans" w:hAnsi="Noto Sans" w:cs="Noto Sans"/>
                <w:b/>
                <w:bCs/>
                <w:sz w:val="20"/>
                <w:szCs w:val="20"/>
              </w:rPr>
              <w:t>Anexo Número 1 (uno)</w:t>
            </w:r>
            <w:r w:rsidRPr="00287B6B">
              <w:rPr>
                <w:rFonts w:ascii="Noto Sans" w:hAnsi="Noto Sans" w:cs="Noto Sans"/>
                <w:sz w:val="20"/>
                <w:szCs w:val="20"/>
              </w:rPr>
              <w:t xml:space="preserve"> el cual forma parte de la presente convocatoria</w:t>
            </w:r>
            <w:r w:rsidRPr="00287B6B">
              <w:rPr>
                <w:rFonts w:ascii="Noto Sans" w:hAnsi="Noto Sans" w:cs="Noto Sans"/>
                <w:bCs/>
                <w:sz w:val="20"/>
                <w:szCs w:val="20"/>
              </w:rPr>
              <w:t xml:space="preserve">. </w:t>
            </w:r>
            <w:r w:rsidRPr="00287B6B">
              <w:rPr>
                <w:rFonts w:ascii="Noto Sans" w:hAnsi="Noto Sans" w:cs="Noto Sans"/>
                <w:sz w:val="20"/>
                <w:szCs w:val="20"/>
              </w:rPr>
              <w:t>Además deberá presentar la Opinión de Cumplimiento en Materia de Fiscal, Opinión de Cumplimiento en Materia de Seguridad Social, y Constancia de Cumplimiento ante el INFONAVIT todas en sentido positivo y vigentes</w:t>
            </w:r>
            <w:r w:rsidRPr="00287B6B">
              <w:rPr>
                <w:rFonts w:ascii="Noto Sans" w:hAnsi="Noto Sans" w:cs="Noto Sans"/>
                <w:bCs/>
                <w:sz w:val="20"/>
                <w:szCs w:val="20"/>
              </w:rPr>
              <w:t xml:space="preserve"> en el momento de la presentación de propuestas</w:t>
            </w:r>
            <w:r w:rsidRPr="00287B6B">
              <w:rPr>
                <w:rFonts w:ascii="Noto Sans" w:hAnsi="Noto Sans" w:cs="Noto Sans"/>
                <w:color w:val="000000" w:themeColor="text1"/>
                <w:sz w:val="20"/>
                <w:szCs w:val="20"/>
              </w:rPr>
              <w: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CF15F9C" w14:textId="77777777" w:rsidR="0055434F" w:rsidRPr="00287B6B" w:rsidRDefault="0055434F" w:rsidP="006D3D8C">
            <w:pPr>
              <w:jc w:val="center"/>
              <w:rPr>
                <w:rFonts w:ascii="Noto Sans" w:hAnsi="Noto Sans" w:cs="Noto Sans"/>
                <w:sz w:val="20"/>
                <w:szCs w:val="20"/>
                <w:lang w:eastAsia="es-ES"/>
              </w:rPr>
            </w:pPr>
            <w:r w:rsidRPr="00287B6B">
              <w:rPr>
                <w:rFonts w:ascii="Noto Sans" w:hAnsi="Noto Sans" w:cs="Noto Sans"/>
                <w:sz w:val="20"/>
                <w:szCs w:val="20"/>
              </w:rPr>
              <w:t>1 y  2.4</w:t>
            </w:r>
          </w:p>
          <w:p w14:paraId="22EDAC0E" w14:textId="77777777" w:rsidR="0055434F" w:rsidRPr="00287B6B" w:rsidRDefault="0055434F" w:rsidP="006D3D8C">
            <w:pPr>
              <w:jc w:val="center"/>
              <w:rPr>
                <w:rFonts w:ascii="Noto Sans" w:hAnsi="Noto Sans" w:cs="Noto Sans"/>
                <w:sz w:val="20"/>
                <w:szCs w:val="20"/>
                <w:lang w:eastAsia="es-ES"/>
              </w:rPr>
            </w:pPr>
            <w:r w:rsidRPr="00287B6B">
              <w:rPr>
                <w:rFonts w:ascii="Noto Sans" w:hAnsi="Noto Sans" w:cs="Noto Sans"/>
                <w:sz w:val="20"/>
                <w:szCs w:val="20"/>
              </w:rPr>
              <w:t>9.1 INCISO C</w:t>
            </w:r>
          </w:p>
        </w:tc>
        <w:tc>
          <w:tcPr>
            <w:tcW w:w="720" w:type="dxa"/>
            <w:tcBorders>
              <w:top w:val="single" w:sz="4" w:space="0" w:color="auto"/>
              <w:left w:val="single" w:sz="4" w:space="0" w:color="auto"/>
              <w:bottom w:val="single" w:sz="4" w:space="0" w:color="auto"/>
              <w:right w:val="single" w:sz="4" w:space="0" w:color="auto"/>
            </w:tcBorders>
          </w:tcPr>
          <w:p w14:paraId="12EE5A66" w14:textId="77777777" w:rsidR="0055434F" w:rsidRPr="00287B6B" w:rsidRDefault="0055434F" w:rsidP="006D3D8C">
            <w:pPr>
              <w:jc w:val="center"/>
              <w:rPr>
                <w:rFonts w:ascii="Noto Sans" w:hAnsi="Noto Sans" w:cs="Noto Sans"/>
                <w:sz w:val="20"/>
                <w:szCs w:val="20"/>
                <w:lang w:eastAsia="es-ES"/>
              </w:rPr>
            </w:pPr>
          </w:p>
        </w:tc>
        <w:tc>
          <w:tcPr>
            <w:tcW w:w="1081" w:type="dxa"/>
            <w:tcBorders>
              <w:top w:val="single" w:sz="4" w:space="0" w:color="auto"/>
              <w:left w:val="single" w:sz="4" w:space="0" w:color="auto"/>
              <w:bottom w:val="single" w:sz="4" w:space="0" w:color="auto"/>
              <w:right w:val="single" w:sz="4" w:space="0" w:color="auto"/>
            </w:tcBorders>
          </w:tcPr>
          <w:p w14:paraId="5D0EAF34" w14:textId="77777777" w:rsidR="0055434F" w:rsidRPr="00287B6B" w:rsidRDefault="0055434F" w:rsidP="006D3D8C">
            <w:pPr>
              <w:jc w:val="center"/>
              <w:rPr>
                <w:rFonts w:ascii="Noto Sans" w:hAnsi="Noto Sans" w:cs="Noto Sans"/>
                <w:sz w:val="20"/>
                <w:szCs w:val="20"/>
                <w:lang w:eastAsia="es-ES"/>
              </w:rPr>
            </w:pPr>
          </w:p>
        </w:tc>
      </w:tr>
    </w:tbl>
    <w:p w14:paraId="7D27B6AB" w14:textId="77777777" w:rsidR="0055434F" w:rsidRPr="00287B6B" w:rsidRDefault="0055434F" w:rsidP="0055434F">
      <w:pPr>
        <w:rPr>
          <w:rFonts w:ascii="Noto Sans" w:hAnsi="Noto Sans" w:cs="Noto Sans"/>
          <w:sz w:val="20"/>
          <w:szCs w:val="20"/>
          <w:lang w:eastAsia="es-ES"/>
        </w:rPr>
      </w:pPr>
    </w:p>
    <w:p w14:paraId="7797B614" w14:textId="77777777" w:rsidR="0055434F" w:rsidRPr="00287B6B" w:rsidRDefault="0055434F" w:rsidP="0055434F">
      <w:pPr>
        <w:pStyle w:val="Ttulo2"/>
        <w:rPr>
          <w:rFonts w:ascii="Noto Sans" w:hAnsi="Noto Sans" w:cs="Noto Sans"/>
          <w:sz w:val="20"/>
          <w:szCs w:val="20"/>
        </w:rPr>
      </w:pPr>
      <w:r w:rsidRPr="00287B6B">
        <w:rPr>
          <w:rFonts w:ascii="Noto Sans" w:hAnsi="Noto Sans" w:cs="Noto Sans"/>
          <w:sz w:val="20"/>
          <w:szCs w:val="20"/>
        </w:rPr>
        <w:t xml:space="preserve">DOCUMENTACIÓN CORRESPONDIENTE A </w:t>
      </w:r>
      <w:bookmarkStart w:id="0" w:name="_GoBack"/>
      <w:bookmarkEnd w:id="0"/>
      <w:r w:rsidRPr="00287B6B">
        <w:rPr>
          <w:rFonts w:ascii="Noto Sans" w:hAnsi="Noto Sans" w:cs="Noto Sans"/>
          <w:sz w:val="20"/>
          <w:szCs w:val="20"/>
        </w:rPr>
        <w:t>LA PROPUESTA TÉCNICA</w:t>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10"/>
        <w:gridCol w:w="1440"/>
        <w:gridCol w:w="720"/>
        <w:gridCol w:w="1080"/>
      </w:tblGrid>
      <w:tr w:rsidR="0055434F" w:rsidRPr="00287B6B" w14:paraId="6202922B" w14:textId="77777777" w:rsidTr="006D3D8C">
        <w:tc>
          <w:tcPr>
            <w:tcW w:w="691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2311621"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02AA305"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7EBC9EAD"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PRESENTADO</w:t>
            </w:r>
          </w:p>
          <w:p w14:paraId="252044F8"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SI             NO</w:t>
            </w:r>
          </w:p>
        </w:tc>
      </w:tr>
      <w:tr w:rsidR="0055434F" w:rsidRPr="00287B6B" w14:paraId="4312086C"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17AE5EAE" w14:textId="37B59A9C" w:rsidR="0055434F" w:rsidRPr="00287B6B" w:rsidRDefault="00FB7D77" w:rsidP="006D3D8C">
            <w:pPr>
              <w:jc w:val="both"/>
              <w:rPr>
                <w:rFonts w:ascii="Noto Sans" w:hAnsi="Noto Sans" w:cs="Noto Sans"/>
                <w:sz w:val="20"/>
                <w:szCs w:val="20"/>
                <w:lang w:eastAsia="es-ES"/>
              </w:rPr>
            </w:pPr>
            <w:r w:rsidRPr="00B05F97">
              <w:rPr>
                <w:rFonts w:ascii="Noto Sans" w:hAnsi="Noto Sans" w:cs="Noto Sans"/>
                <w:sz w:val="20"/>
                <w:szCs w:val="20"/>
              </w:rPr>
              <w:t xml:space="preserve">Descripción amplia y detallada de bienes ofertados, cumpliendo estrictamente con lo señalado en el </w:t>
            </w:r>
            <w:r w:rsidRPr="00B05F97">
              <w:rPr>
                <w:rFonts w:ascii="Noto Sans" w:hAnsi="Noto Sans" w:cs="Noto Sans"/>
                <w:b/>
                <w:bCs/>
                <w:sz w:val="20"/>
                <w:szCs w:val="20"/>
              </w:rPr>
              <w:t>Anexo Número 4 (Cuatro)</w:t>
            </w:r>
            <w:r>
              <w:rPr>
                <w:rFonts w:ascii="Noto Sans" w:hAnsi="Noto Sans" w:cs="Noto Sans"/>
                <w:b/>
                <w:bCs/>
                <w:sz w:val="20"/>
                <w:szCs w:val="20"/>
              </w:rPr>
              <w:t>,</w:t>
            </w:r>
            <w:r w:rsidRPr="00717421">
              <w:rPr>
                <w:rFonts w:ascii="Noto Sans" w:hAnsi="Noto Sans" w:cs="Noto Sans"/>
                <w:b/>
                <w:bCs/>
                <w:sz w:val="20"/>
                <w:szCs w:val="20"/>
              </w:rPr>
              <w:t xml:space="preserve"> </w:t>
            </w:r>
            <w:r w:rsidRPr="00B05F97">
              <w:rPr>
                <w:rFonts w:ascii="Noto Sans" w:hAnsi="Noto Sans" w:cs="Noto Sans"/>
                <w:b/>
                <w:bCs/>
                <w:sz w:val="20"/>
                <w:szCs w:val="20"/>
              </w:rPr>
              <w:t>Anexo Número 4</w:t>
            </w:r>
            <w:r>
              <w:rPr>
                <w:rFonts w:ascii="Noto Sans" w:hAnsi="Noto Sans" w:cs="Noto Sans"/>
                <w:b/>
                <w:bCs/>
                <w:sz w:val="20"/>
                <w:szCs w:val="20"/>
              </w:rPr>
              <w:t>A</w:t>
            </w:r>
            <w:r w:rsidRPr="00B05F97">
              <w:rPr>
                <w:rFonts w:ascii="Noto Sans" w:hAnsi="Noto Sans" w:cs="Noto Sans"/>
                <w:b/>
                <w:bCs/>
                <w:sz w:val="20"/>
                <w:szCs w:val="20"/>
              </w:rPr>
              <w:t xml:space="preserve"> (cuatro </w:t>
            </w:r>
            <w:r>
              <w:rPr>
                <w:rFonts w:ascii="Noto Sans" w:hAnsi="Noto Sans" w:cs="Noto Sans"/>
                <w:b/>
                <w:bCs/>
                <w:sz w:val="20"/>
                <w:szCs w:val="20"/>
              </w:rPr>
              <w:t>A</w:t>
            </w:r>
            <w:r w:rsidRPr="00B05F97">
              <w:rPr>
                <w:rFonts w:ascii="Noto Sans" w:hAnsi="Noto Sans" w:cs="Noto Sans"/>
                <w:b/>
                <w:bCs/>
                <w:sz w:val="20"/>
                <w:szCs w:val="20"/>
              </w:rPr>
              <w:t>) y Anexo Número 4</w:t>
            </w:r>
            <w:r>
              <w:rPr>
                <w:rFonts w:ascii="Noto Sans" w:hAnsi="Noto Sans" w:cs="Noto Sans"/>
                <w:b/>
                <w:bCs/>
                <w:sz w:val="20"/>
                <w:szCs w:val="20"/>
              </w:rPr>
              <w:t>B</w:t>
            </w:r>
            <w:r w:rsidRPr="00B05F97">
              <w:rPr>
                <w:rFonts w:ascii="Noto Sans" w:hAnsi="Noto Sans" w:cs="Noto Sans"/>
                <w:b/>
                <w:bCs/>
                <w:sz w:val="20"/>
                <w:szCs w:val="20"/>
              </w:rPr>
              <w:t xml:space="preserve"> (cuatro </w:t>
            </w:r>
            <w:r>
              <w:rPr>
                <w:rFonts w:ascii="Noto Sans" w:hAnsi="Noto Sans" w:cs="Noto Sans"/>
                <w:b/>
                <w:bCs/>
                <w:sz w:val="20"/>
                <w:szCs w:val="20"/>
              </w:rPr>
              <w:t>B</w:t>
            </w:r>
            <w:r w:rsidRPr="00B05F97">
              <w:rPr>
                <w:rFonts w:ascii="Noto Sans" w:hAnsi="Noto Sans" w:cs="Noto Sans"/>
                <w:b/>
                <w:bCs/>
                <w:sz w:val="20"/>
                <w:szCs w:val="20"/>
              </w:rPr>
              <w:t xml:space="preserve">) </w:t>
            </w:r>
            <w:r w:rsidRPr="00B05F97">
              <w:rPr>
                <w:rFonts w:ascii="Noto Sans" w:hAnsi="Noto Sans" w:cs="Noto Sans"/>
                <w:bCs/>
                <w:sz w:val="20"/>
                <w:szCs w:val="20"/>
              </w:rPr>
              <w:t xml:space="preserve">el cual forma parte </w:t>
            </w:r>
            <w:r w:rsidRPr="00B05F97">
              <w:rPr>
                <w:rFonts w:ascii="Noto Sans" w:hAnsi="Noto Sans" w:cs="Noto Sans"/>
                <w:sz w:val="20"/>
                <w:szCs w:val="20"/>
              </w:rPr>
              <w:t>de esta convoc</w:t>
            </w:r>
            <w:r>
              <w:rPr>
                <w:rFonts w:ascii="Noto Sans" w:hAnsi="Noto Sans" w:cs="Noto Sans"/>
                <w:sz w:val="20"/>
                <w:szCs w:val="20"/>
              </w:rPr>
              <w:t>atoria</w:t>
            </w:r>
            <w:r w:rsidRPr="00B05F97">
              <w:rPr>
                <w:rFonts w:ascii="Noto Sans" w:hAnsi="Noto Sans" w:cs="Noto Sans"/>
                <w:sz w:val="20"/>
                <w:szCs w:val="20"/>
              </w:rPr>
              <w:t xml:space="preserve">. Para dar cumplimiento a este punto deberá utilizar el formato </w:t>
            </w:r>
            <w:r w:rsidRPr="00B05F97">
              <w:rPr>
                <w:rFonts w:ascii="Noto Sans" w:hAnsi="Noto Sans" w:cs="Noto Sans"/>
                <w:b/>
                <w:bCs/>
                <w:sz w:val="20"/>
                <w:szCs w:val="20"/>
              </w:rPr>
              <w:t>Anexo Número 4, Anexo Número 4</w:t>
            </w:r>
            <w:r>
              <w:rPr>
                <w:rFonts w:ascii="Noto Sans" w:hAnsi="Noto Sans" w:cs="Noto Sans"/>
                <w:b/>
                <w:bCs/>
                <w:sz w:val="20"/>
                <w:szCs w:val="20"/>
              </w:rPr>
              <w:t>A</w:t>
            </w:r>
            <w:r w:rsidRPr="00B05F97">
              <w:rPr>
                <w:rFonts w:ascii="Noto Sans" w:hAnsi="Noto Sans" w:cs="Noto Sans"/>
                <w:b/>
                <w:bCs/>
                <w:sz w:val="20"/>
                <w:szCs w:val="20"/>
              </w:rPr>
              <w:t xml:space="preserve"> (cuatro </w:t>
            </w:r>
            <w:r>
              <w:rPr>
                <w:rFonts w:ascii="Noto Sans" w:hAnsi="Noto Sans" w:cs="Noto Sans"/>
                <w:b/>
                <w:bCs/>
                <w:sz w:val="20"/>
                <w:szCs w:val="20"/>
              </w:rPr>
              <w:t>A</w:t>
            </w:r>
            <w:r w:rsidRPr="00B05F97">
              <w:rPr>
                <w:rFonts w:ascii="Noto Sans" w:hAnsi="Noto Sans" w:cs="Noto Sans"/>
                <w:b/>
                <w:bCs/>
                <w:sz w:val="20"/>
                <w:szCs w:val="20"/>
              </w:rPr>
              <w:t>) y Anexo Número 4</w:t>
            </w:r>
            <w:r>
              <w:rPr>
                <w:rFonts w:ascii="Noto Sans" w:hAnsi="Noto Sans" w:cs="Noto Sans"/>
                <w:b/>
                <w:bCs/>
                <w:sz w:val="20"/>
                <w:szCs w:val="20"/>
              </w:rPr>
              <w:t>B</w:t>
            </w:r>
            <w:r w:rsidRPr="00B05F97">
              <w:rPr>
                <w:rFonts w:ascii="Noto Sans" w:hAnsi="Noto Sans" w:cs="Noto Sans"/>
                <w:b/>
                <w:bCs/>
                <w:sz w:val="20"/>
                <w:szCs w:val="20"/>
              </w:rPr>
              <w:t xml:space="preserve"> (cuatro </w:t>
            </w:r>
            <w:r>
              <w:rPr>
                <w:rFonts w:ascii="Noto Sans" w:hAnsi="Noto Sans" w:cs="Noto Sans"/>
                <w:b/>
                <w:bCs/>
                <w:sz w:val="20"/>
                <w:szCs w:val="20"/>
              </w:rPr>
              <w:t>B</w:t>
            </w:r>
            <w:r w:rsidRPr="00B05F97">
              <w:rPr>
                <w:rFonts w:ascii="Noto Sans" w:hAnsi="Noto Sans" w:cs="Noto Sans"/>
                <w:b/>
                <w:bCs/>
                <w:sz w:val="20"/>
                <w:szCs w:val="20"/>
              </w:rPr>
              <w:t>)</w:t>
            </w:r>
            <w:r w:rsidRPr="00B05F97">
              <w:rPr>
                <w:rFonts w:ascii="Noto Sans" w:hAnsi="Noto Sans" w:cs="Noto Sans"/>
                <w:sz w:val="20"/>
                <w:szCs w:val="20"/>
              </w:rPr>
              <w:t xml:space="preserve"> adecuándolo con el nombre y firma del representante legal de la empresa licitante.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72F1A2" w14:textId="77777777" w:rsidR="0055434F" w:rsidRPr="00287B6B" w:rsidRDefault="0055434F" w:rsidP="006D3D8C">
            <w:pPr>
              <w:jc w:val="center"/>
              <w:rPr>
                <w:rFonts w:ascii="Noto Sans" w:hAnsi="Noto Sans" w:cs="Noto Sans"/>
                <w:sz w:val="20"/>
                <w:szCs w:val="20"/>
                <w:lang w:eastAsia="es-ES"/>
              </w:rPr>
            </w:pPr>
            <w:r w:rsidRPr="00287B6B">
              <w:rPr>
                <w:rFonts w:ascii="Noto Sans" w:hAnsi="Noto Sans" w:cs="Noto Sans"/>
                <w:sz w:val="20"/>
                <w:szCs w:val="20"/>
              </w:rPr>
              <w:t>9.1 INCISO A</w:t>
            </w:r>
          </w:p>
        </w:tc>
        <w:tc>
          <w:tcPr>
            <w:tcW w:w="720" w:type="dxa"/>
            <w:tcBorders>
              <w:top w:val="single" w:sz="4" w:space="0" w:color="auto"/>
              <w:left w:val="single" w:sz="4" w:space="0" w:color="auto"/>
              <w:bottom w:val="single" w:sz="4" w:space="0" w:color="auto"/>
              <w:right w:val="single" w:sz="4" w:space="0" w:color="auto"/>
            </w:tcBorders>
          </w:tcPr>
          <w:p w14:paraId="2FACA513" w14:textId="77777777" w:rsidR="0055434F" w:rsidRPr="00287B6B" w:rsidRDefault="0055434F" w:rsidP="006D3D8C">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D459FD9" w14:textId="77777777" w:rsidR="0055434F" w:rsidRPr="00287B6B" w:rsidRDefault="0055434F" w:rsidP="006D3D8C">
            <w:pPr>
              <w:jc w:val="both"/>
              <w:rPr>
                <w:rFonts w:ascii="Noto Sans" w:hAnsi="Noto Sans" w:cs="Noto Sans"/>
                <w:sz w:val="20"/>
                <w:szCs w:val="20"/>
                <w:lang w:eastAsia="es-ES"/>
              </w:rPr>
            </w:pPr>
          </w:p>
        </w:tc>
      </w:tr>
      <w:tr w:rsidR="0055434F" w:rsidRPr="00287B6B" w14:paraId="06295DC6"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25D9E0BE" w14:textId="01ADE005" w:rsidR="0055434F" w:rsidRPr="00287B6B" w:rsidRDefault="00FB7D77" w:rsidP="006D3D8C">
            <w:pPr>
              <w:pStyle w:val="Textoindependiente21"/>
              <w:overflowPunct/>
              <w:autoSpaceDE/>
              <w:adjustRightInd/>
              <w:rPr>
                <w:rFonts w:ascii="Noto Sans" w:hAnsi="Noto Sans" w:cs="Noto Sans"/>
              </w:rPr>
            </w:pPr>
            <w:r w:rsidRPr="004424A7">
              <w:rPr>
                <w:rFonts w:ascii="Noto Sans" w:hAnsi="Noto Sans" w:cs="Noto Sans"/>
                <w:bCs/>
                <w:color w:val="000000" w:themeColor="text1"/>
              </w:rPr>
              <w:t>Deberá de presentar en su propuesta una copia de los manuales de servicio impresos  o en archivo electrónico (Word o PDF), con una traducción al castellano cuando menos de lo referente al mantenimiento preventivo</w:t>
            </w:r>
            <w:r>
              <w:rPr>
                <w:rFonts w:ascii="Noto Sans" w:hAnsi="Noto Sans" w:cs="Noto Sans"/>
                <w:bC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8F93C5" w14:textId="77777777" w:rsidR="0055434F" w:rsidRPr="00287B6B" w:rsidRDefault="0055434F" w:rsidP="006D3D8C">
            <w:pPr>
              <w:jc w:val="center"/>
              <w:rPr>
                <w:rFonts w:ascii="Noto Sans" w:hAnsi="Noto Sans" w:cs="Noto Sans"/>
                <w:sz w:val="20"/>
                <w:szCs w:val="20"/>
                <w:lang w:eastAsia="es-ES"/>
              </w:rPr>
            </w:pPr>
            <w:r w:rsidRPr="00287B6B">
              <w:rPr>
                <w:rFonts w:ascii="Noto Sans" w:hAnsi="Noto Sans" w:cs="Noto Sans"/>
                <w:sz w:val="20"/>
                <w:szCs w:val="20"/>
              </w:rPr>
              <w:t>9.1 INCISO B</w:t>
            </w:r>
          </w:p>
        </w:tc>
        <w:tc>
          <w:tcPr>
            <w:tcW w:w="720" w:type="dxa"/>
            <w:tcBorders>
              <w:top w:val="single" w:sz="4" w:space="0" w:color="auto"/>
              <w:left w:val="single" w:sz="4" w:space="0" w:color="auto"/>
              <w:bottom w:val="single" w:sz="4" w:space="0" w:color="auto"/>
              <w:right w:val="single" w:sz="4" w:space="0" w:color="auto"/>
            </w:tcBorders>
          </w:tcPr>
          <w:p w14:paraId="4924AFA1" w14:textId="77777777" w:rsidR="0055434F" w:rsidRPr="00287B6B" w:rsidRDefault="0055434F" w:rsidP="006D3D8C">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F727CC5" w14:textId="77777777" w:rsidR="0055434F" w:rsidRPr="00287B6B" w:rsidRDefault="0055434F" w:rsidP="006D3D8C">
            <w:pPr>
              <w:jc w:val="both"/>
              <w:rPr>
                <w:rFonts w:ascii="Noto Sans" w:hAnsi="Noto Sans" w:cs="Noto Sans"/>
                <w:sz w:val="20"/>
                <w:szCs w:val="20"/>
                <w:lang w:eastAsia="es-ES"/>
              </w:rPr>
            </w:pPr>
          </w:p>
        </w:tc>
      </w:tr>
      <w:tr w:rsidR="0055434F" w:rsidRPr="00287B6B" w14:paraId="5AD79D34" w14:textId="77777777" w:rsidTr="006D3D8C">
        <w:tc>
          <w:tcPr>
            <w:tcW w:w="6910" w:type="dxa"/>
            <w:tcBorders>
              <w:top w:val="single" w:sz="4" w:space="0" w:color="auto"/>
              <w:left w:val="single" w:sz="4" w:space="0" w:color="auto"/>
              <w:bottom w:val="single" w:sz="4" w:space="0" w:color="auto"/>
              <w:right w:val="single" w:sz="4" w:space="0" w:color="auto"/>
            </w:tcBorders>
          </w:tcPr>
          <w:p w14:paraId="7BFF1DFD" w14:textId="77777777" w:rsidR="0055434F" w:rsidRPr="00287B6B" w:rsidRDefault="0055434F" w:rsidP="006D3D8C">
            <w:pPr>
              <w:pStyle w:val="Textoindependiente21"/>
              <w:overflowPunct/>
              <w:autoSpaceDE/>
              <w:adjustRightInd/>
              <w:rPr>
                <w:rFonts w:ascii="Noto Sans" w:hAnsi="Noto Sans" w:cs="Noto Sans"/>
                <w:bCs/>
                <w:color w:val="000000" w:themeColor="text1"/>
              </w:rPr>
            </w:pPr>
            <w:r w:rsidRPr="00287B6B">
              <w:rPr>
                <w:rFonts w:ascii="Noto Sans" w:hAnsi="Noto Sans" w:cs="Noto Sans"/>
                <w:bCs/>
                <w:iCs/>
                <w:color w:val="000000" w:themeColor="text1"/>
              </w:rPr>
              <w:t xml:space="preserve">Los licitantes deberán entregar carta del fabricante y/o distribuidor primario en original, papel membretado y firma autógrafa, en la que éste manifieste bajo protesta de decir verdad que no se encuentra en los supuestos del art. 50 y 60 antepenúltimo párrafo de la Ley de  Adquisiciones, Arrendamientos y Servicios del Sector Público en la que éste manifieste respaldar la propuesta técnica que se presente, por la (s) clave (s) en la (s) que participe, indicando el número de la adjudicación, conforme al </w:t>
            </w:r>
            <w:r w:rsidRPr="00287B6B">
              <w:rPr>
                <w:rFonts w:ascii="Noto Sans" w:hAnsi="Noto Sans" w:cs="Noto Sans"/>
                <w:b/>
                <w:bCs/>
                <w:iCs/>
                <w:color w:val="000000" w:themeColor="text1"/>
              </w:rPr>
              <w:t xml:space="preserve">Anexo Número 5 (cinco) </w:t>
            </w:r>
            <w:r w:rsidRPr="00287B6B">
              <w:rPr>
                <w:rFonts w:ascii="Noto Sans" w:hAnsi="Noto Sans" w:cs="Noto Sans"/>
                <w:bCs/>
                <w:iCs/>
                <w:color w:val="000000" w:themeColor="text1"/>
              </w:rPr>
              <w:t>el cual forma parte de la presente convocatoria</w:t>
            </w:r>
            <w:r w:rsidRPr="00287B6B">
              <w:rPr>
                <w:rFonts w:ascii="Noto Sans" w:hAnsi="Noto Sans" w:cs="Noto San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tcPr>
          <w:p w14:paraId="052E616F" w14:textId="77777777" w:rsidR="0055434F" w:rsidRPr="00287B6B" w:rsidRDefault="0055434F" w:rsidP="006D3D8C">
            <w:pPr>
              <w:jc w:val="center"/>
              <w:rPr>
                <w:rFonts w:ascii="Noto Sans" w:hAnsi="Noto Sans" w:cs="Noto Sans"/>
                <w:sz w:val="20"/>
                <w:szCs w:val="20"/>
              </w:rPr>
            </w:pPr>
            <w:r w:rsidRPr="00287B6B">
              <w:rPr>
                <w:rFonts w:ascii="Noto Sans" w:hAnsi="Noto Sans" w:cs="Noto Sans"/>
                <w:sz w:val="20"/>
                <w:szCs w:val="20"/>
              </w:rPr>
              <w:t>9.1 INCISO D</w:t>
            </w:r>
          </w:p>
        </w:tc>
        <w:tc>
          <w:tcPr>
            <w:tcW w:w="720" w:type="dxa"/>
            <w:tcBorders>
              <w:top w:val="single" w:sz="4" w:space="0" w:color="auto"/>
              <w:left w:val="single" w:sz="4" w:space="0" w:color="auto"/>
              <w:bottom w:val="single" w:sz="4" w:space="0" w:color="auto"/>
              <w:right w:val="single" w:sz="4" w:space="0" w:color="auto"/>
            </w:tcBorders>
          </w:tcPr>
          <w:p w14:paraId="5F5C8FCD" w14:textId="77777777" w:rsidR="0055434F" w:rsidRPr="00287B6B" w:rsidRDefault="0055434F" w:rsidP="006D3D8C">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D059950" w14:textId="77777777" w:rsidR="0055434F" w:rsidRPr="00287B6B" w:rsidRDefault="0055434F" w:rsidP="006D3D8C">
            <w:pPr>
              <w:jc w:val="both"/>
              <w:rPr>
                <w:rFonts w:ascii="Noto Sans" w:hAnsi="Noto Sans" w:cs="Noto Sans"/>
                <w:sz w:val="20"/>
                <w:szCs w:val="20"/>
                <w:lang w:eastAsia="es-ES"/>
              </w:rPr>
            </w:pPr>
          </w:p>
        </w:tc>
      </w:tr>
      <w:tr w:rsidR="0055434F" w:rsidRPr="00287B6B" w14:paraId="45834DAB"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1CB6B992" w14:textId="4DA6017F" w:rsidR="0055434F" w:rsidRPr="00287B6B" w:rsidRDefault="0055434F" w:rsidP="0055434F">
            <w:pPr>
              <w:pStyle w:val="Textoindependiente21"/>
              <w:overflowPunct/>
              <w:autoSpaceDE/>
              <w:adjustRightInd/>
              <w:rPr>
                <w:rFonts w:ascii="Noto Sans" w:hAnsi="Noto Sans" w:cs="Noto Sans"/>
              </w:rPr>
            </w:pPr>
            <w:r w:rsidRPr="00287B6B">
              <w:rPr>
                <w:rFonts w:ascii="Noto Sans" w:hAnsi="Noto Sans" w:cs="Noto Sans"/>
                <w:color w:val="000000" w:themeColor="text1"/>
              </w:rPr>
              <w:t xml:space="preserve">Escrito bajo protesta de decir verdad, que conoce la Ley, su Reglamento, la presente convocatoria, sus anexos y, en su caso, las modificaciones derivadas de la junta de aclaraciones, en términos del </w:t>
            </w:r>
            <w:r w:rsidRPr="00287B6B">
              <w:rPr>
                <w:rFonts w:ascii="Noto Sans" w:hAnsi="Noto Sans" w:cs="Noto Sans"/>
                <w:b/>
                <w:bCs/>
                <w:color w:val="000000" w:themeColor="text1"/>
              </w:rPr>
              <w:lastRenderedPageBreak/>
              <w:t>Anexo Número 7 (siete)</w:t>
            </w:r>
            <w:r w:rsidRPr="00287B6B">
              <w:rPr>
                <w:rFonts w:ascii="Noto Sans" w:hAnsi="Noto Sans" w:cs="Noto Sans"/>
                <w:color w:val="000000" w:themeColor="text1"/>
              </w:rPr>
              <w:t xml:space="preserve"> el cual forma parte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F9DC2C"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lastRenderedPageBreak/>
              <w:t>9.1 INCISO</w:t>
            </w:r>
            <w:r w:rsidRPr="00287B6B">
              <w:rPr>
                <w:rFonts w:ascii="Noto Sans" w:hAnsi="Noto Sans" w:cs="Noto Sans"/>
                <w:sz w:val="20"/>
                <w:szCs w:val="20"/>
                <w:lang w:eastAsia="es-ES"/>
              </w:rPr>
              <w:t xml:space="preserve"> </w:t>
            </w:r>
            <w:r w:rsidRPr="00287B6B">
              <w:rPr>
                <w:rFonts w:ascii="Noto Sans" w:hAnsi="Noto Sans" w:cs="Noto Sans"/>
                <w:sz w:val="20"/>
                <w:szCs w:val="20"/>
              </w:rPr>
              <w:t>E</w:t>
            </w:r>
          </w:p>
        </w:tc>
        <w:tc>
          <w:tcPr>
            <w:tcW w:w="720" w:type="dxa"/>
            <w:tcBorders>
              <w:top w:val="single" w:sz="4" w:space="0" w:color="auto"/>
              <w:left w:val="single" w:sz="4" w:space="0" w:color="auto"/>
              <w:bottom w:val="single" w:sz="4" w:space="0" w:color="auto"/>
              <w:right w:val="single" w:sz="4" w:space="0" w:color="auto"/>
            </w:tcBorders>
          </w:tcPr>
          <w:p w14:paraId="14805E6D"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BB3384B" w14:textId="77777777" w:rsidR="0055434F" w:rsidRPr="00287B6B" w:rsidRDefault="0055434F" w:rsidP="0055434F">
            <w:pPr>
              <w:jc w:val="both"/>
              <w:rPr>
                <w:rFonts w:ascii="Noto Sans" w:hAnsi="Noto Sans" w:cs="Noto Sans"/>
                <w:sz w:val="20"/>
                <w:szCs w:val="20"/>
                <w:lang w:eastAsia="es-ES"/>
              </w:rPr>
            </w:pPr>
          </w:p>
        </w:tc>
      </w:tr>
      <w:tr w:rsidR="0055434F" w:rsidRPr="00287B6B" w14:paraId="3269641A"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59476A58" w14:textId="78D8D09D" w:rsidR="0055434F" w:rsidRPr="00287B6B" w:rsidRDefault="0055434F" w:rsidP="0055434F">
            <w:pPr>
              <w:pStyle w:val="Textoindependiente21"/>
              <w:overflowPunct/>
              <w:autoSpaceDE/>
              <w:adjustRightInd/>
              <w:rPr>
                <w:rFonts w:ascii="Noto Sans" w:hAnsi="Noto Sans" w:cs="Noto Sans"/>
              </w:rPr>
            </w:pPr>
            <w:r w:rsidRPr="00287B6B">
              <w:rPr>
                <w:rFonts w:ascii="Noto Sans" w:hAnsi="Noto Sans" w:cs="Noto Sans"/>
                <w:color w:val="000000" w:themeColor="text1"/>
              </w:rPr>
              <w:lastRenderedPageBreak/>
              <w:t xml:space="preserve">Escrito bajo protesta de decir verdad, de no encontrarse en alguno de los supuestos establecidos por los artículos </w:t>
            </w:r>
            <w:r w:rsidRPr="00287B6B">
              <w:rPr>
                <w:rFonts w:ascii="Noto Sans" w:hAnsi="Noto Sans" w:cs="Noto Sans"/>
                <w:b/>
                <w:color w:val="000000" w:themeColor="text1"/>
              </w:rPr>
              <w:t>71</w:t>
            </w:r>
            <w:r w:rsidRPr="00287B6B">
              <w:rPr>
                <w:rFonts w:ascii="Noto Sans" w:hAnsi="Noto Sans" w:cs="Noto Sans"/>
                <w:color w:val="000000" w:themeColor="text1"/>
              </w:rPr>
              <w:t xml:space="preserve"> y </w:t>
            </w:r>
            <w:r w:rsidRPr="00287B6B">
              <w:rPr>
                <w:rFonts w:ascii="Noto Sans" w:hAnsi="Noto Sans" w:cs="Noto Sans"/>
                <w:b/>
                <w:color w:val="000000" w:themeColor="text1"/>
              </w:rPr>
              <w:t xml:space="preserve">90 </w:t>
            </w:r>
            <w:r w:rsidRPr="00287B6B">
              <w:rPr>
                <w:rFonts w:ascii="Noto Sans" w:hAnsi="Noto Sans" w:cs="Noto Sans"/>
                <w:color w:val="000000" w:themeColor="text1"/>
              </w:rPr>
              <w:t xml:space="preserve">de la Ley, en términos del </w:t>
            </w:r>
            <w:r w:rsidRPr="00287B6B">
              <w:rPr>
                <w:rFonts w:ascii="Noto Sans" w:hAnsi="Noto Sans" w:cs="Noto Sans"/>
                <w:b/>
                <w:bCs/>
                <w:color w:val="000000" w:themeColor="text1"/>
              </w:rPr>
              <w:t>Anexo Número 7 (siete)</w:t>
            </w:r>
            <w:r w:rsidRPr="00287B6B">
              <w:rPr>
                <w:rFonts w:ascii="Noto Sans" w:hAnsi="Noto Sans" w:cs="Noto Sans"/>
                <w:color w:val="000000" w:themeColor="text1"/>
              </w:rPr>
              <w:t xml:space="preserve"> el cual forma parte de la presente convocatoria</w:t>
            </w:r>
            <w:r w:rsidRPr="00287B6B">
              <w:rPr>
                <w:rFonts w:ascii="Noto Sans" w:hAnsi="Noto Sans" w:cs="Noto Sans"/>
                <w:bC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3C787EA"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9.1 INCISO F</w:t>
            </w:r>
          </w:p>
        </w:tc>
        <w:tc>
          <w:tcPr>
            <w:tcW w:w="720" w:type="dxa"/>
            <w:tcBorders>
              <w:top w:val="single" w:sz="4" w:space="0" w:color="auto"/>
              <w:left w:val="single" w:sz="4" w:space="0" w:color="auto"/>
              <w:bottom w:val="single" w:sz="4" w:space="0" w:color="auto"/>
              <w:right w:val="single" w:sz="4" w:space="0" w:color="auto"/>
            </w:tcBorders>
          </w:tcPr>
          <w:p w14:paraId="38B5DC99"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3DCA316" w14:textId="77777777" w:rsidR="0055434F" w:rsidRPr="00287B6B" w:rsidRDefault="0055434F" w:rsidP="0055434F">
            <w:pPr>
              <w:jc w:val="both"/>
              <w:rPr>
                <w:rFonts w:ascii="Noto Sans" w:hAnsi="Noto Sans" w:cs="Noto Sans"/>
                <w:sz w:val="20"/>
                <w:szCs w:val="20"/>
                <w:lang w:eastAsia="es-ES"/>
              </w:rPr>
            </w:pPr>
          </w:p>
        </w:tc>
      </w:tr>
      <w:tr w:rsidR="0055434F" w:rsidRPr="00287B6B" w14:paraId="0598AC20"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1031FC82" w14:textId="08330545" w:rsidR="0055434F" w:rsidRPr="00287B6B" w:rsidRDefault="0055434F" w:rsidP="0055434F">
            <w:pPr>
              <w:pStyle w:val="Textoindependiente21"/>
              <w:overflowPunct/>
              <w:autoSpaceDE/>
              <w:adjustRightInd/>
              <w:rPr>
                <w:rFonts w:ascii="Noto Sans" w:hAnsi="Noto Sans" w:cs="Noto Sans"/>
              </w:rPr>
            </w:pPr>
            <w:r w:rsidRPr="00287B6B">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287B6B">
              <w:rPr>
                <w:rFonts w:ascii="Noto Sans" w:hAnsi="Noto Sans" w:cs="Noto Sans"/>
                <w:b/>
                <w:bCs/>
                <w:color w:val="000000" w:themeColor="text1"/>
              </w:rPr>
              <w:t>Anexo Número 7 (siete)</w:t>
            </w:r>
            <w:r w:rsidRPr="00287B6B">
              <w:rPr>
                <w:rFonts w:ascii="Noto Sans" w:hAnsi="Noto Sans" w:cs="Noto Sans"/>
                <w:color w:val="000000" w:themeColor="text1"/>
              </w:rPr>
              <w:t xml:space="preserve"> el cual forma parte de las presente convocatoria</w:t>
            </w:r>
            <w:r w:rsidRPr="00287B6B">
              <w:rPr>
                <w:rFonts w:ascii="Noto Sans" w:hAnsi="Noto Sans" w:cs="Noto Sans"/>
                <w:bC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B0D081"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9.1 INCISO G</w:t>
            </w:r>
          </w:p>
        </w:tc>
        <w:tc>
          <w:tcPr>
            <w:tcW w:w="720" w:type="dxa"/>
            <w:tcBorders>
              <w:top w:val="single" w:sz="4" w:space="0" w:color="auto"/>
              <w:left w:val="single" w:sz="4" w:space="0" w:color="auto"/>
              <w:bottom w:val="single" w:sz="4" w:space="0" w:color="auto"/>
              <w:right w:val="single" w:sz="4" w:space="0" w:color="auto"/>
            </w:tcBorders>
          </w:tcPr>
          <w:p w14:paraId="623BD76D"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CC46663" w14:textId="77777777" w:rsidR="0055434F" w:rsidRPr="00287B6B" w:rsidRDefault="0055434F" w:rsidP="0055434F">
            <w:pPr>
              <w:jc w:val="both"/>
              <w:rPr>
                <w:rFonts w:ascii="Noto Sans" w:hAnsi="Noto Sans" w:cs="Noto Sans"/>
                <w:sz w:val="20"/>
                <w:szCs w:val="20"/>
                <w:lang w:eastAsia="es-ES"/>
              </w:rPr>
            </w:pPr>
          </w:p>
        </w:tc>
      </w:tr>
      <w:tr w:rsidR="0055434F" w:rsidRPr="00287B6B" w14:paraId="48E546CC"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4D0FF807" w14:textId="369EF3EF" w:rsidR="0055434F" w:rsidRPr="00287B6B" w:rsidRDefault="0055434F" w:rsidP="0055434F">
            <w:pPr>
              <w:pStyle w:val="Textoindependiente21"/>
              <w:overflowPunct/>
              <w:autoSpaceDE/>
              <w:adjustRightInd/>
              <w:rPr>
                <w:rFonts w:ascii="Noto Sans" w:hAnsi="Noto Sans" w:cs="Noto Sans"/>
              </w:rPr>
            </w:pPr>
            <w:r w:rsidRPr="00287B6B">
              <w:rPr>
                <w:rFonts w:ascii="Noto Sans" w:hAnsi="Noto Sans" w:cs="Noto Sans"/>
                <w:color w:val="000000" w:themeColor="text1"/>
              </w:rPr>
              <w:t>Carta bajo protesta de decir verdad, de no encontrarse sancionado como empresa o producto, por la Secretaría de Salud</w:t>
            </w:r>
            <w:r w:rsidRPr="00287B6B">
              <w:rPr>
                <w:rFonts w:ascii="Noto Sans" w:hAnsi="Noto Sans" w:cs="Noto Sans"/>
                <w:bCs/>
                <w:color w:val="000000" w:themeColor="text1"/>
              </w:rPr>
              <w:t xml:space="preserve">, conforme al </w:t>
            </w:r>
            <w:r w:rsidRPr="00287B6B">
              <w:rPr>
                <w:rFonts w:ascii="Noto Sans" w:hAnsi="Noto Sans" w:cs="Noto Sans"/>
                <w:b/>
                <w:bCs/>
                <w:color w:val="000000" w:themeColor="text1"/>
              </w:rPr>
              <w:t>Anexo Número 7 (siete)</w:t>
            </w:r>
            <w:r w:rsidRPr="00287B6B">
              <w:rPr>
                <w:rFonts w:ascii="Noto Sans" w:hAnsi="Noto Sans" w:cs="Noto Sans"/>
                <w:bCs/>
                <w:color w:val="000000" w:themeColor="text1"/>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8AB0B6B"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9.1 INCISO H</w:t>
            </w:r>
          </w:p>
        </w:tc>
        <w:tc>
          <w:tcPr>
            <w:tcW w:w="720" w:type="dxa"/>
            <w:tcBorders>
              <w:top w:val="single" w:sz="4" w:space="0" w:color="auto"/>
              <w:left w:val="single" w:sz="4" w:space="0" w:color="auto"/>
              <w:bottom w:val="single" w:sz="4" w:space="0" w:color="auto"/>
              <w:right w:val="single" w:sz="4" w:space="0" w:color="auto"/>
            </w:tcBorders>
          </w:tcPr>
          <w:p w14:paraId="54E1F0C5"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ADE9ACB" w14:textId="77777777" w:rsidR="0055434F" w:rsidRPr="00287B6B" w:rsidRDefault="0055434F" w:rsidP="0055434F">
            <w:pPr>
              <w:jc w:val="both"/>
              <w:rPr>
                <w:rFonts w:ascii="Noto Sans" w:hAnsi="Noto Sans" w:cs="Noto Sans"/>
                <w:sz w:val="20"/>
                <w:szCs w:val="20"/>
                <w:lang w:eastAsia="es-ES"/>
              </w:rPr>
            </w:pPr>
          </w:p>
        </w:tc>
      </w:tr>
      <w:tr w:rsidR="0055434F" w:rsidRPr="00287B6B" w14:paraId="5D4D260A" w14:textId="77777777" w:rsidTr="006D3D8C">
        <w:tc>
          <w:tcPr>
            <w:tcW w:w="6910" w:type="dxa"/>
            <w:tcBorders>
              <w:top w:val="single" w:sz="4" w:space="0" w:color="auto"/>
              <w:left w:val="single" w:sz="4" w:space="0" w:color="auto"/>
              <w:bottom w:val="single" w:sz="4" w:space="0" w:color="auto"/>
              <w:right w:val="single" w:sz="4" w:space="0" w:color="auto"/>
            </w:tcBorders>
          </w:tcPr>
          <w:p w14:paraId="114373A6" w14:textId="0B00D9EA" w:rsidR="0055434F" w:rsidRPr="00287B6B" w:rsidRDefault="0055434F" w:rsidP="0055434F">
            <w:pPr>
              <w:pStyle w:val="Textoindependiente21"/>
              <w:overflowPunct/>
              <w:autoSpaceDE/>
              <w:adjustRightInd/>
              <w:rPr>
                <w:rFonts w:ascii="Noto Sans" w:hAnsi="Noto Sans" w:cs="Noto Sans"/>
                <w:lang w:val="es-MX"/>
              </w:rPr>
            </w:pPr>
            <w:r w:rsidRPr="00287B6B">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287B6B">
              <w:rPr>
                <w:rFonts w:ascii="Noto Sans" w:hAnsi="Noto Sans" w:cs="Noto Sans"/>
                <w:bCs/>
                <w:color w:val="000000" w:themeColor="text1"/>
              </w:rPr>
              <w:t xml:space="preserve"> conforme al </w:t>
            </w:r>
            <w:r w:rsidRPr="00287B6B">
              <w:rPr>
                <w:rFonts w:ascii="Noto Sans" w:hAnsi="Noto Sans" w:cs="Noto Sans"/>
                <w:b/>
                <w:bCs/>
                <w:color w:val="000000" w:themeColor="text1"/>
              </w:rPr>
              <w:t>Anexo Número 7 (siete)</w:t>
            </w:r>
            <w:r w:rsidRPr="00287B6B">
              <w:rPr>
                <w:rFonts w:ascii="Noto Sans" w:hAnsi="Noto Sans" w:cs="Noto Sans"/>
                <w:bCs/>
                <w:color w:val="000000" w:themeColor="text1"/>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399901B3"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63B8741B" w14:textId="3DE30885" w:rsidR="0055434F" w:rsidRPr="00287B6B" w:rsidRDefault="0055434F" w:rsidP="0055434F">
            <w:pPr>
              <w:jc w:val="center"/>
              <w:rPr>
                <w:rFonts w:ascii="Noto Sans" w:hAnsi="Noto Sans" w:cs="Noto Sans"/>
                <w:sz w:val="20"/>
                <w:szCs w:val="20"/>
              </w:rPr>
            </w:pPr>
            <w:r w:rsidRPr="00287B6B">
              <w:rPr>
                <w:rFonts w:ascii="Noto Sans" w:hAnsi="Noto Sans" w:cs="Noto Sans"/>
                <w:sz w:val="20"/>
                <w:szCs w:val="20"/>
              </w:rPr>
              <w:t>I</w:t>
            </w:r>
          </w:p>
        </w:tc>
        <w:tc>
          <w:tcPr>
            <w:tcW w:w="720" w:type="dxa"/>
            <w:tcBorders>
              <w:top w:val="single" w:sz="4" w:space="0" w:color="auto"/>
              <w:left w:val="single" w:sz="4" w:space="0" w:color="auto"/>
              <w:bottom w:val="single" w:sz="4" w:space="0" w:color="auto"/>
              <w:right w:val="single" w:sz="4" w:space="0" w:color="auto"/>
            </w:tcBorders>
          </w:tcPr>
          <w:p w14:paraId="364B109E"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8C94AF2" w14:textId="77777777" w:rsidR="0055434F" w:rsidRPr="00287B6B" w:rsidRDefault="0055434F" w:rsidP="0055434F">
            <w:pPr>
              <w:jc w:val="both"/>
              <w:rPr>
                <w:rFonts w:ascii="Noto Sans" w:hAnsi="Noto Sans" w:cs="Noto Sans"/>
                <w:sz w:val="20"/>
                <w:szCs w:val="20"/>
                <w:lang w:eastAsia="es-ES"/>
              </w:rPr>
            </w:pPr>
          </w:p>
        </w:tc>
      </w:tr>
      <w:tr w:rsidR="0055434F" w:rsidRPr="00287B6B" w14:paraId="101D4DF3" w14:textId="77777777" w:rsidTr="006D3D8C">
        <w:tc>
          <w:tcPr>
            <w:tcW w:w="6910" w:type="dxa"/>
            <w:tcBorders>
              <w:top w:val="single" w:sz="4" w:space="0" w:color="auto"/>
              <w:left w:val="single" w:sz="4" w:space="0" w:color="auto"/>
              <w:bottom w:val="single" w:sz="4" w:space="0" w:color="auto"/>
              <w:right w:val="single" w:sz="4" w:space="0" w:color="auto"/>
            </w:tcBorders>
          </w:tcPr>
          <w:p w14:paraId="1DE09E12" w14:textId="3AB4A16D" w:rsidR="0055434F" w:rsidRPr="00287B6B" w:rsidRDefault="0055434F" w:rsidP="0055434F">
            <w:pPr>
              <w:pStyle w:val="Textoindependiente21"/>
              <w:overflowPunct/>
              <w:autoSpaceDE/>
              <w:adjustRightInd/>
              <w:rPr>
                <w:rFonts w:ascii="Noto Sans" w:hAnsi="Noto Sans" w:cs="Noto Sans"/>
                <w:lang w:val="es-MX"/>
              </w:rPr>
            </w:pPr>
            <w:r w:rsidRPr="00287B6B">
              <w:rPr>
                <w:rFonts w:ascii="Noto Sans" w:hAnsi="Noto Sans" w:cs="Noto Sans"/>
                <w:color w:val="000000" w:themeColor="text1"/>
              </w:rPr>
              <w:t>Escrito en el que su firmante manifieste bajo protesta de decir verdad que, en caso de resultar ganador, no podrá subcontratar a otro licitante que haya participado en el procedimiento</w:t>
            </w:r>
            <w:r w:rsidRPr="00287B6B">
              <w:rPr>
                <w:rFonts w:ascii="Noto Sans" w:hAnsi="Noto Sans" w:cs="Noto Sans"/>
                <w:bCs/>
                <w:color w:val="000000" w:themeColor="text1"/>
              </w:rPr>
              <w:t xml:space="preserve"> conforme al </w:t>
            </w:r>
            <w:r w:rsidRPr="00287B6B">
              <w:rPr>
                <w:rFonts w:ascii="Noto Sans" w:hAnsi="Noto Sans" w:cs="Noto Sans"/>
                <w:b/>
                <w:bCs/>
                <w:color w:val="000000" w:themeColor="text1"/>
              </w:rPr>
              <w:t>Anexo Número 7 (siete)</w:t>
            </w:r>
            <w:r w:rsidRPr="00287B6B">
              <w:rPr>
                <w:rFonts w:ascii="Noto Sans" w:hAnsi="Noto Sans" w:cs="Noto Sans"/>
                <w:bCs/>
                <w:color w:val="000000" w:themeColor="text1"/>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49CA9DA6"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4D1CC86B" w14:textId="7D0EC025" w:rsidR="0055434F" w:rsidRPr="00287B6B" w:rsidRDefault="0055434F" w:rsidP="0055434F">
            <w:pPr>
              <w:jc w:val="center"/>
              <w:rPr>
                <w:rFonts w:ascii="Noto Sans" w:hAnsi="Noto Sans" w:cs="Noto Sans"/>
                <w:sz w:val="20"/>
                <w:szCs w:val="20"/>
              </w:rPr>
            </w:pPr>
            <w:r w:rsidRPr="00287B6B">
              <w:rPr>
                <w:rFonts w:ascii="Noto Sans" w:hAnsi="Noto Sans" w:cs="Noto Sans"/>
                <w:sz w:val="20"/>
                <w:szCs w:val="20"/>
              </w:rPr>
              <w:t>J</w:t>
            </w:r>
          </w:p>
        </w:tc>
        <w:tc>
          <w:tcPr>
            <w:tcW w:w="720" w:type="dxa"/>
            <w:tcBorders>
              <w:top w:val="single" w:sz="4" w:space="0" w:color="auto"/>
              <w:left w:val="single" w:sz="4" w:space="0" w:color="auto"/>
              <w:bottom w:val="single" w:sz="4" w:space="0" w:color="auto"/>
              <w:right w:val="single" w:sz="4" w:space="0" w:color="auto"/>
            </w:tcBorders>
          </w:tcPr>
          <w:p w14:paraId="64418D55"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41D7D543" w14:textId="77777777" w:rsidR="0055434F" w:rsidRPr="00287B6B" w:rsidRDefault="0055434F" w:rsidP="0055434F">
            <w:pPr>
              <w:jc w:val="both"/>
              <w:rPr>
                <w:rFonts w:ascii="Noto Sans" w:hAnsi="Noto Sans" w:cs="Noto Sans"/>
                <w:sz w:val="20"/>
                <w:szCs w:val="20"/>
                <w:lang w:eastAsia="es-ES"/>
              </w:rPr>
            </w:pPr>
          </w:p>
        </w:tc>
      </w:tr>
      <w:tr w:rsidR="0055434F" w:rsidRPr="00287B6B" w14:paraId="510BB97A" w14:textId="77777777" w:rsidTr="006D3D8C">
        <w:tc>
          <w:tcPr>
            <w:tcW w:w="6910" w:type="dxa"/>
            <w:tcBorders>
              <w:top w:val="single" w:sz="4" w:space="0" w:color="auto"/>
              <w:left w:val="single" w:sz="4" w:space="0" w:color="auto"/>
              <w:bottom w:val="single" w:sz="4" w:space="0" w:color="auto"/>
              <w:right w:val="single" w:sz="4" w:space="0" w:color="auto"/>
            </w:tcBorders>
          </w:tcPr>
          <w:p w14:paraId="222E918A" w14:textId="3EA1AE03" w:rsidR="0055434F" w:rsidRPr="00287B6B" w:rsidRDefault="0055434F" w:rsidP="0055434F">
            <w:pPr>
              <w:pStyle w:val="Textoindependiente21"/>
              <w:overflowPunct/>
              <w:autoSpaceDE/>
              <w:adjustRightInd/>
              <w:rPr>
                <w:rFonts w:ascii="Noto Sans" w:hAnsi="Noto Sans" w:cs="Noto Sans"/>
                <w:lang w:val="es-MX"/>
              </w:rPr>
            </w:pPr>
            <w:r w:rsidRPr="00287B6B">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Pr="00287B6B">
              <w:rPr>
                <w:rFonts w:ascii="Noto Sans" w:hAnsi="Noto Sans" w:cs="Noto Sans"/>
              </w:rPr>
              <w:t xml:space="preserve">, </w:t>
            </w:r>
            <w:r w:rsidRPr="00287B6B">
              <w:rPr>
                <w:rFonts w:ascii="Noto Sans" w:hAnsi="Noto Sans" w:cs="Noto Sans"/>
                <w:bCs/>
                <w:color w:val="000000" w:themeColor="text1"/>
              </w:rPr>
              <w:t xml:space="preserve">conforme al </w:t>
            </w:r>
            <w:r w:rsidRPr="00287B6B">
              <w:rPr>
                <w:rFonts w:ascii="Noto Sans" w:hAnsi="Noto Sans" w:cs="Noto Sans"/>
                <w:b/>
                <w:bCs/>
                <w:color w:val="000000" w:themeColor="text1"/>
              </w:rPr>
              <w:t>Anexo Número 7A (siete A)</w:t>
            </w:r>
            <w:r w:rsidRPr="00287B6B">
              <w:rPr>
                <w:rFonts w:ascii="Noto Sans" w:hAnsi="Noto Sans" w:cs="Noto Sans"/>
                <w:bCs/>
                <w:color w:val="000000" w:themeColor="text1"/>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39EE3949"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9.1 INCISO</w:t>
            </w:r>
          </w:p>
          <w:p w14:paraId="6F921666" w14:textId="03188A74" w:rsidR="0055434F" w:rsidRPr="00287B6B" w:rsidRDefault="0055434F" w:rsidP="0055434F">
            <w:pPr>
              <w:jc w:val="center"/>
              <w:rPr>
                <w:rFonts w:ascii="Noto Sans" w:hAnsi="Noto Sans" w:cs="Noto Sans"/>
                <w:sz w:val="20"/>
                <w:szCs w:val="20"/>
              </w:rPr>
            </w:pPr>
            <w:r w:rsidRPr="00287B6B">
              <w:rPr>
                <w:rFonts w:ascii="Noto Sans" w:hAnsi="Noto Sans" w:cs="Noto Sans"/>
                <w:sz w:val="20"/>
                <w:szCs w:val="20"/>
              </w:rPr>
              <w:t>K</w:t>
            </w:r>
          </w:p>
        </w:tc>
        <w:tc>
          <w:tcPr>
            <w:tcW w:w="720" w:type="dxa"/>
            <w:tcBorders>
              <w:top w:val="single" w:sz="4" w:space="0" w:color="auto"/>
              <w:left w:val="single" w:sz="4" w:space="0" w:color="auto"/>
              <w:bottom w:val="single" w:sz="4" w:space="0" w:color="auto"/>
              <w:right w:val="single" w:sz="4" w:space="0" w:color="auto"/>
            </w:tcBorders>
          </w:tcPr>
          <w:p w14:paraId="52723AE5"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34A3624" w14:textId="77777777" w:rsidR="0055434F" w:rsidRPr="00287B6B" w:rsidRDefault="0055434F" w:rsidP="0055434F">
            <w:pPr>
              <w:jc w:val="both"/>
              <w:rPr>
                <w:rFonts w:ascii="Noto Sans" w:hAnsi="Noto Sans" w:cs="Noto Sans"/>
                <w:sz w:val="20"/>
                <w:szCs w:val="20"/>
                <w:lang w:eastAsia="es-ES"/>
              </w:rPr>
            </w:pPr>
          </w:p>
        </w:tc>
      </w:tr>
      <w:tr w:rsidR="0055434F" w:rsidRPr="00287B6B" w14:paraId="1A8E3B24"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1ED9CD10" w14:textId="77777777" w:rsidR="0055434F" w:rsidRPr="00287B6B" w:rsidRDefault="0055434F" w:rsidP="0055434F">
            <w:pPr>
              <w:pStyle w:val="Textoindependiente21"/>
              <w:overflowPunct/>
              <w:autoSpaceDE/>
              <w:adjustRightInd/>
              <w:rPr>
                <w:rFonts w:ascii="Noto Sans" w:hAnsi="Noto Sans" w:cs="Noto Sans"/>
              </w:rPr>
            </w:pPr>
            <w:r w:rsidRPr="00287B6B">
              <w:rPr>
                <w:rFonts w:ascii="Noto Sans" w:hAnsi="Noto Sans" w:cs="Noto Sans"/>
                <w:lang w:val="es-MX"/>
              </w:rPr>
              <w:t xml:space="preserve">Convenio en términos de la legislación aplicable, conforme al </w:t>
            </w:r>
            <w:r w:rsidRPr="00287B6B">
              <w:rPr>
                <w:rFonts w:ascii="Noto Sans" w:hAnsi="Noto Sans" w:cs="Noto Sans"/>
                <w:b/>
                <w:lang w:val="es-MX"/>
              </w:rPr>
              <w:t>Anexo Número 8 (Ocho)</w:t>
            </w:r>
            <w:r w:rsidRPr="00287B6B">
              <w:rPr>
                <w:rFonts w:ascii="Noto Sans" w:hAnsi="Noto Sans" w:cs="Noto Sans"/>
                <w:lang w:val="es-MX"/>
              </w:rPr>
              <w:t xml:space="preserve"> el cual forma parte de la presente convocatoria, en caso de que dos o más participantes deseen presentar en forma conjunta sus proposiciones.</w:t>
            </w:r>
          </w:p>
        </w:tc>
        <w:tc>
          <w:tcPr>
            <w:tcW w:w="1440" w:type="dxa"/>
            <w:tcBorders>
              <w:top w:val="single" w:sz="4" w:space="0" w:color="auto"/>
              <w:left w:val="single" w:sz="4" w:space="0" w:color="auto"/>
              <w:bottom w:val="single" w:sz="4" w:space="0" w:color="auto"/>
              <w:right w:val="single" w:sz="4" w:space="0" w:color="auto"/>
            </w:tcBorders>
            <w:vAlign w:val="center"/>
          </w:tcPr>
          <w:p w14:paraId="0D857527"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9.1 INCISO</w:t>
            </w:r>
          </w:p>
          <w:p w14:paraId="28C6EE79" w14:textId="53EC2166"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 L</w:t>
            </w:r>
          </w:p>
        </w:tc>
        <w:tc>
          <w:tcPr>
            <w:tcW w:w="720" w:type="dxa"/>
            <w:tcBorders>
              <w:top w:val="single" w:sz="4" w:space="0" w:color="auto"/>
              <w:left w:val="single" w:sz="4" w:space="0" w:color="auto"/>
              <w:bottom w:val="single" w:sz="4" w:space="0" w:color="auto"/>
              <w:right w:val="single" w:sz="4" w:space="0" w:color="auto"/>
            </w:tcBorders>
          </w:tcPr>
          <w:p w14:paraId="72B77278"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2AF4F9F" w14:textId="77777777" w:rsidR="0055434F" w:rsidRPr="00287B6B" w:rsidRDefault="0055434F" w:rsidP="0055434F">
            <w:pPr>
              <w:jc w:val="both"/>
              <w:rPr>
                <w:rFonts w:ascii="Noto Sans" w:hAnsi="Noto Sans" w:cs="Noto Sans"/>
                <w:sz w:val="20"/>
                <w:szCs w:val="20"/>
                <w:lang w:eastAsia="es-ES"/>
              </w:rPr>
            </w:pPr>
          </w:p>
        </w:tc>
      </w:tr>
      <w:tr w:rsidR="0055434F" w:rsidRPr="00287B6B" w14:paraId="6ABC7781"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5D7F8648" w14:textId="77777777" w:rsidR="0055434F" w:rsidRPr="00287B6B" w:rsidRDefault="0055434F" w:rsidP="0055434F">
            <w:pPr>
              <w:pStyle w:val="Textoindependiente21"/>
              <w:overflowPunct/>
              <w:autoSpaceDE/>
              <w:adjustRightInd/>
              <w:rPr>
                <w:rFonts w:ascii="Noto Sans" w:hAnsi="Noto Sans" w:cs="Noto Sans"/>
                <w:bCs/>
                <w:lang w:val="es-MX"/>
              </w:rPr>
            </w:pPr>
            <w:r w:rsidRPr="00287B6B">
              <w:rPr>
                <w:rFonts w:ascii="Noto Sans" w:eastAsia="Arial Unicode MS" w:hAnsi="Noto Sans" w:cs="Noto Sans"/>
                <w:bCs/>
                <w:iCs/>
                <w:lang w:val="es-MX"/>
              </w:rPr>
              <w:t>C</w:t>
            </w:r>
            <w:proofErr w:type="spellStart"/>
            <w:r w:rsidRPr="00287B6B">
              <w:rPr>
                <w:rFonts w:ascii="Noto Sans" w:eastAsia="Arial Unicode MS" w:hAnsi="Noto Sans" w:cs="Noto Sans"/>
                <w:bCs/>
                <w:iCs/>
              </w:rPr>
              <w:t>arta</w:t>
            </w:r>
            <w:proofErr w:type="spellEnd"/>
            <w:r w:rsidRPr="00287B6B">
              <w:rPr>
                <w:rFonts w:ascii="Noto Sans" w:eastAsia="Arial Unicode MS" w:hAnsi="Noto Sans" w:cs="Noto Sans"/>
                <w:bCs/>
                <w:iCs/>
              </w:rPr>
              <w:t xml:space="preserve"> bajo protesta de decir verdad </w:t>
            </w:r>
            <w:r w:rsidRPr="00287B6B">
              <w:rPr>
                <w:rFonts w:ascii="Noto Sans" w:hAnsi="Noto Sans" w:cs="Noto Sans"/>
              </w:rPr>
              <w:t>especificando direcciones electrónicas, números de teléfonos,  número de fax y nombre de las personas autorizadas con las cuales se establecerá la comunicación para coordinar las solicitudes</w:t>
            </w:r>
            <w:r w:rsidRPr="00287B6B">
              <w:rPr>
                <w:rFonts w:ascii="Noto Sans" w:hAnsi="Noto Sans" w:cs="Noto Sans"/>
                <w:lang w:val="es-MX"/>
              </w:rPr>
              <w:t xml:space="preserve">. </w:t>
            </w:r>
            <w:r w:rsidRPr="00287B6B">
              <w:rPr>
                <w:rFonts w:ascii="Noto Sans" w:hAnsi="Noto Sans" w:cs="Noto Sans"/>
                <w:b/>
                <w:bCs/>
                <w:lang w:val="es-MX"/>
              </w:rPr>
              <w:t>Anexo Número 9 (Nueve)</w:t>
            </w:r>
            <w:r w:rsidRPr="00287B6B">
              <w:rPr>
                <w:rFonts w:ascii="Noto Sans" w:hAnsi="Noto Sans" w:cs="Noto Sans"/>
                <w:bCs/>
                <w:lang w:val="es-MX"/>
              </w:rPr>
              <w:t>.</w:t>
            </w:r>
          </w:p>
        </w:tc>
        <w:tc>
          <w:tcPr>
            <w:tcW w:w="1440" w:type="dxa"/>
            <w:tcBorders>
              <w:top w:val="single" w:sz="4" w:space="0" w:color="auto"/>
              <w:left w:val="single" w:sz="4" w:space="0" w:color="auto"/>
              <w:bottom w:val="single" w:sz="4" w:space="0" w:color="auto"/>
              <w:right w:val="single" w:sz="4" w:space="0" w:color="auto"/>
            </w:tcBorders>
            <w:vAlign w:val="center"/>
          </w:tcPr>
          <w:p w14:paraId="24CA23CB"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7FC14185" w14:textId="79CBDF23"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M</w:t>
            </w:r>
          </w:p>
        </w:tc>
        <w:tc>
          <w:tcPr>
            <w:tcW w:w="720" w:type="dxa"/>
            <w:tcBorders>
              <w:top w:val="single" w:sz="4" w:space="0" w:color="auto"/>
              <w:left w:val="single" w:sz="4" w:space="0" w:color="auto"/>
              <w:bottom w:val="single" w:sz="4" w:space="0" w:color="auto"/>
              <w:right w:val="single" w:sz="4" w:space="0" w:color="auto"/>
            </w:tcBorders>
          </w:tcPr>
          <w:p w14:paraId="33FB7A5D"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51920AFD" w14:textId="77777777" w:rsidR="0055434F" w:rsidRPr="00287B6B" w:rsidRDefault="0055434F" w:rsidP="0055434F">
            <w:pPr>
              <w:jc w:val="both"/>
              <w:rPr>
                <w:rFonts w:ascii="Noto Sans" w:hAnsi="Noto Sans" w:cs="Noto Sans"/>
                <w:sz w:val="20"/>
                <w:szCs w:val="20"/>
                <w:lang w:eastAsia="es-ES"/>
              </w:rPr>
            </w:pPr>
          </w:p>
        </w:tc>
      </w:tr>
      <w:tr w:rsidR="0055434F" w:rsidRPr="00287B6B" w14:paraId="6821467E"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5B4189C5" w14:textId="77777777" w:rsidR="0055434F" w:rsidRPr="00287B6B" w:rsidRDefault="0055434F" w:rsidP="0055434F">
            <w:pPr>
              <w:pStyle w:val="Textoindependiente21"/>
              <w:overflowPunct/>
              <w:autoSpaceDE/>
              <w:adjustRightInd/>
              <w:rPr>
                <w:rFonts w:ascii="Noto Sans" w:hAnsi="Noto Sans" w:cs="Noto Sans"/>
                <w:lang w:val="es-ES_tradnl"/>
              </w:rPr>
            </w:pPr>
            <w:r w:rsidRPr="00287B6B">
              <w:rPr>
                <w:rFonts w:ascii="Noto Sans" w:hAnsi="Noto Sans" w:cs="Noto Sans"/>
                <w:bCs/>
                <w:lang w:val="es-MX"/>
              </w:rPr>
              <w:t xml:space="preserve">Escrito bajo protesta de decir verdad, en el que el participante se obliga, </w:t>
            </w:r>
            <w:r w:rsidRPr="00287B6B">
              <w:rPr>
                <w:rFonts w:ascii="Noto Sans" w:hAnsi="Noto Sans" w:cs="Noto Sans"/>
                <w:bCs/>
                <w:lang w:val="es-MX"/>
              </w:rPr>
              <w:lastRenderedPageBreak/>
              <w:t xml:space="preserve">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87B6B">
              <w:rPr>
                <w:rFonts w:ascii="Noto Sans" w:hAnsi="Noto Sans" w:cs="Noto Sans"/>
                <w:b/>
                <w:bCs/>
                <w:lang w:val="es-MX"/>
              </w:rPr>
              <w:t>Anexo Número 12 (doce)</w:t>
            </w:r>
            <w:r w:rsidRPr="00287B6B">
              <w:rPr>
                <w:rFonts w:ascii="Noto Sans" w:hAnsi="Noto Sans" w:cs="Noto Sans"/>
                <w:bCs/>
                <w:lang w:val="es-MX"/>
              </w:rPr>
              <w:t>,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1D3C2AFE"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lastRenderedPageBreak/>
              <w:t xml:space="preserve">9.1 INCISO </w:t>
            </w:r>
          </w:p>
          <w:p w14:paraId="063F7869" w14:textId="284A0DB1"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tcPr>
          <w:p w14:paraId="4BFB02F9"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7ADF873" w14:textId="77777777" w:rsidR="0055434F" w:rsidRPr="00287B6B" w:rsidRDefault="0055434F" w:rsidP="0055434F">
            <w:pPr>
              <w:jc w:val="both"/>
              <w:rPr>
                <w:rFonts w:ascii="Noto Sans" w:hAnsi="Noto Sans" w:cs="Noto Sans"/>
                <w:sz w:val="20"/>
                <w:szCs w:val="20"/>
                <w:lang w:eastAsia="es-ES"/>
              </w:rPr>
            </w:pPr>
          </w:p>
        </w:tc>
      </w:tr>
      <w:tr w:rsidR="0055434F" w:rsidRPr="00287B6B" w14:paraId="4E865E7A"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5F9A2D35" w14:textId="77777777" w:rsidR="0055434F" w:rsidRPr="00287B6B" w:rsidRDefault="0055434F" w:rsidP="0055434F">
            <w:pPr>
              <w:pStyle w:val="Textoindependiente21"/>
              <w:overflowPunct/>
              <w:autoSpaceDE/>
              <w:adjustRightInd/>
              <w:rPr>
                <w:rFonts w:ascii="Noto Sans" w:hAnsi="Noto Sans" w:cs="Noto Sans"/>
                <w:lang w:val="es-ES_tradnl"/>
              </w:rPr>
            </w:pPr>
            <w:r w:rsidRPr="00287B6B">
              <w:rPr>
                <w:rFonts w:ascii="Noto Sans" w:hAnsi="Noto Sans" w:cs="Noto Sans"/>
                <w:lang w:val="es-MX"/>
              </w:rPr>
              <w:lastRenderedPageBreak/>
              <w:t xml:space="preserve">Escrito del participante que presta el servicio en el que manifieste bajo protesta de decir verdad, que la totalidad de los bienes con los que efectuará el servicio, serán de procedencia nacional y de los países con los que los Estados Unidos Mexicanos cuentan con un Tratado de Libre Comercio Vigente conforme al </w:t>
            </w:r>
            <w:r w:rsidRPr="00287B6B">
              <w:rPr>
                <w:rFonts w:ascii="Noto Sans" w:hAnsi="Noto Sans" w:cs="Noto Sans"/>
                <w:b/>
                <w:lang w:val="es-MX"/>
              </w:rPr>
              <w:t xml:space="preserve">Anexo Número 13 (Trece), </w:t>
            </w:r>
            <w:r w:rsidRPr="00287B6B">
              <w:rPr>
                <w:rFonts w:ascii="Noto Sans" w:hAnsi="Noto Sans" w:cs="Noto Sans"/>
                <w:lang w:val="es-MX"/>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3BFC1AB7"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00EEFCE6" w14:textId="5199A909"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O</w:t>
            </w:r>
          </w:p>
        </w:tc>
        <w:tc>
          <w:tcPr>
            <w:tcW w:w="720" w:type="dxa"/>
            <w:tcBorders>
              <w:top w:val="single" w:sz="4" w:space="0" w:color="auto"/>
              <w:left w:val="single" w:sz="4" w:space="0" w:color="auto"/>
              <w:bottom w:val="single" w:sz="4" w:space="0" w:color="auto"/>
              <w:right w:val="single" w:sz="4" w:space="0" w:color="auto"/>
            </w:tcBorders>
          </w:tcPr>
          <w:p w14:paraId="6B68BD66"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C36D497" w14:textId="77777777" w:rsidR="0055434F" w:rsidRPr="00287B6B" w:rsidRDefault="0055434F" w:rsidP="0055434F">
            <w:pPr>
              <w:jc w:val="both"/>
              <w:rPr>
                <w:rFonts w:ascii="Noto Sans" w:hAnsi="Noto Sans" w:cs="Noto Sans"/>
                <w:sz w:val="20"/>
                <w:szCs w:val="20"/>
                <w:lang w:eastAsia="es-ES"/>
              </w:rPr>
            </w:pPr>
          </w:p>
        </w:tc>
      </w:tr>
      <w:tr w:rsidR="0055434F" w:rsidRPr="00287B6B" w14:paraId="0B854537" w14:textId="77777777" w:rsidTr="00D84E2B">
        <w:tc>
          <w:tcPr>
            <w:tcW w:w="6910" w:type="dxa"/>
            <w:tcBorders>
              <w:top w:val="single" w:sz="4" w:space="0" w:color="auto"/>
              <w:left w:val="single" w:sz="4" w:space="0" w:color="auto"/>
              <w:bottom w:val="single" w:sz="4" w:space="0" w:color="auto"/>
              <w:right w:val="single" w:sz="4" w:space="0" w:color="auto"/>
            </w:tcBorders>
            <w:hideMark/>
          </w:tcPr>
          <w:p w14:paraId="13E33BF3" w14:textId="77777777" w:rsidR="0055434F" w:rsidRPr="00287B6B" w:rsidRDefault="0055434F" w:rsidP="0055434F">
            <w:pPr>
              <w:pStyle w:val="Textoindependiente21"/>
              <w:overflowPunct/>
              <w:autoSpaceDE/>
              <w:adjustRightInd/>
              <w:rPr>
                <w:rFonts w:ascii="Noto Sans" w:hAnsi="Noto Sans" w:cs="Noto Sans"/>
                <w:lang w:val="es-MX"/>
              </w:rPr>
            </w:pPr>
            <w:r w:rsidRPr="00287B6B">
              <w:rPr>
                <w:rFonts w:ascii="Noto Sans" w:hAnsi="Noto Sans" w:cs="Noto Sans"/>
                <w:bCs/>
                <w:lang w:val="es-MX"/>
              </w:rPr>
              <w:t xml:space="preserve">Formato para la manifestación que deberán presentar los participantes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287B6B">
              <w:rPr>
                <w:rFonts w:ascii="Noto Sans" w:hAnsi="Noto Sans" w:cs="Noto Sans"/>
                <w:b/>
                <w:bCs/>
                <w:lang w:val="es-MX"/>
              </w:rPr>
              <w:t xml:space="preserve">Anexo Número 15 (Quince) </w:t>
            </w:r>
            <w:r w:rsidRPr="00287B6B">
              <w:rPr>
                <w:rFonts w:ascii="Noto Sans" w:hAnsi="Noto Sans" w:cs="Noto Sans"/>
                <w:bCs/>
                <w:lang w:val="es-MX"/>
              </w:rPr>
              <w:t>de la presente convocatoria.</w:t>
            </w:r>
          </w:p>
        </w:tc>
        <w:tc>
          <w:tcPr>
            <w:tcW w:w="1440" w:type="dxa"/>
            <w:tcBorders>
              <w:top w:val="single" w:sz="4" w:space="0" w:color="auto"/>
              <w:left w:val="single" w:sz="4" w:space="0" w:color="auto"/>
              <w:bottom w:val="single" w:sz="4" w:space="0" w:color="auto"/>
              <w:right w:val="single" w:sz="4" w:space="0" w:color="auto"/>
            </w:tcBorders>
          </w:tcPr>
          <w:p w14:paraId="0EF68DD9" w14:textId="77777777" w:rsidR="0055434F" w:rsidRPr="00287B6B" w:rsidRDefault="0055434F" w:rsidP="0055434F">
            <w:pPr>
              <w:jc w:val="center"/>
              <w:rPr>
                <w:rFonts w:ascii="Noto Sans" w:hAnsi="Noto Sans" w:cs="Noto Sans"/>
                <w:sz w:val="20"/>
                <w:szCs w:val="20"/>
              </w:rPr>
            </w:pPr>
            <w:r w:rsidRPr="00287B6B">
              <w:rPr>
                <w:rFonts w:ascii="Noto Sans" w:hAnsi="Noto Sans" w:cs="Noto Sans"/>
                <w:sz w:val="20"/>
                <w:szCs w:val="20"/>
              </w:rPr>
              <w:t>2.1</w:t>
            </w:r>
          </w:p>
          <w:p w14:paraId="2C500DE3" w14:textId="23AC6D90"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Párrafo Segundo</w:t>
            </w:r>
          </w:p>
        </w:tc>
        <w:tc>
          <w:tcPr>
            <w:tcW w:w="720" w:type="dxa"/>
            <w:tcBorders>
              <w:top w:val="single" w:sz="4" w:space="0" w:color="auto"/>
              <w:left w:val="single" w:sz="4" w:space="0" w:color="auto"/>
              <w:bottom w:val="single" w:sz="4" w:space="0" w:color="auto"/>
              <w:right w:val="single" w:sz="4" w:space="0" w:color="auto"/>
            </w:tcBorders>
          </w:tcPr>
          <w:p w14:paraId="16319B5A"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8F3FBD7" w14:textId="77777777" w:rsidR="0055434F" w:rsidRPr="00287B6B" w:rsidRDefault="0055434F" w:rsidP="0055434F">
            <w:pPr>
              <w:jc w:val="both"/>
              <w:rPr>
                <w:rFonts w:ascii="Noto Sans" w:hAnsi="Noto Sans" w:cs="Noto Sans"/>
                <w:sz w:val="20"/>
                <w:szCs w:val="20"/>
                <w:lang w:eastAsia="es-ES"/>
              </w:rPr>
            </w:pPr>
          </w:p>
          <w:p w14:paraId="3311285E" w14:textId="77777777" w:rsidR="0055434F" w:rsidRPr="00287B6B" w:rsidRDefault="0055434F" w:rsidP="0055434F">
            <w:pPr>
              <w:jc w:val="both"/>
              <w:rPr>
                <w:rFonts w:ascii="Noto Sans" w:hAnsi="Noto Sans" w:cs="Noto Sans"/>
                <w:sz w:val="20"/>
                <w:szCs w:val="20"/>
                <w:lang w:eastAsia="es-ES"/>
              </w:rPr>
            </w:pPr>
          </w:p>
          <w:p w14:paraId="08219607" w14:textId="34468001" w:rsidR="0055434F" w:rsidRPr="00287B6B" w:rsidRDefault="0055434F" w:rsidP="0055434F">
            <w:pPr>
              <w:jc w:val="both"/>
              <w:rPr>
                <w:rFonts w:ascii="Noto Sans" w:hAnsi="Noto Sans" w:cs="Noto Sans"/>
                <w:sz w:val="20"/>
                <w:szCs w:val="20"/>
                <w:lang w:eastAsia="es-ES"/>
              </w:rPr>
            </w:pPr>
            <w:r w:rsidRPr="00287B6B">
              <w:rPr>
                <w:rFonts w:ascii="Noto Sans" w:hAnsi="Noto Sans" w:cs="Noto Sans"/>
                <w:sz w:val="20"/>
                <w:szCs w:val="20"/>
                <w:highlight w:val="yellow"/>
                <w:lang w:eastAsia="es-ES"/>
              </w:rPr>
              <w:t>NO APLICA</w:t>
            </w:r>
          </w:p>
        </w:tc>
      </w:tr>
      <w:tr w:rsidR="0055434F" w:rsidRPr="00287B6B" w14:paraId="6A9B358F"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12BD0B13" w14:textId="77777777" w:rsidR="0055434F" w:rsidRPr="00287B6B" w:rsidRDefault="0055434F" w:rsidP="0055434F">
            <w:pPr>
              <w:pStyle w:val="Textoindependiente21"/>
              <w:overflowPunct/>
              <w:autoSpaceDE/>
              <w:adjustRightInd/>
              <w:rPr>
                <w:rFonts w:ascii="Noto Sans" w:hAnsi="Noto Sans" w:cs="Noto Sans"/>
                <w:lang w:val="es-MX"/>
              </w:rPr>
            </w:pPr>
            <w:r w:rsidRPr="00287B6B">
              <w:rPr>
                <w:rFonts w:ascii="Noto Sans" w:hAnsi="Noto Sans" w:cs="Noto Sans"/>
              </w:rPr>
              <w:t xml:space="preserve">Escrito de estratificación de las micro, pequeña, mediana empresa (MIPYMES), o en su caso el manifiesto en escrito libre donde manifieste bajo protesta de decir verdad que su empresa se encuentra estratificada como no MIPYME. </w:t>
            </w:r>
            <w:r w:rsidRPr="00287B6B">
              <w:rPr>
                <w:rFonts w:ascii="Noto Sans" w:hAnsi="Noto Sans" w:cs="Noto Sans"/>
                <w:b/>
                <w:bCs/>
                <w:lang w:val="es-MX"/>
              </w:rPr>
              <w:t>Anexo Número 16 (Dieciséis)</w:t>
            </w:r>
          </w:p>
        </w:tc>
        <w:tc>
          <w:tcPr>
            <w:tcW w:w="1440" w:type="dxa"/>
            <w:tcBorders>
              <w:top w:val="single" w:sz="4" w:space="0" w:color="auto"/>
              <w:left w:val="single" w:sz="4" w:space="0" w:color="auto"/>
              <w:bottom w:val="single" w:sz="4" w:space="0" w:color="auto"/>
              <w:right w:val="single" w:sz="4" w:space="0" w:color="auto"/>
            </w:tcBorders>
            <w:vAlign w:val="center"/>
          </w:tcPr>
          <w:p w14:paraId="0FA988BF"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9.1 INCISO</w:t>
            </w:r>
          </w:p>
          <w:p w14:paraId="3EF86D2A" w14:textId="75EFCDD1"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P</w:t>
            </w:r>
          </w:p>
        </w:tc>
        <w:tc>
          <w:tcPr>
            <w:tcW w:w="720" w:type="dxa"/>
            <w:tcBorders>
              <w:top w:val="single" w:sz="4" w:space="0" w:color="auto"/>
              <w:left w:val="single" w:sz="4" w:space="0" w:color="auto"/>
              <w:bottom w:val="single" w:sz="4" w:space="0" w:color="auto"/>
              <w:right w:val="single" w:sz="4" w:space="0" w:color="auto"/>
            </w:tcBorders>
          </w:tcPr>
          <w:p w14:paraId="5B80B734"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40122A6" w14:textId="77777777" w:rsidR="0055434F" w:rsidRPr="00287B6B" w:rsidRDefault="0055434F" w:rsidP="0055434F">
            <w:pPr>
              <w:jc w:val="both"/>
              <w:rPr>
                <w:rFonts w:ascii="Noto Sans" w:hAnsi="Noto Sans" w:cs="Noto Sans"/>
                <w:sz w:val="20"/>
                <w:szCs w:val="20"/>
                <w:lang w:eastAsia="es-ES"/>
              </w:rPr>
            </w:pPr>
          </w:p>
        </w:tc>
      </w:tr>
      <w:tr w:rsidR="0055434F" w:rsidRPr="00287B6B" w14:paraId="3F1C17A7"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5F62A782" w14:textId="77777777" w:rsidR="0055434F" w:rsidRPr="00287B6B" w:rsidRDefault="0055434F" w:rsidP="0055434F">
            <w:pPr>
              <w:pStyle w:val="Textoindependiente21"/>
              <w:overflowPunct/>
              <w:autoSpaceDE/>
              <w:adjustRightInd/>
              <w:rPr>
                <w:rFonts w:ascii="Noto Sans" w:hAnsi="Noto Sans" w:cs="Noto Sans"/>
              </w:rPr>
            </w:pPr>
            <w:r w:rsidRPr="00287B6B">
              <w:rPr>
                <w:rFonts w:ascii="Noto Sans" w:hAnsi="Noto Sans" w:cs="Noto Sans"/>
              </w:rPr>
              <w:t xml:space="preserve">Deberá de presentar: Carta bajo protesta de decir verdad, en la que se especifique la infraestructura con la que cuenta para la Prestación del Servicio. </w:t>
            </w:r>
            <w:r w:rsidRPr="00287B6B">
              <w:rPr>
                <w:rFonts w:ascii="Noto Sans" w:hAnsi="Noto Sans" w:cs="Noto Sans"/>
                <w:b/>
                <w:bCs/>
                <w:lang w:val="es-MX"/>
              </w:rPr>
              <w:t>Anexo Número 17 (Diecisiete).</w:t>
            </w:r>
          </w:p>
        </w:tc>
        <w:tc>
          <w:tcPr>
            <w:tcW w:w="1440" w:type="dxa"/>
            <w:tcBorders>
              <w:top w:val="single" w:sz="4" w:space="0" w:color="auto"/>
              <w:left w:val="single" w:sz="4" w:space="0" w:color="auto"/>
              <w:bottom w:val="single" w:sz="4" w:space="0" w:color="auto"/>
              <w:right w:val="single" w:sz="4" w:space="0" w:color="auto"/>
            </w:tcBorders>
            <w:vAlign w:val="center"/>
          </w:tcPr>
          <w:p w14:paraId="0BB7C13E"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9.1 INCISO</w:t>
            </w:r>
          </w:p>
          <w:p w14:paraId="16AAACA6" w14:textId="237D13CF"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Q</w:t>
            </w:r>
          </w:p>
        </w:tc>
        <w:tc>
          <w:tcPr>
            <w:tcW w:w="720" w:type="dxa"/>
            <w:tcBorders>
              <w:top w:val="single" w:sz="4" w:space="0" w:color="auto"/>
              <w:left w:val="single" w:sz="4" w:space="0" w:color="auto"/>
              <w:bottom w:val="single" w:sz="4" w:space="0" w:color="auto"/>
              <w:right w:val="single" w:sz="4" w:space="0" w:color="auto"/>
            </w:tcBorders>
          </w:tcPr>
          <w:p w14:paraId="2CAE2AAE"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0A82EE7" w14:textId="77777777" w:rsidR="0055434F" w:rsidRPr="00287B6B" w:rsidRDefault="0055434F" w:rsidP="0055434F">
            <w:pPr>
              <w:jc w:val="both"/>
              <w:rPr>
                <w:rFonts w:ascii="Noto Sans" w:hAnsi="Noto Sans" w:cs="Noto Sans"/>
                <w:sz w:val="20"/>
                <w:szCs w:val="20"/>
                <w:lang w:eastAsia="es-ES"/>
              </w:rPr>
            </w:pPr>
          </w:p>
        </w:tc>
      </w:tr>
      <w:tr w:rsidR="0055434F" w:rsidRPr="00287B6B" w14:paraId="38C46D13" w14:textId="77777777" w:rsidTr="00D84E2B">
        <w:tc>
          <w:tcPr>
            <w:tcW w:w="6910" w:type="dxa"/>
            <w:tcBorders>
              <w:top w:val="single" w:sz="4" w:space="0" w:color="auto"/>
              <w:left w:val="single" w:sz="4" w:space="0" w:color="auto"/>
              <w:bottom w:val="single" w:sz="4" w:space="0" w:color="auto"/>
              <w:right w:val="single" w:sz="4" w:space="0" w:color="auto"/>
            </w:tcBorders>
          </w:tcPr>
          <w:p w14:paraId="33C4434D" w14:textId="77777777" w:rsidR="0055434F" w:rsidRPr="00287B6B" w:rsidRDefault="0055434F" w:rsidP="0055434F">
            <w:pPr>
              <w:pStyle w:val="Textoindependiente21"/>
              <w:overflowPunct/>
              <w:autoSpaceDE/>
              <w:adjustRightInd/>
              <w:rPr>
                <w:rFonts w:ascii="Noto Sans" w:hAnsi="Noto Sans" w:cs="Noto Sans"/>
                <w:b/>
                <w:bCs/>
                <w:lang w:val="es-MX"/>
              </w:rPr>
            </w:pPr>
            <w:r w:rsidRPr="00287B6B">
              <w:rPr>
                <w:rFonts w:ascii="Noto Sans" w:hAnsi="Noto Sans" w:cs="Noto Sans"/>
                <w:bCs/>
              </w:rPr>
              <w:t xml:space="preserve">Los participantes deberán presentar una muestra de todos y cada una de las partidas en las que desea participar, adjunto a los mismos el </w:t>
            </w:r>
            <w:r w:rsidRPr="00287B6B">
              <w:rPr>
                <w:rFonts w:ascii="Noto Sans" w:hAnsi="Noto Sans" w:cs="Noto Sans"/>
                <w:b/>
                <w:bCs/>
              </w:rPr>
              <w:t>Anexo Número 2 (Dos)</w:t>
            </w:r>
            <w:r w:rsidRPr="00287B6B">
              <w:rPr>
                <w:rFonts w:ascii="Noto Sans" w:hAnsi="Noto Sans" w:cs="Noto Sans"/>
                <w:bCs/>
              </w:rPr>
              <w:t xml:space="preserve"> ACUSE DE RECIBO DE LAS MUESTRAS PRESENTADAS EN LA </w:t>
            </w:r>
            <w:r w:rsidRPr="00287B6B">
              <w:rPr>
                <w:rFonts w:ascii="Noto Sans" w:hAnsi="Noto Sans" w:cs="Noto Sans"/>
                <w:bCs/>
                <w:lang w:val="es-MX"/>
              </w:rPr>
              <w:t xml:space="preserve">LICITACIÓN PUBLICA NACIONAL No. </w:t>
            </w:r>
            <w:r w:rsidRPr="00287B6B">
              <w:rPr>
                <w:rFonts w:ascii="Noto Sans" w:hAnsi="Noto Sans" w:cs="Noto Sans"/>
                <w:b/>
                <w:bCs/>
                <w:lang w:val="es-MX"/>
              </w:rPr>
              <w:t>________________</w:t>
            </w:r>
          </w:p>
        </w:tc>
        <w:tc>
          <w:tcPr>
            <w:tcW w:w="1440" w:type="dxa"/>
            <w:tcBorders>
              <w:top w:val="single" w:sz="4" w:space="0" w:color="auto"/>
              <w:left w:val="single" w:sz="4" w:space="0" w:color="auto"/>
              <w:bottom w:val="single" w:sz="4" w:space="0" w:color="auto"/>
              <w:right w:val="single" w:sz="4" w:space="0" w:color="auto"/>
            </w:tcBorders>
            <w:vAlign w:val="center"/>
          </w:tcPr>
          <w:p w14:paraId="106DAD17"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176F4493" w14:textId="5A960A5E" w:rsidR="0055434F" w:rsidRPr="00287B6B" w:rsidRDefault="0055434F" w:rsidP="0055434F">
            <w:pPr>
              <w:jc w:val="center"/>
              <w:rPr>
                <w:rFonts w:ascii="Noto Sans" w:hAnsi="Noto Sans" w:cs="Noto Sans"/>
                <w:sz w:val="20"/>
                <w:szCs w:val="20"/>
              </w:rPr>
            </w:pPr>
            <w:r w:rsidRPr="00287B6B">
              <w:rPr>
                <w:rFonts w:ascii="Noto Sans" w:hAnsi="Noto Sans" w:cs="Noto Sans"/>
                <w:sz w:val="20"/>
                <w:szCs w:val="20"/>
              </w:rPr>
              <w:t>R</w:t>
            </w:r>
          </w:p>
        </w:tc>
        <w:tc>
          <w:tcPr>
            <w:tcW w:w="720" w:type="dxa"/>
            <w:tcBorders>
              <w:top w:val="single" w:sz="4" w:space="0" w:color="auto"/>
              <w:left w:val="single" w:sz="4" w:space="0" w:color="auto"/>
              <w:bottom w:val="single" w:sz="4" w:space="0" w:color="auto"/>
              <w:right w:val="single" w:sz="4" w:space="0" w:color="auto"/>
            </w:tcBorders>
          </w:tcPr>
          <w:p w14:paraId="22A68A3B"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D4E8802" w14:textId="0EB654EE" w:rsidR="0055434F" w:rsidRPr="00287B6B" w:rsidRDefault="0055434F" w:rsidP="0055434F">
            <w:pPr>
              <w:jc w:val="center"/>
              <w:rPr>
                <w:rFonts w:ascii="Noto Sans" w:hAnsi="Noto Sans" w:cs="Noto Sans"/>
                <w:color w:val="FF0000"/>
                <w:sz w:val="20"/>
                <w:szCs w:val="20"/>
                <w:lang w:eastAsia="es-ES"/>
              </w:rPr>
            </w:pPr>
          </w:p>
        </w:tc>
      </w:tr>
      <w:tr w:rsidR="0055434F" w:rsidRPr="00287B6B" w14:paraId="1EF43F5E"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62993C28" w14:textId="77777777" w:rsidR="0055434F" w:rsidRPr="00287B6B" w:rsidRDefault="0055434F" w:rsidP="0055434F">
            <w:pPr>
              <w:pStyle w:val="Textoindependiente21"/>
              <w:overflowPunct/>
              <w:autoSpaceDE/>
              <w:adjustRightInd/>
              <w:rPr>
                <w:rFonts w:ascii="Noto Sans" w:hAnsi="Noto Sans" w:cs="Noto Sans"/>
                <w:lang w:val="es-ES_tradnl"/>
              </w:rPr>
            </w:pPr>
            <w:r w:rsidRPr="00287B6B">
              <w:rPr>
                <w:rFonts w:ascii="Noto Sans" w:hAnsi="Noto Sans" w:cs="Noto Sans"/>
              </w:rPr>
              <w:t>E</w:t>
            </w:r>
            <w:r w:rsidRPr="00287B6B">
              <w:rPr>
                <w:rFonts w:ascii="Noto Sans" w:hAnsi="Noto Sans" w:cs="Noto Sans"/>
                <w:color w:val="000000" w:themeColor="text1"/>
              </w:rPr>
              <w:t xml:space="preserve"> El Participante deberá incluir un anexo con la información relativa a los horarios para la prestación del servicio, de acuerdo a lo solicitado en el </w:t>
            </w:r>
            <w:r w:rsidRPr="00287B6B">
              <w:rPr>
                <w:rFonts w:ascii="Noto Sans" w:hAnsi="Noto Sans" w:cs="Noto Sans"/>
                <w:b/>
                <w:bCs/>
                <w:color w:val="000000" w:themeColor="text1"/>
              </w:rPr>
              <w:t>Anexo Número 4 (Cuatro)</w:t>
            </w:r>
            <w:r w:rsidRPr="00287B6B">
              <w:rPr>
                <w:rFonts w:ascii="Noto Sans" w:hAnsi="Noto Sans" w:cs="Noto Sans"/>
                <w:color w:val="000000" w:themeColor="text1"/>
              </w:rPr>
              <w:t xml:space="preserve"> de la presente convocatoria, en su caso, señalando claramente Urgencias Médicas no mayor a 60 minutos. (en caso que aplique). </w:t>
            </w:r>
            <w:r w:rsidRPr="00287B6B">
              <w:rPr>
                <w:rFonts w:ascii="Noto Sans" w:hAnsi="Noto Sans" w:cs="Noto Sans"/>
                <w:b/>
                <w:bCs/>
                <w:color w:val="000000" w:themeColor="text1"/>
              </w:rPr>
              <w:t>Anexo Número 18 (Dieciocho).</w:t>
            </w:r>
          </w:p>
        </w:tc>
        <w:tc>
          <w:tcPr>
            <w:tcW w:w="1440" w:type="dxa"/>
            <w:tcBorders>
              <w:top w:val="single" w:sz="4" w:space="0" w:color="auto"/>
              <w:left w:val="single" w:sz="4" w:space="0" w:color="auto"/>
              <w:bottom w:val="single" w:sz="4" w:space="0" w:color="auto"/>
              <w:right w:val="single" w:sz="4" w:space="0" w:color="auto"/>
            </w:tcBorders>
            <w:vAlign w:val="center"/>
          </w:tcPr>
          <w:p w14:paraId="4918AF22"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0CA841CD" w14:textId="53039646"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S</w:t>
            </w:r>
          </w:p>
        </w:tc>
        <w:tc>
          <w:tcPr>
            <w:tcW w:w="720" w:type="dxa"/>
            <w:tcBorders>
              <w:top w:val="single" w:sz="4" w:space="0" w:color="auto"/>
              <w:left w:val="single" w:sz="4" w:space="0" w:color="auto"/>
              <w:bottom w:val="single" w:sz="4" w:space="0" w:color="auto"/>
              <w:right w:val="single" w:sz="4" w:space="0" w:color="auto"/>
            </w:tcBorders>
          </w:tcPr>
          <w:p w14:paraId="2DF0FC23"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1059A11" w14:textId="77777777" w:rsidR="0055434F" w:rsidRPr="00287B6B" w:rsidRDefault="0055434F" w:rsidP="0055434F">
            <w:pPr>
              <w:jc w:val="both"/>
              <w:rPr>
                <w:rFonts w:ascii="Noto Sans" w:hAnsi="Noto Sans" w:cs="Noto Sans"/>
                <w:sz w:val="20"/>
                <w:szCs w:val="20"/>
                <w:lang w:eastAsia="es-ES"/>
              </w:rPr>
            </w:pPr>
          </w:p>
        </w:tc>
      </w:tr>
      <w:tr w:rsidR="0055434F" w:rsidRPr="00287B6B" w14:paraId="759BEDD1" w14:textId="77777777" w:rsidTr="0055434F">
        <w:trPr>
          <w:trHeight w:val="130"/>
        </w:trPr>
        <w:tc>
          <w:tcPr>
            <w:tcW w:w="6910" w:type="dxa"/>
            <w:tcBorders>
              <w:top w:val="single" w:sz="4" w:space="0" w:color="auto"/>
              <w:left w:val="single" w:sz="4" w:space="0" w:color="auto"/>
              <w:bottom w:val="single" w:sz="4" w:space="0" w:color="auto"/>
              <w:right w:val="single" w:sz="4" w:space="0" w:color="auto"/>
            </w:tcBorders>
            <w:hideMark/>
          </w:tcPr>
          <w:p w14:paraId="1B2FADAD" w14:textId="77777777" w:rsidR="0055434F" w:rsidRPr="00287B6B" w:rsidRDefault="0055434F" w:rsidP="0055434F">
            <w:pPr>
              <w:pStyle w:val="Textoindependiente21"/>
              <w:overflowPunct/>
              <w:autoSpaceDE/>
              <w:adjustRightInd/>
              <w:rPr>
                <w:rFonts w:ascii="Noto Sans" w:hAnsi="Noto Sans" w:cs="Noto Sans"/>
                <w:lang w:val="es-ES_tradnl"/>
              </w:rPr>
            </w:pPr>
            <w:r w:rsidRPr="00287B6B">
              <w:rPr>
                <w:rFonts w:ascii="Noto Sans" w:hAnsi="Noto Sans" w:cs="Noto Sans"/>
                <w:bCs/>
                <w:lang w:val="es-MX"/>
              </w:rPr>
              <w:t xml:space="preserve">Escrito libre en el que el participante manifieste 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w:t>
            </w:r>
            <w:r w:rsidRPr="00287B6B">
              <w:rPr>
                <w:rFonts w:ascii="Noto Sans" w:hAnsi="Noto Sans" w:cs="Noto Sans"/>
                <w:bCs/>
                <w:lang w:val="es-MX"/>
              </w:rPr>
              <w:lastRenderedPageBreak/>
              <w:t xml:space="preserve">consentimiento  expreso del Instituto y bajo las disposiciones de la Ley Federal de Transparencia y Acceso a la Información Pública. </w:t>
            </w:r>
            <w:r w:rsidRPr="00287B6B">
              <w:rPr>
                <w:rFonts w:ascii="Noto Sans" w:hAnsi="Noto Sans" w:cs="Noto Sans"/>
                <w:b/>
                <w:bCs/>
                <w:lang w:val="es-MX"/>
              </w:rPr>
              <w:t>Anexo Número 19 (Diecinueve).</w:t>
            </w:r>
          </w:p>
        </w:tc>
        <w:tc>
          <w:tcPr>
            <w:tcW w:w="1440" w:type="dxa"/>
            <w:tcBorders>
              <w:top w:val="single" w:sz="4" w:space="0" w:color="auto"/>
              <w:left w:val="single" w:sz="4" w:space="0" w:color="auto"/>
              <w:bottom w:val="single" w:sz="4" w:space="0" w:color="auto"/>
              <w:right w:val="single" w:sz="4" w:space="0" w:color="auto"/>
            </w:tcBorders>
            <w:vAlign w:val="center"/>
          </w:tcPr>
          <w:p w14:paraId="4BA8DCFC"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lastRenderedPageBreak/>
              <w:t xml:space="preserve">9.1 INCISO </w:t>
            </w:r>
          </w:p>
          <w:p w14:paraId="53EF00F8" w14:textId="28329C6B"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T</w:t>
            </w:r>
          </w:p>
        </w:tc>
        <w:tc>
          <w:tcPr>
            <w:tcW w:w="720" w:type="dxa"/>
            <w:tcBorders>
              <w:top w:val="single" w:sz="4" w:space="0" w:color="auto"/>
              <w:left w:val="single" w:sz="4" w:space="0" w:color="auto"/>
              <w:bottom w:val="single" w:sz="4" w:space="0" w:color="auto"/>
              <w:right w:val="single" w:sz="4" w:space="0" w:color="auto"/>
            </w:tcBorders>
          </w:tcPr>
          <w:p w14:paraId="1304FD91" w14:textId="77777777" w:rsidR="0055434F" w:rsidRPr="00287B6B" w:rsidRDefault="0055434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4180647D" w14:textId="77777777" w:rsidR="0055434F" w:rsidRPr="00287B6B" w:rsidRDefault="0055434F" w:rsidP="0055434F">
            <w:pPr>
              <w:jc w:val="both"/>
              <w:rPr>
                <w:rFonts w:ascii="Noto Sans" w:hAnsi="Noto Sans" w:cs="Noto Sans"/>
                <w:b/>
                <w:bCs/>
                <w:sz w:val="20"/>
                <w:szCs w:val="20"/>
                <w:lang w:eastAsia="es-ES"/>
              </w:rPr>
            </w:pPr>
          </w:p>
        </w:tc>
      </w:tr>
      <w:tr w:rsidR="0055434F" w:rsidRPr="00287B6B" w14:paraId="61B5803B"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79FF6608" w14:textId="77777777" w:rsidR="0055434F" w:rsidRPr="00287B6B" w:rsidRDefault="0055434F" w:rsidP="0055434F">
            <w:pPr>
              <w:pStyle w:val="Textoindependiente21"/>
              <w:overflowPunct/>
              <w:autoSpaceDE/>
              <w:adjustRightInd/>
              <w:rPr>
                <w:rFonts w:ascii="Noto Sans" w:hAnsi="Noto Sans" w:cs="Noto Sans"/>
              </w:rPr>
            </w:pPr>
            <w:r w:rsidRPr="00287B6B">
              <w:rPr>
                <w:rFonts w:ascii="Noto Sans" w:hAnsi="Noto Sans" w:cs="Noto Sans"/>
                <w:bCs/>
                <w:lang w:val="es-MX"/>
              </w:rPr>
              <w:lastRenderedPageBreak/>
              <w:t xml:space="preserve">Escrito libre en el cual el participante manifieste su consentimiento o en su caso la negativa, para que sus datos personales se hagan públicos bajo las disposiciones de la Ley Federal de Transparencia y Acceso a la Información Pública. </w:t>
            </w:r>
            <w:r w:rsidRPr="00287B6B">
              <w:rPr>
                <w:rFonts w:ascii="Noto Sans" w:hAnsi="Noto Sans" w:cs="Noto Sans"/>
                <w:b/>
                <w:bCs/>
                <w:lang w:val="es-MX"/>
              </w:rPr>
              <w:t>Anexo Número 20 (Veinte).</w:t>
            </w:r>
          </w:p>
        </w:tc>
        <w:tc>
          <w:tcPr>
            <w:tcW w:w="1440" w:type="dxa"/>
            <w:tcBorders>
              <w:top w:val="single" w:sz="4" w:space="0" w:color="auto"/>
              <w:left w:val="single" w:sz="4" w:space="0" w:color="auto"/>
              <w:bottom w:val="single" w:sz="4" w:space="0" w:color="auto"/>
              <w:right w:val="single" w:sz="4" w:space="0" w:color="auto"/>
            </w:tcBorders>
            <w:vAlign w:val="center"/>
          </w:tcPr>
          <w:p w14:paraId="38A78BCA"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7964C629" w14:textId="0EAA92D6"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U</w:t>
            </w:r>
          </w:p>
        </w:tc>
        <w:tc>
          <w:tcPr>
            <w:tcW w:w="720" w:type="dxa"/>
            <w:tcBorders>
              <w:top w:val="single" w:sz="4" w:space="0" w:color="auto"/>
              <w:left w:val="single" w:sz="4" w:space="0" w:color="auto"/>
              <w:bottom w:val="single" w:sz="4" w:space="0" w:color="auto"/>
              <w:right w:val="single" w:sz="4" w:space="0" w:color="auto"/>
            </w:tcBorders>
          </w:tcPr>
          <w:p w14:paraId="2A131738" w14:textId="77777777" w:rsidR="0055434F" w:rsidRPr="00287B6B" w:rsidRDefault="0055434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96E90CB" w14:textId="77777777" w:rsidR="0055434F" w:rsidRPr="00287B6B" w:rsidRDefault="0055434F" w:rsidP="0055434F">
            <w:pPr>
              <w:jc w:val="both"/>
              <w:rPr>
                <w:rFonts w:ascii="Noto Sans" w:hAnsi="Noto Sans" w:cs="Noto Sans"/>
                <w:b/>
                <w:bCs/>
                <w:sz w:val="20"/>
                <w:szCs w:val="20"/>
                <w:lang w:eastAsia="es-ES"/>
              </w:rPr>
            </w:pPr>
          </w:p>
        </w:tc>
      </w:tr>
      <w:tr w:rsidR="0055434F" w:rsidRPr="00287B6B" w14:paraId="78EC97DF" w14:textId="77777777" w:rsidTr="006D3D8C">
        <w:tc>
          <w:tcPr>
            <w:tcW w:w="6910" w:type="dxa"/>
            <w:tcBorders>
              <w:top w:val="single" w:sz="4" w:space="0" w:color="auto"/>
              <w:left w:val="single" w:sz="4" w:space="0" w:color="auto"/>
              <w:bottom w:val="single" w:sz="4" w:space="0" w:color="auto"/>
              <w:right w:val="single" w:sz="4" w:space="0" w:color="auto"/>
            </w:tcBorders>
          </w:tcPr>
          <w:p w14:paraId="0B053207" w14:textId="77777777" w:rsidR="0055434F" w:rsidRPr="00287B6B" w:rsidRDefault="0055434F" w:rsidP="0055434F">
            <w:pPr>
              <w:pStyle w:val="Textoindependiente21"/>
              <w:overflowPunct/>
              <w:autoSpaceDE/>
              <w:adjustRightInd/>
              <w:rPr>
                <w:rFonts w:ascii="Noto Sans" w:hAnsi="Noto Sans" w:cs="Noto Sans"/>
                <w:bCs/>
                <w:lang w:val="es-MX"/>
              </w:rPr>
            </w:pPr>
            <w:r w:rsidRPr="00287B6B">
              <w:rPr>
                <w:rFonts w:ascii="Noto Sans" w:hAnsi="Noto Sans" w:cs="Noto Sans"/>
                <w:bCs/>
                <w:color w:val="000000" w:themeColor="text1"/>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287B6B">
              <w:rPr>
                <w:rFonts w:ascii="Noto Sans" w:hAnsi="Noto Sans" w:cs="Noto Sans"/>
                <w:b/>
                <w:bCs/>
                <w:color w:val="000000" w:themeColor="text1"/>
              </w:rPr>
              <w:t>Anexo Numero 21 (veintiuno).</w:t>
            </w:r>
          </w:p>
        </w:tc>
        <w:tc>
          <w:tcPr>
            <w:tcW w:w="1440" w:type="dxa"/>
            <w:tcBorders>
              <w:top w:val="single" w:sz="4" w:space="0" w:color="auto"/>
              <w:left w:val="single" w:sz="4" w:space="0" w:color="auto"/>
              <w:bottom w:val="single" w:sz="4" w:space="0" w:color="auto"/>
              <w:right w:val="single" w:sz="4" w:space="0" w:color="auto"/>
            </w:tcBorders>
            <w:vAlign w:val="center"/>
          </w:tcPr>
          <w:p w14:paraId="40CFD609"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42430DBE" w14:textId="0052FD40" w:rsidR="0055434F" w:rsidRPr="00287B6B" w:rsidRDefault="0055434F" w:rsidP="0055434F">
            <w:pPr>
              <w:jc w:val="center"/>
              <w:rPr>
                <w:rFonts w:ascii="Noto Sans" w:hAnsi="Noto Sans" w:cs="Noto Sans"/>
                <w:sz w:val="20"/>
                <w:szCs w:val="20"/>
              </w:rPr>
            </w:pPr>
            <w:r w:rsidRPr="00287B6B">
              <w:rPr>
                <w:rFonts w:ascii="Noto Sans" w:hAnsi="Noto Sans" w:cs="Noto Sans"/>
                <w:sz w:val="20"/>
                <w:szCs w:val="20"/>
              </w:rPr>
              <w:t>V</w:t>
            </w:r>
          </w:p>
        </w:tc>
        <w:tc>
          <w:tcPr>
            <w:tcW w:w="720" w:type="dxa"/>
            <w:tcBorders>
              <w:top w:val="single" w:sz="4" w:space="0" w:color="auto"/>
              <w:left w:val="single" w:sz="4" w:space="0" w:color="auto"/>
              <w:bottom w:val="single" w:sz="4" w:space="0" w:color="auto"/>
              <w:right w:val="single" w:sz="4" w:space="0" w:color="auto"/>
            </w:tcBorders>
          </w:tcPr>
          <w:p w14:paraId="217303FF" w14:textId="77777777" w:rsidR="0055434F" w:rsidRPr="00287B6B" w:rsidRDefault="0055434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546D1C89" w14:textId="77777777" w:rsidR="0055434F" w:rsidRPr="00287B6B" w:rsidRDefault="0055434F" w:rsidP="0055434F">
            <w:pPr>
              <w:jc w:val="both"/>
              <w:rPr>
                <w:rFonts w:ascii="Noto Sans" w:hAnsi="Noto Sans" w:cs="Noto Sans"/>
                <w:b/>
                <w:bCs/>
                <w:sz w:val="20"/>
                <w:szCs w:val="20"/>
                <w:lang w:eastAsia="es-ES"/>
              </w:rPr>
            </w:pPr>
          </w:p>
        </w:tc>
      </w:tr>
      <w:tr w:rsidR="0055434F" w:rsidRPr="00287B6B" w14:paraId="0818E640"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278B39A1" w14:textId="77777777" w:rsidR="0055434F" w:rsidRPr="00287B6B" w:rsidRDefault="0055434F" w:rsidP="0055434F">
            <w:pPr>
              <w:pStyle w:val="Textoindependiente21"/>
              <w:overflowPunct/>
              <w:autoSpaceDE/>
              <w:adjustRightInd/>
              <w:rPr>
                <w:rFonts w:ascii="Noto Sans" w:hAnsi="Noto Sans" w:cs="Noto Sans"/>
                <w:bCs/>
                <w:lang w:val="es-MX"/>
              </w:rPr>
            </w:pPr>
            <w:r w:rsidRPr="00287B6B">
              <w:rPr>
                <w:rFonts w:ascii="Noto Sans" w:hAnsi="Noto Sans" w:cs="Noto Sans"/>
                <w:bCs/>
                <w:lang w:val="es-MX"/>
              </w:rPr>
              <w:t xml:space="preserve">Copia simple de los documentos indicados en el numeral </w:t>
            </w:r>
            <w:r w:rsidRPr="00287B6B">
              <w:rPr>
                <w:rFonts w:ascii="Noto Sans" w:hAnsi="Noto Sans" w:cs="Noto Sans"/>
                <w:b/>
                <w:bCs/>
                <w:lang w:val="es-MX"/>
              </w:rPr>
              <w:t>7.3</w:t>
            </w:r>
            <w:r w:rsidRPr="00287B6B">
              <w:rPr>
                <w:rFonts w:ascii="Noto Sans" w:hAnsi="Noto Sans" w:cs="Noto Sans"/>
                <w:bCs/>
                <w:lang w:val="es-MX"/>
              </w:rPr>
              <w:t xml:space="preserve"> de la presente convocatoria, según corresponda.</w:t>
            </w:r>
          </w:p>
          <w:p w14:paraId="232E9375" w14:textId="77777777" w:rsidR="0055434F" w:rsidRPr="00287B6B" w:rsidRDefault="0055434F" w:rsidP="008C4206">
            <w:pPr>
              <w:pStyle w:val="Default"/>
              <w:widowControl w:val="0"/>
              <w:numPr>
                <w:ilvl w:val="0"/>
                <w:numId w:val="1"/>
              </w:numPr>
              <w:jc w:val="both"/>
              <w:rPr>
                <w:rFonts w:ascii="Noto Sans" w:hAnsi="Noto Sans" w:cs="Noto Sans"/>
                <w:color w:val="auto"/>
                <w:sz w:val="20"/>
                <w:szCs w:val="20"/>
              </w:rPr>
            </w:pPr>
            <w:r w:rsidRPr="00287B6B">
              <w:rPr>
                <w:rFonts w:ascii="Noto Sans" w:hAnsi="Noto Sans" w:cs="Noto Sans"/>
                <w:color w:val="auto"/>
                <w:sz w:val="20"/>
                <w:szCs w:val="20"/>
              </w:rPr>
              <w:t>El Proveedor deberá presentar Carta Vigente de Representación del Fabricante de la Marca del Equipo Médico de la Partida de Interés.</w:t>
            </w:r>
          </w:p>
          <w:p w14:paraId="4CDBAB4C" w14:textId="77777777" w:rsidR="0055434F" w:rsidRPr="00287B6B" w:rsidRDefault="0055434F" w:rsidP="008C4206">
            <w:pPr>
              <w:pStyle w:val="Default"/>
              <w:widowControl w:val="0"/>
              <w:numPr>
                <w:ilvl w:val="0"/>
                <w:numId w:val="1"/>
              </w:numPr>
              <w:jc w:val="both"/>
              <w:rPr>
                <w:rFonts w:ascii="Noto Sans" w:hAnsi="Noto Sans" w:cs="Noto Sans"/>
                <w:color w:val="auto"/>
                <w:sz w:val="20"/>
                <w:szCs w:val="20"/>
              </w:rPr>
            </w:pPr>
            <w:r w:rsidRPr="00287B6B">
              <w:rPr>
                <w:rFonts w:ascii="Noto Sans" w:hAnsi="Noto Sans" w:cs="Noto Sans"/>
                <w:color w:val="auto"/>
                <w:sz w:val="20"/>
                <w:szCs w:val="20"/>
              </w:rPr>
              <w:t>Los ingenieros de servicio deberán contar con experiencia comprobable como Carta o Certificados expedidos por el fabricante en Mantenimientos Preventivos y Correctivos en referencia a los Equipos  Médicos Propuestos.</w:t>
            </w:r>
          </w:p>
          <w:p w14:paraId="22475A81" w14:textId="77777777" w:rsidR="0055434F" w:rsidRPr="00287B6B" w:rsidRDefault="0055434F" w:rsidP="008C4206">
            <w:pPr>
              <w:pStyle w:val="Default"/>
              <w:widowControl w:val="0"/>
              <w:numPr>
                <w:ilvl w:val="0"/>
                <w:numId w:val="1"/>
              </w:numPr>
              <w:jc w:val="both"/>
              <w:rPr>
                <w:rFonts w:ascii="Noto Sans" w:hAnsi="Noto Sans" w:cs="Noto Sans"/>
                <w:color w:val="auto"/>
                <w:sz w:val="20"/>
                <w:szCs w:val="20"/>
              </w:rPr>
            </w:pPr>
            <w:r w:rsidRPr="00287B6B">
              <w:rPr>
                <w:rFonts w:ascii="Noto Sans" w:hAnsi="Noto Sans" w:cs="Noto Sans"/>
                <w:color w:val="auto"/>
                <w:sz w:val="20"/>
                <w:szCs w:val="20"/>
              </w:rPr>
              <w:t>El Proveedor deberá presentar Simuladores, para las partidas que contengan Ventiladores Volumétricos, Maquinas de Anestesia, Electrocauterios, Monitores de Signos Vitales, estos con certificado de calibración vigente también el modelo del simulador no será mayor a cinco años de existencia en el mercado.</w:t>
            </w:r>
          </w:p>
          <w:p w14:paraId="2667BCD0" w14:textId="77777777" w:rsidR="0055434F" w:rsidRPr="00287B6B" w:rsidRDefault="0055434F" w:rsidP="0055434F">
            <w:pPr>
              <w:pStyle w:val="Textoindependiente21"/>
              <w:overflowPunct/>
              <w:autoSpaceDE/>
              <w:adjustRightInd/>
              <w:rPr>
                <w:rFonts w:ascii="Noto Sans" w:hAnsi="Noto Sans" w:cs="Noto Sans"/>
                <w:bCs/>
                <w:lang w:val="es-MX"/>
              </w:rPr>
            </w:pPr>
            <w:r w:rsidRPr="00287B6B">
              <w:rPr>
                <w:rFonts w:ascii="Noto Sans" w:hAnsi="Noto Sans" w:cs="Noto Sans"/>
              </w:rPr>
              <w:t>El Proveedor deberá presentar un Analizador de Seguridad Eléctrica, para las partidas que contengan Ventiladores Volumétricos, Maquinas de Anestesia, Electrocauterios, Monitores de Signos Vitales, estos con certificado de calibración vigente también el modelo del Analizador no será mayor a cinco años de existencia en el mercado.</w:t>
            </w:r>
          </w:p>
        </w:tc>
        <w:tc>
          <w:tcPr>
            <w:tcW w:w="1440" w:type="dxa"/>
            <w:tcBorders>
              <w:top w:val="single" w:sz="4" w:space="0" w:color="auto"/>
              <w:left w:val="single" w:sz="4" w:space="0" w:color="auto"/>
              <w:bottom w:val="single" w:sz="4" w:space="0" w:color="auto"/>
              <w:right w:val="single" w:sz="4" w:space="0" w:color="auto"/>
            </w:tcBorders>
            <w:vAlign w:val="center"/>
          </w:tcPr>
          <w:p w14:paraId="0ACA3BE6"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9.1 INCISO</w:t>
            </w:r>
          </w:p>
          <w:p w14:paraId="02D4BC94" w14:textId="0D157D59"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W</w:t>
            </w:r>
          </w:p>
        </w:tc>
        <w:tc>
          <w:tcPr>
            <w:tcW w:w="720" w:type="dxa"/>
            <w:tcBorders>
              <w:top w:val="single" w:sz="4" w:space="0" w:color="auto"/>
              <w:left w:val="single" w:sz="4" w:space="0" w:color="auto"/>
              <w:bottom w:val="single" w:sz="4" w:space="0" w:color="auto"/>
              <w:right w:val="single" w:sz="4" w:space="0" w:color="auto"/>
            </w:tcBorders>
          </w:tcPr>
          <w:p w14:paraId="36532E24" w14:textId="77777777" w:rsidR="0055434F" w:rsidRPr="00287B6B" w:rsidRDefault="0055434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01DF3A6" w14:textId="77777777" w:rsidR="0055434F" w:rsidRPr="00287B6B" w:rsidRDefault="0055434F" w:rsidP="0055434F">
            <w:pPr>
              <w:jc w:val="both"/>
              <w:rPr>
                <w:rFonts w:ascii="Noto Sans" w:hAnsi="Noto Sans" w:cs="Noto Sans"/>
                <w:b/>
                <w:bCs/>
                <w:sz w:val="20"/>
                <w:szCs w:val="20"/>
                <w:lang w:eastAsia="es-ES"/>
              </w:rPr>
            </w:pPr>
          </w:p>
        </w:tc>
      </w:tr>
      <w:tr w:rsidR="0055434F" w:rsidRPr="00287B6B" w14:paraId="16285736" w14:textId="77777777" w:rsidTr="0055434F">
        <w:tc>
          <w:tcPr>
            <w:tcW w:w="6910" w:type="dxa"/>
            <w:tcBorders>
              <w:top w:val="single" w:sz="4" w:space="0" w:color="auto"/>
              <w:left w:val="single" w:sz="4" w:space="0" w:color="auto"/>
              <w:bottom w:val="single" w:sz="4" w:space="0" w:color="auto"/>
              <w:right w:val="single" w:sz="4" w:space="0" w:color="auto"/>
            </w:tcBorders>
          </w:tcPr>
          <w:p w14:paraId="3E45C88B" w14:textId="77777777" w:rsidR="0055434F" w:rsidRPr="00287B6B" w:rsidRDefault="0055434F" w:rsidP="0055434F">
            <w:pPr>
              <w:pStyle w:val="Textoindependiente21"/>
              <w:overflowPunct/>
              <w:autoSpaceDE/>
              <w:adjustRightInd/>
              <w:rPr>
                <w:rFonts w:ascii="Noto Sans" w:hAnsi="Noto Sans" w:cs="Noto Sans"/>
                <w:bCs/>
                <w:lang w:val="es-MX"/>
              </w:rPr>
            </w:pPr>
            <w:r w:rsidRPr="00287B6B">
              <w:rPr>
                <w:rFonts w:ascii="Noto Sans" w:hAnsi="Noto Sans" w:cs="Noto Sans"/>
                <w:bCs/>
                <w:lang w:val="es-MX"/>
              </w:rPr>
              <w:t xml:space="preserve">Copia simple de los documentos indicados en el numeral </w:t>
            </w:r>
            <w:r w:rsidRPr="00287B6B">
              <w:rPr>
                <w:rFonts w:ascii="Noto Sans" w:hAnsi="Noto Sans" w:cs="Noto Sans"/>
                <w:b/>
                <w:bCs/>
                <w:lang w:val="es-MX"/>
              </w:rPr>
              <w:t>12</w:t>
            </w:r>
            <w:r w:rsidRPr="00287B6B">
              <w:rPr>
                <w:rFonts w:ascii="Noto Sans" w:hAnsi="Noto Sans" w:cs="Noto Sans"/>
                <w:bCs/>
                <w:lang w:val="es-MX"/>
              </w:rPr>
              <w:t xml:space="preserve"> de la presente convocatoria, según corresponda.</w:t>
            </w:r>
          </w:p>
          <w:p w14:paraId="162B452E" w14:textId="77777777" w:rsidR="0055434F" w:rsidRPr="00287B6B" w:rsidRDefault="0055434F" w:rsidP="0055434F">
            <w:pPr>
              <w:pStyle w:val="Textoindependiente21"/>
              <w:overflowPunct/>
              <w:autoSpaceDE/>
              <w:adjustRightInd/>
              <w:rPr>
                <w:rFonts w:ascii="Noto Sans" w:hAnsi="Noto Sans" w:cs="Noto San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261"/>
            </w:tblGrid>
            <w:tr w:rsidR="0055434F" w:rsidRPr="00287B6B" w14:paraId="5E175CD8" w14:textId="77777777" w:rsidTr="006D3D8C">
              <w:tc>
                <w:tcPr>
                  <w:tcW w:w="3397" w:type="dxa"/>
                  <w:tcBorders>
                    <w:top w:val="single" w:sz="4" w:space="0" w:color="auto"/>
                    <w:left w:val="single" w:sz="4" w:space="0" w:color="auto"/>
                    <w:bottom w:val="single" w:sz="4" w:space="0" w:color="auto"/>
                    <w:right w:val="single" w:sz="4" w:space="0" w:color="auto"/>
                  </w:tcBorders>
                  <w:hideMark/>
                </w:tcPr>
                <w:p w14:paraId="1509B088" w14:textId="77777777" w:rsidR="0055434F" w:rsidRPr="00287B6B" w:rsidRDefault="0055434F" w:rsidP="0055434F">
                  <w:pPr>
                    <w:jc w:val="center"/>
                    <w:rPr>
                      <w:rFonts w:ascii="Noto Sans" w:hAnsi="Noto Sans" w:cs="Noto Sans"/>
                      <w:b/>
                      <w:sz w:val="20"/>
                      <w:szCs w:val="20"/>
                      <w:lang w:eastAsia="es-ES"/>
                    </w:rPr>
                  </w:pPr>
                  <w:r w:rsidRPr="00287B6B">
                    <w:rPr>
                      <w:rFonts w:ascii="Noto Sans" w:hAnsi="Noto Sans" w:cs="Noto Sans"/>
                      <w:b/>
                      <w:sz w:val="20"/>
                      <w:szCs w:val="20"/>
                    </w:rPr>
                    <w:t>Fabricantes</w:t>
                  </w:r>
                </w:p>
              </w:tc>
              <w:tc>
                <w:tcPr>
                  <w:tcW w:w="3261" w:type="dxa"/>
                  <w:tcBorders>
                    <w:top w:val="single" w:sz="4" w:space="0" w:color="auto"/>
                    <w:left w:val="single" w:sz="4" w:space="0" w:color="auto"/>
                    <w:bottom w:val="single" w:sz="4" w:space="0" w:color="auto"/>
                    <w:right w:val="single" w:sz="4" w:space="0" w:color="auto"/>
                  </w:tcBorders>
                  <w:hideMark/>
                </w:tcPr>
                <w:p w14:paraId="2FC61B70" w14:textId="77777777" w:rsidR="0055434F" w:rsidRPr="00287B6B" w:rsidRDefault="0055434F" w:rsidP="0055434F">
                  <w:pPr>
                    <w:jc w:val="center"/>
                    <w:rPr>
                      <w:rFonts w:ascii="Noto Sans" w:hAnsi="Noto Sans" w:cs="Noto Sans"/>
                      <w:b/>
                      <w:sz w:val="20"/>
                      <w:szCs w:val="20"/>
                      <w:lang w:eastAsia="es-ES"/>
                    </w:rPr>
                  </w:pPr>
                  <w:r w:rsidRPr="00287B6B">
                    <w:rPr>
                      <w:rFonts w:ascii="Noto Sans" w:hAnsi="Noto Sans" w:cs="Noto Sans"/>
                      <w:b/>
                      <w:sz w:val="20"/>
                      <w:szCs w:val="20"/>
                    </w:rPr>
                    <w:t>Distribuidores</w:t>
                  </w:r>
                </w:p>
              </w:tc>
            </w:tr>
          </w:tbl>
          <w:p w14:paraId="4151BD69" w14:textId="77777777" w:rsidR="0055434F" w:rsidRPr="00287B6B" w:rsidRDefault="0055434F" w:rsidP="0055434F">
            <w:pPr>
              <w:jc w:val="both"/>
              <w:rPr>
                <w:rFonts w:ascii="Noto Sans" w:hAnsi="Noto Sans" w:cs="Noto Sans"/>
                <w:sz w:val="20"/>
                <w:szCs w:val="20"/>
                <w:lang w:eastAsia="es-ES"/>
              </w:rPr>
            </w:pPr>
          </w:p>
          <w:tbl>
            <w:tblPr>
              <w:tblW w:w="0" w:type="auto"/>
              <w:tblLook w:val="01E0" w:firstRow="1" w:lastRow="1" w:firstColumn="1" w:lastColumn="1" w:noHBand="0" w:noVBand="0"/>
            </w:tblPr>
            <w:tblGrid>
              <w:gridCol w:w="3358"/>
              <w:gridCol w:w="3402"/>
            </w:tblGrid>
            <w:tr w:rsidR="0055434F" w:rsidRPr="00287B6B" w14:paraId="571D1D12" w14:textId="77777777" w:rsidTr="006D3D8C">
              <w:tc>
                <w:tcPr>
                  <w:tcW w:w="3358" w:type="dxa"/>
                  <w:tcBorders>
                    <w:top w:val="single" w:sz="4" w:space="0" w:color="auto"/>
                    <w:left w:val="single" w:sz="4" w:space="0" w:color="auto"/>
                    <w:bottom w:val="single" w:sz="4" w:space="0" w:color="auto"/>
                    <w:right w:val="single" w:sz="4" w:space="0" w:color="auto"/>
                  </w:tcBorders>
                  <w:hideMark/>
                </w:tcPr>
                <w:p w14:paraId="77DC310B" w14:textId="77777777" w:rsidR="0055434F" w:rsidRPr="00287B6B" w:rsidRDefault="0055434F" w:rsidP="0055434F">
                  <w:pPr>
                    <w:jc w:val="both"/>
                    <w:rPr>
                      <w:rFonts w:ascii="Noto Sans" w:hAnsi="Noto Sans" w:cs="Noto Sans"/>
                      <w:b/>
                      <w:sz w:val="20"/>
                      <w:szCs w:val="20"/>
                      <w:lang w:eastAsia="es-ES"/>
                    </w:rPr>
                  </w:pPr>
                  <w:r w:rsidRPr="00287B6B">
                    <w:rPr>
                      <w:rFonts w:ascii="Noto Sans" w:hAnsi="Noto Sans" w:cs="Noto Sans"/>
                      <w:b/>
                      <w:sz w:val="20"/>
                      <w:szCs w:val="20"/>
                    </w:rPr>
                    <w:t>1)</w:t>
                  </w:r>
                  <w:r w:rsidRPr="00287B6B">
                    <w:rPr>
                      <w:rFonts w:ascii="Noto Sans" w:hAnsi="Noto Sans" w:cs="Noto Sans"/>
                      <w:sz w:val="20"/>
                      <w:szCs w:val="20"/>
                    </w:rPr>
                    <w:t xml:space="preserve"> Copia de la Licencia de Giro (licencia municipal) o Aviso para el funcionamiento de </w:t>
                  </w:r>
                  <w:r w:rsidRPr="00287B6B">
                    <w:rPr>
                      <w:rFonts w:ascii="Noto Sans" w:hAnsi="Noto Sans" w:cs="Noto Sans"/>
                      <w:sz w:val="20"/>
                      <w:szCs w:val="20"/>
                    </w:rPr>
                    <w:lastRenderedPageBreak/>
                    <w:t>Establecimientos Mercantiles con giro de Bajo Impacto, </w:t>
                  </w:r>
                  <w:r w:rsidRPr="00287B6B">
                    <w:rPr>
                      <w:rFonts w:ascii="Noto Sans" w:hAnsi="Noto Sans" w:cs="Noto Sans"/>
                      <w:b/>
                      <w:bCs/>
                      <w:sz w:val="20"/>
                      <w:szCs w:val="20"/>
                    </w:rPr>
                    <w:t>vigente</w:t>
                  </w:r>
                  <w:r w:rsidRPr="00287B6B">
                    <w:rPr>
                      <w:rFonts w:ascii="Noto Sans" w:hAnsi="Noto Sans" w:cs="Noto Sans"/>
                      <w:sz w:val="20"/>
                      <w:szCs w:val="20"/>
                    </w:rPr>
                    <w:t> a nombre del </w:t>
                  </w:r>
                  <w:r w:rsidRPr="00287B6B">
                    <w:rPr>
                      <w:rFonts w:ascii="Noto Sans" w:hAnsi="Noto Sans" w:cs="Noto Sans"/>
                      <w:bCs/>
                      <w:sz w:val="20"/>
                      <w:szCs w:val="20"/>
                    </w:rPr>
                    <w:t>participante</w:t>
                  </w:r>
                  <w:r w:rsidRPr="00287B6B">
                    <w:rPr>
                      <w:rFonts w:ascii="Noto Sans" w:hAnsi="Noto Sans" w:cs="Noto Sans"/>
                      <w:sz w:val="20"/>
                      <w:szCs w:val="20"/>
                    </w:rPr>
                    <w:t>, expedida por autoridad competente, la cual deberá corresponder al domicilio del local en el cual funciona u opera.</w:t>
                  </w:r>
                </w:p>
              </w:tc>
              <w:tc>
                <w:tcPr>
                  <w:tcW w:w="3402" w:type="dxa"/>
                  <w:tcBorders>
                    <w:top w:val="single" w:sz="4" w:space="0" w:color="auto"/>
                    <w:left w:val="single" w:sz="4" w:space="0" w:color="auto"/>
                    <w:bottom w:val="single" w:sz="4" w:space="0" w:color="auto"/>
                    <w:right w:val="single" w:sz="4" w:space="0" w:color="auto"/>
                  </w:tcBorders>
                  <w:hideMark/>
                </w:tcPr>
                <w:p w14:paraId="55527346" w14:textId="77777777" w:rsidR="0055434F" w:rsidRPr="00287B6B" w:rsidRDefault="0055434F" w:rsidP="0055434F">
                  <w:pPr>
                    <w:jc w:val="both"/>
                    <w:rPr>
                      <w:rFonts w:ascii="Noto Sans" w:hAnsi="Noto Sans" w:cs="Noto Sans"/>
                      <w:b/>
                      <w:sz w:val="20"/>
                      <w:szCs w:val="20"/>
                      <w:lang w:eastAsia="es-ES"/>
                    </w:rPr>
                  </w:pPr>
                  <w:r w:rsidRPr="00287B6B">
                    <w:rPr>
                      <w:rFonts w:ascii="Noto Sans" w:hAnsi="Noto Sans" w:cs="Noto Sans"/>
                      <w:b/>
                      <w:sz w:val="20"/>
                      <w:szCs w:val="20"/>
                    </w:rPr>
                    <w:lastRenderedPageBreak/>
                    <w:t>1)</w:t>
                  </w:r>
                  <w:r w:rsidRPr="00287B6B">
                    <w:rPr>
                      <w:rFonts w:ascii="Noto Sans" w:hAnsi="Noto Sans" w:cs="Noto Sans"/>
                      <w:sz w:val="20"/>
                      <w:szCs w:val="20"/>
                    </w:rPr>
                    <w:t xml:space="preserve"> Copia de la Licencia de Giro (licencia municipal) o Aviso para el funcionamiento de </w:t>
                  </w:r>
                  <w:r w:rsidRPr="00287B6B">
                    <w:rPr>
                      <w:rFonts w:ascii="Noto Sans" w:hAnsi="Noto Sans" w:cs="Noto Sans"/>
                      <w:sz w:val="20"/>
                      <w:szCs w:val="20"/>
                    </w:rPr>
                    <w:lastRenderedPageBreak/>
                    <w:t>Establecimientos Mercantiles con giro de Bajo Impacto, </w:t>
                  </w:r>
                  <w:r w:rsidRPr="00287B6B">
                    <w:rPr>
                      <w:rFonts w:ascii="Noto Sans" w:hAnsi="Noto Sans" w:cs="Noto Sans"/>
                      <w:b/>
                      <w:bCs/>
                      <w:sz w:val="20"/>
                      <w:szCs w:val="20"/>
                    </w:rPr>
                    <w:t>vigente</w:t>
                  </w:r>
                  <w:r w:rsidRPr="00287B6B">
                    <w:rPr>
                      <w:rFonts w:ascii="Noto Sans" w:hAnsi="Noto Sans" w:cs="Noto Sans"/>
                      <w:sz w:val="20"/>
                      <w:szCs w:val="20"/>
                    </w:rPr>
                    <w:t> a nombre del </w:t>
                  </w:r>
                  <w:r w:rsidRPr="00287B6B">
                    <w:rPr>
                      <w:rFonts w:ascii="Noto Sans" w:hAnsi="Noto Sans" w:cs="Noto Sans"/>
                      <w:bCs/>
                      <w:sz w:val="20"/>
                      <w:szCs w:val="20"/>
                    </w:rPr>
                    <w:t>participante</w:t>
                  </w:r>
                  <w:r w:rsidRPr="00287B6B">
                    <w:rPr>
                      <w:rFonts w:ascii="Noto Sans" w:hAnsi="Noto Sans" w:cs="Noto Sans"/>
                      <w:sz w:val="20"/>
                      <w:szCs w:val="20"/>
                    </w:rPr>
                    <w:t>, expedida por autoridad competente, la cual deberá corresponder al domicilio del local en el cual funciona u opera.</w:t>
                  </w:r>
                </w:p>
              </w:tc>
            </w:tr>
            <w:tr w:rsidR="0055434F" w:rsidRPr="00287B6B" w14:paraId="437EB7B4" w14:textId="77777777" w:rsidTr="006D3D8C">
              <w:trPr>
                <w:trHeight w:val="920"/>
              </w:trPr>
              <w:tc>
                <w:tcPr>
                  <w:tcW w:w="3358" w:type="dxa"/>
                  <w:tcBorders>
                    <w:top w:val="single" w:sz="4" w:space="0" w:color="auto"/>
                    <w:left w:val="single" w:sz="4" w:space="0" w:color="auto"/>
                    <w:bottom w:val="single" w:sz="4" w:space="0" w:color="auto"/>
                    <w:right w:val="single" w:sz="4" w:space="0" w:color="auto"/>
                  </w:tcBorders>
                  <w:hideMark/>
                </w:tcPr>
                <w:p w14:paraId="12F110CF" w14:textId="77777777" w:rsidR="0055434F" w:rsidRPr="00287B6B" w:rsidRDefault="0055434F" w:rsidP="0055434F">
                  <w:pPr>
                    <w:jc w:val="both"/>
                    <w:rPr>
                      <w:rFonts w:ascii="Noto Sans" w:hAnsi="Noto Sans" w:cs="Noto Sans"/>
                      <w:b/>
                      <w:sz w:val="20"/>
                      <w:szCs w:val="20"/>
                      <w:lang w:eastAsia="es-ES"/>
                    </w:rPr>
                  </w:pPr>
                  <w:r w:rsidRPr="00287B6B">
                    <w:rPr>
                      <w:rFonts w:ascii="Noto Sans" w:hAnsi="Noto Sans" w:cs="Noto Sans"/>
                      <w:b/>
                      <w:bCs/>
                      <w:iCs/>
                      <w:sz w:val="20"/>
                      <w:szCs w:val="20"/>
                    </w:rPr>
                    <w:lastRenderedPageBreak/>
                    <w:t>2)</w:t>
                  </w:r>
                  <w:r w:rsidRPr="00287B6B">
                    <w:rPr>
                      <w:rFonts w:ascii="Noto Sans" w:hAnsi="Noto Sans" w:cs="Noto Sans"/>
                      <w:bCs/>
                      <w:iCs/>
                      <w:sz w:val="20"/>
                      <w:szCs w:val="20"/>
                    </w:rPr>
                    <w:t xml:space="preserve"> El alta ante hacienda de la persona física o moral, que su actividad preponderante corresponda, al o a los rubros en que desee participar.</w:t>
                  </w:r>
                </w:p>
              </w:tc>
              <w:tc>
                <w:tcPr>
                  <w:tcW w:w="3402" w:type="dxa"/>
                  <w:tcBorders>
                    <w:top w:val="single" w:sz="4" w:space="0" w:color="auto"/>
                    <w:left w:val="single" w:sz="4" w:space="0" w:color="auto"/>
                    <w:bottom w:val="single" w:sz="4" w:space="0" w:color="auto"/>
                    <w:right w:val="single" w:sz="4" w:space="0" w:color="auto"/>
                  </w:tcBorders>
                  <w:hideMark/>
                </w:tcPr>
                <w:p w14:paraId="451EA3CD" w14:textId="77777777" w:rsidR="0055434F" w:rsidRPr="00287B6B" w:rsidRDefault="0055434F" w:rsidP="0055434F">
                  <w:pPr>
                    <w:jc w:val="both"/>
                    <w:rPr>
                      <w:rFonts w:ascii="Noto Sans" w:hAnsi="Noto Sans" w:cs="Noto Sans"/>
                      <w:b/>
                      <w:sz w:val="20"/>
                      <w:szCs w:val="20"/>
                      <w:lang w:eastAsia="es-ES"/>
                    </w:rPr>
                  </w:pPr>
                  <w:r w:rsidRPr="00287B6B">
                    <w:rPr>
                      <w:rFonts w:ascii="Noto Sans" w:hAnsi="Noto Sans" w:cs="Noto Sans"/>
                      <w:b/>
                      <w:bCs/>
                      <w:iCs/>
                      <w:sz w:val="20"/>
                      <w:szCs w:val="20"/>
                    </w:rPr>
                    <w:t>2)</w:t>
                  </w:r>
                  <w:r w:rsidRPr="00287B6B">
                    <w:rPr>
                      <w:rFonts w:ascii="Noto Sans" w:hAnsi="Noto Sans" w:cs="Noto Sans"/>
                      <w:bCs/>
                      <w:iCs/>
                      <w:sz w:val="20"/>
                      <w:szCs w:val="20"/>
                    </w:rPr>
                    <w:t xml:space="preserve"> El alta ante hacienda de la persona física o moral, que su actividad preponderante corresponda, al o a los rubros en que desee participar.</w:t>
                  </w:r>
                </w:p>
              </w:tc>
            </w:tr>
          </w:tbl>
          <w:p w14:paraId="6F5A5220" w14:textId="77777777" w:rsidR="0055434F" w:rsidRPr="00287B6B" w:rsidRDefault="0055434F" w:rsidP="0055434F">
            <w:pPr>
              <w:pStyle w:val="Textoindependiente21"/>
              <w:overflowPunct/>
              <w:autoSpaceDE/>
              <w:adjustRightInd/>
              <w:rPr>
                <w:rFonts w:ascii="Noto Sans" w:hAnsi="Noto Sans" w:cs="Noto Sans"/>
                <w:b/>
                <w:lang w:val="es-MX"/>
              </w:rPr>
            </w:pPr>
          </w:p>
        </w:tc>
        <w:tc>
          <w:tcPr>
            <w:tcW w:w="1440" w:type="dxa"/>
            <w:tcBorders>
              <w:top w:val="single" w:sz="4" w:space="0" w:color="auto"/>
              <w:left w:val="single" w:sz="4" w:space="0" w:color="auto"/>
              <w:bottom w:val="single" w:sz="4" w:space="0" w:color="auto"/>
              <w:right w:val="single" w:sz="4" w:space="0" w:color="auto"/>
            </w:tcBorders>
            <w:vAlign w:val="center"/>
          </w:tcPr>
          <w:p w14:paraId="4488A05F"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lastRenderedPageBreak/>
              <w:t xml:space="preserve">9.1 INCISO </w:t>
            </w:r>
          </w:p>
          <w:p w14:paraId="5AD00AA9" w14:textId="3A9D38A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X</w:t>
            </w:r>
          </w:p>
        </w:tc>
        <w:tc>
          <w:tcPr>
            <w:tcW w:w="720" w:type="dxa"/>
            <w:tcBorders>
              <w:top w:val="single" w:sz="4" w:space="0" w:color="auto"/>
              <w:left w:val="single" w:sz="4" w:space="0" w:color="auto"/>
              <w:bottom w:val="single" w:sz="4" w:space="0" w:color="auto"/>
              <w:right w:val="single" w:sz="4" w:space="0" w:color="auto"/>
            </w:tcBorders>
          </w:tcPr>
          <w:p w14:paraId="7A35E51C" w14:textId="77777777" w:rsidR="0055434F" w:rsidRPr="00287B6B" w:rsidRDefault="0055434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0A35CB6" w14:textId="77777777" w:rsidR="0055434F" w:rsidRPr="00287B6B" w:rsidRDefault="0055434F" w:rsidP="0055434F">
            <w:pPr>
              <w:jc w:val="both"/>
              <w:rPr>
                <w:rFonts w:ascii="Noto Sans" w:hAnsi="Noto Sans" w:cs="Noto Sans"/>
                <w:b/>
                <w:bCs/>
                <w:sz w:val="20"/>
                <w:szCs w:val="20"/>
                <w:lang w:eastAsia="es-ES"/>
              </w:rPr>
            </w:pPr>
          </w:p>
        </w:tc>
      </w:tr>
      <w:tr w:rsidR="0055434F" w:rsidRPr="00287B6B" w14:paraId="3A2AE983" w14:textId="77777777" w:rsidTr="006D3D8C">
        <w:tc>
          <w:tcPr>
            <w:tcW w:w="6910" w:type="dxa"/>
            <w:tcBorders>
              <w:top w:val="single" w:sz="4" w:space="0" w:color="auto"/>
              <w:left w:val="single" w:sz="4" w:space="0" w:color="auto"/>
              <w:bottom w:val="single" w:sz="4" w:space="0" w:color="auto"/>
              <w:right w:val="single" w:sz="4" w:space="0" w:color="auto"/>
            </w:tcBorders>
          </w:tcPr>
          <w:p w14:paraId="24A662B9" w14:textId="77777777" w:rsidR="0055434F" w:rsidRPr="00287B6B" w:rsidRDefault="0055434F" w:rsidP="0055434F">
            <w:pPr>
              <w:pStyle w:val="Textoindependiente21"/>
              <w:overflowPunct/>
              <w:autoSpaceDE/>
              <w:adjustRightInd/>
              <w:rPr>
                <w:rFonts w:ascii="Noto Sans" w:hAnsi="Noto Sans" w:cs="Noto Sans"/>
                <w:bCs/>
                <w:lang w:val="es-MX"/>
              </w:rPr>
            </w:pPr>
            <w:r w:rsidRPr="00287B6B">
              <w:rPr>
                <w:rFonts w:ascii="Noto Sans" w:hAnsi="Noto Sans" w:cs="Noto Sans"/>
                <w:bCs/>
                <w:color w:val="000000" w:themeColor="text1"/>
              </w:rPr>
              <w:lastRenderedPageBreak/>
              <w:t>Los licitantes deberán anexar en formato PDF el Acta constitutiva de la empresa en la que participan tratándose de personas morales y el Acta de Nacimiento tratándose de personas físicas.</w:t>
            </w:r>
          </w:p>
        </w:tc>
        <w:tc>
          <w:tcPr>
            <w:tcW w:w="1440" w:type="dxa"/>
            <w:tcBorders>
              <w:top w:val="single" w:sz="4" w:space="0" w:color="auto"/>
              <w:left w:val="single" w:sz="4" w:space="0" w:color="auto"/>
              <w:bottom w:val="single" w:sz="4" w:space="0" w:color="auto"/>
              <w:right w:val="single" w:sz="4" w:space="0" w:color="auto"/>
            </w:tcBorders>
            <w:vAlign w:val="center"/>
          </w:tcPr>
          <w:p w14:paraId="07FAB08E"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391B0CC9" w14:textId="7481A0B3" w:rsidR="0055434F" w:rsidRPr="00287B6B" w:rsidRDefault="0055434F" w:rsidP="0055434F">
            <w:pPr>
              <w:jc w:val="center"/>
              <w:rPr>
                <w:rFonts w:ascii="Noto Sans" w:hAnsi="Noto Sans" w:cs="Noto Sans"/>
                <w:sz w:val="20"/>
                <w:szCs w:val="20"/>
              </w:rPr>
            </w:pPr>
            <w:r w:rsidRPr="00287B6B">
              <w:rPr>
                <w:rFonts w:ascii="Noto Sans" w:hAnsi="Noto Sans" w:cs="Noto Sans"/>
                <w:sz w:val="20"/>
                <w:szCs w:val="20"/>
              </w:rPr>
              <w:t>Y</w:t>
            </w:r>
          </w:p>
        </w:tc>
        <w:tc>
          <w:tcPr>
            <w:tcW w:w="720" w:type="dxa"/>
            <w:tcBorders>
              <w:top w:val="single" w:sz="4" w:space="0" w:color="auto"/>
              <w:left w:val="single" w:sz="4" w:space="0" w:color="auto"/>
              <w:bottom w:val="single" w:sz="4" w:space="0" w:color="auto"/>
              <w:right w:val="single" w:sz="4" w:space="0" w:color="auto"/>
            </w:tcBorders>
          </w:tcPr>
          <w:p w14:paraId="5DC65F29" w14:textId="77777777" w:rsidR="0055434F" w:rsidRPr="00287B6B" w:rsidRDefault="0055434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E3D8BDA" w14:textId="77777777" w:rsidR="0055434F" w:rsidRPr="00287B6B" w:rsidRDefault="0055434F" w:rsidP="0055434F">
            <w:pPr>
              <w:jc w:val="both"/>
              <w:rPr>
                <w:rFonts w:ascii="Noto Sans" w:hAnsi="Noto Sans" w:cs="Noto Sans"/>
                <w:b/>
                <w:bCs/>
                <w:sz w:val="20"/>
                <w:szCs w:val="20"/>
                <w:lang w:eastAsia="es-ES"/>
              </w:rPr>
            </w:pPr>
          </w:p>
        </w:tc>
      </w:tr>
      <w:tr w:rsidR="0055434F" w:rsidRPr="00287B6B" w14:paraId="29A4FD7F" w14:textId="77777777" w:rsidTr="006D3D8C">
        <w:tc>
          <w:tcPr>
            <w:tcW w:w="6910" w:type="dxa"/>
            <w:tcBorders>
              <w:top w:val="single" w:sz="4" w:space="0" w:color="auto"/>
              <w:left w:val="single" w:sz="4" w:space="0" w:color="auto"/>
              <w:bottom w:val="single" w:sz="4" w:space="0" w:color="auto"/>
              <w:right w:val="single" w:sz="4" w:space="0" w:color="auto"/>
            </w:tcBorders>
          </w:tcPr>
          <w:p w14:paraId="4FD82BE1" w14:textId="7494F518" w:rsidR="0055434F" w:rsidRPr="00287B6B" w:rsidRDefault="0055434F" w:rsidP="0055434F">
            <w:pPr>
              <w:pStyle w:val="Textoindependiente21"/>
              <w:overflowPunct/>
              <w:autoSpaceDE/>
              <w:adjustRightInd/>
              <w:rPr>
                <w:rFonts w:ascii="Noto Sans" w:hAnsi="Noto Sans" w:cs="Noto Sans"/>
                <w:bCs/>
                <w:color w:val="000000" w:themeColor="text1"/>
              </w:rPr>
            </w:pPr>
            <w:r w:rsidRPr="00287B6B">
              <w:rPr>
                <w:rFonts w:ascii="Noto Sans" w:hAnsi="Noto Sans" w:cs="Noto Sans"/>
                <w:color w:val="000000" w:themeColor="text1"/>
              </w:rPr>
              <w:t>El licitante deberá presentar carta expedida por el fabricante del tóner, firmada por el representante legal del mismo, en la que indique que los bienes ofertados cumplen con la norma ISO/IEC 19752, donde se especifica el rendimiento de cartucho de tóner para impresoras monocromáticas. dicha carta debe especificar el fabricante, marca, modelo de impresoras para el que es compatible, numero de parte y país de origen (fabricación). esta norma está vigente desde Junio del 2004</w:t>
            </w:r>
          </w:p>
        </w:tc>
        <w:tc>
          <w:tcPr>
            <w:tcW w:w="1440" w:type="dxa"/>
            <w:tcBorders>
              <w:top w:val="single" w:sz="4" w:space="0" w:color="auto"/>
              <w:left w:val="single" w:sz="4" w:space="0" w:color="auto"/>
              <w:bottom w:val="single" w:sz="4" w:space="0" w:color="auto"/>
              <w:right w:val="single" w:sz="4" w:space="0" w:color="auto"/>
            </w:tcBorders>
            <w:vAlign w:val="center"/>
          </w:tcPr>
          <w:p w14:paraId="7E39B1DA"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33183620" w14:textId="164B7F5D" w:rsidR="0055434F" w:rsidRPr="00287B6B" w:rsidRDefault="0055434F" w:rsidP="0055434F">
            <w:pPr>
              <w:jc w:val="center"/>
              <w:rPr>
                <w:rFonts w:ascii="Noto Sans" w:hAnsi="Noto Sans" w:cs="Noto Sans"/>
                <w:sz w:val="20"/>
                <w:szCs w:val="20"/>
              </w:rPr>
            </w:pPr>
            <w:r w:rsidRPr="00287B6B">
              <w:rPr>
                <w:rFonts w:ascii="Noto Sans" w:hAnsi="Noto Sans" w:cs="Noto Sans"/>
                <w:sz w:val="20"/>
                <w:szCs w:val="20"/>
              </w:rPr>
              <w:t>Z</w:t>
            </w:r>
          </w:p>
        </w:tc>
        <w:tc>
          <w:tcPr>
            <w:tcW w:w="720" w:type="dxa"/>
            <w:tcBorders>
              <w:top w:val="single" w:sz="4" w:space="0" w:color="auto"/>
              <w:left w:val="single" w:sz="4" w:space="0" w:color="auto"/>
              <w:bottom w:val="single" w:sz="4" w:space="0" w:color="auto"/>
              <w:right w:val="single" w:sz="4" w:space="0" w:color="auto"/>
            </w:tcBorders>
          </w:tcPr>
          <w:p w14:paraId="42E125DE" w14:textId="77777777" w:rsidR="0055434F" w:rsidRPr="00287B6B" w:rsidRDefault="0055434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527690FC" w14:textId="77777777" w:rsidR="0055434F" w:rsidRPr="00287B6B" w:rsidRDefault="0055434F" w:rsidP="0055434F">
            <w:pPr>
              <w:jc w:val="both"/>
              <w:rPr>
                <w:rFonts w:ascii="Noto Sans" w:hAnsi="Noto Sans" w:cs="Noto Sans"/>
                <w:b/>
                <w:bCs/>
                <w:sz w:val="20"/>
                <w:szCs w:val="20"/>
                <w:lang w:eastAsia="es-ES"/>
              </w:rPr>
            </w:pPr>
          </w:p>
        </w:tc>
      </w:tr>
    </w:tbl>
    <w:p w14:paraId="1B4D0CBA" w14:textId="77777777" w:rsidR="0055434F" w:rsidRPr="00287B6B" w:rsidRDefault="0055434F" w:rsidP="0055434F">
      <w:pPr>
        <w:pStyle w:val="Ttulo2"/>
        <w:rPr>
          <w:rFonts w:ascii="Noto Sans" w:hAnsi="Noto Sans" w:cs="Noto Sans"/>
          <w:sz w:val="20"/>
          <w:szCs w:val="20"/>
        </w:rPr>
      </w:pPr>
      <w:r w:rsidRPr="00287B6B">
        <w:rPr>
          <w:rFonts w:ascii="Noto Sans" w:hAnsi="Noto Sans" w:cs="Noto Sans"/>
          <w:sz w:val="20"/>
          <w:szCs w:val="20"/>
        </w:rPr>
        <w:tab/>
      </w:r>
      <w:r w:rsidRPr="00287B6B">
        <w:rPr>
          <w:rFonts w:ascii="Noto Sans" w:hAnsi="Noto Sans" w:cs="Noto Sans"/>
          <w:sz w:val="20"/>
          <w:szCs w:val="20"/>
        </w:rPr>
        <w:tab/>
        <w:t>DOCUMENTACIÓN CORRESPONDIENTE A LA PROPUESTA ECONÓMICA</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13"/>
        <w:gridCol w:w="1441"/>
        <w:gridCol w:w="720"/>
        <w:gridCol w:w="1081"/>
      </w:tblGrid>
      <w:tr w:rsidR="0055434F" w:rsidRPr="00287B6B" w14:paraId="1621CAC6" w14:textId="77777777" w:rsidTr="006D3D8C">
        <w:tc>
          <w:tcPr>
            <w:tcW w:w="6910" w:type="dxa"/>
            <w:tcBorders>
              <w:top w:val="single" w:sz="4" w:space="0" w:color="auto"/>
              <w:left w:val="single" w:sz="4" w:space="0" w:color="auto"/>
              <w:bottom w:val="single" w:sz="4" w:space="0" w:color="auto"/>
              <w:right w:val="single" w:sz="4" w:space="0" w:color="auto"/>
            </w:tcBorders>
            <w:shd w:val="clear" w:color="auto" w:fill="000000"/>
          </w:tcPr>
          <w:p w14:paraId="75EDEFA4" w14:textId="77777777" w:rsidR="0055434F" w:rsidRPr="00287B6B" w:rsidRDefault="0055434F" w:rsidP="006D3D8C">
            <w:pPr>
              <w:jc w:val="center"/>
              <w:rPr>
                <w:rFonts w:ascii="Noto Sans" w:hAnsi="Noto Sans" w:cs="Noto Sans"/>
                <w:b/>
                <w:sz w:val="20"/>
                <w:szCs w:val="20"/>
                <w:lang w:eastAsia="es-ES"/>
              </w:rPr>
            </w:pPr>
          </w:p>
          <w:p w14:paraId="440F6FFF" w14:textId="77777777" w:rsidR="0055434F" w:rsidRPr="00287B6B" w:rsidRDefault="0055434F" w:rsidP="006D3D8C">
            <w:pPr>
              <w:jc w:val="center"/>
              <w:rPr>
                <w:rFonts w:ascii="Noto Sans" w:hAnsi="Noto Sans" w:cs="Noto Sans"/>
                <w:b/>
                <w:sz w:val="20"/>
                <w:szCs w:val="20"/>
                <w:lang w:eastAsia="es-ES"/>
              </w:rPr>
            </w:pPr>
            <w:r w:rsidRPr="00287B6B">
              <w:rPr>
                <w:rFonts w:ascii="Noto Sans" w:hAnsi="Noto Sans" w:cs="Noto Sans"/>
                <w:b/>
                <w:sz w:val="20"/>
                <w:szCs w:val="20"/>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1F486893" w14:textId="77777777" w:rsidR="0055434F" w:rsidRPr="00287B6B" w:rsidRDefault="0055434F" w:rsidP="006D3D8C">
            <w:pPr>
              <w:jc w:val="center"/>
              <w:rPr>
                <w:rFonts w:ascii="Noto Sans" w:hAnsi="Noto Sans" w:cs="Noto Sans"/>
                <w:b/>
                <w:sz w:val="20"/>
                <w:szCs w:val="20"/>
                <w:lang w:eastAsia="es-ES"/>
              </w:rPr>
            </w:pPr>
            <w:r w:rsidRPr="00287B6B">
              <w:rPr>
                <w:rFonts w:ascii="Noto Sans" w:hAnsi="Noto Sans" w:cs="Noto Sans"/>
                <w:b/>
                <w:sz w:val="20"/>
                <w:szCs w:val="20"/>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37E08833" w14:textId="77777777" w:rsidR="0055434F" w:rsidRPr="00287B6B" w:rsidRDefault="0055434F" w:rsidP="006D3D8C">
            <w:pPr>
              <w:jc w:val="center"/>
              <w:rPr>
                <w:rFonts w:ascii="Noto Sans" w:hAnsi="Noto Sans" w:cs="Noto Sans"/>
                <w:b/>
                <w:sz w:val="20"/>
                <w:szCs w:val="20"/>
                <w:lang w:eastAsia="es-ES"/>
              </w:rPr>
            </w:pPr>
            <w:r w:rsidRPr="00287B6B">
              <w:rPr>
                <w:rFonts w:ascii="Noto Sans" w:hAnsi="Noto Sans" w:cs="Noto Sans"/>
                <w:b/>
                <w:sz w:val="20"/>
                <w:szCs w:val="20"/>
              </w:rPr>
              <w:t>PRESENTADO</w:t>
            </w:r>
          </w:p>
          <w:p w14:paraId="3BD5DA3B" w14:textId="77777777" w:rsidR="0055434F" w:rsidRPr="00287B6B" w:rsidRDefault="0055434F" w:rsidP="006D3D8C">
            <w:pPr>
              <w:jc w:val="center"/>
              <w:rPr>
                <w:rFonts w:ascii="Noto Sans" w:hAnsi="Noto Sans" w:cs="Noto Sans"/>
                <w:b/>
                <w:sz w:val="20"/>
                <w:szCs w:val="20"/>
                <w:lang w:eastAsia="es-ES"/>
              </w:rPr>
            </w:pPr>
            <w:r w:rsidRPr="00287B6B">
              <w:rPr>
                <w:rFonts w:ascii="Noto Sans" w:hAnsi="Noto Sans" w:cs="Noto Sans"/>
                <w:b/>
                <w:sz w:val="20"/>
                <w:szCs w:val="20"/>
              </w:rPr>
              <w:t>SI             NO</w:t>
            </w:r>
          </w:p>
        </w:tc>
      </w:tr>
      <w:tr w:rsidR="0055434F" w:rsidRPr="00287B6B" w14:paraId="01A7A7A7" w14:textId="77777777" w:rsidTr="006D3D8C">
        <w:trPr>
          <w:trHeight w:val="816"/>
        </w:trPr>
        <w:tc>
          <w:tcPr>
            <w:tcW w:w="6910" w:type="dxa"/>
            <w:tcBorders>
              <w:top w:val="single" w:sz="4" w:space="0" w:color="auto"/>
              <w:left w:val="single" w:sz="4" w:space="0" w:color="auto"/>
              <w:bottom w:val="single" w:sz="4" w:space="0" w:color="auto"/>
              <w:right w:val="single" w:sz="4" w:space="0" w:color="auto"/>
            </w:tcBorders>
            <w:hideMark/>
          </w:tcPr>
          <w:p w14:paraId="296CD065" w14:textId="77777777" w:rsidR="0055434F" w:rsidRPr="00287B6B" w:rsidRDefault="0055434F" w:rsidP="006D3D8C">
            <w:pPr>
              <w:jc w:val="both"/>
              <w:rPr>
                <w:rFonts w:ascii="Noto Sans" w:hAnsi="Noto Sans" w:cs="Noto Sans"/>
                <w:b/>
                <w:i/>
                <w:sz w:val="20"/>
                <w:szCs w:val="20"/>
                <w:u w:val="single"/>
                <w:lang w:eastAsia="es-ES"/>
              </w:rPr>
            </w:pPr>
            <w:r w:rsidRPr="00287B6B">
              <w:rPr>
                <w:rFonts w:ascii="Noto Sans" w:hAnsi="Noto Sans" w:cs="Noto Sans"/>
                <w:sz w:val="20"/>
                <w:szCs w:val="20"/>
              </w:rPr>
              <w:t xml:space="preserve">Original de la propuesta económica, deberá contener la cotización de los servicios ofertados, indicando la partida, renglón, descripción del servicio,  marca, modelo, unidades, precio unitario, importe, subtotal, I.V.A. y total de su propuesta, desglosando el IVA, conforme al </w:t>
            </w:r>
            <w:r w:rsidRPr="00287B6B">
              <w:rPr>
                <w:rFonts w:ascii="Noto Sans" w:hAnsi="Noto Sans" w:cs="Noto Sans"/>
                <w:b/>
                <w:bCs/>
                <w:sz w:val="20"/>
                <w:szCs w:val="20"/>
              </w:rPr>
              <w:t>anexo número 10 (diez)</w:t>
            </w:r>
            <w:r w:rsidRPr="00287B6B">
              <w:rPr>
                <w:rFonts w:ascii="Noto Sans" w:hAnsi="Noto Sans" w:cs="Noto Sans"/>
                <w:sz w:val="20"/>
                <w:szCs w:val="20"/>
              </w:rPr>
              <w:t xml:space="preserve"> el cual forma parte de la presente convocatoria. </w:t>
            </w:r>
          </w:p>
        </w:tc>
        <w:tc>
          <w:tcPr>
            <w:tcW w:w="1440" w:type="dxa"/>
            <w:tcBorders>
              <w:top w:val="single" w:sz="4" w:space="0" w:color="auto"/>
              <w:left w:val="single" w:sz="4" w:space="0" w:color="auto"/>
              <w:bottom w:val="single" w:sz="4" w:space="0" w:color="auto"/>
              <w:right w:val="single" w:sz="4" w:space="0" w:color="auto"/>
            </w:tcBorders>
          </w:tcPr>
          <w:p w14:paraId="4E836A96" w14:textId="77777777" w:rsidR="0055434F" w:rsidRPr="00287B6B" w:rsidRDefault="0055434F" w:rsidP="006D3D8C">
            <w:pPr>
              <w:jc w:val="center"/>
              <w:rPr>
                <w:rFonts w:ascii="Noto Sans" w:hAnsi="Noto Sans" w:cs="Noto Sans"/>
                <w:sz w:val="20"/>
                <w:szCs w:val="20"/>
                <w:lang w:eastAsia="es-ES"/>
              </w:rPr>
            </w:pPr>
          </w:p>
          <w:p w14:paraId="229CE9AA" w14:textId="77777777" w:rsidR="0055434F" w:rsidRPr="00287B6B" w:rsidRDefault="0055434F" w:rsidP="006D3D8C">
            <w:pPr>
              <w:jc w:val="center"/>
              <w:rPr>
                <w:rFonts w:ascii="Noto Sans" w:hAnsi="Noto Sans" w:cs="Noto Sans"/>
                <w:sz w:val="20"/>
                <w:szCs w:val="20"/>
                <w:lang w:eastAsia="es-ES"/>
              </w:rPr>
            </w:pPr>
            <w:r w:rsidRPr="00287B6B">
              <w:rPr>
                <w:rFonts w:ascii="Noto Sans" w:hAnsi="Noto Sans" w:cs="Noto Sans"/>
                <w:sz w:val="20"/>
                <w:szCs w:val="20"/>
              </w:rPr>
              <w:t>9.2</w:t>
            </w:r>
          </w:p>
        </w:tc>
        <w:tc>
          <w:tcPr>
            <w:tcW w:w="720" w:type="dxa"/>
            <w:tcBorders>
              <w:top w:val="single" w:sz="4" w:space="0" w:color="auto"/>
              <w:left w:val="single" w:sz="4" w:space="0" w:color="auto"/>
              <w:bottom w:val="single" w:sz="4" w:space="0" w:color="auto"/>
              <w:right w:val="single" w:sz="4" w:space="0" w:color="auto"/>
            </w:tcBorders>
          </w:tcPr>
          <w:p w14:paraId="78BCEB2E" w14:textId="77777777" w:rsidR="0055434F" w:rsidRPr="00287B6B" w:rsidRDefault="0055434F" w:rsidP="006D3D8C">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2974E68" w14:textId="77777777" w:rsidR="0055434F" w:rsidRPr="00287B6B" w:rsidRDefault="0055434F" w:rsidP="006D3D8C">
            <w:pPr>
              <w:jc w:val="both"/>
              <w:rPr>
                <w:rFonts w:ascii="Noto Sans" w:hAnsi="Noto Sans" w:cs="Noto Sans"/>
                <w:sz w:val="20"/>
                <w:szCs w:val="20"/>
                <w:lang w:eastAsia="es-ES"/>
              </w:rPr>
            </w:pPr>
          </w:p>
        </w:tc>
      </w:tr>
    </w:tbl>
    <w:p w14:paraId="17D76A2B" w14:textId="77777777" w:rsidR="0055434F" w:rsidRPr="00287B6B" w:rsidRDefault="0055434F" w:rsidP="0055434F">
      <w:pPr>
        <w:rPr>
          <w:rFonts w:ascii="Noto Sans" w:hAnsi="Noto Sans" w:cs="Noto Sans"/>
          <w:sz w:val="20"/>
          <w:szCs w:val="20"/>
        </w:rPr>
      </w:pPr>
    </w:p>
    <w:p w14:paraId="3E10BC72" w14:textId="77777777" w:rsidR="0055434F" w:rsidRPr="00287B6B" w:rsidRDefault="0055434F" w:rsidP="0055434F">
      <w:pPr>
        <w:rPr>
          <w:rFonts w:ascii="Noto Sans" w:hAnsi="Noto Sans" w:cs="Noto Sans"/>
          <w:sz w:val="20"/>
          <w:szCs w:val="20"/>
        </w:rPr>
      </w:pPr>
    </w:p>
    <w:p w14:paraId="231A3D69" w14:textId="77777777" w:rsidR="0055434F" w:rsidRPr="00287B6B" w:rsidRDefault="0055434F" w:rsidP="0055434F">
      <w:pPr>
        <w:rPr>
          <w:rFonts w:ascii="Noto Sans" w:hAnsi="Noto Sans" w:cs="Noto Sans"/>
        </w:rPr>
      </w:pPr>
    </w:p>
    <w:p w14:paraId="76CE3485" w14:textId="50FA9F15" w:rsidR="00B0615C" w:rsidRPr="00287B6B" w:rsidRDefault="00B0615C" w:rsidP="002D1CDC">
      <w:pPr>
        <w:rPr>
          <w:rFonts w:ascii="Noto Sans" w:hAnsi="Noto Sans" w:cs="Noto Sans"/>
        </w:rPr>
      </w:pPr>
    </w:p>
    <w:sectPr w:rsidR="00B0615C" w:rsidRPr="00287B6B"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06C1E" w14:textId="77777777" w:rsidR="008C4206" w:rsidRDefault="008C4206" w:rsidP="0039787C">
      <w:r>
        <w:separator/>
      </w:r>
    </w:p>
  </w:endnote>
  <w:endnote w:type="continuationSeparator" w:id="0">
    <w:p w14:paraId="7AE07A9F" w14:textId="77777777" w:rsidR="008C4206" w:rsidRDefault="008C4206"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FB7D77">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FB7D77">
              <w:rPr>
                <w:rFonts w:ascii="Noto Sans" w:hAnsi="Noto Sans" w:cs="Noto Sans"/>
                <w:b/>
                <w:bCs/>
                <w:noProof/>
                <w:sz w:val="16"/>
                <w:szCs w:val="16"/>
              </w:rPr>
              <w:t>5</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10AF3" w14:textId="77777777" w:rsidR="008C4206" w:rsidRDefault="008C4206" w:rsidP="0039787C">
      <w:r>
        <w:separator/>
      </w:r>
    </w:p>
  </w:footnote>
  <w:footnote w:type="continuationSeparator" w:id="0">
    <w:p w14:paraId="4FCA01CE" w14:textId="77777777" w:rsidR="008C4206" w:rsidRDefault="008C4206"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564FDE5E" w14:textId="77777777" w:rsidR="00FB7D77" w:rsidRPr="006F5E37" w:rsidRDefault="00FB7D77" w:rsidP="00FB7D77">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564FDE5E" w14:textId="77777777" w:rsidR="00FB7D77" w:rsidRPr="006F5E37" w:rsidRDefault="00FB7D77" w:rsidP="00FB7D77">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87B6B"/>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434F"/>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76E7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C4206"/>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574"/>
    <w:rsid w:val="00FB5F78"/>
    <w:rsid w:val="00FB7D77"/>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2F072-C815-4741-823C-46C5FAA3A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5</Pages>
  <Words>1832</Words>
  <Characters>10081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2025-07-23T18:03:00Z</dcterms:modified>
</cp:coreProperties>
</file>