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FF49E" w14:textId="4FA0C630" w:rsidR="00BF2067" w:rsidRPr="00BF2067" w:rsidRDefault="00BF2067" w:rsidP="00BF2067">
      <w:pPr>
        <w:pStyle w:val="Arial"/>
        <w:jc w:val="both"/>
        <w:rPr>
          <w:rFonts w:ascii="Montserrat" w:hAnsi="Montserrat"/>
          <w:b/>
          <w:lang w:val="es-MX"/>
        </w:rPr>
      </w:pPr>
      <w:r w:rsidRPr="00BF2067">
        <w:rPr>
          <w:rFonts w:ascii="Montserrat" w:hAnsi="Montserrat"/>
          <w:lang w:val="es-MX"/>
        </w:rPr>
        <w:t xml:space="preserve">En la Ciudad de Guadalajara, Jalisco, siendo las </w:t>
      </w:r>
      <w:r w:rsidRPr="00BF2067">
        <w:rPr>
          <w:rFonts w:ascii="Montserrat" w:hAnsi="Montserrat"/>
          <w:b/>
          <w:lang w:val="es-MX"/>
        </w:rPr>
        <w:t xml:space="preserve">15:00 horas del día </w:t>
      </w:r>
      <w:r>
        <w:rPr>
          <w:rFonts w:ascii="Montserrat" w:hAnsi="Montserrat"/>
          <w:b/>
          <w:lang w:val="es-MX"/>
        </w:rPr>
        <w:t>18</w:t>
      </w:r>
      <w:r w:rsidRPr="00BF2067">
        <w:rPr>
          <w:rFonts w:ascii="Montserrat" w:hAnsi="Montserrat"/>
          <w:b/>
          <w:lang w:val="es-MX"/>
        </w:rPr>
        <w:t xml:space="preserve"> de </w:t>
      </w:r>
      <w:r>
        <w:rPr>
          <w:rFonts w:ascii="Montserrat" w:hAnsi="Montserrat"/>
          <w:b/>
          <w:lang w:val="es-MX"/>
        </w:rPr>
        <w:t>Abril</w:t>
      </w:r>
      <w:r w:rsidRPr="00BF2067">
        <w:rPr>
          <w:rFonts w:ascii="Montserrat" w:hAnsi="Montserrat"/>
          <w:b/>
          <w:lang w:val="es-MX"/>
        </w:rPr>
        <w:t xml:space="preserve"> del 202</w:t>
      </w:r>
      <w:r>
        <w:rPr>
          <w:rFonts w:ascii="Montserrat" w:hAnsi="Montserrat"/>
          <w:b/>
          <w:lang w:val="es-MX"/>
        </w:rPr>
        <w:t>4</w:t>
      </w:r>
      <w:r w:rsidRPr="00BF2067">
        <w:rPr>
          <w:rFonts w:ascii="Montserrat" w:hAnsi="Montserrat"/>
          <w:lang w:val="es-MX"/>
        </w:rPr>
        <w:t>, se reunieron en el Departamento de Abastecimiento de la Unidad Médica de Alta Especialidad, Hospital de Especialidades del Centro Médico Nacional de Occidente,  ubicado en la Calle Belisario Domínguez número 1,000, CP. 44340, Colonia Independencia, los servidores públicos, que al final se enlistan, suscriben y firman, con el objeto de llevar a cabo el evento de Comunicación del Resultado  de la Adjudicación Directa Internacional Bajo la Cobertura de los Tratados</w:t>
      </w:r>
      <w:r w:rsidRPr="00BF2067">
        <w:rPr>
          <w:rFonts w:ascii="Montserrat" w:hAnsi="Montserrat"/>
          <w:b/>
          <w:lang w:val="es-MX"/>
        </w:rPr>
        <w:t xml:space="preserve"> </w:t>
      </w:r>
      <w:r w:rsidRPr="00BF2067">
        <w:rPr>
          <w:rFonts w:ascii="Montserrat" w:hAnsi="Montserrat"/>
          <w:lang w:val="es-MX"/>
        </w:rPr>
        <w:t>que se menciona en el proemio de esta acta. -------------------------------------------------------</w:t>
      </w:r>
    </w:p>
    <w:p w14:paraId="17F82DB6" w14:textId="77777777" w:rsidR="00BF2067" w:rsidRPr="00BF2067" w:rsidRDefault="00BF2067" w:rsidP="00BF2067">
      <w:pPr>
        <w:pStyle w:val="Arial"/>
        <w:jc w:val="both"/>
        <w:rPr>
          <w:rFonts w:ascii="Montserrat" w:hAnsi="Montserrat"/>
          <w:lang w:val="es-MX"/>
        </w:rPr>
      </w:pPr>
      <w:r w:rsidRPr="00BF2067">
        <w:rPr>
          <w:rFonts w:ascii="Montserrat" w:hAnsi="Montserrat"/>
          <w:lang w:val="es-MX"/>
        </w:rPr>
        <w:t xml:space="preserve"> </w:t>
      </w:r>
    </w:p>
    <w:p w14:paraId="10B05171" w14:textId="77777777" w:rsidR="00BF2067" w:rsidRDefault="00BF2067" w:rsidP="00BF2067">
      <w:pPr>
        <w:pStyle w:val="Arial"/>
        <w:jc w:val="both"/>
        <w:rPr>
          <w:rFonts w:ascii="Montserrat" w:hAnsi="Montserrat"/>
          <w:lang w:val="es-MX"/>
        </w:rPr>
      </w:pPr>
      <w:r>
        <w:rPr>
          <w:rFonts w:ascii="Montserrat" w:hAnsi="Montserrat"/>
        </w:rPr>
        <w:t xml:space="preserve">En uso de la palabra el </w:t>
      </w:r>
      <w:r>
        <w:rPr>
          <w:rFonts w:ascii="Montserrat" w:hAnsi="Montserrat"/>
          <w:b/>
          <w:bCs/>
        </w:rPr>
        <w:t xml:space="preserve">Ing. Adrian Alonso Castillo García, </w:t>
      </w:r>
      <w:r>
        <w:rPr>
          <w:rFonts w:ascii="Montserrat" w:hAnsi="Montserrat"/>
        </w:rPr>
        <w:t>Jefe</w:t>
      </w:r>
      <w:r w:rsidRPr="00CB36AA">
        <w:rPr>
          <w:rFonts w:ascii="Montserrat" w:hAnsi="Montserrat"/>
        </w:rPr>
        <w:t xml:space="preserve"> del  Departamento de Abastecimiento de la Unidad Médica de Alta Especialidad Hospital de Especialidades del Centro Médico Nacional de Occidente,</w:t>
      </w:r>
      <w:r>
        <w:rPr>
          <w:rFonts w:ascii="Montserrat" w:hAnsi="Montserrat"/>
        </w:rPr>
        <w:t xml:space="preserve"> mismo que cuenta con las facultades para la emisión del Resultado conferidas en el numeral </w:t>
      </w:r>
      <w:r w:rsidRPr="00406ADD">
        <w:rPr>
          <w:rFonts w:ascii="Montserrat" w:hAnsi="Montserrat"/>
          <w:b/>
        </w:rPr>
        <w:t>5.3.8</w:t>
      </w:r>
      <w:r>
        <w:rPr>
          <w:rFonts w:ascii="Montserrat" w:hAnsi="Montserrat"/>
        </w:rPr>
        <w:t xml:space="preserve"> Inciso </w:t>
      </w:r>
      <w:r w:rsidRPr="00406ADD">
        <w:rPr>
          <w:rFonts w:ascii="Montserrat" w:hAnsi="Montserrat"/>
          <w:b/>
        </w:rPr>
        <w:t>C</w:t>
      </w:r>
      <w:r>
        <w:rPr>
          <w:rFonts w:ascii="Montserrat" w:hAnsi="Montserrat"/>
        </w:rPr>
        <w:t xml:space="preserve"> de las Políticas, Bases y Lineamientos en Materia de Adquisiciones, Arrendamientos y Servicios del Instituto Mexica del Seguro Social, </w:t>
      </w:r>
      <w:r w:rsidRPr="00252A8F">
        <w:rPr>
          <w:rFonts w:ascii="Montserrat" w:hAnsi="Montserrat"/>
        </w:rPr>
        <w:t>declaró formalmente iniciado este acto, dejando constancia de la asistencia de los funcionarios y servidores públicos al presente acto, dio la bienvenida a los asistentes; presentando a continuación a los funcionarios y servidores públicos aquí presentes</w:t>
      </w:r>
      <w:r>
        <w:rPr>
          <w:rFonts w:ascii="Montserrat" w:hAnsi="Montserrat"/>
        </w:rPr>
        <w:t>, los cuales son: -----------------</w:t>
      </w:r>
    </w:p>
    <w:p w14:paraId="0A312F2A" w14:textId="77777777" w:rsidR="00BF2067" w:rsidRPr="00652AD2" w:rsidRDefault="00BF2067" w:rsidP="00BF2067">
      <w:pPr>
        <w:pStyle w:val="Arial"/>
        <w:jc w:val="both"/>
        <w:rPr>
          <w:rFonts w:ascii="Montserrat" w:hAnsi="Montserrat" w:cs="Arial"/>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2"/>
        <w:gridCol w:w="6142"/>
      </w:tblGrid>
      <w:tr w:rsidR="00BF2067" w:rsidRPr="005437F0" w14:paraId="03816865" w14:textId="77777777" w:rsidTr="00BF2067">
        <w:tc>
          <w:tcPr>
            <w:tcW w:w="1899" w:type="pct"/>
            <w:shd w:val="clear" w:color="auto" w:fill="000000"/>
          </w:tcPr>
          <w:p w14:paraId="1BEB127C" w14:textId="77777777" w:rsidR="00BF2067" w:rsidRPr="005437F0" w:rsidRDefault="00BF2067" w:rsidP="00BF2067">
            <w:pPr>
              <w:pStyle w:val="Arial"/>
              <w:rPr>
                <w:rFonts w:ascii="Montserrat" w:hAnsi="Montserrat" w:cs="Arial"/>
                <w:b/>
                <w:color w:val="FFFFFF"/>
                <w:lang w:val="es-MX"/>
              </w:rPr>
            </w:pPr>
            <w:r w:rsidRPr="005437F0">
              <w:rPr>
                <w:rFonts w:ascii="Montserrat" w:hAnsi="Montserrat" w:cs="Arial"/>
                <w:b/>
                <w:color w:val="FFFFFF"/>
                <w:lang w:val="es-MX"/>
              </w:rPr>
              <w:t>Funcionario</w:t>
            </w:r>
          </w:p>
        </w:tc>
        <w:tc>
          <w:tcPr>
            <w:tcW w:w="3101" w:type="pct"/>
            <w:shd w:val="clear" w:color="auto" w:fill="000000"/>
          </w:tcPr>
          <w:p w14:paraId="2430E9AD" w14:textId="77777777" w:rsidR="00BF2067" w:rsidRPr="005437F0" w:rsidRDefault="00BF2067" w:rsidP="00BF2067">
            <w:pPr>
              <w:pStyle w:val="Arial"/>
              <w:rPr>
                <w:rFonts w:ascii="Montserrat" w:hAnsi="Montserrat" w:cs="Arial"/>
                <w:b/>
                <w:color w:val="FFFFFF"/>
                <w:lang w:val="es-MX"/>
              </w:rPr>
            </w:pPr>
            <w:r w:rsidRPr="005437F0">
              <w:rPr>
                <w:rFonts w:ascii="Montserrat" w:hAnsi="Montserrat" w:cs="Arial"/>
                <w:b/>
                <w:color w:val="FFFFFF"/>
                <w:lang w:val="es-MX"/>
              </w:rPr>
              <w:t>Dependencia y Cargo</w:t>
            </w:r>
          </w:p>
        </w:tc>
      </w:tr>
      <w:tr w:rsidR="00BF2067" w:rsidRPr="005437F0" w14:paraId="74C80D1D" w14:textId="77777777" w:rsidTr="00BF2067">
        <w:tc>
          <w:tcPr>
            <w:tcW w:w="1899" w:type="pct"/>
            <w:shd w:val="clear" w:color="auto" w:fill="auto"/>
          </w:tcPr>
          <w:p w14:paraId="168E964D" w14:textId="77777777" w:rsidR="00BF2067" w:rsidRPr="005437F0" w:rsidRDefault="00BF2067" w:rsidP="00BF2067">
            <w:pPr>
              <w:pStyle w:val="Arial"/>
              <w:jc w:val="both"/>
              <w:rPr>
                <w:rFonts w:ascii="Montserrat" w:hAnsi="Montserrat" w:cs="Arial"/>
                <w:b/>
                <w:lang w:val="es-MX"/>
              </w:rPr>
            </w:pPr>
            <w:r w:rsidRPr="00717C57">
              <w:rPr>
                <w:rFonts w:ascii="Montserrat" w:hAnsi="Montserrat" w:cs="Arial"/>
                <w:b/>
                <w:lang w:val="es-MX"/>
              </w:rPr>
              <w:t xml:space="preserve">Lic. </w:t>
            </w:r>
            <w:r>
              <w:rPr>
                <w:rFonts w:ascii="Montserrat" w:hAnsi="Montserrat" w:cs="Arial"/>
                <w:b/>
                <w:lang w:val="es-MX"/>
              </w:rPr>
              <w:t>Jorge Armando Famoso Avila</w:t>
            </w:r>
            <w:r w:rsidRPr="00231134">
              <w:rPr>
                <w:rFonts w:ascii="Montserrat" w:hAnsi="Montserrat" w:cs="Arial"/>
                <w:b/>
                <w:lang w:val="es-MX"/>
              </w:rPr>
              <w:t xml:space="preserve"> </w:t>
            </w:r>
          </w:p>
        </w:tc>
        <w:tc>
          <w:tcPr>
            <w:tcW w:w="3101" w:type="pct"/>
            <w:shd w:val="clear" w:color="auto" w:fill="auto"/>
          </w:tcPr>
          <w:p w14:paraId="7728D6DE" w14:textId="77777777" w:rsidR="00BF2067" w:rsidRPr="005437F0" w:rsidRDefault="00BF2067" w:rsidP="00BF2067">
            <w:pPr>
              <w:pStyle w:val="Arial"/>
              <w:jc w:val="both"/>
              <w:rPr>
                <w:rFonts w:ascii="Montserrat" w:hAnsi="Montserrat" w:cs="Arial"/>
                <w:lang w:val="es-MX"/>
              </w:rPr>
            </w:pPr>
            <w:r>
              <w:rPr>
                <w:rFonts w:ascii="Montserrat" w:hAnsi="Montserrat" w:cs="Arial"/>
                <w:lang w:val="es-MX"/>
              </w:rPr>
              <w:t xml:space="preserve">Jefe </w:t>
            </w:r>
            <w:r w:rsidRPr="005437F0">
              <w:rPr>
                <w:rFonts w:ascii="Montserrat" w:hAnsi="Montserrat" w:cs="Arial"/>
                <w:lang w:val="es-MX"/>
              </w:rPr>
              <w:t>de la Oficina de Adquisiciones</w:t>
            </w:r>
            <w:r w:rsidRPr="005437F0">
              <w:rPr>
                <w:rFonts w:ascii="Montserrat" w:hAnsi="Montserrat"/>
              </w:rPr>
              <w:t xml:space="preserve"> </w:t>
            </w:r>
            <w:r w:rsidRPr="005437F0">
              <w:rPr>
                <w:rFonts w:ascii="Montserrat" w:hAnsi="Montserrat" w:cs="Arial"/>
                <w:lang w:val="es-MX"/>
              </w:rPr>
              <w:t>de la UMAE Hospital de Especialidades Centro Médico Nacional de Occidente</w:t>
            </w:r>
            <w:r w:rsidRPr="00EC7849">
              <w:rPr>
                <w:rFonts w:ascii="Montserrat" w:hAnsi="Montserrat" w:cs="Arial"/>
                <w:lang w:val="es-MX"/>
              </w:rPr>
              <w:t xml:space="preserve">, mismo que cuenta con las facultades para llevar a cabo la evaluación legal y económica de las proposiciones conferidas en el numeral </w:t>
            </w:r>
            <w:r w:rsidRPr="00EC7849">
              <w:rPr>
                <w:rFonts w:ascii="Montserrat" w:hAnsi="Montserrat" w:cs="Arial"/>
                <w:b/>
                <w:lang w:val="es-MX"/>
              </w:rPr>
              <w:t>5.3.10</w:t>
            </w:r>
            <w:r w:rsidRPr="00EC7849">
              <w:rPr>
                <w:rFonts w:ascii="Montserrat" w:hAnsi="Montserrat" w:cs="Arial"/>
                <w:lang w:val="es-MX"/>
              </w:rPr>
              <w:t xml:space="preserve"> inciso </w:t>
            </w:r>
            <w:r w:rsidRPr="00EC7849">
              <w:rPr>
                <w:rFonts w:ascii="Montserrat" w:hAnsi="Montserrat" w:cs="Arial"/>
                <w:b/>
                <w:lang w:val="es-MX"/>
              </w:rPr>
              <w:t>C</w:t>
            </w:r>
            <w:r w:rsidRPr="00EC7849">
              <w:rPr>
                <w:rFonts w:ascii="Montserrat" w:hAnsi="Montserrat" w:cs="Arial"/>
                <w:lang w:val="es-MX"/>
              </w:rPr>
              <w:t xml:space="preserve"> de las Políticas, Bases y Lineamientos en Materia de Adquisiciones, Arrendamientos y Servicios del Instituto Mexicano del Seguro Social.</w:t>
            </w:r>
          </w:p>
        </w:tc>
      </w:tr>
      <w:tr w:rsidR="00BF2067" w:rsidRPr="005437F0" w14:paraId="35D76582" w14:textId="77777777" w:rsidTr="00BF2067">
        <w:tc>
          <w:tcPr>
            <w:tcW w:w="1899" w:type="pct"/>
            <w:shd w:val="clear" w:color="auto" w:fill="auto"/>
          </w:tcPr>
          <w:p w14:paraId="39AC0526" w14:textId="77777777" w:rsidR="00BF2067" w:rsidRPr="005437F0" w:rsidRDefault="00BF2067" w:rsidP="00BF2067">
            <w:pPr>
              <w:pStyle w:val="Arial"/>
              <w:jc w:val="both"/>
              <w:rPr>
                <w:rFonts w:ascii="Montserrat" w:hAnsi="Montserrat" w:cs="Arial"/>
                <w:b/>
                <w:lang w:val="es-MX"/>
              </w:rPr>
            </w:pPr>
            <w:r w:rsidRPr="009E6BCE">
              <w:rPr>
                <w:rFonts w:ascii="Montserrat" w:hAnsi="Montserrat" w:cs="Arial"/>
                <w:b/>
              </w:rPr>
              <w:t xml:space="preserve">Lic. </w:t>
            </w:r>
            <w:r>
              <w:rPr>
                <w:rFonts w:ascii="Montserrat" w:hAnsi="Montserrat" w:cs="Arial"/>
                <w:b/>
                <w:lang w:val="es-MX"/>
              </w:rPr>
              <w:t>Aurora Marisol</w:t>
            </w:r>
            <w:r w:rsidRPr="005437F0">
              <w:rPr>
                <w:rFonts w:ascii="Montserrat" w:hAnsi="Montserrat" w:cs="Arial"/>
                <w:b/>
                <w:lang w:val="es-MX"/>
              </w:rPr>
              <w:t xml:space="preserve"> </w:t>
            </w:r>
            <w:r>
              <w:rPr>
                <w:rFonts w:ascii="Montserrat" w:hAnsi="Montserrat" w:cs="Arial"/>
                <w:b/>
                <w:lang w:val="es-MX"/>
              </w:rPr>
              <w:t>Famoso Avila</w:t>
            </w:r>
          </w:p>
        </w:tc>
        <w:tc>
          <w:tcPr>
            <w:tcW w:w="3101" w:type="pct"/>
            <w:shd w:val="clear" w:color="auto" w:fill="auto"/>
          </w:tcPr>
          <w:p w14:paraId="174E6723" w14:textId="77777777" w:rsidR="00BF2067" w:rsidRPr="005437F0" w:rsidRDefault="00BF2067" w:rsidP="00BF2067">
            <w:pPr>
              <w:pStyle w:val="Arial"/>
              <w:jc w:val="both"/>
              <w:rPr>
                <w:rFonts w:ascii="Montserrat" w:hAnsi="Montserrat" w:cs="Arial"/>
                <w:lang w:val="es-MX"/>
              </w:rPr>
            </w:pPr>
            <w:r w:rsidRPr="005437F0">
              <w:rPr>
                <w:rFonts w:ascii="Montserrat" w:hAnsi="Montserrat" w:cs="Arial"/>
                <w:lang w:val="es-MX"/>
              </w:rPr>
              <w:t>Analista Coordinador “C” Adscrit</w:t>
            </w:r>
            <w:r>
              <w:rPr>
                <w:rFonts w:ascii="Montserrat" w:hAnsi="Montserrat" w:cs="Arial"/>
                <w:lang w:val="es-MX"/>
              </w:rPr>
              <w:t>a</w:t>
            </w:r>
            <w:r w:rsidRPr="005437F0">
              <w:rPr>
                <w:rFonts w:ascii="Montserrat" w:hAnsi="Montserrat" w:cs="Arial"/>
                <w:lang w:val="es-MX"/>
              </w:rPr>
              <w:t xml:space="preserve"> a la Oficina de Adquisiciones de la UMAE Hospital de Especialidades Centro Médico Nacional de Occidente.</w:t>
            </w:r>
          </w:p>
        </w:tc>
      </w:tr>
    </w:tbl>
    <w:p w14:paraId="235E041F" w14:textId="77777777" w:rsidR="00BF2067" w:rsidRDefault="00BF2067" w:rsidP="00BF2067">
      <w:pPr>
        <w:jc w:val="both"/>
        <w:rPr>
          <w:rFonts w:ascii="Montserrat" w:hAnsi="Montserrat"/>
          <w:sz w:val="20"/>
          <w:szCs w:val="20"/>
        </w:rPr>
      </w:pPr>
    </w:p>
    <w:p w14:paraId="68D0CF35" w14:textId="77777777" w:rsidR="00BF2067" w:rsidRDefault="00BF2067" w:rsidP="00BF2067">
      <w:pPr>
        <w:jc w:val="both"/>
        <w:rPr>
          <w:rFonts w:ascii="Montserrat" w:hAnsi="Montserrat"/>
          <w:sz w:val="20"/>
          <w:szCs w:val="20"/>
        </w:rPr>
      </w:pPr>
      <w:r w:rsidRPr="00E17B75">
        <w:rPr>
          <w:rFonts w:ascii="Montserrat" w:hAnsi="Montserrat"/>
          <w:sz w:val="20"/>
          <w:szCs w:val="20"/>
        </w:rPr>
        <w:t>Con fundamento</w:t>
      </w:r>
      <w:r w:rsidRPr="003149D8">
        <w:rPr>
          <w:rFonts w:ascii="Montserrat" w:hAnsi="Montserrat"/>
          <w:sz w:val="20"/>
          <w:szCs w:val="20"/>
        </w:rPr>
        <w:t xml:space="preserve"> en el artículo </w:t>
      </w:r>
      <w:r w:rsidRPr="003149D8">
        <w:rPr>
          <w:rFonts w:ascii="Montserrat" w:hAnsi="Montserrat"/>
          <w:b/>
          <w:sz w:val="20"/>
          <w:szCs w:val="20"/>
        </w:rPr>
        <w:t>134</w:t>
      </w:r>
      <w:r w:rsidRPr="003149D8">
        <w:rPr>
          <w:rFonts w:ascii="Montserrat" w:hAnsi="Montserrat"/>
          <w:sz w:val="20"/>
          <w:szCs w:val="20"/>
        </w:rPr>
        <w:t xml:space="preserve"> de la Constitución Política de los Estados Unidos Mexicanos y de conformidad con lo dispuesto en los artículos </w:t>
      </w:r>
      <w:r w:rsidRPr="00CF4800">
        <w:rPr>
          <w:rFonts w:ascii="Montserrat" w:hAnsi="Montserrat"/>
          <w:b/>
          <w:sz w:val="20"/>
          <w:szCs w:val="20"/>
        </w:rPr>
        <w:t>36</w:t>
      </w:r>
      <w:r w:rsidRPr="00CF4800">
        <w:rPr>
          <w:rFonts w:ascii="Montserrat" w:hAnsi="Montserrat"/>
          <w:sz w:val="20"/>
          <w:szCs w:val="20"/>
        </w:rPr>
        <w:t xml:space="preserve">, </w:t>
      </w:r>
      <w:r w:rsidRPr="00CF4800">
        <w:rPr>
          <w:rFonts w:ascii="Montserrat" w:hAnsi="Montserrat"/>
          <w:b/>
          <w:sz w:val="20"/>
          <w:szCs w:val="20"/>
        </w:rPr>
        <w:t>36 BIS inciso II</w:t>
      </w:r>
      <w:r w:rsidRPr="00CF4800">
        <w:rPr>
          <w:rFonts w:ascii="Montserrat" w:hAnsi="Montserrat"/>
          <w:sz w:val="20"/>
          <w:szCs w:val="20"/>
        </w:rPr>
        <w:t xml:space="preserve">, </w:t>
      </w:r>
      <w:r w:rsidRPr="00CF4800">
        <w:rPr>
          <w:rFonts w:ascii="Montserrat" w:hAnsi="Montserrat"/>
          <w:b/>
          <w:sz w:val="20"/>
          <w:szCs w:val="20"/>
        </w:rPr>
        <w:t>37</w:t>
      </w:r>
      <w:r w:rsidRPr="00CF4800">
        <w:rPr>
          <w:rFonts w:ascii="Montserrat" w:hAnsi="Montserrat"/>
          <w:sz w:val="20"/>
          <w:szCs w:val="20"/>
        </w:rPr>
        <w:t xml:space="preserve"> </w:t>
      </w:r>
      <w:r w:rsidRPr="00CF4800">
        <w:rPr>
          <w:rFonts w:ascii="Montserrat" w:hAnsi="Montserrat"/>
          <w:b/>
          <w:sz w:val="20"/>
          <w:szCs w:val="20"/>
        </w:rPr>
        <w:t xml:space="preserve">Fracción </w:t>
      </w:r>
      <w:r>
        <w:rPr>
          <w:rFonts w:ascii="Montserrat" w:hAnsi="Montserrat"/>
          <w:b/>
          <w:sz w:val="20"/>
          <w:szCs w:val="20"/>
        </w:rPr>
        <w:t xml:space="preserve">II, IV, V </w:t>
      </w:r>
      <w:r w:rsidRPr="00CF4800">
        <w:rPr>
          <w:rFonts w:ascii="Montserrat" w:hAnsi="Montserrat"/>
          <w:b/>
          <w:sz w:val="20"/>
          <w:szCs w:val="20"/>
        </w:rPr>
        <w:t>y VI</w:t>
      </w:r>
      <w:r w:rsidRPr="003149D8">
        <w:rPr>
          <w:rFonts w:ascii="Montserrat" w:hAnsi="Montserrat"/>
          <w:sz w:val="20"/>
          <w:szCs w:val="20"/>
        </w:rPr>
        <w:t xml:space="preserve">, de la Ley de Adquisiciones, Arrendamientos y Servicios del Sector Público, </w:t>
      </w:r>
      <w:r w:rsidRPr="003149D8">
        <w:rPr>
          <w:rFonts w:ascii="Montserrat" w:hAnsi="Montserrat"/>
          <w:b/>
          <w:sz w:val="20"/>
          <w:szCs w:val="20"/>
        </w:rPr>
        <w:t>51</w:t>
      </w:r>
      <w:r w:rsidRPr="003149D8">
        <w:rPr>
          <w:rFonts w:ascii="Montserrat" w:hAnsi="Montserrat"/>
          <w:sz w:val="20"/>
          <w:szCs w:val="20"/>
        </w:rPr>
        <w:t xml:space="preserve"> de su Reglamento, y en </w:t>
      </w:r>
      <w:r>
        <w:rPr>
          <w:rFonts w:ascii="Montserrat" w:hAnsi="Montserrat"/>
          <w:sz w:val="20"/>
          <w:szCs w:val="20"/>
        </w:rPr>
        <w:t>los</w:t>
      </w:r>
      <w:r w:rsidRPr="003149D8">
        <w:rPr>
          <w:rFonts w:ascii="Montserrat" w:hAnsi="Montserrat"/>
          <w:sz w:val="20"/>
          <w:szCs w:val="20"/>
        </w:rPr>
        <w:t xml:space="preserve">  numeral</w:t>
      </w:r>
      <w:r>
        <w:rPr>
          <w:rFonts w:ascii="Montserrat" w:hAnsi="Montserrat"/>
          <w:sz w:val="20"/>
          <w:szCs w:val="20"/>
        </w:rPr>
        <w:t>es</w:t>
      </w:r>
      <w:r w:rsidRPr="003149D8">
        <w:rPr>
          <w:rFonts w:ascii="Montserrat" w:hAnsi="Montserrat"/>
          <w:sz w:val="20"/>
          <w:szCs w:val="20"/>
        </w:rPr>
        <w:t xml:space="preserve"> </w:t>
      </w:r>
      <w:r>
        <w:rPr>
          <w:rFonts w:ascii="Montserrat" w:hAnsi="Montserrat"/>
          <w:b/>
          <w:sz w:val="20"/>
          <w:szCs w:val="20"/>
        </w:rPr>
        <w:t>3.10</w:t>
      </w:r>
      <w:r w:rsidRPr="003149D8">
        <w:rPr>
          <w:rFonts w:ascii="Montserrat" w:hAnsi="Montserrat"/>
          <w:b/>
          <w:sz w:val="20"/>
          <w:szCs w:val="20"/>
        </w:rPr>
        <w:t xml:space="preserve"> </w:t>
      </w:r>
      <w:r w:rsidRPr="003149D8">
        <w:rPr>
          <w:rFonts w:ascii="Montserrat" w:hAnsi="Montserrat"/>
          <w:sz w:val="20"/>
          <w:szCs w:val="20"/>
        </w:rPr>
        <w:t>de la Convocatoria a la adjudicación que regulan el proceso de adjudicación, se efectuó el análisis de las proposiciones técnicas; procediéndose a elaborar el dictamen técnico de</w:t>
      </w:r>
      <w:r>
        <w:rPr>
          <w:rFonts w:ascii="Montserrat" w:hAnsi="Montserrat"/>
          <w:sz w:val="20"/>
          <w:szCs w:val="20"/>
        </w:rPr>
        <w:t xml:space="preserve"> </w:t>
      </w:r>
      <w:r w:rsidRPr="003149D8">
        <w:rPr>
          <w:rFonts w:ascii="Montserrat" w:hAnsi="Montserrat"/>
          <w:sz w:val="20"/>
          <w:szCs w:val="20"/>
        </w:rPr>
        <w:t xml:space="preserve">las propuestas presentadas, mismo que sirvió como base para emitirlo, el cual se dio a conocer en este acto. </w:t>
      </w:r>
      <w:r>
        <w:rPr>
          <w:rFonts w:ascii="Montserrat" w:hAnsi="Montserrat"/>
          <w:sz w:val="20"/>
          <w:szCs w:val="20"/>
        </w:rPr>
        <w:t>---------------------------</w:t>
      </w:r>
      <w:r w:rsidRPr="003149D8">
        <w:rPr>
          <w:rFonts w:ascii="Montserrat" w:hAnsi="Montserrat"/>
          <w:sz w:val="20"/>
          <w:szCs w:val="20"/>
        </w:rPr>
        <w:t>------</w:t>
      </w:r>
      <w:r>
        <w:rPr>
          <w:rFonts w:ascii="Montserrat" w:hAnsi="Montserrat"/>
          <w:sz w:val="20"/>
          <w:szCs w:val="20"/>
        </w:rPr>
        <w:t>------------------------------------------------</w:t>
      </w:r>
    </w:p>
    <w:p w14:paraId="65DFFD52" w14:textId="77777777" w:rsidR="00BF2067" w:rsidRDefault="00BF2067" w:rsidP="00BF2067">
      <w:pPr>
        <w:pStyle w:val="Arial"/>
        <w:rPr>
          <w:rFonts w:ascii="Montserrat" w:hAnsi="Montserrat" w:cs="Arial"/>
          <w:b/>
          <w:u w:val="single"/>
          <w:lang w:val="es-MX"/>
        </w:rPr>
      </w:pPr>
    </w:p>
    <w:p w14:paraId="2DAA1C11" w14:textId="77777777" w:rsidR="00BF2067" w:rsidRDefault="00BF2067" w:rsidP="00BF2067">
      <w:pPr>
        <w:pStyle w:val="Arial"/>
        <w:rPr>
          <w:rFonts w:ascii="Montserrat" w:hAnsi="Montserrat" w:cs="Arial"/>
          <w:b/>
          <w:u w:val="single"/>
          <w:lang w:val="es-MX"/>
        </w:rPr>
      </w:pPr>
      <w:r w:rsidRPr="005E5BB0">
        <w:rPr>
          <w:rFonts w:ascii="Montserrat" w:hAnsi="Montserrat" w:cs="Arial"/>
          <w:b/>
          <w:u w:val="single"/>
          <w:lang w:val="es-MX"/>
        </w:rPr>
        <w:lastRenderedPageBreak/>
        <w:t>RESULTADO DE LA ADJUDICACIÓN</w:t>
      </w:r>
    </w:p>
    <w:p w14:paraId="72037CA8" w14:textId="77777777" w:rsidR="00BF2067" w:rsidRDefault="00BF2067" w:rsidP="00BF2067">
      <w:pPr>
        <w:jc w:val="both"/>
        <w:rPr>
          <w:rFonts w:ascii="Montserrat" w:hAnsi="Montserrat" w:cs="Arial"/>
          <w:sz w:val="20"/>
          <w:szCs w:val="20"/>
        </w:rPr>
      </w:pPr>
    </w:p>
    <w:p w14:paraId="0AD239FD" w14:textId="77777777" w:rsidR="00BF2067" w:rsidRPr="008B08ED" w:rsidRDefault="00BF2067" w:rsidP="00BF2067">
      <w:pPr>
        <w:jc w:val="center"/>
        <w:rPr>
          <w:rFonts w:ascii="Montserrat" w:hAnsi="Montserrat" w:cs="Arial"/>
          <w:b/>
          <w:sz w:val="20"/>
          <w:szCs w:val="20"/>
          <w:u w:val="single"/>
        </w:rPr>
      </w:pPr>
      <w:r w:rsidRPr="009854CF">
        <w:rPr>
          <w:rFonts w:ascii="Montserrat" w:hAnsi="Montserrat" w:cs="Arial"/>
          <w:b/>
          <w:sz w:val="20"/>
          <w:szCs w:val="20"/>
          <w:u w:val="single"/>
        </w:rPr>
        <w:t>PROPUE</w:t>
      </w:r>
      <w:r w:rsidRPr="007D470E">
        <w:rPr>
          <w:rFonts w:ascii="Montserrat" w:hAnsi="Montserrat" w:cs="Arial"/>
          <w:b/>
          <w:sz w:val="20"/>
          <w:szCs w:val="20"/>
          <w:u w:val="single"/>
        </w:rPr>
        <w:t>STA</w:t>
      </w:r>
      <w:r>
        <w:rPr>
          <w:rFonts w:ascii="Montserrat" w:hAnsi="Montserrat" w:cs="Arial"/>
          <w:b/>
          <w:sz w:val="20"/>
          <w:szCs w:val="20"/>
          <w:u w:val="single"/>
        </w:rPr>
        <w:t xml:space="preserve"> ACEPTADA</w:t>
      </w:r>
      <w:r w:rsidRPr="00712052">
        <w:rPr>
          <w:rFonts w:ascii="Montserrat" w:hAnsi="Montserrat" w:cs="Arial"/>
          <w:b/>
          <w:sz w:val="20"/>
          <w:szCs w:val="20"/>
          <w:u w:val="single"/>
        </w:rPr>
        <w:t xml:space="preserve"> TÉCNICA, LEGAL Y ECONÓMICAMENTE</w:t>
      </w:r>
    </w:p>
    <w:p w14:paraId="3E074340" w14:textId="77777777" w:rsidR="00BF2067" w:rsidRPr="008B08ED" w:rsidRDefault="00BF2067" w:rsidP="00BF2067">
      <w:pPr>
        <w:rPr>
          <w:rFonts w:ascii="Montserrat" w:hAnsi="Montserrat" w:cs="Arial"/>
          <w:b/>
          <w:sz w:val="20"/>
          <w:szCs w:val="20"/>
          <w:u w:val="single"/>
        </w:rPr>
      </w:pPr>
    </w:p>
    <w:p w14:paraId="37ABCBC3" w14:textId="77777777" w:rsidR="00BF2067" w:rsidRPr="00FB1FC5" w:rsidRDefault="00BF2067" w:rsidP="00BF2067">
      <w:pPr>
        <w:jc w:val="both"/>
        <w:rPr>
          <w:rFonts w:ascii="Montserrat" w:eastAsia="Calibri" w:hAnsi="Montserrat" w:cs="Times New Roman"/>
          <w:sz w:val="20"/>
          <w:szCs w:val="20"/>
        </w:rPr>
      </w:pPr>
      <w:r w:rsidRPr="00471212">
        <w:rPr>
          <w:rFonts w:ascii="Montserrat" w:hAnsi="Montserrat"/>
          <w:sz w:val="20"/>
          <w:szCs w:val="20"/>
        </w:rPr>
        <w:t xml:space="preserve">Con fundamento en los artículos </w:t>
      </w:r>
      <w:r w:rsidRPr="00471212">
        <w:rPr>
          <w:rFonts w:ascii="Montserrat" w:hAnsi="Montserrat"/>
          <w:b/>
          <w:sz w:val="20"/>
          <w:szCs w:val="20"/>
        </w:rPr>
        <w:t>37</w:t>
      </w:r>
      <w:r w:rsidRPr="00471212">
        <w:rPr>
          <w:rFonts w:ascii="Montserrat" w:hAnsi="Montserrat"/>
          <w:sz w:val="20"/>
          <w:szCs w:val="20"/>
        </w:rPr>
        <w:t xml:space="preserve"> Fracción </w:t>
      </w:r>
      <w:r w:rsidRPr="00471212">
        <w:rPr>
          <w:rFonts w:ascii="Montserrat" w:hAnsi="Montserrat"/>
          <w:b/>
          <w:sz w:val="20"/>
          <w:szCs w:val="20"/>
        </w:rPr>
        <w:t>II y IV</w:t>
      </w:r>
      <w:r w:rsidRPr="00471212">
        <w:rPr>
          <w:rFonts w:ascii="Montserrat" w:hAnsi="Montserrat"/>
          <w:sz w:val="20"/>
          <w:szCs w:val="20"/>
        </w:rPr>
        <w:t xml:space="preserve"> de la Ley de Adquisiciones, Arrendamientos y Servicios del Sector Público, y </w:t>
      </w:r>
      <w:r w:rsidRPr="00471212">
        <w:rPr>
          <w:rFonts w:ascii="Montserrat" w:hAnsi="Montserrat"/>
          <w:b/>
          <w:sz w:val="20"/>
          <w:szCs w:val="20"/>
        </w:rPr>
        <w:t>51</w:t>
      </w:r>
      <w:r w:rsidRPr="00471212">
        <w:rPr>
          <w:rFonts w:ascii="Montserrat" w:hAnsi="Montserrat"/>
          <w:sz w:val="20"/>
          <w:szCs w:val="20"/>
        </w:rPr>
        <w:t xml:space="preserve"> de su Reglamento, se informa que las propuestas técnicas que se menciona a continuación cuenta con </w:t>
      </w:r>
      <w:r w:rsidRPr="00471212">
        <w:rPr>
          <w:rFonts w:ascii="Montserrat" w:hAnsi="Montserrat"/>
          <w:b/>
          <w:sz w:val="20"/>
          <w:szCs w:val="20"/>
        </w:rPr>
        <w:t>Resultado Técnico Solvente</w:t>
      </w:r>
      <w:r w:rsidRPr="00471212">
        <w:rPr>
          <w:rFonts w:ascii="Montserrat" w:hAnsi="Montserrat"/>
          <w:sz w:val="20"/>
          <w:szCs w:val="20"/>
        </w:rPr>
        <w:t xml:space="preserve">, con base al dictamen técnico emitido por </w:t>
      </w:r>
      <w:r>
        <w:rPr>
          <w:rFonts w:ascii="Montserrat" w:hAnsi="Montserrat"/>
          <w:sz w:val="20"/>
          <w:szCs w:val="20"/>
        </w:rPr>
        <w:t xml:space="preserve">el </w:t>
      </w:r>
      <w:r w:rsidRPr="000F1018">
        <w:rPr>
          <w:rFonts w:ascii="Montserrat" w:hAnsi="Montserrat"/>
          <w:b/>
          <w:sz w:val="20"/>
          <w:szCs w:val="20"/>
        </w:rPr>
        <w:t xml:space="preserve">Dr. Gabriel Herrera Camacho, </w:t>
      </w:r>
      <w:r w:rsidRPr="000F1018">
        <w:rPr>
          <w:rFonts w:ascii="Montserrat" w:hAnsi="Montserrat"/>
          <w:sz w:val="20"/>
          <w:szCs w:val="20"/>
        </w:rPr>
        <w:t>Jefe de Servicio de Cirugía de Corazón</w:t>
      </w:r>
      <w:r>
        <w:rPr>
          <w:rFonts w:ascii="Montserrat" w:hAnsi="Montserrat"/>
          <w:sz w:val="20"/>
          <w:szCs w:val="20"/>
        </w:rPr>
        <w:t xml:space="preserve">, </w:t>
      </w:r>
      <w:r w:rsidRPr="003C2261">
        <w:rPr>
          <w:rFonts w:ascii="Montserrat" w:eastAsia="Calibri" w:hAnsi="Montserrat" w:cs="Times New Roman"/>
          <w:sz w:val="20"/>
          <w:szCs w:val="20"/>
        </w:rPr>
        <w:t>m</w:t>
      </w:r>
      <w:r>
        <w:rPr>
          <w:rFonts w:ascii="Montserrat" w:hAnsi="Montserrat"/>
          <w:sz w:val="20"/>
          <w:szCs w:val="20"/>
        </w:rPr>
        <w:t>ismo que cuenta</w:t>
      </w:r>
      <w:r w:rsidRPr="005369BF">
        <w:rPr>
          <w:rFonts w:ascii="Montserrat" w:hAnsi="Montserrat"/>
          <w:sz w:val="20"/>
          <w:szCs w:val="20"/>
        </w:rPr>
        <w:t xml:space="preserve"> con las facultades para llevar a cabo la evaluación técnica de las proposiciones conferidas en el numeral </w:t>
      </w:r>
      <w:r w:rsidRPr="005369BF">
        <w:rPr>
          <w:rFonts w:ascii="Montserrat" w:hAnsi="Montserrat"/>
          <w:b/>
          <w:sz w:val="20"/>
          <w:szCs w:val="20"/>
        </w:rPr>
        <w:t>5.3.9</w:t>
      </w:r>
      <w:r w:rsidRPr="005369BF">
        <w:rPr>
          <w:rFonts w:ascii="Montserrat" w:hAnsi="Montserrat"/>
          <w:sz w:val="20"/>
          <w:szCs w:val="20"/>
        </w:rPr>
        <w:t xml:space="preserve"> inciso </w:t>
      </w:r>
      <w:r w:rsidRPr="005369BF">
        <w:rPr>
          <w:rFonts w:ascii="Montserrat" w:hAnsi="Montserrat"/>
          <w:b/>
          <w:sz w:val="20"/>
          <w:szCs w:val="20"/>
        </w:rPr>
        <w:t>C</w:t>
      </w:r>
      <w:r w:rsidRPr="005369BF">
        <w:rPr>
          <w:rFonts w:ascii="Montserrat" w:hAnsi="Montserrat"/>
          <w:sz w:val="20"/>
          <w:szCs w:val="20"/>
        </w:rPr>
        <w:t xml:space="preserve"> de las Políticas, Bases y Lineamientos en Materia de Adquisiciones, Arrendamientos y Servicios del Instituto Mexicano del Seguro Social</w:t>
      </w:r>
      <w:r>
        <w:rPr>
          <w:rFonts w:ascii="Montserrat" w:hAnsi="Montserrat"/>
          <w:sz w:val="20"/>
          <w:szCs w:val="20"/>
        </w:rPr>
        <w:t xml:space="preserve">, </w:t>
      </w:r>
      <w:r w:rsidRPr="00471212">
        <w:rPr>
          <w:rFonts w:ascii="Montserrat" w:hAnsi="Montserrat"/>
          <w:sz w:val="20"/>
          <w:szCs w:val="20"/>
        </w:rPr>
        <w:t xml:space="preserve">por lo tanto </w:t>
      </w:r>
      <w:r>
        <w:rPr>
          <w:rFonts w:ascii="Montserrat" w:hAnsi="Montserrat" w:cs="Arial"/>
          <w:sz w:val="20"/>
          <w:szCs w:val="20"/>
        </w:rPr>
        <w:t>se adjudica la partida</w:t>
      </w:r>
      <w:r w:rsidRPr="00471212">
        <w:rPr>
          <w:rFonts w:ascii="Montserrat" w:hAnsi="Montserrat" w:cs="Arial"/>
          <w:sz w:val="20"/>
          <w:szCs w:val="20"/>
        </w:rPr>
        <w:t xml:space="preserve"> a</w:t>
      </w:r>
      <w:r>
        <w:rPr>
          <w:rFonts w:ascii="Montserrat" w:hAnsi="Montserrat" w:cs="Arial"/>
          <w:sz w:val="20"/>
          <w:szCs w:val="20"/>
        </w:rPr>
        <w:t>l licitante enlistado</w:t>
      </w:r>
      <w:r w:rsidRPr="00471212">
        <w:rPr>
          <w:rFonts w:ascii="Montserrat" w:hAnsi="Montserrat" w:cs="Arial"/>
          <w:sz w:val="20"/>
          <w:szCs w:val="20"/>
        </w:rPr>
        <w:t xml:space="preserve"> por reunir las condiciones legales, técnicas y económicas requeridas por esta convocante, garantizando satisfactoriamente el cumplimiento de las obligaciones respectivas: -------</w:t>
      </w:r>
      <w:r>
        <w:rPr>
          <w:rFonts w:ascii="Montserrat" w:hAnsi="Montserrat" w:cs="Arial"/>
          <w:sz w:val="20"/>
          <w:szCs w:val="20"/>
        </w:rPr>
        <w:t>-</w:t>
      </w:r>
      <w:r w:rsidRPr="00471212">
        <w:rPr>
          <w:rFonts w:ascii="Montserrat" w:hAnsi="Montserrat" w:cs="Arial"/>
          <w:sz w:val="20"/>
          <w:szCs w:val="20"/>
        </w:rPr>
        <w:t>----</w:t>
      </w:r>
      <w:r>
        <w:rPr>
          <w:rFonts w:ascii="Montserrat" w:hAnsi="Montserrat" w:cs="Arial"/>
          <w:sz w:val="20"/>
          <w:szCs w:val="20"/>
        </w:rPr>
        <w:t>----------------------------</w:t>
      </w:r>
      <w:r w:rsidRPr="00471212">
        <w:rPr>
          <w:rFonts w:ascii="Montserrat" w:hAnsi="Montserrat" w:cs="Arial"/>
          <w:sz w:val="20"/>
          <w:szCs w:val="20"/>
        </w:rPr>
        <w:t>-</w:t>
      </w:r>
      <w:r>
        <w:rPr>
          <w:rFonts w:ascii="Montserrat" w:hAnsi="Montserrat" w:cs="Arial"/>
          <w:sz w:val="20"/>
          <w:szCs w:val="20"/>
        </w:rPr>
        <w:t>-</w:t>
      </w:r>
      <w:r w:rsidRPr="00471212">
        <w:rPr>
          <w:rFonts w:ascii="Montserrat" w:hAnsi="Montserrat" w:cs="Arial"/>
          <w:sz w:val="20"/>
          <w:szCs w:val="20"/>
        </w:rPr>
        <w:t>-------</w:t>
      </w:r>
      <w:r>
        <w:rPr>
          <w:rFonts w:ascii="Montserrat" w:hAnsi="Montserrat" w:cs="Arial"/>
          <w:sz w:val="20"/>
          <w:szCs w:val="20"/>
        </w:rPr>
        <w:t>-</w:t>
      </w:r>
      <w:r w:rsidRPr="00471212">
        <w:rPr>
          <w:rFonts w:ascii="Montserrat" w:hAnsi="Montserrat" w:cs="Arial"/>
          <w:sz w:val="20"/>
          <w:szCs w:val="20"/>
        </w:rPr>
        <w:t>--</w:t>
      </w:r>
      <w:r>
        <w:rPr>
          <w:rFonts w:ascii="Montserrat" w:hAnsi="Montserrat" w:cs="Arial"/>
          <w:sz w:val="20"/>
          <w:szCs w:val="20"/>
        </w:rPr>
        <w:t>--</w:t>
      </w:r>
      <w:r w:rsidRPr="00471212">
        <w:rPr>
          <w:rFonts w:ascii="Montserrat" w:hAnsi="Montserrat" w:cs="Arial"/>
          <w:sz w:val="20"/>
          <w:szCs w:val="20"/>
        </w:rPr>
        <w:t>--</w:t>
      </w:r>
      <w:r>
        <w:rPr>
          <w:rFonts w:ascii="Montserrat" w:hAnsi="Montserrat" w:cs="Arial"/>
          <w:sz w:val="20"/>
          <w:szCs w:val="20"/>
        </w:rPr>
        <w:t>-</w:t>
      </w:r>
      <w:r w:rsidRPr="00471212">
        <w:rPr>
          <w:rFonts w:ascii="Montserrat" w:hAnsi="Montserrat" w:cs="Arial"/>
          <w:sz w:val="20"/>
          <w:szCs w:val="20"/>
        </w:rPr>
        <w:t>--</w:t>
      </w:r>
      <w:r>
        <w:rPr>
          <w:rFonts w:ascii="Montserrat" w:hAnsi="Montserrat" w:cs="Arial"/>
          <w:sz w:val="20"/>
          <w:szCs w:val="20"/>
        </w:rPr>
        <w:t>-</w:t>
      </w:r>
      <w:r w:rsidRPr="00471212">
        <w:rPr>
          <w:rFonts w:ascii="Montserrat" w:hAnsi="Montserrat" w:cs="Arial"/>
          <w:sz w:val="20"/>
          <w:szCs w:val="20"/>
        </w:rPr>
        <w:t>---</w:t>
      </w:r>
      <w:r>
        <w:rPr>
          <w:rFonts w:ascii="Montserrat" w:hAnsi="Montserrat" w:cs="Arial"/>
          <w:sz w:val="20"/>
          <w:szCs w:val="20"/>
        </w:rPr>
        <w:t>--</w:t>
      </w:r>
    </w:p>
    <w:p w14:paraId="54B4C5B0" w14:textId="77777777" w:rsidR="00BF2067" w:rsidRDefault="00BF2067" w:rsidP="00BF2067">
      <w:pPr>
        <w:jc w:val="both"/>
        <w:rPr>
          <w:rFonts w:ascii="Montserrat" w:hAnsi="Montserrat" w:cs="Arial"/>
          <w:b/>
          <w:sz w:val="20"/>
          <w:szCs w:val="20"/>
          <w:u w:val="single"/>
        </w:rPr>
      </w:pPr>
    </w:p>
    <w:p w14:paraId="3610E693" w14:textId="77777777" w:rsidR="00BF2067" w:rsidRDefault="00BF2067" w:rsidP="00BF2067">
      <w:pPr>
        <w:jc w:val="center"/>
        <w:rPr>
          <w:rFonts w:ascii="Montserrat" w:hAnsi="Montserrat" w:cs="Arial"/>
          <w:b/>
          <w:sz w:val="20"/>
          <w:szCs w:val="20"/>
          <w:u w:val="single"/>
        </w:rPr>
      </w:pPr>
      <w:r w:rsidRPr="00013BDF">
        <w:rPr>
          <w:rFonts w:ascii="Montserrat" w:hAnsi="Montserrat" w:cs="Arial"/>
          <w:b/>
          <w:sz w:val="20"/>
          <w:szCs w:val="20"/>
          <w:u w:val="single"/>
        </w:rPr>
        <w:t>PARTIDA ASIGNADA</w:t>
      </w:r>
    </w:p>
    <w:p w14:paraId="416A75FC" w14:textId="77777777" w:rsidR="00BF2067" w:rsidRDefault="00BF2067" w:rsidP="00BF2067">
      <w:pPr>
        <w:jc w:val="center"/>
        <w:rPr>
          <w:rFonts w:ascii="Montserrat" w:hAnsi="Montserrat" w:cs="Arial"/>
          <w:b/>
          <w:sz w:val="20"/>
          <w:szCs w:val="20"/>
          <w:u w:val="single"/>
        </w:rPr>
      </w:pPr>
    </w:p>
    <w:tbl>
      <w:tblPr>
        <w:tblW w:w="5000" w:type="pct"/>
        <w:tblInd w:w="-1" w:type="dxa"/>
        <w:tblCellMar>
          <w:left w:w="70" w:type="dxa"/>
          <w:right w:w="70" w:type="dxa"/>
        </w:tblCellMar>
        <w:tblLook w:val="04A0" w:firstRow="1" w:lastRow="0" w:firstColumn="1" w:lastColumn="0" w:noHBand="0" w:noVBand="1"/>
      </w:tblPr>
      <w:tblGrid>
        <w:gridCol w:w="9828"/>
      </w:tblGrid>
      <w:tr w:rsidR="00BF2067" w:rsidRPr="00170458" w14:paraId="4089E4B7" w14:textId="77777777" w:rsidTr="00BF2067">
        <w:trPr>
          <w:trHeight w:val="300"/>
        </w:trPr>
        <w:tc>
          <w:tcPr>
            <w:tcW w:w="5000" w:type="pct"/>
            <w:tcBorders>
              <w:top w:val="nil"/>
              <w:left w:val="nil"/>
              <w:bottom w:val="nil"/>
              <w:right w:val="nil"/>
            </w:tcBorders>
            <w:shd w:val="clear" w:color="000000" w:fill="000000"/>
            <w:noWrap/>
            <w:vAlign w:val="center"/>
            <w:hideMark/>
          </w:tcPr>
          <w:p w14:paraId="2C3D238F" w14:textId="77777777" w:rsidR="00BF2067" w:rsidRPr="00B555D5" w:rsidRDefault="00BF2067" w:rsidP="00BF2067">
            <w:pPr>
              <w:jc w:val="center"/>
              <w:rPr>
                <w:rFonts w:ascii="Montserrat" w:eastAsia="Times New Roman" w:hAnsi="Montserrat" w:cs="Times New Roman"/>
                <w:b/>
                <w:bCs/>
                <w:color w:val="FFFFFF"/>
                <w:sz w:val="18"/>
                <w:szCs w:val="18"/>
                <w:lang w:val="es-MX" w:eastAsia="es-MX"/>
              </w:rPr>
            </w:pPr>
            <w:r w:rsidRPr="00116448">
              <w:rPr>
                <w:rFonts w:ascii="Montserrat" w:eastAsia="Times New Roman" w:hAnsi="Montserrat" w:cs="Times New Roman"/>
                <w:b/>
                <w:bCs/>
                <w:color w:val="FFFFFF"/>
                <w:sz w:val="18"/>
                <w:szCs w:val="18"/>
                <w:lang w:val="es-MX" w:eastAsia="es-MX"/>
              </w:rPr>
              <w:t>RYSE MEDICA S.A. DE C.V.</w:t>
            </w:r>
          </w:p>
        </w:tc>
      </w:tr>
    </w:tbl>
    <w:p w14:paraId="05180A10" w14:textId="77777777" w:rsidR="00BF2067" w:rsidRDefault="00BF2067" w:rsidP="00BF2067">
      <w:pPr>
        <w:rPr>
          <w:rFonts w:ascii="Montserrat" w:eastAsia="Times New Roman" w:hAnsi="Montserrat" w:cs="Times New Roman"/>
          <w:b/>
          <w:bCs/>
          <w:color w:val="FFFFFF"/>
          <w:sz w:val="18"/>
          <w:szCs w:val="18"/>
          <w:lang w:val="es-MX" w:eastAsia="es-MX"/>
        </w:rPr>
      </w:pPr>
    </w:p>
    <w:tbl>
      <w:tblPr>
        <w:tblW w:w="5000" w:type="pct"/>
        <w:tblCellMar>
          <w:left w:w="70" w:type="dxa"/>
          <w:right w:w="70" w:type="dxa"/>
        </w:tblCellMar>
        <w:tblLook w:val="04A0" w:firstRow="1" w:lastRow="0" w:firstColumn="1" w:lastColumn="0" w:noHBand="0" w:noVBand="1"/>
      </w:tblPr>
      <w:tblGrid>
        <w:gridCol w:w="523"/>
        <w:gridCol w:w="583"/>
        <w:gridCol w:w="1173"/>
        <w:gridCol w:w="422"/>
        <w:gridCol w:w="567"/>
        <w:gridCol w:w="742"/>
        <w:gridCol w:w="625"/>
        <w:gridCol w:w="1602"/>
        <w:gridCol w:w="618"/>
        <w:gridCol w:w="618"/>
        <w:gridCol w:w="705"/>
        <w:gridCol w:w="825"/>
        <w:gridCol w:w="825"/>
      </w:tblGrid>
      <w:tr w:rsidR="00BF2067" w:rsidRPr="00BF2067" w14:paraId="7E6EBB16" w14:textId="77777777" w:rsidTr="00BF2067">
        <w:trPr>
          <w:trHeight w:val="540"/>
        </w:trPr>
        <w:tc>
          <w:tcPr>
            <w:tcW w:w="169"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15E21652" w14:textId="77777777" w:rsidR="00BF2067" w:rsidRPr="00BF2067" w:rsidRDefault="00BF2067" w:rsidP="00BF2067">
            <w:pPr>
              <w:jc w:val="cente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Partida (7)</w:t>
            </w:r>
          </w:p>
        </w:tc>
        <w:tc>
          <w:tcPr>
            <w:tcW w:w="189" w:type="pct"/>
            <w:tcBorders>
              <w:top w:val="single" w:sz="8" w:space="0" w:color="auto"/>
              <w:left w:val="nil"/>
              <w:bottom w:val="single" w:sz="4" w:space="0" w:color="auto"/>
              <w:right w:val="single" w:sz="4" w:space="0" w:color="auto"/>
            </w:tcBorders>
            <w:shd w:val="clear" w:color="auto" w:fill="auto"/>
            <w:vAlign w:val="center"/>
            <w:hideMark/>
          </w:tcPr>
          <w:p w14:paraId="1D7EF5F3" w14:textId="77777777" w:rsidR="00BF2067" w:rsidRPr="00BF2067" w:rsidRDefault="00BF2067" w:rsidP="00BF2067">
            <w:pPr>
              <w:jc w:val="cente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Paquete (8)</w:t>
            </w:r>
          </w:p>
        </w:tc>
        <w:tc>
          <w:tcPr>
            <w:tcW w:w="398" w:type="pct"/>
            <w:tcBorders>
              <w:top w:val="single" w:sz="8" w:space="0" w:color="auto"/>
              <w:left w:val="nil"/>
              <w:bottom w:val="single" w:sz="4" w:space="0" w:color="auto"/>
              <w:right w:val="single" w:sz="4" w:space="0" w:color="auto"/>
            </w:tcBorders>
            <w:shd w:val="clear" w:color="auto" w:fill="auto"/>
            <w:vAlign w:val="center"/>
            <w:hideMark/>
          </w:tcPr>
          <w:p w14:paraId="2AAE1A8F" w14:textId="77777777" w:rsidR="00BF2067" w:rsidRPr="00BF2067" w:rsidRDefault="00BF2067" w:rsidP="00BF2067">
            <w:pPr>
              <w:jc w:val="cente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Delegación/UMAEN  (9)</w:t>
            </w:r>
          </w:p>
        </w:tc>
        <w:tc>
          <w:tcPr>
            <w:tcW w:w="143" w:type="pct"/>
            <w:tcBorders>
              <w:top w:val="single" w:sz="8" w:space="0" w:color="auto"/>
              <w:left w:val="nil"/>
              <w:bottom w:val="single" w:sz="4" w:space="0" w:color="auto"/>
              <w:right w:val="single" w:sz="4" w:space="0" w:color="auto"/>
            </w:tcBorders>
            <w:shd w:val="clear" w:color="auto" w:fill="auto"/>
            <w:vAlign w:val="center"/>
            <w:hideMark/>
          </w:tcPr>
          <w:p w14:paraId="743DAB06" w14:textId="77777777" w:rsidR="00BF2067" w:rsidRPr="00BF2067" w:rsidRDefault="00BF2067" w:rsidP="00BF2067">
            <w:pPr>
              <w:jc w:val="cente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Tipo (10)</w:t>
            </w:r>
          </w:p>
        </w:tc>
        <w:tc>
          <w:tcPr>
            <w:tcW w:w="184" w:type="pct"/>
            <w:tcBorders>
              <w:top w:val="single" w:sz="8" w:space="0" w:color="auto"/>
              <w:left w:val="nil"/>
              <w:bottom w:val="single" w:sz="4" w:space="0" w:color="auto"/>
              <w:right w:val="single" w:sz="4" w:space="0" w:color="auto"/>
            </w:tcBorders>
            <w:shd w:val="clear" w:color="auto" w:fill="auto"/>
            <w:vAlign w:val="center"/>
            <w:hideMark/>
          </w:tcPr>
          <w:p w14:paraId="7CD70587" w14:textId="77777777" w:rsidR="00BF2067" w:rsidRPr="00BF2067" w:rsidRDefault="00BF2067" w:rsidP="00BF2067">
            <w:pPr>
              <w:jc w:val="cente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Número (11)</w:t>
            </w:r>
          </w:p>
        </w:tc>
        <w:tc>
          <w:tcPr>
            <w:tcW w:w="249" w:type="pct"/>
            <w:tcBorders>
              <w:top w:val="single" w:sz="8" w:space="0" w:color="auto"/>
              <w:left w:val="nil"/>
              <w:bottom w:val="single" w:sz="4" w:space="0" w:color="auto"/>
              <w:right w:val="single" w:sz="4" w:space="0" w:color="auto"/>
            </w:tcBorders>
            <w:shd w:val="clear" w:color="auto" w:fill="auto"/>
            <w:vAlign w:val="center"/>
            <w:hideMark/>
          </w:tcPr>
          <w:p w14:paraId="5FFC1217" w14:textId="77777777" w:rsidR="00BF2067" w:rsidRPr="00BF2067" w:rsidRDefault="00BF2067" w:rsidP="00BF2067">
            <w:pPr>
              <w:jc w:val="cente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Localidad</w:t>
            </w:r>
          </w:p>
        </w:tc>
        <w:tc>
          <w:tcPr>
            <w:tcW w:w="335" w:type="pct"/>
            <w:tcBorders>
              <w:top w:val="single" w:sz="8" w:space="0" w:color="auto"/>
              <w:left w:val="nil"/>
              <w:bottom w:val="single" w:sz="4" w:space="0" w:color="auto"/>
              <w:right w:val="single" w:sz="4" w:space="0" w:color="auto"/>
            </w:tcBorders>
            <w:shd w:val="clear" w:color="auto" w:fill="auto"/>
            <w:vAlign w:val="center"/>
            <w:hideMark/>
          </w:tcPr>
          <w:p w14:paraId="644ED48B" w14:textId="77777777" w:rsidR="00BF2067" w:rsidRPr="00BF2067" w:rsidRDefault="00BF2067" w:rsidP="00BF2067">
            <w:pPr>
              <w:jc w:val="cente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Clave del Servicio Integral</w:t>
            </w:r>
          </w:p>
        </w:tc>
        <w:tc>
          <w:tcPr>
            <w:tcW w:w="1598" w:type="pct"/>
            <w:tcBorders>
              <w:top w:val="single" w:sz="8" w:space="0" w:color="auto"/>
              <w:left w:val="nil"/>
              <w:bottom w:val="single" w:sz="4" w:space="0" w:color="auto"/>
              <w:right w:val="single" w:sz="4" w:space="0" w:color="auto"/>
            </w:tcBorders>
            <w:shd w:val="clear" w:color="auto" w:fill="auto"/>
            <w:vAlign w:val="center"/>
            <w:hideMark/>
          </w:tcPr>
          <w:p w14:paraId="3F3CD0AE" w14:textId="77777777" w:rsidR="00BF2067" w:rsidRPr="00BF2067" w:rsidRDefault="00BF2067" w:rsidP="00BF2067">
            <w:pPr>
              <w:jc w:val="cente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Procedimiento/Bienes de Consumo Complementarios</w:t>
            </w:r>
          </w:p>
        </w:tc>
        <w:tc>
          <w:tcPr>
            <w:tcW w:w="210" w:type="pct"/>
            <w:tcBorders>
              <w:top w:val="single" w:sz="8" w:space="0" w:color="auto"/>
              <w:left w:val="nil"/>
              <w:bottom w:val="single" w:sz="4" w:space="0" w:color="auto"/>
              <w:right w:val="single" w:sz="4" w:space="0" w:color="auto"/>
            </w:tcBorders>
            <w:shd w:val="clear" w:color="auto" w:fill="auto"/>
            <w:vAlign w:val="center"/>
            <w:hideMark/>
          </w:tcPr>
          <w:p w14:paraId="1B1E8A8A" w14:textId="77777777" w:rsidR="00BF2067" w:rsidRPr="00BF2067" w:rsidRDefault="00BF2067" w:rsidP="00BF2067">
            <w:pPr>
              <w:jc w:val="cente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Cantidad Mínima</w:t>
            </w:r>
          </w:p>
        </w:tc>
        <w:tc>
          <w:tcPr>
            <w:tcW w:w="204" w:type="pct"/>
            <w:tcBorders>
              <w:top w:val="single" w:sz="8" w:space="0" w:color="auto"/>
              <w:left w:val="nil"/>
              <w:bottom w:val="single" w:sz="4" w:space="0" w:color="auto"/>
              <w:right w:val="single" w:sz="4" w:space="0" w:color="auto"/>
            </w:tcBorders>
            <w:shd w:val="clear" w:color="auto" w:fill="auto"/>
            <w:vAlign w:val="center"/>
            <w:hideMark/>
          </w:tcPr>
          <w:p w14:paraId="7DB5961D" w14:textId="77777777" w:rsidR="00BF2067" w:rsidRPr="00BF2067" w:rsidRDefault="00BF2067" w:rsidP="00BF2067">
            <w:pPr>
              <w:jc w:val="cente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Cantidad Máxima</w:t>
            </w:r>
          </w:p>
        </w:tc>
        <w:tc>
          <w:tcPr>
            <w:tcW w:w="353" w:type="pct"/>
            <w:tcBorders>
              <w:top w:val="single" w:sz="8" w:space="0" w:color="auto"/>
              <w:left w:val="nil"/>
              <w:bottom w:val="single" w:sz="4" w:space="0" w:color="auto"/>
              <w:right w:val="single" w:sz="4" w:space="0" w:color="auto"/>
            </w:tcBorders>
            <w:shd w:val="clear" w:color="auto" w:fill="auto"/>
            <w:vAlign w:val="center"/>
            <w:hideMark/>
          </w:tcPr>
          <w:p w14:paraId="3A4CC967" w14:textId="77777777" w:rsidR="00BF2067" w:rsidRPr="00BF2067" w:rsidRDefault="00BF2067" w:rsidP="00BF2067">
            <w:pPr>
              <w:jc w:val="cente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Precio unitario</w:t>
            </w:r>
          </w:p>
        </w:tc>
        <w:tc>
          <w:tcPr>
            <w:tcW w:w="408" w:type="pct"/>
            <w:tcBorders>
              <w:top w:val="single" w:sz="8" w:space="0" w:color="auto"/>
              <w:left w:val="nil"/>
              <w:bottom w:val="single" w:sz="4" w:space="0" w:color="auto"/>
              <w:right w:val="single" w:sz="4" w:space="0" w:color="auto"/>
            </w:tcBorders>
            <w:shd w:val="clear" w:color="auto" w:fill="auto"/>
            <w:vAlign w:val="center"/>
            <w:hideMark/>
          </w:tcPr>
          <w:p w14:paraId="2ED7396E" w14:textId="77777777" w:rsidR="00BF2067" w:rsidRPr="00BF2067" w:rsidRDefault="00BF2067" w:rsidP="00BF2067">
            <w:pPr>
              <w:jc w:val="cente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Importe Mínimo  sin IVA</w:t>
            </w:r>
          </w:p>
        </w:tc>
        <w:tc>
          <w:tcPr>
            <w:tcW w:w="561" w:type="pct"/>
            <w:tcBorders>
              <w:top w:val="single" w:sz="8" w:space="0" w:color="auto"/>
              <w:left w:val="nil"/>
              <w:bottom w:val="single" w:sz="4" w:space="0" w:color="auto"/>
              <w:right w:val="single" w:sz="8" w:space="0" w:color="auto"/>
            </w:tcBorders>
            <w:shd w:val="clear" w:color="auto" w:fill="auto"/>
            <w:vAlign w:val="center"/>
            <w:hideMark/>
          </w:tcPr>
          <w:p w14:paraId="11C2EF9B" w14:textId="77777777" w:rsidR="00BF2067" w:rsidRPr="00BF2067" w:rsidRDefault="00BF2067" w:rsidP="00BF2067">
            <w:pPr>
              <w:jc w:val="cente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Importe Máximo  sin IVA</w:t>
            </w:r>
          </w:p>
        </w:tc>
      </w:tr>
      <w:tr w:rsidR="00BF2067" w:rsidRPr="00BF2067" w14:paraId="26573772"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790C3A8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52DDFF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2BF7383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633819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4100981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ED7705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9FD861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20.01.001</w:t>
            </w:r>
          </w:p>
        </w:tc>
        <w:tc>
          <w:tcPr>
            <w:tcW w:w="1598" w:type="pct"/>
            <w:tcBorders>
              <w:top w:val="nil"/>
              <w:left w:val="nil"/>
              <w:bottom w:val="single" w:sz="4" w:space="0" w:color="auto"/>
              <w:right w:val="single" w:sz="4" w:space="0" w:color="auto"/>
            </w:tcBorders>
            <w:shd w:val="clear" w:color="auto" w:fill="auto"/>
            <w:vAlign w:val="center"/>
            <w:hideMark/>
          </w:tcPr>
          <w:p w14:paraId="4E0EA51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Revascularización </w:t>
            </w:r>
            <w:proofErr w:type="spellStart"/>
            <w:r w:rsidRPr="00BF2067">
              <w:rPr>
                <w:rFonts w:ascii="Montserrat" w:eastAsia="Times New Roman" w:hAnsi="Montserrat" w:cs="Arial"/>
                <w:color w:val="000000"/>
                <w:sz w:val="10"/>
                <w:szCs w:val="10"/>
                <w:lang w:val="es-MX" w:eastAsia="es-MX"/>
              </w:rPr>
              <w:t>aortocoronaria</w:t>
            </w:r>
            <w:proofErr w:type="spellEnd"/>
            <w:r w:rsidRPr="00BF2067">
              <w:rPr>
                <w:rFonts w:ascii="Montserrat" w:eastAsia="Times New Roman" w:hAnsi="Montserrat" w:cs="Arial"/>
                <w:color w:val="000000"/>
                <w:sz w:val="10"/>
                <w:szCs w:val="10"/>
                <w:lang w:val="es-MX" w:eastAsia="es-MX"/>
              </w:rPr>
              <w:t xml:space="preserve"> con derivación cardiopulmonar.</w:t>
            </w:r>
          </w:p>
        </w:tc>
        <w:tc>
          <w:tcPr>
            <w:tcW w:w="210" w:type="pct"/>
            <w:tcBorders>
              <w:top w:val="nil"/>
              <w:left w:val="nil"/>
              <w:bottom w:val="single" w:sz="4" w:space="0" w:color="auto"/>
              <w:right w:val="single" w:sz="4" w:space="0" w:color="auto"/>
            </w:tcBorders>
            <w:shd w:val="clear" w:color="auto" w:fill="auto"/>
            <w:vAlign w:val="center"/>
            <w:hideMark/>
          </w:tcPr>
          <w:p w14:paraId="22E0DAD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73868B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3A16CD1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139,200.00 </w:t>
            </w:r>
          </w:p>
        </w:tc>
        <w:tc>
          <w:tcPr>
            <w:tcW w:w="408" w:type="pct"/>
            <w:tcBorders>
              <w:top w:val="nil"/>
              <w:left w:val="nil"/>
              <w:bottom w:val="single" w:sz="4" w:space="0" w:color="auto"/>
              <w:right w:val="single" w:sz="4" w:space="0" w:color="auto"/>
            </w:tcBorders>
            <w:shd w:val="clear" w:color="auto" w:fill="auto"/>
            <w:noWrap/>
            <w:vAlign w:val="center"/>
            <w:hideMark/>
          </w:tcPr>
          <w:p w14:paraId="17C6A83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$139,200.00</w:t>
            </w:r>
          </w:p>
        </w:tc>
        <w:tc>
          <w:tcPr>
            <w:tcW w:w="561" w:type="pct"/>
            <w:tcBorders>
              <w:top w:val="nil"/>
              <w:left w:val="nil"/>
              <w:bottom w:val="single" w:sz="4" w:space="0" w:color="auto"/>
              <w:right w:val="single" w:sz="8" w:space="0" w:color="auto"/>
            </w:tcBorders>
            <w:shd w:val="clear" w:color="auto" w:fill="auto"/>
            <w:noWrap/>
            <w:vAlign w:val="center"/>
            <w:hideMark/>
          </w:tcPr>
          <w:p w14:paraId="3B2F72E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$139,200.00</w:t>
            </w:r>
          </w:p>
        </w:tc>
      </w:tr>
      <w:tr w:rsidR="00BF2067" w:rsidRPr="00BF2067" w14:paraId="28FF136E"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7AF6E71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D0CD6B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2096178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39106E6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46693F2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EA7FF0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1DEE825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20.01.002</w:t>
            </w:r>
          </w:p>
        </w:tc>
        <w:tc>
          <w:tcPr>
            <w:tcW w:w="1598" w:type="pct"/>
            <w:tcBorders>
              <w:top w:val="nil"/>
              <w:left w:val="nil"/>
              <w:bottom w:val="single" w:sz="4" w:space="0" w:color="auto"/>
              <w:right w:val="single" w:sz="4" w:space="0" w:color="auto"/>
            </w:tcBorders>
            <w:shd w:val="clear" w:color="auto" w:fill="auto"/>
            <w:vAlign w:val="center"/>
            <w:hideMark/>
          </w:tcPr>
          <w:p w14:paraId="6209EC5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Revascularización </w:t>
            </w:r>
            <w:proofErr w:type="spellStart"/>
            <w:r w:rsidRPr="00BF2067">
              <w:rPr>
                <w:rFonts w:ascii="Montserrat" w:eastAsia="Times New Roman" w:hAnsi="Montserrat" w:cs="Arial"/>
                <w:color w:val="000000"/>
                <w:sz w:val="10"/>
                <w:szCs w:val="10"/>
                <w:lang w:val="es-MX" w:eastAsia="es-MX"/>
              </w:rPr>
              <w:t>aortocoronaria</w:t>
            </w:r>
            <w:proofErr w:type="spellEnd"/>
            <w:r w:rsidRPr="00BF2067">
              <w:rPr>
                <w:rFonts w:ascii="Montserrat" w:eastAsia="Times New Roman" w:hAnsi="Montserrat" w:cs="Arial"/>
                <w:color w:val="000000"/>
                <w:sz w:val="10"/>
                <w:szCs w:val="10"/>
                <w:lang w:val="es-MX" w:eastAsia="es-MX"/>
              </w:rPr>
              <w:t xml:space="preserve"> sin derivación cardiopulmonar.</w:t>
            </w:r>
          </w:p>
        </w:tc>
        <w:tc>
          <w:tcPr>
            <w:tcW w:w="210" w:type="pct"/>
            <w:tcBorders>
              <w:top w:val="nil"/>
              <w:left w:val="nil"/>
              <w:bottom w:val="single" w:sz="4" w:space="0" w:color="auto"/>
              <w:right w:val="single" w:sz="4" w:space="0" w:color="auto"/>
            </w:tcBorders>
            <w:shd w:val="clear" w:color="auto" w:fill="auto"/>
            <w:vAlign w:val="center"/>
            <w:hideMark/>
          </w:tcPr>
          <w:p w14:paraId="31BC7EB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755829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680252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123,666.00 </w:t>
            </w:r>
          </w:p>
        </w:tc>
        <w:tc>
          <w:tcPr>
            <w:tcW w:w="408" w:type="pct"/>
            <w:tcBorders>
              <w:top w:val="nil"/>
              <w:left w:val="nil"/>
              <w:bottom w:val="single" w:sz="4" w:space="0" w:color="auto"/>
              <w:right w:val="single" w:sz="4" w:space="0" w:color="auto"/>
            </w:tcBorders>
            <w:shd w:val="clear" w:color="auto" w:fill="auto"/>
            <w:noWrap/>
            <w:vAlign w:val="center"/>
            <w:hideMark/>
          </w:tcPr>
          <w:p w14:paraId="4D1E803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$123,666.00</w:t>
            </w:r>
          </w:p>
        </w:tc>
        <w:tc>
          <w:tcPr>
            <w:tcW w:w="561" w:type="pct"/>
            <w:tcBorders>
              <w:top w:val="nil"/>
              <w:left w:val="nil"/>
              <w:bottom w:val="single" w:sz="4" w:space="0" w:color="auto"/>
              <w:right w:val="single" w:sz="8" w:space="0" w:color="auto"/>
            </w:tcBorders>
            <w:shd w:val="clear" w:color="auto" w:fill="auto"/>
            <w:noWrap/>
            <w:vAlign w:val="center"/>
            <w:hideMark/>
          </w:tcPr>
          <w:p w14:paraId="2629B48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$123,666.00</w:t>
            </w:r>
          </w:p>
        </w:tc>
      </w:tr>
      <w:tr w:rsidR="00BF2067" w:rsidRPr="00BF2067" w14:paraId="29D3F911"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C9936E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7CDB405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0240F57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115D39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0D62F6E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28A73C3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2BCB45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20.01.003</w:t>
            </w:r>
          </w:p>
        </w:tc>
        <w:tc>
          <w:tcPr>
            <w:tcW w:w="1598" w:type="pct"/>
            <w:tcBorders>
              <w:top w:val="nil"/>
              <w:left w:val="nil"/>
              <w:bottom w:val="single" w:sz="4" w:space="0" w:color="auto"/>
              <w:right w:val="single" w:sz="4" w:space="0" w:color="auto"/>
            </w:tcBorders>
            <w:shd w:val="clear" w:color="auto" w:fill="auto"/>
            <w:vAlign w:val="center"/>
            <w:hideMark/>
          </w:tcPr>
          <w:p w14:paraId="0C600CB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Revascularización </w:t>
            </w:r>
            <w:proofErr w:type="spellStart"/>
            <w:r w:rsidRPr="00BF2067">
              <w:rPr>
                <w:rFonts w:ascii="Montserrat" w:eastAsia="Times New Roman" w:hAnsi="Montserrat" w:cs="Arial"/>
                <w:color w:val="000000"/>
                <w:sz w:val="10"/>
                <w:szCs w:val="10"/>
                <w:lang w:val="es-MX" w:eastAsia="es-MX"/>
              </w:rPr>
              <w:t>aortocoronaria</w:t>
            </w:r>
            <w:proofErr w:type="spellEnd"/>
            <w:r w:rsidRPr="00BF2067">
              <w:rPr>
                <w:rFonts w:ascii="Montserrat" w:eastAsia="Times New Roman" w:hAnsi="Montserrat" w:cs="Arial"/>
                <w:color w:val="000000"/>
                <w:sz w:val="10"/>
                <w:szCs w:val="10"/>
                <w:lang w:val="es-MX" w:eastAsia="es-MX"/>
              </w:rPr>
              <w:t xml:space="preserve"> convertida.</w:t>
            </w:r>
          </w:p>
        </w:tc>
        <w:tc>
          <w:tcPr>
            <w:tcW w:w="210" w:type="pct"/>
            <w:tcBorders>
              <w:top w:val="nil"/>
              <w:left w:val="nil"/>
              <w:bottom w:val="single" w:sz="4" w:space="0" w:color="auto"/>
              <w:right w:val="single" w:sz="4" w:space="0" w:color="auto"/>
            </w:tcBorders>
            <w:shd w:val="clear" w:color="auto" w:fill="auto"/>
            <w:vAlign w:val="center"/>
            <w:hideMark/>
          </w:tcPr>
          <w:p w14:paraId="5BD53D9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1EA7E98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AB596B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212,111.00 </w:t>
            </w:r>
          </w:p>
        </w:tc>
        <w:tc>
          <w:tcPr>
            <w:tcW w:w="408" w:type="pct"/>
            <w:tcBorders>
              <w:top w:val="nil"/>
              <w:left w:val="nil"/>
              <w:bottom w:val="single" w:sz="4" w:space="0" w:color="auto"/>
              <w:right w:val="single" w:sz="4" w:space="0" w:color="auto"/>
            </w:tcBorders>
            <w:shd w:val="clear" w:color="auto" w:fill="auto"/>
            <w:noWrap/>
            <w:vAlign w:val="center"/>
            <w:hideMark/>
          </w:tcPr>
          <w:p w14:paraId="13639B5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$212,111.00</w:t>
            </w:r>
          </w:p>
        </w:tc>
        <w:tc>
          <w:tcPr>
            <w:tcW w:w="561" w:type="pct"/>
            <w:tcBorders>
              <w:top w:val="nil"/>
              <w:left w:val="nil"/>
              <w:bottom w:val="single" w:sz="4" w:space="0" w:color="auto"/>
              <w:right w:val="single" w:sz="8" w:space="0" w:color="auto"/>
            </w:tcBorders>
            <w:shd w:val="clear" w:color="auto" w:fill="auto"/>
            <w:noWrap/>
            <w:vAlign w:val="center"/>
            <w:hideMark/>
          </w:tcPr>
          <w:p w14:paraId="6F4AF63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$212,111.00</w:t>
            </w:r>
          </w:p>
        </w:tc>
      </w:tr>
      <w:tr w:rsidR="00BF2067" w:rsidRPr="00BF2067" w14:paraId="75A8F9A6"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4406C24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525864C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241FF71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9573FC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336193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D7168A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2C8D88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20.01.004</w:t>
            </w:r>
          </w:p>
        </w:tc>
        <w:tc>
          <w:tcPr>
            <w:tcW w:w="1598" w:type="pct"/>
            <w:tcBorders>
              <w:top w:val="nil"/>
              <w:left w:val="nil"/>
              <w:bottom w:val="single" w:sz="4" w:space="0" w:color="auto"/>
              <w:right w:val="single" w:sz="4" w:space="0" w:color="auto"/>
            </w:tcBorders>
            <w:shd w:val="clear" w:color="auto" w:fill="auto"/>
            <w:vAlign w:val="center"/>
            <w:hideMark/>
          </w:tcPr>
          <w:p w14:paraId="5E27E20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Cirugía de válvula con o sin implante de prótesis, o con o sin implante de injerto, o con o sin implante de anillo.</w:t>
            </w:r>
          </w:p>
        </w:tc>
        <w:tc>
          <w:tcPr>
            <w:tcW w:w="210" w:type="pct"/>
            <w:tcBorders>
              <w:top w:val="nil"/>
              <w:left w:val="nil"/>
              <w:bottom w:val="single" w:sz="4" w:space="0" w:color="auto"/>
              <w:right w:val="single" w:sz="4" w:space="0" w:color="auto"/>
            </w:tcBorders>
            <w:shd w:val="clear" w:color="auto" w:fill="auto"/>
            <w:vAlign w:val="center"/>
            <w:hideMark/>
          </w:tcPr>
          <w:p w14:paraId="3B15F8D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4F8E81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BED725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136,333.00 </w:t>
            </w:r>
          </w:p>
        </w:tc>
        <w:tc>
          <w:tcPr>
            <w:tcW w:w="408" w:type="pct"/>
            <w:tcBorders>
              <w:top w:val="nil"/>
              <w:left w:val="nil"/>
              <w:bottom w:val="single" w:sz="4" w:space="0" w:color="auto"/>
              <w:right w:val="single" w:sz="4" w:space="0" w:color="auto"/>
            </w:tcBorders>
            <w:shd w:val="clear" w:color="auto" w:fill="auto"/>
            <w:noWrap/>
            <w:vAlign w:val="center"/>
            <w:hideMark/>
          </w:tcPr>
          <w:p w14:paraId="0F48F46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$136,333.00</w:t>
            </w:r>
          </w:p>
        </w:tc>
        <w:tc>
          <w:tcPr>
            <w:tcW w:w="561" w:type="pct"/>
            <w:tcBorders>
              <w:top w:val="nil"/>
              <w:left w:val="nil"/>
              <w:bottom w:val="single" w:sz="4" w:space="0" w:color="auto"/>
              <w:right w:val="single" w:sz="8" w:space="0" w:color="auto"/>
            </w:tcBorders>
            <w:shd w:val="clear" w:color="auto" w:fill="auto"/>
            <w:noWrap/>
            <w:vAlign w:val="center"/>
            <w:hideMark/>
          </w:tcPr>
          <w:p w14:paraId="7CD4400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$136,333.00</w:t>
            </w:r>
          </w:p>
        </w:tc>
      </w:tr>
      <w:tr w:rsidR="00BF2067" w:rsidRPr="00BF2067" w14:paraId="6BF741A8"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6E7E3C7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7BE3192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5249626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64511D4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6DC088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1240DD1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5D6DB8D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20.01.005</w:t>
            </w:r>
          </w:p>
        </w:tc>
        <w:tc>
          <w:tcPr>
            <w:tcW w:w="1598" w:type="pct"/>
            <w:tcBorders>
              <w:top w:val="nil"/>
              <w:left w:val="nil"/>
              <w:bottom w:val="single" w:sz="4" w:space="0" w:color="auto"/>
              <w:right w:val="single" w:sz="4" w:space="0" w:color="auto"/>
            </w:tcBorders>
            <w:shd w:val="clear" w:color="auto" w:fill="auto"/>
            <w:vAlign w:val="center"/>
            <w:hideMark/>
          </w:tcPr>
          <w:p w14:paraId="55588D2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Cambio valvular por mínima invasión.</w:t>
            </w:r>
          </w:p>
        </w:tc>
        <w:tc>
          <w:tcPr>
            <w:tcW w:w="210" w:type="pct"/>
            <w:tcBorders>
              <w:top w:val="nil"/>
              <w:left w:val="nil"/>
              <w:bottom w:val="single" w:sz="4" w:space="0" w:color="auto"/>
              <w:right w:val="single" w:sz="4" w:space="0" w:color="auto"/>
            </w:tcBorders>
            <w:shd w:val="clear" w:color="auto" w:fill="auto"/>
            <w:vAlign w:val="center"/>
            <w:hideMark/>
          </w:tcPr>
          <w:p w14:paraId="412D1AB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7A65D13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F19024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125,555.00 </w:t>
            </w:r>
          </w:p>
        </w:tc>
        <w:tc>
          <w:tcPr>
            <w:tcW w:w="408" w:type="pct"/>
            <w:tcBorders>
              <w:top w:val="nil"/>
              <w:left w:val="nil"/>
              <w:bottom w:val="single" w:sz="4" w:space="0" w:color="auto"/>
              <w:right w:val="single" w:sz="4" w:space="0" w:color="auto"/>
            </w:tcBorders>
            <w:shd w:val="clear" w:color="auto" w:fill="auto"/>
            <w:noWrap/>
            <w:vAlign w:val="center"/>
            <w:hideMark/>
          </w:tcPr>
          <w:p w14:paraId="6D7A287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$125,555.00</w:t>
            </w:r>
          </w:p>
        </w:tc>
        <w:tc>
          <w:tcPr>
            <w:tcW w:w="561" w:type="pct"/>
            <w:tcBorders>
              <w:top w:val="nil"/>
              <w:left w:val="nil"/>
              <w:bottom w:val="single" w:sz="4" w:space="0" w:color="auto"/>
              <w:right w:val="single" w:sz="8" w:space="0" w:color="auto"/>
            </w:tcBorders>
            <w:shd w:val="clear" w:color="auto" w:fill="auto"/>
            <w:noWrap/>
            <w:vAlign w:val="center"/>
            <w:hideMark/>
          </w:tcPr>
          <w:p w14:paraId="026EB3E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$125,555.00</w:t>
            </w:r>
          </w:p>
        </w:tc>
      </w:tr>
      <w:tr w:rsidR="00BF2067" w:rsidRPr="00BF2067" w14:paraId="05962FF5"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079ECD7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723CE2D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24D703B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67B61A0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5011989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E17EA7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0689C81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20.01.006</w:t>
            </w:r>
          </w:p>
        </w:tc>
        <w:tc>
          <w:tcPr>
            <w:tcW w:w="1598" w:type="pct"/>
            <w:tcBorders>
              <w:top w:val="nil"/>
              <w:left w:val="nil"/>
              <w:bottom w:val="single" w:sz="4" w:space="0" w:color="auto"/>
              <w:right w:val="single" w:sz="4" w:space="0" w:color="auto"/>
            </w:tcBorders>
            <w:shd w:val="clear" w:color="auto" w:fill="auto"/>
            <w:vAlign w:val="center"/>
            <w:hideMark/>
          </w:tcPr>
          <w:p w14:paraId="6ECF034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Corrección quirúrgica de cardiopatías congénitas complejas.</w:t>
            </w:r>
          </w:p>
        </w:tc>
        <w:tc>
          <w:tcPr>
            <w:tcW w:w="210" w:type="pct"/>
            <w:tcBorders>
              <w:top w:val="nil"/>
              <w:left w:val="nil"/>
              <w:bottom w:val="single" w:sz="4" w:space="0" w:color="auto"/>
              <w:right w:val="single" w:sz="4" w:space="0" w:color="auto"/>
            </w:tcBorders>
            <w:shd w:val="clear" w:color="auto" w:fill="auto"/>
            <w:vAlign w:val="center"/>
            <w:hideMark/>
          </w:tcPr>
          <w:p w14:paraId="16BDDFF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0D44BA8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0B58E3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141,888.00 </w:t>
            </w:r>
          </w:p>
        </w:tc>
        <w:tc>
          <w:tcPr>
            <w:tcW w:w="408" w:type="pct"/>
            <w:tcBorders>
              <w:top w:val="nil"/>
              <w:left w:val="nil"/>
              <w:bottom w:val="single" w:sz="4" w:space="0" w:color="auto"/>
              <w:right w:val="single" w:sz="4" w:space="0" w:color="auto"/>
            </w:tcBorders>
            <w:shd w:val="clear" w:color="auto" w:fill="auto"/>
            <w:noWrap/>
            <w:vAlign w:val="center"/>
            <w:hideMark/>
          </w:tcPr>
          <w:p w14:paraId="701C8E8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$141,888.00</w:t>
            </w:r>
          </w:p>
        </w:tc>
        <w:tc>
          <w:tcPr>
            <w:tcW w:w="561" w:type="pct"/>
            <w:tcBorders>
              <w:top w:val="nil"/>
              <w:left w:val="nil"/>
              <w:bottom w:val="single" w:sz="4" w:space="0" w:color="auto"/>
              <w:right w:val="single" w:sz="8" w:space="0" w:color="auto"/>
            </w:tcBorders>
            <w:shd w:val="clear" w:color="auto" w:fill="auto"/>
            <w:noWrap/>
            <w:vAlign w:val="center"/>
            <w:hideMark/>
          </w:tcPr>
          <w:p w14:paraId="129552C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$141,888.00</w:t>
            </w:r>
          </w:p>
        </w:tc>
      </w:tr>
      <w:tr w:rsidR="00BF2067" w:rsidRPr="00BF2067" w14:paraId="051497FE"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6DBA874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7E5386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1FB2113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0D4AB17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0585DC5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7B6300D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202364D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20.01.007</w:t>
            </w:r>
          </w:p>
        </w:tc>
        <w:tc>
          <w:tcPr>
            <w:tcW w:w="1598" w:type="pct"/>
            <w:tcBorders>
              <w:top w:val="nil"/>
              <w:left w:val="nil"/>
              <w:bottom w:val="single" w:sz="4" w:space="0" w:color="auto"/>
              <w:right w:val="single" w:sz="4" w:space="0" w:color="auto"/>
            </w:tcBorders>
            <w:shd w:val="clear" w:color="auto" w:fill="auto"/>
            <w:vAlign w:val="center"/>
            <w:hideMark/>
          </w:tcPr>
          <w:p w14:paraId="08E12D6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Fistula sistémico pulmonar y/o cerclaje (</w:t>
            </w:r>
            <w:proofErr w:type="spellStart"/>
            <w:r w:rsidRPr="00BF2067">
              <w:rPr>
                <w:rFonts w:ascii="Montserrat" w:eastAsia="Times New Roman" w:hAnsi="Montserrat" w:cs="Arial"/>
                <w:color w:val="000000"/>
                <w:sz w:val="10"/>
                <w:szCs w:val="10"/>
                <w:lang w:val="es-MX" w:eastAsia="es-MX"/>
              </w:rPr>
              <w:t>bandaje</w:t>
            </w:r>
            <w:proofErr w:type="spellEnd"/>
            <w:r w:rsidRPr="00BF2067">
              <w:rPr>
                <w:rFonts w:ascii="Montserrat" w:eastAsia="Times New Roman" w:hAnsi="Montserrat" w:cs="Arial"/>
                <w:color w:val="000000"/>
                <w:sz w:val="10"/>
                <w:szCs w:val="10"/>
                <w:lang w:val="es-MX" w:eastAsia="es-MX"/>
              </w:rPr>
              <w:t>). Cierre de conducto arterioso o Cirugía de coartación aórtica con o sin cerclaje.</w:t>
            </w:r>
          </w:p>
        </w:tc>
        <w:tc>
          <w:tcPr>
            <w:tcW w:w="210" w:type="pct"/>
            <w:tcBorders>
              <w:top w:val="nil"/>
              <w:left w:val="nil"/>
              <w:bottom w:val="single" w:sz="4" w:space="0" w:color="auto"/>
              <w:right w:val="single" w:sz="4" w:space="0" w:color="auto"/>
            </w:tcBorders>
            <w:shd w:val="clear" w:color="auto" w:fill="auto"/>
            <w:vAlign w:val="center"/>
            <w:hideMark/>
          </w:tcPr>
          <w:p w14:paraId="4197AE5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73075AD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7C34451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18,722.00 </w:t>
            </w:r>
          </w:p>
        </w:tc>
        <w:tc>
          <w:tcPr>
            <w:tcW w:w="408" w:type="pct"/>
            <w:tcBorders>
              <w:top w:val="nil"/>
              <w:left w:val="nil"/>
              <w:bottom w:val="single" w:sz="4" w:space="0" w:color="auto"/>
              <w:right w:val="single" w:sz="4" w:space="0" w:color="auto"/>
            </w:tcBorders>
            <w:shd w:val="clear" w:color="auto" w:fill="auto"/>
            <w:noWrap/>
            <w:vAlign w:val="center"/>
            <w:hideMark/>
          </w:tcPr>
          <w:p w14:paraId="7C4B678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$18,722.00</w:t>
            </w:r>
          </w:p>
        </w:tc>
        <w:tc>
          <w:tcPr>
            <w:tcW w:w="561" w:type="pct"/>
            <w:tcBorders>
              <w:top w:val="nil"/>
              <w:left w:val="nil"/>
              <w:bottom w:val="single" w:sz="4" w:space="0" w:color="auto"/>
              <w:right w:val="single" w:sz="8" w:space="0" w:color="auto"/>
            </w:tcBorders>
            <w:shd w:val="clear" w:color="auto" w:fill="auto"/>
            <w:noWrap/>
            <w:vAlign w:val="center"/>
            <w:hideMark/>
          </w:tcPr>
          <w:p w14:paraId="73CFC71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$18,722.00</w:t>
            </w:r>
          </w:p>
        </w:tc>
      </w:tr>
      <w:tr w:rsidR="00BF2067" w:rsidRPr="00BF2067" w14:paraId="3691AF14"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0217A36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lastRenderedPageBreak/>
              <w:t>3</w:t>
            </w:r>
          </w:p>
        </w:tc>
        <w:tc>
          <w:tcPr>
            <w:tcW w:w="189" w:type="pct"/>
            <w:tcBorders>
              <w:top w:val="nil"/>
              <w:left w:val="nil"/>
              <w:bottom w:val="single" w:sz="4" w:space="0" w:color="auto"/>
              <w:right w:val="single" w:sz="4" w:space="0" w:color="auto"/>
            </w:tcBorders>
            <w:shd w:val="clear" w:color="auto" w:fill="auto"/>
            <w:vAlign w:val="center"/>
            <w:hideMark/>
          </w:tcPr>
          <w:p w14:paraId="5FE4356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50E196D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964D8E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CE2CAA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13841D6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4E6840D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20.01.008</w:t>
            </w:r>
          </w:p>
        </w:tc>
        <w:tc>
          <w:tcPr>
            <w:tcW w:w="1598" w:type="pct"/>
            <w:tcBorders>
              <w:top w:val="nil"/>
              <w:left w:val="nil"/>
              <w:bottom w:val="single" w:sz="4" w:space="0" w:color="auto"/>
              <w:right w:val="single" w:sz="4" w:space="0" w:color="auto"/>
            </w:tcBorders>
            <w:shd w:val="clear" w:color="auto" w:fill="auto"/>
            <w:vAlign w:val="center"/>
            <w:hideMark/>
          </w:tcPr>
          <w:p w14:paraId="108B9AA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Cierre de CIA –CIV.</w:t>
            </w:r>
          </w:p>
        </w:tc>
        <w:tc>
          <w:tcPr>
            <w:tcW w:w="210" w:type="pct"/>
            <w:tcBorders>
              <w:top w:val="nil"/>
              <w:left w:val="nil"/>
              <w:bottom w:val="single" w:sz="4" w:space="0" w:color="auto"/>
              <w:right w:val="single" w:sz="4" w:space="0" w:color="auto"/>
            </w:tcBorders>
            <w:shd w:val="clear" w:color="auto" w:fill="auto"/>
            <w:vAlign w:val="center"/>
            <w:hideMark/>
          </w:tcPr>
          <w:p w14:paraId="56B97EE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546CD5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83F955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116,888.00 </w:t>
            </w:r>
          </w:p>
        </w:tc>
        <w:tc>
          <w:tcPr>
            <w:tcW w:w="408" w:type="pct"/>
            <w:tcBorders>
              <w:top w:val="nil"/>
              <w:left w:val="nil"/>
              <w:bottom w:val="single" w:sz="4" w:space="0" w:color="auto"/>
              <w:right w:val="single" w:sz="4" w:space="0" w:color="auto"/>
            </w:tcBorders>
            <w:shd w:val="clear" w:color="auto" w:fill="auto"/>
            <w:noWrap/>
            <w:vAlign w:val="center"/>
            <w:hideMark/>
          </w:tcPr>
          <w:p w14:paraId="2A51CAB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$116,888.00</w:t>
            </w:r>
          </w:p>
        </w:tc>
        <w:tc>
          <w:tcPr>
            <w:tcW w:w="561" w:type="pct"/>
            <w:tcBorders>
              <w:top w:val="nil"/>
              <w:left w:val="nil"/>
              <w:bottom w:val="single" w:sz="4" w:space="0" w:color="auto"/>
              <w:right w:val="single" w:sz="8" w:space="0" w:color="auto"/>
            </w:tcBorders>
            <w:shd w:val="clear" w:color="auto" w:fill="auto"/>
            <w:noWrap/>
            <w:vAlign w:val="center"/>
            <w:hideMark/>
          </w:tcPr>
          <w:p w14:paraId="1EDA44E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$116,888.00</w:t>
            </w:r>
          </w:p>
        </w:tc>
      </w:tr>
      <w:tr w:rsidR="00BF2067" w:rsidRPr="00BF2067" w14:paraId="1F228520"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0DF65A5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EF4D82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521454F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10D301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1FA0B4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108FED2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C8AA24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20.01.009</w:t>
            </w:r>
          </w:p>
        </w:tc>
        <w:tc>
          <w:tcPr>
            <w:tcW w:w="1598" w:type="pct"/>
            <w:tcBorders>
              <w:top w:val="nil"/>
              <w:left w:val="nil"/>
              <w:bottom w:val="single" w:sz="4" w:space="0" w:color="auto"/>
              <w:right w:val="single" w:sz="4" w:space="0" w:color="auto"/>
            </w:tcBorders>
            <w:shd w:val="clear" w:color="auto" w:fill="auto"/>
            <w:vAlign w:val="center"/>
            <w:hideMark/>
          </w:tcPr>
          <w:p w14:paraId="6D8049D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Cirugía de tumores cardiacos peri-corazón o intracardiacos.</w:t>
            </w:r>
          </w:p>
        </w:tc>
        <w:tc>
          <w:tcPr>
            <w:tcW w:w="210" w:type="pct"/>
            <w:tcBorders>
              <w:top w:val="nil"/>
              <w:left w:val="nil"/>
              <w:bottom w:val="single" w:sz="4" w:space="0" w:color="auto"/>
              <w:right w:val="single" w:sz="4" w:space="0" w:color="auto"/>
            </w:tcBorders>
            <w:shd w:val="clear" w:color="auto" w:fill="auto"/>
            <w:vAlign w:val="center"/>
            <w:hideMark/>
          </w:tcPr>
          <w:p w14:paraId="6D9DCB6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990B92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01B264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114,555.00 </w:t>
            </w:r>
          </w:p>
        </w:tc>
        <w:tc>
          <w:tcPr>
            <w:tcW w:w="408" w:type="pct"/>
            <w:tcBorders>
              <w:top w:val="nil"/>
              <w:left w:val="nil"/>
              <w:bottom w:val="single" w:sz="4" w:space="0" w:color="auto"/>
              <w:right w:val="single" w:sz="4" w:space="0" w:color="auto"/>
            </w:tcBorders>
            <w:shd w:val="clear" w:color="auto" w:fill="auto"/>
            <w:noWrap/>
            <w:vAlign w:val="center"/>
            <w:hideMark/>
          </w:tcPr>
          <w:p w14:paraId="4C98D60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$114,555.00</w:t>
            </w:r>
          </w:p>
        </w:tc>
        <w:tc>
          <w:tcPr>
            <w:tcW w:w="561" w:type="pct"/>
            <w:tcBorders>
              <w:top w:val="nil"/>
              <w:left w:val="nil"/>
              <w:bottom w:val="single" w:sz="4" w:space="0" w:color="auto"/>
              <w:right w:val="single" w:sz="8" w:space="0" w:color="auto"/>
            </w:tcBorders>
            <w:shd w:val="clear" w:color="auto" w:fill="auto"/>
            <w:noWrap/>
            <w:vAlign w:val="center"/>
            <w:hideMark/>
          </w:tcPr>
          <w:p w14:paraId="1E5788A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$114,555.00</w:t>
            </w:r>
          </w:p>
        </w:tc>
      </w:tr>
      <w:tr w:rsidR="00BF2067" w:rsidRPr="00BF2067" w14:paraId="7F03194D"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0A59EC4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6CA167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01CDAA2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A06685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72DDFCA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93310E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471C2D3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20.01.012</w:t>
            </w:r>
          </w:p>
        </w:tc>
        <w:tc>
          <w:tcPr>
            <w:tcW w:w="1598" w:type="pct"/>
            <w:tcBorders>
              <w:top w:val="nil"/>
              <w:left w:val="nil"/>
              <w:bottom w:val="single" w:sz="4" w:space="0" w:color="auto"/>
              <w:right w:val="single" w:sz="4" w:space="0" w:color="auto"/>
            </w:tcBorders>
            <w:shd w:val="clear" w:color="auto" w:fill="auto"/>
            <w:vAlign w:val="center"/>
            <w:hideMark/>
          </w:tcPr>
          <w:p w14:paraId="1F001CE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Procedimientos cardiovasculares menores. (</w:t>
            </w:r>
            <w:proofErr w:type="spellStart"/>
            <w:r w:rsidRPr="00BF2067">
              <w:rPr>
                <w:rFonts w:ascii="Montserrat" w:eastAsia="Times New Roman" w:hAnsi="Montserrat" w:cs="Arial"/>
                <w:color w:val="000000"/>
                <w:sz w:val="10"/>
                <w:szCs w:val="10"/>
                <w:lang w:val="es-MX" w:eastAsia="es-MX"/>
              </w:rPr>
              <w:t>Mediastinitis</w:t>
            </w:r>
            <w:proofErr w:type="spellEnd"/>
            <w:r w:rsidRPr="00BF2067">
              <w:rPr>
                <w:rFonts w:ascii="Montserrat" w:eastAsia="Times New Roman" w:hAnsi="Montserrat" w:cs="Arial"/>
                <w:color w:val="000000"/>
                <w:sz w:val="10"/>
                <w:szCs w:val="10"/>
                <w:lang w:val="es-MX" w:eastAsia="es-MX"/>
              </w:rPr>
              <w:t xml:space="preserve">, </w:t>
            </w:r>
            <w:proofErr w:type="spellStart"/>
            <w:r w:rsidRPr="00BF2067">
              <w:rPr>
                <w:rFonts w:ascii="Montserrat" w:eastAsia="Times New Roman" w:hAnsi="Montserrat" w:cs="Arial"/>
                <w:color w:val="000000"/>
                <w:sz w:val="10"/>
                <w:szCs w:val="10"/>
                <w:lang w:val="es-MX" w:eastAsia="es-MX"/>
              </w:rPr>
              <w:t>Pericardiectomía</w:t>
            </w:r>
            <w:proofErr w:type="spellEnd"/>
            <w:r w:rsidRPr="00BF2067">
              <w:rPr>
                <w:rFonts w:ascii="Montserrat" w:eastAsia="Times New Roman" w:hAnsi="Montserrat" w:cs="Arial"/>
                <w:color w:val="000000"/>
                <w:sz w:val="10"/>
                <w:szCs w:val="10"/>
                <w:lang w:val="es-MX" w:eastAsia="es-MX"/>
              </w:rPr>
              <w:t xml:space="preserve"> y </w:t>
            </w:r>
            <w:proofErr w:type="spellStart"/>
            <w:r w:rsidRPr="00BF2067">
              <w:rPr>
                <w:rFonts w:ascii="Montserrat" w:eastAsia="Times New Roman" w:hAnsi="Montserrat" w:cs="Arial"/>
                <w:color w:val="000000"/>
                <w:sz w:val="10"/>
                <w:szCs w:val="10"/>
                <w:lang w:val="es-MX" w:eastAsia="es-MX"/>
              </w:rPr>
              <w:t>reintervención</w:t>
            </w:r>
            <w:proofErr w:type="spellEnd"/>
            <w:r w:rsidRPr="00BF2067">
              <w:rPr>
                <w:rFonts w:ascii="Montserrat" w:eastAsia="Times New Roman" w:hAnsi="Montserrat" w:cs="Arial"/>
                <w:color w:val="000000"/>
                <w:sz w:val="10"/>
                <w:szCs w:val="10"/>
                <w:lang w:val="es-MX" w:eastAsia="es-MX"/>
              </w:rPr>
              <w:t xml:space="preserve"> por sangrado sin circulación extracorpórea).</w:t>
            </w:r>
          </w:p>
        </w:tc>
        <w:tc>
          <w:tcPr>
            <w:tcW w:w="210" w:type="pct"/>
            <w:tcBorders>
              <w:top w:val="nil"/>
              <w:left w:val="nil"/>
              <w:bottom w:val="single" w:sz="4" w:space="0" w:color="auto"/>
              <w:right w:val="single" w:sz="4" w:space="0" w:color="auto"/>
            </w:tcBorders>
            <w:shd w:val="clear" w:color="auto" w:fill="auto"/>
            <w:vAlign w:val="center"/>
            <w:hideMark/>
          </w:tcPr>
          <w:p w14:paraId="6262B0E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7F294A9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E20217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22,693.00 </w:t>
            </w:r>
          </w:p>
        </w:tc>
        <w:tc>
          <w:tcPr>
            <w:tcW w:w="408" w:type="pct"/>
            <w:tcBorders>
              <w:top w:val="nil"/>
              <w:left w:val="nil"/>
              <w:bottom w:val="single" w:sz="4" w:space="0" w:color="auto"/>
              <w:right w:val="single" w:sz="4" w:space="0" w:color="auto"/>
            </w:tcBorders>
            <w:shd w:val="clear" w:color="auto" w:fill="auto"/>
            <w:noWrap/>
            <w:vAlign w:val="center"/>
            <w:hideMark/>
          </w:tcPr>
          <w:p w14:paraId="61B056C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$22,693.00</w:t>
            </w:r>
          </w:p>
        </w:tc>
        <w:tc>
          <w:tcPr>
            <w:tcW w:w="561" w:type="pct"/>
            <w:tcBorders>
              <w:top w:val="nil"/>
              <w:left w:val="nil"/>
              <w:bottom w:val="single" w:sz="4" w:space="0" w:color="auto"/>
              <w:right w:val="single" w:sz="8" w:space="0" w:color="auto"/>
            </w:tcBorders>
            <w:shd w:val="clear" w:color="auto" w:fill="auto"/>
            <w:noWrap/>
            <w:vAlign w:val="center"/>
            <w:hideMark/>
          </w:tcPr>
          <w:p w14:paraId="44FED37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$22,693.00</w:t>
            </w:r>
          </w:p>
        </w:tc>
      </w:tr>
      <w:tr w:rsidR="00BF2067" w:rsidRPr="00BF2067" w14:paraId="4839513E"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4EE8B1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E5AF5C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4292C56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3AAF30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03A36C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74532A1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5833D2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20.01.013</w:t>
            </w:r>
          </w:p>
        </w:tc>
        <w:tc>
          <w:tcPr>
            <w:tcW w:w="1598" w:type="pct"/>
            <w:tcBorders>
              <w:top w:val="nil"/>
              <w:left w:val="nil"/>
              <w:bottom w:val="single" w:sz="4" w:space="0" w:color="auto"/>
              <w:right w:val="single" w:sz="4" w:space="0" w:color="auto"/>
            </w:tcBorders>
            <w:shd w:val="clear" w:color="auto" w:fill="auto"/>
            <w:vAlign w:val="center"/>
            <w:hideMark/>
          </w:tcPr>
          <w:p w14:paraId="06CDD7D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Ventana pericárdica.</w:t>
            </w:r>
          </w:p>
        </w:tc>
        <w:tc>
          <w:tcPr>
            <w:tcW w:w="210" w:type="pct"/>
            <w:tcBorders>
              <w:top w:val="nil"/>
              <w:left w:val="nil"/>
              <w:bottom w:val="single" w:sz="4" w:space="0" w:color="auto"/>
              <w:right w:val="single" w:sz="4" w:space="0" w:color="auto"/>
            </w:tcBorders>
            <w:shd w:val="clear" w:color="auto" w:fill="auto"/>
            <w:vAlign w:val="center"/>
            <w:hideMark/>
          </w:tcPr>
          <w:p w14:paraId="21DEF2D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01169C0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5B6CEA1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21,333.00 </w:t>
            </w:r>
          </w:p>
        </w:tc>
        <w:tc>
          <w:tcPr>
            <w:tcW w:w="408" w:type="pct"/>
            <w:tcBorders>
              <w:top w:val="nil"/>
              <w:left w:val="nil"/>
              <w:bottom w:val="single" w:sz="4" w:space="0" w:color="auto"/>
              <w:right w:val="single" w:sz="4" w:space="0" w:color="auto"/>
            </w:tcBorders>
            <w:shd w:val="clear" w:color="auto" w:fill="auto"/>
            <w:noWrap/>
            <w:vAlign w:val="center"/>
            <w:hideMark/>
          </w:tcPr>
          <w:p w14:paraId="7C5E93D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$21,333.00</w:t>
            </w:r>
          </w:p>
        </w:tc>
        <w:tc>
          <w:tcPr>
            <w:tcW w:w="561" w:type="pct"/>
            <w:tcBorders>
              <w:top w:val="nil"/>
              <w:left w:val="nil"/>
              <w:bottom w:val="single" w:sz="4" w:space="0" w:color="auto"/>
              <w:right w:val="single" w:sz="8" w:space="0" w:color="auto"/>
            </w:tcBorders>
            <w:shd w:val="clear" w:color="auto" w:fill="auto"/>
            <w:noWrap/>
            <w:vAlign w:val="center"/>
            <w:hideMark/>
          </w:tcPr>
          <w:p w14:paraId="535A3F4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$21,333.00</w:t>
            </w:r>
          </w:p>
        </w:tc>
      </w:tr>
      <w:tr w:rsidR="00BF2067" w:rsidRPr="00BF2067" w14:paraId="599CD898"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9EE8CF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FA1D61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6E9EF05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62773E7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3A3C3E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0CA0487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C09EB1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20.01.016</w:t>
            </w:r>
          </w:p>
        </w:tc>
        <w:tc>
          <w:tcPr>
            <w:tcW w:w="1598" w:type="pct"/>
            <w:tcBorders>
              <w:top w:val="nil"/>
              <w:left w:val="nil"/>
              <w:bottom w:val="single" w:sz="4" w:space="0" w:color="auto"/>
              <w:right w:val="single" w:sz="4" w:space="0" w:color="auto"/>
            </w:tcBorders>
            <w:shd w:val="clear" w:color="auto" w:fill="auto"/>
            <w:vAlign w:val="center"/>
            <w:hideMark/>
          </w:tcPr>
          <w:p w14:paraId="238D42C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Procedimiento para </w:t>
            </w:r>
            <w:proofErr w:type="spellStart"/>
            <w:r w:rsidRPr="00BF2067">
              <w:rPr>
                <w:rFonts w:ascii="Montserrat" w:eastAsia="Times New Roman" w:hAnsi="Montserrat" w:cs="Arial"/>
                <w:color w:val="000000"/>
                <w:sz w:val="10"/>
                <w:szCs w:val="10"/>
                <w:lang w:val="es-MX" w:eastAsia="es-MX"/>
              </w:rPr>
              <w:t>reintervención</w:t>
            </w:r>
            <w:proofErr w:type="spellEnd"/>
            <w:r w:rsidRPr="00BF2067">
              <w:rPr>
                <w:rFonts w:ascii="Montserrat" w:eastAsia="Times New Roman" w:hAnsi="Montserrat" w:cs="Arial"/>
                <w:color w:val="000000"/>
                <w:sz w:val="10"/>
                <w:szCs w:val="10"/>
                <w:lang w:val="es-MX" w:eastAsia="es-MX"/>
              </w:rPr>
              <w:t xml:space="preserve"> por sangrado quirúrgico y/o </w:t>
            </w:r>
            <w:proofErr w:type="spellStart"/>
            <w:r w:rsidRPr="00BF2067">
              <w:rPr>
                <w:rFonts w:ascii="Montserrat" w:eastAsia="Times New Roman" w:hAnsi="Montserrat" w:cs="Arial"/>
                <w:color w:val="000000"/>
                <w:sz w:val="10"/>
                <w:szCs w:val="10"/>
                <w:lang w:val="es-MX" w:eastAsia="es-MX"/>
              </w:rPr>
              <w:t>mediastinitis</w:t>
            </w:r>
            <w:proofErr w:type="spellEnd"/>
            <w:r w:rsidRPr="00BF2067">
              <w:rPr>
                <w:rFonts w:ascii="Montserrat" w:eastAsia="Times New Roman" w:hAnsi="Montserrat" w:cs="Arial"/>
                <w:color w:val="000000"/>
                <w:sz w:val="10"/>
                <w:szCs w:val="10"/>
                <w:lang w:val="es-MX" w:eastAsia="es-MX"/>
              </w:rPr>
              <w:t xml:space="preserve"> con circulación extracorpórea.</w:t>
            </w:r>
          </w:p>
        </w:tc>
        <w:tc>
          <w:tcPr>
            <w:tcW w:w="210" w:type="pct"/>
            <w:tcBorders>
              <w:top w:val="nil"/>
              <w:left w:val="nil"/>
              <w:bottom w:val="single" w:sz="4" w:space="0" w:color="auto"/>
              <w:right w:val="single" w:sz="4" w:space="0" w:color="auto"/>
            </w:tcBorders>
            <w:shd w:val="clear" w:color="auto" w:fill="auto"/>
            <w:vAlign w:val="center"/>
            <w:hideMark/>
          </w:tcPr>
          <w:p w14:paraId="7D47893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C67A9F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FEF6DC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102,888.00 </w:t>
            </w:r>
          </w:p>
        </w:tc>
        <w:tc>
          <w:tcPr>
            <w:tcW w:w="408" w:type="pct"/>
            <w:tcBorders>
              <w:top w:val="nil"/>
              <w:left w:val="nil"/>
              <w:bottom w:val="single" w:sz="4" w:space="0" w:color="auto"/>
              <w:right w:val="single" w:sz="4" w:space="0" w:color="auto"/>
            </w:tcBorders>
            <w:shd w:val="clear" w:color="auto" w:fill="auto"/>
            <w:noWrap/>
            <w:vAlign w:val="center"/>
            <w:hideMark/>
          </w:tcPr>
          <w:p w14:paraId="4F531BF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$102,888.00</w:t>
            </w:r>
          </w:p>
        </w:tc>
        <w:tc>
          <w:tcPr>
            <w:tcW w:w="561" w:type="pct"/>
            <w:tcBorders>
              <w:top w:val="nil"/>
              <w:left w:val="nil"/>
              <w:bottom w:val="single" w:sz="4" w:space="0" w:color="auto"/>
              <w:right w:val="single" w:sz="8" w:space="0" w:color="auto"/>
            </w:tcBorders>
            <w:shd w:val="clear" w:color="auto" w:fill="auto"/>
            <w:noWrap/>
            <w:vAlign w:val="center"/>
            <w:hideMark/>
          </w:tcPr>
          <w:p w14:paraId="4265E20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$102,888.00</w:t>
            </w:r>
          </w:p>
        </w:tc>
      </w:tr>
      <w:tr w:rsidR="00BF2067" w:rsidRPr="00BF2067" w14:paraId="15996F74"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712E25F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12728FE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500671D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224A53C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87C806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7B571FC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586BC54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20.01.017</w:t>
            </w:r>
          </w:p>
        </w:tc>
        <w:tc>
          <w:tcPr>
            <w:tcW w:w="1598" w:type="pct"/>
            <w:tcBorders>
              <w:top w:val="nil"/>
              <w:left w:val="nil"/>
              <w:bottom w:val="single" w:sz="4" w:space="0" w:color="auto"/>
              <w:right w:val="single" w:sz="4" w:space="0" w:color="auto"/>
            </w:tcBorders>
            <w:shd w:val="clear" w:color="auto" w:fill="auto"/>
            <w:vAlign w:val="center"/>
            <w:hideMark/>
          </w:tcPr>
          <w:p w14:paraId="397C0B7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Ablación quirúrgica de la FA.</w:t>
            </w:r>
          </w:p>
        </w:tc>
        <w:tc>
          <w:tcPr>
            <w:tcW w:w="210" w:type="pct"/>
            <w:tcBorders>
              <w:top w:val="nil"/>
              <w:left w:val="nil"/>
              <w:bottom w:val="single" w:sz="4" w:space="0" w:color="auto"/>
              <w:right w:val="single" w:sz="4" w:space="0" w:color="auto"/>
            </w:tcBorders>
            <w:shd w:val="clear" w:color="auto" w:fill="auto"/>
            <w:vAlign w:val="center"/>
            <w:hideMark/>
          </w:tcPr>
          <w:p w14:paraId="66D173F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0C5A44A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7E08EC3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88,888.00 </w:t>
            </w:r>
          </w:p>
        </w:tc>
        <w:tc>
          <w:tcPr>
            <w:tcW w:w="408" w:type="pct"/>
            <w:tcBorders>
              <w:top w:val="nil"/>
              <w:left w:val="nil"/>
              <w:bottom w:val="single" w:sz="4" w:space="0" w:color="auto"/>
              <w:right w:val="single" w:sz="4" w:space="0" w:color="auto"/>
            </w:tcBorders>
            <w:shd w:val="clear" w:color="auto" w:fill="auto"/>
            <w:noWrap/>
            <w:vAlign w:val="center"/>
            <w:hideMark/>
          </w:tcPr>
          <w:p w14:paraId="375C197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$88,888.00</w:t>
            </w:r>
          </w:p>
        </w:tc>
        <w:tc>
          <w:tcPr>
            <w:tcW w:w="561" w:type="pct"/>
            <w:tcBorders>
              <w:top w:val="nil"/>
              <w:left w:val="nil"/>
              <w:bottom w:val="single" w:sz="4" w:space="0" w:color="auto"/>
              <w:right w:val="single" w:sz="8" w:space="0" w:color="auto"/>
            </w:tcBorders>
            <w:shd w:val="clear" w:color="auto" w:fill="auto"/>
            <w:noWrap/>
            <w:vAlign w:val="center"/>
            <w:hideMark/>
          </w:tcPr>
          <w:p w14:paraId="63497EF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$88,888.00</w:t>
            </w:r>
          </w:p>
        </w:tc>
      </w:tr>
      <w:tr w:rsidR="00BF2067" w:rsidRPr="00BF2067" w14:paraId="33D3486B"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A5569D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79C944F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3968F52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0A92BA0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39F69F7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5506FA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9D8F25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20.01.020</w:t>
            </w:r>
          </w:p>
        </w:tc>
        <w:tc>
          <w:tcPr>
            <w:tcW w:w="1598" w:type="pct"/>
            <w:tcBorders>
              <w:top w:val="nil"/>
              <w:left w:val="nil"/>
              <w:bottom w:val="single" w:sz="4" w:space="0" w:color="auto"/>
              <w:right w:val="single" w:sz="4" w:space="0" w:color="auto"/>
            </w:tcBorders>
            <w:shd w:val="clear" w:color="auto" w:fill="auto"/>
            <w:vAlign w:val="center"/>
            <w:hideMark/>
          </w:tcPr>
          <w:p w14:paraId="52D62A8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Aplicación de Marcapaso </w:t>
            </w:r>
            <w:proofErr w:type="spellStart"/>
            <w:r w:rsidRPr="00BF2067">
              <w:rPr>
                <w:rFonts w:ascii="Montserrat" w:eastAsia="Times New Roman" w:hAnsi="Montserrat" w:cs="Arial"/>
                <w:color w:val="000000"/>
                <w:sz w:val="10"/>
                <w:szCs w:val="10"/>
                <w:lang w:val="es-MX" w:eastAsia="es-MX"/>
              </w:rPr>
              <w:t>Epicárdico</w:t>
            </w:r>
            <w:proofErr w:type="spellEnd"/>
            <w:r w:rsidRPr="00BF2067">
              <w:rPr>
                <w:rFonts w:ascii="Montserrat" w:eastAsia="Times New Roman" w:hAnsi="Montserrat" w:cs="Arial"/>
                <w:color w:val="000000"/>
                <w:sz w:val="10"/>
                <w:szCs w:val="10"/>
                <w:lang w:val="es-MX" w:eastAsia="es-MX"/>
              </w:rPr>
              <w:t xml:space="preserve"> Definitivo. </w:t>
            </w:r>
          </w:p>
        </w:tc>
        <w:tc>
          <w:tcPr>
            <w:tcW w:w="210" w:type="pct"/>
            <w:tcBorders>
              <w:top w:val="nil"/>
              <w:left w:val="nil"/>
              <w:bottom w:val="single" w:sz="4" w:space="0" w:color="auto"/>
              <w:right w:val="single" w:sz="4" w:space="0" w:color="auto"/>
            </w:tcBorders>
            <w:shd w:val="clear" w:color="auto" w:fill="auto"/>
            <w:vAlign w:val="center"/>
            <w:hideMark/>
          </w:tcPr>
          <w:p w14:paraId="7D297F7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C0BC19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A0E6AB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188,888.00 </w:t>
            </w:r>
          </w:p>
        </w:tc>
        <w:tc>
          <w:tcPr>
            <w:tcW w:w="408" w:type="pct"/>
            <w:tcBorders>
              <w:top w:val="nil"/>
              <w:left w:val="nil"/>
              <w:bottom w:val="single" w:sz="4" w:space="0" w:color="auto"/>
              <w:right w:val="single" w:sz="4" w:space="0" w:color="auto"/>
            </w:tcBorders>
            <w:shd w:val="clear" w:color="auto" w:fill="auto"/>
            <w:noWrap/>
            <w:vAlign w:val="center"/>
            <w:hideMark/>
          </w:tcPr>
          <w:p w14:paraId="0621A6E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$188,888.00</w:t>
            </w:r>
          </w:p>
        </w:tc>
        <w:tc>
          <w:tcPr>
            <w:tcW w:w="561" w:type="pct"/>
            <w:tcBorders>
              <w:top w:val="nil"/>
              <w:left w:val="nil"/>
              <w:bottom w:val="single" w:sz="4" w:space="0" w:color="auto"/>
              <w:right w:val="single" w:sz="8" w:space="0" w:color="auto"/>
            </w:tcBorders>
            <w:shd w:val="clear" w:color="auto" w:fill="auto"/>
            <w:noWrap/>
            <w:vAlign w:val="center"/>
            <w:hideMark/>
          </w:tcPr>
          <w:p w14:paraId="540DE33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$188,888.00</w:t>
            </w:r>
          </w:p>
        </w:tc>
      </w:tr>
      <w:tr w:rsidR="00BF2067" w:rsidRPr="00BF2067" w14:paraId="6CDCA0A6"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4B8DFF9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1944CE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w:t>
            </w:r>
          </w:p>
        </w:tc>
        <w:tc>
          <w:tcPr>
            <w:tcW w:w="398" w:type="pct"/>
            <w:tcBorders>
              <w:top w:val="nil"/>
              <w:left w:val="nil"/>
              <w:bottom w:val="single" w:sz="4" w:space="0" w:color="auto"/>
              <w:right w:val="single" w:sz="4" w:space="0" w:color="auto"/>
            </w:tcBorders>
            <w:shd w:val="clear" w:color="auto" w:fill="auto"/>
            <w:vAlign w:val="center"/>
            <w:hideMark/>
          </w:tcPr>
          <w:p w14:paraId="51581BF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3C35432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25DC4A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24ED95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65F4DD2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20.02.001</w:t>
            </w:r>
          </w:p>
        </w:tc>
        <w:tc>
          <w:tcPr>
            <w:tcW w:w="1598" w:type="pct"/>
            <w:tcBorders>
              <w:top w:val="nil"/>
              <w:left w:val="nil"/>
              <w:bottom w:val="single" w:sz="4" w:space="0" w:color="auto"/>
              <w:right w:val="single" w:sz="4" w:space="0" w:color="auto"/>
            </w:tcBorders>
            <w:shd w:val="clear" w:color="auto" w:fill="auto"/>
            <w:vAlign w:val="center"/>
            <w:hideMark/>
          </w:tcPr>
          <w:p w14:paraId="7DD53FB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Asistencia de balón </w:t>
            </w:r>
            <w:proofErr w:type="spellStart"/>
            <w:r w:rsidRPr="00BF2067">
              <w:rPr>
                <w:rFonts w:ascii="Montserrat" w:eastAsia="Times New Roman" w:hAnsi="Montserrat" w:cs="Arial"/>
                <w:color w:val="000000"/>
                <w:sz w:val="10"/>
                <w:szCs w:val="10"/>
                <w:lang w:val="es-MX" w:eastAsia="es-MX"/>
              </w:rPr>
              <w:t>intraaórtico</w:t>
            </w:r>
            <w:proofErr w:type="spellEnd"/>
            <w:r w:rsidRPr="00BF2067">
              <w:rPr>
                <w:rFonts w:ascii="Montserrat" w:eastAsia="Times New Roman" w:hAnsi="Montserrat" w:cs="Arial"/>
                <w:color w:val="000000"/>
                <w:sz w:val="10"/>
                <w:szCs w:val="10"/>
                <w:lang w:val="es-MX" w:eastAsia="es-MX"/>
              </w:rPr>
              <w:t xml:space="preserve"> de contra pulsación.</w:t>
            </w:r>
          </w:p>
        </w:tc>
        <w:tc>
          <w:tcPr>
            <w:tcW w:w="210" w:type="pct"/>
            <w:tcBorders>
              <w:top w:val="nil"/>
              <w:left w:val="nil"/>
              <w:bottom w:val="single" w:sz="4" w:space="0" w:color="auto"/>
              <w:right w:val="single" w:sz="4" w:space="0" w:color="auto"/>
            </w:tcBorders>
            <w:shd w:val="clear" w:color="auto" w:fill="auto"/>
            <w:vAlign w:val="center"/>
            <w:hideMark/>
          </w:tcPr>
          <w:p w14:paraId="78FA36C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215694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7A73DC8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74,333.00 </w:t>
            </w:r>
          </w:p>
        </w:tc>
        <w:tc>
          <w:tcPr>
            <w:tcW w:w="408" w:type="pct"/>
            <w:tcBorders>
              <w:top w:val="nil"/>
              <w:left w:val="nil"/>
              <w:bottom w:val="single" w:sz="4" w:space="0" w:color="auto"/>
              <w:right w:val="single" w:sz="4" w:space="0" w:color="auto"/>
            </w:tcBorders>
            <w:shd w:val="clear" w:color="auto" w:fill="auto"/>
            <w:noWrap/>
            <w:vAlign w:val="center"/>
            <w:hideMark/>
          </w:tcPr>
          <w:p w14:paraId="49DFC87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$74,333.00</w:t>
            </w:r>
          </w:p>
        </w:tc>
        <w:tc>
          <w:tcPr>
            <w:tcW w:w="561" w:type="pct"/>
            <w:tcBorders>
              <w:top w:val="nil"/>
              <w:left w:val="nil"/>
              <w:bottom w:val="single" w:sz="4" w:space="0" w:color="auto"/>
              <w:right w:val="single" w:sz="8" w:space="0" w:color="auto"/>
            </w:tcBorders>
            <w:shd w:val="clear" w:color="auto" w:fill="auto"/>
            <w:noWrap/>
            <w:vAlign w:val="center"/>
            <w:hideMark/>
          </w:tcPr>
          <w:p w14:paraId="291A312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$74,333.00</w:t>
            </w:r>
          </w:p>
        </w:tc>
      </w:tr>
      <w:tr w:rsidR="00BF2067" w:rsidRPr="00BF2067" w14:paraId="7F989FBD"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670BE75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4EB6786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w:t>
            </w:r>
          </w:p>
        </w:tc>
        <w:tc>
          <w:tcPr>
            <w:tcW w:w="398" w:type="pct"/>
            <w:tcBorders>
              <w:top w:val="nil"/>
              <w:left w:val="nil"/>
              <w:bottom w:val="single" w:sz="4" w:space="0" w:color="auto"/>
              <w:right w:val="single" w:sz="4" w:space="0" w:color="auto"/>
            </w:tcBorders>
            <w:shd w:val="clear" w:color="auto" w:fill="auto"/>
            <w:vAlign w:val="center"/>
            <w:hideMark/>
          </w:tcPr>
          <w:p w14:paraId="4936D18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5711F3E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6C6AB0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E9CEC2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151CC3F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20.02.002</w:t>
            </w:r>
          </w:p>
        </w:tc>
        <w:tc>
          <w:tcPr>
            <w:tcW w:w="1598" w:type="pct"/>
            <w:tcBorders>
              <w:top w:val="nil"/>
              <w:left w:val="nil"/>
              <w:bottom w:val="single" w:sz="4" w:space="0" w:color="auto"/>
              <w:right w:val="single" w:sz="4" w:space="0" w:color="auto"/>
            </w:tcBorders>
            <w:shd w:val="clear" w:color="auto" w:fill="auto"/>
            <w:vAlign w:val="center"/>
            <w:hideMark/>
          </w:tcPr>
          <w:p w14:paraId="0B96201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Recuperación celular y autotransfusión.</w:t>
            </w:r>
          </w:p>
        </w:tc>
        <w:tc>
          <w:tcPr>
            <w:tcW w:w="210" w:type="pct"/>
            <w:tcBorders>
              <w:top w:val="nil"/>
              <w:left w:val="nil"/>
              <w:bottom w:val="single" w:sz="4" w:space="0" w:color="auto"/>
              <w:right w:val="single" w:sz="4" w:space="0" w:color="auto"/>
            </w:tcBorders>
            <w:shd w:val="clear" w:color="auto" w:fill="auto"/>
            <w:vAlign w:val="center"/>
            <w:hideMark/>
          </w:tcPr>
          <w:p w14:paraId="1958D70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003E4A3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70B1E09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22,888.00 </w:t>
            </w:r>
          </w:p>
        </w:tc>
        <w:tc>
          <w:tcPr>
            <w:tcW w:w="408" w:type="pct"/>
            <w:tcBorders>
              <w:top w:val="nil"/>
              <w:left w:val="nil"/>
              <w:bottom w:val="single" w:sz="4" w:space="0" w:color="auto"/>
              <w:right w:val="single" w:sz="4" w:space="0" w:color="auto"/>
            </w:tcBorders>
            <w:shd w:val="clear" w:color="auto" w:fill="auto"/>
            <w:noWrap/>
            <w:vAlign w:val="center"/>
            <w:hideMark/>
          </w:tcPr>
          <w:p w14:paraId="73010A8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$22,888.00</w:t>
            </w:r>
          </w:p>
        </w:tc>
        <w:tc>
          <w:tcPr>
            <w:tcW w:w="561" w:type="pct"/>
            <w:tcBorders>
              <w:top w:val="nil"/>
              <w:left w:val="nil"/>
              <w:bottom w:val="single" w:sz="4" w:space="0" w:color="auto"/>
              <w:right w:val="single" w:sz="8" w:space="0" w:color="auto"/>
            </w:tcBorders>
            <w:shd w:val="clear" w:color="auto" w:fill="auto"/>
            <w:noWrap/>
            <w:vAlign w:val="center"/>
            <w:hideMark/>
          </w:tcPr>
          <w:p w14:paraId="09FE65E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$22,888.00</w:t>
            </w:r>
          </w:p>
        </w:tc>
      </w:tr>
      <w:tr w:rsidR="00BF2067" w:rsidRPr="00BF2067" w14:paraId="125381BF"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D351EC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19EAA19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w:t>
            </w:r>
          </w:p>
        </w:tc>
        <w:tc>
          <w:tcPr>
            <w:tcW w:w="398" w:type="pct"/>
            <w:tcBorders>
              <w:top w:val="nil"/>
              <w:left w:val="nil"/>
              <w:bottom w:val="single" w:sz="4" w:space="0" w:color="auto"/>
              <w:right w:val="single" w:sz="4" w:space="0" w:color="auto"/>
            </w:tcBorders>
            <w:shd w:val="clear" w:color="auto" w:fill="auto"/>
            <w:vAlign w:val="center"/>
            <w:hideMark/>
          </w:tcPr>
          <w:p w14:paraId="5945196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AEB990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4B5B300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044E987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563C0D3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20.02.003</w:t>
            </w:r>
          </w:p>
        </w:tc>
        <w:tc>
          <w:tcPr>
            <w:tcW w:w="1598" w:type="pct"/>
            <w:tcBorders>
              <w:top w:val="nil"/>
              <w:left w:val="nil"/>
              <w:bottom w:val="single" w:sz="4" w:space="0" w:color="auto"/>
              <w:right w:val="single" w:sz="4" w:space="0" w:color="auto"/>
            </w:tcBorders>
            <w:shd w:val="clear" w:color="auto" w:fill="auto"/>
            <w:vAlign w:val="center"/>
            <w:hideMark/>
          </w:tcPr>
          <w:p w14:paraId="58D38D6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Monitoreo invasivo con catéter de flotación pulmonar.</w:t>
            </w:r>
          </w:p>
        </w:tc>
        <w:tc>
          <w:tcPr>
            <w:tcW w:w="210" w:type="pct"/>
            <w:tcBorders>
              <w:top w:val="nil"/>
              <w:left w:val="nil"/>
              <w:bottom w:val="single" w:sz="4" w:space="0" w:color="auto"/>
              <w:right w:val="single" w:sz="4" w:space="0" w:color="auto"/>
            </w:tcBorders>
            <w:shd w:val="clear" w:color="auto" w:fill="auto"/>
            <w:vAlign w:val="center"/>
            <w:hideMark/>
          </w:tcPr>
          <w:p w14:paraId="46E3CE5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C70462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A40693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29,111.00 </w:t>
            </w:r>
          </w:p>
        </w:tc>
        <w:tc>
          <w:tcPr>
            <w:tcW w:w="408" w:type="pct"/>
            <w:tcBorders>
              <w:top w:val="nil"/>
              <w:left w:val="nil"/>
              <w:bottom w:val="single" w:sz="4" w:space="0" w:color="auto"/>
              <w:right w:val="single" w:sz="4" w:space="0" w:color="auto"/>
            </w:tcBorders>
            <w:shd w:val="clear" w:color="auto" w:fill="auto"/>
            <w:noWrap/>
            <w:vAlign w:val="center"/>
            <w:hideMark/>
          </w:tcPr>
          <w:p w14:paraId="4411200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$29,111.00</w:t>
            </w:r>
          </w:p>
        </w:tc>
        <w:tc>
          <w:tcPr>
            <w:tcW w:w="561" w:type="pct"/>
            <w:tcBorders>
              <w:top w:val="nil"/>
              <w:left w:val="nil"/>
              <w:bottom w:val="single" w:sz="4" w:space="0" w:color="auto"/>
              <w:right w:val="single" w:sz="8" w:space="0" w:color="auto"/>
            </w:tcBorders>
            <w:shd w:val="clear" w:color="auto" w:fill="auto"/>
            <w:noWrap/>
            <w:vAlign w:val="center"/>
            <w:hideMark/>
          </w:tcPr>
          <w:p w14:paraId="6007479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$29,111.00</w:t>
            </w:r>
          </w:p>
        </w:tc>
      </w:tr>
      <w:tr w:rsidR="00BF2067" w:rsidRPr="00BF2067" w14:paraId="2C70781B"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28A52DD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3DC667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w:t>
            </w:r>
          </w:p>
        </w:tc>
        <w:tc>
          <w:tcPr>
            <w:tcW w:w="398" w:type="pct"/>
            <w:tcBorders>
              <w:top w:val="nil"/>
              <w:left w:val="nil"/>
              <w:bottom w:val="single" w:sz="4" w:space="0" w:color="auto"/>
              <w:right w:val="single" w:sz="4" w:space="0" w:color="auto"/>
            </w:tcBorders>
            <w:shd w:val="clear" w:color="auto" w:fill="auto"/>
            <w:vAlign w:val="center"/>
            <w:hideMark/>
          </w:tcPr>
          <w:p w14:paraId="19531F5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24E65D7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349B962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FDC822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597900A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20.02.005</w:t>
            </w:r>
          </w:p>
        </w:tc>
        <w:tc>
          <w:tcPr>
            <w:tcW w:w="1598" w:type="pct"/>
            <w:tcBorders>
              <w:top w:val="nil"/>
              <w:left w:val="nil"/>
              <w:bottom w:val="single" w:sz="4" w:space="0" w:color="auto"/>
              <w:right w:val="single" w:sz="4" w:space="0" w:color="auto"/>
            </w:tcBorders>
            <w:shd w:val="clear" w:color="auto" w:fill="auto"/>
            <w:vAlign w:val="center"/>
            <w:hideMark/>
          </w:tcPr>
          <w:p w14:paraId="121B109D" w14:textId="77777777" w:rsidR="00BF2067" w:rsidRPr="00BF2067" w:rsidRDefault="00BF2067" w:rsidP="00BF2067">
            <w:pPr>
              <w:jc w:val="center"/>
              <w:rPr>
                <w:rFonts w:ascii="Montserrat" w:eastAsia="Times New Roman" w:hAnsi="Montserrat" w:cs="Arial"/>
                <w:color w:val="000000"/>
                <w:sz w:val="10"/>
                <w:szCs w:val="10"/>
                <w:lang w:val="es-MX" w:eastAsia="es-MX"/>
              </w:rPr>
            </w:pPr>
            <w:proofErr w:type="spellStart"/>
            <w:r w:rsidRPr="00BF2067">
              <w:rPr>
                <w:rFonts w:ascii="Montserrat" w:eastAsia="Times New Roman" w:hAnsi="Montserrat" w:cs="Arial"/>
                <w:color w:val="000000"/>
                <w:sz w:val="10"/>
                <w:szCs w:val="10"/>
                <w:lang w:val="es-MX" w:eastAsia="es-MX"/>
              </w:rPr>
              <w:t>Tromboelastografía</w:t>
            </w:r>
            <w:proofErr w:type="spellEnd"/>
            <w:r w:rsidRPr="00BF2067">
              <w:rPr>
                <w:rFonts w:ascii="Montserrat" w:eastAsia="Times New Roman" w:hAnsi="Montserrat" w:cs="Arial"/>
                <w:color w:val="000000"/>
                <w:sz w:val="10"/>
                <w:szCs w:val="10"/>
                <w:lang w:val="es-MX" w:eastAsia="es-MX"/>
              </w:rPr>
              <w:t xml:space="preserve"> rotacional.</w:t>
            </w:r>
          </w:p>
        </w:tc>
        <w:tc>
          <w:tcPr>
            <w:tcW w:w="210" w:type="pct"/>
            <w:tcBorders>
              <w:top w:val="nil"/>
              <w:left w:val="nil"/>
              <w:bottom w:val="single" w:sz="4" w:space="0" w:color="auto"/>
              <w:right w:val="single" w:sz="4" w:space="0" w:color="auto"/>
            </w:tcBorders>
            <w:shd w:val="clear" w:color="auto" w:fill="auto"/>
            <w:vAlign w:val="center"/>
            <w:hideMark/>
          </w:tcPr>
          <w:p w14:paraId="335919D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7C425AB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8A0505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18,888.00 </w:t>
            </w:r>
          </w:p>
        </w:tc>
        <w:tc>
          <w:tcPr>
            <w:tcW w:w="408" w:type="pct"/>
            <w:tcBorders>
              <w:top w:val="nil"/>
              <w:left w:val="nil"/>
              <w:bottom w:val="single" w:sz="4" w:space="0" w:color="auto"/>
              <w:right w:val="single" w:sz="4" w:space="0" w:color="auto"/>
            </w:tcBorders>
            <w:shd w:val="clear" w:color="auto" w:fill="auto"/>
            <w:noWrap/>
            <w:vAlign w:val="center"/>
            <w:hideMark/>
          </w:tcPr>
          <w:p w14:paraId="593601B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$18,888.00</w:t>
            </w:r>
          </w:p>
        </w:tc>
        <w:tc>
          <w:tcPr>
            <w:tcW w:w="561" w:type="pct"/>
            <w:tcBorders>
              <w:top w:val="nil"/>
              <w:left w:val="nil"/>
              <w:bottom w:val="single" w:sz="4" w:space="0" w:color="auto"/>
              <w:right w:val="single" w:sz="8" w:space="0" w:color="auto"/>
            </w:tcBorders>
            <w:shd w:val="clear" w:color="auto" w:fill="auto"/>
            <w:noWrap/>
            <w:vAlign w:val="center"/>
            <w:hideMark/>
          </w:tcPr>
          <w:p w14:paraId="07ED0F4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$18,888.00</w:t>
            </w:r>
          </w:p>
        </w:tc>
      </w:tr>
      <w:tr w:rsidR="00BF2067" w:rsidRPr="00BF2067" w14:paraId="46FC0D70" w14:textId="77777777" w:rsidTr="00BF2067">
        <w:trPr>
          <w:trHeight w:val="465"/>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71BC5EB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289F06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w:t>
            </w:r>
          </w:p>
        </w:tc>
        <w:tc>
          <w:tcPr>
            <w:tcW w:w="398" w:type="pct"/>
            <w:tcBorders>
              <w:top w:val="nil"/>
              <w:left w:val="nil"/>
              <w:bottom w:val="single" w:sz="4" w:space="0" w:color="auto"/>
              <w:right w:val="single" w:sz="4" w:space="0" w:color="auto"/>
            </w:tcBorders>
            <w:shd w:val="clear" w:color="auto" w:fill="auto"/>
            <w:vAlign w:val="center"/>
            <w:hideMark/>
          </w:tcPr>
          <w:p w14:paraId="60D7ED7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56BCDBF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64FA3B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58488F8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2B7050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20.02.006</w:t>
            </w:r>
          </w:p>
        </w:tc>
        <w:tc>
          <w:tcPr>
            <w:tcW w:w="1598" w:type="pct"/>
            <w:tcBorders>
              <w:top w:val="nil"/>
              <w:left w:val="nil"/>
              <w:bottom w:val="single" w:sz="4" w:space="0" w:color="auto"/>
              <w:right w:val="single" w:sz="4" w:space="0" w:color="auto"/>
            </w:tcBorders>
            <w:shd w:val="clear" w:color="auto" w:fill="auto"/>
            <w:vAlign w:val="center"/>
            <w:hideMark/>
          </w:tcPr>
          <w:p w14:paraId="7248FFA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Mapeo plaquetario.</w:t>
            </w:r>
          </w:p>
        </w:tc>
        <w:tc>
          <w:tcPr>
            <w:tcW w:w="210" w:type="pct"/>
            <w:tcBorders>
              <w:top w:val="nil"/>
              <w:left w:val="nil"/>
              <w:bottom w:val="single" w:sz="4" w:space="0" w:color="auto"/>
              <w:right w:val="single" w:sz="4" w:space="0" w:color="auto"/>
            </w:tcBorders>
            <w:shd w:val="clear" w:color="auto" w:fill="auto"/>
            <w:vAlign w:val="center"/>
            <w:hideMark/>
          </w:tcPr>
          <w:p w14:paraId="7585DF7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BDB0B6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0D50942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3,666.00 </w:t>
            </w:r>
          </w:p>
        </w:tc>
        <w:tc>
          <w:tcPr>
            <w:tcW w:w="408" w:type="pct"/>
            <w:tcBorders>
              <w:top w:val="nil"/>
              <w:left w:val="nil"/>
              <w:bottom w:val="single" w:sz="4" w:space="0" w:color="auto"/>
              <w:right w:val="single" w:sz="4" w:space="0" w:color="auto"/>
            </w:tcBorders>
            <w:shd w:val="clear" w:color="auto" w:fill="auto"/>
            <w:noWrap/>
            <w:vAlign w:val="center"/>
            <w:hideMark/>
          </w:tcPr>
          <w:p w14:paraId="674F948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$3,666.00</w:t>
            </w:r>
          </w:p>
        </w:tc>
        <w:tc>
          <w:tcPr>
            <w:tcW w:w="561" w:type="pct"/>
            <w:tcBorders>
              <w:top w:val="nil"/>
              <w:left w:val="nil"/>
              <w:bottom w:val="single" w:sz="4" w:space="0" w:color="auto"/>
              <w:right w:val="single" w:sz="8" w:space="0" w:color="auto"/>
            </w:tcBorders>
            <w:shd w:val="clear" w:color="auto" w:fill="auto"/>
            <w:noWrap/>
            <w:vAlign w:val="center"/>
            <w:hideMark/>
          </w:tcPr>
          <w:p w14:paraId="7302A18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$3,666.00</w:t>
            </w:r>
          </w:p>
        </w:tc>
      </w:tr>
      <w:tr w:rsidR="00BF2067" w:rsidRPr="00BF2067" w14:paraId="571D3D9A"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4E9C678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13C070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w:t>
            </w:r>
          </w:p>
        </w:tc>
        <w:tc>
          <w:tcPr>
            <w:tcW w:w="398" w:type="pct"/>
            <w:tcBorders>
              <w:top w:val="nil"/>
              <w:left w:val="nil"/>
              <w:bottom w:val="single" w:sz="4" w:space="0" w:color="auto"/>
              <w:right w:val="single" w:sz="4" w:space="0" w:color="auto"/>
            </w:tcBorders>
            <w:shd w:val="clear" w:color="auto" w:fill="auto"/>
            <w:vAlign w:val="center"/>
            <w:hideMark/>
          </w:tcPr>
          <w:p w14:paraId="56E6436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5AB39DA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37B4F3F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33FFA60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190C12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20.02.007</w:t>
            </w:r>
          </w:p>
        </w:tc>
        <w:tc>
          <w:tcPr>
            <w:tcW w:w="1598" w:type="pct"/>
            <w:tcBorders>
              <w:top w:val="nil"/>
              <w:left w:val="nil"/>
              <w:bottom w:val="single" w:sz="4" w:space="0" w:color="auto"/>
              <w:right w:val="single" w:sz="4" w:space="0" w:color="auto"/>
            </w:tcBorders>
            <w:shd w:val="clear" w:color="auto" w:fill="auto"/>
            <w:vAlign w:val="center"/>
            <w:hideMark/>
          </w:tcPr>
          <w:p w14:paraId="594E6C2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Procedimiento de GCC y SV mínimamente invasivo. </w:t>
            </w:r>
          </w:p>
        </w:tc>
        <w:tc>
          <w:tcPr>
            <w:tcW w:w="210" w:type="pct"/>
            <w:tcBorders>
              <w:top w:val="nil"/>
              <w:left w:val="nil"/>
              <w:bottom w:val="single" w:sz="4" w:space="0" w:color="auto"/>
              <w:right w:val="single" w:sz="4" w:space="0" w:color="auto"/>
            </w:tcBorders>
            <w:shd w:val="clear" w:color="auto" w:fill="auto"/>
            <w:vAlign w:val="center"/>
            <w:hideMark/>
          </w:tcPr>
          <w:p w14:paraId="3098DBF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733BF9A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5EE59B3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28,111.00 </w:t>
            </w:r>
          </w:p>
        </w:tc>
        <w:tc>
          <w:tcPr>
            <w:tcW w:w="408" w:type="pct"/>
            <w:tcBorders>
              <w:top w:val="nil"/>
              <w:left w:val="nil"/>
              <w:bottom w:val="single" w:sz="4" w:space="0" w:color="auto"/>
              <w:right w:val="single" w:sz="4" w:space="0" w:color="auto"/>
            </w:tcBorders>
            <w:shd w:val="clear" w:color="auto" w:fill="auto"/>
            <w:noWrap/>
            <w:vAlign w:val="center"/>
            <w:hideMark/>
          </w:tcPr>
          <w:p w14:paraId="297F75B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$28,111.00</w:t>
            </w:r>
          </w:p>
        </w:tc>
        <w:tc>
          <w:tcPr>
            <w:tcW w:w="561" w:type="pct"/>
            <w:tcBorders>
              <w:top w:val="nil"/>
              <w:left w:val="nil"/>
              <w:bottom w:val="single" w:sz="4" w:space="0" w:color="auto"/>
              <w:right w:val="single" w:sz="8" w:space="0" w:color="auto"/>
            </w:tcBorders>
            <w:shd w:val="clear" w:color="auto" w:fill="auto"/>
            <w:noWrap/>
            <w:vAlign w:val="center"/>
            <w:hideMark/>
          </w:tcPr>
          <w:p w14:paraId="19D3382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$28,111.00</w:t>
            </w:r>
          </w:p>
        </w:tc>
      </w:tr>
      <w:tr w:rsidR="00BF2067" w:rsidRPr="00BF2067" w14:paraId="7F2F2566"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7D1213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4CF37CB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w:t>
            </w:r>
          </w:p>
        </w:tc>
        <w:tc>
          <w:tcPr>
            <w:tcW w:w="398" w:type="pct"/>
            <w:tcBorders>
              <w:top w:val="nil"/>
              <w:left w:val="nil"/>
              <w:bottom w:val="single" w:sz="4" w:space="0" w:color="auto"/>
              <w:right w:val="single" w:sz="4" w:space="0" w:color="auto"/>
            </w:tcBorders>
            <w:shd w:val="clear" w:color="auto" w:fill="auto"/>
            <w:vAlign w:val="center"/>
            <w:hideMark/>
          </w:tcPr>
          <w:p w14:paraId="3404547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252A41B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127B81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BCDFD1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872E75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20.02.008</w:t>
            </w:r>
          </w:p>
        </w:tc>
        <w:tc>
          <w:tcPr>
            <w:tcW w:w="1598" w:type="pct"/>
            <w:tcBorders>
              <w:top w:val="nil"/>
              <w:left w:val="nil"/>
              <w:bottom w:val="single" w:sz="4" w:space="0" w:color="auto"/>
              <w:right w:val="single" w:sz="4" w:space="0" w:color="auto"/>
            </w:tcBorders>
            <w:shd w:val="clear" w:color="auto" w:fill="auto"/>
            <w:vAlign w:val="center"/>
            <w:hideMark/>
          </w:tcPr>
          <w:p w14:paraId="2B21F73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Procedimiento de apoyo para cirugía cardiaca con circuito mínimo extracorpóreo.</w:t>
            </w:r>
          </w:p>
        </w:tc>
        <w:tc>
          <w:tcPr>
            <w:tcW w:w="210" w:type="pct"/>
            <w:tcBorders>
              <w:top w:val="nil"/>
              <w:left w:val="nil"/>
              <w:bottom w:val="single" w:sz="4" w:space="0" w:color="auto"/>
              <w:right w:val="single" w:sz="4" w:space="0" w:color="auto"/>
            </w:tcBorders>
            <w:shd w:val="clear" w:color="auto" w:fill="auto"/>
            <w:vAlign w:val="center"/>
            <w:hideMark/>
          </w:tcPr>
          <w:p w14:paraId="511576B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F78D2E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93FC22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85,668.00 </w:t>
            </w:r>
          </w:p>
        </w:tc>
        <w:tc>
          <w:tcPr>
            <w:tcW w:w="408" w:type="pct"/>
            <w:tcBorders>
              <w:top w:val="nil"/>
              <w:left w:val="nil"/>
              <w:bottom w:val="single" w:sz="4" w:space="0" w:color="auto"/>
              <w:right w:val="single" w:sz="4" w:space="0" w:color="auto"/>
            </w:tcBorders>
            <w:shd w:val="clear" w:color="auto" w:fill="auto"/>
            <w:noWrap/>
            <w:vAlign w:val="center"/>
            <w:hideMark/>
          </w:tcPr>
          <w:p w14:paraId="3E07608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$85,668.00</w:t>
            </w:r>
          </w:p>
        </w:tc>
        <w:tc>
          <w:tcPr>
            <w:tcW w:w="561" w:type="pct"/>
            <w:tcBorders>
              <w:top w:val="nil"/>
              <w:left w:val="nil"/>
              <w:bottom w:val="single" w:sz="4" w:space="0" w:color="auto"/>
              <w:right w:val="single" w:sz="8" w:space="0" w:color="auto"/>
            </w:tcBorders>
            <w:shd w:val="clear" w:color="auto" w:fill="auto"/>
            <w:noWrap/>
            <w:vAlign w:val="center"/>
            <w:hideMark/>
          </w:tcPr>
          <w:p w14:paraId="3C0DF9A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$85,668.00</w:t>
            </w:r>
          </w:p>
        </w:tc>
      </w:tr>
      <w:tr w:rsidR="00BF2067" w:rsidRPr="00BF2067" w14:paraId="6E4215D2" w14:textId="77777777" w:rsidTr="00BF2067">
        <w:trPr>
          <w:trHeight w:val="765"/>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4EBAC0E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D881C2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398" w:type="pct"/>
            <w:tcBorders>
              <w:top w:val="nil"/>
              <w:left w:val="nil"/>
              <w:bottom w:val="single" w:sz="4" w:space="0" w:color="auto"/>
              <w:right w:val="single" w:sz="4" w:space="0" w:color="auto"/>
            </w:tcBorders>
            <w:shd w:val="clear" w:color="auto" w:fill="auto"/>
            <w:vAlign w:val="center"/>
            <w:hideMark/>
          </w:tcPr>
          <w:p w14:paraId="19AC54F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034450F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EE1CC6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76C1EC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9E5BD7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20.03.002</w:t>
            </w:r>
          </w:p>
        </w:tc>
        <w:tc>
          <w:tcPr>
            <w:tcW w:w="1598" w:type="pct"/>
            <w:tcBorders>
              <w:top w:val="nil"/>
              <w:left w:val="nil"/>
              <w:bottom w:val="single" w:sz="4" w:space="0" w:color="auto"/>
              <w:right w:val="single" w:sz="4" w:space="0" w:color="auto"/>
            </w:tcBorders>
            <w:shd w:val="clear" w:color="auto" w:fill="auto"/>
            <w:vAlign w:val="center"/>
            <w:hideMark/>
          </w:tcPr>
          <w:p w14:paraId="3DA1694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Procedimientos pulmonares a cielo abierto (</w:t>
            </w:r>
            <w:proofErr w:type="spellStart"/>
            <w:r w:rsidRPr="00BF2067">
              <w:rPr>
                <w:rFonts w:ascii="Montserrat" w:eastAsia="Times New Roman" w:hAnsi="Montserrat" w:cs="Arial"/>
                <w:color w:val="000000"/>
                <w:sz w:val="10"/>
                <w:szCs w:val="10"/>
                <w:lang w:val="es-MX" w:eastAsia="es-MX"/>
              </w:rPr>
              <w:t>Traquobronquiales</w:t>
            </w:r>
            <w:proofErr w:type="spellEnd"/>
            <w:r w:rsidRPr="00BF2067">
              <w:rPr>
                <w:rFonts w:ascii="Montserrat" w:eastAsia="Times New Roman" w:hAnsi="Montserrat" w:cs="Arial"/>
                <w:color w:val="000000"/>
                <w:sz w:val="10"/>
                <w:szCs w:val="10"/>
                <w:lang w:val="es-MX" w:eastAsia="es-MX"/>
              </w:rPr>
              <w:t xml:space="preserve"> y Torácicos: </w:t>
            </w:r>
            <w:proofErr w:type="spellStart"/>
            <w:r w:rsidRPr="00BF2067">
              <w:rPr>
                <w:rFonts w:ascii="Montserrat" w:eastAsia="Times New Roman" w:hAnsi="Montserrat" w:cs="Arial"/>
                <w:color w:val="000000"/>
                <w:sz w:val="10"/>
                <w:szCs w:val="10"/>
                <w:lang w:val="es-MX" w:eastAsia="es-MX"/>
              </w:rPr>
              <w:t>Segmentectomia</w:t>
            </w:r>
            <w:proofErr w:type="spellEnd"/>
            <w:r w:rsidRPr="00BF2067">
              <w:rPr>
                <w:rFonts w:ascii="Montserrat" w:eastAsia="Times New Roman" w:hAnsi="Montserrat" w:cs="Arial"/>
                <w:color w:val="000000"/>
                <w:sz w:val="10"/>
                <w:szCs w:val="10"/>
                <w:lang w:val="es-MX" w:eastAsia="es-MX"/>
              </w:rPr>
              <w:t xml:space="preserve">. Lobectomía, </w:t>
            </w:r>
            <w:proofErr w:type="spellStart"/>
            <w:r w:rsidRPr="00BF2067">
              <w:rPr>
                <w:rFonts w:ascii="Montserrat" w:eastAsia="Times New Roman" w:hAnsi="Montserrat" w:cs="Arial"/>
                <w:color w:val="000000"/>
                <w:sz w:val="10"/>
                <w:szCs w:val="10"/>
                <w:lang w:val="es-MX" w:eastAsia="es-MX"/>
              </w:rPr>
              <w:t>Neumonectomía</w:t>
            </w:r>
            <w:proofErr w:type="spellEnd"/>
            <w:r w:rsidRPr="00BF2067">
              <w:rPr>
                <w:rFonts w:ascii="Montserrat" w:eastAsia="Times New Roman" w:hAnsi="Montserrat" w:cs="Arial"/>
                <w:color w:val="000000"/>
                <w:sz w:val="10"/>
                <w:szCs w:val="10"/>
                <w:lang w:val="es-MX" w:eastAsia="es-MX"/>
              </w:rPr>
              <w:t xml:space="preserve">, </w:t>
            </w:r>
            <w:proofErr w:type="spellStart"/>
            <w:r w:rsidRPr="00BF2067">
              <w:rPr>
                <w:rFonts w:ascii="Montserrat" w:eastAsia="Times New Roman" w:hAnsi="Montserrat" w:cs="Arial"/>
                <w:color w:val="000000"/>
                <w:sz w:val="10"/>
                <w:szCs w:val="10"/>
                <w:lang w:val="es-MX" w:eastAsia="es-MX"/>
              </w:rPr>
              <w:t>Decorticación</w:t>
            </w:r>
            <w:proofErr w:type="spellEnd"/>
            <w:r w:rsidRPr="00BF2067">
              <w:rPr>
                <w:rFonts w:ascii="Montserrat" w:eastAsia="Times New Roman" w:hAnsi="Montserrat" w:cs="Arial"/>
                <w:color w:val="000000"/>
                <w:sz w:val="10"/>
                <w:szCs w:val="10"/>
                <w:lang w:val="es-MX" w:eastAsia="es-MX"/>
              </w:rPr>
              <w:t xml:space="preserve">, </w:t>
            </w:r>
            <w:proofErr w:type="spellStart"/>
            <w:r w:rsidRPr="00BF2067">
              <w:rPr>
                <w:rFonts w:ascii="Montserrat" w:eastAsia="Times New Roman" w:hAnsi="Montserrat" w:cs="Arial"/>
                <w:color w:val="000000"/>
                <w:sz w:val="10"/>
                <w:szCs w:val="10"/>
                <w:lang w:val="es-MX" w:eastAsia="es-MX"/>
              </w:rPr>
              <w:t>Timectomía</w:t>
            </w:r>
            <w:proofErr w:type="spellEnd"/>
            <w:r w:rsidRPr="00BF2067">
              <w:rPr>
                <w:rFonts w:ascii="Montserrat" w:eastAsia="Times New Roman" w:hAnsi="Montserrat" w:cs="Arial"/>
                <w:color w:val="000000"/>
                <w:sz w:val="10"/>
                <w:szCs w:val="10"/>
                <w:lang w:val="es-MX" w:eastAsia="es-MX"/>
              </w:rPr>
              <w:t xml:space="preserve">, Osteosíntesis esternal y Costal, Simpatectomía, Diafragmáticos, Pleurales, Trasplante Pulmonar </w:t>
            </w:r>
            <w:r w:rsidRPr="00BF2067">
              <w:rPr>
                <w:rFonts w:ascii="Montserrat" w:eastAsia="Times New Roman" w:hAnsi="Montserrat" w:cs="Arial"/>
                <w:color w:val="000000"/>
                <w:sz w:val="10"/>
                <w:szCs w:val="10"/>
                <w:lang w:val="es-MX" w:eastAsia="es-MX"/>
              </w:rPr>
              <w:lastRenderedPageBreak/>
              <w:t xml:space="preserve">donador y </w:t>
            </w:r>
            <w:proofErr w:type="spellStart"/>
            <w:r w:rsidRPr="00BF2067">
              <w:rPr>
                <w:rFonts w:ascii="Montserrat" w:eastAsia="Times New Roman" w:hAnsi="Montserrat" w:cs="Arial"/>
                <w:color w:val="000000"/>
                <w:sz w:val="10"/>
                <w:szCs w:val="10"/>
                <w:lang w:val="es-MX" w:eastAsia="es-MX"/>
              </w:rPr>
              <w:t>Mediastinales</w:t>
            </w:r>
            <w:proofErr w:type="spellEnd"/>
            <w:r w:rsidRPr="00BF2067">
              <w:rPr>
                <w:rFonts w:ascii="Montserrat" w:eastAsia="Times New Roman" w:hAnsi="Montserrat" w:cs="Arial"/>
                <w:color w:val="000000"/>
                <w:sz w:val="10"/>
                <w:szCs w:val="10"/>
                <w:lang w:val="es-MX" w:eastAsia="es-MX"/>
              </w:rPr>
              <w:t>).</w:t>
            </w:r>
          </w:p>
        </w:tc>
        <w:tc>
          <w:tcPr>
            <w:tcW w:w="210" w:type="pct"/>
            <w:tcBorders>
              <w:top w:val="nil"/>
              <w:left w:val="nil"/>
              <w:bottom w:val="single" w:sz="4" w:space="0" w:color="auto"/>
              <w:right w:val="single" w:sz="4" w:space="0" w:color="auto"/>
            </w:tcBorders>
            <w:shd w:val="clear" w:color="auto" w:fill="auto"/>
            <w:vAlign w:val="center"/>
            <w:hideMark/>
          </w:tcPr>
          <w:p w14:paraId="7450785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lastRenderedPageBreak/>
              <w:t>1</w:t>
            </w:r>
          </w:p>
        </w:tc>
        <w:tc>
          <w:tcPr>
            <w:tcW w:w="204" w:type="pct"/>
            <w:tcBorders>
              <w:top w:val="nil"/>
              <w:left w:val="nil"/>
              <w:bottom w:val="single" w:sz="4" w:space="0" w:color="auto"/>
              <w:right w:val="single" w:sz="4" w:space="0" w:color="auto"/>
            </w:tcBorders>
            <w:shd w:val="clear" w:color="auto" w:fill="auto"/>
            <w:vAlign w:val="center"/>
            <w:hideMark/>
          </w:tcPr>
          <w:p w14:paraId="4E26BB7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3EF28DB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24,888.00 </w:t>
            </w:r>
          </w:p>
        </w:tc>
        <w:tc>
          <w:tcPr>
            <w:tcW w:w="408" w:type="pct"/>
            <w:tcBorders>
              <w:top w:val="nil"/>
              <w:left w:val="nil"/>
              <w:bottom w:val="single" w:sz="4" w:space="0" w:color="auto"/>
              <w:right w:val="single" w:sz="4" w:space="0" w:color="auto"/>
            </w:tcBorders>
            <w:shd w:val="clear" w:color="auto" w:fill="auto"/>
            <w:noWrap/>
            <w:vAlign w:val="center"/>
            <w:hideMark/>
          </w:tcPr>
          <w:p w14:paraId="7A34466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$24,888.00</w:t>
            </w:r>
          </w:p>
        </w:tc>
        <w:tc>
          <w:tcPr>
            <w:tcW w:w="561" w:type="pct"/>
            <w:tcBorders>
              <w:top w:val="nil"/>
              <w:left w:val="nil"/>
              <w:bottom w:val="single" w:sz="4" w:space="0" w:color="auto"/>
              <w:right w:val="single" w:sz="8" w:space="0" w:color="auto"/>
            </w:tcBorders>
            <w:shd w:val="clear" w:color="auto" w:fill="auto"/>
            <w:noWrap/>
            <w:vAlign w:val="center"/>
            <w:hideMark/>
          </w:tcPr>
          <w:p w14:paraId="427DC6D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$24,888.00</w:t>
            </w:r>
          </w:p>
        </w:tc>
      </w:tr>
      <w:tr w:rsidR="00BF2067" w:rsidRPr="00BF2067" w14:paraId="2C81FE99"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784C12D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lastRenderedPageBreak/>
              <w:t>3</w:t>
            </w:r>
          </w:p>
        </w:tc>
        <w:tc>
          <w:tcPr>
            <w:tcW w:w="189" w:type="pct"/>
            <w:tcBorders>
              <w:top w:val="nil"/>
              <w:left w:val="nil"/>
              <w:bottom w:val="single" w:sz="4" w:space="0" w:color="auto"/>
              <w:right w:val="single" w:sz="4" w:space="0" w:color="auto"/>
            </w:tcBorders>
            <w:shd w:val="clear" w:color="auto" w:fill="auto"/>
            <w:vAlign w:val="center"/>
            <w:hideMark/>
          </w:tcPr>
          <w:p w14:paraId="197AF3F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398" w:type="pct"/>
            <w:tcBorders>
              <w:top w:val="nil"/>
              <w:left w:val="nil"/>
              <w:bottom w:val="single" w:sz="4" w:space="0" w:color="auto"/>
              <w:right w:val="single" w:sz="4" w:space="0" w:color="auto"/>
            </w:tcBorders>
            <w:shd w:val="clear" w:color="auto" w:fill="auto"/>
            <w:vAlign w:val="center"/>
            <w:hideMark/>
          </w:tcPr>
          <w:p w14:paraId="1CEDC69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68E928E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53D25A9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7EB242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22D7EF2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20.06.001</w:t>
            </w:r>
          </w:p>
        </w:tc>
        <w:tc>
          <w:tcPr>
            <w:tcW w:w="1598" w:type="pct"/>
            <w:tcBorders>
              <w:top w:val="nil"/>
              <w:left w:val="nil"/>
              <w:bottom w:val="single" w:sz="4" w:space="0" w:color="auto"/>
              <w:right w:val="single" w:sz="4" w:space="0" w:color="auto"/>
            </w:tcBorders>
            <w:shd w:val="clear" w:color="auto" w:fill="auto"/>
            <w:vAlign w:val="center"/>
            <w:hideMark/>
          </w:tcPr>
          <w:p w14:paraId="50FF4B7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Cirugía de Aorta o pulmonar con implante de injerto </w:t>
            </w:r>
            <w:proofErr w:type="spellStart"/>
            <w:r w:rsidRPr="00BF2067">
              <w:rPr>
                <w:rFonts w:ascii="Montserrat" w:eastAsia="Times New Roman" w:hAnsi="Montserrat" w:cs="Arial"/>
                <w:color w:val="000000"/>
                <w:sz w:val="10"/>
                <w:szCs w:val="10"/>
                <w:lang w:val="es-MX" w:eastAsia="es-MX"/>
              </w:rPr>
              <w:t>valvulado</w:t>
            </w:r>
            <w:proofErr w:type="spellEnd"/>
            <w:r w:rsidRPr="00BF2067">
              <w:rPr>
                <w:rFonts w:ascii="Montserrat" w:eastAsia="Times New Roman" w:hAnsi="Montserrat" w:cs="Arial"/>
                <w:color w:val="000000"/>
                <w:sz w:val="10"/>
                <w:szCs w:val="10"/>
                <w:lang w:val="es-MX" w:eastAsia="es-MX"/>
              </w:rPr>
              <w:t xml:space="preserve"> mecánico o biológico </w:t>
            </w:r>
          </w:p>
        </w:tc>
        <w:tc>
          <w:tcPr>
            <w:tcW w:w="210" w:type="pct"/>
            <w:tcBorders>
              <w:top w:val="nil"/>
              <w:left w:val="nil"/>
              <w:bottom w:val="single" w:sz="4" w:space="0" w:color="auto"/>
              <w:right w:val="single" w:sz="4" w:space="0" w:color="auto"/>
            </w:tcBorders>
            <w:shd w:val="clear" w:color="auto" w:fill="auto"/>
            <w:vAlign w:val="center"/>
            <w:hideMark/>
          </w:tcPr>
          <w:p w14:paraId="6CFFF8D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2F92DD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C5F4DC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230,000.00 </w:t>
            </w:r>
          </w:p>
        </w:tc>
        <w:tc>
          <w:tcPr>
            <w:tcW w:w="408" w:type="pct"/>
            <w:tcBorders>
              <w:top w:val="nil"/>
              <w:left w:val="nil"/>
              <w:bottom w:val="single" w:sz="4" w:space="0" w:color="auto"/>
              <w:right w:val="single" w:sz="4" w:space="0" w:color="auto"/>
            </w:tcBorders>
            <w:shd w:val="clear" w:color="auto" w:fill="auto"/>
            <w:noWrap/>
            <w:vAlign w:val="center"/>
            <w:hideMark/>
          </w:tcPr>
          <w:p w14:paraId="0F3743C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$230,000.00</w:t>
            </w:r>
          </w:p>
        </w:tc>
        <w:tc>
          <w:tcPr>
            <w:tcW w:w="561" w:type="pct"/>
            <w:tcBorders>
              <w:top w:val="nil"/>
              <w:left w:val="nil"/>
              <w:bottom w:val="single" w:sz="4" w:space="0" w:color="auto"/>
              <w:right w:val="single" w:sz="8" w:space="0" w:color="auto"/>
            </w:tcBorders>
            <w:shd w:val="clear" w:color="auto" w:fill="auto"/>
            <w:noWrap/>
            <w:vAlign w:val="center"/>
            <w:hideMark/>
          </w:tcPr>
          <w:p w14:paraId="5630E30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$230,000.00</w:t>
            </w:r>
          </w:p>
        </w:tc>
      </w:tr>
      <w:tr w:rsidR="00BF2067" w:rsidRPr="00BF2067" w14:paraId="7ED0B821" w14:textId="77777777" w:rsidTr="00BF2067">
        <w:trPr>
          <w:trHeight w:val="289"/>
        </w:trPr>
        <w:tc>
          <w:tcPr>
            <w:tcW w:w="1332" w:type="pct"/>
            <w:gridSpan w:val="6"/>
            <w:tcBorders>
              <w:top w:val="single" w:sz="4" w:space="0" w:color="auto"/>
              <w:left w:val="single" w:sz="8" w:space="0" w:color="auto"/>
              <w:bottom w:val="single" w:sz="4" w:space="0" w:color="auto"/>
              <w:right w:val="nil"/>
            </w:tcBorders>
            <w:shd w:val="clear" w:color="000000" w:fill="E8E8E8"/>
            <w:noWrap/>
            <w:vAlign w:val="center"/>
            <w:hideMark/>
          </w:tcPr>
          <w:p w14:paraId="12110DE0" w14:textId="77777777" w:rsidR="00BF2067" w:rsidRPr="00BF2067" w:rsidRDefault="00BF2067" w:rsidP="00BF2067">
            <w:pP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Requerimiento de Bienes de Consumo Complementarios</w:t>
            </w:r>
          </w:p>
        </w:tc>
        <w:tc>
          <w:tcPr>
            <w:tcW w:w="335" w:type="pct"/>
            <w:tcBorders>
              <w:top w:val="single" w:sz="4" w:space="0" w:color="auto"/>
              <w:left w:val="nil"/>
              <w:bottom w:val="single" w:sz="4" w:space="0" w:color="auto"/>
              <w:right w:val="nil"/>
            </w:tcBorders>
            <w:shd w:val="clear" w:color="000000" w:fill="E8E8E8"/>
            <w:noWrap/>
            <w:vAlign w:val="center"/>
            <w:hideMark/>
          </w:tcPr>
          <w:p w14:paraId="334DF922" w14:textId="77777777" w:rsidR="00BF2067" w:rsidRPr="00BF2067" w:rsidRDefault="00BF2067" w:rsidP="00BF2067">
            <w:pP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1598" w:type="pct"/>
            <w:tcBorders>
              <w:top w:val="single" w:sz="4" w:space="0" w:color="auto"/>
              <w:left w:val="nil"/>
              <w:bottom w:val="single" w:sz="4" w:space="0" w:color="auto"/>
              <w:right w:val="nil"/>
            </w:tcBorders>
            <w:shd w:val="clear" w:color="000000" w:fill="E8E8E8"/>
            <w:noWrap/>
            <w:vAlign w:val="center"/>
            <w:hideMark/>
          </w:tcPr>
          <w:p w14:paraId="515B4E04" w14:textId="77777777" w:rsidR="00BF2067" w:rsidRPr="00BF2067" w:rsidRDefault="00BF2067" w:rsidP="00BF2067">
            <w:pP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210" w:type="pct"/>
            <w:tcBorders>
              <w:top w:val="single" w:sz="4" w:space="0" w:color="auto"/>
              <w:left w:val="nil"/>
              <w:bottom w:val="single" w:sz="4" w:space="0" w:color="auto"/>
              <w:right w:val="nil"/>
            </w:tcBorders>
            <w:shd w:val="clear" w:color="000000" w:fill="E8E8E8"/>
            <w:noWrap/>
            <w:vAlign w:val="center"/>
            <w:hideMark/>
          </w:tcPr>
          <w:p w14:paraId="36CCBFED" w14:textId="77777777" w:rsidR="00BF2067" w:rsidRPr="00BF2067" w:rsidRDefault="00BF2067" w:rsidP="00BF2067">
            <w:pP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204" w:type="pct"/>
            <w:tcBorders>
              <w:top w:val="nil"/>
              <w:left w:val="nil"/>
              <w:bottom w:val="single" w:sz="4" w:space="0" w:color="auto"/>
              <w:right w:val="single" w:sz="4" w:space="0" w:color="auto"/>
            </w:tcBorders>
            <w:shd w:val="clear" w:color="000000" w:fill="E8E8E8"/>
            <w:noWrap/>
            <w:vAlign w:val="center"/>
            <w:hideMark/>
          </w:tcPr>
          <w:p w14:paraId="67EBC415" w14:textId="77777777" w:rsidR="00BF2067" w:rsidRPr="00BF2067" w:rsidRDefault="00BF2067" w:rsidP="00BF2067">
            <w:pP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53" w:type="pct"/>
            <w:tcBorders>
              <w:top w:val="nil"/>
              <w:left w:val="nil"/>
              <w:bottom w:val="single" w:sz="4" w:space="0" w:color="auto"/>
              <w:right w:val="single" w:sz="4" w:space="0" w:color="auto"/>
            </w:tcBorders>
            <w:shd w:val="clear" w:color="000000" w:fill="E8E8E8"/>
            <w:noWrap/>
            <w:vAlign w:val="center"/>
            <w:hideMark/>
          </w:tcPr>
          <w:p w14:paraId="5ACE436D" w14:textId="77777777" w:rsidR="00BF2067" w:rsidRPr="00BF2067" w:rsidRDefault="00BF2067" w:rsidP="00BF2067">
            <w:pP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408" w:type="pct"/>
            <w:tcBorders>
              <w:top w:val="nil"/>
              <w:left w:val="nil"/>
              <w:bottom w:val="single" w:sz="4" w:space="0" w:color="auto"/>
              <w:right w:val="single" w:sz="4" w:space="0" w:color="auto"/>
            </w:tcBorders>
            <w:shd w:val="clear" w:color="000000" w:fill="D9D9D9"/>
            <w:noWrap/>
            <w:vAlign w:val="center"/>
            <w:hideMark/>
          </w:tcPr>
          <w:p w14:paraId="35FD98B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561" w:type="pct"/>
            <w:tcBorders>
              <w:top w:val="nil"/>
              <w:left w:val="nil"/>
              <w:bottom w:val="single" w:sz="4" w:space="0" w:color="auto"/>
              <w:right w:val="single" w:sz="4" w:space="0" w:color="auto"/>
            </w:tcBorders>
            <w:shd w:val="clear" w:color="000000" w:fill="D9D9D9"/>
            <w:noWrap/>
            <w:vAlign w:val="center"/>
            <w:hideMark/>
          </w:tcPr>
          <w:p w14:paraId="5CD8A8C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r>
      <w:tr w:rsidR="00BF2067" w:rsidRPr="00BF2067" w14:paraId="43B7DD45"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2834CD4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single" w:sz="4" w:space="0" w:color="auto"/>
              <w:left w:val="nil"/>
              <w:bottom w:val="single" w:sz="4" w:space="0" w:color="auto"/>
              <w:right w:val="single" w:sz="4" w:space="0" w:color="auto"/>
            </w:tcBorders>
            <w:shd w:val="clear" w:color="auto" w:fill="auto"/>
            <w:vAlign w:val="center"/>
            <w:hideMark/>
          </w:tcPr>
          <w:p w14:paraId="0CB3662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59636FD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56C74ED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single" w:sz="4" w:space="0" w:color="auto"/>
              <w:left w:val="nil"/>
              <w:bottom w:val="single" w:sz="4" w:space="0" w:color="auto"/>
              <w:right w:val="single" w:sz="4" w:space="0" w:color="auto"/>
            </w:tcBorders>
            <w:shd w:val="clear" w:color="auto" w:fill="auto"/>
            <w:vAlign w:val="center"/>
            <w:hideMark/>
          </w:tcPr>
          <w:p w14:paraId="372995D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165D78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single" w:sz="4" w:space="0" w:color="auto"/>
              <w:left w:val="nil"/>
              <w:bottom w:val="single" w:sz="4" w:space="0" w:color="auto"/>
              <w:right w:val="single" w:sz="4" w:space="0" w:color="auto"/>
            </w:tcBorders>
            <w:shd w:val="clear" w:color="auto" w:fill="auto"/>
            <w:vAlign w:val="center"/>
            <w:hideMark/>
          </w:tcPr>
          <w:p w14:paraId="4B0A5D5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20.01.813</w:t>
            </w:r>
          </w:p>
        </w:tc>
        <w:tc>
          <w:tcPr>
            <w:tcW w:w="1598" w:type="pct"/>
            <w:tcBorders>
              <w:top w:val="single" w:sz="4" w:space="0" w:color="auto"/>
              <w:left w:val="nil"/>
              <w:bottom w:val="single" w:sz="4" w:space="0" w:color="auto"/>
              <w:right w:val="single" w:sz="4" w:space="0" w:color="auto"/>
            </w:tcBorders>
            <w:shd w:val="clear" w:color="auto" w:fill="auto"/>
            <w:vAlign w:val="center"/>
            <w:hideMark/>
          </w:tcPr>
          <w:p w14:paraId="67AC944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Sonda de drenaje torácico 12, 16, 20 , 24, 28 , 36 y 40 Fr.</w:t>
            </w:r>
          </w:p>
        </w:tc>
        <w:tc>
          <w:tcPr>
            <w:tcW w:w="210" w:type="pct"/>
            <w:tcBorders>
              <w:top w:val="single" w:sz="4" w:space="0" w:color="auto"/>
              <w:left w:val="nil"/>
              <w:bottom w:val="single" w:sz="4" w:space="0" w:color="auto"/>
              <w:right w:val="single" w:sz="4" w:space="0" w:color="auto"/>
            </w:tcBorders>
            <w:shd w:val="clear" w:color="auto" w:fill="auto"/>
            <w:vAlign w:val="center"/>
            <w:hideMark/>
          </w:tcPr>
          <w:p w14:paraId="62C112F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400E61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5187FD2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288.00 </w:t>
            </w:r>
          </w:p>
        </w:tc>
        <w:tc>
          <w:tcPr>
            <w:tcW w:w="408" w:type="pct"/>
            <w:tcBorders>
              <w:top w:val="nil"/>
              <w:left w:val="nil"/>
              <w:bottom w:val="single" w:sz="4" w:space="0" w:color="auto"/>
              <w:right w:val="single" w:sz="4" w:space="0" w:color="auto"/>
            </w:tcBorders>
            <w:shd w:val="clear" w:color="auto" w:fill="auto"/>
            <w:noWrap/>
            <w:vAlign w:val="center"/>
            <w:hideMark/>
          </w:tcPr>
          <w:p w14:paraId="6908E57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$288.00</w:t>
            </w:r>
          </w:p>
        </w:tc>
        <w:tc>
          <w:tcPr>
            <w:tcW w:w="561" w:type="pct"/>
            <w:tcBorders>
              <w:top w:val="nil"/>
              <w:left w:val="nil"/>
              <w:bottom w:val="single" w:sz="4" w:space="0" w:color="auto"/>
              <w:right w:val="single" w:sz="8" w:space="0" w:color="auto"/>
            </w:tcBorders>
            <w:shd w:val="clear" w:color="auto" w:fill="auto"/>
            <w:noWrap/>
            <w:vAlign w:val="center"/>
            <w:hideMark/>
          </w:tcPr>
          <w:p w14:paraId="1556F31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$288.00</w:t>
            </w:r>
          </w:p>
        </w:tc>
      </w:tr>
      <w:tr w:rsidR="00BF2067" w:rsidRPr="00BF2067" w14:paraId="7735F095"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7FB070D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EE5BA9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3E347F5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F05D47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DB4CB5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3BE9E16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1678547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20.01.814</w:t>
            </w:r>
          </w:p>
        </w:tc>
        <w:tc>
          <w:tcPr>
            <w:tcW w:w="1598" w:type="pct"/>
            <w:tcBorders>
              <w:top w:val="nil"/>
              <w:left w:val="nil"/>
              <w:bottom w:val="single" w:sz="4" w:space="0" w:color="auto"/>
              <w:right w:val="single" w:sz="4" w:space="0" w:color="auto"/>
            </w:tcBorders>
            <w:shd w:val="clear" w:color="auto" w:fill="auto"/>
            <w:vAlign w:val="center"/>
            <w:hideMark/>
          </w:tcPr>
          <w:p w14:paraId="214CB68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Sonda de drenaje torácico acanalado recto 19 Fr a 24 Fr.</w:t>
            </w:r>
          </w:p>
        </w:tc>
        <w:tc>
          <w:tcPr>
            <w:tcW w:w="210" w:type="pct"/>
            <w:tcBorders>
              <w:top w:val="nil"/>
              <w:left w:val="nil"/>
              <w:bottom w:val="single" w:sz="4" w:space="0" w:color="auto"/>
              <w:right w:val="single" w:sz="4" w:space="0" w:color="auto"/>
            </w:tcBorders>
            <w:shd w:val="clear" w:color="auto" w:fill="auto"/>
            <w:vAlign w:val="center"/>
            <w:hideMark/>
          </w:tcPr>
          <w:p w14:paraId="1703A22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017079B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52FA99F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2,555.00 </w:t>
            </w:r>
          </w:p>
        </w:tc>
        <w:tc>
          <w:tcPr>
            <w:tcW w:w="408" w:type="pct"/>
            <w:tcBorders>
              <w:top w:val="nil"/>
              <w:left w:val="nil"/>
              <w:bottom w:val="single" w:sz="4" w:space="0" w:color="auto"/>
              <w:right w:val="single" w:sz="4" w:space="0" w:color="auto"/>
            </w:tcBorders>
            <w:shd w:val="clear" w:color="auto" w:fill="auto"/>
            <w:noWrap/>
            <w:vAlign w:val="center"/>
            <w:hideMark/>
          </w:tcPr>
          <w:p w14:paraId="72F1071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$2,555.00</w:t>
            </w:r>
          </w:p>
        </w:tc>
        <w:tc>
          <w:tcPr>
            <w:tcW w:w="561" w:type="pct"/>
            <w:tcBorders>
              <w:top w:val="nil"/>
              <w:left w:val="nil"/>
              <w:bottom w:val="single" w:sz="4" w:space="0" w:color="auto"/>
              <w:right w:val="single" w:sz="8" w:space="0" w:color="auto"/>
            </w:tcBorders>
            <w:shd w:val="clear" w:color="auto" w:fill="auto"/>
            <w:noWrap/>
            <w:vAlign w:val="center"/>
            <w:hideMark/>
          </w:tcPr>
          <w:p w14:paraId="23AB21A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$2,555.00</w:t>
            </w:r>
          </w:p>
        </w:tc>
      </w:tr>
      <w:tr w:rsidR="00BF2067" w:rsidRPr="00BF2067" w14:paraId="1054B3CB"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6B5B6ED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DB787A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74DC7E1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9DD2EF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455E821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55B131C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09CE6F9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20.01.815</w:t>
            </w:r>
          </w:p>
        </w:tc>
        <w:tc>
          <w:tcPr>
            <w:tcW w:w="1598" w:type="pct"/>
            <w:tcBorders>
              <w:top w:val="nil"/>
              <w:left w:val="nil"/>
              <w:bottom w:val="single" w:sz="4" w:space="0" w:color="auto"/>
              <w:right w:val="single" w:sz="4" w:space="0" w:color="auto"/>
            </w:tcBorders>
            <w:shd w:val="clear" w:color="auto" w:fill="auto"/>
            <w:vAlign w:val="center"/>
            <w:hideMark/>
          </w:tcPr>
          <w:p w14:paraId="4F9BA95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Sonda de drenaje torácico acanalado en espiral 19 a 24 Fr.</w:t>
            </w:r>
          </w:p>
        </w:tc>
        <w:tc>
          <w:tcPr>
            <w:tcW w:w="210" w:type="pct"/>
            <w:tcBorders>
              <w:top w:val="nil"/>
              <w:left w:val="nil"/>
              <w:bottom w:val="single" w:sz="4" w:space="0" w:color="auto"/>
              <w:right w:val="single" w:sz="4" w:space="0" w:color="auto"/>
            </w:tcBorders>
            <w:shd w:val="clear" w:color="auto" w:fill="auto"/>
            <w:vAlign w:val="center"/>
            <w:hideMark/>
          </w:tcPr>
          <w:p w14:paraId="21BCD61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646CDAA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3F0D5DB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2,555.00 </w:t>
            </w:r>
          </w:p>
        </w:tc>
        <w:tc>
          <w:tcPr>
            <w:tcW w:w="408" w:type="pct"/>
            <w:tcBorders>
              <w:top w:val="nil"/>
              <w:left w:val="nil"/>
              <w:bottom w:val="single" w:sz="4" w:space="0" w:color="auto"/>
              <w:right w:val="single" w:sz="4" w:space="0" w:color="auto"/>
            </w:tcBorders>
            <w:shd w:val="clear" w:color="auto" w:fill="auto"/>
            <w:noWrap/>
            <w:vAlign w:val="center"/>
            <w:hideMark/>
          </w:tcPr>
          <w:p w14:paraId="7ED1D50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$2,555.00</w:t>
            </w:r>
          </w:p>
        </w:tc>
        <w:tc>
          <w:tcPr>
            <w:tcW w:w="561" w:type="pct"/>
            <w:tcBorders>
              <w:top w:val="nil"/>
              <w:left w:val="nil"/>
              <w:bottom w:val="single" w:sz="4" w:space="0" w:color="auto"/>
              <w:right w:val="single" w:sz="8" w:space="0" w:color="auto"/>
            </w:tcBorders>
            <w:shd w:val="clear" w:color="auto" w:fill="auto"/>
            <w:noWrap/>
            <w:vAlign w:val="center"/>
            <w:hideMark/>
          </w:tcPr>
          <w:p w14:paraId="52E7592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$2,555.00</w:t>
            </w:r>
          </w:p>
        </w:tc>
      </w:tr>
      <w:tr w:rsidR="00BF2067" w:rsidRPr="00BF2067" w14:paraId="746C88F4"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C823F2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4BBE5F5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615B623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09D3D63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ECE981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76AE3B9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1532074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20.01.816</w:t>
            </w:r>
          </w:p>
        </w:tc>
        <w:tc>
          <w:tcPr>
            <w:tcW w:w="1598" w:type="pct"/>
            <w:tcBorders>
              <w:top w:val="nil"/>
              <w:left w:val="nil"/>
              <w:bottom w:val="single" w:sz="4" w:space="0" w:color="auto"/>
              <w:right w:val="single" w:sz="4" w:space="0" w:color="auto"/>
            </w:tcBorders>
            <w:shd w:val="clear" w:color="auto" w:fill="auto"/>
            <w:vAlign w:val="center"/>
            <w:hideMark/>
          </w:tcPr>
          <w:p w14:paraId="3B4CD67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Conector en "Y" 3/8 para sondas y equipo de drenaje torácico.</w:t>
            </w:r>
          </w:p>
        </w:tc>
        <w:tc>
          <w:tcPr>
            <w:tcW w:w="210" w:type="pct"/>
            <w:tcBorders>
              <w:top w:val="nil"/>
              <w:left w:val="nil"/>
              <w:bottom w:val="single" w:sz="4" w:space="0" w:color="auto"/>
              <w:right w:val="single" w:sz="4" w:space="0" w:color="auto"/>
            </w:tcBorders>
            <w:shd w:val="clear" w:color="auto" w:fill="auto"/>
            <w:vAlign w:val="center"/>
            <w:hideMark/>
          </w:tcPr>
          <w:p w14:paraId="0DCCD0F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0578D0D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06EFDA4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216.00 </w:t>
            </w:r>
          </w:p>
        </w:tc>
        <w:tc>
          <w:tcPr>
            <w:tcW w:w="408" w:type="pct"/>
            <w:tcBorders>
              <w:top w:val="nil"/>
              <w:left w:val="nil"/>
              <w:bottom w:val="single" w:sz="4" w:space="0" w:color="auto"/>
              <w:right w:val="single" w:sz="4" w:space="0" w:color="auto"/>
            </w:tcBorders>
            <w:shd w:val="clear" w:color="auto" w:fill="auto"/>
            <w:noWrap/>
            <w:vAlign w:val="center"/>
            <w:hideMark/>
          </w:tcPr>
          <w:p w14:paraId="3A950B3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$216.00</w:t>
            </w:r>
          </w:p>
        </w:tc>
        <w:tc>
          <w:tcPr>
            <w:tcW w:w="561" w:type="pct"/>
            <w:tcBorders>
              <w:top w:val="nil"/>
              <w:left w:val="nil"/>
              <w:bottom w:val="single" w:sz="4" w:space="0" w:color="auto"/>
              <w:right w:val="single" w:sz="8" w:space="0" w:color="auto"/>
            </w:tcBorders>
            <w:shd w:val="clear" w:color="auto" w:fill="auto"/>
            <w:noWrap/>
            <w:vAlign w:val="center"/>
            <w:hideMark/>
          </w:tcPr>
          <w:p w14:paraId="02DD074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$216.00</w:t>
            </w:r>
          </w:p>
        </w:tc>
      </w:tr>
      <w:tr w:rsidR="00BF2067" w:rsidRPr="00BF2067" w14:paraId="50076D7C"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02CEDCE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54FD2F4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100CB5A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52A2A5B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44BCE8C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1E39E43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2DF5035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20.01.818</w:t>
            </w:r>
          </w:p>
        </w:tc>
        <w:tc>
          <w:tcPr>
            <w:tcW w:w="1598" w:type="pct"/>
            <w:tcBorders>
              <w:top w:val="nil"/>
              <w:left w:val="nil"/>
              <w:bottom w:val="single" w:sz="4" w:space="0" w:color="auto"/>
              <w:right w:val="single" w:sz="4" w:space="0" w:color="auto"/>
            </w:tcBorders>
            <w:shd w:val="clear" w:color="auto" w:fill="auto"/>
            <w:vAlign w:val="center"/>
            <w:hideMark/>
          </w:tcPr>
          <w:p w14:paraId="2B8E405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Tubos de silicón radiopacos de 1.5 mm y 2.5 mm de diámetro, 2x45cm longitud, color azul y rojo.</w:t>
            </w:r>
          </w:p>
        </w:tc>
        <w:tc>
          <w:tcPr>
            <w:tcW w:w="210" w:type="pct"/>
            <w:tcBorders>
              <w:top w:val="nil"/>
              <w:left w:val="nil"/>
              <w:bottom w:val="single" w:sz="4" w:space="0" w:color="auto"/>
              <w:right w:val="single" w:sz="4" w:space="0" w:color="auto"/>
            </w:tcBorders>
            <w:shd w:val="clear" w:color="auto" w:fill="auto"/>
            <w:vAlign w:val="center"/>
            <w:hideMark/>
          </w:tcPr>
          <w:p w14:paraId="0B47A06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5E2465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4B27D0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99.00 </w:t>
            </w:r>
          </w:p>
        </w:tc>
        <w:tc>
          <w:tcPr>
            <w:tcW w:w="408" w:type="pct"/>
            <w:tcBorders>
              <w:top w:val="nil"/>
              <w:left w:val="nil"/>
              <w:bottom w:val="single" w:sz="4" w:space="0" w:color="auto"/>
              <w:right w:val="single" w:sz="4" w:space="0" w:color="auto"/>
            </w:tcBorders>
            <w:shd w:val="clear" w:color="auto" w:fill="auto"/>
            <w:noWrap/>
            <w:vAlign w:val="center"/>
            <w:hideMark/>
          </w:tcPr>
          <w:p w14:paraId="2E728F0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$99.00</w:t>
            </w:r>
          </w:p>
        </w:tc>
        <w:tc>
          <w:tcPr>
            <w:tcW w:w="561" w:type="pct"/>
            <w:tcBorders>
              <w:top w:val="nil"/>
              <w:left w:val="nil"/>
              <w:bottom w:val="single" w:sz="4" w:space="0" w:color="auto"/>
              <w:right w:val="single" w:sz="8" w:space="0" w:color="auto"/>
            </w:tcBorders>
            <w:shd w:val="clear" w:color="auto" w:fill="auto"/>
            <w:noWrap/>
            <w:vAlign w:val="center"/>
            <w:hideMark/>
          </w:tcPr>
          <w:p w14:paraId="7BE6604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$99.00</w:t>
            </w:r>
          </w:p>
        </w:tc>
      </w:tr>
      <w:tr w:rsidR="00BF2067" w:rsidRPr="00BF2067" w14:paraId="23B17323"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4800200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47D8F77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699B85E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0E6C9C5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77B5F8D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1B181E0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0744EF2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20.01.820</w:t>
            </w:r>
          </w:p>
        </w:tc>
        <w:tc>
          <w:tcPr>
            <w:tcW w:w="1598" w:type="pct"/>
            <w:tcBorders>
              <w:top w:val="nil"/>
              <w:left w:val="nil"/>
              <w:bottom w:val="single" w:sz="4" w:space="0" w:color="auto"/>
              <w:right w:val="single" w:sz="4" w:space="0" w:color="auto"/>
            </w:tcBorders>
            <w:shd w:val="clear" w:color="auto" w:fill="auto"/>
            <w:vAlign w:val="center"/>
            <w:hideMark/>
          </w:tcPr>
          <w:p w14:paraId="7A97614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Cánula para administración de solución </w:t>
            </w:r>
            <w:proofErr w:type="spellStart"/>
            <w:r w:rsidRPr="00BF2067">
              <w:rPr>
                <w:rFonts w:ascii="Montserrat" w:eastAsia="Times New Roman" w:hAnsi="Montserrat" w:cs="Arial"/>
                <w:color w:val="000000"/>
                <w:sz w:val="10"/>
                <w:szCs w:val="10"/>
                <w:lang w:val="es-MX" w:eastAsia="es-MX"/>
              </w:rPr>
              <w:t>cardioplejía</w:t>
            </w:r>
            <w:proofErr w:type="spellEnd"/>
            <w:r w:rsidRPr="00BF2067">
              <w:rPr>
                <w:rFonts w:ascii="Montserrat" w:eastAsia="Times New Roman" w:hAnsi="Montserrat" w:cs="Arial"/>
                <w:color w:val="000000"/>
                <w:sz w:val="10"/>
                <w:szCs w:val="10"/>
                <w:lang w:val="es-MX" w:eastAsia="es-MX"/>
              </w:rPr>
              <w:t xml:space="preserve"> por vía retrógrada, con </w:t>
            </w:r>
            <w:proofErr w:type="spellStart"/>
            <w:r w:rsidRPr="00BF2067">
              <w:rPr>
                <w:rFonts w:ascii="Montserrat" w:eastAsia="Times New Roman" w:hAnsi="Montserrat" w:cs="Arial"/>
                <w:color w:val="000000"/>
                <w:sz w:val="10"/>
                <w:szCs w:val="10"/>
                <w:lang w:val="es-MX" w:eastAsia="es-MX"/>
              </w:rPr>
              <w:t>luer-lock</w:t>
            </w:r>
            <w:proofErr w:type="spellEnd"/>
            <w:r w:rsidRPr="00BF2067">
              <w:rPr>
                <w:rFonts w:ascii="Montserrat" w:eastAsia="Times New Roman" w:hAnsi="Montserrat" w:cs="Arial"/>
                <w:color w:val="000000"/>
                <w:sz w:val="10"/>
                <w:szCs w:val="10"/>
                <w:lang w:val="es-MX" w:eastAsia="es-MX"/>
              </w:rPr>
              <w:t>, para medición de presión y balón ajustable, adulto.</w:t>
            </w:r>
          </w:p>
        </w:tc>
        <w:tc>
          <w:tcPr>
            <w:tcW w:w="210" w:type="pct"/>
            <w:tcBorders>
              <w:top w:val="nil"/>
              <w:left w:val="nil"/>
              <w:bottom w:val="single" w:sz="4" w:space="0" w:color="auto"/>
              <w:right w:val="single" w:sz="4" w:space="0" w:color="auto"/>
            </w:tcBorders>
            <w:shd w:val="clear" w:color="auto" w:fill="auto"/>
            <w:vAlign w:val="center"/>
            <w:hideMark/>
          </w:tcPr>
          <w:p w14:paraId="1C7B4D1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414927A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E83D3C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3,888.00 </w:t>
            </w:r>
          </w:p>
        </w:tc>
        <w:tc>
          <w:tcPr>
            <w:tcW w:w="408" w:type="pct"/>
            <w:tcBorders>
              <w:top w:val="nil"/>
              <w:left w:val="nil"/>
              <w:bottom w:val="single" w:sz="4" w:space="0" w:color="auto"/>
              <w:right w:val="single" w:sz="4" w:space="0" w:color="auto"/>
            </w:tcBorders>
            <w:shd w:val="clear" w:color="auto" w:fill="auto"/>
            <w:noWrap/>
            <w:vAlign w:val="center"/>
            <w:hideMark/>
          </w:tcPr>
          <w:p w14:paraId="1260D23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$3,888.00</w:t>
            </w:r>
          </w:p>
        </w:tc>
        <w:tc>
          <w:tcPr>
            <w:tcW w:w="561" w:type="pct"/>
            <w:tcBorders>
              <w:top w:val="nil"/>
              <w:left w:val="nil"/>
              <w:bottom w:val="single" w:sz="4" w:space="0" w:color="auto"/>
              <w:right w:val="single" w:sz="8" w:space="0" w:color="auto"/>
            </w:tcBorders>
            <w:shd w:val="clear" w:color="auto" w:fill="auto"/>
            <w:noWrap/>
            <w:vAlign w:val="center"/>
            <w:hideMark/>
          </w:tcPr>
          <w:p w14:paraId="276D35B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$3,888.00</w:t>
            </w:r>
          </w:p>
        </w:tc>
      </w:tr>
      <w:tr w:rsidR="00BF2067" w:rsidRPr="00BF2067" w14:paraId="5AD98EFE"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699AC32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713DAD4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662D24C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6CE9CC8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0581AC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2F0825E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66A3C29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20.01.821</w:t>
            </w:r>
          </w:p>
        </w:tc>
        <w:tc>
          <w:tcPr>
            <w:tcW w:w="1598" w:type="pct"/>
            <w:tcBorders>
              <w:top w:val="nil"/>
              <w:left w:val="nil"/>
              <w:bottom w:val="single" w:sz="4" w:space="0" w:color="auto"/>
              <w:right w:val="single" w:sz="4" w:space="0" w:color="auto"/>
            </w:tcBorders>
            <w:shd w:val="clear" w:color="auto" w:fill="auto"/>
            <w:vAlign w:val="center"/>
            <w:hideMark/>
          </w:tcPr>
          <w:p w14:paraId="336C543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Cánula para administración selectiva de solución </w:t>
            </w:r>
            <w:proofErr w:type="spellStart"/>
            <w:r w:rsidRPr="00BF2067">
              <w:rPr>
                <w:rFonts w:ascii="Montserrat" w:eastAsia="Times New Roman" w:hAnsi="Montserrat" w:cs="Arial"/>
                <w:color w:val="000000"/>
                <w:sz w:val="10"/>
                <w:szCs w:val="10"/>
                <w:lang w:val="es-MX" w:eastAsia="es-MX"/>
              </w:rPr>
              <w:t>cardioplejía</w:t>
            </w:r>
            <w:proofErr w:type="spellEnd"/>
            <w:r w:rsidRPr="00BF2067">
              <w:rPr>
                <w:rFonts w:ascii="Montserrat" w:eastAsia="Times New Roman" w:hAnsi="Montserrat" w:cs="Arial"/>
                <w:color w:val="000000"/>
                <w:sz w:val="10"/>
                <w:szCs w:val="10"/>
                <w:lang w:val="es-MX" w:eastAsia="es-MX"/>
              </w:rPr>
              <w:t>, en ostium de coronaria izquierdo y derecho.</w:t>
            </w:r>
          </w:p>
        </w:tc>
        <w:tc>
          <w:tcPr>
            <w:tcW w:w="210" w:type="pct"/>
            <w:tcBorders>
              <w:top w:val="nil"/>
              <w:left w:val="nil"/>
              <w:bottom w:val="single" w:sz="4" w:space="0" w:color="auto"/>
              <w:right w:val="single" w:sz="4" w:space="0" w:color="auto"/>
            </w:tcBorders>
            <w:shd w:val="clear" w:color="auto" w:fill="auto"/>
            <w:vAlign w:val="center"/>
            <w:hideMark/>
          </w:tcPr>
          <w:p w14:paraId="5DE6F75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00AC14D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4A800C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1,416.00 </w:t>
            </w:r>
          </w:p>
        </w:tc>
        <w:tc>
          <w:tcPr>
            <w:tcW w:w="408" w:type="pct"/>
            <w:tcBorders>
              <w:top w:val="nil"/>
              <w:left w:val="nil"/>
              <w:bottom w:val="single" w:sz="4" w:space="0" w:color="auto"/>
              <w:right w:val="single" w:sz="4" w:space="0" w:color="auto"/>
            </w:tcBorders>
            <w:shd w:val="clear" w:color="auto" w:fill="auto"/>
            <w:noWrap/>
            <w:vAlign w:val="center"/>
            <w:hideMark/>
          </w:tcPr>
          <w:p w14:paraId="1C31A9A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$1,416.00</w:t>
            </w:r>
          </w:p>
        </w:tc>
        <w:tc>
          <w:tcPr>
            <w:tcW w:w="561" w:type="pct"/>
            <w:tcBorders>
              <w:top w:val="nil"/>
              <w:left w:val="nil"/>
              <w:bottom w:val="single" w:sz="4" w:space="0" w:color="auto"/>
              <w:right w:val="single" w:sz="8" w:space="0" w:color="auto"/>
            </w:tcBorders>
            <w:shd w:val="clear" w:color="auto" w:fill="auto"/>
            <w:noWrap/>
            <w:vAlign w:val="center"/>
            <w:hideMark/>
          </w:tcPr>
          <w:p w14:paraId="38456FA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$1,416.00</w:t>
            </w:r>
          </w:p>
        </w:tc>
      </w:tr>
      <w:tr w:rsidR="00BF2067" w:rsidRPr="00BF2067" w14:paraId="30A36B1C"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674F95F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733A047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13C954B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2DC3DF7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4E6018F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57AB966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6CB6986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20.01.822</w:t>
            </w:r>
          </w:p>
        </w:tc>
        <w:tc>
          <w:tcPr>
            <w:tcW w:w="1598" w:type="pct"/>
            <w:tcBorders>
              <w:top w:val="nil"/>
              <w:left w:val="nil"/>
              <w:bottom w:val="single" w:sz="4" w:space="0" w:color="auto"/>
              <w:right w:val="single" w:sz="4" w:space="0" w:color="auto"/>
            </w:tcBorders>
            <w:shd w:val="clear" w:color="auto" w:fill="auto"/>
            <w:vAlign w:val="center"/>
            <w:hideMark/>
          </w:tcPr>
          <w:p w14:paraId="3400B7B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Cánula para </w:t>
            </w:r>
            <w:proofErr w:type="spellStart"/>
            <w:r w:rsidRPr="00BF2067">
              <w:rPr>
                <w:rFonts w:ascii="Montserrat" w:eastAsia="Times New Roman" w:hAnsi="Montserrat" w:cs="Arial"/>
                <w:color w:val="000000"/>
                <w:sz w:val="10"/>
                <w:szCs w:val="10"/>
                <w:lang w:val="es-MX" w:eastAsia="es-MX"/>
              </w:rPr>
              <w:t>cardioplejía</w:t>
            </w:r>
            <w:proofErr w:type="spellEnd"/>
            <w:r w:rsidRPr="00BF2067">
              <w:rPr>
                <w:rFonts w:ascii="Montserrat" w:eastAsia="Times New Roman" w:hAnsi="Montserrat" w:cs="Arial"/>
                <w:color w:val="000000"/>
                <w:sz w:val="10"/>
                <w:szCs w:val="10"/>
                <w:lang w:val="es-MX" w:eastAsia="es-MX"/>
              </w:rPr>
              <w:t xml:space="preserve"> anterógrada con y sin línea de aspiración. de 4 A 9 Fr.</w:t>
            </w:r>
          </w:p>
        </w:tc>
        <w:tc>
          <w:tcPr>
            <w:tcW w:w="210" w:type="pct"/>
            <w:tcBorders>
              <w:top w:val="nil"/>
              <w:left w:val="nil"/>
              <w:bottom w:val="single" w:sz="4" w:space="0" w:color="auto"/>
              <w:right w:val="single" w:sz="4" w:space="0" w:color="auto"/>
            </w:tcBorders>
            <w:shd w:val="clear" w:color="auto" w:fill="auto"/>
            <w:vAlign w:val="center"/>
            <w:hideMark/>
          </w:tcPr>
          <w:p w14:paraId="1A942E9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41CCF5A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EF9FA5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777.00 </w:t>
            </w:r>
          </w:p>
        </w:tc>
        <w:tc>
          <w:tcPr>
            <w:tcW w:w="408" w:type="pct"/>
            <w:tcBorders>
              <w:top w:val="nil"/>
              <w:left w:val="nil"/>
              <w:bottom w:val="single" w:sz="4" w:space="0" w:color="auto"/>
              <w:right w:val="single" w:sz="4" w:space="0" w:color="auto"/>
            </w:tcBorders>
            <w:shd w:val="clear" w:color="auto" w:fill="auto"/>
            <w:noWrap/>
            <w:vAlign w:val="center"/>
            <w:hideMark/>
          </w:tcPr>
          <w:p w14:paraId="0705A53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$777.00</w:t>
            </w:r>
          </w:p>
        </w:tc>
        <w:tc>
          <w:tcPr>
            <w:tcW w:w="561" w:type="pct"/>
            <w:tcBorders>
              <w:top w:val="nil"/>
              <w:left w:val="nil"/>
              <w:bottom w:val="single" w:sz="4" w:space="0" w:color="auto"/>
              <w:right w:val="single" w:sz="8" w:space="0" w:color="auto"/>
            </w:tcBorders>
            <w:shd w:val="clear" w:color="auto" w:fill="auto"/>
            <w:noWrap/>
            <w:vAlign w:val="center"/>
            <w:hideMark/>
          </w:tcPr>
          <w:p w14:paraId="7E9EE42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$777.00</w:t>
            </w:r>
          </w:p>
        </w:tc>
      </w:tr>
      <w:tr w:rsidR="00BF2067" w:rsidRPr="00BF2067" w14:paraId="6671B716"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0850DAD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0E7BFB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75B1F0D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6717ED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0B1CA97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59D46F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5DB94A2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20.01.824</w:t>
            </w:r>
          </w:p>
        </w:tc>
        <w:tc>
          <w:tcPr>
            <w:tcW w:w="1598" w:type="pct"/>
            <w:tcBorders>
              <w:top w:val="nil"/>
              <w:left w:val="nil"/>
              <w:bottom w:val="single" w:sz="4" w:space="0" w:color="auto"/>
              <w:right w:val="single" w:sz="4" w:space="0" w:color="auto"/>
            </w:tcBorders>
            <w:shd w:val="clear" w:color="auto" w:fill="auto"/>
            <w:vAlign w:val="center"/>
            <w:hideMark/>
          </w:tcPr>
          <w:p w14:paraId="285F7A4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Cánula para </w:t>
            </w:r>
            <w:proofErr w:type="spellStart"/>
            <w:r w:rsidRPr="00BF2067">
              <w:rPr>
                <w:rFonts w:ascii="Montserrat" w:eastAsia="Times New Roman" w:hAnsi="Montserrat" w:cs="Arial"/>
                <w:color w:val="000000"/>
                <w:sz w:val="10"/>
                <w:szCs w:val="10"/>
                <w:lang w:val="es-MX" w:eastAsia="es-MX"/>
              </w:rPr>
              <w:t>cardioplejía</w:t>
            </w:r>
            <w:proofErr w:type="spellEnd"/>
            <w:r w:rsidRPr="00BF2067">
              <w:rPr>
                <w:rFonts w:ascii="Montserrat" w:eastAsia="Times New Roman" w:hAnsi="Montserrat" w:cs="Arial"/>
                <w:color w:val="000000"/>
                <w:sz w:val="10"/>
                <w:szCs w:val="10"/>
                <w:lang w:val="es-MX" w:eastAsia="es-MX"/>
              </w:rPr>
              <w:t xml:space="preserve"> anterógrada de 3 líneas con y sin </w:t>
            </w:r>
            <w:proofErr w:type="spellStart"/>
            <w:r w:rsidRPr="00BF2067">
              <w:rPr>
                <w:rFonts w:ascii="Montserrat" w:eastAsia="Times New Roman" w:hAnsi="Montserrat" w:cs="Arial"/>
                <w:color w:val="000000"/>
                <w:sz w:val="10"/>
                <w:szCs w:val="10"/>
                <w:lang w:val="es-MX" w:eastAsia="es-MX"/>
              </w:rPr>
              <w:t>vent</w:t>
            </w:r>
            <w:proofErr w:type="spellEnd"/>
            <w:r w:rsidRPr="00BF2067">
              <w:rPr>
                <w:rFonts w:ascii="Montserrat" w:eastAsia="Times New Roman" w:hAnsi="Montserrat" w:cs="Arial"/>
                <w:color w:val="000000"/>
                <w:sz w:val="10"/>
                <w:szCs w:val="10"/>
                <w:lang w:val="es-MX" w:eastAsia="es-MX"/>
              </w:rPr>
              <w:t>. de 4 A 9 Fr.</w:t>
            </w:r>
          </w:p>
        </w:tc>
        <w:tc>
          <w:tcPr>
            <w:tcW w:w="210" w:type="pct"/>
            <w:tcBorders>
              <w:top w:val="nil"/>
              <w:left w:val="nil"/>
              <w:bottom w:val="single" w:sz="4" w:space="0" w:color="auto"/>
              <w:right w:val="single" w:sz="4" w:space="0" w:color="auto"/>
            </w:tcBorders>
            <w:shd w:val="clear" w:color="auto" w:fill="auto"/>
            <w:vAlign w:val="center"/>
            <w:hideMark/>
          </w:tcPr>
          <w:p w14:paraId="71E234F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0E17567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305C6EB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1,555.00 </w:t>
            </w:r>
          </w:p>
        </w:tc>
        <w:tc>
          <w:tcPr>
            <w:tcW w:w="408" w:type="pct"/>
            <w:tcBorders>
              <w:top w:val="nil"/>
              <w:left w:val="nil"/>
              <w:bottom w:val="single" w:sz="4" w:space="0" w:color="auto"/>
              <w:right w:val="single" w:sz="4" w:space="0" w:color="auto"/>
            </w:tcBorders>
            <w:shd w:val="clear" w:color="auto" w:fill="auto"/>
            <w:noWrap/>
            <w:vAlign w:val="center"/>
            <w:hideMark/>
          </w:tcPr>
          <w:p w14:paraId="6511374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$1,555.00</w:t>
            </w:r>
          </w:p>
        </w:tc>
        <w:tc>
          <w:tcPr>
            <w:tcW w:w="561" w:type="pct"/>
            <w:tcBorders>
              <w:top w:val="nil"/>
              <w:left w:val="nil"/>
              <w:bottom w:val="single" w:sz="4" w:space="0" w:color="auto"/>
              <w:right w:val="single" w:sz="8" w:space="0" w:color="auto"/>
            </w:tcBorders>
            <w:shd w:val="clear" w:color="auto" w:fill="auto"/>
            <w:noWrap/>
            <w:vAlign w:val="center"/>
            <w:hideMark/>
          </w:tcPr>
          <w:p w14:paraId="6081965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$1,555.00</w:t>
            </w:r>
          </w:p>
        </w:tc>
      </w:tr>
      <w:tr w:rsidR="00BF2067" w:rsidRPr="00BF2067" w14:paraId="35AA2F2B"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389B04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443C026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4D354A9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07B518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5F39D9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DF21CE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5C4C6CD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20.01.825</w:t>
            </w:r>
          </w:p>
        </w:tc>
        <w:tc>
          <w:tcPr>
            <w:tcW w:w="1598" w:type="pct"/>
            <w:tcBorders>
              <w:top w:val="nil"/>
              <w:left w:val="nil"/>
              <w:bottom w:val="single" w:sz="4" w:space="0" w:color="auto"/>
              <w:right w:val="single" w:sz="4" w:space="0" w:color="auto"/>
            </w:tcBorders>
            <w:shd w:val="clear" w:color="auto" w:fill="auto"/>
            <w:vAlign w:val="center"/>
            <w:hideMark/>
          </w:tcPr>
          <w:p w14:paraId="7AF9400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Cánula para </w:t>
            </w:r>
            <w:proofErr w:type="spellStart"/>
            <w:r w:rsidRPr="00BF2067">
              <w:rPr>
                <w:rFonts w:ascii="Montserrat" w:eastAsia="Times New Roman" w:hAnsi="Montserrat" w:cs="Arial"/>
                <w:color w:val="000000"/>
                <w:sz w:val="10"/>
                <w:szCs w:val="10"/>
                <w:lang w:val="es-MX" w:eastAsia="es-MX"/>
              </w:rPr>
              <w:t>cardioplejía</w:t>
            </w:r>
            <w:proofErr w:type="spellEnd"/>
            <w:r w:rsidRPr="00BF2067">
              <w:rPr>
                <w:rFonts w:ascii="Montserrat" w:eastAsia="Times New Roman" w:hAnsi="Montserrat" w:cs="Arial"/>
                <w:color w:val="000000"/>
                <w:sz w:val="10"/>
                <w:szCs w:val="10"/>
                <w:lang w:val="es-MX" w:eastAsia="es-MX"/>
              </w:rPr>
              <w:t xml:space="preserve"> anterógrada sin línea de aspiración. de 4 A 12 Fr. de 20 cm.</w:t>
            </w:r>
          </w:p>
        </w:tc>
        <w:tc>
          <w:tcPr>
            <w:tcW w:w="210" w:type="pct"/>
            <w:tcBorders>
              <w:top w:val="nil"/>
              <w:left w:val="nil"/>
              <w:bottom w:val="single" w:sz="4" w:space="0" w:color="auto"/>
              <w:right w:val="single" w:sz="4" w:space="0" w:color="auto"/>
            </w:tcBorders>
            <w:shd w:val="clear" w:color="auto" w:fill="auto"/>
            <w:vAlign w:val="center"/>
            <w:hideMark/>
          </w:tcPr>
          <w:p w14:paraId="471A8CB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6095DEB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708CF05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1,555.00 </w:t>
            </w:r>
          </w:p>
        </w:tc>
        <w:tc>
          <w:tcPr>
            <w:tcW w:w="408" w:type="pct"/>
            <w:tcBorders>
              <w:top w:val="nil"/>
              <w:left w:val="nil"/>
              <w:bottom w:val="single" w:sz="4" w:space="0" w:color="auto"/>
              <w:right w:val="single" w:sz="4" w:space="0" w:color="auto"/>
            </w:tcBorders>
            <w:shd w:val="clear" w:color="auto" w:fill="auto"/>
            <w:noWrap/>
            <w:vAlign w:val="center"/>
            <w:hideMark/>
          </w:tcPr>
          <w:p w14:paraId="69ECEA6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$1,555.00</w:t>
            </w:r>
          </w:p>
        </w:tc>
        <w:tc>
          <w:tcPr>
            <w:tcW w:w="561" w:type="pct"/>
            <w:tcBorders>
              <w:top w:val="nil"/>
              <w:left w:val="nil"/>
              <w:bottom w:val="single" w:sz="4" w:space="0" w:color="auto"/>
              <w:right w:val="single" w:sz="8" w:space="0" w:color="auto"/>
            </w:tcBorders>
            <w:shd w:val="clear" w:color="auto" w:fill="auto"/>
            <w:noWrap/>
            <w:vAlign w:val="center"/>
            <w:hideMark/>
          </w:tcPr>
          <w:p w14:paraId="40E8950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$1,555.00</w:t>
            </w:r>
          </w:p>
        </w:tc>
      </w:tr>
      <w:tr w:rsidR="00BF2067" w:rsidRPr="00BF2067" w14:paraId="02AA7778"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CE0679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7F356C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3D544C2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65FB7CA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7BE98A0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961F2D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4DADB49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20.01.826</w:t>
            </w:r>
          </w:p>
        </w:tc>
        <w:tc>
          <w:tcPr>
            <w:tcW w:w="1598" w:type="pct"/>
            <w:tcBorders>
              <w:top w:val="nil"/>
              <w:left w:val="nil"/>
              <w:bottom w:val="single" w:sz="4" w:space="0" w:color="auto"/>
              <w:right w:val="single" w:sz="4" w:space="0" w:color="auto"/>
            </w:tcBorders>
            <w:shd w:val="clear" w:color="auto" w:fill="auto"/>
            <w:vAlign w:val="center"/>
            <w:hideMark/>
          </w:tcPr>
          <w:p w14:paraId="1BF6BFB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Cánula para perfusión aórtica, recta, de 6 a 24 Fr.</w:t>
            </w:r>
          </w:p>
        </w:tc>
        <w:tc>
          <w:tcPr>
            <w:tcW w:w="210" w:type="pct"/>
            <w:tcBorders>
              <w:top w:val="nil"/>
              <w:left w:val="nil"/>
              <w:bottom w:val="single" w:sz="4" w:space="0" w:color="auto"/>
              <w:right w:val="single" w:sz="4" w:space="0" w:color="auto"/>
            </w:tcBorders>
            <w:shd w:val="clear" w:color="auto" w:fill="auto"/>
            <w:vAlign w:val="center"/>
            <w:hideMark/>
          </w:tcPr>
          <w:p w14:paraId="64253FF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0413F64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0CDC75F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1,666.00 </w:t>
            </w:r>
          </w:p>
        </w:tc>
        <w:tc>
          <w:tcPr>
            <w:tcW w:w="408" w:type="pct"/>
            <w:tcBorders>
              <w:top w:val="nil"/>
              <w:left w:val="nil"/>
              <w:bottom w:val="single" w:sz="4" w:space="0" w:color="auto"/>
              <w:right w:val="single" w:sz="4" w:space="0" w:color="auto"/>
            </w:tcBorders>
            <w:shd w:val="clear" w:color="auto" w:fill="auto"/>
            <w:noWrap/>
            <w:vAlign w:val="center"/>
            <w:hideMark/>
          </w:tcPr>
          <w:p w14:paraId="00A71D1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$1,666.00</w:t>
            </w:r>
          </w:p>
        </w:tc>
        <w:tc>
          <w:tcPr>
            <w:tcW w:w="561" w:type="pct"/>
            <w:tcBorders>
              <w:top w:val="nil"/>
              <w:left w:val="nil"/>
              <w:bottom w:val="single" w:sz="4" w:space="0" w:color="auto"/>
              <w:right w:val="single" w:sz="8" w:space="0" w:color="auto"/>
            </w:tcBorders>
            <w:shd w:val="clear" w:color="auto" w:fill="auto"/>
            <w:noWrap/>
            <w:vAlign w:val="center"/>
            <w:hideMark/>
          </w:tcPr>
          <w:p w14:paraId="2614AFD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$1,666.00</w:t>
            </w:r>
          </w:p>
        </w:tc>
      </w:tr>
      <w:tr w:rsidR="00BF2067" w:rsidRPr="00BF2067" w14:paraId="4343FE00"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60B5E39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CE8E16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4D1BEE6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396CCC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0B3AA77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4374A6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82E713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20.01.827</w:t>
            </w:r>
          </w:p>
        </w:tc>
        <w:tc>
          <w:tcPr>
            <w:tcW w:w="1598" w:type="pct"/>
            <w:tcBorders>
              <w:top w:val="nil"/>
              <w:left w:val="nil"/>
              <w:bottom w:val="single" w:sz="4" w:space="0" w:color="auto"/>
              <w:right w:val="single" w:sz="4" w:space="0" w:color="auto"/>
            </w:tcBorders>
            <w:shd w:val="clear" w:color="auto" w:fill="auto"/>
            <w:vAlign w:val="center"/>
            <w:hideMark/>
          </w:tcPr>
          <w:p w14:paraId="68BB1BD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Cánula para perfusión aórtica de alto flujo, recta, de 6 a 24 Fr.</w:t>
            </w:r>
          </w:p>
        </w:tc>
        <w:tc>
          <w:tcPr>
            <w:tcW w:w="210" w:type="pct"/>
            <w:tcBorders>
              <w:top w:val="nil"/>
              <w:left w:val="nil"/>
              <w:bottom w:val="single" w:sz="4" w:space="0" w:color="auto"/>
              <w:right w:val="single" w:sz="4" w:space="0" w:color="auto"/>
            </w:tcBorders>
            <w:shd w:val="clear" w:color="auto" w:fill="auto"/>
            <w:vAlign w:val="center"/>
            <w:hideMark/>
          </w:tcPr>
          <w:p w14:paraId="6D28939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48B2414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797EF03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2,888.00 </w:t>
            </w:r>
          </w:p>
        </w:tc>
        <w:tc>
          <w:tcPr>
            <w:tcW w:w="408" w:type="pct"/>
            <w:tcBorders>
              <w:top w:val="nil"/>
              <w:left w:val="nil"/>
              <w:bottom w:val="single" w:sz="4" w:space="0" w:color="auto"/>
              <w:right w:val="single" w:sz="4" w:space="0" w:color="auto"/>
            </w:tcBorders>
            <w:shd w:val="clear" w:color="auto" w:fill="auto"/>
            <w:noWrap/>
            <w:vAlign w:val="center"/>
            <w:hideMark/>
          </w:tcPr>
          <w:p w14:paraId="15D293B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$2,888.00</w:t>
            </w:r>
          </w:p>
        </w:tc>
        <w:tc>
          <w:tcPr>
            <w:tcW w:w="561" w:type="pct"/>
            <w:tcBorders>
              <w:top w:val="nil"/>
              <w:left w:val="nil"/>
              <w:bottom w:val="single" w:sz="4" w:space="0" w:color="auto"/>
              <w:right w:val="single" w:sz="8" w:space="0" w:color="auto"/>
            </w:tcBorders>
            <w:shd w:val="clear" w:color="auto" w:fill="auto"/>
            <w:noWrap/>
            <w:vAlign w:val="center"/>
            <w:hideMark/>
          </w:tcPr>
          <w:p w14:paraId="4A79F1F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$2,888.00</w:t>
            </w:r>
          </w:p>
        </w:tc>
      </w:tr>
      <w:tr w:rsidR="00BF2067" w:rsidRPr="00BF2067" w14:paraId="110023D6"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2274101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599AA7E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1D296AA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58ED083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86122B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17E70B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4AB633C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20.01.828</w:t>
            </w:r>
          </w:p>
        </w:tc>
        <w:tc>
          <w:tcPr>
            <w:tcW w:w="1598" w:type="pct"/>
            <w:tcBorders>
              <w:top w:val="nil"/>
              <w:left w:val="nil"/>
              <w:bottom w:val="single" w:sz="4" w:space="0" w:color="auto"/>
              <w:right w:val="single" w:sz="4" w:space="0" w:color="auto"/>
            </w:tcBorders>
            <w:shd w:val="clear" w:color="auto" w:fill="auto"/>
            <w:vAlign w:val="center"/>
            <w:hideMark/>
          </w:tcPr>
          <w:p w14:paraId="4AEE493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Cánula de alto flujo para soporte cardiovascular de arteria femoral calibre de 8 a 24 Fr.</w:t>
            </w:r>
          </w:p>
        </w:tc>
        <w:tc>
          <w:tcPr>
            <w:tcW w:w="210" w:type="pct"/>
            <w:tcBorders>
              <w:top w:val="nil"/>
              <w:left w:val="nil"/>
              <w:bottom w:val="single" w:sz="4" w:space="0" w:color="auto"/>
              <w:right w:val="single" w:sz="4" w:space="0" w:color="auto"/>
            </w:tcBorders>
            <w:shd w:val="clear" w:color="auto" w:fill="auto"/>
            <w:vAlign w:val="center"/>
            <w:hideMark/>
          </w:tcPr>
          <w:p w14:paraId="327AB11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7E8CCD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9066BB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11,300.00 </w:t>
            </w:r>
          </w:p>
        </w:tc>
        <w:tc>
          <w:tcPr>
            <w:tcW w:w="408" w:type="pct"/>
            <w:tcBorders>
              <w:top w:val="nil"/>
              <w:left w:val="nil"/>
              <w:bottom w:val="single" w:sz="4" w:space="0" w:color="auto"/>
              <w:right w:val="single" w:sz="4" w:space="0" w:color="auto"/>
            </w:tcBorders>
            <w:shd w:val="clear" w:color="auto" w:fill="auto"/>
            <w:noWrap/>
            <w:vAlign w:val="center"/>
            <w:hideMark/>
          </w:tcPr>
          <w:p w14:paraId="765FBDC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$11,300.00</w:t>
            </w:r>
          </w:p>
        </w:tc>
        <w:tc>
          <w:tcPr>
            <w:tcW w:w="561" w:type="pct"/>
            <w:tcBorders>
              <w:top w:val="nil"/>
              <w:left w:val="nil"/>
              <w:bottom w:val="single" w:sz="4" w:space="0" w:color="auto"/>
              <w:right w:val="single" w:sz="8" w:space="0" w:color="auto"/>
            </w:tcBorders>
            <w:shd w:val="clear" w:color="auto" w:fill="auto"/>
            <w:noWrap/>
            <w:vAlign w:val="center"/>
            <w:hideMark/>
          </w:tcPr>
          <w:p w14:paraId="5201254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$11,300.00</w:t>
            </w:r>
          </w:p>
        </w:tc>
      </w:tr>
      <w:tr w:rsidR="00BF2067" w:rsidRPr="00BF2067" w14:paraId="11303137"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4D6B72B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lastRenderedPageBreak/>
              <w:t>3</w:t>
            </w:r>
          </w:p>
        </w:tc>
        <w:tc>
          <w:tcPr>
            <w:tcW w:w="189" w:type="pct"/>
            <w:tcBorders>
              <w:top w:val="nil"/>
              <w:left w:val="nil"/>
              <w:bottom w:val="single" w:sz="4" w:space="0" w:color="auto"/>
              <w:right w:val="single" w:sz="4" w:space="0" w:color="auto"/>
            </w:tcBorders>
            <w:shd w:val="clear" w:color="auto" w:fill="auto"/>
            <w:vAlign w:val="center"/>
            <w:hideMark/>
          </w:tcPr>
          <w:p w14:paraId="2E1C327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AC7E4B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319E9EF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D44688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346BE3B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2A0C561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20.01.829</w:t>
            </w:r>
          </w:p>
        </w:tc>
        <w:tc>
          <w:tcPr>
            <w:tcW w:w="1598" w:type="pct"/>
            <w:tcBorders>
              <w:top w:val="nil"/>
              <w:left w:val="nil"/>
              <w:bottom w:val="single" w:sz="4" w:space="0" w:color="auto"/>
              <w:right w:val="single" w:sz="4" w:space="0" w:color="auto"/>
            </w:tcBorders>
            <w:shd w:val="clear" w:color="auto" w:fill="auto"/>
            <w:vAlign w:val="center"/>
            <w:hideMark/>
          </w:tcPr>
          <w:p w14:paraId="364FDCC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Cánula para perfusión aórtica de alto flujo, FLEXIBLE Y CON ALMA DE ACERO recta, de 6 a 24 Fr.</w:t>
            </w:r>
          </w:p>
        </w:tc>
        <w:tc>
          <w:tcPr>
            <w:tcW w:w="210" w:type="pct"/>
            <w:tcBorders>
              <w:top w:val="nil"/>
              <w:left w:val="nil"/>
              <w:bottom w:val="single" w:sz="4" w:space="0" w:color="auto"/>
              <w:right w:val="single" w:sz="4" w:space="0" w:color="auto"/>
            </w:tcBorders>
            <w:shd w:val="clear" w:color="auto" w:fill="auto"/>
            <w:vAlign w:val="center"/>
            <w:hideMark/>
          </w:tcPr>
          <w:p w14:paraId="30D5235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7BB8CBA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7B693E0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2,888.00 </w:t>
            </w:r>
          </w:p>
        </w:tc>
        <w:tc>
          <w:tcPr>
            <w:tcW w:w="408" w:type="pct"/>
            <w:tcBorders>
              <w:top w:val="nil"/>
              <w:left w:val="nil"/>
              <w:bottom w:val="single" w:sz="4" w:space="0" w:color="auto"/>
              <w:right w:val="single" w:sz="4" w:space="0" w:color="auto"/>
            </w:tcBorders>
            <w:shd w:val="clear" w:color="auto" w:fill="auto"/>
            <w:noWrap/>
            <w:vAlign w:val="center"/>
            <w:hideMark/>
          </w:tcPr>
          <w:p w14:paraId="0F7D582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$2,888.00</w:t>
            </w:r>
          </w:p>
        </w:tc>
        <w:tc>
          <w:tcPr>
            <w:tcW w:w="561" w:type="pct"/>
            <w:tcBorders>
              <w:top w:val="nil"/>
              <w:left w:val="nil"/>
              <w:bottom w:val="single" w:sz="4" w:space="0" w:color="auto"/>
              <w:right w:val="single" w:sz="8" w:space="0" w:color="auto"/>
            </w:tcBorders>
            <w:shd w:val="clear" w:color="auto" w:fill="auto"/>
            <w:noWrap/>
            <w:vAlign w:val="center"/>
            <w:hideMark/>
          </w:tcPr>
          <w:p w14:paraId="56ABA04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$2,888.00</w:t>
            </w:r>
          </w:p>
        </w:tc>
      </w:tr>
      <w:tr w:rsidR="00BF2067" w:rsidRPr="00BF2067" w14:paraId="02ACE14D"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00DCBCA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F3E634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7738A5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68FE28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08F1EA8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3BE6BB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B38552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20.01.830</w:t>
            </w:r>
          </w:p>
        </w:tc>
        <w:tc>
          <w:tcPr>
            <w:tcW w:w="1598" w:type="pct"/>
            <w:tcBorders>
              <w:top w:val="nil"/>
              <w:left w:val="nil"/>
              <w:bottom w:val="single" w:sz="4" w:space="0" w:color="auto"/>
              <w:right w:val="single" w:sz="4" w:space="0" w:color="auto"/>
            </w:tcBorders>
            <w:shd w:val="clear" w:color="auto" w:fill="auto"/>
            <w:vAlign w:val="center"/>
            <w:hideMark/>
          </w:tcPr>
          <w:p w14:paraId="3B27A00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Cánula para perfusión aórtica, angulada, incluir todas las medidas de 12 a 24 Fr.</w:t>
            </w:r>
          </w:p>
        </w:tc>
        <w:tc>
          <w:tcPr>
            <w:tcW w:w="210" w:type="pct"/>
            <w:tcBorders>
              <w:top w:val="nil"/>
              <w:left w:val="nil"/>
              <w:bottom w:val="single" w:sz="4" w:space="0" w:color="auto"/>
              <w:right w:val="single" w:sz="4" w:space="0" w:color="auto"/>
            </w:tcBorders>
            <w:shd w:val="clear" w:color="auto" w:fill="auto"/>
            <w:vAlign w:val="center"/>
            <w:hideMark/>
          </w:tcPr>
          <w:p w14:paraId="7A33AEF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BCC4C4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579797C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2,888.00 </w:t>
            </w:r>
          </w:p>
        </w:tc>
        <w:tc>
          <w:tcPr>
            <w:tcW w:w="408" w:type="pct"/>
            <w:tcBorders>
              <w:top w:val="nil"/>
              <w:left w:val="nil"/>
              <w:bottom w:val="single" w:sz="4" w:space="0" w:color="auto"/>
              <w:right w:val="single" w:sz="4" w:space="0" w:color="auto"/>
            </w:tcBorders>
            <w:shd w:val="clear" w:color="auto" w:fill="auto"/>
            <w:noWrap/>
            <w:vAlign w:val="center"/>
            <w:hideMark/>
          </w:tcPr>
          <w:p w14:paraId="6DA7D3B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$2,888.00</w:t>
            </w:r>
          </w:p>
        </w:tc>
        <w:tc>
          <w:tcPr>
            <w:tcW w:w="561" w:type="pct"/>
            <w:tcBorders>
              <w:top w:val="nil"/>
              <w:left w:val="nil"/>
              <w:bottom w:val="single" w:sz="4" w:space="0" w:color="auto"/>
              <w:right w:val="single" w:sz="8" w:space="0" w:color="auto"/>
            </w:tcBorders>
            <w:shd w:val="clear" w:color="auto" w:fill="auto"/>
            <w:noWrap/>
            <w:vAlign w:val="center"/>
            <w:hideMark/>
          </w:tcPr>
          <w:p w14:paraId="5A72D6F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$2,888.00</w:t>
            </w:r>
          </w:p>
        </w:tc>
      </w:tr>
      <w:tr w:rsidR="00BF2067" w:rsidRPr="00BF2067" w14:paraId="407AB9CB"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D4C033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824305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F5E946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3A6F17D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52F3763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10A07C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58D905D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20.01.831</w:t>
            </w:r>
          </w:p>
        </w:tc>
        <w:tc>
          <w:tcPr>
            <w:tcW w:w="1598" w:type="pct"/>
            <w:tcBorders>
              <w:top w:val="nil"/>
              <w:left w:val="nil"/>
              <w:bottom w:val="single" w:sz="4" w:space="0" w:color="auto"/>
              <w:right w:val="single" w:sz="4" w:space="0" w:color="auto"/>
            </w:tcBorders>
            <w:shd w:val="clear" w:color="auto" w:fill="auto"/>
            <w:vAlign w:val="center"/>
            <w:hideMark/>
          </w:tcPr>
          <w:p w14:paraId="18C17A1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Cánula para drenar venas cavas recta, incluir todas las medidas de 12 a 38 Fr.</w:t>
            </w:r>
          </w:p>
        </w:tc>
        <w:tc>
          <w:tcPr>
            <w:tcW w:w="210" w:type="pct"/>
            <w:tcBorders>
              <w:top w:val="nil"/>
              <w:left w:val="nil"/>
              <w:bottom w:val="single" w:sz="4" w:space="0" w:color="auto"/>
              <w:right w:val="single" w:sz="4" w:space="0" w:color="auto"/>
            </w:tcBorders>
            <w:shd w:val="clear" w:color="auto" w:fill="auto"/>
            <w:vAlign w:val="center"/>
            <w:hideMark/>
          </w:tcPr>
          <w:p w14:paraId="5176C48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45DB9D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AAF6EA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1,566.00 </w:t>
            </w:r>
          </w:p>
        </w:tc>
        <w:tc>
          <w:tcPr>
            <w:tcW w:w="408" w:type="pct"/>
            <w:tcBorders>
              <w:top w:val="nil"/>
              <w:left w:val="nil"/>
              <w:bottom w:val="single" w:sz="4" w:space="0" w:color="auto"/>
              <w:right w:val="single" w:sz="4" w:space="0" w:color="auto"/>
            </w:tcBorders>
            <w:shd w:val="clear" w:color="auto" w:fill="auto"/>
            <w:noWrap/>
            <w:vAlign w:val="center"/>
            <w:hideMark/>
          </w:tcPr>
          <w:p w14:paraId="2734FF0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$1,566.00</w:t>
            </w:r>
          </w:p>
        </w:tc>
        <w:tc>
          <w:tcPr>
            <w:tcW w:w="561" w:type="pct"/>
            <w:tcBorders>
              <w:top w:val="nil"/>
              <w:left w:val="nil"/>
              <w:bottom w:val="single" w:sz="4" w:space="0" w:color="auto"/>
              <w:right w:val="single" w:sz="8" w:space="0" w:color="auto"/>
            </w:tcBorders>
            <w:shd w:val="clear" w:color="auto" w:fill="auto"/>
            <w:noWrap/>
            <w:vAlign w:val="center"/>
            <w:hideMark/>
          </w:tcPr>
          <w:p w14:paraId="372924E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$1,566.00</w:t>
            </w:r>
          </w:p>
        </w:tc>
      </w:tr>
      <w:tr w:rsidR="00BF2067" w:rsidRPr="00BF2067" w14:paraId="73F5BB94"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F3679D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7ECDF7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454567B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2A9AE8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298537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78C6FCC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04DD5F5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20.01.832</w:t>
            </w:r>
          </w:p>
        </w:tc>
        <w:tc>
          <w:tcPr>
            <w:tcW w:w="1598" w:type="pct"/>
            <w:tcBorders>
              <w:top w:val="nil"/>
              <w:left w:val="nil"/>
              <w:bottom w:val="single" w:sz="4" w:space="0" w:color="auto"/>
              <w:right w:val="single" w:sz="4" w:space="0" w:color="auto"/>
            </w:tcBorders>
            <w:shd w:val="clear" w:color="auto" w:fill="auto"/>
            <w:vAlign w:val="center"/>
            <w:hideMark/>
          </w:tcPr>
          <w:p w14:paraId="3B9FC48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Cánula de alto flujo para soporte cardiovascular de vena femoral incluir todas las medidas calibres de 15 a 31 Fr.</w:t>
            </w:r>
          </w:p>
        </w:tc>
        <w:tc>
          <w:tcPr>
            <w:tcW w:w="210" w:type="pct"/>
            <w:tcBorders>
              <w:top w:val="nil"/>
              <w:left w:val="nil"/>
              <w:bottom w:val="single" w:sz="4" w:space="0" w:color="auto"/>
              <w:right w:val="single" w:sz="4" w:space="0" w:color="auto"/>
            </w:tcBorders>
            <w:shd w:val="clear" w:color="auto" w:fill="auto"/>
            <w:vAlign w:val="center"/>
            <w:hideMark/>
          </w:tcPr>
          <w:p w14:paraId="7B4452A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0723AD0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7EB2CA9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11,300.00 </w:t>
            </w:r>
          </w:p>
        </w:tc>
        <w:tc>
          <w:tcPr>
            <w:tcW w:w="408" w:type="pct"/>
            <w:tcBorders>
              <w:top w:val="nil"/>
              <w:left w:val="nil"/>
              <w:bottom w:val="single" w:sz="4" w:space="0" w:color="auto"/>
              <w:right w:val="single" w:sz="4" w:space="0" w:color="auto"/>
            </w:tcBorders>
            <w:shd w:val="clear" w:color="auto" w:fill="auto"/>
            <w:noWrap/>
            <w:vAlign w:val="center"/>
            <w:hideMark/>
          </w:tcPr>
          <w:p w14:paraId="2C12571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$11,300.00</w:t>
            </w:r>
          </w:p>
        </w:tc>
        <w:tc>
          <w:tcPr>
            <w:tcW w:w="561" w:type="pct"/>
            <w:tcBorders>
              <w:top w:val="nil"/>
              <w:left w:val="nil"/>
              <w:bottom w:val="single" w:sz="4" w:space="0" w:color="auto"/>
              <w:right w:val="single" w:sz="8" w:space="0" w:color="auto"/>
            </w:tcBorders>
            <w:shd w:val="clear" w:color="auto" w:fill="auto"/>
            <w:noWrap/>
            <w:vAlign w:val="center"/>
            <w:hideMark/>
          </w:tcPr>
          <w:p w14:paraId="56A430E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$11,300.00</w:t>
            </w:r>
          </w:p>
        </w:tc>
      </w:tr>
      <w:tr w:rsidR="00BF2067" w:rsidRPr="00BF2067" w14:paraId="4852995F"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52A018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78A172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77A7DF7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E354C1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5DB6246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2F9EF62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0056309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20.01.833</w:t>
            </w:r>
          </w:p>
        </w:tc>
        <w:tc>
          <w:tcPr>
            <w:tcW w:w="1598" w:type="pct"/>
            <w:tcBorders>
              <w:top w:val="nil"/>
              <w:left w:val="nil"/>
              <w:bottom w:val="single" w:sz="4" w:space="0" w:color="auto"/>
              <w:right w:val="single" w:sz="4" w:space="0" w:color="auto"/>
            </w:tcBorders>
            <w:shd w:val="clear" w:color="auto" w:fill="auto"/>
            <w:vAlign w:val="center"/>
            <w:hideMark/>
          </w:tcPr>
          <w:p w14:paraId="0593562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Kit para drenaje venoso por acceso yugular calibres, 15, 17 y 19 </w:t>
            </w:r>
            <w:proofErr w:type="spellStart"/>
            <w:r w:rsidRPr="00BF2067">
              <w:rPr>
                <w:rFonts w:ascii="Montserrat" w:eastAsia="Times New Roman" w:hAnsi="Montserrat" w:cs="Arial"/>
                <w:color w:val="000000"/>
                <w:sz w:val="10"/>
                <w:szCs w:val="10"/>
                <w:lang w:val="es-MX" w:eastAsia="es-MX"/>
              </w:rPr>
              <w:t>fr.</w:t>
            </w:r>
            <w:proofErr w:type="spellEnd"/>
            <w:r w:rsidRPr="00BF2067">
              <w:rPr>
                <w:rFonts w:ascii="Montserrat" w:eastAsia="Times New Roman" w:hAnsi="Montserrat" w:cs="Arial"/>
                <w:color w:val="000000"/>
                <w:sz w:val="10"/>
                <w:szCs w:val="10"/>
                <w:lang w:val="es-MX" w:eastAsia="es-MX"/>
              </w:rPr>
              <w:t>, incluye dilatadores, trocar y guía.</w:t>
            </w:r>
          </w:p>
        </w:tc>
        <w:tc>
          <w:tcPr>
            <w:tcW w:w="210" w:type="pct"/>
            <w:tcBorders>
              <w:top w:val="nil"/>
              <w:left w:val="nil"/>
              <w:bottom w:val="single" w:sz="4" w:space="0" w:color="auto"/>
              <w:right w:val="single" w:sz="4" w:space="0" w:color="auto"/>
            </w:tcBorders>
            <w:shd w:val="clear" w:color="auto" w:fill="auto"/>
            <w:vAlign w:val="center"/>
            <w:hideMark/>
          </w:tcPr>
          <w:p w14:paraId="005C86E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78AF723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7DBD810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11,300.00 </w:t>
            </w:r>
          </w:p>
        </w:tc>
        <w:tc>
          <w:tcPr>
            <w:tcW w:w="408" w:type="pct"/>
            <w:tcBorders>
              <w:top w:val="nil"/>
              <w:left w:val="nil"/>
              <w:bottom w:val="single" w:sz="4" w:space="0" w:color="auto"/>
              <w:right w:val="single" w:sz="4" w:space="0" w:color="auto"/>
            </w:tcBorders>
            <w:shd w:val="clear" w:color="auto" w:fill="auto"/>
            <w:noWrap/>
            <w:vAlign w:val="center"/>
            <w:hideMark/>
          </w:tcPr>
          <w:p w14:paraId="6A0C34A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$11,300.00</w:t>
            </w:r>
          </w:p>
        </w:tc>
        <w:tc>
          <w:tcPr>
            <w:tcW w:w="561" w:type="pct"/>
            <w:tcBorders>
              <w:top w:val="nil"/>
              <w:left w:val="nil"/>
              <w:bottom w:val="single" w:sz="4" w:space="0" w:color="auto"/>
              <w:right w:val="single" w:sz="8" w:space="0" w:color="auto"/>
            </w:tcBorders>
            <w:shd w:val="clear" w:color="auto" w:fill="auto"/>
            <w:noWrap/>
            <w:vAlign w:val="center"/>
            <w:hideMark/>
          </w:tcPr>
          <w:p w14:paraId="714D94C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$11,300.00</w:t>
            </w:r>
          </w:p>
        </w:tc>
      </w:tr>
      <w:tr w:rsidR="00BF2067" w:rsidRPr="00BF2067" w14:paraId="3D543439"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23D2B8F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60F95D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7EF3D0A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6A97E94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0DC865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071A404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1521802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20.01.834</w:t>
            </w:r>
          </w:p>
        </w:tc>
        <w:tc>
          <w:tcPr>
            <w:tcW w:w="1598" w:type="pct"/>
            <w:tcBorders>
              <w:top w:val="nil"/>
              <w:left w:val="nil"/>
              <w:bottom w:val="single" w:sz="4" w:space="0" w:color="auto"/>
              <w:right w:val="single" w:sz="4" w:space="0" w:color="auto"/>
            </w:tcBorders>
            <w:shd w:val="clear" w:color="auto" w:fill="auto"/>
            <w:vAlign w:val="center"/>
            <w:hideMark/>
          </w:tcPr>
          <w:p w14:paraId="413DF1C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Cánula con alma de acero </w:t>
            </w:r>
            <w:proofErr w:type="spellStart"/>
            <w:r w:rsidRPr="00BF2067">
              <w:rPr>
                <w:rFonts w:ascii="Montserrat" w:eastAsia="Times New Roman" w:hAnsi="Montserrat" w:cs="Arial"/>
                <w:color w:val="000000"/>
                <w:sz w:val="10"/>
                <w:szCs w:val="10"/>
                <w:lang w:val="es-MX" w:eastAsia="es-MX"/>
              </w:rPr>
              <w:t>multiperforada</w:t>
            </w:r>
            <w:proofErr w:type="spellEnd"/>
            <w:r w:rsidRPr="00BF2067">
              <w:rPr>
                <w:rFonts w:ascii="Montserrat" w:eastAsia="Times New Roman" w:hAnsi="Montserrat" w:cs="Arial"/>
                <w:color w:val="000000"/>
                <w:sz w:val="10"/>
                <w:szCs w:val="10"/>
                <w:lang w:val="es-MX" w:eastAsia="es-MX"/>
              </w:rPr>
              <w:t xml:space="preserve"> para drenar venas cavas 15 al 19* Fr.</w:t>
            </w:r>
          </w:p>
        </w:tc>
        <w:tc>
          <w:tcPr>
            <w:tcW w:w="210" w:type="pct"/>
            <w:tcBorders>
              <w:top w:val="nil"/>
              <w:left w:val="nil"/>
              <w:bottom w:val="single" w:sz="4" w:space="0" w:color="auto"/>
              <w:right w:val="single" w:sz="4" w:space="0" w:color="auto"/>
            </w:tcBorders>
            <w:shd w:val="clear" w:color="auto" w:fill="auto"/>
            <w:vAlign w:val="center"/>
            <w:hideMark/>
          </w:tcPr>
          <w:p w14:paraId="0071D73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A5ACE2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78A347D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11,300.00 </w:t>
            </w:r>
          </w:p>
        </w:tc>
        <w:tc>
          <w:tcPr>
            <w:tcW w:w="408" w:type="pct"/>
            <w:tcBorders>
              <w:top w:val="nil"/>
              <w:left w:val="nil"/>
              <w:bottom w:val="single" w:sz="4" w:space="0" w:color="auto"/>
              <w:right w:val="single" w:sz="4" w:space="0" w:color="auto"/>
            </w:tcBorders>
            <w:shd w:val="clear" w:color="auto" w:fill="auto"/>
            <w:noWrap/>
            <w:vAlign w:val="center"/>
            <w:hideMark/>
          </w:tcPr>
          <w:p w14:paraId="2B09009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$11,300.00</w:t>
            </w:r>
          </w:p>
        </w:tc>
        <w:tc>
          <w:tcPr>
            <w:tcW w:w="561" w:type="pct"/>
            <w:tcBorders>
              <w:top w:val="nil"/>
              <w:left w:val="nil"/>
              <w:bottom w:val="single" w:sz="4" w:space="0" w:color="auto"/>
              <w:right w:val="single" w:sz="8" w:space="0" w:color="auto"/>
            </w:tcBorders>
            <w:shd w:val="clear" w:color="auto" w:fill="auto"/>
            <w:noWrap/>
            <w:vAlign w:val="center"/>
            <w:hideMark/>
          </w:tcPr>
          <w:p w14:paraId="1368FA3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$11,300.00</w:t>
            </w:r>
          </w:p>
        </w:tc>
      </w:tr>
      <w:tr w:rsidR="00BF2067" w:rsidRPr="00BF2067" w14:paraId="49C69B55"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62644E8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D25EA3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7295F60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E0D168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57272A8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1496D73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9CACA2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20.01.835</w:t>
            </w:r>
          </w:p>
        </w:tc>
        <w:tc>
          <w:tcPr>
            <w:tcW w:w="1598" w:type="pct"/>
            <w:tcBorders>
              <w:top w:val="nil"/>
              <w:left w:val="nil"/>
              <w:bottom w:val="single" w:sz="4" w:space="0" w:color="auto"/>
              <w:right w:val="single" w:sz="4" w:space="0" w:color="auto"/>
            </w:tcBorders>
            <w:shd w:val="clear" w:color="auto" w:fill="auto"/>
            <w:vAlign w:val="center"/>
            <w:hideMark/>
          </w:tcPr>
          <w:p w14:paraId="73B9C8A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Cánula para drenar venas cavas, angulada incluir todas las medidas de 12 40 Fr.</w:t>
            </w:r>
          </w:p>
        </w:tc>
        <w:tc>
          <w:tcPr>
            <w:tcW w:w="210" w:type="pct"/>
            <w:tcBorders>
              <w:top w:val="nil"/>
              <w:left w:val="nil"/>
              <w:bottom w:val="single" w:sz="4" w:space="0" w:color="auto"/>
              <w:right w:val="single" w:sz="4" w:space="0" w:color="auto"/>
            </w:tcBorders>
            <w:shd w:val="clear" w:color="auto" w:fill="auto"/>
            <w:vAlign w:val="center"/>
            <w:hideMark/>
          </w:tcPr>
          <w:p w14:paraId="3952A49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2807E6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067D4D6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1,555.00 </w:t>
            </w:r>
          </w:p>
        </w:tc>
        <w:tc>
          <w:tcPr>
            <w:tcW w:w="408" w:type="pct"/>
            <w:tcBorders>
              <w:top w:val="nil"/>
              <w:left w:val="nil"/>
              <w:bottom w:val="single" w:sz="4" w:space="0" w:color="auto"/>
              <w:right w:val="single" w:sz="4" w:space="0" w:color="auto"/>
            </w:tcBorders>
            <w:shd w:val="clear" w:color="auto" w:fill="auto"/>
            <w:noWrap/>
            <w:vAlign w:val="center"/>
            <w:hideMark/>
          </w:tcPr>
          <w:p w14:paraId="100FD73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$1,555.00</w:t>
            </w:r>
          </w:p>
        </w:tc>
        <w:tc>
          <w:tcPr>
            <w:tcW w:w="561" w:type="pct"/>
            <w:tcBorders>
              <w:top w:val="nil"/>
              <w:left w:val="nil"/>
              <w:bottom w:val="single" w:sz="4" w:space="0" w:color="auto"/>
              <w:right w:val="single" w:sz="8" w:space="0" w:color="auto"/>
            </w:tcBorders>
            <w:shd w:val="clear" w:color="auto" w:fill="auto"/>
            <w:noWrap/>
            <w:vAlign w:val="center"/>
            <w:hideMark/>
          </w:tcPr>
          <w:p w14:paraId="4AC02E8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$1,555.00</w:t>
            </w:r>
          </w:p>
        </w:tc>
      </w:tr>
      <w:tr w:rsidR="00BF2067" w:rsidRPr="00BF2067" w14:paraId="75DA110F"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6341E9F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72BA6E2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7520561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49453C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795DD60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1FE885F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66809D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20.01.836</w:t>
            </w:r>
          </w:p>
        </w:tc>
        <w:tc>
          <w:tcPr>
            <w:tcW w:w="1598" w:type="pct"/>
            <w:tcBorders>
              <w:top w:val="nil"/>
              <w:left w:val="nil"/>
              <w:bottom w:val="single" w:sz="4" w:space="0" w:color="auto"/>
              <w:right w:val="single" w:sz="4" w:space="0" w:color="auto"/>
            </w:tcBorders>
            <w:shd w:val="clear" w:color="auto" w:fill="auto"/>
            <w:vAlign w:val="center"/>
            <w:hideMark/>
          </w:tcPr>
          <w:p w14:paraId="504EE81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Cánula doble canastilla arteriales o venosas, 28/36 Fr. , 32/46 Fr. , 29/37 Fr. , 32/40 Fr. , 34/46 Fr. , 36/46 Fr. , 36/51 Fr. , 17 Fr. , 19 Fr. y 21 Fr.</w:t>
            </w:r>
          </w:p>
        </w:tc>
        <w:tc>
          <w:tcPr>
            <w:tcW w:w="210" w:type="pct"/>
            <w:tcBorders>
              <w:top w:val="nil"/>
              <w:left w:val="nil"/>
              <w:bottom w:val="single" w:sz="4" w:space="0" w:color="auto"/>
              <w:right w:val="single" w:sz="4" w:space="0" w:color="auto"/>
            </w:tcBorders>
            <w:shd w:val="clear" w:color="auto" w:fill="auto"/>
            <w:vAlign w:val="center"/>
            <w:hideMark/>
          </w:tcPr>
          <w:p w14:paraId="7E2A391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4DCB11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182D71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1,555.00 </w:t>
            </w:r>
          </w:p>
        </w:tc>
        <w:tc>
          <w:tcPr>
            <w:tcW w:w="408" w:type="pct"/>
            <w:tcBorders>
              <w:top w:val="nil"/>
              <w:left w:val="nil"/>
              <w:bottom w:val="single" w:sz="4" w:space="0" w:color="auto"/>
              <w:right w:val="single" w:sz="4" w:space="0" w:color="auto"/>
            </w:tcBorders>
            <w:shd w:val="clear" w:color="auto" w:fill="auto"/>
            <w:noWrap/>
            <w:vAlign w:val="center"/>
            <w:hideMark/>
          </w:tcPr>
          <w:p w14:paraId="63823A0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$1,555.00</w:t>
            </w:r>
          </w:p>
        </w:tc>
        <w:tc>
          <w:tcPr>
            <w:tcW w:w="561" w:type="pct"/>
            <w:tcBorders>
              <w:top w:val="nil"/>
              <w:left w:val="nil"/>
              <w:bottom w:val="single" w:sz="4" w:space="0" w:color="auto"/>
              <w:right w:val="single" w:sz="8" w:space="0" w:color="auto"/>
            </w:tcBorders>
            <w:shd w:val="clear" w:color="auto" w:fill="auto"/>
            <w:noWrap/>
            <w:vAlign w:val="center"/>
            <w:hideMark/>
          </w:tcPr>
          <w:p w14:paraId="15F868D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$1,555.00</w:t>
            </w:r>
          </w:p>
        </w:tc>
      </w:tr>
      <w:tr w:rsidR="00BF2067" w:rsidRPr="00BF2067" w14:paraId="5CBE844E"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49CD654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7B4611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DFD7D9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50C788E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1DB121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1C516A2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A62085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20.01.839</w:t>
            </w:r>
          </w:p>
        </w:tc>
        <w:tc>
          <w:tcPr>
            <w:tcW w:w="1598" w:type="pct"/>
            <w:tcBorders>
              <w:top w:val="nil"/>
              <w:left w:val="nil"/>
              <w:bottom w:val="single" w:sz="4" w:space="0" w:color="auto"/>
              <w:right w:val="single" w:sz="4" w:space="0" w:color="auto"/>
            </w:tcBorders>
            <w:shd w:val="clear" w:color="auto" w:fill="auto"/>
            <w:vAlign w:val="center"/>
            <w:hideMark/>
          </w:tcPr>
          <w:p w14:paraId="1DE62DC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Cánula para succión intracardiaca ventricular Adulto corta en el rango de 16 a 17 Fr.</w:t>
            </w:r>
          </w:p>
        </w:tc>
        <w:tc>
          <w:tcPr>
            <w:tcW w:w="210" w:type="pct"/>
            <w:tcBorders>
              <w:top w:val="nil"/>
              <w:left w:val="nil"/>
              <w:bottom w:val="single" w:sz="4" w:space="0" w:color="auto"/>
              <w:right w:val="single" w:sz="4" w:space="0" w:color="auto"/>
            </w:tcBorders>
            <w:shd w:val="clear" w:color="auto" w:fill="auto"/>
            <w:vAlign w:val="center"/>
            <w:hideMark/>
          </w:tcPr>
          <w:p w14:paraId="2277B64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6598094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4A9841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1,400.00 </w:t>
            </w:r>
          </w:p>
        </w:tc>
        <w:tc>
          <w:tcPr>
            <w:tcW w:w="408" w:type="pct"/>
            <w:tcBorders>
              <w:top w:val="nil"/>
              <w:left w:val="nil"/>
              <w:bottom w:val="single" w:sz="4" w:space="0" w:color="auto"/>
              <w:right w:val="single" w:sz="4" w:space="0" w:color="auto"/>
            </w:tcBorders>
            <w:shd w:val="clear" w:color="auto" w:fill="auto"/>
            <w:noWrap/>
            <w:vAlign w:val="center"/>
            <w:hideMark/>
          </w:tcPr>
          <w:p w14:paraId="463D849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$1,400.00</w:t>
            </w:r>
          </w:p>
        </w:tc>
        <w:tc>
          <w:tcPr>
            <w:tcW w:w="561" w:type="pct"/>
            <w:tcBorders>
              <w:top w:val="nil"/>
              <w:left w:val="nil"/>
              <w:bottom w:val="single" w:sz="4" w:space="0" w:color="auto"/>
              <w:right w:val="single" w:sz="8" w:space="0" w:color="auto"/>
            </w:tcBorders>
            <w:shd w:val="clear" w:color="auto" w:fill="auto"/>
            <w:noWrap/>
            <w:vAlign w:val="center"/>
            <w:hideMark/>
          </w:tcPr>
          <w:p w14:paraId="4114F9C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$1,400.00</w:t>
            </w:r>
          </w:p>
        </w:tc>
      </w:tr>
      <w:tr w:rsidR="00BF2067" w:rsidRPr="00BF2067" w14:paraId="428DE573"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3E695B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1009ED6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67E5B8D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2F23A2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51AD964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0B6BE15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44B17B0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20.01.840</w:t>
            </w:r>
          </w:p>
        </w:tc>
        <w:tc>
          <w:tcPr>
            <w:tcW w:w="1598" w:type="pct"/>
            <w:tcBorders>
              <w:top w:val="nil"/>
              <w:left w:val="nil"/>
              <w:bottom w:val="single" w:sz="4" w:space="0" w:color="auto"/>
              <w:right w:val="single" w:sz="4" w:space="0" w:color="auto"/>
            </w:tcBorders>
            <w:shd w:val="clear" w:color="auto" w:fill="auto"/>
            <w:vAlign w:val="center"/>
            <w:hideMark/>
          </w:tcPr>
          <w:p w14:paraId="67C8EDD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Cánula para succión intracardiaca ventricular Adulto larga en el rango de 18 a 20 Fr.</w:t>
            </w:r>
          </w:p>
        </w:tc>
        <w:tc>
          <w:tcPr>
            <w:tcW w:w="210" w:type="pct"/>
            <w:tcBorders>
              <w:top w:val="nil"/>
              <w:left w:val="nil"/>
              <w:bottom w:val="single" w:sz="4" w:space="0" w:color="auto"/>
              <w:right w:val="single" w:sz="4" w:space="0" w:color="auto"/>
            </w:tcBorders>
            <w:shd w:val="clear" w:color="auto" w:fill="auto"/>
            <w:vAlign w:val="center"/>
            <w:hideMark/>
          </w:tcPr>
          <w:p w14:paraId="2259437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57D4D4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430B312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1,400.00 </w:t>
            </w:r>
          </w:p>
        </w:tc>
        <w:tc>
          <w:tcPr>
            <w:tcW w:w="408" w:type="pct"/>
            <w:tcBorders>
              <w:top w:val="nil"/>
              <w:left w:val="nil"/>
              <w:bottom w:val="single" w:sz="4" w:space="0" w:color="auto"/>
              <w:right w:val="single" w:sz="4" w:space="0" w:color="auto"/>
            </w:tcBorders>
            <w:shd w:val="clear" w:color="auto" w:fill="auto"/>
            <w:noWrap/>
            <w:vAlign w:val="center"/>
            <w:hideMark/>
          </w:tcPr>
          <w:p w14:paraId="1F6894A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$1,400.00</w:t>
            </w:r>
          </w:p>
        </w:tc>
        <w:tc>
          <w:tcPr>
            <w:tcW w:w="561" w:type="pct"/>
            <w:tcBorders>
              <w:top w:val="nil"/>
              <w:left w:val="nil"/>
              <w:bottom w:val="single" w:sz="4" w:space="0" w:color="auto"/>
              <w:right w:val="single" w:sz="8" w:space="0" w:color="auto"/>
            </w:tcBorders>
            <w:shd w:val="clear" w:color="auto" w:fill="auto"/>
            <w:noWrap/>
            <w:vAlign w:val="center"/>
            <w:hideMark/>
          </w:tcPr>
          <w:p w14:paraId="0A1AD5E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$1,400.00</w:t>
            </w:r>
          </w:p>
        </w:tc>
      </w:tr>
      <w:tr w:rsidR="00BF2067" w:rsidRPr="00BF2067" w14:paraId="1EE97F39"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8A84C6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4B87431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1F267E8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22D02C4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7404F1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9277D1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2AF6199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20.01.841</w:t>
            </w:r>
          </w:p>
        </w:tc>
        <w:tc>
          <w:tcPr>
            <w:tcW w:w="1598" w:type="pct"/>
            <w:tcBorders>
              <w:top w:val="nil"/>
              <w:left w:val="nil"/>
              <w:bottom w:val="single" w:sz="4" w:space="0" w:color="auto"/>
              <w:right w:val="single" w:sz="4" w:space="0" w:color="auto"/>
            </w:tcBorders>
            <w:shd w:val="clear" w:color="auto" w:fill="auto"/>
            <w:vAlign w:val="center"/>
            <w:hideMark/>
          </w:tcPr>
          <w:p w14:paraId="3E3FBD7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Aspirador rígido pequeño.</w:t>
            </w:r>
          </w:p>
        </w:tc>
        <w:tc>
          <w:tcPr>
            <w:tcW w:w="210" w:type="pct"/>
            <w:tcBorders>
              <w:top w:val="nil"/>
              <w:left w:val="nil"/>
              <w:bottom w:val="single" w:sz="4" w:space="0" w:color="auto"/>
              <w:right w:val="single" w:sz="4" w:space="0" w:color="auto"/>
            </w:tcBorders>
            <w:shd w:val="clear" w:color="auto" w:fill="auto"/>
            <w:vAlign w:val="center"/>
            <w:hideMark/>
          </w:tcPr>
          <w:p w14:paraId="2E539C3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89D206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EF2011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1,400.00 </w:t>
            </w:r>
          </w:p>
        </w:tc>
        <w:tc>
          <w:tcPr>
            <w:tcW w:w="408" w:type="pct"/>
            <w:tcBorders>
              <w:top w:val="nil"/>
              <w:left w:val="nil"/>
              <w:bottom w:val="single" w:sz="4" w:space="0" w:color="auto"/>
              <w:right w:val="single" w:sz="4" w:space="0" w:color="auto"/>
            </w:tcBorders>
            <w:shd w:val="clear" w:color="auto" w:fill="auto"/>
            <w:noWrap/>
            <w:vAlign w:val="center"/>
            <w:hideMark/>
          </w:tcPr>
          <w:p w14:paraId="4521979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$1,400.00</w:t>
            </w:r>
          </w:p>
        </w:tc>
        <w:tc>
          <w:tcPr>
            <w:tcW w:w="561" w:type="pct"/>
            <w:tcBorders>
              <w:top w:val="nil"/>
              <w:left w:val="nil"/>
              <w:bottom w:val="single" w:sz="4" w:space="0" w:color="auto"/>
              <w:right w:val="single" w:sz="8" w:space="0" w:color="auto"/>
            </w:tcBorders>
            <w:shd w:val="clear" w:color="auto" w:fill="auto"/>
            <w:noWrap/>
            <w:vAlign w:val="center"/>
            <w:hideMark/>
          </w:tcPr>
          <w:p w14:paraId="34C2595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$1,400.00</w:t>
            </w:r>
          </w:p>
        </w:tc>
      </w:tr>
      <w:tr w:rsidR="00BF2067" w:rsidRPr="00BF2067" w14:paraId="4E956721"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7EC27EC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068686A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71E8F0A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065797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FF247B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2CB5FDC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5CD50A3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20.01.842</w:t>
            </w:r>
          </w:p>
        </w:tc>
        <w:tc>
          <w:tcPr>
            <w:tcW w:w="1598" w:type="pct"/>
            <w:tcBorders>
              <w:top w:val="nil"/>
              <w:left w:val="nil"/>
              <w:bottom w:val="single" w:sz="4" w:space="0" w:color="auto"/>
              <w:right w:val="single" w:sz="4" w:space="0" w:color="auto"/>
            </w:tcBorders>
            <w:shd w:val="clear" w:color="auto" w:fill="auto"/>
            <w:vAlign w:val="center"/>
            <w:hideMark/>
          </w:tcPr>
          <w:p w14:paraId="73F5BAC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Aspirador rígido estándar.</w:t>
            </w:r>
          </w:p>
        </w:tc>
        <w:tc>
          <w:tcPr>
            <w:tcW w:w="210" w:type="pct"/>
            <w:tcBorders>
              <w:top w:val="nil"/>
              <w:left w:val="nil"/>
              <w:bottom w:val="single" w:sz="4" w:space="0" w:color="auto"/>
              <w:right w:val="single" w:sz="4" w:space="0" w:color="auto"/>
            </w:tcBorders>
            <w:shd w:val="clear" w:color="auto" w:fill="auto"/>
            <w:vAlign w:val="center"/>
            <w:hideMark/>
          </w:tcPr>
          <w:p w14:paraId="350BDD4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334DD6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3E1EDF3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1,400.00 </w:t>
            </w:r>
          </w:p>
        </w:tc>
        <w:tc>
          <w:tcPr>
            <w:tcW w:w="408" w:type="pct"/>
            <w:tcBorders>
              <w:top w:val="nil"/>
              <w:left w:val="nil"/>
              <w:bottom w:val="single" w:sz="4" w:space="0" w:color="auto"/>
              <w:right w:val="single" w:sz="4" w:space="0" w:color="auto"/>
            </w:tcBorders>
            <w:shd w:val="clear" w:color="auto" w:fill="auto"/>
            <w:noWrap/>
            <w:vAlign w:val="center"/>
            <w:hideMark/>
          </w:tcPr>
          <w:p w14:paraId="4165DAD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$1,400.00</w:t>
            </w:r>
          </w:p>
        </w:tc>
        <w:tc>
          <w:tcPr>
            <w:tcW w:w="561" w:type="pct"/>
            <w:tcBorders>
              <w:top w:val="nil"/>
              <w:left w:val="nil"/>
              <w:bottom w:val="single" w:sz="4" w:space="0" w:color="auto"/>
              <w:right w:val="single" w:sz="8" w:space="0" w:color="auto"/>
            </w:tcBorders>
            <w:shd w:val="clear" w:color="auto" w:fill="auto"/>
            <w:noWrap/>
            <w:vAlign w:val="center"/>
            <w:hideMark/>
          </w:tcPr>
          <w:p w14:paraId="7B88EA6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$1,400.00</w:t>
            </w:r>
          </w:p>
        </w:tc>
      </w:tr>
      <w:tr w:rsidR="00BF2067" w:rsidRPr="00BF2067" w14:paraId="699BEC3D"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4A2449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702F1CE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5A74393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37C3932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4F0098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7AAE7F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22910F9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20.01.843</w:t>
            </w:r>
          </w:p>
        </w:tc>
        <w:tc>
          <w:tcPr>
            <w:tcW w:w="1598" w:type="pct"/>
            <w:tcBorders>
              <w:top w:val="nil"/>
              <w:left w:val="nil"/>
              <w:bottom w:val="single" w:sz="4" w:space="0" w:color="auto"/>
              <w:right w:val="single" w:sz="4" w:space="0" w:color="auto"/>
            </w:tcBorders>
            <w:shd w:val="clear" w:color="auto" w:fill="auto"/>
            <w:vAlign w:val="center"/>
            <w:hideMark/>
          </w:tcPr>
          <w:p w14:paraId="320F3A0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Cánula para aspiración de campo maleable.</w:t>
            </w:r>
          </w:p>
        </w:tc>
        <w:tc>
          <w:tcPr>
            <w:tcW w:w="210" w:type="pct"/>
            <w:tcBorders>
              <w:top w:val="nil"/>
              <w:left w:val="nil"/>
              <w:bottom w:val="single" w:sz="4" w:space="0" w:color="auto"/>
              <w:right w:val="single" w:sz="4" w:space="0" w:color="auto"/>
            </w:tcBorders>
            <w:shd w:val="clear" w:color="auto" w:fill="auto"/>
            <w:vAlign w:val="center"/>
            <w:hideMark/>
          </w:tcPr>
          <w:p w14:paraId="0D318D7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410CB1D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F0EA9D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1,400.00 </w:t>
            </w:r>
          </w:p>
        </w:tc>
        <w:tc>
          <w:tcPr>
            <w:tcW w:w="408" w:type="pct"/>
            <w:tcBorders>
              <w:top w:val="nil"/>
              <w:left w:val="nil"/>
              <w:bottom w:val="single" w:sz="4" w:space="0" w:color="auto"/>
              <w:right w:val="single" w:sz="4" w:space="0" w:color="auto"/>
            </w:tcBorders>
            <w:shd w:val="clear" w:color="auto" w:fill="auto"/>
            <w:noWrap/>
            <w:vAlign w:val="center"/>
            <w:hideMark/>
          </w:tcPr>
          <w:p w14:paraId="1096942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$1,400.00</w:t>
            </w:r>
          </w:p>
        </w:tc>
        <w:tc>
          <w:tcPr>
            <w:tcW w:w="561" w:type="pct"/>
            <w:tcBorders>
              <w:top w:val="nil"/>
              <w:left w:val="nil"/>
              <w:bottom w:val="single" w:sz="4" w:space="0" w:color="auto"/>
              <w:right w:val="single" w:sz="8" w:space="0" w:color="auto"/>
            </w:tcBorders>
            <w:shd w:val="clear" w:color="auto" w:fill="auto"/>
            <w:noWrap/>
            <w:vAlign w:val="center"/>
            <w:hideMark/>
          </w:tcPr>
          <w:p w14:paraId="7BBF012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$1,400.00</w:t>
            </w:r>
          </w:p>
        </w:tc>
      </w:tr>
      <w:tr w:rsidR="00BF2067" w:rsidRPr="00BF2067" w14:paraId="01D31B3E" w14:textId="77777777" w:rsidTr="00BF2067">
        <w:trPr>
          <w:trHeight w:val="465"/>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DC2CD7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5551C20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3C8E227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33CC525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407EE4A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5F161AA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6E0A5A6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20.01.850</w:t>
            </w:r>
          </w:p>
        </w:tc>
        <w:tc>
          <w:tcPr>
            <w:tcW w:w="1598" w:type="pct"/>
            <w:tcBorders>
              <w:top w:val="nil"/>
              <w:left w:val="nil"/>
              <w:bottom w:val="single" w:sz="4" w:space="0" w:color="auto"/>
              <w:right w:val="single" w:sz="4" w:space="0" w:color="auto"/>
            </w:tcBorders>
            <w:shd w:val="clear" w:color="auto" w:fill="auto"/>
            <w:vAlign w:val="center"/>
            <w:hideMark/>
          </w:tcPr>
          <w:p w14:paraId="1E3B0F6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Parches de fieltro de </w:t>
            </w:r>
            <w:proofErr w:type="spellStart"/>
            <w:r w:rsidRPr="00BF2067">
              <w:rPr>
                <w:rFonts w:ascii="Montserrat" w:eastAsia="Times New Roman" w:hAnsi="Montserrat" w:cs="Arial"/>
                <w:color w:val="000000"/>
                <w:sz w:val="10"/>
                <w:szCs w:val="10"/>
                <w:lang w:val="es-MX" w:eastAsia="es-MX"/>
              </w:rPr>
              <w:t>politetraflouroetileno</w:t>
            </w:r>
            <w:proofErr w:type="spellEnd"/>
            <w:r w:rsidRPr="00BF2067">
              <w:rPr>
                <w:rFonts w:ascii="Montserrat" w:eastAsia="Times New Roman" w:hAnsi="Montserrat" w:cs="Arial"/>
                <w:color w:val="000000"/>
                <w:sz w:val="10"/>
                <w:szCs w:val="10"/>
                <w:lang w:val="es-MX" w:eastAsia="es-MX"/>
              </w:rPr>
              <w:t xml:space="preserve"> PTFE 15.24cm X 15.24cm.</w:t>
            </w:r>
          </w:p>
        </w:tc>
        <w:tc>
          <w:tcPr>
            <w:tcW w:w="210" w:type="pct"/>
            <w:tcBorders>
              <w:top w:val="nil"/>
              <w:left w:val="nil"/>
              <w:bottom w:val="single" w:sz="4" w:space="0" w:color="auto"/>
              <w:right w:val="single" w:sz="4" w:space="0" w:color="auto"/>
            </w:tcBorders>
            <w:shd w:val="clear" w:color="auto" w:fill="auto"/>
            <w:vAlign w:val="center"/>
            <w:hideMark/>
          </w:tcPr>
          <w:p w14:paraId="5ACB21D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DDED24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835FA6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12,600.00 </w:t>
            </w:r>
          </w:p>
        </w:tc>
        <w:tc>
          <w:tcPr>
            <w:tcW w:w="408" w:type="pct"/>
            <w:tcBorders>
              <w:top w:val="nil"/>
              <w:left w:val="nil"/>
              <w:bottom w:val="single" w:sz="4" w:space="0" w:color="auto"/>
              <w:right w:val="single" w:sz="4" w:space="0" w:color="auto"/>
            </w:tcBorders>
            <w:shd w:val="clear" w:color="auto" w:fill="auto"/>
            <w:noWrap/>
            <w:vAlign w:val="center"/>
            <w:hideMark/>
          </w:tcPr>
          <w:p w14:paraId="39D54BD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$12,600.00</w:t>
            </w:r>
          </w:p>
        </w:tc>
        <w:tc>
          <w:tcPr>
            <w:tcW w:w="561" w:type="pct"/>
            <w:tcBorders>
              <w:top w:val="nil"/>
              <w:left w:val="nil"/>
              <w:bottom w:val="single" w:sz="4" w:space="0" w:color="auto"/>
              <w:right w:val="single" w:sz="8" w:space="0" w:color="auto"/>
            </w:tcBorders>
            <w:shd w:val="clear" w:color="auto" w:fill="auto"/>
            <w:noWrap/>
            <w:vAlign w:val="center"/>
            <w:hideMark/>
          </w:tcPr>
          <w:p w14:paraId="46CB56F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$12,600.00</w:t>
            </w:r>
          </w:p>
        </w:tc>
      </w:tr>
      <w:tr w:rsidR="00BF2067" w:rsidRPr="00BF2067" w14:paraId="166D27DD"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AC8DC2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6B1F08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136626C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50EAFDD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21998A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0B02B75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0240F2B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20.01.851</w:t>
            </w:r>
          </w:p>
        </w:tc>
        <w:tc>
          <w:tcPr>
            <w:tcW w:w="1598" w:type="pct"/>
            <w:tcBorders>
              <w:top w:val="nil"/>
              <w:left w:val="nil"/>
              <w:bottom w:val="single" w:sz="4" w:space="0" w:color="auto"/>
              <w:right w:val="single" w:sz="4" w:space="0" w:color="auto"/>
            </w:tcBorders>
            <w:shd w:val="clear" w:color="auto" w:fill="auto"/>
            <w:vAlign w:val="center"/>
            <w:hideMark/>
          </w:tcPr>
          <w:p w14:paraId="10ACAD2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Parche de poliéster con superficies aterciopeladas 15 X 15 cm.</w:t>
            </w:r>
          </w:p>
        </w:tc>
        <w:tc>
          <w:tcPr>
            <w:tcW w:w="210" w:type="pct"/>
            <w:tcBorders>
              <w:top w:val="nil"/>
              <w:left w:val="nil"/>
              <w:bottom w:val="single" w:sz="4" w:space="0" w:color="auto"/>
              <w:right w:val="single" w:sz="4" w:space="0" w:color="auto"/>
            </w:tcBorders>
            <w:shd w:val="clear" w:color="auto" w:fill="auto"/>
            <w:vAlign w:val="center"/>
            <w:hideMark/>
          </w:tcPr>
          <w:p w14:paraId="4B7B740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A1E3C1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54F4A74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12,555.00 </w:t>
            </w:r>
          </w:p>
        </w:tc>
        <w:tc>
          <w:tcPr>
            <w:tcW w:w="408" w:type="pct"/>
            <w:tcBorders>
              <w:top w:val="nil"/>
              <w:left w:val="nil"/>
              <w:bottom w:val="single" w:sz="4" w:space="0" w:color="auto"/>
              <w:right w:val="single" w:sz="4" w:space="0" w:color="auto"/>
            </w:tcBorders>
            <w:shd w:val="clear" w:color="auto" w:fill="auto"/>
            <w:noWrap/>
            <w:vAlign w:val="center"/>
            <w:hideMark/>
          </w:tcPr>
          <w:p w14:paraId="48C350D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$12,555.00</w:t>
            </w:r>
          </w:p>
        </w:tc>
        <w:tc>
          <w:tcPr>
            <w:tcW w:w="561" w:type="pct"/>
            <w:tcBorders>
              <w:top w:val="nil"/>
              <w:left w:val="nil"/>
              <w:bottom w:val="single" w:sz="4" w:space="0" w:color="auto"/>
              <w:right w:val="single" w:sz="8" w:space="0" w:color="auto"/>
            </w:tcBorders>
            <w:shd w:val="clear" w:color="auto" w:fill="auto"/>
            <w:noWrap/>
            <w:vAlign w:val="center"/>
            <w:hideMark/>
          </w:tcPr>
          <w:p w14:paraId="0800814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$12,555.00</w:t>
            </w:r>
          </w:p>
        </w:tc>
      </w:tr>
      <w:tr w:rsidR="00BF2067" w:rsidRPr="00BF2067" w14:paraId="2CC58411"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749F084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140E429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21DAC2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761C2A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0C74ADB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7339802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FF5375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20.01.855</w:t>
            </w:r>
          </w:p>
        </w:tc>
        <w:tc>
          <w:tcPr>
            <w:tcW w:w="1598" w:type="pct"/>
            <w:tcBorders>
              <w:top w:val="nil"/>
              <w:left w:val="nil"/>
              <w:bottom w:val="single" w:sz="4" w:space="0" w:color="auto"/>
              <w:right w:val="single" w:sz="4" w:space="0" w:color="auto"/>
            </w:tcBorders>
            <w:shd w:val="clear" w:color="auto" w:fill="auto"/>
            <w:vAlign w:val="center"/>
            <w:hideMark/>
          </w:tcPr>
          <w:p w14:paraId="7D5A18FD" w14:textId="77777777" w:rsidR="00BF2067" w:rsidRPr="00BF2067" w:rsidRDefault="00BF2067" w:rsidP="00BF2067">
            <w:pPr>
              <w:jc w:val="center"/>
              <w:rPr>
                <w:rFonts w:ascii="Montserrat" w:eastAsia="Times New Roman" w:hAnsi="Montserrat" w:cs="Arial"/>
                <w:color w:val="000000"/>
                <w:sz w:val="10"/>
                <w:szCs w:val="10"/>
                <w:lang w:val="es-MX" w:eastAsia="es-MX"/>
              </w:rPr>
            </w:pPr>
            <w:proofErr w:type="gramStart"/>
            <w:r w:rsidRPr="00BF2067">
              <w:rPr>
                <w:rFonts w:ascii="Montserrat" w:eastAsia="Times New Roman" w:hAnsi="Montserrat" w:cs="Arial"/>
                <w:color w:val="000000"/>
                <w:sz w:val="10"/>
                <w:szCs w:val="10"/>
                <w:lang w:val="es-MX" w:eastAsia="es-MX"/>
              </w:rPr>
              <w:t>válvulas</w:t>
            </w:r>
            <w:proofErr w:type="gramEnd"/>
            <w:r w:rsidRPr="00BF2067">
              <w:rPr>
                <w:rFonts w:ascii="Montserrat" w:eastAsia="Times New Roman" w:hAnsi="Montserrat" w:cs="Arial"/>
                <w:color w:val="000000"/>
                <w:sz w:val="10"/>
                <w:szCs w:val="10"/>
                <w:lang w:val="es-MX" w:eastAsia="es-MX"/>
              </w:rPr>
              <w:t xml:space="preserve"> biológicas de bajo perfil para implante </w:t>
            </w:r>
            <w:proofErr w:type="spellStart"/>
            <w:r w:rsidRPr="00BF2067">
              <w:rPr>
                <w:rFonts w:ascii="Montserrat" w:eastAsia="Times New Roman" w:hAnsi="Montserrat" w:cs="Arial"/>
                <w:color w:val="000000"/>
                <w:sz w:val="10"/>
                <w:szCs w:val="10"/>
                <w:lang w:val="es-MX" w:eastAsia="es-MX"/>
              </w:rPr>
              <w:t>supranular</w:t>
            </w:r>
            <w:proofErr w:type="spellEnd"/>
            <w:r w:rsidRPr="00BF2067">
              <w:rPr>
                <w:rFonts w:ascii="Montserrat" w:eastAsia="Times New Roman" w:hAnsi="Montserrat" w:cs="Arial"/>
                <w:color w:val="000000"/>
                <w:sz w:val="10"/>
                <w:szCs w:val="10"/>
                <w:lang w:val="es-MX" w:eastAsia="es-MX"/>
              </w:rPr>
              <w:t>.</w:t>
            </w:r>
          </w:p>
        </w:tc>
        <w:tc>
          <w:tcPr>
            <w:tcW w:w="210" w:type="pct"/>
            <w:tcBorders>
              <w:top w:val="nil"/>
              <w:left w:val="nil"/>
              <w:bottom w:val="single" w:sz="4" w:space="0" w:color="auto"/>
              <w:right w:val="single" w:sz="4" w:space="0" w:color="auto"/>
            </w:tcBorders>
            <w:shd w:val="clear" w:color="auto" w:fill="auto"/>
            <w:vAlign w:val="center"/>
            <w:hideMark/>
          </w:tcPr>
          <w:p w14:paraId="047DAE4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6492AF5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A5D20C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125,000.00 </w:t>
            </w:r>
          </w:p>
        </w:tc>
        <w:tc>
          <w:tcPr>
            <w:tcW w:w="408" w:type="pct"/>
            <w:tcBorders>
              <w:top w:val="nil"/>
              <w:left w:val="nil"/>
              <w:bottom w:val="single" w:sz="4" w:space="0" w:color="auto"/>
              <w:right w:val="single" w:sz="4" w:space="0" w:color="auto"/>
            </w:tcBorders>
            <w:shd w:val="clear" w:color="auto" w:fill="auto"/>
            <w:noWrap/>
            <w:vAlign w:val="center"/>
            <w:hideMark/>
          </w:tcPr>
          <w:p w14:paraId="11C038E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$125,000.00</w:t>
            </w:r>
          </w:p>
        </w:tc>
        <w:tc>
          <w:tcPr>
            <w:tcW w:w="561" w:type="pct"/>
            <w:tcBorders>
              <w:top w:val="nil"/>
              <w:left w:val="nil"/>
              <w:bottom w:val="single" w:sz="4" w:space="0" w:color="auto"/>
              <w:right w:val="single" w:sz="8" w:space="0" w:color="auto"/>
            </w:tcBorders>
            <w:shd w:val="clear" w:color="auto" w:fill="auto"/>
            <w:noWrap/>
            <w:vAlign w:val="center"/>
            <w:hideMark/>
          </w:tcPr>
          <w:p w14:paraId="1653ED5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$125,000.00</w:t>
            </w:r>
          </w:p>
        </w:tc>
      </w:tr>
      <w:tr w:rsidR="00BF2067" w:rsidRPr="00BF2067" w14:paraId="7D688938"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068490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BC59A7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56C448D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32AFFA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39E6F3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501CE6F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FD4AF9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20.01.856</w:t>
            </w:r>
          </w:p>
        </w:tc>
        <w:tc>
          <w:tcPr>
            <w:tcW w:w="1598" w:type="pct"/>
            <w:tcBorders>
              <w:top w:val="nil"/>
              <w:left w:val="nil"/>
              <w:bottom w:val="single" w:sz="4" w:space="0" w:color="auto"/>
              <w:right w:val="single" w:sz="4" w:space="0" w:color="auto"/>
            </w:tcBorders>
            <w:shd w:val="clear" w:color="auto" w:fill="auto"/>
            <w:vAlign w:val="center"/>
            <w:hideMark/>
          </w:tcPr>
          <w:p w14:paraId="1D60763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Válvulas biológicas bovinas.</w:t>
            </w:r>
          </w:p>
        </w:tc>
        <w:tc>
          <w:tcPr>
            <w:tcW w:w="210" w:type="pct"/>
            <w:tcBorders>
              <w:top w:val="nil"/>
              <w:left w:val="nil"/>
              <w:bottom w:val="single" w:sz="4" w:space="0" w:color="auto"/>
              <w:right w:val="single" w:sz="4" w:space="0" w:color="auto"/>
            </w:tcBorders>
            <w:shd w:val="clear" w:color="auto" w:fill="auto"/>
            <w:vAlign w:val="center"/>
            <w:hideMark/>
          </w:tcPr>
          <w:p w14:paraId="18A2FCE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FCD389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3F007FF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72,000.00 </w:t>
            </w:r>
          </w:p>
        </w:tc>
        <w:tc>
          <w:tcPr>
            <w:tcW w:w="408" w:type="pct"/>
            <w:tcBorders>
              <w:top w:val="nil"/>
              <w:left w:val="nil"/>
              <w:bottom w:val="single" w:sz="4" w:space="0" w:color="auto"/>
              <w:right w:val="single" w:sz="4" w:space="0" w:color="auto"/>
            </w:tcBorders>
            <w:shd w:val="clear" w:color="auto" w:fill="auto"/>
            <w:noWrap/>
            <w:vAlign w:val="center"/>
            <w:hideMark/>
          </w:tcPr>
          <w:p w14:paraId="113A571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$72,000.00</w:t>
            </w:r>
          </w:p>
        </w:tc>
        <w:tc>
          <w:tcPr>
            <w:tcW w:w="561" w:type="pct"/>
            <w:tcBorders>
              <w:top w:val="nil"/>
              <w:left w:val="nil"/>
              <w:bottom w:val="single" w:sz="4" w:space="0" w:color="auto"/>
              <w:right w:val="single" w:sz="8" w:space="0" w:color="auto"/>
            </w:tcBorders>
            <w:shd w:val="clear" w:color="auto" w:fill="auto"/>
            <w:noWrap/>
            <w:vAlign w:val="center"/>
            <w:hideMark/>
          </w:tcPr>
          <w:p w14:paraId="062CBD5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$72,000.00</w:t>
            </w:r>
          </w:p>
        </w:tc>
      </w:tr>
      <w:tr w:rsidR="00BF2067" w:rsidRPr="00BF2067" w14:paraId="5BF8B2A5"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2E6528A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lastRenderedPageBreak/>
              <w:t>3</w:t>
            </w:r>
          </w:p>
        </w:tc>
        <w:tc>
          <w:tcPr>
            <w:tcW w:w="189" w:type="pct"/>
            <w:tcBorders>
              <w:top w:val="nil"/>
              <w:left w:val="nil"/>
              <w:bottom w:val="single" w:sz="4" w:space="0" w:color="auto"/>
              <w:right w:val="single" w:sz="4" w:space="0" w:color="auto"/>
            </w:tcBorders>
            <w:shd w:val="clear" w:color="auto" w:fill="auto"/>
            <w:vAlign w:val="center"/>
            <w:hideMark/>
          </w:tcPr>
          <w:p w14:paraId="79D5332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31870F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5BB312C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7FE4C5C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0684071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1211904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20.01.857</w:t>
            </w:r>
          </w:p>
        </w:tc>
        <w:tc>
          <w:tcPr>
            <w:tcW w:w="1598" w:type="pct"/>
            <w:tcBorders>
              <w:top w:val="nil"/>
              <w:left w:val="nil"/>
              <w:bottom w:val="single" w:sz="4" w:space="0" w:color="auto"/>
              <w:right w:val="single" w:sz="4" w:space="0" w:color="auto"/>
            </w:tcBorders>
            <w:shd w:val="clear" w:color="auto" w:fill="auto"/>
            <w:vAlign w:val="center"/>
            <w:hideMark/>
          </w:tcPr>
          <w:p w14:paraId="46D86B6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Anillos </w:t>
            </w:r>
            <w:proofErr w:type="spellStart"/>
            <w:r w:rsidRPr="00BF2067">
              <w:rPr>
                <w:rFonts w:ascii="Montserrat" w:eastAsia="Times New Roman" w:hAnsi="Montserrat" w:cs="Arial"/>
                <w:color w:val="000000"/>
                <w:sz w:val="10"/>
                <w:szCs w:val="10"/>
                <w:lang w:val="es-MX" w:eastAsia="es-MX"/>
              </w:rPr>
              <w:t>semicompletos</w:t>
            </w:r>
            <w:proofErr w:type="spellEnd"/>
            <w:r w:rsidRPr="00BF2067">
              <w:rPr>
                <w:rFonts w:ascii="Montserrat" w:eastAsia="Times New Roman" w:hAnsi="Montserrat" w:cs="Arial"/>
                <w:color w:val="000000"/>
                <w:sz w:val="10"/>
                <w:szCs w:val="10"/>
                <w:lang w:val="es-MX" w:eastAsia="es-MX"/>
              </w:rPr>
              <w:t xml:space="preserve"> para </w:t>
            </w:r>
            <w:proofErr w:type="spellStart"/>
            <w:r w:rsidRPr="00BF2067">
              <w:rPr>
                <w:rFonts w:ascii="Montserrat" w:eastAsia="Times New Roman" w:hAnsi="Montserrat" w:cs="Arial"/>
                <w:color w:val="000000"/>
                <w:sz w:val="10"/>
                <w:szCs w:val="10"/>
                <w:lang w:val="es-MX" w:eastAsia="es-MX"/>
              </w:rPr>
              <w:t>valvuloplastía</w:t>
            </w:r>
            <w:proofErr w:type="spellEnd"/>
            <w:r w:rsidRPr="00BF2067">
              <w:rPr>
                <w:rFonts w:ascii="Montserrat" w:eastAsia="Times New Roman" w:hAnsi="Montserrat" w:cs="Arial"/>
                <w:color w:val="000000"/>
                <w:sz w:val="10"/>
                <w:szCs w:val="10"/>
                <w:lang w:val="es-MX" w:eastAsia="es-MX"/>
              </w:rPr>
              <w:t>.</w:t>
            </w:r>
          </w:p>
        </w:tc>
        <w:tc>
          <w:tcPr>
            <w:tcW w:w="210" w:type="pct"/>
            <w:tcBorders>
              <w:top w:val="nil"/>
              <w:left w:val="nil"/>
              <w:bottom w:val="single" w:sz="4" w:space="0" w:color="auto"/>
              <w:right w:val="single" w:sz="4" w:space="0" w:color="auto"/>
            </w:tcBorders>
            <w:shd w:val="clear" w:color="auto" w:fill="auto"/>
            <w:vAlign w:val="center"/>
            <w:hideMark/>
          </w:tcPr>
          <w:p w14:paraId="779D1B1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6124546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49C715F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45,584.00 </w:t>
            </w:r>
          </w:p>
        </w:tc>
        <w:tc>
          <w:tcPr>
            <w:tcW w:w="408" w:type="pct"/>
            <w:tcBorders>
              <w:top w:val="nil"/>
              <w:left w:val="nil"/>
              <w:bottom w:val="single" w:sz="4" w:space="0" w:color="auto"/>
              <w:right w:val="single" w:sz="4" w:space="0" w:color="auto"/>
            </w:tcBorders>
            <w:shd w:val="clear" w:color="auto" w:fill="auto"/>
            <w:noWrap/>
            <w:vAlign w:val="center"/>
            <w:hideMark/>
          </w:tcPr>
          <w:p w14:paraId="75A1713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$45,584.00</w:t>
            </w:r>
          </w:p>
        </w:tc>
        <w:tc>
          <w:tcPr>
            <w:tcW w:w="561" w:type="pct"/>
            <w:tcBorders>
              <w:top w:val="nil"/>
              <w:left w:val="nil"/>
              <w:bottom w:val="single" w:sz="4" w:space="0" w:color="auto"/>
              <w:right w:val="single" w:sz="8" w:space="0" w:color="auto"/>
            </w:tcBorders>
            <w:shd w:val="clear" w:color="auto" w:fill="auto"/>
            <w:noWrap/>
            <w:vAlign w:val="center"/>
            <w:hideMark/>
          </w:tcPr>
          <w:p w14:paraId="4D80A9A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$45,584.00</w:t>
            </w:r>
          </w:p>
        </w:tc>
      </w:tr>
      <w:tr w:rsidR="00BF2067" w:rsidRPr="00BF2067" w14:paraId="4EAB4C51"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6EEA5B6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FC0603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23919C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639F507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71DEEF9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109BAA6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EE55D8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20.01.858</w:t>
            </w:r>
          </w:p>
        </w:tc>
        <w:tc>
          <w:tcPr>
            <w:tcW w:w="1598" w:type="pct"/>
            <w:tcBorders>
              <w:top w:val="nil"/>
              <w:left w:val="nil"/>
              <w:bottom w:val="single" w:sz="4" w:space="0" w:color="auto"/>
              <w:right w:val="single" w:sz="4" w:space="0" w:color="auto"/>
            </w:tcBorders>
            <w:shd w:val="clear" w:color="auto" w:fill="auto"/>
            <w:vAlign w:val="center"/>
            <w:hideMark/>
          </w:tcPr>
          <w:p w14:paraId="0041E6A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Anillos completos para </w:t>
            </w:r>
            <w:proofErr w:type="spellStart"/>
            <w:r w:rsidRPr="00BF2067">
              <w:rPr>
                <w:rFonts w:ascii="Montserrat" w:eastAsia="Times New Roman" w:hAnsi="Montserrat" w:cs="Arial"/>
                <w:color w:val="000000"/>
                <w:sz w:val="10"/>
                <w:szCs w:val="10"/>
                <w:lang w:val="es-MX" w:eastAsia="es-MX"/>
              </w:rPr>
              <w:t>valvuloplastía</w:t>
            </w:r>
            <w:proofErr w:type="spellEnd"/>
            <w:r w:rsidRPr="00BF2067">
              <w:rPr>
                <w:rFonts w:ascii="Montserrat" w:eastAsia="Times New Roman" w:hAnsi="Montserrat" w:cs="Arial"/>
                <w:color w:val="000000"/>
                <w:sz w:val="10"/>
                <w:szCs w:val="10"/>
                <w:lang w:val="es-MX" w:eastAsia="es-MX"/>
              </w:rPr>
              <w:t xml:space="preserve"> mitral.</w:t>
            </w:r>
          </w:p>
        </w:tc>
        <w:tc>
          <w:tcPr>
            <w:tcW w:w="210" w:type="pct"/>
            <w:tcBorders>
              <w:top w:val="nil"/>
              <w:left w:val="nil"/>
              <w:bottom w:val="single" w:sz="4" w:space="0" w:color="auto"/>
              <w:right w:val="single" w:sz="4" w:space="0" w:color="auto"/>
            </w:tcBorders>
            <w:shd w:val="clear" w:color="auto" w:fill="auto"/>
            <w:vAlign w:val="center"/>
            <w:hideMark/>
          </w:tcPr>
          <w:p w14:paraId="7B3A49A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0628028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47F5D72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45,584.00 </w:t>
            </w:r>
          </w:p>
        </w:tc>
        <w:tc>
          <w:tcPr>
            <w:tcW w:w="408" w:type="pct"/>
            <w:tcBorders>
              <w:top w:val="nil"/>
              <w:left w:val="nil"/>
              <w:bottom w:val="single" w:sz="4" w:space="0" w:color="auto"/>
              <w:right w:val="single" w:sz="4" w:space="0" w:color="auto"/>
            </w:tcBorders>
            <w:shd w:val="clear" w:color="auto" w:fill="auto"/>
            <w:noWrap/>
            <w:vAlign w:val="center"/>
            <w:hideMark/>
          </w:tcPr>
          <w:p w14:paraId="3D4AB78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$45,584.00</w:t>
            </w:r>
          </w:p>
        </w:tc>
        <w:tc>
          <w:tcPr>
            <w:tcW w:w="561" w:type="pct"/>
            <w:tcBorders>
              <w:top w:val="nil"/>
              <w:left w:val="nil"/>
              <w:bottom w:val="single" w:sz="4" w:space="0" w:color="auto"/>
              <w:right w:val="single" w:sz="8" w:space="0" w:color="auto"/>
            </w:tcBorders>
            <w:shd w:val="clear" w:color="auto" w:fill="auto"/>
            <w:noWrap/>
            <w:vAlign w:val="center"/>
            <w:hideMark/>
          </w:tcPr>
          <w:p w14:paraId="7670564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$45,584.00</w:t>
            </w:r>
          </w:p>
        </w:tc>
      </w:tr>
      <w:tr w:rsidR="00BF2067" w:rsidRPr="00BF2067" w14:paraId="28C22E6C"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C9BADC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1B6733F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61406D4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FAE317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58AD4E5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0BA2656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018CA1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20.01.859</w:t>
            </w:r>
          </w:p>
        </w:tc>
        <w:tc>
          <w:tcPr>
            <w:tcW w:w="1598" w:type="pct"/>
            <w:tcBorders>
              <w:top w:val="nil"/>
              <w:left w:val="nil"/>
              <w:bottom w:val="single" w:sz="4" w:space="0" w:color="auto"/>
              <w:right w:val="single" w:sz="4" w:space="0" w:color="auto"/>
            </w:tcBorders>
            <w:shd w:val="clear" w:color="auto" w:fill="auto"/>
            <w:vAlign w:val="center"/>
            <w:hideMark/>
          </w:tcPr>
          <w:p w14:paraId="020D3AC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Acero, con aguja de 1/2 círculo de cuerpo estriado, cortante de 48 mm, Long de la hebra 45 cm, cal de la sutura 2 o 5.</w:t>
            </w:r>
          </w:p>
        </w:tc>
        <w:tc>
          <w:tcPr>
            <w:tcW w:w="210" w:type="pct"/>
            <w:tcBorders>
              <w:top w:val="nil"/>
              <w:left w:val="nil"/>
              <w:bottom w:val="single" w:sz="4" w:space="0" w:color="auto"/>
              <w:right w:val="single" w:sz="4" w:space="0" w:color="auto"/>
            </w:tcBorders>
            <w:shd w:val="clear" w:color="auto" w:fill="auto"/>
            <w:vAlign w:val="center"/>
            <w:hideMark/>
          </w:tcPr>
          <w:p w14:paraId="5095CD1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1DE91C6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2F2BB3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1,728.00 </w:t>
            </w:r>
          </w:p>
        </w:tc>
        <w:tc>
          <w:tcPr>
            <w:tcW w:w="408" w:type="pct"/>
            <w:tcBorders>
              <w:top w:val="nil"/>
              <w:left w:val="nil"/>
              <w:bottom w:val="single" w:sz="4" w:space="0" w:color="auto"/>
              <w:right w:val="single" w:sz="4" w:space="0" w:color="auto"/>
            </w:tcBorders>
            <w:shd w:val="clear" w:color="auto" w:fill="auto"/>
            <w:noWrap/>
            <w:vAlign w:val="center"/>
            <w:hideMark/>
          </w:tcPr>
          <w:p w14:paraId="0504D7C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$1,728.00</w:t>
            </w:r>
          </w:p>
        </w:tc>
        <w:tc>
          <w:tcPr>
            <w:tcW w:w="561" w:type="pct"/>
            <w:tcBorders>
              <w:top w:val="nil"/>
              <w:left w:val="nil"/>
              <w:bottom w:val="single" w:sz="4" w:space="0" w:color="auto"/>
              <w:right w:val="single" w:sz="8" w:space="0" w:color="auto"/>
            </w:tcBorders>
            <w:shd w:val="clear" w:color="auto" w:fill="auto"/>
            <w:noWrap/>
            <w:vAlign w:val="center"/>
            <w:hideMark/>
          </w:tcPr>
          <w:p w14:paraId="25D6492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$1,728.00</w:t>
            </w:r>
          </w:p>
        </w:tc>
      </w:tr>
      <w:tr w:rsidR="00BF2067" w:rsidRPr="00BF2067" w14:paraId="3C850B04"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C7BAE5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FDD0A6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DE55C2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330DF1C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390056E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5D13857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50F3BEA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20.01.860</w:t>
            </w:r>
          </w:p>
        </w:tc>
        <w:tc>
          <w:tcPr>
            <w:tcW w:w="1598" w:type="pct"/>
            <w:tcBorders>
              <w:top w:val="nil"/>
              <w:left w:val="nil"/>
              <w:bottom w:val="single" w:sz="4" w:space="0" w:color="auto"/>
              <w:right w:val="single" w:sz="4" w:space="0" w:color="auto"/>
            </w:tcBorders>
            <w:shd w:val="clear" w:color="auto" w:fill="auto"/>
            <w:vAlign w:val="center"/>
            <w:hideMark/>
          </w:tcPr>
          <w:p w14:paraId="31E6151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Adhesivo tópico para piel.</w:t>
            </w:r>
          </w:p>
        </w:tc>
        <w:tc>
          <w:tcPr>
            <w:tcW w:w="210" w:type="pct"/>
            <w:tcBorders>
              <w:top w:val="nil"/>
              <w:left w:val="nil"/>
              <w:bottom w:val="single" w:sz="4" w:space="0" w:color="auto"/>
              <w:right w:val="single" w:sz="4" w:space="0" w:color="auto"/>
            </w:tcBorders>
            <w:shd w:val="clear" w:color="auto" w:fill="auto"/>
            <w:vAlign w:val="center"/>
            <w:hideMark/>
          </w:tcPr>
          <w:p w14:paraId="62C4CA7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297CAF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04512A4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3,333.00 </w:t>
            </w:r>
          </w:p>
        </w:tc>
        <w:tc>
          <w:tcPr>
            <w:tcW w:w="408" w:type="pct"/>
            <w:tcBorders>
              <w:top w:val="nil"/>
              <w:left w:val="nil"/>
              <w:bottom w:val="single" w:sz="4" w:space="0" w:color="auto"/>
              <w:right w:val="single" w:sz="4" w:space="0" w:color="auto"/>
            </w:tcBorders>
            <w:shd w:val="clear" w:color="auto" w:fill="auto"/>
            <w:noWrap/>
            <w:vAlign w:val="center"/>
            <w:hideMark/>
          </w:tcPr>
          <w:p w14:paraId="38CF145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$3,333.00</w:t>
            </w:r>
          </w:p>
        </w:tc>
        <w:tc>
          <w:tcPr>
            <w:tcW w:w="561" w:type="pct"/>
            <w:tcBorders>
              <w:top w:val="nil"/>
              <w:left w:val="nil"/>
              <w:bottom w:val="single" w:sz="4" w:space="0" w:color="auto"/>
              <w:right w:val="single" w:sz="8" w:space="0" w:color="auto"/>
            </w:tcBorders>
            <w:shd w:val="clear" w:color="auto" w:fill="auto"/>
            <w:noWrap/>
            <w:vAlign w:val="center"/>
            <w:hideMark/>
          </w:tcPr>
          <w:p w14:paraId="7B4C632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$3,333.00</w:t>
            </w:r>
          </w:p>
        </w:tc>
      </w:tr>
      <w:tr w:rsidR="00BF2067" w:rsidRPr="00BF2067" w14:paraId="208CC76D"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7045A5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5D09A24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55A44BB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AFACE2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2C494D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A8F366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1325F02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20.01.861</w:t>
            </w:r>
          </w:p>
        </w:tc>
        <w:tc>
          <w:tcPr>
            <w:tcW w:w="1598" w:type="pct"/>
            <w:tcBorders>
              <w:top w:val="nil"/>
              <w:left w:val="nil"/>
              <w:bottom w:val="single" w:sz="4" w:space="0" w:color="auto"/>
              <w:right w:val="single" w:sz="4" w:space="0" w:color="auto"/>
            </w:tcBorders>
            <w:shd w:val="clear" w:color="auto" w:fill="auto"/>
            <w:vAlign w:val="center"/>
            <w:hideMark/>
          </w:tcPr>
          <w:p w14:paraId="317A8B2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Cera para hueso, estéril, sobre con 2.5 g.</w:t>
            </w:r>
          </w:p>
        </w:tc>
        <w:tc>
          <w:tcPr>
            <w:tcW w:w="210" w:type="pct"/>
            <w:tcBorders>
              <w:top w:val="nil"/>
              <w:left w:val="nil"/>
              <w:bottom w:val="single" w:sz="4" w:space="0" w:color="auto"/>
              <w:right w:val="single" w:sz="4" w:space="0" w:color="auto"/>
            </w:tcBorders>
            <w:shd w:val="clear" w:color="auto" w:fill="auto"/>
            <w:vAlign w:val="center"/>
            <w:hideMark/>
          </w:tcPr>
          <w:p w14:paraId="4539AE4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0E0132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3F4C1AA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56.00 </w:t>
            </w:r>
          </w:p>
        </w:tc>
        <w:tc>
          <w:tcPr>
            <w:tcW w:w="408" w:type="pct"/>
            <w:tcBorders>
              <w:top w:val="nil"/>
              <w:left w:val="nil"/>
              <w:bottom w:val="single" w:sz="4" w:space="0" w:color="auto"/>
              <w:right w:val="single" w:sz="4" w:space="0" w:color="auto"/>
            </w:tcBorders>
            <w:shd w:val="clear" w:color="auto" w:fill="auto"/>
            <w:noWrap/>
            <w:vAlign w:val="center"/>
            <w:hideMark/>
          </w:tcPr>
          <w:p w14:paraId="65A693A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$56.00</w:t>
            </w:r>
          </w:p>
        </w:tc>
        <w:tc>
          <w:tcPr>
            <w:tcW w:w="561" w:type="pct"/>
            <w:tcBorders>
              <w:top w:val="nil"/>
              <w:left w:val="nil"/>
              <w:bottom w:val="single" w:sz="4" w:space="0" w:color="auto"/>
              <w:right w:val="single" w:sz="8" w:space="0" w:color="auto"/>
            </w:tcBorders>
            <w:shd w:val="clear" w:color="auto" w:fill="auto"/>
            <w:noWrap/>
            <w:vAlign w:val="center"/>
            <w:hideMark/>
          </w:tcPr>
          <w:p w14:paraId="427BC04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$56.00</w:t>
            </w:r>
          </w:p>
        </w:tc>
      </w:tr>
      <w:tr w:rsidR="00BF2067" w:rsidRPr="00BF2067" w14:paraId="65F58A62" w14:textId="77777777" w:rsidTr="00BF2067">
        <w:trPr>
          <w:trHeight w:val="102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3CB73B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F22380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1ECB24A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249ED8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92A9CE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12D3093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45144F2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20.01.862</w:t>
            </w:r>
          </w:p>
        </w:tc>
        <w:tc>
          <w:tcPr>
            <w:tcW w:w="1598" w:type="pct"/>
            <w:tcBorders>
              <w:top w:val="nil"/>
              <w:left w:val="nil"/>
              <w:bottom w:val="single" w:sz="4" w:space="0" w:color="auto"/>
              <w:right w:val="single" w:sz="4" w:space="0" w:color="auto"/>
            </w:tcBorders>
            <w:shd w:val="clear" w:color="auto" w:fill="auto"/>
            <w:vAlign w:val="center"/>
            <w:hideMark/>
          </w:tcPr>
          <w:p w14:paraId="372D676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Kit para reemplazo valvular que incluye 8 hebras de suturas de poliéster trenzado verde y 7 hebras de poliéster trenzado blanco con </w:t>
            </w:r>
            <w:proofErr w:type="spellStart"/>
            <w:r w:rsidRPr="00BF2067">
              <w:rPr>
                <w:rFonts w:ascii="Montserrat" w:eastAsia="Times New Roman" w:hAnsi="Montserrat" w:cs="Arial"/>
                <w:color w:val="000000"/>
                <w:sz w:val="10"/>
                <w:szCs w:val="10"/>
                <w:lang w:val="es-MX" w:eastAsia="es-MX"/>
              </w:rPr>
              <w:t>pulibutilato</w:t>
            </w:r>
            <w:proofErr w:type="spellEnd"/>
            <w:r w:rsidRPr="00BF2067">
              <w:rPr>
                <w:rFonts w:ascii="Montserrat" w:eastAsia="Times New Roman" w:hAnsi="Montserrat" w:cs="Arial"/>
                <w:color w:val="000000"/>
                <w:sz w:val="10"/>
                <w:szCs w:val="10"/>
                <w:lang w:val="es-MX" w:eastAsia="es-MX"/>
              </w:rPr>
              <w:t xml:space="preserve"> calibre 2-0, Long 75cm, ambos juegos con agujas ahusadas, con punta trocar v-5 17mm, 1/2 círculo, doble armado y </w:t>
            </w:r>
            <w:proofErr w:type="spellStart"/>
            <w:r w:rsidRPr="00BF2067">
              <w:rPr>
                <w:rFonts w:ascii="Montserrat" w:eastAsia="Times New Roman" w:hAnsi="Montserrat" w:cs="Arial"/>
                <w:color w:val="000000"/>
                <w:sz w:val="10"/>
                <w:szCs w:val="10"/>
                <w:lang w:val="es-MX" w:eastAsia="es-MX"/>
              </w:rPr>
              <w:t>pledgetstfe</w:t>
            </w:r>
            <w:proofErr w:type="spellEnd"/>
            <w:r w:rsidRPr="00BF2067">
              <w:rPr>
                <w:rFonts w:ascii="Montserrat" w:eastAsia="Times New Roman" w:hAnsi="Montserrat" w:cs="Arial"/>
                <w:color w:val="000000"/>
                <w:sz w:val="10"/>
                <w:szCs w:val="10"/>
                <w:lang w:val="es-MX" w:eastAsia="es-MX"/>
              </w:rPr>
              <w:t xml:space="preserve"> 3 x 3 x 1.5mm.</w:t>
            </w:r>
          </w:p>
        </w:tc>
        <w:tc>
          <w:tcPr>
            <w:tcW w:w="210" w:type="pct"/>
            <w:tcBorders>
              <w:top w:val="nil"/>
              <w:left w:val="nil"/>
              <w:bottom w:val="single" w:sz="4" w:space="0" w:color="auto"/>
              <w:right w:val="single" w:sz="4" w:space="0" w:color="auto"/>
            </w:tcBorders>
            <w:shd w:val="clear" w:color="auto" w:fill="auto"/>
            <w:vAlign w:val="center"/>
            <w:hideMark/>
          </w:tcPr>
          <w:p w14:paraId="63E4CB4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B5691F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329CB2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1,888.00 </w:t>
            </w:r>
          </w:p>
        </w:tc>
        <w:tc>
          <w:tcPr>
            <w:tcW w:w="408" w:type="pct"/>
            <w:tcBorders>
              <w:top w:val="nil"/>
              <w:left w:val="nil"/>
              <w:bottom w:val="single" w:sz="4" w:space="0" w:color="auto"/>
              <w:right w:val="single" w:sz="4" w:space="0" w:color="auto"/>
            </w:tcBorders>
            <w:shd w:val="clear" w:color="auto" w:fill="auto"/>
            <w:noWrap/>
            <w:vAlign w:val="center"/>
            <w:hideMark/>
          </w:tcPr>
          <w:p w14:paraId="15627F2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$1,888.00</w:t>
            </w:r>
          </w:p>
        </w:tc>
        <w:tc>
          <w:tcPr>
            <w:tcW w:w="561" w:type="pct"/>
            <w:tcBorders>
              <w:top w:val="nil"/>
              <w:left w:val="nil"/>
              <w:bottom w:val="single" w:sz="4" w:space="0" w:color="auto"/>
              <w:right w:val="single" w:sz="8" w:space="0" w:color="auto"/>
            </w:tcBorders>
            <w:shd w:val="clear" w:color="auto" w:fill="auto"/>
            <w:noWrap/>
            <w:vAlign w:val="center"/>
            <w:hideMark/>
          </w:tcPr>
          <w:p w14:paraId="7EB44CD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$1,888.00</w:t>
            </w:r>
          </w:p>
        </w:tc>
      </w:tr>
      <w:tr w:rsidR="00BF2067" w:rsidRPr="00BF2067" w14:paraId="171593BB" w14:textId="77777777" w:rsidTr="00BF2067">
        <w:trPr>
          <w:trHeight w:val="102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7CAB23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5622941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797CFC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660A0F0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AF0742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5A52E3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0CEA242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20.01.863</w:t>
            </w:r>
          </w:p>
        </w:tc>
        <w:tc>
          <w:tcPr>
            <w:tcW w:w="1598" w:type="pct"/>
            <w:tcBorders>
              <w:top w:val="nil"/>
              <w:left w:val="nil"/>
              <w:bottom w:val="single" w:sz="4" w:space="0" w:color="auto"/>
              <w:right w:val="single" w:sz="4" w:space="0" w:color="auto"/>
            </w:tcBorders>
            <w:shd w:val="clear" w:color="auto" w:fill="auto"/>
            <w:vAlign w:val="center"/>
            <w:hideMark/>
          </w:tcPr>
          <w:p w14:paraId="0D7AE7C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Kit para reemplazo valvular que incluye 8 hebras de suturas de poliéster trenzado verde y 7 hebras de poliéster trenzado blanco con </w:t>
            </w:r>
            <w:proofErr w:type="spellStart"/>
            <w:r w:rsidRPr="00BF2067">
              <w:rPr>
                <w:rFonts w:ascii="Montserrat" w:eastAsia="Times New Roman" w:hAnsi="Montserrat" w:cs="Arial"/>
                <w:color w:val="000000"/>
                <w:sz w:val="10"/>
                <w:szCs w:val="10"/>
                <w:lang w:val="es-MX" w:eastAsia="es-MX"/>
              </w:rPr>
              <w:t>pulibutilato</w:t>
            </w:r>
            <w:proofErr w:type="spellEnd"/>
            <w:r w:rsidRPr="00BF2067">
              <w:rPr>
                <w:rFonts w:ascii="Montserrat" w:eastAsia="Times New Roman" w:hAnsi="Montserrat" w:cs="Arial"/>
                <w:color w:val="000000"/>
                <w:sz w:val="10"/>
                <w:szCs w:val="10"/>
                <w:lang w:val="es-MX" w:eastAsia="es-MX"/>
              </w:rPr>
              <w:t xml:space="preserve"> calibre 2-0, Long 75cm, ambos juegos con agujas ahusadas, con punta trocar v-7 26mm, 1/2 círculo doble armado y </w:t>
            </w:r>
            <w:proofErr w:type="spellStart"/>
            <w:r w:rsidRPr="00BF2067">
              <w:rPr>
                <w:rFonts w:ascii="Montserrat" w:eastAsia="Times New Roman" w:hAnsi="Montserrat" w:cs="Arial"/>
                <w:color w:val="000000"/>
                <w:sz w:val="10"/>
                <w:szCs w:val="10"/>
                <w:lang w:val="es-MX" w:eastAsia="es-MX"/>
              </w:rPr>
              <w:t>pledgetstfe</w:t>
            </w:r>
            <w:proofErr w:type="spellEnd"/>
            <w:r w:rsidRPr="00BF2067">
              <w:rPr>
                <w:rFonts w:ascii="Montserrat" w:eastAsia="Times New Roman" w:hAnsi="Montserrat" w:cs="Arial"/>
                <w:color w:val="000000"/>
                <w:sz w:val="10"/>
                <w:szCs w:val="10"/>
                <w:lang w:val="es-MX" w:eastAsia="es-MX"/>
              </w:rPr>
              <w:t xml:space="preserve"> 6 x 3 x 1.5mm.</w:t>
            </w:r>
          </w:p>
        </w:tc>
        <w:tc>
          <w:tcPr>
            <w:tcW w:w="210" w:type="pct"/>
            <w:tcBorders>
              <w:top w:val="nil"/>
              <w:left w:val="nil"/>
              <w:bottom w:val="single" w:sz="4" w:space="0" w:color="auto"/>
              <w:right w:val="single" w:sz="4" w:space="0" w:color="auto"/>
            </w:tcBorders>
            <w:shd w:val="clear" w:color="auto" w:fill="auto"/>
            <w:vAlign w:val="center"/>
            <w:hideMark/>
          </w:tcPr>
          <w:p w14:paraId="3F19B84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8C005A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59A529B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2,623.00 </w:t>
            </w:r>
          </w:p>
        </w:tc>
        <w:tc>
          <w:tcPr>
            <w:tcW w:w="408" w:type="pct"/>
            <w:tcBorders>
              <w:top w:val="nil"/>
              <w:left w:val="nil"/>
              <w:bottom w:val="single" w:sz="4" w:space="0" w:color="auto"/>
              <w:right w:val="single" w:sz="4" w:space="0" w:color="auto"/>
            </w:tcBorders>
            <w:shd w:val="clear" w:color="auto" w:fill="auto"/>
            <w:noWrap/>
            <w:vAlign w:val="center"/>
            <w:hideMark/>
          </w:tcPr>
          <w:p w14:paraId="303F043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$2,623.00</w:t>
            </w:r>
          </w:p>
        </w:tc>
        <w:tc>
          <w:tcPr>
            <w:tcW w:w="561" w:type="pct"/>
            <w:tcBorders>
              <w:top w:val="nil"/>
              <w:left w:val="nil"/>
              <w:bottom w:val="single" w:sz="4" w:space="0" w:color="auto"/>
              <w:right w:val="single" w:sz="8" w:space="0" w:color="auto"/>
            </w:tcBorders>
            <w:shd w:val="clear" w:color="auto" w:fill="auto"/>
            <w:noWrap/>
            <w:vAlign w:val="center"/>
            <w:hideMark/>
          </w:tcPr>
          <w:p w14:paraId="7C92640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$2,623.00</w:t>
            </w:r>
          </w:p>
        </w:tc>
      </w:tr>
      <w:tr w:rsidR="00BF2067" w:rsidRPr="00BF2067" w14:paraId="6B40F054"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1D11F3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EA72FE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2EE4E61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E5AE26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FAC8D8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39BDE3B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44D5800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20.01.864</w:t>
            </w:r>
          </w:p>
        </w:tc>
        <w:tc>
          <w:tcPr>
            <w:tcW w:w="1598" w:type="pct"/>
            <w:tcBorders>
              <w:top w:val="nil"/>
              <w:left w:val="nil"/>
              <w:bottom w:val="single" w:sz="4" w:space="0" w:color="auto"/>
              <w:right w:val="single" w:sz="4" w:space="0" w:color="auto"/>
            </w:tcBorders>
            <w:shd w:val="clear" w:color="auto" w:fill="auto"/>
            <w:vAlign w:val="center"/>
            <w:hideMark/>
          </w:tcPr>
          <w:p w14:paraId="4D9D6E4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Nylon con aguja de 3/8 círculo de cuerpo estriado, reverso cortante incluir varias medidas de 11mm a 19mm, Long de la hebra 45 cm, cal de la sutura 2-0, 3-0, 4-0, 5-0,6-0.</w:t>
            </w:r>
          </w:p>
        </w:tc>
        <w:tc>
          <w:tcPr>
            <w:tcW w:w="210" w:type="pct"/>
            <w:tcBorders>
              <w:top w:val="nil"/>
              <w:left w:val="nil"/>
              <w:bottom w:val="single" w:sz="4" w:space="0" w:color="auto"/>
              <w:right w:val="single" w:sz="4" w:space="0" w:color="auto"/>
            </w:tcBorders>
            <w:shd w:val="clear" w:color="auto" w:fill="auto"/>
            <w:vAlign w:val="center"/>
            <w:hideMark/>
          </w:tcPr>
          <w:p w14:paraId="2B9B61B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02FFB85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74FB0C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4,658.00 </w:t>
            </w:r>
          </w:p>
        </w:tc>
        <w:tc>
          <w:tcPr>
            <w:tcW w:w="408" w:type="pct"/>
            <w:tcBorders>
              <w:top w:val="nil"/>
              <w:left w:val="nil"/>
              <w:bottom w:val="single" w:sz="4" w:space="0" w:color="auto"/>
              <w:right w:val="single" w:sz="4" w:space="0" w:color="auto"/>
            </w:tcBorders>
            <w:shd w:val="clear" w:color="auto" w:fill="auto"/>
            <w:noWrap/>
            <w:vAlign w:val="center"/>
            <w:hideMark/>
          </w:tcPr>
          <w:p w14:paraId="373EA87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$4,658.00</w:t>
            </w:r>
          </w:p>
        </w:tc>
        <w:tc>
          <w:tcPr>
            <w:tcW w:w="561" w:type="pct"/>
            <w:tcBorders>
              <w:top w:val="nil"/>
              <w:left w:val="nil"/>
              <w:bottom w:val="single" w:sz="4" w:space="0" w:color="auto"/>
              <w:right w:val="single" w:sz="8" w:space="0" w:color="auto"/>
            </w:tcBorders>
            <w:shd w:val="clear" w:color="auto" w:fill="auto"/>
            <w:noWrap/>
            <w:vAlign w:val="center"/>
            <w:hideMark/>
          </w:tcPr>
          <w:p w14:paraId="79D13DE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$4,658.00</w:t>
            </w:r>
          </w:p>
        </w:tc>
      </w:tr>
      <w:tr w:rsidR="00BF2067" w:rsidRPr="00BF2067" w14:paraId="035D4A3D" w14:textId="77777777" w:rsidTr="00BF2067">
        <w:trPr>
          <w:trHeight w:val="465"/>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550BAE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751E270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20CBF07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AD5C70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0641F6D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2BA6998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15B9AB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20.01.869</w:t>
            </w:r>
          </w:p>
        </w:tc>
        <w:tc>
          <w:tcPr>
            <w:tcW w:w="1598" w:type="pct"/>
            <w:tcBorders>
              <w:top w:val="nil"/>
              <w:left w:val="nil"/>
              <w:bottom w:val="single" w:sz="4" w:space="0" w:color="auto"/>
              <w:right w:val="single" w:sz="4" w:space="0" w:color="auto"/>
            </w:tcBorders>
            <w:shd w:val="clear" w:color="auto" w:fill="auto"/>
            <w:vAlign w:val="center"/>
            <w:hideMark/>
          </w:tcPr>
          <w:p w14:paraId="224B48C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Perlas y/o </w:t>
            </w:r>
            <w:proofErr w:type="spellStart"/>
            <w:r w:rsidRPr="00BF2067">
              <w:rPr>
                <w:rFonts w:ascii="Montserrat" w:eastAsia="Times New Roman" w:hAnsi="Montserrat" w:cs="Arial"/>
                <w:color w:val="000000"/>
                <w:sz w:val="10"/>
                <w:szCs w:val="10"/>
                <w:lang w:val="es-MX" w:eastAsia="es-MX"/>
              </w:rPr>
              <w:t>pledgets</w:t>
            </w:r>
            <w:proofErr w:type="spellEnd"/>
            <w:r w:rsidRPr="00BF2067">
              <w:rPr>
                <w:rFonts w:ascii="Montserrat" w:eastAsia="Times New Roman" w:hAnsi="Montserrat" w:cs="Arial"/>
                <w:color w:val="000000"/>
                <w:sz w:val="10"/>
                <w:szCs w:val="10"/>
                <w:lang w:val="es-MX" w:eastAsia="es-MX"/>
              </w:rPr>
              <w:t xml:space="preserve"> de </w:t>
            </w:r>
            <w:proofErr w:type="spellStart"/>
            <w:r w:rsidRPr="00BF2067">
              <w:rPr>
                <w:rFonts w:ascii="Montserrat" w:eastAsia="Times New Roman" w:hAnsi="Montserrat" w:cs="Arial"/>
                <w:color w:val="000000"/>
                <w:sz w:val="10"/>
                <w:szCs w:val="10"/>
                <w:lang w:val="es-MX" w:eastAsia="es-MX"/>
              </w:rPr>
              <w:t>ptfe</w:t>
            </w:r>
            <w:proofErr w:type="spellEnd"/>
            <w:r w:rsidRPr="00BF2067">
              <w:rPr>
                <w:rFonts w:ascii="Montserrat" w:eastAsia="Times New Roman" w:hAnsi="Montserrat" w:cs="Arial"/>
                <w:color w:val="000000"/>
                <w:sz w:val="10"/>
                <w:szCs w:val="10"/>
                <w:lang w:val="es-MX" w:eastAsia="es-MX"/>
              </w:rPr>
              <w:t xml:space="preserve"> de 7mmx 3 mm x 1.15 mm de grosor.</w:t>
            </w:r>
          </w:p>
        </w:tc>
        <w:tc>
          <w:tcPr>
            <w:tcW w:w="210" w:type="pct"/>
            <w:tcBorders>
              <w:top w:val="nil"/>
              <w:left w:val="nil"/>
              <w:bottom w:val="single" w:sz="4" w:space="0" w:color="auto"/>
              <w:right w:val="single" w:sz="4" w:space="0" w:color="auto"/>
            </w:tcBorders>
            <w:shd w:val="clear" w:color="auto" w:fill="auto"/>
            <w:vAlign w:val="center"/>
            <w:hideMark/>
          </w:tcPr>
          <w:p w14:paraId="3D34D70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F294F3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5ED051C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1,989.00 </w:t>
            </w:r>
          </w:p>
        </w:tc>
        <w:tc>
          <w:tcPr>
            <w:tcW w:w="408" w:type="pct"/>
            <w:tcBorders>
              <w:top w:val="nil"/>
              <w:left w:val="nil"/>
              <w:bottom w:val="single" w:sz="4" w:space="0" w:color="auto"/>
              <w:right w:val="single" w:sz="4" w:space="0" w:color="auto"/>
            </w:tcBorders>
            <w:shd w:val="clear" w:color="auto" w:fill="auto"/>
            <w:noWrap/>
            <w:vAlign w:val="center"/>
            <w:hideMark/>
          </w:tcPr>
          <w:p w14:paraId="78DF5CD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$1,989.00</w:t>
            </w:r>
          </w:p>
        </w:tc>
        <w:tc>
          <w:tcPr>
            <w:tcW w:w="561" w:type="pct"/>
            <w:tcBorders>
              <w:top w:val="nil"/>
              <w:left w:val="nil"/>
              <w:bottom w:val="single" w:sz="4" w:space="0" w:color="auto"/>
              <w:right w:val="single" w:sz="8" w:space="0" w:color="auto"/>
            </w:tcBorders>
            <w:shd w:val="clear" w:color="auto" w:fill="auto"/>
            <w:noWrap/>
            <w:vAlign w:val="center"/>
            <w:hideMark/>
          </w:tcPr>
          <w:p w14:paraId="2BF8D05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$1,989.00</w:t>
            </w:r>
          </w:p>
        </w:tc>
      </w:tr>
      <w:tr w:rsidR="00BF2067" w:rsidRPr="00BF2067" w14:paraId="2FD391F8"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2CF5B53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935DB8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52333D4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2C3B7D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796FCF0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5165196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2E8D502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20.01.870</w:t>
            </w:r>
          </w:p>
        </w:tc>
        <w:tc>
          <w:tcPr>
            <w:tcW w:w="1598" w:type="pct"/>
            <w:tcBorders>
              <w:top w:val="nil"/>
              <w:left w:val="nil"/>
              <w:bottom w:val="single" w:sz="4" w:space="0" w:color="auto"/>
              <w:right w:val="single" w:sz="4" w:space="0" w:color="auto"/>
            </w:tcBorders>
            <w:shd w:val="clear" w:color="auto" w:fill="auto"/>
            <w:vAlign w:val="center"/>
            <w:hideMark/>
          </w:tcPr>
          <w:p w14:paraId="7E47BA2E" w14:textId="77777777" w:rsidR="00BF2067" w:rsidRPr="00BF2067" w:rsidRDefault="00BF2067" w:rsidP="00BF2067">
            <w:pPr>
              <w:jc w:val="center"/>
              <w:rPr>
                <w:rFonts w:ascii="Montserrat" w:eastAsia="Times New Roman" w:hAnsi="Montserrat" w:cs="Arial"/>
                <w:color w:val="000000"/>
                <w:sz w:val="10"/>
                <w:szCs w:val="10"/>
                <w:lang w:val="es-MX" w:eastAsia="es-MX"/>
              </w:rPr>
            </w:pPr>
            <w:proofErr w:type="spellStart"/>
            <w:r w:rsidRPr="00BF2067">
              <w:rPr>
                <w:rFonts w:ascii="Montserrat" w:eastAsia="Times New Roman" w:hAnsi="Montserrat" w:cs="Arial"/>
                <w:color w:val="000000"/>
                <w:sz w:val="10"/>
                <w:szCs w:val="10"/>
                <w:lang w:val="es-MX" w:eastAsia="es-MX"/>
              </w:rPr>
              <w:t>Policaprone</w:t>
            </w:r>
            <w:proofErr w:type="spellEnd"/>
            <w:r w:rsidRPr="00BF2067">
              <w:rPr>
                <w:rFonts w:ascii="Montserrat" w:eastAsia="Times New Roman" w:hAnsi="Montserrat" w:cs="Arial"/>
                <w:color w:val="000000"/>
                <w:sz w:val="10"/>
                <w:szCs w:val="10"/>
                <w:lang w:val="es-MX" w:eastAsia="es-MX"/>
              </w:rPr>
              <w:t xml:space="preserve"> 25 </w:t>
            </w:r>
            <w:proofErr w:type="spellStart"/>
            <w:r w:rsidRPr="00BF2067">
              <w:rPr>
                <w:rFonts w:ascii="Montserrat" w:eastAsia="Times New Roman" w:hAnsi="Montserrat" w:cs="Arial"/>
                <w:color w:val="000000"/>
                <w:sz w:val="10"/>
                <w:szCs w:val="10"/>
                <w:lang w:val="es-MX" w:eastAsia="es-MX"/>
              </w:rPr>
              <w:t>antibacterial</w:t>
            </w:r>
            <w:proofErr w:type="spellEnd"/>
            <w:r w:rsidRPr="00BF2067">
              <w:rPr>
                <w:rFonts w:ascii="Montserrat" w:eastAsia="Times New Roman" w:hAnsi="Montserrat" w:cs="Arial"/>
                <w:color w:val="000000"/>
                <w:sz w:val="10"/>
                <w:szCs w:val="10"/>
                <w:lang w:val="es-MX" w:eastAsia="es-MX"/>
              </w:rPr>
              <w:t xml:space="preserve"> con aguja de 1/2 círculo, ahusada 17 mm y 26mm, Long de la hebra de 45cm y70 cm, calibre de la sutura 2-0, 3-0, 4-0 y 5-0.</w:t>
            </w:r>
          </w:p>
        </w:tc>
        <w:tc>
          <w:tcPr>
            <w:tcW w:w="210" w:type="pct"/>
            <w:tcBorders>
              <w:top w:val="nil"/>
              <w:left w:val="nil"/>
              <w:bottom w:val="single" w:sz="4" w:space="0" w:color="auto"/>
              <w:right w:val="single" w:sz="4" w:space="0" w:color="auto"/>
            </w:tcBorders>
            <w:shd w:val="clear" w:color="auto" w:fill="auto"/>
            <w:vAlign w:val="center"/>
            <w:hideMark/>
          </w:tcPr>
          <w:p w14:paraId="20BE7FC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4737F17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48385B9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424.00 </w:t>
            </w:r>
          </w:p>
        </w:tc>
        <w:tc>
          <w:tcPr>
            <w:tcW w:w="408" w:type="pct"/>
            <w:tcBorders>
              <w:top w:val="nil"/>
              <w:left w:val="nil"/>
              <w:bottom w:val="single" w:sz="4" w:space="0" w:color="auto"/>
              <w:right w:val="single" w:sz="4" w:space="0" w:color="auto"/>
            </w:tcBorders>
            <w:shd w:val="clear" w:color="auto" w:fill="auto"/>
            <w:noWrap/>
            <w:vAlign w:val="center"/>
            <w:hideMark/>
          </w:tcPr>
          <w:p w14:paraId="351DBFF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$424.00</w:t>
            </w:r>
          </w:p>
        </w:tc>
        <w:tc>
          <w:tcPr>
            <w:tcW w:w="561" w:type="pct"/>
            <w:tcBorders>
              <w:top w:val="nil"/>
              <w:left w:val="nil"/>
              <w:bottom w:val="single" w:sz="4" w:space="0" w:color="auto"/>
              <w:right w:val="single" w:sz="8" w:space="0" w:color="auto"/>
            </w:tcBorders>
            <w:shd w:val="clear" w:color="auto" w:fill="auto"/>
            <w:noWrap/>
            <w:vAlign w:val="center"/>
            <w:hideMark/>
          </w:tcPr>
          <w:p w14:paraId="515B1F7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$424.00</w:t>
            </w:r>
          </w:p>
        </w:tc>
      </w:tr>
      <w:tr w:rsidR="00BF2067" w:rsidRPr="00BF2067" w14:paraId="04146433"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62939A3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539099A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6D6496A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6F47AD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C19021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5671F57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6CE37AA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20.01.871</w:t>
            </w:r>
          </w:p>
        </w:tc>
        <w:tc>
          <w:tcPr>
            <w:tcW w:w="1598" w:type="pct"/>
            <w:tcBorders>
              <w:top w:val="nil"/>
              <w:left w:val="nil"/>
              <w:bottom w:val="single" w:sz="4" w:space="0" w:color="auto"/>
              <w:right w:val="single" w:sz="4" w:space="0" w:color="auto"/>
            </w:tcBorders>
            <w:shd w:val="clear" w:color="auto" w:fill="auto"/>
            <w:vAlign w:val="center"/>
            <w:hideMark/>
          </w:tcPr>
          <w:p w14:paraId="6DE61683" w14:textId="77777777" w:rsidR="00BF2067" w:rsidRPr="00BF2067" w:rsidRDefault="00BF2067" w:rsidP="00BF2067">
            <w:pPr>
              <w:jc w:val="center"/>
              <w:rPr>
                <w:rFonts w:ascii="Montserrat" w:eastAsia="Times New Roman" w:hAnsi="Montserrat" w:cs="Arial"/>
                <w:color w:val="000000"/>
                <w:sz w:val="10"/>
                <w:szCs w:val="10"/>
                <w:lang w:val="es-MX" w:eastAsia="es-MX"/>
              </w:rPr>
            </w:pPr>
            <w:proofErr w:type="spellStart"/>
            <w:r w:rsidRPr="00BF2067">
              <w:rPr>
                <w:rFonts w:ascii="Montserrat" w:eastAsia="Times New Roman" w:hAnsi="Montserrat" w:cs="Arial"/>
                <w:color w:val="000000"/>
                <w:sz w:val="10"/>
                <w:szCs w:val="10"/>
                <w:lang w:val="es-MX" w:eastAsia="es-MX"/>
              </w:rPr>
              <w:t>Policaprone</w:t>
            </w:r>
            <w:proofErr w:type="spellEnd"/>
            <w:r w:rsidRPr="00BF2067">
              <w:rPr>
                <w:rFonts w:ascii="Montserrat" w:eastAsia="Times New Roman" w:hAnsi="Montserrat" w:cs="Arial"/>
                <w:color w:val="000000"/>
                <w:sz w:val="10"/>
                <w:szCs w:val="10"/>
                <w:lang w:val="es-MX" w:eastAsia="es-MX"/>
              </w:rPr>
              <w:t xml:space="preserve"> 25 </w:t>
            </w:r>
            <w:proofErr w:type="spellStart"/>
            <w:r w:rsidRPr="00BF2067">
              <w:rPr>
                <w:rFonts w:ascii="Montserrat" w:eastAsia="Times New Roman" w:hAnsi="Montserrat" w:cs="Arial"/>
                <w:color w:val="000000"/>
                <w:sz w:val="10"/>
                <w:szCs w:val="10"/>
                <w:lang w:val="es-MX" w:eastAsia="es-MX"/>
              </w:rPr>
              <w:t>antibacterial</w:t>
            </w:r>
            <w:proofErr w:type="spellEnd"/>
            <w:r w:rsidRPr="00BF2067">
              <w:rPr>
                <w:rFonts w:ascii="Montserrat" w:eastAsia="Times New Roman" w:hAnsi="Montserrat" w:cs="Arial"/>
                <w:color w:val="000000"/>
                <w:sz w:val="10"/>
                <w:szCs w:val="10"/>
                <w:lang w:val="es-MX" w:eastAsia="es-MX"/>
              </w:rPr>
              <w:t xml:space="preserve"> con aguja reverso cortante de 3/8 de círculo de 19 mm, Long de la hebra 45cm y70cm, calibre de la sutura 3-0, 4-0 y 5/0.</w:t>
            </w:r>
          </w:p>
        </w:tc>
        <w:tc>
          <w:tcPr>
            <w:tcW w:w="210" w:type="pct"/>
            <w:tcBorders>
              <w:top w:val="nil"/>
              <w:left w:val="nil"/>
              <w:bottom w:val="single" w:sz="4" w:space="0" w:color="auto"/>
              <w:right w:val="single" w:sz="4" w:space="0" w:color="auto"/>
            </w:tcBorders>
            <w:shd w:val="clear" w:color="auto" w:fill="auto"/>
            <w:vAlign w:val="center"/>
            <w:hideMark/>
          </w:tcPr>
          <w:p w14:paraId="2EFA8D5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D0DE04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7863010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625.00 </w:t>
            </w:r>
          </w:p>
        </w:tc>
        <w:tc>
          <w:tcPr>
            <w:tcW w:w="408" w:type="pct"/>
            <w:tcBorders>
              <w:top w:val="nil"/>
              <w:left w:val="nil"/>
              <w:bottom w:val="single" w:sz="4" w:space="0" w:color="auto"/>
              <w:right w:val="single" w:sz="4" w:space="0" w:color="auto"/>
            </w:tcBorders>
            <w:shd w:val="clear" w:color="auto" w:fill="auto"/>
            <w:noWrap/>
            <w:vAlign w:val="center"/>
            <w:hideMark/>
          </w:tcPr>
          <w:p w14:paraId="092B4A9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$625.00</w:t>
            </w:r>
          </w:p>
        </w:tc>
        <w:tc>
          <w:tcPr>
            <w:tcW w:w="561" w:type="pct"/>
            <w:tcBorders>
              <w:top w:val="nil"/>
              <w:left w:val="nil"/>
              <w:bottom w:val="single" w:sz="4" w:space="0" w:color="auto"/>
              <w:right w:val="single" w:sz="8" w:space="0" w:color="auto"/>
            </w:tcBorders>
            <w:shd w:val="clear" w:color="auto" w:fill="auto"/>
            <w:noWrap/>
            <w:vAlign w:val="center"/>
            <w:hideMark/>
          </w:tcPr>
          <w:p w14:paraId="5CD8CBE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$625.00</w:t>
            </w:r>
          </w:p>
        </w:tc>
      </w:tr>
      <w:tr w:rsidR="00BF2067" w:rsidRPr="00BF2067" w14:paraId="181C1C90"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D5499D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519FD35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7B7B3D1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1E48E8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783D8B3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C12AE9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23BFFEF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20.01.875</w:t>
            </w:r>
          </w:p>
        </w:tc>
        <w:tc>
          <w:tcPr>
            <w:tcW w:w="1598" w:type="pct"/>
            <w:tcBorders>
              <w:top w:val="nil"/>
              <w:left w:val="nil"/>
              <w:bottom w:val="single" w:sz="4" w:space="0" w:color="auto"/>
              <w:right w:val="single" w:sz="4" w:space="0" w:color="auto"/>
            </w:tcBorders>
            <w:shd w:val="clear" w:color="auto" w:fill="auto"/>
            <w:vAlign w:val="center"/>
            <w:hideMark/>
          </w:tcPr>
          <w:p w14:paraId="17A5212D" w14:textId="77777777" w:rsidR="00BF2067" w:rsidRPr="00BF2067" w:rsidRDefault="00BF2067" w:rsidP="00BF2067">
            <w:pPr>
              <w:jc w:val="center"/>
              <w:rPr>
                <w:rFonts w:ascii="Montserrat" w:eastAsia="Times New Roman" w:hAnsi="Montserrat" w:cs="Arial"/>
                <w:color w:val="000000"/>
                <w:sz w:val="10"/>
                <w:szCs w:val="10"/>
                <w:lang w:val="es-MX" w:eastAsia="es-MX"/>
              </w:rPr>
            </w:pPr>
            <w:proofErr w:type="spellStart"/>
            <w:r w:rsidRPr="00BF2067">
              <w:rPr>
                <w:rFonts w:ascii="Montserrat" w:eastAsia="Times New Roman" w:hAnsi="Montserrat" w:cs="Arial"/>
                <w:color w:val="000000"/>
                <w:sz w:val="10"/>
                <w:szCs w:val="10"/>
                <w:lang w:val="es-MX" w:eastAsia="es-MX"/>
              </w:rPr>
              <w:t>Polidioxanona</w:t>
            </w:r>
            <w:proofErr w:type="spellEnd"/>
            <w:r w:rsidRPr="00BF2067">
              <w:rPr>
                <w:rFonts w:ascii="Montserrat" w:eastAsia="Times New Roman" w:hAnsi="Montserrat" w:cs="Arial"/>
                <w:color w:val="000000"/>
                <w:sz w:val="10"/>
                <w:szCs w:val="10"/>
                <w:lang w:val="es-MX" w:eastAsia="es-MX"/>
              </w:rPr>
              <w:t xml:space="preserve"> con aguja de 3/8 círculo, cuerpo estriado doble armado, ahusada 13 mm, Long de la hebra 75 cm, cal de la sutura 0, 1, 2-0, 3-0, 4-0, 5-0 y 6-0.</w:t>
            </w:r>
          </w:p>
        </w:tc>
        <w:tc>
          <w:tcPr>
            <w:tcW w:w="210" w:type="pct"/>
            <w:tcBorders>
              <w:top w:val="nil"/>
              <w:left w:val="nil"/>
              <w:bottom w:val="single" w:sz="4" w:space="0" w:color="auto"/>
              <w:right w:val="single" w:sz="4" w:space="0" w:color="auto"/>
            </w:tcBorders>
            <w:shd w:val="clear" w:color="auto" w:fill="auto"/>
            <w:vAlign w:val="center"/>
            <w:hideMark/>
          </w:tcPr>
          <w:p w14:paraId="34F66DD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6CE1080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0FFCF6F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518.00 </w:t>
            </w:r>
          </w:p>
        </w:tc>
        <w:tc>
          <w:tcPr>
            <w:tcW w:w="408" w:type="pct"/>
            <w:tcBorders>
              <w:top w:val="nil"/>
              <w:left w:val="nil"/>
              <w:bottom w:val="single" w:sz="4" w:space="0" w:color="auto"/>
              <w:right w:val="single" w:sz="4" w:space="0" w:color="auto"/>
            </w:tcBorders>
            <w:shd w:val="clear" w:color="auto" w:fill="auto"/>
            <w:noWrap/>
            <w:vAlign w:val="center"/>
            <w:hideMark/>
          </w:tcPr>
          <w:p w14:paraId="769B2B1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$518.00</w:t>
            </w:r>
          </w:p>
        </w:tc>
        <w:tc>
          <w:tcPr>
            <w:tcW w:w="561" w:type="pct"/>
            <w:tcBorders>
              <w:top w:val="nil"/>
              <w:left w:val="nil"/>
              <w:bottom w:val="single" w:sz="4" w:space="0" w:color="auto"/>
              <w:right w:val="single" w:sz="8" w:space="0" w:color="auto"/>
            </w:tcBorders>
            <w:shd w:val="clear" w:color="auto" w:fill="auto"/>
            <w:noWrap/>
            <w:vAlign w:val="center"/>
            <w:hideMark/>
          </w:tcPr>
          <w:p w14:paraId="39D0BE2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$518.00</w:t>
            </w:r>
          </w:p>
        </w:tc>
      </w:tr>
      <w:tr w:rsidR="00BF2067" w:rsidRPr="00BF2067" w14:paraId="0D797B40"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098088D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lastRenderedPageBreak/>
              <w:t>3</w:t>
            </w:r>
          </w:p>
        </w:tc>
        <w:tc>
          <w:tcPr>
            <w:tcW w:w="189" w:type="pct"/>
            <w:tcBorders>
              <w:top w:val="nil"/>
              <w:left w:val="nil"/>
              <w:bottom w:val="single" w:sz="4" w:space="0" w:color="auto"/>
              <w:right w:val="single" w:sz="4" w:space="0" w:color="auto"/>
            </w:tcBorders>
            <w:shd w:val="clear" w:color="auto" w:fill="auto"/>
            <w:vAlign w:val="center"/>
            <w:hideMark/>
          </w:tcPr>
          <w:p w14:paraId="230E99B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22BD3C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6667578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595834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73DB06B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49DDAA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20.01.877</w:t>
            </w:r>
          </w:p>
        </w:tc>
        <w:tc>
          <w:tcPr>
            <w:tcW w:w="1598" w:type="pct"/>
            <w:tcBorders>
              <w:top w:val="nil"/>
              <w:left w:val="nil"/>
              <w:bottom w:val="single" w:sz="4" w:space="0" w:color="auto"/>
              <w:right w:val="single" w:sz="4" w:space="0" w:color="auto"/>
            </w:tcBorders>
            <w:shd w:val="clear" w:color="auto" w:fill="auto"/>
            <w:vAlign w:val="center"/>
            <w:hideMark/>
          </w:tcPr>
          <w:p w14:paraId="26DACEE1" w14:textId="77777777" w:rsidR="00BF2067" w:rsidRPr="00BF2067" w:rsidRDefault="00BF2067" w:rsidP="00BF2067">
            <w:pPr>
              <w:jc w:val="center"/>
              <w:rPr>
                <w:rFonts w:ascii="Montserrat" w:eastAsia="Times New Roman" w:hAnsi="Montserrat" w:cs="Arial"/>
                <w:color w:val="000000"/>
                <w:sz w:val="10"/>
                <w:szCs w:val="10"/>
                <w:lang w:val="es-MX" w:eastAsia="es-MX"/>
              </w:rPr>
            </w:pPr>
            <w:proofErr w:type="spellStart"/>
            <w:r w:rsidRPr="00BF2067">
              <w:rPr>
                <w:rFonts w:ascii="Montserrat" w:eastAsia="Times New Roman" w:hAnsi="Montserrat" w:cs="Arial"/>
                <w:color w:val="000000"/>
                <w:sz w:val="10"/>
                <w:szCs w:val="10"/>
                <w:lang w:val="es-MX" w:eastAsia="es-MX"/>
              </w:rPr>
              <w:t>Polidioxanona</w:t>
            </w:r>
            <w:proofErr w:type="spellEnd"/>
            <w:r w:rsidRPr="00BF2067">
              <w:rPr>
                <w:rFonts w:ascii="Montserrat" w:eastAsia="Times New Roman" w:hAnsi="Montserrat" w:cs="Arial"/>
                <w:color w:val="000000"/>
                <w:sz w:val="10"/>
                <w:szCs w:val="10"/>
                <w:lang w:val="es-MX" w:eastAsia="es-MX"/>
              </w:rPr>
              <w:t xml:space="preserve"> con aguja de 1/2 círculo, doble armado, ahusada 17 mm, Long de la hebra 70 cm, calibre de la sutura 4-0 y 5-0.</w:t>
            </w:r>
          </w:p>
        </w:tc>
        <w:tc>
          <w:tcPr>
            <w:tcW w:w="210" w:type="pct"/>
            <w:tcBorders>
              <w:top w:val="nil"/>
              <w:left w:val="nil"/>
              <w:bottom w:val="single" w:sz="4" w:space="0" w:color="auto"/>
              <w:right w:val="single" w:sz="4" w:space="0" w:color="auto"/>
            </w:tcBorders>
            <w:shd w:val="clear" w:color="auto" w:fill="auto"/>
            <w:vAlign w:val="center"/>
            <w:hideMark/>
          </w:tcPr>
          <w:p w14:paraId="333F51C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1F30F01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3376C5E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518.00 </w:t>
            </w:r>
          </w:p>
        </w:tc>
        <w:tc>
          <w:tcPr>
            <w:tcW w:w="408" w:type="pct"/>
            <w:tcBorders>
              <w:top w:val="nil"/>
              <w:left w:val="nil"/>
              <w:bottom w:val="single" w:sz="4" w:space="0" w:color="auto"/>
              <w:right w:val="single" w:sz="4" w:space="0" w:color="auto"/>
            </w:tcBorders>
            <w:shd w:val="clear" w:color="auto" w:fill="auto"/>
            <w:noWrap/>
            <w:vAlign w:val="center"/>
            <w:hideMark/>
          </w:tcPr>
          <w:p w14:paraId="6E92B67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$518.00</w:t>
            </w:r>
          </w:p>
        </w:tc>
        <w:tc>
          <w:tcPr>
            <w:tcW w:w="561" w:type="pct"/>
            <w:tcBorders>
              <w:top w:val="nil"/>
              <w:left w:val="nil"/>
              <w:bottom w:val="single" w:sz="4" w:space="0" w:color="auto"/>
              <w:right w:val="single" w:sz="8" w:space="0" w:color="auto"/>
            </w:tcBorders>
            <w:shd w:val="clear" w:color="auto" w:fill="auto"/>
            <w:noWrap/>
            <w:vAlign w:val="center"/>
            <w:hideMark/>
          </w:tcPr>
          <w:p w14:paraId="0D6F9A2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$518.00</w:t>
            </w:r>
          </w:p>
        </w:tc>
      </w:tr>
      <w:tr w:rsidR="00BF2067" w:rsidRPr="00BF2067" w14:paraId="70DE3F19"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0879F8C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4A48C7E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652A915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2D16599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4D7815C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12E7586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5037C96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20.01.878</w:t>
            </w:r>
          </w:p>
        </w:tc>
        <w:tc>
          <w:tcPr>
            <w:tcW w:w="1598" w:type="pct"/>
            <w:tcBorders>
              <w:top w:val="nil"/>
              <w:left w:val="nil"/>
              <w:bottom w:val="single" w:sz="4" w:space="0" w:color="auto"/>
              <w:right w:val="single" w:sz="4" w:space="0" w:color="auto"/>
            </w:tcBorders>
            <w:shd w:val="clear" w:color="auto" w:fill="auto"/>
            <w:vAlign w:val="center"/>
            <w:hideMark/>
          </w:tcPr>
          <w:p w14:paraId="073647AB" w14:textId="77777777" w:rsidR="00BF2067" w:rsidRPr="00BF2067" w:rsidRDefault="00BF2067" w:rsidP="00BF2067">
            <w:pPr>
              <w:jc w:val="center"/>
              <w:rPr>
                <w:rFonts w:ascii="Montserrat" w:eastAsia="Times New Roman" w:hAnsi="Montserrat" w:cs="Arial"/>
                <w:color w:val="000000"/>
                <w:sz w:val="10"/>
                <w:szCs w:val="10"/>
                <w:lang w:val="es-MX" w:eastAsia="es-MX"/>
              </w:rPr>
            </w:pPr>
            <w:proofErr w:type="spellStart"/>
            <w:r w:rsidRPr="00BF2067">
              <w:rPr>
                <w:rFonts w:ascii="Montserrat" w:eastAsia="Times New Roman" w:hAnsi="Montserrat" w:cs="Arial"/>
                <w:color w:val="000000"/>
                <w:sz w:val="10"/>
                <w:szCs w:val="10"/>
                <w:lang w:val="es-MX" w:eastAsia="es-MX"/>
              </w:rPr>
              <w:t>Polidioxanona</w:t>
            </w:r>
            <w:proofErr w:type="spellEnd"/>
            <w:r w:rsidRPr="00BF2067">
              <w:rPr>
                <w:rFonts w:ascii="Montserrat" w:eastAsia="Times New Roman" w:hAnsi="Montserrat" w:cs="Arial"/>
                <w:color w:val="000000"/>
                <w:sz w:val="10"/>
                <w:szCs w:val="10"/>
                <w:lang w:val="es-MX" w:eastAsia="es-MX"/>
              </w:rPr>
              <w:t xml:space="preserve"> plus, Sutura sintética absorbible de 70 cm con aguja de ½ círculo 3-0, 4-0 y 5-0.</w:t>
            </w:r>
          </w:p>
        </w:tc>
        <w:tc>
          <w:tcPr>
            <w:tcW w:w="210" w:type="pct"/>
            <w:tcBorders>
              <w:top w:val="nil"/>
              <w:left w:val="nil"/>
              <w:bottom w:val="single" w:sz="4" w:space="0" w:color="auto"/>
              <w:right w:val="single" w:sz="4" w:space="0" w:color="auto"/>
            </w:tcBorders>
            <w:shd w:val="clear" w:color="auto" w:fill="auto"/>
            <w:vAlign w:val="center"/>
            <w:hideMark/>
          </w:tcPr>
          <w:p w14:paraId="4868170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C48525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5D8AC10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518.00 </w:t>
            </w:r>
          </w:p>
        </w:tc>
        <w:tc>
          <w:tcPr>
            <w:tcW w:w="408" w:type="pct"/>
            <w:tcBorders>
              <w:top w:val="nil"/>
              <w:left w:val="nil"/>
              <w:bottom w:val="single" w:sz="4" w:space="0" w:color="auto"/>
              <w:right w:val="single" w:sz="4" w:space="0" w:color="auto"/>
            </w:tcBorders>
            <w:shd w:val="clear" w:color="auto" w:fill="auto"/>
            <w:noWrap/>
            <w:vAlign w:val="center"/>
            <w:hideMark/>
          </w:tcPr>
          <w:p w14:paraId="2F1CB81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$518.00</w:t>
            </w:r>
          </w:p>
        </w:tc>
        <w:tc>
          <w:tcPr>
            <w:tcW w:w="561" w:type="pct"/>
            <w:tcBorders>
              <w:top w:val="nil"/>
              <w:left w:val="nil"/>
              <w:bottom w:val="single" w:sz="4" w:space="0" w:color="auto"/>
              <w:right w:val="single" w:sz="8" w:space="0" w:color="auto"/>
            </w:tcBorders>
            <w:shd w:val="clear" w:color="auto" w:fill="auto"/>
            <w:noWrap/>
            <w:vAlign w:val="center"/>
            <w:hideMark/>
          </w:tcPr>
          <w:p w14:paraId="7BCFE05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$518.00</w:t>
            </w:r>
          </w:p>
        </w:tc>
      </w:tr>
      <w:tr w:rsidR="00BF2067" w:rsidRPr="00BF2067" w14:paraId="600DFAB6" w14:textId="77777777" w:rsidTr="00BF2067">
        <w:trPr>
          <w:trHeight w:val="765"/>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92785A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1C3F8DA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4D2ABAD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B4E2B7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00E61C8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16E1CFB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6FE9B94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20.01.879</w:t>
            </w:r>
          </w:p>
        </w:tc>
        <w:tc>
          <w:tcPr>
            <w:tcW w:w="1598" w:type="pct"/>
            <w:tcBorders>
              <w:top w:val="nil"/>
              <w:left w:val="nil"/>
              <w:bottom w:val="single" w:sz="4" w:space="0" w:color="auto"/>
              <w:right w:val="single" w:sz="4" w:space="0" w:color="auto"/>
            </w:tcBorders>
            <w:shd w:val="clear" w:color="auto" w:fill="auto"/>
            <w:vAlign w:val="center"/>
            <w:hideMark/>
          </w:tcPr>
          <w:p w14:paraId="7475C76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Poliéster trenzado con recubrimiento y parche de teflón, con aguja de 1/2 círculo, doble armado, ahusada, de 17mm y 25 mm o 26 mm, Long de la hebra 75 cm y 90 cm, calibre de la sutura 2-0 y 3-0. Múltiples hebras.</w:t>
            </w:r>
          </w:p>
        </w:tc>
        <w:tc>
          <w:tcPr>
            <w:tcW w:w="210" w:type="pct"/>
            <w:tcBorders>
              <w:top w:val="nil"/>
              <w:left w:val="nil"/>
              <w:bottom w:val="single" w:sz="4" w:space="0" w:color="auto"/>
              <w:right w:val="single" w:sz="4" w:space="0" w:color="auto"/>
            </w:tcBorders>
            <w:shd w:val="clear" w:color="auto" w:fill="auto"/>
            <w:vAlign w:val="center"/>
            <w:hideMark/>
          </w:tcPr>
          <w:p w14:paraId="65706E9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54FC0D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7FA6E3F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2,428.00 </w:t>
            </w:r>
          </w:p>
        </w:tc>
        <w:tc>
          <w:tcPr>
            <w:tcW w:w="408" w:type="pct"/>
            <w:tcBorders>
              <w:top w:val="nil"/>
              <w:left w:val="nil"/>
              <w:bottom w:val="single" w:sz="4" w:space="0" w:color="auto"/>
              <w:right w:val="single" w:sz="4" w:space="0" w:color="auto"/>
            </w:tcBorders>
            <w:shd w:val="clear" w:color="auto" w:fill="auto"/>
            <w:noWrap/>
            <w:vAlign w:val="center"/>
            <w:hideMark/>
          </w:tcPr>
          <w:p w14:paraId="408409A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$2,428.00</w:t>
            </w:r>
          </w:p>
        </w:tc>
        <w:tc>
          <w:tcPr>
            <w:tcW w:w="561" w:type="pct"/>
            <w:tcBorders>
              <w:top w:val="nil"/>
              <w:left w:val="nil"/>
              <w:bottom w:val="single" w:sz="4" w:space="0" w:color="auto"/>
              <w:right w:val="single" w:sz="8" w:space="0" w:color="auto"/>
            </w:tcBorders>
            <w:shd w:val="clear" w:color="auto" w:fill="auto"/>
            <w:noWrap/>
            <w:vAlign w:val="center"/>
            <w:hideMark/>
          </w:tcPr>
          <w:p w14:paraId="2472B81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$2,428.00</w:t>
            </w:r>
          </w:p>
        </w:tc>
      </w:tr>
      <w:tr w:rsidR="00BF2067" w:rsidRPr="00BF2067" w14:paraId="76F51B0F"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358119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4A71F1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A60F51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4A792F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BBD706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5D8F2B5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587E7A5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20.01.881</w:t>
            </w:r>
          </w:p>
        </w:tc>
        <w:tc>
          <w:tcPr>
            <w:tcW w:w="1598" w:type="pct"/>
            <w:tcBorders>
              <w:top w:val="nil"/>
              <w:left w:val="nil"/>
              <w:bottom w:val="single" w:sz="4" w:space="0" w:color="auto"/>
              <w:right w:val="single" w:sz="4" w:space="0" w:color="auto"/>
            </w:tcBorders>
            <w:shd w:val="clear" w:color="auto" w:fill="auto"/>
            <w:vAlign w:val="center"/>
            <w:hideMark/>
          </w:tcPr>
          <w:p w14:paraId="0728AF0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Poliéster trenzado con recubrimiento, con aguja de 1/2 círculo de cuerpo estriado, cortante de 40 mm y 48mm, longitud de la hebra 75 cm, cal de la sutura 2 y 5.</w:t>
            </w:r>
          </w:p>
        </w:tc>
        <w:tc>
          <w:tcPr>
            <w:tcW w:w="210" w:type="pct"/>
            <w:tcBorders>
              <w:top w:val="nil"/>
              <w:left w:val="nil"/>
              <w:bottom w:val="single" w:sz="4" w:space="0" w:color="auto"/>
              <w:right w:val="single" w:sz="4" w:space="0" w:color="auto"/>
            </w:tcBorders>
            <w:shd w:val="clear" w:color="auto" w:fill="auto"/>
            <w:vAlign w:val="center"/>
            <w:hideMark/>
          </w:tcPr>
          <w:p w14:paraId="3ED0763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E5301E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317DCFE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3,327.00 </w:t>
            </w:r>
          </w:p>
        </w:tc>
        <w:tc>
          <w:tcPr>
            <w:tcW w:w="408" w:type="pct"/>
            <w:tcBorders>
              <w:top w:val="nil"/>
              <w:left w:val="nil"/>
              <w:bottom w:val="single" w:sz="4" w:space="0" w:color="auto"/>
              <w:right w:val="single" w:sz="4" w:space="0" w:color="auto"/>
            </w:tcBorders>
            <w:shd w:val="clear" w:color="auto" w:fill="auto"/>
            <w:noWrap/>
            <w:vAlign w:val="center"/>
            <w:hideMark/>
          </w:tcPr>
          <w:p w14:paraId="429E36A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$3,327.00</w:t>
            </w:r>
          </w:p>
        </w:tc>
        <w:tc>
          <w:tcPr>
            <w:tcW w:w="561" w:type="pct"/>
            <w:tcBorders>
              <w:top w:val="nil"/>
              <w:left w:val="nil"/>
              <w:bottom w:val="single" w:sz="4" w:space="0" w:color="auto"/>
              <w:right w:val="single" w:sz="8" w:space="0" w:color="auto"/>
            </w:tcBorders>
            <w:shd w:val="clear" w:color="auto" w:fill="auto"/>
            <w:noWrap/>
            <w:vAlign w:val="center"/>
            <w:hideMark/>
          </w:tcPr>
          <w:p w14:paraId="4AA354B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$3,327.00</w:t>
            </w:r>
          </w:p>
        </w:tc>
      </w:tr>
      <w:tr w:rsidR="00BF2067" w:rsidRPr="00BF2067" w14:paraId="368ECC66" w14:textId="77777777" w:rsidTr="00BF2067">
        <w:trPr>
          <w:trHeight w:val="765"/>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41C0BF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303731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266254C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255C1F7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5A2F7CF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AD9985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8B663E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20.01.885</w:t>
            </w:r>
          </w:p>
        </w:tc>
        <w:tc>
          <w:tcPr>
            <w:tcW w:w="1598" w:type="pct"/>
            <w:tcBorders>
              <w:top w:val="nil"/>
              <w:left w:val="nil"/>
              <w:bottom w:val="single" w:sz="4" w:space="0" w:color="auto"/>
              <w:right w:val="single" w:sz="4" w:space="0" w:color="auto"/>
            </w:tcBorders>
            <w:shd w:val="clear" w:color="auto" w:fill="auto"/>
            <w:vAlign w:val="center"/>
            <w:hideMark/>
          </w:tcPr>
          <w:p w14:paraId="48235907" w14:textId="77777777" w:rsidR="00BF2067" w:rsidRPr="00BF2067" w:rsidRDefault="00BF2067" w:rsidP="00BF2067">
            <w:pPr>
              <w:jc w:val="center"/>
              <w:rPr>
                <w:rFonts w:ascii="Montserrat" w:eastAsia="Times New Roman" w:hAnsi="Montserrat" w:cs="Arial"/>
                <w:color w:val="000000"/>
                <w:sz w:val="10"/>
                <w:szCs w:val="10"/>
                <w:lang w:val="es-MX" w:eastAsia="es-MX"/>
              </w:rPr>
            </w:pPr>
            <w:proofErr w:type="spellStart"/>
            <w:r w:rsidRPr="00BF2067">
              <w:rPr>
                <w:rFonts w:ascii="Montserrat" w:eastAsia="Times New Roman" w:hAnsi="Montserrat" w:cs="Arial"/>
                <w:color w:val="000000"/>
                <w:sz w:val="10"/>
                <w:szCs w:val="10"/>
                <w:lang w:val="es-MX" w:eastAsia="es-MX"/>
              </w:rPr>
              <w:t>Poliglactina</w:t>
            </w:r>
            <w:proofErr w:type="spellEnd"/>
            <w:r w:rsidRPr="00BF2067">
              <w:rPr>
                <w:rFonts w:ascii="Montserrat" w:eastAsia="Times New Roman" w:hAnsi="Montserrat" w:cs="Arial"/>
                <w:color w:val="000000"/>
                <w:sz w:val="10"/>
                <w:szCs w:val="10"/>
                <w:lang w:val="es-MX" w:eastAsia="es-MX"/>
              </w:rPr>
              <w:t xml:space="preserve"> 910 </w:t>
            </w:r>
            <w:proofErr w:type="spellStart"/>
            <w:r w:rsidRPr="00BF2067">
              <w:rPr>
                <w:rFonts w:ascii="Montserrat" w:eastAsia="Times New Roman" w:hAnsi="Montserrat" w:cs="Arial"/>
                <w:color w:val="000000"/>
                <w:sz w:val="10"/>
                <w:szCs w:val="10"/>
                <w:lang w:val="es-MX" w:eastAsia="es-MX"/>
              </w:rPr>
              <w:t>antibacterial</w:t>
            </w:r>
            <w:proofErr w:type="spellEnd"/>
            <w:r w:rsidRPr="00BF2067">
              <w:rPr>
                <w:rFonts w:ascii="Montserrat" w:eastAsia="Times New Roman" w:hAnsi="Montserrat" w:cs="Arial"/>
                <w:color w:val="000000"/>
                <w:sz w:val="10"/>
                <w:szCs w:val="10"/>
                <w:lang w:val="es-MX" w:eastAsia="es-MX"/>
              </w:rPr>
              <w:t>, Sutura sintética absorbible con aguja de 1/2 círculo, de cuerpo estriado ahusada de 17mm, 24mm o 26 mm, 36mm Long de la hebra de 45cm y 70 cm, calibre de la sutura 0, 1, 2-0, 3-0 y 4-0.</w:t>
            </w:r>
          </w:p>
        </w:tc>
        <w:tc>
          <w:tcPr>
            <w:tcW w:w="210" w:type="pct"/>
            <w:tcBorders>
              <w:top w:val="nil"/>
              <w:left w:val="nil"/>
              <w:bottom w:val="single" w:sz="4" w:space="0" w:color="auto"/>
              <w:right w:val="single" w:sz="4" w:space="0" w:color="auto"/>
            </w:tcBorders>
            <w:shd w:val="clear" w:color="auto" w:fill="auto"/>
            <w:vAlign w:val="center"/>
            <w:hideMark/>
          </w:tcPr>
          <w:p w14:paraId="0F1B3FA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365C8E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2D91A9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827.00 </w:t>
            </w:r>
          </w:p>
        </w:tc>
        <w:tc>
          <w:tcPr>
            <w:tcW w:w="408" w:type="pct"/>
            <w:tcBorders>
              <w:top w:val="nil"/>
              <w:left w:val="nil"/>
              <w:bottom w:val="single" w:sz="4" w:space="0" w:color="auto"/>
              <w:right w:val="single" w:sz="4" w:space="0" w:color="auto"/>
            </w:tcBorders>
            <w:shd w:val="clear" w:color="auto" w:fill="auto"/>
            <w:noWrap/>
            <w:vAlign w:val="center"/>
            <w:hideMark/>
          </w:tcPr>
          <w:p w14:paraId="2DDDD01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$827.00</w:t>
            </w:r>
          </w:p>
        </w:tc>
        <w:tc>
          <w:tcPr>
            <w:tcW w:w="561" w:type="pct"/>
            <w:tcBorders>
              <w:top w:val="nil"/>
              <w:left w:val="nil"/>
              <w:bottom w:val="single" w:sz="4" w:space="0" w:color="auto"/>
              <w:right w:val="single" w:sz="8" w:space="0" w:color="auto"/>
            </w:tcBorders>
            <w:shd w:val="clear" w:color="auto" w:fill="auto"/>
            <w:noWrap/>
            <w:vAlign w:val="center"/>
            <w:hideMark/>
          </w:tcPr>
          <w:p w14:paraId="31842BB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$827.00</w:t>
            </w:r>
          </w:p>
        </w:tc>
      </w:tr>
      <w:tr w:rsidR="00BF2067" w:rsidRPr="00BF2067" w14:paraId="2AB7A008"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F443D9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17FCCB1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5806F78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E530AA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72CB7D6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0395E99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292F7A0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20.01.889</w:t>
            </w:r>
          </w:p>
        </w:tc>
        <w:tc>
          <w:tcPr>
            <w:tcW w:w="1598" w:type="pct"/>
            <w:tcBorders>
              <w:top w:val="nil"/>
              <w:left w:val="nil"/>
              <w:bottom w:val="single" w:sz="4" w:space="0" w:color="auto"/>
              <w:right w:val="single" w:sz="4" w:space="0" w:color="auto"/>
            </w:tcBorders>
            <w:shd w:val="clear" w:color="auto" w:fill="auto"/>
            <w:vAlign w:val="center"/>
            <w:hideMark/>
          </w:tcPr>
          <w:p w14:paraId="1D6A655F" w14:textId="77777777" w:rsidR="00BF2067" w:rsidRPr="00BF2067" w:rsidRDefault="00BF2067" w:rsidP="00BF2067">
            <w:pPr>
              <w:jc w:val="center"/>
              <w:rPr>
                <w:rFonts w:ascii="Montserrat" w:eastAsia="Times New Roman" w:hAnsi="Montserrat" w:cs="Arial"/>
                <w:color w:val="000000"/>
                <w:sz w:val="10"/>
                <w:szCs w:val="10"/>
                <w:lang w:val="es-MX" w:eastAsia="es-MX"/>
              </w:rPr>
            </w:pPr>
            <w:proofErr w:type="spellStart"/>
            <w:r w:rsidRPr="00BF2067">
              <w:rPr>
                <w:rFonts w:ascii="Montserrat" w:eastAsia="Times New Roman" w:hAnsi="Montserrat" w:cs="Arial"/>
                <w:color w:val="000000"/>
                <w:sz w:val="10"/>
                <w:szCs w:val="10"/>
                <w:lang w:val="es-MX" w:eastAsia="es-MX"/>
              </w:rPr>
              <w:t>Poliglactina</w:t>
            </w:r>
            <w:proofErr w:type="spellEnd"/>
            <w:r w:rsidRPr="00BF2067">
              <w:rPr>
                <w:rFonts w:ascii="Montserrat" w:eastAsia="Times New Roman" w:hAnsi="Montserrat" w:cs="Arial"/>
                <w:color w:val="000000"/>
                <w:sz w:val="10"/>
                <w:szCs w:val="10"/>
                <w:lang w:val="es-MX" w:eastAsia="es-MX"/>
              </w:rPr>
              <w:t xml:space="preserve"> 910 trenzada, Sutura sintética absorbible con aguja de 3/8 círculo de cuerpo estriado, reverso cortante de 19 mm, 24mm Long. De la hebra 45 cm cal de la sutura 4-0.</w:t>
            </w:r>
          </w:p>
        </w:tc>
        <w:tc>
          <w:tcPr>
            <w:tcW w:w="210" w:type="pct"/>
            <w:tcBorders>
              <w:top w:val="nil"/>
              <w:left w:val="nil"/>
              <w:bottom w:val="single" w:sz="4" w:space="0" w:color="auto"/>
              <w:right w:val="single" w:sz="4" w:space="0" w:color="auto"/>
            </w:tcBorders>
            <w:shd w:val="clear" w:color="auto" w:fill="auto"/>
            <w:vAlign w:val="center"/>
            <w:hideMark/>
          </w:tcPr>
          <w:p w14:paraId="15BFB1C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7613BE9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E84640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274.00 </w:t>
            </w:r>
          </w:p>
        </w:tc>
        <w:tc>
          <w:tcPr>
            <w:tcW w:w="408" w:type="pct"/>
            <w:tcBorders>
              <w:top w:val="nil"/>
              <w:left w:val="nil"/>
              <w:bottom w:val="single" w:sz="4" w:space="0" w:color="auto"/>
              <w:right w:val="single" w:sz="4" w:space="0" w:color="auto"/>
            </w:tcBorders>
            <w:shd w:val="clear" w:color="auto" w:fill="auto"/>
            <w:noWrap/>
            <w:vAlign w:val="center"/>
            <w:hideMark/>
          </w:tcPr>
          <w:p w14:paraId="67FE360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$274.00</w:t>
            </w:r>
          </w:p>
        </w:tc>
        <w:tc>
          <w:tcPr>
            <w:tcW w:w="561" w:type="pct"/>
            <w:tcBorders>
              <w:top w:val="nil"/>
              <w:left w:val="nil"/>
              <w:bottom w:val="single" w:sz="4" w:space="0" w:color="auto"/>
              <w:right w:val="single" w:sz="8" w:space="0" w:color="auto"/>
            </w:tcBorders>
            <w:shd w:val="clear" w:color="auto" w:fill="auto"/>
            <w:noWrap/>
            <w:vAlign w:val="center"/>
            <w:hideMark/>
          </w:tcPr>
          <w:p w14:paraId="1E6BDAD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$274.00</w:t>
            </w:r>
          </w:p>
        </w:tc>
      </w:tr>
      <w:tr w:rsidR="00BF2067" w:rsidRPr="00BF2067" w14:paraId="5C202FD2"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61832DA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007AEB8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6A9A88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35B315C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3256D39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7FF04E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1D6B86E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20.01.893</w:t>
            </w:r>
          </w:p>
        </w:tc>
        <w:tc>
          <w:tcPr>
            <w:tcW w:w="1598" w:type="pct"/>
            <w:tcBorders>
              <w:top w:val="nil"/>
              <w:left w:val="nil"/>
              <w:bottom w:val="single" w:sz="4" w:space="0" w:color="auto"/>
              <w:right w:val="single" w:sz="4" w:space="0" w:color="auto"/>
            </w:tcBorders>
            <w:shd w:val="clear" w:color="auto" w:fill="auto"/>
            <w:vAlign w:val="center"/>
            <w:hideMark/>
          </w:tcPr>
          <w:p w14:paraId="4123313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Polímero de ácido </w:t>
            </w:r>
            <w:proofErr w:type="spellStart"/>
            <w:r w:rsidRPr="00BF2067">
              <w:rPr>
                <w:rFonts w:ascii="Montserrat" w:eastAsia="Times New Roman" w:hAnsi="Montserrat" w:cs="Arial"/>
                <w:color w:val="000000"/>
                <w:sz w:val="10"/>
                <w:szCs w:val="10"/>
                <w:lang w:val="es-MX" w:eastAsia="es-MX"/>
              </w:rPr>
              <w:t>glicolico</w:t>
            </w:r>
            <w:proofErr w:type="spellEnd"/>
            <w:r w:rsidRPr="00BF2067">
              <w:rPr>
                <w:rFonts w:ascii="Montserrat" w:eastAsia="Times New Roman" w:hAnsi="Montserrat" w:cs="Arial"/>
                <w:color w:val="000000"/>
                <w:sz w:val="10"/>
                <w:szCs w:val="10"/>
                <w:lang w:val="es-MX" w:eastAsia="es-MX"/>
              </w:rPr>
              <w:t>, con aguja 3/8 de círculo reverso cortante 13mm,16mm, 19 mm y 24mm longitud de hebra de 45cm y 70cm, calibre de la sutura 3-0, 4-0, 5-0, 6-0.</w:t>
            </w:r>
          </w:p>
        </w:tc>
        <w:tc>
          <w:tcPr>
            <w:tcW w:w="210" w:type="pct"/>
            <w:tcBorders>
              <w:top w:val="nil"/>
              <w:left w:val="nil"/>
              <w:bottom w:val="single" w:sz="4" w:space="0" w:color="auto"/>
              <w:right w:val="single" w:sz="4" w:space="0" w:color="auto"/>
            </w:tcBorders>
            <w:shd w:val="clear" w:color="auto" w:fill="auto"/>
            <w:vAlign w:val="center"/>
            <w:hideMark/>
          </w:tcPr>
          <w:p w14:paraId="7E24215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4B20B57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40DE776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7,605.00 </w:t>
            </w:r>
          </w:p>
        </w:tc>
        <w:tc>
          <w:tcPr>
            <w:tcW w:w="408" w:type="pct"/>
            <w:tcBorders>
              <w:top w:val="nil"/>
              <w:left w:val="nil"/>
              <w:bottom w:val="single" w:sz="4" w:space="0" w:color="auto"/>
              <w:right w:val="single" w:sz="4" w:space="0" w:color="auto"/>
            </w:tcBorders>
            <w:shd w:val="clear" w:color="auto" w:fill="auto"/>
            <w:noWrap/>
            <w:vAlign w:val="center"/>
            <w:hideMark/>
          </w:tcPr>
          <w:p w14:paraId="3197E78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$7,605.00</w:t>
            </w:r>
          </w:p>
        </w:tc>
        <w:tc>
          <w:tcPr>
            <w:tcW w:w="561" w:type="pct"/>
            <w:tcBorders>
              <w:top w:val="nil"/>
              <w:left w:val="nil"/>
              <w:bottom w:val="single" w:sz="4" w:space="0" w:color="auto"/>
              <w:right w:val="single" w:sz="8" w:space="0" w:color="auto"/>
            </w:tcBorders>
            <w:shd w:val="clear" w:color="auto" w:fill="auto"/>
            <w:noWrap/>
            <w:vAlign w:val="center"/>
            <w:hideMark/>
          </w:tcPr>
          <w:p w14:paraId="2B9A5E4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$7,605.00</w:t>
            </w:r>
          </w:p>
        </w:tc>
      </w:tr>
      <w:tr w:rsidR="00BF2067" w:rsidRPr="00BF2067" w14:paraId="2F3FD31D" w14:textId="77777777" w:rsidTr="00BF2067">
        <w:trPr>
          <w:trHeight w:val="465"/>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9D77D8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AF88A8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6BE6292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7C51F5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05067E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07B0042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069B4AB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20.01.894</w:t>
            </w:r>
          </w:p>
        </w:tc>
        <w:tc>
          <w:tcPr>
            <w:tcW w:w="1598" w:type="pct"/>
            <w:tcBorders>
              <w:top w:val="nil"/>
              <w:left w:val="nil"/>
              <w:bottom w:val="single" w:sz="4" w:space="0" w:color="auto"/>
              <w:right w:val="single" w:sz="4" w:space="0" w:color="auto"/>
            </w:tcBorders>
            <w:shd w:val="clear" w:color="auto" w:fill="auto"/>
            <w:vAlign w:val="center"/>
            <w:hideMark/>
          </w:tcPr>
          <w:p w14:paraId="0E8D46F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0</w:t>
            </w:r>
          </w:p>
        </w:tc>
        <w:tc>
          <w:tcPr>
            <w:tcW w:w="210" w:type="pct"/>
            <w:tcBorders>
              <w:top w:val="nil"/>
              <w:left w:val="nil"/>
              <w:bottom w:val="single" w:sz="4" w:space="0" w:color="auto"/>
              <w:right w:val="single" w:sz="4" w:space="0" w:color="auto"/>
            </w:tcBorders>
            <w:shd w:val="clear" w:color="auto" w:fill="auto"/>
            <w:vAlign w:val="center"/>
            <w:hideMark/>
          </w:tcPr>
          <w:p w14:paraId="5CE7287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B08882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015BB34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   </w:t>
            </w:r>
          </w:p>
        </w:tc>
        <w:tc>
          <w:tcPr>
            <w:tcW w:w="408" w:type="pct"/>
            <w:tcBorders>
              <w:top w:val="nil"/>
              <w:left w:val="nil"/>
              <w:bottom w:val="single" w:sz="4" w:space="0" w:color="auto"/>
              <w:right w:val="single" w:sz="4" w:space="0" w:color="auto"/>
            </w:tcBorders>
            <w:shd w:val="clear" w:color="auto" w:fill="auto"/>
            <w:noWrap/>
            <w:vAlign w:val="center"/>
            <w:hideMark/>
          </w:tcPr>
          <w:p w14:paraId="35F9A1B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$0.00</w:t>
            </w:r>
          </w:p>
        </w:tc>
        <w:tc>
          <w:tcPr>
            <w:tcW w:w="561" w:type="pct"/>
            <w:tcBorders>
              <w:top w:val="nil"/>
              <w:left w:val="nil"/>
              <w:bottom w:val="single" w:sz="4" w:space="0" w:color="auto"/>
              <w:right w:val="single" w:sz="8" w:space="0" w:color="auto"/>
            </w:tcBorders>
            <w:shd w:val="clear" w:color="auto" w:fill="auto"/>
            <w:noWrap/>
            <w:vAlign w:val="center"/>
            <w:hideMark/>
          </w:tcPr>
          <w:p w14:paraId="44BD5A5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$0.00</w:t>
            </w:r>
          </w:p>
        </w:tc>
      </w:tr>
      <w:tr w:rsidR="00BF2067" w:rsidRPr="00BF2067" w14:paraId="04A2C361"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E92BDA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1E82796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E780DB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2EB28F7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3361F8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1E64FF8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23AA897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20.01.895</w:t>
            </w:r>
          </w:p>
        </w:tc>
        <w:tc>
          <w:tcPr>
            <w:tcW w:w="1598" w:type="pct"/>
            <w:tcBorders>
              <w:top w:val="nil"/>
              <w:left w:val="nil"/>
              <w:bottom w:val="single" w:sz="4" w:space="0" w:color="auto"/>
              <w:right w:val="single" w:sz="4" w:space="0" w:color="auto"/>
            </w:tcBorders>
            <w:shd w:val="clear" w:color="auto" w:fill="auto"/>
            <w:vAlign w:val="center"/>
            <w:hideMark/>
          </w:tcPr>
          <w:p w14:paraId="6068B4B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Polímero de ácido </w:t>
            </w:r>
            <w:proofErr w:type="spellStart"/>
            <w:r w:rsidRPr="00BF2067">
              <w:rPr>
                <w:rFonts w:ascii="Montserrat" w:eastAsia="Times New Roman" w:hAnsi="Montserrat" w:cs="Arial"/>
                <w:color w:val="000000"/>
                <w:sz w:val="10"/>
                <w:szCs w:val="10"/>
                <w:lang w:val="es-MX" w:eastAsia="es-MX"/>
              </w:rPr>
              <w:t>glicólico</w:t>
            </w:r>
            <w:proofErr w:type="spellEnd"/>
            <w:r w:rsidRPr="00BF2067">
              <w:rPr>
                <w:rFonts w:ascii="Montserrat" w:eastAsia="Times New Roman" w:hAnsi="Montserrat" w:cs="Arial"/>
                <w:color w:val="000000"/>
                <w:sz w:val="10"/>
                <w:szCs w:val="10"/>
                <w:lang w:val="es-MX" w:eastAsia="es-MX"/>
              </w:rPr>
              <w:t>, con aguja de 1/2 círculo ahusada de 17mm, 36mm Long de la hebra 70 cm, calibre de la sutura 1 y 5-0.</w:t>
            </w:r>
          </w:p>
        </w:tc>
        <w:tc>
          <w:tcPr>
            <w:tcW w:w="210" w:type="pct"/>
            <w:tcBorders>
              <w:top w:val="nil"/>
              <w:left w:val="nil"/>
              <w:bottom w:val="single" w:sz="4" w:space="0" w:color="auto"/>
              <w:right w:val="single" w:sz="4" w:space="0" w:color="auto"/>
            </w:tcBorders>
            <w:shd w:val="clear" w:color="auto" w:fill="auto"/>
            <w:vAlign w:val="center"/>
            <w:hideMark/>
          </w:tcPr>
          <w:p w14:paraId="2BEA589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855F0A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73FDEEF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157.00 </w:t>
            </w:r>
          </w:p>
        </w:tc>
        <w:tc>
          <w:tcPr>
            <w:tcW w:w="408" w:type="pct"/>
            <w:tcBorders>
              <w:top w:val="nil"/>
              <w:left w:val="nil"/>
              <w:bottom w:val="single" w:sz="4" w:space="0" w:color="auto"/>
              <w:right w:val="single" w:sz="4" w:space="0" w:color="auto"/>
            </w:tcBorders>
            <w:shd w:val="clear" w:color="auto" w:fill="auto"/>
            <w:noWrap/>
            <w:vAlign w:val="center"/>
            <w:hideMark/>
          </w:tcPr>
          <w:p w14:paraId="6FC456D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$157.00</w:t>
            </w:r>
          </w:p>
        </w:tc>
        <w:tc>
          <w:tcPr>
            <w:tcW w:w="561" w:type="pct"/>
            <w:tcBorders>
              <w:top w:val="nil"/>
              <w:left w:val="nil"/>
              <w:bottom w:val="single" w:sz="4" w:space="0" w:color="auto"/>
              <w:right w:val="single" w:sz="8" w:space="0" w:color="auto"/>
            </w:tcBorders>
            <w:shd w:val="clear" w:color="auto" w:fill="auto"/>
            <w:noWrap/>
            <w:vAlign w:val="center"/>
            <w:hideMark/>
          </w:tcPr>
          <w:p w14:paraId="5A442DE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$157.00</w:t>
            </w:r>
          </w:p>
        </w:tc>
      </w:tr>
      <w:tr w:rsidR="00BF2067" w:rsidRPr="00BF2067" w14:paraId="40DF48F3"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732E116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495E092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3792500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0314BFC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4E0D5D8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71CACF8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0C884EB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20.01.899</w:t>
            </w:r>
          </w:p>
        </w:tc>
        <w:tc>
          <w:tcPr>
            <w:tcW w:w="1598" w:type="pct"/>
            <w:tcBorders>
              <w:top w:val="nil"/>
              <w:left w:val="nil"/>
              <w:bottom w:val="single" w:sz="4" w:space="0" w:color="auto"/>
              <w:right w:val="single" w:sz="4" w:space="0" w:color="auto"/>
            </w:tcBorders>
            <w:shd w:val="clear" w:color="auto" w:fill="auto"/>
            <w:vAlign w:val="center"/>
            <w:hideMark/>
          </w:tcPr>
          <w:p w14:paraId="64400F0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Polipropileno con aguja ½ círculo reverso cortante 37 mm, 75 cm de longitud, calibre de sutura 1.</w:t>
            </w:r>
          </w:p>
        </w:tc>
        <w:tc>
          <w:tcPr>
            <w:tcW w:w="210" w:type="pct"/>
            <w:tcBorders>
              <w:top w:val="nil"/>
              <w:left w:val="nil"/>
              <w:bottom w:val="single" w:sz="4" w:space="0" w:color="auto"/>
              <w:right w:val="single" w:sz="4" w:space="0" w:color="auto"/>
            </w:tcBorders>
            <w:shd w:val="clear" w:color="auto" w:fill="auto"/>
            <w:vAlign w:val="center"/>
            <w:hideMark/>
          </w:tcPr>
          <w:p w14:paraId="088C7B6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1065B57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8EF7AC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140.00 </w:t>
            </w:r>
          </w:p>
        </w:tc>
        <w:tc>
          <w:tcPr>
            <w:tcW w:w="408" w:type="pct"/>
            <w:tcBorders>
              <w:top w:val="nil"/>
              <w:left w:val="nil"/>
              <w:bottom w:val="single" w:sz="4" w:space="0" w:color="auto"/>
              <w:right w:val="single" w:sz="4" w:space="0" w:color="auto"/>
            </w:tcBorders>
            <w:shd w:val="clear" w:color="auto" w:fill="auto"/>
            <w:noWrap/>
            <w:vAlign w:val="center"/>
            <w:hideMark/>
          </w:tcPr>
          <w:p w14:paraId="064641B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$140.00</w:t>
            </w:r>
          </w:p>
        </w:tc>
        <w:tc>
          <w:tcPr>
            <w:tcW w:w="561" w:type="pct"/>
            <w:tcBorders>
              <w:top w:val="nil"/>
              <w:left w:val="nil"/>
              <w:bottom w:val="single" w:sz="4" w:space="0" w:color="auto"/>
              <w:right w:val="single" w:sz="8" w:space="0" w:color="auto"/>
            </w:tcBorders>
            <w:shd w:val="clear" w:color="auto" w:fill="auto"/>
            <w:noWrap/>
            <w:vAlign w:val="center"/>
            <w:hideMark/>
          </w:tcPr>
          <w:p w14:paraId="5053FB5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$140.00</w:t>
            </w:r>
          </w:p>
        </w:tc>
      </w:tr>
      <w:tr w:rsidR="00BF2067" w:rsidRPr="00BF2067" w14:paraId="2720C9FC"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0FE592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48AF4D4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834F01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1EB84E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7355CCD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3D9FF57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C98102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20.01.901</w:t>
            </w:r>
          </w:p>
        </w:tc>
        <w:tc>
          <w:tcPr>
            <w:tcW w:w="1598" w:type="pct"/>
            <w:tcBorders>
              <w:top w:val="nil"/>
              <w:left w:val="nil"/>
              <w:bottom w:val="single" w:sz="4" w:space="0" w:color="auto"/>
              <w:right w:val="single" w:sz="4" w:space="0" w:color="auto"/>
            </w:tcBorders>
            <w:shd w:val="clear" w:color="auto" w:fill="auto"/>
            <w:vAlign w:val="center"/>
            <w:hideMark/>
          </w:tcPr>
          <w:p w14:paraId="30B1483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Polipropileno con aguja 3/8 círculo reverso cortante 13mm, 19mm, 24mm y 26mm longitud de la hebra 45 cm y 75cm, calibre de sutura 2-0, 3-0, 4-0, 5-0.</w:t>
            </w:r>
          </w:p>
        </w:tc>
        <w:tc>
          <w:tcPr>
            <w:tcW w:w="210" w:type="pct"/>
            <w:tcBorders>
              <w:top w:val="nil"/>
              <w:left w:val="nil"/>
              <w:bottom w:val="single" w:sz="4" w:space="0" w:color="auto"/>
              <w:right w:val="single" w:sz="4" w:space="0" w:color="auto"/>
            </w:tcBorders>
            <w:shd w:val="clear" w:color="auto" w:fill="auto"/>
            <w:vAlign w:val="center"/>
            <w:hideMark/>
          </w:tcPr>
          <w:p w14:paraId="1C2B625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47682B3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024FFDF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322.00 </w:t>
            </w:r>
          </w:p>
        </w:tc>
        <w:tc>
          <w:tcPr>
            <w:tcW w:w="408" w:type="pct"/>
            <w:tcBorders>
              <w:top w:val="nil"/>
              <w:left w:val="nil"/>
              <w:bottom w:val="single" w:sz="4" w:space="0" w:color="auto"/>
              <w:right w:val="single" w:sz="4" w:space="0" w:color="auto"/>
            </w:tcBorders>
            <w:shd w:val="clear" w:color="auto" w:fill="auto"/>
            <w:noWrap/>
            <w:vAlign w:val="center"/>
            <w:hideMark/>
          </w:tcPr>
          <w:p w14:paraId="51CE735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$322.00</w:t>
            </w:r>
          </w:p>
        </w:tc>
        <w:tc>
          <w:tcPr>
            <w:tcW w:w="561" w:type="pct"/>
            <w:tcBorders>
              <w:top w:val="nil"/>
              <w:left w:val="nil"/>
              <w:bottom w:val="single" w:sz="4" w:space="0" w:color="auto"/>
              <w:right w:val="single" w:sz="8" w:space="0" w:color="auto"/>
            </w:tcBorders>
            <w:shd w:val="clear" w:color="auto" w:fill="auto"/>
            <w:noWrap/>
            <w:vAlign w:val="center"/>
            <w:hideMark/>
          </w:tcPr>
          <w:p w14:paraId="782B106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$322.00</w:t>
            </w:r>
          </w:p>
        </w:tc>
      </w:tr>
      <w:tr w:rsidR="00BF2067" w:rsidRPr="00BF2067" w14:paraId="1A752A79"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2FF1938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1B65B3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2BD73D4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B55B76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269237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36823F4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DC1953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20.01.906</w:t>
            </w:r>
          </w:p>
        </w:tc>
        <w:tc>
          <w:tcPr>
            <w:tcW w:w="1598" w:type="pct"/>
            <w:tcBorders>
              <w:top w:val="nil"/>
              <w:left w:val="nil"/>
              <w:bottom w:val="single" w:sz="4" w:space="0" w:color="auto"/>
              <w:right w:val="single" w:sz="4" w:space="0" w:color="auto"/>
            </w:tcBorders>
            <w:shd w:val="clear" w:color="auto" w:fill="auto"/>
            <w:vAlign w:val="center"/>
            <w:hideMark/>
          </w:tcPr>
          <w:p w14:paraId="4685B7A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Polipropileno con aguja de 1/2 círculo de cuerpo estriado, doble armado, ahusada de 16 mm, 25 mm o 26mm, 37mm Long de la hebra 75 cm y 90cm cal de la sutura 1, 2-0, 3-0, 4-0 y 5-0.</w:t>
            </w:r>
          </w:p>
        </w:tc>
        <w:tc>
          <w:tcPr>
            <w:tcW w:w="210" w:type="pct"/>
            <w:tcBorders>
              <w:top w:val="nil"/>
              <w:left w:val="nil"/>
              <w:bottom w:val="single" w:sz="4" w:space="0" w:color="auto"/>
              <w:right w:val="single" w:sz="4" w:space="0" w:color="auto"/>
            </w:tcBorders>
            <w:shd w:val="clear" w:color="auto" w:fill="auto"/>
            <w:vAlign w:val="center"/>
            <w:hideMark/>
          </w:tcPr>
          <w:p w14:paraId="12E300E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9A7184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0A5A4A2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688.00 </w:t>
            </w:r>
          </w:p>
        </w:tc>
        <w:tc>
          <w:tcPr>
            <w:tcW w:w="408" w:type="pct"/>
            <w:tcBorders>
              <w:top w:val="nil"/>
              <w:left w:val="nil"/>
              <w:bottom w:val="single" w:sz="4" w:space="0" w:color="auto"/>
              <w:right w:val="single" w:sz="4" w:space="0" w:color="auto"/>
            </w:tcBorders>
            <w:shd w:val="clear" w:color="auto" w:fill="auto"/>
            <w:noWrap/>
            <w:vAlign w:val="center"/>
            <w:hideMark/>
          </w:tcPr>
          <w:p w14:paraId="44DACFF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$688.00</w:t>
            </w:r>
          </w:p>
        </w:tc>
        <w:tc>
          <w:tcPr>
            <w:tcW w:w="561" w:type="pct"/>
            <w:tcBorders>
              <w:top w:val="nil"/>
              <w:left w:val="nil"/>
              <w:bottom w:val="single" w:sz="4" w:space="0" w:color="auto"/>
              <w:right w:val="single" w:sz="8" w:space="0" w:color="auto"/>
            </w:tcBorders>
            <w:shd w:val="clear" w:color="auto" w:fill="auto"/>
            <w:noWrap/>
            <w:vAlign w:val="center"/>
            <w:hideMark/>
          </w:tcPr>
          <w:p w14:paraId="196A34B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$688.00</w:t>
            </w:r>
          </w:p>
        </w:tc>
      </w:tr>
      <w:tr w:rsidR="00BF2067" w:rsidRPr="00BF2067" w14:paraId="2EC332D6" w14:textId="77777777" w:rsidTr="00BF2067">
        <w:trPr>
          <w:trHeight w:val="765"/>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BEB1D3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lastRenderedPageBreak/>
              <w:t>3</w:t>
            </w:r>
          </w:p>
        </w:tc>
        <w:tc>
          <w:tcPr>
            <w:tcW w:w="189" w:type="pct"/>
            <w:tcBorders>
              <w:top w:val="nil"/>
              <w:left w:val="nil"/>
              <w:bottom w:val="single" w:sz="4" w:space="0" w:color="auto"/>
              <w:right w:val="single" w:sz="4" w:space="0" w:color="auto"/>
            </w:tcBorders>
            <w:shd w:val="clear" w:color="auto" w:fill="auto"/>
            <w:vAlign w:val="center"/>
            <w:hideMark/>
          </w:tcPr>
          <w:p w14:paraId="25CC250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23B5BF9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0E84886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0D70E0B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3E6A4A9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0EBB4DF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20.01.913</w:t>
            </w:r>
          </w:p>
        </w:tc>
        <w:tc>
          <w:tcPr>
            <w:tcW w:w="1598" w:type="pct"/>
            <w:tcBorders>
              <w:top w:val="nil"/>
              <w:left w:val="nil"/>
              <w:bottom w:val="single" w:sz="4" w:space="0" w:color="auto"/>
              <w:right w:val="single" w:sz="4" w:space="0" w:color="auto"/>
            </w:tcBorders>
            <w:shd w:val="clear" w:color="auto" w:fill="auto"/>
            <w:vAlign w:val="center"/>
            <w:hideMark/>
          </w:tcPr>
          <w:p w14:paraId="42AB5D9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Polipropileno con aguja de 3/8 círculo de cuerpo estriado, doble armado, ahusada de 6.5mm, 9.3mm, 11mm y 13 mm, Long de la hebra de 45cm, 60cm,75 cm, cal de la sutura 6-0,7-0, 8-0.</w:t>
            </w:r>
          </w:p>
        </w:tc>
        <w:tc>
          <w:tcPr>
            <w:tcW w:w="210" w:type="pct"/>
            <w:tcBorders>
              <w:top w:val="nil"/>
              <w:left w:val="nil"/>
              <w:bottom w:val="single" w:sz="4" w:space="0" w:color="auto"/>
              <w:right w:val="single" w:sz="4" w:space="0" w:color="auto"/>
            </w:tcBorders>
            <w:shd w:val="clear" w:color="auto" w:fill="auto"/>
            <w:vAlign w:val="center"/>
            <w:hideMark/>
          </w:tcPr>
          <w:p w14:paraId="433247A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7AF42E7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04A809D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905.00 </w:t>
            </w:r>
          </w:p>
        </w:tc>
        <w:tc>
          <w:tcPr>
            <w:tcW w:w="408" w:type="pct"/>
            <w:tcBorders>
              <w:top w:val="nil"/>
              <w:left w:val="nil"/>
              <w:bottom w:val="single" w:sz="4" w:space="0" w:color="auto"/>
              <w:right w:val="single" w:sz="4" w:space="0" w:color="auto"/>
            </w:tcBorders>
            <w:shd w:val="clear" w:color="auto" w:fill="auto"/>
            <w:noWrap/>
            <w:vAlign w:val="center"/>
            <w:hideMark/>
          </w:tcPr>
          <w:p w14:paraId="3D8E38D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$905.00</w:t>
            </w:r>
          </w:p>
        </w:tc>
        <w:tc>
          <w:tcPr>
            <w:tcW w:w="561" w:type="pct"/>
            <w:tcBorders>
              <w:top w:val="nil"/>
              <w:left w:val="nil"/>
              <w:bottom w:val="single" w:sz="4" w:space="0" w:color="auto"/>
              <w:right w:val="single" w:sz="8" w:space="0" w:color="auto"/>
            </w:tcBorders>
            <w:shd w:val="clear" w:color="auto" w:fill="auto"/>
            <w:noWrap/>
            <w:vAlign w:val="center"/>
            <w:hideMark/>
          </w:tcPr>
          <w:p w14:paraId="1426C79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$905.00</w:t>
            </w:r>
          </w:p>
        </w:tc>
      </w:tr>
      <w:tr w:rsidR="00BF2067" w:rsidRPr="00BF2067" w14:paraId="109225DA"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1820CD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453275E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3BE31AA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28267C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FD4722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042CC7E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44FD61B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20.01.918</w:t>
            </w:r>
          </w:p>
        </w:tc>
        <w:tc>
          <w:tcPr>
            <w:tcW w:w="1598" w:type="pct"/>
            <w:tcBorders>
              <w:top w:val="nil"/>
              <w:left w:val="nil"/>
              <w:bottom w:val="single" w:sz="4" w:space="0" w:color="auto"/>
              <w:right w:val="single" w:sz="4" w:space="0" w:color="auto"/>
            </w:tcBorders>
            <w:shd w:val="clear" w:color="auto" w:fill="auto"/>
            <w:vAlign w:val="center"/>
            <w:hideMark/>
          </w:tcPr>
          <w:p w14:paraId="479AE5A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Seda con aguja de 1/2 círculo, ahusada de 26mm, 36.4 mm, 37mm Long de la hebra 75 cm, calibre de la sutura 0, 1, 2-0, 3-0.</w:t>
            </w:r>
          </w:p>
        </w:tc>
        <w:tc>
          <w:tcPr>
            <w:tcW w:w="210" w:type="pct"/>
            <w:tcBorders>
              <w:top w:val="nil"/>
              <w:left w:val="nil"/>
              <w:bottom w:val="single" w:sz="4" w:space="0" w:color="auto"/>
              <w:right w:val="single" w:sz="4" w:space="0" w:color="auto"/>
            </w:tcBorders>
            <w:shd w:val="clear" w:color="auto" w:fill="auto"/>
            <w:vAlign w:val="center"/>
            <w:hideMark/>
          </w:tcPr>
          <w:p w14:paraId="1C6808C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E25E2C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E7AE63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207.00 </w:t>
            </w:r>
          </w:p>
        </w:tc>
        <w:tc>
          <w:tcPr>
            <w:tcW w:w="408" w:type="pct"/>
            <w:tcBorders>
              <w:top w:val="nil"/>
              <w:left w:val="nil"/>
              <w:bottom w:val="single" w:sz="4" w:space="0" w:color="auto"/>
              <w:right w:val="single" w:sz="4" w:space="0" w:color="auto"/>
            </w:tcBorders>
            <w:shd w:val="clear" w:color="auto" w:fill="auto"/>
            <w:noWrap/>
            <w:vAlign w:val="center"/>
            <w:hideMark/>
          </w:tcPr>
          <w:p w14:paraId="7BDF46C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$207.00</w:t>
            </w:r>
          </w:p>
        </w:tc>
        <w:tc>
          <w:tcPr>
            <w:tcW w:w="561" w:type="pct"/>
            <w:tcBorders>
              <w:top w:val="nil"/>
              <w:left w:val="nil"/>
              <w:bottom w:val="single" w:sz="4" w:space="0" w:color="auto"/>
              <w:right w:val="single" w:sz="8" w:space="0" w:color="auto"/>
            </w:tcBorders>
            <w:shd w:val="clear" w:color="auto" w:fill="auto"/>
            <w:noWrap/>
            <w:vAlign w:val="center"/>
            <w:hideMark/>
          </w:tcPr>
          <w:p w14:paraId="3FAAA53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$207.00</w:t>
            </w:r>
          </w:p>
        </w:tc>
      </w:tr>
      <w:tr w:rsidR="00BF2067" w:rsidRPr="00BF2067" w14:paraId="1CBB8478"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1C2C60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832FBD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16F43B0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32893FC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5661878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7698D04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5F7C3C1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20.01.919</w:t>
            </w:r>
          </w:p>
        </w:tc>
        <w:tc>
          <w:tcPr>
            <w:tcW w:w="1598" w:type="pct"/>
            <w:tcBorders>
              <w:top w:val="nil"/>
              <w:left w:val="nil"/>
              <w:bottom w:val="single" w:sz="4" w:space="0" w:color="auto"/>
              <w:right w:val="single" w:sz="4" w:space="0" w:color="auto"/>
            </w:tcBorders>
            <w:shd w:val="clear" w:color="auto" w:fill="auto"/>
            <w:vAlign w:val="center"/>
            <w:hideMark/>
          </w:tcPr>
          <w:p w14:paraId="3C1B276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Seda con aguja de 3/8 de círculo reverso cortante de 19 mm, 24mm</w:t>
            </w:r>
            <w:proofErr w:type="gramStart"/>
            <w:r w:rsidRPr="00BF2067">
              <w:rPr>
                <w:rFonts w:ascii="Montserrat" w:eastAsia="Times New Roman" w:hAnsi="Montserrat" w:cs="Arial"/>
                <w:color w:val="000000"/>
                <w:sz w:val="10"/>
                <w:szCs w:val="10"/>
                <w:lang w:val="es-MX" w:eastAsia="es-MX"/>
              </w:rPr>
              <w:t>,26mm</w:t>
            </w:r>
            <w:proofErr w:type="gramEnd"/>
            <w:r w:rsidRPr="00BF2067">
              <w:rPr>
                <w:rFonts w:ascii="Montserrat" w:eastAsia="Times New Roman" w:hAnsi="Montserrat" w:cs="Arial"/>
                <w:color w:val="000000"/>
                <w:sz w:val="10"/>
                <w:szCs w:val="10"/>
                <w:lang w:val="es-MX" w:eastAsia="es-MX"/>
              </w:rPr>
              <w:t xml:space="preserve"> Long de la hebra 45 cm, calibre de la sutura 2-0, 3-0,4-0.</w:t>
            </w:r>
          </w:p>
        </w:tc>
        <w:tc>
          <w:tcPr>
            <w:tcW w:w="210" w:type="pct"/>
            <w:tcBorders>
              <w:top w:val="nil"/>
              <w:left w:val="nil"/>
              <w:bottom w:val="single" w:sz="4" w:space="0" w:color="auto"/>
              <w:right w:val="single" w:sz="4" w:space="0" w:color="auto"/>
            </w:tcBorders>
            <w:shd w:val="clear" w:color="auto" w:fill="auto"/>
            <w:vAlign w:val="center"/>
            <w:hideMark/>
          </w:tcPr>
          <w:p w14:paraId="78C4B3A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D2DD25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51EAE2A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140.00 </w:t>
            </w:r>
          </w:p>
        </w:tc>
        <w:tc>
          <w:tcPr>
            <w:tcW w:w="408" w:type="pct"/>
            <w:tcBorders>
              <w:top w:val="nil"/>
              <w:left w:val="nil"/>
              <w:bottom w:val="single" w:sz="4" w:space="0" w:color="auto"/>
              <w:right w:val="single" w:sz="4" w:space="0" w:color="auto"/>
            </w:tcBorders>
            <w:shd w:val="clear" w:color="auto" w:fill="auto"/>
            <w:noWrap/>
            <w:vAlign w:val="center"/>
            <w:hideMark/>
          </w:tcPr>
          <w:p w14:paraId="3B06812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$140.00</w:t>
            </w:r>
          </w:p>
        </w:tc>
        <w:tc>
          <w:tcPr>
            <w:tcW w:w="561" w:type="pct"/>
            <w:tcBorders>
              <w:top w:val="nil"/>
              <w:left w:val="nil"/>
              <w:bottom w:val="single" w:sz="4" w:space="0" w:color="auto"/>
              <w:right w:val="single" w:sz="8" w:space="0" w:color="auto"/>
            </w:tcBorders>
            <w:shd w:val="clear" w:color="auto" w:fill="auto"/>
            <w:noWrap/>
            <w:vAlign w:val="center"/>
            <w:hideMark/>
          </w:tcPr>
          <w:p w14:paraId="0395968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$140.00</w:t>
            </w:r>
          </w:p>
        </w:tc>
      </w:tr>
      <w:tr w:rsidR="00BF2067" w:rsidRPr="00BF2067" w14:paraId="6712A6D3" w14:textId="77777777" w:rsidTr="00BF2067">
        <w:trPr>
          <w:trHeight w:val="465"/>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60D5AC8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0047EAE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620BFE3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0124F48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01C4BD4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739DFA0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0E8E9EF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20.01.924</w:t>
            </w:r>
          </w:p>
        </w:tc>
        <w:tc>
          <w:tcPr>
            <w:tcW w:w="1598" w:type="pct"/>
            <w:tcBorders>
              <w:top w:val="nil"/>
              <w:left w:val="nil"/>
              <w:bottom w:val="single" w:sz="4" w:space="0" w:color="auto"/>
              <w:right w:val="single" w:sz="4" w:space="0" w:color="auto"/>
            </w:tcBorders>
            <w:shd w:val="clear" w:color="auto" w:fill="auto"/>
            <w:vAlign w:val="center"/>
            <w:hideMark/>
          </w:tcPr>
          <w:p w14:paraId="1075845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Seda negra trenzada, sin aguja, Long de la hebra 75 cm, cal de la sutura 0, 1, 2-0, 3-0 y 4-0 sobre con 7 a 12 hebras.</w:t>
            </w:r>
          </w:p>
        </w:tc>
        <w:tc>
          <w:tcPr>
            <w:tcW w:w="210" w:type="pct"/>
            <w:tcBorders>
              <w:top w:val="nil"/>
              <w:left w:val="nil"/>
              <w:bottom w:val="single" w:sz="4" w:space="0" w:color="auto"/>
              <w:right w:val="single" w:sz="4" w:space="0" w:color="auto"/>
            </w:tcBorders>
            <w:shd w:val="clear" w:color="auto" w:fill="auto"/>
            <w:vAlign w:val="center"/>
            <w:hideMark/>
          </w:tcPr>
          <w:p w14:paraId="076199F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465CC60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70264CA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222.00 </w:t>
            </w:r>
          </w:p>
        </w:tc>
        <w:tc>
          <w:tcPr>
            <w:tcW w:w="408" w:type="pct"/>
            <w:tcBorders>
              <w:top w:val="nil"/>
              <w:left w:val="nil"/>
              <w:bottom w:val="single" w:sz="4" w:space="0" w:color="auto"/>
              <w:right w:val="single" w:sz="4" w:space="0" w:color="auto"/>
            </w:tcBorders>
            <w:shd w:val="clear" w:color="auto" w:fill="auto"/>
            <w:noWrap/>
            <w:vAlign w:val="center"/>
            <w:hideMark/>
          </w:tcPr>
          <w:p w14:paraId="085715B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$222.00</w:t>
            </w:r>
          </w:p>
        </w:tc>
        <w:tc>
          <w:tcPr>
            <w:tcW w:w="561" w:type="pct"/>
            <w:tcBorders>
              <w:top w:val="nil"/>
              <w:left w:val="nil"/>
              <w:bottom w:val="single" w:sz="4" w:space="0" w:color="auto"/>
              <w:right w:val="single" w:sz="8" w:space="0" w:color="auto"/>
            </w:tcBorders>
            <w:shd w:val="clear" w:color="auto" w:fill="auto"/>
            <w:noWrap/>
            <w:vAlign w:val="center"/>
            <w:hideMark/>
          </w:tcPr>
          <w:p w14:paraId="0FE88A6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$222.00</w:t>
            </w:r>
          </w:p>
        </w:tc>
      </w:tr>
      <w:tr w:rsidR="00BF2067" w:rsidRPr="00BF2067" w14:paraId="26A7C60F"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196CDD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16354C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7AB7F51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E423FE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4E9B7FB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3E7FDC8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4A3D398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20.01.926</w:t>
            </w:r>
          </w:p>
        </w:tc>
        <w:tc>
          <w:tcPr>
            <w:tcW w:w="1598" w:type="pct"/>
            <w:tcBorders>
              <w:top w:val="nil"/>
              <w:left w:val="nil"/>
              <w:bottom w:val="single" w:sz="4" w:space="0" w:color="auto"/>
              <w:right w:val="single" w:sz="4" w:space="0" w:color="auto"/>
            </w:tcBorders>
            <w:shd w:val="clear" w:color="auto" w:fill="auto"/>
            <w:vAlign w:val="center"/>
            <w:hideMark/>
          </w:tcPr>
          <w:p w14:paraId="29D5F41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Sutura </w:t>
            </w:r>
            <w:proofErr w:type="spellStart"/>
            <w:r w:rsidRPr="00BF2067">
              <w:rPr>
                <w:rFonts w:ascii="Montserrat" w:eastAsia="Times New Roman" w:hAnsi="Montserrat" w:cs="Arial"/>
                <w:color w:val="000000"/>
                <w:sz w:val="10"/>
                <w:szCs w:val="10"/>
                <w:lang w:val="es-MX" w:eastAsia="es-MX"/>
              </w:rPr>
              <w:t>politetrafluoroetileno</w:t>
            </w:r>
            <w:proofErr w:type="spellEnd"/>
            <w:r w:rsidRPr="00BF2067">
              <w:rPr>
                <w:rFonts w:ascii="Montserrat" w:eastAsia="Times New Roman" w:hAnsi="Montserrat" w:cs="Arial"/>
                <w:color w:val="000000"/>
                <w:sz w:val="10"/>
                <w:szCs w:val="10"/>
                <w:lang w:val="es-MX" w:eastAsia="es-MX"/>
              </w:rPr>
              <w:t xml:space="preserve"> expandid (PTFE) con aguja de ½ círculo de cuerpo estriado, ahusada de 24 mm Long. De la hebra 45 cm cal de la sutura 3-0.</w:t>
            </w:r>
          </w:p>
        </w:tc>
        <w:tc>
          <w:tcPr>
            <w:tcW w:w="210" w:type="pct"/>
            <w:tcBorders>
              <w:top w:val="nil"/>
              <w:left w:val="nil"/>
              <w:bottom w:val="single" w:sz="4" w:space="0" w:color="auto"/>
              <w:right w:val="single" w:sz="4" w:space="0" w:color="auto"/>
            </w:tcBorders>
            <w:shd w:val="clear" w:color="auto" w:fill="auto"/>
            <w:vAlign w:val="center"/>
            <w:hideMark/>
          </w:tcPr>
          <w:p w14:paraId="1002320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F472E2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8C2A40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1,178.00 </w:t>
            </w:r>
          </w:p>
        </w:tc>
        <w:tc>
          <w:tcPr>
            <w:tcW w:w="408" w:type="pct"/>
            <w:tcBorders>
              <w:top w:val="nil"/>
              <w:left w:val="nil"/>
              <w:bottom w:val="single" w:sz="4" w:space="0" w:color="auto"/>
              <w:right w:val="single" w:sz="4" w:space="0" w:color="auto"/>
            </w:tcBorders>
            <w:shd w:val="clear" w:color="auto" w:fill="auto"/>
            <w:noWrap/>
            <w:vAlign w:val="center"/>
            <w:hideMark/>
          </w:tcPr>
          <w:p w14:paraId="4E1B5EC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$1,178.00</w:t>
            </w:r>
          </w:p>
        </w:tc>
        <w:tc>
          <w:tcPr>
            <w:tcW w:w="561" w:type="pct"/>
            <w:tcBorders>
              <w:top w:val="nil"/>
              <w:left w:val="nil"/>
              <w:bottom w:val="single" w:sz="4" w:space="0" w:color="auto"/>
              <w:right w:val="single" w:sz="8" w:space="0" w:color="auto"/>
            </w:tcBorders>
            <w:shd w:val="clear" w:color="auto" w:fill="auto"/>
            <w:noWrap/>
            <w:vAlign w:val="center"/>
            <w:hideMark/>
          </w:tcPr>
          <w:p w14:paraId="0B1102D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$1,178.00</w:t>
            </w:r>
          </w:p>
        </w:tc>
      </w:tr>
      <w:tr w:rsidR="00BF2067" w:rsidRPr="00BF2067" w14:paraId="35DE7787" w14:textId="77777777" w:rsidTr="00BF2067">
        <w:trPr>
          <w:trHeight w:val="765"/>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0D65E4E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190B0EE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58480C2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5F0762F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396CE1B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211D167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3F3579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20.01.927</w:t>
            </w:r>
          </w:p>
        </w:tc>
        <w:tc>
          <w:tcPr>
            <w:tcW w:w="1598" w:type="pct"/>
            <w:tcBorders>
              <w:top w:val="nil"/>
              <w:left w:val="nil"/>
              <w:bottom w:val="single" w:sz="4" w:space="0" w:color="auto"/>
              <w:right w:val="single" w:sz="4" w:space="0" w:color="auto"/>
            </w:tcBorders>
            <w:shd w:val="clear" w:color="auto" w:fill="auto"/>
            <w:vAlign w:val="center"/>
            <w:hideMark/>
          </w:tcPr>
          <w:p w14:paraId="597390C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Engrapadora desechable con grapas hemostáticas de titanio, ferromagnéticas, con pinza desechable (por cada 100 cartuchos) y cartucho con grapas (con veinte grapas c/u) tamaño chico, mediano y grande.</w:t>
            </w:r>
          </w:p>
        </w:tc>
        <w:tc>
          <w:tcPr>
            <w:tcW w:w="210" w:type="pct"/>
            <w:tcBorders>
              <w:top w:val="nil"/>
              <w:left w:val="nil"/>
              <w:bottom w:val="single" w:sz="4" w:space="0" w:color="auto"/>
              <w:right w:val="single" w:sz="4" w:space="0" w:color="auto"/>
            </w:tcBorders>
            <w:shd w:val="clear" w:color="auto" w:fill="auto"/>
            <w:vAlign w:val="center"/>
            <w:hideMark/>
          </w:tcPr>
          <w:p w14:paraId="4185C4D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43DD157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38D5A4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5,065.00 </w:t>
            </w:r>
          </w:p>
        </w:tc>
        <w:tc>
          <w:tcPr>
            <w:tcW w:w="408" w:type="pct"/>
            <w:tcBorders>
              <w:top w:val="nil"/>
              <w:left w:val="nil"/>
              <w:bottom w:val="single" w:sz="4" w:space="0" w:color="auto"/>
              <w:right w:val="single" w:sz="4" w:space="0" w:color="auto"/>
            </w:tcBorders>
            <w:shd w:val="clear" w:color="auto" w:fill="auto"/>
            <w:noWrap/>
            <w:vAlign w:val="center"/>
            <w:hideMark/>
          </w:tcPr>
          <w:p w14:paraId="30CC82A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$5,065.00</w:t>
            </w:r>
          </w:p>
        </w:tc>
        <w:tc>
          <w:tcPr>
            <w:tcW w:w="561" w:type="pct"/>
            <w:tcBorders>
              <w:top w:val="nil"/>
              <w:left w:val="nil"/>
              <w:bottom w:val="single" w:sz="4" w:space="0" w:color="auto"/>
              <w:right w:val="single" w:sz="8" w:space="0" w:color="auto"/>
            </w:tcBorders>
            <w:shd w:val="clear" w:color="auto" w:fill="auto"/>
            <w:noWrap/>
            <w:vAlign w:val="center"/>
            <w:hideMark/>
          </w:tcPr>
          <w:p w14:paraId="30BBF62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$5,065.00</w:t>
            </w:r>
          </w:p>
        </w:tc>
      </w:tr>
      <w:tr w:rsidR="00BF2067" w:rsidRPr="00BF2067" w14:paraId="6FA4A4B0"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29C559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28BD8F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3A0E8F0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5B912A6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B15643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2EB3BE1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4091810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20.01.928</w:t>
            </w:r>
          </w:p>
        </w:tc>
        <w:tc>
          <w:tcPr>
            <w:tcW w:w="1598" w:type="pct"/>
            <w:tcBorders>
              <w:top w:val="nil"/>
              <w:left w:val="nil"/>
              <w:bottom w:val="single" w:sz="4" w:space="0" w:color="auto"/>
              <w:right w:val="single" w:sz="4" w:space="0" w:color="auto"/>
            </w:tcBorders>
            <w:shd w:val="clear" w:color="auto" w:fill="auto"/>
            <w:vAlign w:val="center"/>
            <w:hideMark/>
          </w:tcPr>
          <w:p w14:paraId="2910CF1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Grapas hemostáticas de titanio, ferromagnéticas, con pinza </w:t>
            </w:r>
            <w:proofErr w:type="spellStart"/>
            <w:r w:rsidRPr="00BF2067">
              <w:rPr>
                <w:rFonts w:ascii="Montserrat" w:eastAsia="Times New Roman" w:hAnsi="Montserrat" w:cs="Arial"/>
                <w:color w:val="000000"/>
                <w:sz w:val="10"/>
                <w:szCs w:val="10"/>
                <w:lang w:val="es-MX" w:eastAsia="es-MX"/>
              </w:rPr>
              <w:t>aplicadora</w:t>
            </w:r>
            <w:proofErr w:type="spellEnd"/>
            <w:r w:rsidRPr="00BF2067">
              <w:rPr>
                <w:rFonts w:ascii="Montserrat" w:eastAsia="Times New Roman" w:hAnsi="Montserrat" w:cs="Arial"/>
                <w:color w:val="000000"/>
                <w:sz w:val="10"/>
                <w:szCs w:val="10"/>
                <w:lang w:val="es-MX" w:eastAsia="es-MX"/>
              </w:rPr>
              <w:t xml:space="preserve"> y cartucho con grapas (con veinte grapas c/u) tamaño chico, mediano y grande.</w:t>
            </w:r>
          </w:p>
        </w:tc>
        <w:tc>
          <w:tcPr>
            <w:tcW w:w="210" w:type="pct"/>
            <w:tcBorders>
              <w:top w:val="nil"/>
              <w:left w:val="nil"/>
              <w:bottom w:val="single" w:sz="4" w:space="0" w:color="auto"/>
              <w:right w:val="single" w:sz="4" w:space="0" w:color="auto"/>
            </w:tcBorders>
            <w:shd w:val="clear" w:color="auto" w:fill="auto"/>
            <w:vAlign w:val="center"/>
            <w:hideMark/>
          </w:tcPr>
          <w:p w14:paraId="04E5EA3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03563A2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E02010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5,065.00 </w:t>
            </w:r>
          </w:p>
        </w:tc>
        <w:tc>
          <w:tcPr>
            <w:tcW w:w="408" w:type="pct"/>
            <w:tcBorders>
              <w:top w:val="nil"/>
              <w:left w:val="nil"/>
              <w:bottom w:val="single" w:sz="4" w:space="0" w:color="auto"/>
              <w:right w:val="single" w:sz="4" w:space="0" w:color="auto"/>
            </w:tcBorders>
            <w:shd w:val="clear" w:color="auto" w:fill="auto"/>
            <w:noWrap/>
            <w:vAlign w:val="center"/>
            <w:hideMark/>
          </w:tcPr>
          <w:p w14:paraId="4DED292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$5,065.00</w:t>
            </w:r>
          </w:p>
        </w:tc>
        <w:tc>
          <w:tcPr>
            <w:tcW w:w="561" w:type="pct"/>
            <w:tcBorders>
              <w:top w:val="nil"/>
              <w:left w:val="nil"/>
              <w:bottom w:val="single" w:sz="4" w:space="0" w:color="auto"/>
              <w:right w:val="single" w:sz="8" w:space="0" w:color="auto"/>
            </w:tcBorders>
            <w:shd w:val="clear" w:color="auto" w:fill="auto"/>
            <w:noWrap/>
            <w:vAlign w:val="center"/>
            <w:hideMark/>
          </w:tcPr>
          <w:p w14:paraId="1E4F9F7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$5,065.00</w:t>
            </w:r>
          </w:p>
        </w:tc>
      </w:tr>
      <w:tr w:rsidR="00BF2067" w:rsidRPr="00BF2067" w14:paraId="2C3B72E9"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A4EF0B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174A0C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5248AA0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8B020D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7E9B95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C773C0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1545DB9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20.01.932</w:t>
            </w:r>
          </w:p>
        </w:tc>
        <w:tc>
          <w:tcPr>
            <w:tcW w:w="1598" w:type="pct"/>
            <w:tcBorders>
              <w:top w:val="nil"/>
              <w:left w:val="nil"/>
              <w:bottom w:val="single" w:sz="4" w:space="0" w:color="auto"/>
              <w:right w:val="single" w:sz="4" w:space="0" w:color="auto"/>
            </w:tcBorders>
            <w:shd w:val="clear" w:color="auto" w:fill="auto"/>
            <w:vAlign w:val="center"/>
            <w:hideMark/>
          </w:tcPr>
          <w:p w14:paraId="3404FE0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Sabana térmica de calentamiento por aire forzado, que permite el uso de baja presión para prevenir que flote.</w:t>
            </w:r>
          </w:p>
        </w:tc>
        <w:tc>
          <w:tcPr>
            <w:tcW w:w="210" w:type="pct"/>
            <w:tcBorders>
              <w:top w:val="nil"/>
              <w:left w:val="nil"/>
              <w:bottom w:val="single" w:sz="4" w:space="0" w:color="auto"/>
              <w:right w:val="single" w:sz="4" w:space="0" w:color="auto"/>
            </w:tcBorders>
            <w:shd w:val="clear" w:color="auto" w:fill="auto"/>
            <w:vAlign w:val="center"/>
            <w:hideMark/>
          </w:tcPr>
          <w:p w14:paraId="3E93114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B0B122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2C567C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333.00 </w:t>
            </w:r>
          </w:p>
        </w:tc>
        <w:tc>
          <w:tcPr>
            <w:tcW w:w="408" w:type="pct"/>
            <w:tcBorders>
              <w:top w:val="nil"/>
              <w:left w:val="nil"/>
              <w:bottom w:val="single" w:sz="4" w:space="0" w:color="auto"/>
              <w:right w:val="single" w:sz="4" w:space="0" w:color="auto"/>
            </w:tcBorders>
            <w:shd w:val="clear" w:color="auto" w:fill="auto"/>
            <w:noWrap/>
            <w:vAlign w:val="center"/>
            <w:hideMark/>
          </w:tcPr>
          <w:p w14:paraId="4A2BC4F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$333.00</w:t>
            </w:r>
          </w:p>
        </w:tc>
        <w:tc>
          <w:tcPr>
            <w:tcW w:w="561" w:type="pct"/>
            <w:tcBorders>
              <w:top w:val="nil"/>
              <w:left w:val="nil"/>
              <w:bottom w:val="single" w:sz="4" w:space="0" w:color="auto"/>
              <w:right w:val="single" w:sz="8" w:space="0" w:color="auto"/>
            </w:tcBorders>
            <w:shd w:val="clear" w:color="auto" w:fill="auto"/>
            <w:noWrap/>
            <w:vAlign w:val="center"/>
            <w:hideMark/>
          </w:tcPr>
          <w:p w14:paraId="0C3018F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$333.00</w:t>
            </w:r>
          </w:p>
        </w:tc>
      </w:tr>
      <w:tr w:rsidR="00BF2067" w:rsidRPr="00BF2067" w14:paraId="68348005"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7FB415A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AB0A78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2617AE8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58E30C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AF218A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4A9DC0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636B968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20.01.933</w:t>
            </w:r>
          </w:p>
        </w:tc>
        <w:tc>
          <w:tcPr>
            <w:tcW w:w="1598" w:type="pct"/>
            <w:tcBorders>
              <w:top w:val="nil"/>
              <w:left w:val="nil"/>
              <w:bottom w:val="single" w:sz="4" w:space="0" w:color="auto"/>
              <w:right w:val="single" w:sz="4" w:space="0" w:color="auto"/>
            </w:tcBorders>
            <w:shd w:val="clear" w:color="auto" w:fill="auto"/>
            <w:vAlign w:val="center"/>
            <w:hideMark/>
          </w:tcPr>
          <w:p w14:paraId="317B38B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Adhesivos quirúrgicos de 5 y 2ml.</w:t>
            </w:r>
          </w:p>
        </w:tc>
        <w:tc>
          <w:tcPr>
            <w:tcW w:w="210" w:type="pct"/>
            <w:tcBorders>
              <w:top w:val="nil"/>
              <w:left w:val="nil"/>
              <w:bottom w:val="single" w:sz="4" w:space="0" w:color="auto"/>
              <w:right w:val="single" w:sz="4" w:space="0" w:color="auto"/>
            </w:tcBorders>
            <w:shd w:val="clear" w:color="auto" w:fill="auto"/>
            <w:vAlign w:val="center"/>
            <w:hideMark/>
          </w:tcPr>
          <w:p w14:paraId="5F3AFB9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74D21A5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3B49FAB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22,598.00 </w:t>
            </w:r>
          </w:p>
        </w:tc>
        <w:tc>
          <w:tcPr>
            <w:tcW w:w="408" w:type="pct"/>
            <w:tcBorders>
              <w:top w:val="nil"/>
              <w:left w:val="nil"/>
              <w:bottom w:val="single" w:sz="4" w:space="0" w:color="auto"/>
              <w:right w:val="single" w:sz="4" w:space="0" w:color="auto"/>
            </w:tcBorders>
            <w:shd w:val="clear" w:color="auto" w:fill="auto"/>
            <w:noWrap/>
            <w:vAlign w:val="center"/>
            <w:hideMark/>
          </w:tcPr>
          <w:p w14:paraId="2024EAD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$22,598.00</w:t>
            </w:r>
          </w:p>
        </w:tc>
        <w:tc>
          <w:tcPr>
            <w:tcW w:w="561" w:type="pct"/>
            <w:tcBorders>
              <w:top w:val="nil"/>
              <w:left w:val="nil"/>
              <w:bottom w:val="single" w:sz="4" w:space="0" w:color="auto"/>
              <w:right w:val="single" w:sz="8" w:space="0" w:color="auto"/>
            </w:tcBorders>
            <w:shd w:val="clear" w:color="auto" w:fill="auto"/>
            <w:noWrap/>
            <w:vAlign w:val="center"/>
            <w:hideMark/>
          </w:tcPr>
          <w:p w14:paraId="4353280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$22,598.00</w:t>
            </w:r>
          </w:p>
        </w:tc>
      </w:tr>
      <w:tr w:rsidR="00BF2067" w:rsidRPr="00BF2067" w14:paraId="6A4C09BB"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41201EF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08512A8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2CD9180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F7B3A4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5577940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777A3E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3D7549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20.01.934</w:t>
            </w:r>
          </w:p>
        </w:tc>
        <w:tc>
          <w:tcPr>
            <w:tcW w:w="1598" w:type="pct"/>
            <w:tcBorders>
              <w:top w:val="nil"/>
              <w:left w:val="nil"/>
              <w:bottom w:val="single" w:sz="4" w:space="0" w:color="auto"/>
              <w:right w:val="single" w:sz="4" w:space="0" w:color="auto"/>
            </w:tcBorders>
            <w:shd w:val="clear" w:color="auto" w:fill="auto"/>
            <w:vAlign w:val="center"/>
            <w:hideMark/>
          </w:tcPr>
          <w:p w14:paraId="26D615B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Sellos Hemostáticos de fibrina y/o polisacárido.</w:t>
            </w:r>
          </w:p>
        </w:tc>
        <w:tc>
          <w:tcPr>
            <w:tcW w:w="210" w:type="pct"/>
            <w:tcBorders>
              <w:top w:val="nil"/>
              <w:left w:val="nil"/>
              <w:bottom w:val="single" w:sz="4" w:space="0" w:color="auto"/>
              <w:right w:val="single" w:sz="4" w:space="0" w:color="auto"/>
            </w:tcBorders>
            <w:shd w:val="clear" w:color="auto" w:fill="auto"/>
            <w:vAlign w:val="center"/>
            <w:hideMark/>
          </w:tcPr>
          <w:p w14:paraId="7E0C62C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C37315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2C6C621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30,555.00 </w:t>
            </w:r>
          </w:p>
        </w:tc>
        <w:tc>
          <w:tcPr>
            <w:tcW w:w="408" w:type="pct"/>
            <w:tcBorders>
              <w:top w:val="nil"/>
              <w:left w:val="nil"/>
              <w:bottom w:val="single" w:sz="4" w:space="0" w:color="auto"/>
              <w:right w:val="single" w:sz="4" w:space="0" w:color="auto"/>
            </w:tcBorders>
            <w:shd w:val="clear" w:color="auto" w:fill="auto"/>
            <w:noWrap/>
            <w:vAlign w:val="center"/>
            <w:hideMark/>
          </w:tcPr>
          <w:p w14:paraId="54FB1E5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$30,555.00</w:t>
            </w:r>
          </w:p>
        </w:tc>
        <w:tc>
          <w:tcPr>
            <w:tcW w:w="561" w:type="pct"/>
            <w:tcBorders>
              <w:top w:val="nil"/>
              <w:left w:val="nil"/>
              <w:bottom w:val="single" w:sz="4" w:space="0" w:color="auto"/>
              <w:right w:val="single" w:sz="8" w:space="0" w:color="auto"/>
            </w:tcBorders>
            <w:shd w:val="clear" w:color="auto" w:fill="auto"/>
            <w:noWrap/>
            <w:vAlign w:val="center"/>
            <w:hideMark/>
          </w:tcPr>
          <w:p w14:paraId="40C896C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$30,555.00</w:t>
            </w:r>
          </w:p>
        </w:tc>
      </w:tr>
      <w:tr w:rsidR="00BF2067" w:rsidRPr="00BF2067" w14:paraId="4C2A2B9D"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021E3DC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5D35A66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6E3DC1D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52415E3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30C773F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EB88F5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960CB5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20.01.935</w:t>
            </w:r>
          </w:p>
        </w:tc>
        <w:tc>
          <w:tcPr>
            <w:tcW w:w="1598" w:type="pct"/>
            <w:tcBorders>
              <w:top w:val="nil"/>
              <w:left w:val="nil"/>
              <w:bottom w:val="single" w:sz="4" w:space="0" w:color="auto"/>
              <w:right w:val="single" w:sz="4" w:space="0" w:color="auto"/>
            </w:tcBorders>
            <w:shd w:val="clear" w:color="auto" w:fill="auto"/>
            <w:vAlign w:val="center"/>
            <w:hideMark/>
          </w:tcPr>
          <w:p w14:paraId="51647E8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Cepillos quirúrgicos con </w:t>
            </w:r>
            <w:proofErr w:type="spellStart"/>
            <w:r w:rsidRPr="00BF2067">
              <w:rPr>
                <w:rFonts w:ascii="Montserrat" w:eastAsia="Times New Roman" w:hAnsi="Montserrat" w:cs="Arial"/>
                <w:color w:val="000000"/>
                <w:sz w:val="10"/>
                <w:szCs w:val="10"/>
                <w:lang w:val="es-MX" w:eastAsia="es-MX"/>
              </w:rPr>
              <w:t>clorohexidina</w:t>
            </w:r>
            <w:proofErr w:type="spellEnd"/>
            <w:r w:rsidRPr="00BF2067">
              <w:rPr>
                <w:rFonts w:ascii="Montserrat" w:eastAsia="Times New Roman" w:hAnsi="Montserrat" w:cs="Arial"/>
                <w:color w:val="000000"/>
                <w:sz w:val="10"/>
                <w:szCs w:val="10"/>
                <w:lang w:val="es-MX" w:eastAsia="es-MX"/>
              </w:rPr>
              <w:t xml:space="preserve"> desechables.</w:t>
            </w:r>
          </w:p>
        </w:tc>
        <w:tc>
          <w:tcPr>
            <w:tcW w:w="210" w:type="pct"/>
            <w:tcBorders>
              <w:top w:val="nil"/>
              <w:left w:val="nil"/>
              <w:bottom w:val="single" w:sz="4" w:space="0" w:color="auto"/>
              <w:right w:val="single" w:sz="4" w:space="0" w:color="auto"/>
            </w:tcBorders>
            <w:shd w:val="clear" w:color="auto" w:fill="auto"/>
            <w:vAlign w:val="center"/>
            <w:hideMark/>
          </w:tcPr>
          <w:p w14:paraId="1756B8F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7501BC5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5EA3E1D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37.00 </w:t>
            </w:r>
          </w:p>
        </w:tc>
        <w:tc>
          <w:tcPr>
            <w:tcW w:w="408" w:type="pct"/>
            <w:tcBorders>
              <w:top w:val="nil"/>
              <w:left w:val="nil"/>
              <w:bottom w:val="single" w:sz="4" w:space="0" w:color="auto"/>
              <w:right w:val="single" w:sz="4" w:space="0" w:color="auto"/>
            </w:tcBorders>
            <w:shd w:val="clear" w:color="auto" w:fill="auto"/>
            <w:noWrap/>
            <w:vAlign w:val="center"/>
            <w:hideMark/>
          </w:tcPr>
          <w:p w14:paraId="501C262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$37.00</w:t>
            </w:r>
          </w:p>
        </w:tc>
        <w:tc>
          <w:tcPr>
            <w:tcW w:w="561" w:type="pct"/>
            <w:tcBorders>
              <w:top w:val="nil"/>
              <w:left w:val="nil"/>
              <w:bottom w:val="single" w:sz="4" w:space="0" w:color="auto"/>
              <w:right w:val="single" w:sz="8" w:space="0" w:color="auto"/>
            </w:tcBorders>
            <w:shd w:val="clear" w:color="auto" w:fill="auto"/>
            <w:noWrap/>
            <w:vAlign w:val="center"/>
            <w:hideMark/>
          </w:tcPr>
          <w:p w14:paraId="62F0D50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$37.00</w:t>
            </w:r>
          </w:p>
        </w:tc>
      </w:tr>
      <w:tr w:rsidR="00BF2067" w:rsidRPr="00BF2067" w14:paraId="23D59690"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08D8025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1DEE1C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3E887A2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4C291A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075B17C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CAAF74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55DDCA3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20.01.936</w:t>
            </w:r>
          </w:p>
        </w:tc>
        <w:tc>
          <w:tcPr>
            <w:tcW w:w="1598" w:type="pct"/>
            <w:tcBorders>
              <w:top w:val="nil"/>
              <w:left w:val="nil"/>
              <w:bottom w:val="single" w:sz="4" w:space="0" w:color="auto"/>
              <w:right w:val="single" w:sz="4" w:space="0" w:color="auto"/>
            </w:tcBorders>
            <w:shd w:val="clear" w:color="auto" w:fill="auto"/>
            <w:vAlign w:val="center"/>
            <w:hideMark/>
          </w:tcPr>
          <w:p w14:paraId="38A3953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Campo quirúrgico desechable auto adherible.</w:t>
            </w:r>
          </w:p>
        </w:tc>
        <w:tc>
          <w:tcPr>
            <w:tcW w:w="210" w:type="pct"/>
            <w:tcBorders>
              <w:top w:val="nil"/>
              <w:left w:val="nil"/>
              <w:bottom w:val="single" w:sz="4" w:space="0" w:color="auto"/>
              <w:right w:val="single" w:sz="4" w:space="0" w:color="auto"/>
            </w:tcBorders>
            <w:shd w:val="clear" w:color="auto" w:fill="auto"/>
            <w:vAlign w:val="center"/>
            <w:hideMark/>
          </w:tcPr>
          <w:p w14:paraId="76A14FA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578A0B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FBB56F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478.00 </w:t>
            </w:r>
          </w:p>
        </w:tc>
        <w:tc>
          <w:tcPr>
            <w:tcW w:w="408" w:type="pct"/>
            <w:tcBorders>
              <w:top w:val="nil"/>
              <w:left w:val="nil"/>
              <w:bottom w:val="single" w:sz="4" w:space="0" w:color="auto"/>
              <w:right w:val="single" w:sz="4" w:space="0" w:color="auto"/>
            </w:tcBorders>
            <w:shd w:val="clear" w:color="auto" w:fill="auto"/>
            <w:noWrap/>
            <w:vAlign w:val="center"/>
            <w:hideMark/>
          </w:tcPr>
          <w:p w14:paraId="71050A1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$478.00</w:t>
            </w:r>
          </w:p>
        </w:tc>
        <w:tc>
          <w:tcPr>
            <w:tcW w:w="561" w:type="pct"/>
            <w:tcBorders>
              <w:top w:val="nil"/>
              <w:left w:val="nil"/>
              <w:bottom w:val="single" w:sz="4" w:space="0" w:color="auto"/>
              <w:right w:val="single" w:sz="8" w:space="0" w:color="auto"/>
            </w:tcBorders>
            <w:shd w:val="clear" w:color="auto" w:fill="auto"/>
            <w:noWrap/>
            <w:vAlign w:val="center"/>
            <w:hideMark/>
          </w:tcPr>
          <w:p w14:paraId="6960061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$478.00</w:t>
            </w:r>
          </w:p>
        </w:tc>
      </w:tr>
      <w:tr w:rsidR="00BF2067" w:rsidRPr="00BF2067" w14:paraId="308FD9BB"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3FDEAB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4F22C84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46AE69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41C5C8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F15CF8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22C741E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5137851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20.01.937</w:t>
            </w:r>
          </w:p>
        </w:tc>
        <w:tc>
          <w:tcPr>
            <w:tcW w:w="1598" w:type="pct"/>
            <w:tcBorders>
              <w:top w:val="nil"/>
              <w:left w:val="nil"/>
              <w:bottom w:val="single" w:sz="4" w:space="0" w:color="auto"/>
              <w:right w:val="single" w:sz="4" w:space="0" w:color="auto"/>
            </w:tcBorders>
            <w:shd w:val="clear" w:color="auto" w:fill="auto"/>
            <w:vAlign w:val="center"/>
            <w:hideMark/>
          </w:tcPr>
          <w:p w14:paraId="59FAC01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Apósito especial para herida estéril.</w:t>
            </w:r>
          </w:p>
        </w:tc>
        <w:tc>
          <w:tcPr>
            <w:tcW w:w="210" w:type="pct"/>
            <w:tcBorders>
              <w:top w:val="nil"/>
              <w:left w:val="nil"/>
              <w:bottom w:val="single" w:sz="4" w:space="0" w:color="auto"/>
              <w:right w:val="single" w:sz="4" w:space="0" w:color="auto"/>
            </w:tcBorders>
            <w:shd w:val="clear" w:color="auto" w:fill="auto"/>
            <w:vAlign w:val="center"/>
            <w:hideMark/>
          </w:tcPr>
          <w:p w14:paraId="03A722C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DEE9EB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064A90B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393.00 </w:t>
            </w:r>
          </w:p>
        </w:tc>
        <w:tc>
          <w:tcPr>
            <w:tcW w:w="408" w:type="pct"/>
            <w:tcBorders>
              <w:top w:val="nil"/>
              <w:left w:val="nil"/>
              <w:bottom w:val="single" w:sz="4" w:space="0" w:color="auto"/>
              <w:right w:val="single" w:sz="4" w:space="0" w:color="auto"/>
            </w:tcBorders>
            <w:shd w:val="clear" w:color="auto" w:fill="auto"/>
            <w:noWrap/>
            <w:vAlign w:val="center"/>
            <w:hideMark/>
          </w:tcPr>
          <w:p w14:paraId="759EA0F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$393.00</w:t>
            </w:r>
          </w:p>
        </w:tc>
        <w:tc>
          <w:tcPr>
            <w:tcW w:w="561" w:type="pct"/>
            <w:tcBorders>
              <w:top w:val="nil"/>
              <w:left w:val="nil"/>
              <w:bottom w:val="single" w:sz="4" w:space="0" w:color="auto"/>
              <w:right w:val="single" w:sz="8" w:space="0" w:color="auto"/>
            </w:tcBorders>
            <w:shd w:val="clear" w:color="auto" w:fill="auto"/>
            <w:noWrap/>
            <w:vAlign w:val="center"/>
            <w:hideMark/>
          </w:tcPr>
          <w:p w14:paraId="6191C71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$393.00</w:t>
            </w:r>
          </w:p>
        </w:tc>
      </w:tr>
      <w:tr w:rsidR="00BF2067" w:rsidRPr="00BF2067" w14:paraId="7D4E31CD" w14:textId="77777777" w:rsidTr="00BF2067">
        <w:trPr>
          <w:trHeight w:val="765"/>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19A0B7F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45BF7C0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5E0673A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388EEC3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5E07BB3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9A5F54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1EBFD63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20.01.938</w:t>
            </w:r>
          </w:p>
        </w:tc>
        <w:tc>
          <w:tcPr>
            <w:tcW w:w="1598" w:type="pct"/>
            <w:tcBorders>
              <w:top w:val="nil"/>
              <w:left w:val="nil"/>
              <w:bottom w:val="single" w:sz="4" w:space="0" w:color="auto"/>
              <w:right w:val="single" w:sz="4" w:space="0" w:color="auto"/>
            </w:tcBorders>
            <w:shd w:val="clear" w:color="auto" w:fill="auto"/>
            <w:vAlign w:val="center"/>
            <w:hideMark/>
          </w:tcPr>
          <w:p w14:paraId="408A275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Solución para preservación miocárdica intracelular tipo HTK bolsa de 1 litro( Solución </w:t>
            </w:r>
            <w:proofErr w:type="spellStart"/>
            <w:r w:rsidRPr="00BF2067">
              <w:rPr>
                <w:rFonts w:ascii="Montserrat" w:eastAsia="Times New Roman" w:hAnsi="Montserrat" w:cs="Arial"/>
                <w:color w:val="000000"/>
                <w:sz w:val="10"/>
                <w:szCs w:val="10"/>
                <w:lang w:val="es-MX" w:eastAsia="es-MX"/>
              </w:rPr>
              <w:t>cardiopléjica</w:t>
            </w:r>
            <w:proofErr w:type="spellEnd"/>
            <w:r w:rsidRPr="00BF2067">
              <w:rPr>
                <w:rFonts w:ascii="Montserrat" w:eastAsia="Times New Roman" w:hAnsi="Montserrat" w:cs="Arial"/>
                <w:color w:val="000000"/>
                <w:sz w:val="10"/>
                <w:szCs w:val="10"/>
                <w:lang w:val="es-MX" w:eastAsia="es-MX"/>
              </w:rPr>
              <w:t xml:space="preserve"> a base de cloruro de sodio, cloruro de potasio, cloruro de magnesio, ácido </w:t>
            </w:r>
            <w:proofErr w:type="spellStart"/>
            <w:r w:rsidRPr="00BF2067">
              <w:rPr>
                <w:rFonts w:ascii="Montserrat" w:eastAsia="Times New Roman" w:hAnsi="Montserrat" w:cs="Arial"/>
                <w:color w:val="000000"/>
                <w:sz w:val="10"/>
                <w:szCs w:val="10"/>
                <w:lang w:val="es-MX" w:eastAsia="es-MX"/>
              </w:rPr>
              <w:lastRenderedPageBreak/>
              <w:t>alfacetoglutárico</w:t>
            </w:r>
            <w:proofErr w:type="spellEnd"/>
            <w:r w:rsidRPr="00BF2067">
              <w:rPr>
                <w:rFonts w:ascii="Montserrat" w:eastAsia="Times New Roman" w:hAnsi="Montserrat" w:cs="Arial"/>
                <w:color w:val="000000"/>
                <w:sz w:val="10"/>
                <w:szCs w:val="10"/>
                <w:lang w:val="es-MX" w:eastAsia="es-MX"/>
              </w:rPr>
              <w:t>, L-</w:t>
            </w:r>
            <w:proofErr w:type="spellStart"/>
            <w:r w:rsidRPr="00BF2067">
              <w:rPr>
                <w:rFonts w:ascii="Montserrat" w:eastAsia="Times New Roman" w:hAnsi="Montserrat" w:cs="Arial"/>
                <w:color w:val="000000"/>
                <w:sz w:val="10"/>
                <w:szCs w:val="10"/>
                <w:lang w:val="es-MX" w:eastAsia="es-MX"/>
              </w:rPr>
              <w:t>Histidina,L</w:t>
            </w:r>
            <w:proofErr w:type="spellEnd"/>
            <w:r w:rsidRPr="00BF2067">
              <w:rPr>
                <w:rFonts w:ascii="Montserrat" w:eastAsia="Times New Roman" w:hAnsi="Montserrat" w:cs="Arial"/>
                <w:color w:val="000000"/>
                <w:sz w:val="10"/>
                <w:szCs w:val="10"/>
                <w:lang w:val="es-MX" w:eastAsia="es-MX"/>
              </w:rPr>
              <w:t>-Triptófano, manitol y cloruro de calcio, bolsa de 1000ml).</w:t>
            </w:r>
          </w:p>
        </w:tc>
        <w:tc>
          <w:tcPr>
            <w:tcW w:w="210" w:type="pct"/>
            <w:tcBorders>
              <w:top w:val="nil"/>
              <w:left w:val="nil"/>
              <w:bottom w:val="single" w:sz="4" w:space="0" w:color="auto"/>
              <w:right w:val="single" w:sz="4" w:space="0" w:color="auto"/>
            </w:tcBorders>
            <w:shd w:val="clear" w:color="auto" w:fill="auto"/>
            <w:vAlign w:val="center"/>
            <w:hideMark/>
          </w:tcPr>
          <w:p w14:paraId="0F141E4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lastRenderedPageBreak/>
              <w:t>1</w:t>
            </w:r>
          </w:p>
        </w:tc>
        <w:tc>
          <w:tcPr>
            <w:tcW w:w="204" w:type="pct"/>
            <w:tcBorders>
              <w:top w:val="nil"/>
              <w:left w:val="nil"/>
              <w:bottom w:val="single" w:sz="4" w:space="0" w:color="auto"/>
              <w:right w:val="single" w:sz="4" w:space="0" w:color="auto"/>
            </w:tcBorders>
            <w:shd w:val="clear" w:color="auto" w:fill="auto"/>
            <w:vAlign w:val="center"/>
            <w:hideMark/>
          </w:tcPr>
          <w:p w14:paraId="11D981C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055554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9,400.00 </w:t>
            </w:r>
          </w:p>
        </w:tc>
        <w:tc>
          <w:tcPr>
            <w:tcW w:w="408" w:type="pct"/>
            <w:tcBorders>
              <w:top w:val="nil"/>
              <w:left w:val="nil"/>
              <w:bottom w:val="single" w:sz="4" w:space="0" w:color="auto"/>
              <w:right w:val="single" w:sz="4" w:space="0" w:color="auto"/>
            </w:tcBorders>
            <w:shd w:val="clear" w:color="auto" w:fill="auto"/>
            <w:noWrap/>
            <w:vAlign w:val="center"/>
            <w:hideMark/>
          </w:tcPr>
          <w:p w14:paraId="44B6AE9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$9,400.00</w:t>
            </w:r>
          </w:p>
        </w:tc>
        <w:tc>
          <w:tcPr>
            <w:tcW w:w="561" w:type="pct"/>
            <w:tcBorders>
              <w:top w:val="nil"/>
              <w:left w:val="nil"/>
              <w:bottom w:val="single" w:sz="4" w:space="0" w:color="auto"/>
              <w:right w:val="single" w:sz="8" w:space="0" w:color="auto"/>
            </w:tcBorders>
            <w:shd w:val="clear" w:color="auto" w:fill="auto"/>
            <w:noWrap/>
            <w:vAlign w:val="center"/>
            <w:hideMark/>
          </w:tcPr>
          <w:p w14:paraId="2F557AA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$9,400.00</w:t>
            </w:r>
          </w:p>
        </w:tc>
      </w:tr>
      <w:tr w:rsidR="00BF2067" w:rsidRPr="00BF2067" w14:paraId="170D30D7"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BD971F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lastRenderedPageBreak/>
              <w:t>3</w:t>
            </w:r>
          </w:p>
        </w:tc>
        <w:tc>
          <w:tcPr>
            <w:tcW w:w="189" w:type="pct"/>
            <w:tcBorders>
              <w:top w:val="nil"/>
              <w:left w:val="nil"/>
              <w:bottom w:val="single" w:sz="4" w:space="0" w:color="auto"/>
              <w:right w:val="single" w:sz="4" w:space="0" w:color="auto"/>
            </w:tcBorders>
            <w:shd w:val="clear" w:color="auto" w:fill="auto"/>
            <w:vAlign w:val="center"/>
            <w:hideMark/>
          </w:tcPr>
          <w:p w14:paraId="1FF6118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3E0B717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580C9AA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7695C9E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B6F05C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1D3D3D9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20.01.939</w:t>
            </w:r>
          </w:p>
        </w:tc>
        <w:tc>
          <w:tcPr>
            <w:tcW w:w="1598" w:type="pct"/>
            <w:tcBorders>
              <w:top w:val="nil"/>
              <w:left w:val="nil"/>
              <w:bottom w:val="single" w:sz="4" w:space="0" w:color="auto"/>
              <w:right w:val="single" w:sz="4" w:space="0" w:color="auto"/>
            </w:tcBorders>
            <w:shd w:val="clear" w:color="auto" w:fill="auto"/>
            <w:vAlign w:val="center"/>
            <w:hideMark/>
          </w:tcPr>
          <w:p w14:paraId="5170C0C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Reactivos para medir tiempo de coagulación activada. Los necesarios para el procedimiento.</w:t>
            </w:r>
          </w:p>
        </w:tc>
        <w:tc>
          <w:tcPr>
            <w:tcW w:w="210" w:type="pct"/>
            <w:tcBorders>
              <w:top w:val="nil"/>
              <w:left w:val="nil"/>
              <w:bottom w:val="single" w:sz="4" w:space="0" w:color="auto"/>
              <w:right w:val="single" w:sz="4" w:space="0" w:color="auto"/>
            </w:tcBorders>
            <w:shd w:val="clear" w:color="auto" w:fill="auto"/>
            <w:vAlign w:val="center"/>
            <w:hideMark/>
          </w:tcPr>
          <w:p w14:paraId="6DA0032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EA5FB3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30A30CD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7,828.00 </w:t>
            </w:r>
          </w:p>
        </w:tc>
        <w:tc>
          <w:tcPr>
            <w:tcW w:w="408" w:type="pct"/>
            <w:tcBorders>
              <w:top w:val="nil"/>
              <w:left w:val="nil"/>
              <w:bottom w:val="single" w:sz="4" w:space="0" w:color="auto"/>
              <w:right w:val="single" w:sz="4" w:space="0" w:color="auto"/>
            </w:tcBorders>
            <w:shd w:val="clear" w:color="auto" w:fill="auto"/>
            <w:noWrap/>
            <w:vAlign w:val="center"/>
            <w:hideMark/>
          </w:tcPr>
          <w:p w14:paraId="7A2FDC0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$7,828.00</w:t>
            </w:r>
          </w:p>
        </w:tc>
        <w:tc>
          <w:tcPr>
            <w:tcW w:w="561" w:type="pct"/>
            <w:tcBorders>
              <w:top w:val="nil"/>
              <w:left w:val="nil"/>
              <w:bottom w:val="single" w:sz="4" w:space="0" w:color="auto"/>
              <w:right w:val="single" w:sz="8" w:space="0" w:color="auto"/>
            </w:tcBorders>
            <w:shd w:val="clear" w:color="auto" w:fill="auto"/>
            <w:noWrap/>
            <w:vAlign w:val="center"/>
            <w:hideMark/>
          </w:tcPr>
          <w:p w14:paraId="191A0A6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$7,828.00</w:t>
            </w:r>
          </w:p>
        </w:tc>
      </w:tr>
      <w:tr w:rsidR="00BF2067" w:rsidRPr="00BF2067" w14:paraId="5C96DC03" w14:textId="77777777" w:rsidTr="00BF2067">
        <w:trPr>
          <w:trHeight w:val="465"/>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7017566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4A5ADDB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1AF8EB7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5A6EAF6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34B63C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5E3F719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42F6168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20.01.940</w:t>
            </w:r>
          </w:p>
        </w:tc>
        <w:tc>
          <w:tcPr>
            <w:tcW w:w="1598" w:type="pct"/>
            <w:tcBorders>
              <w:top w:val="nil"/>
              <w:left w:val="nil"/>
              <w:bottom w:val="single" w:sz="4" w:space="0" w:color="auto"/>
              <w:right w:val="single" w:sz="4" w:space="0" w:color="auto"/>
            </w:tcBorders>
            <w:shd w:val="clear" w:color="auto" w:fill="auto"/>
            <w:vAlign w:val="center"/>
            <w:hideMark/>
          </w:tcPr>
          <w:p w14:paraId="75CA52D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Cintas de </w:t>
            </w:r>
            <w:proofErr w:type="spellStart"/>
            <w:r w:rsidRPr="00BF2067">
              <w:rPr>
                <w:rFonts w:ascii="Montserrat" w:eastAsia="Times New Roman" w:hAnsi="Montserrat" w:cs="Arial"/>
                <w:color w:val="000000"/>
                <w:sz w:val="10"/>
                <w:szCs w:val="10"/>
                <w:lang w:val="es-MX" w:eastAsia="es-MX"/>
              </w:rPr>
              <w:t>politetrafluoroetileno</w:t>
            </w:r>
            <w:proofErr w:type="spellEnd"/>
            <w:r w:rsidRPr="00BF2067">
              <w:rPr>
                <w:rFonts w:ascii="Montserrat" w:eastAsia="Times New Roman" w:hAnsi="Montserrat" w:cs="Arial"/>
                <w:color w:val="000000"/>
                <w:sz w:val="10"/>
                <w:szCs w:val="10"/>
                <w:lang w:val="es-MX" w:eastAsia="es-MX"/>
              </w:rPr>
              <w:t xml:space="preserve"> expandido (PTFE) 4mmx 61cm para cerclaje de cavas.</w:t>
            </w:r>
          </w:p>
        </w:tc>
        <w:tc>
          <w:tcPr>
            <w:tcW w:w="210" w:type="pct"/>
            <w:tcBorders>
              <w:top w:val="nil"/>
              <w:left w:val="nil"/>
              <w:bottom w:val="single" w:sz="4" w:space="0" w:color="auto"/>
              <w:right w:val="single" w:sz="4" w:space="0" w:color="auto"/>
            </w:tcBorders>
            <w:shd w:val="clear" w:color="auto" w:fill="auto"/>
            <w:vAlign w:val="center"/>
            <w:hideMark/>
          </w:tcPr>
          <w:p w14:paraId="6DD8E53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4DF14A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D27124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1,409.00 </w:t>
            </w:r>
          </w:p>
        </w:tc>
        <w:tc>
          <w:tcPr>
            <w:tcW w:w="408" w:type="pct"/>
            <w:tcBorders>
              <w:top w:val="nil"/>
              <w:left w:val="nil"/>
              <w:bottom w:val="single" w:sz="4" w:space="0" w:color="auto"/>
              <w:right w:val="single" w:sz="4" w:space="0" w:color="auto"/>
            </w:tcBorders>
            <w:shd w:val="clear" w:color="auto" w:fill="auto"/>
            <w:noWrap/>
            <w:vAlign w:val="center"/>
            <w:hideMark/>
          </w:tcPr>
          <w:p w14:paraId="0EF4BA3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$1,409.00</w:t>
            </w:r>
          </w:p>
        </w:tc>
        <w:tc>
          <w:tcPr>
            <w:tcW w:w="561" w:type="pct"/>
            <w:tcBorders>
              <w:top w:val="nil"/>
              <w:left w:val="nil"/>
              <w:bottom w:val="single" w:sz="4" w:space="0" w:color="auto"/>
              <w:right w:val="single" w:sz="8" w:space="0" w:color="auto"/>
            </w:tcBorders>
            <w:shd w:val="clear" w:color="auto" w:fill="auto"/>
            <w:noWrap/>
            <w:vAlign w:val="center"/>
            <w:hideMark/>
          </w:tcPr>
          <w:p w14:paraId="5D99491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$1,409.00</w:t>
            </w:r>
          </w:p>
        </w:tc>
      </w:tr>
      <w:tr w:rsidR="00BF2067" w:rsidRPr="00BF2067" w14:paraId="7551967B" w14:textId="77777777" w:rsidTr="00BF2067">
        <w:trPr>
          <w:trHeight w:val="465"/>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2283504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2ACABC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554703A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2063078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224062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0B0BFC2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65D527A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20.01.942</w:t>
            </w:r>
          </w:p>
        </w:tc>
        <w:tc>
          <w:tcPr>
            <w:tcW w:w="1598" w:type="pct"/>
            <w:tcBorders>
              <w:top w:val="nil"/>
              <w:left w:val="nil"/>
              <w:bottom w:val="single" w:sz="4" w:space="0" w:color="auto"/>
              <w:right w:val="single" w:sz="4" w:space="0" w:color="auto"/>
            </w:tcBorders>
            <w:shd w:val="clear" w:color="auto" w:fill="auto"/>
            <w:vAlign w:val="center"/>
            <w:hideMark/>
          </w:tcPr>
          <w:p w14:paraId="3D600AF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Aspirador de pozo </w:t>
            </w:r>
            <w:proofErr w:type="spellStart"/>
            <w:r w:rsidRPr="00BF2067">
              <w:rPr>
                <w:rFonts w:ascii="Montserrat" w:eastAsia="Times New Roman" w:hAnsi="Montserrat" w:cs="Arial"/>
                <w:color w:val="000000"/>
                <w:sz w:val="10"/>
                <w:szCs w:val="10"/>
                <w:lang w:val="es-MX" w:eastAsia="es-MX"/>
              </w:rPr>
              <w:t>mutifenestrado</w:t>
            </w:r>
            <w:proofErr w:type="spellEnd"/>
            <w:r w:rsidRPr="00BF2067">
              <w:rPr>
                <w:rFonts w:ascii="Montserrat" w:eastAsia="Times New Roman" w:hAnsi="Montserrat" w:cs="Arial"/>
                <w:color w:val="000000"/>
                <w:sz w:val="10"/>
                <w:szCs w:val="10"/>
                <w:lang w:val="es-MX" w:eastAsia="es-MX"/>
              </w:rPr>
              <w:t xml:space="preserve"> de 1/4.</w:t>
            </w:r>
          </w:p>
        </w:tc>
        <w:tc>
          <w:tcPr>
            <w:tcW w:w="210" w:type="pct"/>
            <w:tcBorders>
              <w:top w:val="nil"/>
              <w:left w:val="nil"/>
              <w:bottom w:val="single" w:sz="4" w:space="0" w:color="auto"/>
              <w:right w:val="single" w:sz="4" w:space="0" w:color="auto"/>
            </w:tcBorders>
            <w:shd w:val="clear" w:color="auto" w:fill="auto"/>
            <w:vAlign w:val="center"/>
            <w:hideMark/>
          </w:tcPr>
          <w:p w14:paraId="2890730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4899A53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4964085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1,488.00 </w:t>
            </w:r>
          </w:p>
        </w:tc>
        <w:tc>
          <w:tcPr>
            <w:tcW w:w="408" w:type="pct"/>
            <w:tcBorders>
              <w:top w:val="nil"/>
              <w:left w:val="nil"/>
              <w:bottom w:val="single" w:sz="4" w:space="0" w:color="auto"/>
              <w:right w:val="single" w:sz="4" w:space="0" w:color="auto"/>
            </w:tcBorders>
            <w:shd w:val="clear" w:color="auto" w:fill="auto"/>
            <w:noWrap/>
            <w:vAlign w:val="center"/>
            <w:hideMark/>
          </w:tcPr>
          <w:p w14:paraId="1DA1F2B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$1,488.00</w:t>
            </w:r>
          </w:p>
        </w:tc>
        <w:tc>
          <w:tcPr>
            <w:tcW w:w="561" w:type="pct"/>
            <w:tcBorders>
              <w:top w:val="nil"/>
              <w:left w:val="nil"/>
              <w:bottom w:val="single" w:sz="4" w:space="0" w:color="auto"/>
              <w:right w:val="single" w:sz="8" w:space="0" w:color="auto"/>
            </w:tcBorders>
            <w:shd w:val="clear" w:color="auto" w:fill="auto"/>
            <w:noWrap/>
            <w:vAlign w:val="center"/>
            <w:hideMark/>
          </w:tcPr>
          <w:p w14:paraId="68EA086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$1,488.00</w:t>
            </w:r>
          </w:p>
        </w:tc>
      </w:tr>
      <w:tr w:rsidR="00BF2067" w:rsidRPr="00BF2067" w14:paraId="768E3427"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606F3E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3C8C60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2862E3B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4C610F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D866DE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59335FB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22EC6BE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20.01.954</w:t>
            </w:r>
          </w:p>
        </w:tc>
        <w:tc>
          <w:tcPr>
            <w:tcW w:w="1598" w:type="pct"/>
            <w:tcBorders>
              <w:top w:val="nil"/>
              <w:left w:val="nil"/>
              <w:bottom w:val="single" w:sz="4" w:space="0" w:color="auto"/>
              <w:right w:val="single" w:sz="4" w:space="0" w:color="auto"/>
            </w:tcBorders>
            <w:shd w:val="clear" w:color="auto" w:fill="auto"/>
            <w:vAlign w:val="center"/>
            <w:hideMark/>
          </w:tcPr>
          <w:p w14:paraId="62F4C7D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Válvulas mecánicas aórticas y mitrales de carbón </w:t>
            </w:r>
            <w:proofErr w:type="spellStart"/>
            <w:r w:rsidRPr="00BF2067">
              <w:rPr>
                <w:rFonts w:ascii="Montserrat" w:eastAsia="Times New Roman" w:hAnsi="Montserrat" w:cs="Arial"/>
                <w:color w:val="000000"/>
                <w:sz w:val="10"/>
                <w:szCs w:val="10"/>
                <w:lang w:val="es-MX" w:eastAsia="es-MX"/>
              </w:rPr>
              <w:t>pirolita</w:t>
            </w:r>
            <w:proofErr w:type="spellEnd"/>
            <w:r w:rsidRPr="00BF2067">
              <w:rPr>
                <w:rFonts w:ascii="Montserrat" w:eastAsia="Times New Roman" w:hAnsi="Montserrat" w:cs="Arial"/>
                <w:color w:val="000000"/>
                <w:sz w:val="10"/>
                <w:szCs w:val="10"/>
                <w:lang w:val="es-MX" w:eastAsia="es-MX"/>
              </w:rPr>
              <w:t xml:space="preserve"> de todos los diámetros.</w:t>
            </w:r>
          </w:p>
        </w:tc>
        <w:tc>
          <w:tcPr>
            <w:tcW w:w="210" w:type="pct"/>
            <w:tcBorders>
              <w:top w:val="nil"/>
              <w:left w:val="nil"/>
              <w:bottom w:val="single" w:sz="4" w:space="0" w:color="auto"/>
              <w:right w:val="single" w:sz="4" w:space="0" w:color="auto"/>
            </w:tcBorders>
            <w:shd w:val="clear" w:color="auto" w:fill="auto"/>
            <w:vAlign w:val="center"/>
            <w:hideMark/>
          </w:tcPr>
          <w:p w14:paraId="63A2BEF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7586123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33753F5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38,000.00 </w:t>
            </w:r>
          </w:p>
        </w:tc>
        <w:tc>
          <w:tcPr>
            <w:tcW w:w="408" w:type="pct"/>
            <w:tcBorders>
              <w:top w:val="nil"/>
              <w:left w:val="nil"/>
              <w:bottom w:val="single" w:sz="4" w:space="0" w:color="auto"/>
              <w:right w:val="single" w:sz="4" w:space="0" w:color="auto"/>
            </w:tcBorders>
            <w:shd w:val="clear" w:color="auto" w:fill="auto"/>
            <w:noWrap/>
            <w:vAlign w:val="center"/>
            <w:hideMark/>
          </w:tcPr>
          <w:p w14:paraId="340CB0F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$38,000.00</w:t>
            </w:r>
          </w:p>
        </w:tc>
        <w:tc>
          <w:tcPr>
            <w:tcW w:w="561" w:type="pct"/>
            <w:tcBorders>
              <w:top w:val="nil"/>
              <w:left w:val="nil"/>
              <w:bottom w:val="single" w:sz="4" w:space="0" w:color="auto"/>
              <w:right w:val="single" w:sz="8" w:space="0" w:color="auto"/>
            </w:tcBorders>
            <w:shd w:val="clear" w:color="auto" w:fill="auto"/>
            <w:noWrap/>
            <w:vAlign w:val="center"/>
            <w:hideMark/>
          </w:tcPr>
          <w:p w14:paraId="65EE004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$38,000.00</w:t>
            </w:r>
          </w:p>
        </w:tc>
      </w:tr>
      <w:tr w:rsidR="00BF2067" w:rsidRPr="00BF2067" w14:paraId="27584C95"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4873C67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1C9268B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37C86DB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F256CD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79CCE41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456655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4179F27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20.01.956</w:t>
            </w:r>
          </w:p>
        </w:tc>
        <w:tc>
          <w:tcPr>
            <w:tcW w:w="1598" w:type="pct"/>
            <w:tcBorders>
              <w:top w:val="nil"/>
              <w:left w:val="nil"/>
              <w:bottom w:val="single" w:sz="4" w:space="0" w:color="auto"/>
              <w:right w:val="single" w:sz="4" w:space="0" w:color="auto"/>
            </w:tcBorders>
            <w:shd w:val="clear" w:color="auto" w:fill="auto"/>
            <w:vAlign w:val="center"/>
            <w:hideMark/>
          </w:tcPr>
          <w:p w14:paraId="7E5702A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Cautín para realizar orificios en el </w:t>
            </w:r>
            <w:proofErr w:type="spellStart"/>
            <w:r w:rsidRPr="00BF2067">
              <w:rPr>
                <w:rFonts w:ascii="Montserrat" w:eastAsia="Times New Roman" w:hAnsi="Montserrat" w:cs="Arial"/>
                <w:color w:val="000000"/>
                <w:sz w:val="10"/>
                <w:szCs w:val="10"/>
                <w:lang w:val="es-MX" w:eastAsia="es-MX"/>
              </w:rPr>
              <w:t>dacrón</w:t>
            </w:r>
            <w:proofErr w:type="spellEnd"/>
            <w:r w:rsidRPr="00BF2067">
              <w:rPr>
                <w:rFonts w:ascii="Montserrat" w:eastAsia="Times New Roman" w:hAnsi="Montserrat" w:cs="Arial"/>
                <w:color w:val="000000"/>
                <w:sz w:val="10"/>
                <w:szCs w:val="10"/>
                <w:lang w:val="es-MX" w:eastAsia="es-MX"/>
              </w:rPr>
              <w:t>.</w:t>
            </w:r>
          </w:p>
        </w:tc>
        <w:tc>
          <w:tcPr>
            <w:tcW w:w="210" w:type="pct"/>
            <w:tcBorders>
              <w:top w:val="nil"/>
              <w:left w:val="nil"/>
              <w:bottom w:val="single" w:sz="4" w:space="0" w:color="auto"/>
              <w:right w:val="single" w:sz="4" w:space="0" w:color="auto"/>
            </w:tcBorders>
            <w:shd w:val="clear" w:color="auto" w:fill="auto"/>
            <w:vAlign w:val="center"/>
            <w:hideMark/>
          </w:tcPr>
          <w:p w14:paraId="6B0EFCC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903DB8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40961F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1,555.00 </w:t>
            </w:r>
          </w:p>
        </w:tc>
        <w:tc>
          <w:tcPr>
            <w:tcW w:w="408" w:type="pct"/>
            <w:tcBorders>
              <w:top w:val="nil"/>
              <w:left w:val="nil"/>
              <w:bottom w:val="single" w:sz="4" w:space="0" w:color="auto"/>
              <w:right w:val="single" w:sz="4" w:space="0" w:color="auto"/>
            </w:tcBorders>
            <w:shd w:val="clear" w:color="auto" w:fill="auto"/>
            <w:noWrap/>
            <w:vAlign w:val="center"/>
            <w:hideMark/>
          </w:tcPr>
          <w:p w14:paraId="56FF589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$1,555.00</w:t>
            </w:r>
          </w:p>
        </w:tc>
        <w:tc>
          <w:tcPr>
            <w:tcW w:w="561" w:type="pct"/>
            <w:tcBorders>
              <w:top w:val="nil"/>
              <w:left w:val="nil"/>
              <w:bottom w:val="single" w:sz="4" w:space="0" w:color="auto"/>
              <w:right w:val="single" w:sz="8" w:space="0" w:color="auto"/>
            </w:tcBorders>
            <w:shd w:val="clear" w:color="auto" w:fill="auto"/>
            <w:noWrap/>
            <w:vAlign w:val="center"/>
            <w:hideMark/>
          </w:tcPr>
          <w:p w14:paraId="1CF6138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$1,555.00</w:t>
            </w:r>
          </w:p>
        </w:tc>
      </w:tr>
      <w:tr w:rsidR="00BF2067" w:rsidRPr="00BF2067" w14:paraId="79CD5A60"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017EB37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74B8A78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6B01216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256AFC1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145563C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2AE0D0C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0DB76C0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20.01.958</w:t>
            </w:r>
          </w:p>
        </w:tc>
        <w:tc>
          <w:tcPr>
            <w:tcW w:w="1598" w:type="pct"/>
            <w:tcBorders>
              <w:top w:val="nil"/>
              <w:left w:val="nil"/>
              <w:bottom w:val="single" w:sz="4" w:space="0" w:color="auto"/>
              <w:right w:val="single" w:sz="4" w:space="0" w:color="auto"/>
            </w:tcBorders>
            <w:shd w:val="clear" w:color="auto" w:fill="auto"/>
            <w:vAlign w:val="center"/>
            <w:hideMark/>
          </w:tcPr>
          <w:p w14:paraId="50B8A97A" w14:textId="77777777" w:rsidR="00BF2067" w:rsidRPr="00BF2067" w:rsidRDefault="00BF2067" w:rsidP="00BF2067">
            <w:pPr>
              <w:jc w:val="center"/>
              <w:rPr>
                <w:rFonts w:ascii="Montserrat" w:eastAsia="Times New Roman" w:hAnsi="Montserrat" w:cs="Arial"/>
                <w:color w:val="000000"/>
                <w:sz w:val="10"/>
                <w:szCs w:val="10"/>
                <w:lang w:val="es-MX" w:eastAsia="es-MX"/>
              </w:rPr>
            </w:pPr>
            <w:proofErr w:type="gramStart"/>
            <w:r w:rsidRPr="00BF2067">
              <w:rPr>
                <w:rFonts w:ascii="Montserrat" w:eastAsia="Times New Roman" w:hAnsi="Montserrat" w:cs="Arial"/>
                <w:color w:val="000000"/>
                <w:sz w:val="10"/>
                <w:szCs w:val="10"/>
                <w:lang w:val="es-MX" w:eastAsia="es-MX"/>
              </w:rPr>
              <w:t>Tubo</w:t>
            </w:r>
            <w:proofErr w:type="gramEnd"/>
            <w:r w:rsidRPr="00BF2067">
              <w:rPr>
                <w:rFonts w:ascii="Montserrat" w:eastAsia="Times New Roman" w:hAnsi="Montserrat" w:cs="Arial"/>
                <w:color w:val="000000"/>
                <w:sz w:val="10"/>
                <w:szCs w:val="10"/>
                <w:lang w:val="es-MX" w:eastAsia="es-MX"/>
              </w:rPr>
              <w:t xml:space="preserve"> </w:t>
            </w:r>
            <w:proofErr w:type="spellStart"/>
            <w:r w:rsidRPr="00BF2067">
              <w:rPr>
                <w:rFonts w:ascii="Montserrat" w:eastAsia="Times New Roman" w:hAnsi="Montserrat" w:cs="Arial"/>
                <w:color w:val="000000"/>
                <w:sz w:val="10"/>
                <w:szCs w:val="10"/>
                <w:lang w:val="es-MX" w:eastAsia="es-MX"/>
              </w:rPr>
              <w:t>valvulado</w:t>
            </w:r>
            <w:proofErr w:type="spellEnd"/>
            <w:r w:rsidRPr="00BF2067">
              <w:rPr>
                <w:rFonts w:ascii="Montserrat" w:eastAsia="Times New Roman" w:hAnsi="Montserrat" w:cs="Arial"/>
                <w:color w:val="000000"/>
                <w:sz w:val="10"/>
                <w:szCs w:val="10"/>
                <w:lang w:val="es-MX" w:eastAsia="es-MX"/>
              </w:rPr>
              <w:t xml:space="preserve"> aórtico mecánico de carbón </w:t>
            </w:r>
            <w:proofErr w:type="spellStart"/>
            <w:r w:rsidRPr="00BF2067">
              <w:rPr>
                <w:rFonts w:ascii="Montserrat" w:eastAsia="Times New Roman" w:hAnsi="Montserrat" w:cs="Arial"/>
                <w:color w:val="000000"/>
                <w:sz w:val="10"/>
                <w:szCs w:val="10"/>
                <w:lang w:val="es-MX" w:eastAsia="es-MX"/>
              </w:rPr>
              <w:t>pirolita</w:t>
            </w:r>
            <w:proofErr w:type="spellEnd"/>
            <w:r w:rsidRPr="00BF2067">
              <w:rPr>
                <w:rFonts w:ascii="Montserrat" w:eastAsia="Times New Roman" w:hAnsi="Montserrat" w:cs="Arial"/>
                <w:color w:val="000000"/>
                <w:sz w:val="10"/>
                <w:szCs w:val="10"/>
                <w:lang w:val="es-MX" w:eastAsia="es-MX"/>
              </w:rPr>
              <w:t>.</w:t>
            </w:r>
          </w:p>
        </w:tc>
        <w:tc>
          <w:tcPr>
            <w:tcW w:w="210" w:type="pct"/>
            <w:tcBorders>
              <w:top w:val="nil"/>
              <w:left w:val="nil"/>
              <w:bottom w:val="single" w:sz="4" w:space="0" w:color="auto"/>
              <w:right w:val="single" w:sz="4" w:space="0" w:color="auto"/>
            </w:tcBorders>
            <w:shd w:val="clear" w:color="auto" w:fill="auto"/>
            <w:vAlign w:val="center"/>
            <w:hideMark/>
          </w:tcPr>
          <w:p w14:paraId="574A921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62D3AEA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6DE1551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119,919.00 </w:t>
            </w:r>
          </w:p>
        </w:tc>
        <w:tc>
          <w:tcPr>
            <w:tcW w:w="408" w:type="pct"/>
            <w:tcBorders>
              <w:top w:val="nil"/>
              <w:left w:val="nil"/>
              <w:bottom w:val="single" w:sz="4" w:space="0" w:color="auto"/>
              <w:right w:val="single" w:sz="4" w:space="0" w:color="auto"/>
            </w:tcBorders>
            <w:shd w:val="clear" w:color="auto" w:fill="auto"/>
            <w:noWrap/>
            <w:vAlign w:val="center"/>
            <w:hideMark/>
          </w:tcPr>
          <w:p w14:paraId="788AA50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$119,919.00</w:t>
            </w:r>
          </w:p>
        </w:tc>
        <w:tc>
          <w:tcPr>
            <w:tcW w:w="561" w:type="pct"/>
            <w:tcBorders>
              <w:top w:val="nil"/>
              <w:left w:val="nil"/>
              <w:bottom w:val="single" w:sz="4" w:space="0" w:color="auto"/>
              <w:right w:val="single" w:sz="8" w:space="0" w:color="auto"/>
            </w:tcBorders>
            <w:shd w:val="clear" w:color="auto" w:fill="auto"/>
            <w:noWrap/>
            <w:vAlign w:val="center"/>
            <w:hideMark/>
          </w:tcPr>
          <w:p w14:paraId="79E8FA0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$119,919.00</w:t>
            </w:r>
          </w:p>
        </w:tc>
      </w:tr>
      <w:tr w:rsidR="00BF2067" w:rsidRPr="00BF2067" w14:paraId="7EDBC77A" w14:textId="77777777" w:rsidTr="00BF2067">
        <w:trPr>
          <w:trHeight w:val="237"/>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61101B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57CD36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00C605A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7D3DA9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2574D30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0DD09D7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1736BE7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20.01.966</w:t>
            </w:r>
          </w:p>
        </w:tc>
        <w:tc>
          <w:tcPr>
            <w:tcW w:w="1598" w:type="pct"/>
            <w:tcBorders>
              <w:top w:val="nil"/>
              <w:left w:val="nil"/>
              <w:bottom w:val="single" w:sz="4" w:space="0" w:color="auto"/>
              <w:right w:val="single" w:sz="4" w:space="0" w:color="auto"/>
            </w:tcBorders>
            <w:shd w:val="clear" w:color="auto" w:fill="auto"/>
            <w:vAlign w:val="center"/>
            <w:hideMark/>
          </w:tcPr>
          <w:p w14:paraId="2A35D75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Lazo de silicón.</w:t>
            </w:r>
          </w:p>
        </w:tc>
        <w:tc>
          <w:tcPr>
            <w:tcW w:w="210" w:type="pct"/>
            <w:tcBorders>
              <w:top w:val="nil"/>
              <w:left w:val="nil"/>
              <w:bottom w:val="single" w:sz="4" w:space="0" w:color="auto"/>
              <w:right w:val="single" w:sz="4" w:space="0" w:color="auto"/>
            </w:tcBorders>
            <w:shd w:val="clear" w:color="auto" w:fill="auto"/>
            <w:vAlign w:val="center"/>
            <w:hideMark/>
          </w:tcPr>
          <w:p w14:paraId="6E91EA1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6ECF0A0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7C1019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91.00 </w:t>
            </w:r>
          </w:p>
        </w:tc>
        <w:tc>
          <w:tcPr>
            <w:tcW w:w="408" w:type="pct"/>
            <w:tcBorders>
              <w:top w:val="nil"/>
              <w:left w:val="nil"/>
              <w:bottom w:val="single" w:sz="4" w:space="0" w:color="auto"/>
              <w:right w:val="single" w:sz="4" w:space="0" w:color="auto"/>
            </w:tcBorders>
            <w:shd w:val="clear" w:color="auto" w:fill="auto"/>
            <w:noWrap/>
            <w:vAlign w:val="center"/>
            <w:hideMark/>
          </w:tcPr>
          <w:p w14:paraId="6267D81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$91.00</w:t>
            </w:r>
          </w:p>
        </w:tc>
        <w:tc>
          <w:tcPr>
            <w:tcW w:w="561" w:type="pct"/>
            <w:tcBorders>
              <w:top w:val="nil"/>
              <w:left w:val="nil"/>
              <w:bottom w:val="single" w:sz="4" w:space="0" w:color="auto"/>
              <w:right w:val="single" w:sz="8" w:space="0" w:color="auto"/>
            </w:tcBorders>
            <w:shd w:val="clear" w:color="auto" w:fill="auto"/>
            <w:noWrap/>
            <w:vAlign w:val="center"/>
            <w:hideMark/>
          </w:tcPr>
          <w:p w14:paraId="44DA1EC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$91.00</w:t>
            </w:r>
          </w:p>
        </w:tc>
      </w:tr>
      <w:tr w:rsidR="00BF2067" w:rsidRPr="00BF2067" w14:paraId="4E8CB14C"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08097F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7051E5B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10E6B6A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7DF9492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5F794BD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4B605B8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4AA4997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20.01.967</w:t>
            </w:r>
          </w:p>
        </w:tc>
        <w:tc>
          <w:tcPr>
            <w:tcW w:w="1598" w:type="pct"/>
            <w:tcBorders>
              <w:top w:val="nil"/>
              <w:left w:val="nil"/>
              <w:bottom w:val="single" w:sz="4" w:space="0" w:color="auto"/>
              <w:right w:val="single" w:sz="4" w:space="0" w:color="auto"/>
            </w:tcBorders>
            <w:shd w:val="clear" w:color="auto" w:fill="auto"/>
            <w:vAlign w:val="center"/>
            <w:hideMark/>
          </w:tcPr>
          <w:p w14:paraId="279F7BD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Parche de PTFE de baja porosidad, diversos tamaños de 1.85 mm de espesor. Pared delgada.</w:t>
            </w:r>
          </w:p>
        </w:tc>
        <w:tc>
          <w:tcPr>
            <w:tcW w:w="210" w:type="pct"/>
            <w:tcBorders>
              <w:top w:val="nil"/>
              <w:left w:val="nil"/>
              <w:bottom w:val="single" w:sz="4" w:space="0" w:color="auto"/>
              <w:right w:val="single" w:sz="4" w:space="0" w:color="auto"/>
            </w:tcBorders>
            <w:shd w:val="clear" w:color="auto" w:fill="auto"/>
            <w:vAlign w:val="center"/>
            <w:hideMark/>
          </w:tcPr>
          <w:p w14:paraId="2C5F91C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69680D2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57CD822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20,000.00 </w:t>
            </w:r>
          </w:p>
        </w:tc>
        <w:tc>
          <w:tcPr>
            <w:tcW w:w="408" w:type="pct"/>
            <w:tcBorders>
              <w:top w:val="nil"/>
              <w:left w:val="nil"/>
              <w:bottom w:val="single" w:sz="4" w:space="0" w:color="auto"/>
              <w:right w:val="single" w:sz="4" w:space="0" w:color="auto"/>
            </w:tcBorders>
            <w:shd w:val="clear" w:color="auto" w:fill="auto"/>
            <w:noWrap/>
            <w:vAlign w:val="center"/>
            <w:hideMark/>
          </w:tcPr>
          <w:p w14:paraId="0207357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$20,000.00</w:t>
            </w:r>
          </w:p>
        </w:tc>
        <w:tc>
          <w:tcPr>
            <w:tcW w:w="561" w:type="pct"/>
            <w:tcBorders>
              <w:top w:val="nil"/>
              <w:left w:val="nil"/>
              <w:bottom w:val="single" w:sz="4" w:space="0" w:color="auto"/>
              <w:right w:val="single" w:sz="8" w:space="0" w:color="auto"/>
            </w:tcBorders>
            <w:shd w:val="clear" w:color="auto" w:fill="auto"/>
            <w:noWrap/>
            <w:vAlign w:val="center"/>
            <w:hideMark/>
          </w:tcPr>
          <w:p w14:paraId="6999DBA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$20,000.00</w:t>
            </w:r>
          </w:p>
        </w:tc>
      </w:tr>
      <w:tr w:rsidR="00BF2067" w:rsidRPr="00BF2067" w14:paraId="407499BD"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067A855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55AB83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245B079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533F7A0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453A667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6C7ACFD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3E83F2F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20.01.802</w:t>
            </w:r>
          </w:p>
        </w:tc>
        <w:tc>
          <w:tcPr>
            <w:tcW w:w="1598" w:type="pct"/>
            <w:tcBorders>
              <w:top w:val="nil"/>
              <w:left w:val="nil"/>
              <w:bottom w:val="single" w:sz="4" w:space="0" w:color="auto"/>
              <w:right w:val="single" w:sz="4" w:space="0" w:color="auto"/>
            </w:tcBorders>
            <w:shd w:val="clear" w:color="auto" w:fill="auto"/>
            <w:vAlign w:val="center"/>
            <w:hideMark/>
          </w:tcPr>
          <w:p w14:paraId="670D1724" w14:textId="77777777" w:rsidR="00BF2067" w:rsidRPr="00BF2067" w:rsidRDefault="00BF2067" w:rsidP="00BF2067">
            <w:pPr>
              <w:jc w:val="center"/>
              <w:rPr>
                <w:rFonts w:ascii="Montserrat" w:eastAsia="Times New Roman" w:hAnsi="Montserrat" w:cs="Arial"/>
                <w:color w:val="000000"/>
                <w:sz w:val="10"/>
                <w:szCs w:val="10"/>
                <w:lang w:val="es-MX" w:eastAsia="es-MX"/>
              </w:rPr>
            </w:pPr>
            <w:proofErr w:type="spellStart"/>
            <w:r w:rsidRPr="00BF2067">
              <w:rPr>
                <w:rFonts w:ascii="Montserrat" w:eastAsia="Times New Roman" w:hAnsi="Montserrat" w:cs="Arial"/>
                <w:color w:val="000000"/>
                <w:sz w:val="10"/>
                <w:szCs w:val="10"/>
                <w:lang w:val="es-MX" w:eastAsia="es-MX"/>
              </w:rPr>
              <w:t>Oxigenador</w:t>
            </w:r>
            <w:proofErr w:type="spellEnd"/>
            <w:r w:rsidRPr="00BF2067">
              <w:rPr>
                <w:rFonts w:ascii="Montserrat" w:eastAsia="Times New Roman" w:hAnsi="Montserrat" w:cs="Arial"/>
                <w:color w:val="000000"/>
                <w:sz w:val="10"/>
                <w:szCs w:val="10"/>
                <w:lang w:val="es-MX" w:eastAsia="es-MX"/>
              </w:rPr>
              <w:t xml:space="preserve"> para circulación extracorpórea, de membrana, con  reservorio venoso, flexible o rígido, tamaño adulto pequeño o adolescente</w:t>
            </w:r>
          </w:p>
        </w:tc>
        <w:tc>
          <w:tcPr>
            <w:tcW w:w="210" w:type="pct"/>
            <w:tcBorders>
              <w:top w:val="nil"/>
              <w:left w:val="nil"/>
              <w:bottom w:val="single" w:sz="4" w:space="0" w:color="auto"/>
              <w:right w:val="single" w:sz="4" w:space="0" w:color="auto"/>
            </w:tcBorders>
            <w:shd w:val="clear" w:color="auto" w:fill="auto"/>
            <w:vAlign w:val="center"/>
            <w:hideMark/>
          </w:tcPr>
          <w:p w14:paraId="7C3DB45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663D506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5941E8D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13,286.00 </w:t>
            </w:r>
          </w:p>
        </w:tc>
        <w:tc>
          <w:tcPr>
            <w:tcW w:w="408" w:type="pct"/>
            <w:tcBorders>
              <w:top w:val="nil"/>
              <w:left w:val="nil"/>
              <w:bottom w:val="single" w:sz="4" w:space="0" w:color="auto"/>
              <w:right w:val="single" w:sz="4" w:space="0" w:color="auto"/>
            </w:tcBorders>
            <w:shd w:val="clear" w:color="auto" w:fill="auto"/>
            <w:noWrap/>
            <w:vAlign w:val="center"/>
            <w:hideMark/>
          </w:tcPr>
          <w:p w14:paraId="508F4CA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$13,286.00</w:t>
            </w:r>
          </w:p>
        </w:tc>
        <w:tc>
          <w:tcPr>
            <w:tcW w:w="561" w:type="pct"/>
            <w:tcBorders>
              <w:top w:val="nil"/>
              <w:left w:val="nil"/>
              <w:bottom w:val="single" w:sz="4" w:space="0" w:color="auto"/>
              <w:right w:val="single" w:sz="8" w:space="0" w:color="auto"/>
            </w:tcBorders>
            <w:shd w:val="clear" w:color="auto" w:fill="auto"/>
            <w:noWrap/>
            <w:vAlign w:val="center"/>
            <w:hideMark/>
          </w:tcPr>
          <w:p w14:paraId="247BE7B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$13,286.00</w:t>
            </w:r>
          </w:p>
        </w:tc>
      </w:tr>
      <w:tr w:rsidR="00BF2067" w:rsidRPr="00BF2067" w14:paraId="2DF3AD83"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43ACE1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6F01077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1587780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0913A53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51B6FE0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743D6AA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33257E5"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20.01.803</w:t>
            </w:r>
          </w:p>
        </w:tc>
        <w:tc>
          <w:tcPr>
            <w:tcW w:w="1598" w:type="pct"/>
            <w:tcBorders>
              <w:top w:val="nil"/>
              <w:left w:val="nil"/>
              <w:bottom w:val="single" w:sz="4" w:space="0" w:color="auto"/>
              <w:right w:val="single" w:sz="4" w:space="0" w:color="auto"/>
            </w:tcBorders>
            <w:shd w:val="clear" w:color="auto" w:fill="auto"/>
            <w:vAlign w:val="center"/>
            <w:hideMark/>
          </w:tcPr>
          <w:p w14:paraId="6D62DF5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Equipo de tubería para circulación extracorpórea, para </w:t>
            </w:r>
            <w:proofErr w:type="spellStart"/>
            <w:r w:rsidRPr="00BF2067">
              <w:rPr>
                <w:rFonts w:ascii="Montserrat" w:eastAsia="Times New Roman" w:hAnsi="Montserrat" w:cs="Arial"/>
                <w:color w:val="000000"/>
                <w:sz w:val="10"/>
                <w:szCs w:val="10"/>
                <w:lang w:val="es-MX" w:eastAsia="es-MX"/>
              </w:rPr>
              <w:t>Oxigenador</w:t>
            </w:r>
            <w:proofErr w:type="spellEnd"/>
            <w:r w:rsidRPr="00BF2067">
              <w:rPr>
                <w:rFonts w:ascii="Montserrat" w:eastAsia="Times New Roman" w:hAnsi="Montserrat" w:cs="Arial"/>
                <w:color w:val="000000"/>
                <w:sz w:val="10"/>
                <w:szCs w:val="10"/>
                <w:lang w:val="es-MX" w:eastAsia="es-MX"/>
              </w:rPr>
              <w:t xml:space="preserve"> tamaño adulto.</w:t>
            </w:r>
          </w:p>
        </w:tc>
        <w:tc>
          <w:tcPr>
            <w:tcW w:w="210" w:type="pct"/>
            <w:tcBorders>
              <w:top w:val="nil"/>
              <w:left w:val="nil"/>
              <w:bottom w:val="single" w:sz="4" w:space="0" w:color="auto"/>
              <w:right w:val="single" w:sz="4" w:space="0" w:color="auto"/>
            </w:tcBorders>
            <w:shd w:val="clear" w:color="auto" w:fill="auto"/>
            <w:vAlign w:val="center"/>
            <w:hideMark/>
          </w:tcPr>
          <w:p w14:paraId="051F86F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2588A02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0574880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2,758.00 </w:t>
            </w:r>
          </w:p>
        </w:tc>
        <w:tc>
          <w:tcPr>
            <w:tcW w:w="408" w:type="pct"/>
            <w:tcBorders>
              <w:top w:val="nil"/>
              <w:left w:val="nil"/>
              <w:bottom w:val="single" w:sz="4" w:space="0" w:color="auto"/>
              <w:right w:val="single" w:sz="4" w:space="0" w:color="auto"/>
            </w:tcBorders>
            <w:shd w:val="clear" w:color="auto" w:fill="auto"/>
            <w:noWrap/>
            <w:vAlign w:val="center"/>
            <w:hideMark/>
          </w:tcPr>
          <w:p w14:paraId="6294480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$2,758.00</w:t>
            </w:r>
          </w:p>
        </w:tc>
        <w:tc>
          <w:tcPr>
            <w:tcW w:w="561" w:type="pct"/>
            <w:tcBorders>
              <w:top w:val="nil"/>
              <w:left w:val="nil"/>
              <w:bottom w:val="single" w:sz="4" w:space="0" w:color="auto"/>
              <w:right w:val="single" w:sz="8" w:space="0" w:color="auto"/>
            </w:tcBorders>
            <w:shd w:val="clear" w:color="auto" w:fill="auto"/>
            <w:noWrap/>
            <w:vAlign w:val="center"/>
            <w:hideMark/>
          </w:tcPr>
          <w:p w14:paraId="6D9CA85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$2,758.00</w:t>
            </w:r>
          </w:p>
        </w:tc>
      </w:tr>
      <w:tr w:rsidR="00BF2067" w:rsidRPr="00BF2067" w14:paraId="24B7B569"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7854373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51D6C41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372CBBE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A30A2A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46DD649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3668F95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431EAB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20.01.807</w:t>
            </w:r>
          </w:p>
        </w:tc>
        <w:tc>
          <w:tcPr>
            <w:tcW w:w="1598" w:type="pct"/>
            <w:tcBorders>
              <w:top w:val="nil"/>
              <w:left w:val="nil"/>
              <w:bottom w:val="single" w:sz="4" w:space="0" w:color="auto"/>
              <w:right w:val="single" w:sz="4" w:space="0" w:color="auto"/>
            </w:tcBorders>
            <w:shd w:val="clear" w:color="auto" w:fill="auto"/>
            <w:vAlign w:val="center"/>
            <w:hideMark/>
          </w:tcPr>
          <w:p w14:paraId="3A079C6B" w14:textId="77777777" w:rsidR="00BF2067" w:rsidRPr="00BF2067" w:rsidRDefault="00BF2067" w:rsidP="00BF2067">
            <w:pPr>
              <w:jc w:val="center"/>
              <w:rPr>
                <w:rFonts w:ascii="Montserrat" w:eastAsia="Times New Roman" w:hAnsi="Montserrat" w:cs="Arial"/>
                <w:color w:val="000000"/>
                <w:sz w:val="10"/>
                <w:szCs w:val="10"/>
                <w:lang w:val="es-MX" w:eastAsia="es-MX"/>
              </w:rPr>
            </w:pPr>
            <w:proofErr w:type="spellStart"/>
            <w:r w:rsidRPr="00BF2067">
              <w:rPr>
                <w:rFonts w:ascii="Montserrat" w:eastAsia="Times New Roman" w:hAnsi="Montserrat" w:cs="Arial"/>
                <w:color w:val="000000"/>
                <w:sz w:val="10"/>
                <w:szCs w:val="10"/>
                <w:lang w:val="es-MX" w:eastAsia="es-MX"/>
              </w:rPr>
              <w:t>Hemoconcentrador</w:t>
            </w:r>
            <w:proofErr w:type="spellEnd"/>
            <w:r w:rsidRPr="00BF2067">
              <w:rPr>
                <w:rFonts w:ascii="Montserrat" w:eastAsia="Times New Roman" w:hAnsi="Montserrat" w:cs="Arial"/>
                <w:color w:val="000000"/>
                <w:sz w:val="10"/>
                <w:szCs w:val="10"/>
                <w:lang w:val="es-MX" w:eastAsia="es-MX"/>
              </w:rPr>
              <w:t xml:space="preserve"> para circulación extracorpórea, con líneas de conexión y entradas </w:t>
            </w:r>
            <w:proofErr w:type="spellStart"/>
            <w:r w:rsidRPr="00BF2067">
              <w:rPr>
                <w:rFonts w:ascii="Montserrat" w:eastAsia="Times New Roman" w:hAnsi="Montserrat" w:cs="Arial"/>
                <w:color w:val="000000"/>
                <w:sz w:val="10"/>
                <w:szCs w:val="10"/>
                <w:lang w:val="es-MX" w:eastAsia="es-MX"/>
              </w:rPr>
              <w:t>luerlock</w:t>
            </w:r>
            <w:proofErr w:type="spellEnd"/>
            <w:r w:rsidRPr="00BF2067">
              <w:rPr>
                <w:rFonts w:ascii="Montserrat" w:eastAsia="Times New Roman" w:hAnsi="Montserrat" w:cs="Arial"/>
                <w:color w:val="000000"/>
                <w:sz w:val="10"/>
                <w:szCs w:val="10"/>
                <w:lang w:val="es-MX" w:eastAsia="es-MX"/>
              </w:rPr>
              <w:t xml:space="preserve">, adulto. </w:t>
            </w:r>
          </w:p>
        </w:tc>
        <w:tc>
          <w:tcPr>
            <w:tcW w:w="210" w:type="pct"/>
            <w:tcBorders>
              <w:top w:val="nil"/>
              <w:left w:val="nil"/>
              <w:bottom w:val="single" w:sz="4" w:space="0" w:color="auto"/>
              <w:right w:val="single" w:sz="4" w:space="0" w:color="auto"/>
            </w:tcBorders>
            <w:shd w:val="clear" w:color="auto" w:fill="auto"/>
            <w:vAlign w:val="center"/>
            <w:hideMark/>
          </w:tcPr>
          <w:p w14:paraId="5108987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51CD5CF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4E74BD8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2,890.00 </w:t>
            </w:r>
          </w:p>
        </w:tc>
        <w:tc>
          <w:tcPr>
            <w:tcW w:w="408" w:type="pct"/>
            <w:tcBorders>
              <w:top w:val="nil"/>
              <w:left w:val="nil"/>
              <w:bottom w:val="single" w:sz="4" w:space="0" w:color="auto"/>
              <w:right w:val="single" w:sz="4" w:space="0" w:color="auto"/>
            </w:tcBorders>
            <w:shd w:val="clear" w:color="auto" w:fill="auto"/>
            <w:noWrap/>
            <w:vAlign w:val="center"/>
            <w:hideMark/>
          </w:tcPr>
          <w:p w14:paraId="6F98EF8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$2,890.00</w:t>
            </w:r>
          </w:p>
        </w:tc>
        <w:tc>
          <w:tcPr>
            <w:tcW w:w="561" w:type="pct"/>
            <w:tcBorders>
              <w:top w:val="nil"/>
              <w:left w:val="nil"/>
              <w:bottom w:val="single" w:sz="4" w:space="0" w:color="auto"/>
              <w:right w:val="single" w:sz="8" w:space="0" w:color="auto"/>
            </w:tcBorders>
            <w:shd w:val="clear" w:color="auto" w:fill="auto"/>
            <w:noWrap/>
            <w:vAlign w:val="center"/>
            <w:hideMark/>
          </w:tcPr>
          <w:p w14:paraId="5929694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$2,890.00</w:t>
            </w:r>
          </w:p>
        </w:tc>
      </w:tr>
      <w:tr w:rsidR="00BF2067" w:rsidRPr="00BF2067" w14:paraId="7745059D" w14:textId="77777777" w:rsidTr="00BF2067">
        <w:trPr>
          <w:trHeight w:val="122"/>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36B74BF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0EA463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269516C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4098C0B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3F260B3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3188210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4E68F02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20.01.847</w:t>
            </w:r>
          </w:p>
        </w:tc>
        <w:tc>
          <w:tcPr>
            <w:tcW w:w="1598" w:type="pct"/>
            <w:tcBorders>
              <w:top w:val="nil"/>
              <w:left w:val="nil"/>
              <w:bottom w:val="single" w:sz="4" w:space="0" w:color="auto"/>
              <w:right w:val="single" w:sz="4" w:space="0" w:color="auto"/>
            </w:tcBorders>
            <w:shd w:val="clear" w:color="auto" w:fill="auto"/>
            <w:vAlign w:val="center"/>
            <w:hideMark/>
          </w:tcPr>
          <w:p w14:paraId="2AD1C86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Parche pericardio de bovino 4X4 y 6X8cm </w:t>
            </w:r>
          </w:p>
        </w:tc>
        <w:tc>
          <w:tcPr>
            <w:tcW w:w="210" w:type="pct"/>
            <w:tcBorders>
              <w:top w:val="nil"/>
              <w:left w:val="nil"/>
              <w:bottom w:val="single" w:sz="4" w:space="0" w:color="auto"/>
              <w:right w:val="single" w:sz="4" w:space="0" w:color="auto"/>
            </w:tcBorders>
            <w:shd w:val="clear" w:color="auto" w:fill="auto"/>
            <w:vAlign w:val="center"/>
            <w:hideMark/>
          </w:tcPr>
          <w:p w14:paraId="4D0124A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FE703D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1C8B104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15,444.00 </w:t>
            </w:r>
          </w:p>
        </w:tc>
        <w:tc>
          <w:tcPr>
            <w:tcW w:w="408" w:type="pct"/>
            <w:tcBorders>
              <w:top w:val="nil"/>
              <w:left w:val="nil"/>
              <w:bottom w:val="single" w:sz="4" w:space="0" w:color="auto"/>
              <w:right w:val="single" w:sz="4" w:space="0" w:color="auto"/>
            </w:tcBorders>
            <w:shd w:val="clear" w:color="auto" w:fill="auto"/>
            <w:noWrap/>
            <w:vAlign w:val="center"/>
            <w:hideMark/>
          </w:tcPr>
          <w:p w14:paraId="1DFCE82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$15,444.00</w:t>
            </w:r>
          </w:p>
        </w:tc>
        <w:tc>
          <w:tcPr>
            <w:tcW w:w="561" w:type="pct"/>
            <w:tcBorders>
              <w:top w:val="nil"/>
              <w:left w:val="nil"/>
              <w:bottom w:val="single" w:sz="4" w:space="0" w:color="auto"/>
              <w:right w:val="single" w:sz="8" w:space="0" w:color="auto"/>
            </w:tcBorders>
            <w:shd w:val="clear" w:color="auto" w:fill="auto"/>
            <w:noWrap/>
            <w:vAlign w:val="center"/>
            <w:hideMark/>
          </w:tcPr>
          <w:p w14:paraId="0A6246D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$15,444.00</w:t>
            </w:r>
          </w:p>
        </w:tc>
      </w:tr>
      <w:tr w:rsidR="00BF2067" w:rsidRPr="00BF2067" w14:paraId="7F17EC1A"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2DF551D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375298D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76BDB50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66D7FB8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06DA613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02D01A4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048DD2F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20.01.930</w:t>
            </w:r>
          </w:p>
        </w:tc>
        <w:tc>
          <w:tcPr>
            <w:tcW w:w="1598" w:type="pct"/>
            <w:tcBorders>
              <w:top w:val="nil"/>
              <w:left w:val="nil"/>
              <w:bottom w:val="single" w:sz="4" w:space="0" w:color="auto"/>
              <w:right w:val="single" w:sz="4" w:space="0" w:color="auto"/>
            </w:tcBorders>
            <w:shd w:val="clear" w:color="auto" w:fill="auto"/>
            <w:vAlign w:val="center"/>
            <w:hideMark/>
          </w:tcPr>
          <w:p w14:paraId="4FE3232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Catéter venoso central 3 lúmenes, 7fr x 20cm ((16ga/18ga/18ga) o  4fr x 13 y 35 cm ((16ga/18ga/18ga) o 5.5fr x13 y 35 cm (20ga/22ga/22ga).</w:t>
            </w:r>
          </w:p>
        </w:tc>
        <w:tc>
          <w:tcPr>
            <w:tcW w:w="210" w:type="pct"/>
            <w:tcBorders>
              <w:top w:val="nil"/>
              <w:left w:val="nil"/>
              <w:bottom w:val="single" w:sz="4" w:space="0" w:color="auto"/>
              <w:right w:val="single" w:sz="4" w:space="0" w:color="auto"/>
            </w:tcBorders>
            <w:shd w:val="clear" w:color="auto" w:fill="auto"/>
            <w:vAlign w:val="center"/>
            <w:hideMark/>
          </w:tcPr>
          <w:p w14:paraId="57C85C5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3C8B4B4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46D2A15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1,900.00 </w:t>
            </w:r>
          </w:p>
        </w:tc>
        <w:tc>
          <w:tcPr>
            <w:tcW w:w="408" w:type="pct"/>
            <w:tcBorders>
              <w:top w:val="nil"/>
              <w:left w:val="nil"/>
              <w:bottom w:val="single" w:sz="4" w:space="0" w:color="auto"/>
              <w:right w:val="single" w:sz="4" w:space="0" w:color="auto"/>
            </w:tcBorders>
            <w:shd w:val="clear" w:color="auto" w:fill="auto"/>
            <w:noWrap/>
            <w:vAlign w:val="center"/>
            <w:hideMark/>
          </w:tcPr>
          <w:p w14:paraId="1983ED8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$1,900.00</w:t>
            </w:r>
          </w:p>
        </w:tc>
        <w:tc>
          <w:tcPr>
            <w:tcW w:w="561" w:type="pct"/>
            <w:tcBorders>
              <w:top w:val="nil"/>
              <w:left w:val="nil"/>
              <w:bottom w:val="single" w:sz="4" w:space="0" w:color="auto"/>
              <w:right w:val="single" w:sz="8" w:space="0" w:color="auto"/>
            </w:tcBorders>
            <w:shd w:val="clear" w:color="auto" w:fill="auto"/>
            <w:noWrap/>
            <w:vAlign w:val="center"/>
            <w:hideMark/>
          </w:tcPr>
          <w:p w14:paraId="753B4D7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$1,900.00</w:t>
            </w:r>
          </w:p>
        </w:tc>
      </w:tr>
      <w:tr w:rsidR="00BF2067" w:rsidRPr="00BF2067" w14:paraId="6BAD8B13" w14:textId="77777777" w:rsidTr="00BF2067">
        <w:trPr>
          <w:trHeight w:val="540"/>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53C996D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77AD41A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4CBD55D3"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692608A"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088E3C4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53ABB88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7DD2DE1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20.01.941</w:t>
            </w:r>
          </w:p>
        </w:tc>
        <w:tc>
          <w:tcPr>
            <w:tcW w:w="1598" w:type="pct"/>
            <w:tcBorders>
              <w:top w:val="nil"/>
              <w:left w:val="nil"/>
              <w:bottom w:val="single" w:sz="4" w:space="0" w:color="auto"/>
              <w:right w:val="single" w:sz="4" w:space="0" w:color="auto"/>
            </w:tcBorders>
            <w:shd w:val="clear" w:color="auto" w:fill="auto"/>
            <w:vAlign w:val="center"/>
            <w:hideMark/>
          </w:tcPr>
          <w:p w14:paraId="1DA02541"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Torniquete (juego de sujeción para cánula de bypass cardiopulmonar ), tamaño de acuerdo al paciente, 3.5 a 7 </w:t>
            </w:r>
            <w:proofErr w:type="spellStart"/>
            <w:r w:rsidRPr="00BF2067">
              <w:rPr>
                <w:rFonts w:ascii="Montserrat" w:eastAsia="Times New Roman" w:hAnsi="Montserrat" w:cs="Arial"/>
                <w:color w:val="000000"/>
                <w:sz w:val="10"/>
                <w:szCs w:val="10"/>
                <w:lang w:val="es-MX" w:eastAsia="es-MX"/>
              </w:rPr>
              <w:t>fr</w:t>
            </w:r>
            <w:proofErr w:type="spellEnd"/>
          </w:p>
        </w:tc>
        <w:tc>
          <w:tcPr>
            <w:tcW w:w="210" w:type="pct"/>
            <w:tcBorders>
              <w:top w:val="nil"/>
              <w:left w:val="nil"/>
              <w:bottom w:val="single" w:sz="4" w:space="0" w:color="auto"/>
              <w:right w:val="single" w:sz="4" w:space="0" w:color="auto"/>
            </w:tcBorders>
            <w:shd w:val="clear" w:color="auto" w:fill="auto"/>
            <w:vAlign w:val="center"/>
            <w:hideMark/>
          </w:tcPr>
          <w:p w14:paraId="23C1E7E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60EB93F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48974F67"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250.00 </w:t>
            </w:r>
          </w:p>
        </w:tc>
        <w:tc>
          <w:tcPr>
            <w:tcW w:w="408" w:type="pct"/>
            <w:tcBorders>
              <w:top w:val="nil"/>
              <w:left w:val="nil"/>
              <w:bottom w:val="single" w:sz="4" w:space="0" w:color="auto"/>
              <w:right w:val="single" w:sz="4" w:space="0" w:color="auto"/>
            </w:tcBorders>
            <w:shd w:val="clear" w:color="auto" w:fill="auto"/>
            <w:noWrap/>
            <w:vAlign w:val="center"/>
            <w:hideMark/>
          </w:tcPr>
          <w:p w14:paraId="6FCE0DD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$250.00</w:t>
            </w:r>
          </w:p>
        </w:tc>
        <w:tc>
          <w:tcPr>
            <w:tcW w:w="561" w:type="pct"/>
            <w:tcBorders>
              <w:top w:val="nil"/>
              <w:left w:val="nil"/>
              <w:bottom w:val="single" w:sz="4" w:space="0" w:color="auto"/>
              <w:right w:val="single" w:sz="8" w:space="0" w:color="auto"/>
            </w:tcBorders>
            <w:shd w:val="clear" w:color="auto" w:fill="auto"/>
            <w:noWrap/>
            <w:vAlign w:val="center"/>
            <w:hideMark/>
          </w:tcPr>
          <w:p w14:paraId="4EF6C342"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$250.00</w:t>
            </w:r>
          </w:p>
        </w:tc>
      </w:tr>
      <w:tr w:rsidR="00BF2067" w:rsidRPr="00BF2067" w14:paraId="0F461EDD" w14:textId="77777777" w:rsidTr="00BF2067">
        <w:trPr>
          <w:trHeight w:val="134"/>
        </w:trPr>
        <w:tc>
          <w:tcPr>
            <w:tcW w:w="169" w:type="pct"/>
            <w:tcBorders>
              <w:top w:val="nil"/>
              <w:left w:val="single" w:sz="8" w:space="0" w:color="auto"/>
              <w:bottom w:val="single" w:sz="4" w:space="0" w:color="auto"/>
              <w:right w:val="single" w:sz="4" w:space="0" w:color="auto"/>
            </w:tcBorders>
            <w:shd w:val="clear" w:color="auto" w:fill="auto"/>
            <w:vAlign w:val="center"/>
            <w:hideMark/>
          </w:tcPr>
          <w:p w14:paraId="7BBD386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3</w:t>
            </w:r>
          </w:p>
        </w:tc>
        <w:tc>
          <w:tcPr>
            <w:tcW w:w="189" w:type="pct"/>
            <w:tcBorders>
              <w:top w:val="nil"/>
              <w:left w:val="nil"/>
              <w:bottom w:val="single" w:sz="4" w:space="0" w:color="auto"/>
              <w:right w:val="single" w:sz="4" w:space="0" w:color="auto"/>
            </w:tcBorders>
            <w:shd w:val="clear" w:color="auto" w:fill="auto"/>
            <w:vAlign w:val="center"/>
            <w:hideMark/>
          </w:tcPr>
          <w:p w14:paraId="2529EC30"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w:t>
            </w:r>
          </w:p>
        </w:tc>
        <w:tc>
          <w:tcPr>
            <w:tcW w:w="398" w:type="pct"/>
            <w:tcBorders>
              <w:top w:val="nil"/>
              <w:left w:val="nil"/>
              <w:bottom w:val="single" w:sz="4" w:space="0" w:color="auto"/>
              <w:right w:val="single" w:sz="4" w:space="0" w:color="auto"/>
            </w:tcBorders>
            <w:shd w:val="clear" w:color="auto" w:fill="auto"/>
            <w:vAlign w:val="center"/>
            <w:hideMark/>
          </w:tcPr>
          <w:p w14:paraId="5456B166"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UMAE HE CMN </w:t>
            </w:r>
            <w:proofErr w:type="spellStart"/>
            <w:r w:rsidRPr="00BF2067">
              <w:rPr>
                <w:rFonts w:ascii="Montserrat" w:eastAsia="Times New Roman" w:hAnsi="Montserrat" w:cs="Arial"/>
                <w:color w:val="000000"/>
                <w:sz w:val="10"/>
                <w:szCs w:val="10"/>
                <w:lang w:val="es-MX" w:eastAsia="es-MX"/>
              </w:rPr>
              <w:t>Occ</w:t>
            </w:r>
            <w:proofErr w:type="spellEnd"/>
            <w:r w:rsidRPr="00BF2067">
              <w:rPr>
                <w:rFonts w:ascii="Montserrat" w:eastAsia="Times New Roman" w:hAnsi="Montserrat" w:cs="Arial"/>
                <w:color w:val="000000"/>
                <w:sz w:val="10"/>
                <w:szCs w:val="10"/>
                <w:lang w:val="es-MX" w:eastAsia="es-MX"/>
              </w:rPr>
              <w:t xml:space="preserve"> Oblatos</w:t>
            </w:r>
          </w:p>
        </w:tc>
        <w:tc>
          <w:tcPr>
            <w:tcW w:w="143" w:type="pct"/>
            <w:tcBorders>
              <w:top w:val="nil"/>
              <w:left w:val="nil"/>
              <w:bottom w:val="single" w:sz="4" w:space="0" w:color="auto"/>
              <w:right w:val="single" w:sz="4" w:space="0" w:color="auto"/>
            </w:tcBorders>
            <w:shd w:val="clear" w:color="auto" w:fill="auto"/>
            <w:vAlign w:val="center"/>
            <w:hideMark/>
          </w:tcPr>
          <w:p w14:paraId="1CE0663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HESP</w:t>
            </w:r>
          </w:p>
        </w:tc>
        <w:tc>
          <w:tcPr>
            <w:tcW w:w="184" w:type="pct"/>
            <w:tcBorders>
              <w:top w:val="nil"/>
              <w:left w:val="nil"/>
              <w:bottom w:val="single" w:sz="4" w:space="0" w:color="auto"/>
              <w:right w:val="single" w:sz="4" w:space="0" w:color="auto"/>
            </w:tcBorders>
            <w:shd w:val="clear" w:color="auto" w:fill="auto"/>
            <w:vAlign w:val="center"/>
            <w:hideMark/>
          </w:tcPr>
          <w:p w14:paraId="67BEA68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S/N</w:t>
            </w:r>
          </w:p>
        </w:tc>
        <w:tc>
          <w:tcPr>
            <w:tcW w:w="249" w:type="pct"/>
            <w:tcBorders>
              <w:top w:val="nil"/>
              <w:left w:val="nil"/>
              <w:bottom w:val="single" w:sz="4" w:space="0" w:color="auto"/>
              <w:right w:val="single" w:sz="4" w:space="0" w:color="auto"/>
            </w:tcBorders>
            <w:shd w:val="clear" w:color="auto" w:fill="auto"/>
            <w:vAlign w:val="center"/>
            <w:hideMark/>
          </w:tcPr>
          <w:p w14:paraId="18081CC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Guadalajara</w:t>
            </w:r>
          </w:p>
        </w:tc>
        <w:tc>
          <w:tcPr>
            <w:tcW w:w="335" w:type="pct"/>
            <w:tcBorders>
              <w:top w:val="nil"/>
              <w:left w:val="nil"/>
              <w:bottom w:val="single" w:sz="4" w:space="0" w:color="auto"/>
              <w:right w:val="single" w:sz="4" w:space="0" w:color="auto"/>
            </w:tcBorders>
            <w:shd w:val="clear" w:color="auto" w:fill="auto"/>
            <w:vAlign w:val="center"/>
            <w:hideMark/>
          </w:tcPr>
          <w:p w14:paraId="0A44E8E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20.01.943</w:t>
            </w:r>
          </w:p>
        </w:tc>
        <w:tc>
          <w:tcPr>
            <w:tcW w:w="1598" w:type="pct"/>
            <w:tcBorders>
              <w:top w:val="nil"/>
              <w:left w:val="nil"/>
              <w:bottom w:val="single" w:sz="4" w:space="0" w:color="auto"/>
              <w:right w:val="single" w:sz="4" w:space="0" w:color="auto"/>
            </w:tcBorders>
            <w:shd w:val="clear" w:color="auto" w:fill="auto"/>
            <w:vAlign w:val="center"/>
            <w:hideMark/>
          </w:tcPr>
          <w:p w14:paraId="10A8450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Ácido amino </w:t>
            </w:r>
            <w:proofErr w:type="spellStart"/>
            <w:r w:rsidRPr="00BF2067">
              <w:rPr>
                <w:rFonts w:ascii="Montserrat" w:eastAsia="Times New Roman" w:hAnsi="Montserrat" w:cs="Arial"/>
                <w:color w:val="000000"/>
                <w:sz w:val="10"/>
                <w:szCs w:val="10"/>
                <w:lang w:val="es-MX" w:eastAsia="es-MX"/>
              </w:rPr>
              <w:t>Caproico</w:t>
            </w:r>
            <w:proofErr w:type="spellEnd"/>
            <w:r w:rsidRPr="00BF2067">
              <w:rPr>
                <w:rFonts w:ascii="Montserrat" w:eastAsia="Times New Roman" w:hAnsi="Montserrat" w:cs="Arial"/>
                <w:color w:val="000000"/>
                <w:sz w:val="10"/>
                <w:szCs w:val="10"/>
                <w:lang w:val="es-MX" w:eastAsia="es-MX"/>
              </w:rPr>
              <w:t xml:space="preserve"> cantidad y presentación </w:t>
            </w:r>
          </w:p>
        </w:tc>
        <w:tc>
          <w:tcPr>
            <w:tcW w:w="210" w:type="pct"/>
            <w:tcBorders>
              <w:top w:val="nil"/>
              <w:left w:val="nil"/>
              <w:bottom w:val="single" w:sz="4" w:space="0" w:color="auto"/>
              <w:right w:val="single" w:sz="4" w:space="0" w:color="auto"/>
            </w:tcBorders>
            <w:shd w:val="clear" w:color="auto" w:fill="auto"/>
            <w:vAlign w:val="center"/>
            <w:hideMark/>
          </w:tcPr>
          <w:p w14:paraId="226E0114"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204" w:type="pct"/>
            <w:tcBorders>
              <w:top w:val="nil"/>
              <w:left w:val="nil"/>
              <w:bottom w:val="single" w:sz="4" w:space="0" w:color="auto"/>
              <w:right w:val="single" w:sz="4" w:space="0" w:color="auto"/>
            </w:tcBorders>
            <w:shd w:val="clear" w:color="auto" w:fill="auto"/>
            <w:vAlign w:val="center"/>
            <w:hideMark/>
          </w:tcPr>
          <w:p w14:paraId="712C31AE"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w:t>
            </w:r>
          </w:p>
        </w:tc>
        <w:tc>
          <w:tcPr>
            <w:tcW w:w="353" w:type="pct"/>
            <w:tcBorders>
              <w:top w:val="nil"/>
              <w:left w:val="nil"/>
              <w:bottom w:val="single" w:sz="4" w:space="0" w:color="auto"/>
              <w:right w:val="single" w:sz="4" w:space="0" w:color="auto"/>
            </w:tcBorders>
            <w:shd w:val="clear" w:color="auto" w:fill="auto"/>
            <w:vAlign w:val="center"/>
            <w:hideMark/>
          </w:tcPr>
          <w:p w14:paraId="477AE31C"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 xml:space="preserve"> $           1,600.00 </w:t>
            </w:r>
          </w:p>
        </w:tc>
        <w:tc>
          <w:tcPr>
            <w:tcW w:w="408" w:type="pct"/>
            <w:tcBorders>
              <w:top w:val="nil"/>
              <w:left w:val="nil"/>
              <w:bottom w:val="single" w:sz="4" w:space="0" w:color="auto"/>
              <w:right w:val="single" w:sz="4" w:space="0" w:color="auto"/>
            </w:tcBorders>
            <w:shd w:val="clear" w:color="auto" w:fill="auto"/>
            <w:noWrap/>
            <w:vAlign w:val="center"/>
            <w:hideMark/>
          </w:tcPr>
          <w:p w14:paraId="50678F9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$1,600.00</w:t>
            </w:r>
          </w:p>
        </w:tc>
        <w:tc>
          <w:tcPr>
            <w:tcW w:w="561" w:type="pct"/>
            <w:tcBorders>
              <w:top w:val="nil"/>
              <w:left w:val="nil"/>
              <w:bottom w:val="single" w:sz="4" w:space="0" w:color="auto"/>
              <w:right w:val="single" w:sz="8" w:space="0" w:color="auto"/>
            </w:tcBorders>
            <w:shd w:val="clear" w:color="auto" w:fill="auto"/>
            <w:noWrap/>
            <w:vAlign w:val="center"/>
            <w:hideMark/>
          </w:tcPr>
          <w:p w14:paraId="2FFCC609"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$1,600.00</w:t>
            </w:r>
          </w:p>
        </w:tc>
      </w:tr>
      <w:tr w:rsidR="00BF2067" w:rsidRPr="00BF2067" w14:paraId="43EF2C75" w14:textId="77777777" w:rsidTr="00BF2067">
        <w:trPr>
          <w:trHeight w:val="285"/>
        </w:trPr>
        <w:tc>
          <w:tcPr>
            <w:tcW w:w="169" w:type="pct"/>
            <w:tcBorders>
              <w:top w:val="nil"/>
              <w:left w:val="nil"/>
              <w:bottom w:val="nil"/>
              <w:right w:val="nil"/>
            </w:tcBorders>
            <w:shd w:val="clear" w:color="auto" w:fill="auto"/>
            <w:vAlign w:val="bottom"/>
            <w:hideMark/>
          </w:tcPr>
          <w:p w14:paraId="101AC4BA" w14:textId="77777777" w:rsidR="00BF2067" w:rsidRPr="00BF2067" w:rsidRDefault="00BF2067" w:rsidP="00BF2067">
            <w:pPr>
              <w:rPr>
                <w:rFonts w:ascii="Montserrat" w:eastAsia="Times New Roman" w:hAnsi="Montserrat" w:cs="Arial"/>
                <w:color w:val="000000"/>
                <w:sz w:val="10"/>
                <w:szCs w:val="10"/>
                <w:lang w:val="es-MX" w:eastAsia="es-MX"/>
              </w:rPr>
            </w:pPr>
          </w:p>
        </w:tc>
        <w:tc>
          <w:tcPr>
            <w:tcW w:w="189" w:type="pct"/>
            <w:tcBorders>
              <w:top w:val="nil"/>
              <w:left w:val="nil"/>
              <w:bottom w:val="nil"/>
              <w:right w:val="nil"/>
            </w:tcBorders>
            <w:shd w:val="clear" w:color="auto" w:fill="auto"/>
            <w:vAlign w:val="bottom"/>
            <w:hideMark/>
          </w:tcPr>
          <w:p w14:paraId="6DF9CF23" w14:textId="77777777" w:rsidR="00BF2067" w:rsidRPr="00BF2067" w:rsidRDefault="00BF2067" w:rsidP="00BF2067">
            <w:pPr>
              <w:rPr>
                <w:rFonts w:ascii="Montserrat" w:eastAsia="Times New Roman" w:hAnsi="Montserrat" w:cs="Arial"/>
                <w:color w:val="000000"/>
                <w:sz w:val="10"/>
                <w:szCs w:val="10"/>
                <w:lang w:val="es-MX" w:eastAsia="es-MX"/>
              </w:rPr>
            </w:pPr>
          </w:p>
        </w:tc>
        <w:tc>
          <w:tcPr>
            <w:tcW w:w="398" w:type="pct"/>
            <w:tcBorders>
              <w:top w:val="nil"/>
              <w:left w:val="nil"/>
              <w:bottom w:val="nil"/>
              <w:right w:val="nil"/>
            </w:tcBorders>
            <w:shd w:val="clear" w:color="auto" w:fill="auto"/>
            <w:vAlign w:val="bottom"/>
            <w:hideMark/>
          </w:tcPr>
          <w:p w14:paraId="238C5B11" w14:textId="77777777" w:rsidR="00BF2067" w:rsidRPr="00BF2067" w:rsidRDefault="00BF2067" w:rsidP="00BF2067">
            <w:pPr>
              <w:rPr>
                <w:rFonts w:ascii="Montserrat" w:eastAsia="Times New Roman" w:hAnsi="Montserrat" w:cs="Arial"/>
                <w:color w:val="000000"/>
                <w:sz w:val="10"/>
                <w:szCs w:val="10"/>
                <w:lang w:val="es-MX" w:eastAsia="es-MX"/>
              </w:rPr>
            </w:pPr>
          </w:p>
        </w:tc>
        <w:tc>
          <w:tcPr>
            <w:tcW w:w="143" w:type="pct"/>
            <w:tcBorders>
              <w:top w:val="nil"/>
              <w:left w:val="nil"/>
              <w:bottom w:val="nil"/>
              <w:right w:val="nil"/>
            </w:tcBorders>
            <w:shd w:val="clear" w:color="auto" w:fill="auto"/>
            <w:vAlign w:val="bottom"/>
            <w:hideMark/>
          </w:tcPr>
          <w:p w14:paraId="5A8E5D7C" w14:textId="77777777" w:rsidR="00BF2067" w:rsidRPr="00BF2067" w:rsidRDefault="00BF2067" w:rsidP="00BF2067">
            <w:pPr>
              <w:rPr>
                <w:rFonts w:ascii="Montserrat" w:eastAsia="Times New Roman" w:hAnsi="Montserrat" w:cs="Arial"/>
                <w:color w:val="000000"/>
                <w:sz w:val="10"/>
                <w:szCs w:val="10"/>
                <w:lang w:val="es-MX" w:eastAsia="es-MX"/>
              </w:rPr>
            </w:pPr>
          </w:p>
        </w:tc>
        <w:tc>
          <w:tcPr>
            <w:tcW w:w="184" w:type="pct"/>
            <w:tcBorders>
              <w:top w:val="nil"/>
              <w:left w:val="nil"/>
              <w:bottom w:val="nil"/>
              <w:right w:val="nil"/>
            </w:tcBorders>
            <w:shd w:val="clear" w:color="auto" w:fill="auto"/>
            <w:vAlign w:val="bottom"/>
            <w:hideMark/>
          </w:tcPr>
          <w:p w14:paraId="22A554BC" w14:textId="77777777" w:rsidR="00BF2067" w:rsidRPr="00BF2067" w:rsidRDefault="00BF2067" w:rsidP="00BF2067">
            <w:pPr>
              <w:rPr>
                <w:rFonts w:ascii="Montserrat" w:eastAsia="Times New Roman" w:hAnsi="Montserrat" w:cs="Arial"/>
                <w:color w:val="000000"/>
                <w:sz w:val="10"/>
                <w:szCs w:val="10"/>
                <w:lang w:val="es-MX" w:eastAsia="es-MX"/>
              </w:rPr>
            </w:pPr>
          </w:p>
        </w:tc>
        <w:tc>
          <w:tcPr>
            <w:tcW w:w="249" w:type="pct"/>
            <w:tcBorders>
              <w:top w:val="nil"/>
              <w:left w:val="nil"/>
              <w:bottom w:val="nil"/>
              <w:right w:val="nil"/>
            </w:tcBorders>
            <w:shd w:val="clear" w:color="auto" w:fill="auto"/>
            <w:vAlign w:val="bottom"/>
            <w:hideMark/>
          </w:tcPr>
          <w:p w14:paraId="3BB07F59" w14:textId="77777777" w:rsidR="00BF2067" w:rsidRPr="00BF2067" w:rsidRDefault="00BF2067" w:rsidP="00BF2067">
            <w:pPr>
              <w:rPr>
                <w:rFonts w:ascii="Montserrat" w:eastAsia="Times New Roman" w:hAnsi="Montserrat" w:cs="Arial"/>
                <w:color w:val="000000"/>
                <w:sz w:val="10"/>
                <w:szCs w:val="10"/>
                <w:lang w:val="es-MX" w:eastAsia="es-MX"/>
              </w:rPr>
            </w:pPr>
          </w:p>
        </w:tc>
        <w:tc>
          <w:tcPr>
            <w:tcW w:w="335" w:type="pct"/>
            <w:tcBorders>
              <w:top w:val="nil"/>
              <w:left w:val="nil"/>
              <w:bottom w:val="nil"/>
              <w:right w:val="nil"/>
            </w:tcBorders>
            <w:shd w:val="clear" w:color="auto" w:fill="auto"/>
            <w:vAlign w:val="bottom"/>
            <w:hideMark/>
          </w:tcPr>
          <w:p w14:paraId="7D124502" w14:textId="77777777" w:rsidR="00BF2067" w:rsidRPr="00BF2067" w:rsidRDefault="00BF2067" w:rsidP="00BF2067">
            <w:pPr>
              <w:rPr>
                <w:rFonts w:ascii="Montserrat" w:eastAsia="Times New Roman" w:hAnsi="Montserrat" w:cs="Arial"/>
                <w:color w:val="000000"/>
                <w:sz w:val="10"/>
                <w:szCs w:val="10"/>
                <w:lang w:val="es-MX" w:eastAsia="es-MX"/>
              </w:rPr>
            </w:pPr>
          </w:p>
        </w:tc>
        <w:tc>
          <w:tcPr>
            <w:tcW w:w="1598" w:type="pct"/>
            <w:tcBorders>
              <w:top w:val="nil"/>
              <w:left w:val="nil"/>
              <w:bottom w:val="nil"/>
              <w:right w:val="nil"/>
            </w:tcBorders>
            <w:shd w:val="clear" w:color="auto" w:fill="auto"/>
            <w:vAlign w:val="bottom"/>
            <w:hideMark/>
          </w:tcPr>
          <w:p w14:paraId="40EE4919" w14:textId="77777777" w:rsidR="00BF2067" w:rsidRPr="00BF2067" w:rsidRDefault="00BF2067" w:rsidP="00BF2067">
            <w:pPr>
              <w:rPr>
                <w:rFonts w:ascii="Montserrat" w:eastAsia="Times New Roman" w:hAnsi="Montserrat" w:cs="Arial"/>
                <w:color w:val="000000"/>
                <w:sz w:val="10"/>
                <w:szCs w:val="10"/>
                <w:lang w:val="es-MX" w:eastAsia="es-MX"/>
              </w:rPr>
            </w:pPr>
          </w:p>
        </w:tc>
        <w:tc>
          <w:tcPr>
            <w:tcW w:w="210" w:type="pct"/>
            <w:tcBorders>
              <w:top w:val="nil"/>
              <w:left w:val="nil"/>
              <w:bottom w:val="nil"/>
              <w:right w:val="nil"/>
            </w:tcBorders>
            <w:shd w:val="clear" w:color="auto" w:fill="auto"/>
            <w:vAlign w:val="center"/>
            <w:hideMark/>
          </w:tcPr>
          <w:p w14:paraId="1077292A" w14:textId="77777777" w:rsidR="00BF2067" w:rsidRPr="00BF2067" w:rsidRDefault="00BF2067" w:rsidP="00BF2067">
            <w:pPr>
              <w:jc w:val="center"/>
              <w:rPr>
                <w:rFonts w:ascii="Montserrat" w:eastAsia="Times New Roman" w:hAnsi="Montserrat" w:cs="Arial"/>
                <w:color w:val="000000"/>
                <w:sz w:val="10"/>
                <w:szCs w:val="10"/>
                <w:lang w:val="es-MX" w:eastAsia="es-MX"/>
              </w:rPr>
            </w:pPr>
          </w:p>
        </w:tc>
        <w:tc>
          <w:tcPr>
            <w:tcW w:w="204" w:type="pct"/>
            <w:tcBorders>
              <w:top w:val="nil"/>
              <w:left w:val="nil"/>
              <w:bottom w:val="nil"/>
              <w:right w:val="nil"/>
            </w:tcBorders>
            <w:shd w:val="clear" w:color="auto" w:fill="auto"/>
            <w:vAlign w:val="center"/>
            <w:hideMark/>
          </w:tcPr>
          <w:p w14:paraId="4672E502" w14:textId="77777777" w:rsidR="00BF2067" w:rsidRPr="00BF2067" w:rsidRDefault="00BF2067" w:rsidP="00BF2067">
            <w:pPr>
              <w:jc w:val="center"/>
              <w:rPr>
                <w:rFonts w:ascii="Montserrat" w:eastAsia="Times New Roman" w:hAnsi="Montserrat" w:cs="Arial"/>
                <w:color w:val="000000"/>
                <w:sz w:val="10"/>
                <w:szCs w:val="10"/>
                <w:lang w:val="es-MX" w:eastAsia="es-MX"/>
              </w:rPr>
            </w:pPr>
          </w:p>
        </w:tc>
        <w:tc>
          <w:tcPr>
            <w:tcW w:w="353" w:type="pct"/>
            <w:tcBorders>
              <w:top w:val="nil"/>
              <w:left w:val="single" w:sz="4" w:space="0" w:color="auto"/>
              <w:bottom w:val="single" w:sz="4" w:space="0" w:color="auto"/>
              <w:right w:val="single" w:sz="4" w:space="0" w:color="auto"/>
            </w:tcBorders>
            <w:shd w:val="clear" w:color="auto" w:fill="auto"/>
            <w:vAlign w:val="bottom"/>
            <w:hideMark/>
          </w:tcPr>
          <w:p w14:paraId="40C852C5" w14:textId="77777777" w:rsidR="00BF2067" w:rsidRPr="00BF2067" w:rsidRDefault="00BF2067" w:rsidP="00BF2067">
            <w:pP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SUBTOTAL</w:t>
            </w:r>
          </w:p>
        </w:tc>
        <w:tc>
          <w:tcPr>
            <w:tcW w:w="408" w:type="pct"/>
            <w:tcBorders>
              <w:top w:val="nil"/>
              <w:left w:val="nil"/>
              <w:bottom w:val="single" w:sz="4" w:space="0" w:color="auto"/>
              <w:right w:val="single" w:sz="4" w:space="0" w:color="auto"/>
            </w:tcBorders>
            <w:shd w:val="clear" w:color="auto" w:fill="auto"/>
            <w:noWrap/>
            <w:vAlign w:val="center"/>
            <w:hideMark/>
          </w:tcPr>
          <w:p w14:paraId="601C2F9F"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$2,806,234.00</w:t>
            </w:r>
          </w:p>
        </w:tc>
        <w:tc>
          <w:tcPr>
            <w:tcW w:w="561" w:type="pct"/>
            <w:tcBorders>
              <w:top w:val="nil"/>
              <w:left w:val="nil"/>
              <w:bottom w:val="single" w:sz="4" w:space="0" w:color="auto"/>
              <w:right w:val="single" w:sz="4" w:space="0" w:color="auto"/>
            </w:tcBorders>
            <w:shd w:val="clear" w:color="auto" w:fill="auto"/>
            <w:noWrap/>
            <w:vAlign w:val="center"/>
            <w:hideMark/>
          </w:tcPr>
          <w:p w14:paraId="345BE1B8"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$2,806,234.00</w:t>
            </w:r>
          </w:p>
        </w:tc>
      </w:tr>
      <w:tr w:rsidR="00BF2067" w:rsidRPr="00BF2067" w14:paraId="135C9410" w14:textId="77777777" w:rsidTr="00BF2067">
        <w:trPr>
          <w:trHeight w:val="285"/>
        </w:trPr>
        <w:tc>
          <w:tcPr>
            <w:tcW w:w="169" w:type="pct"/>
            <w:tcBorders>
              <w:top w:val="nil"/>
              <w:left w:val="nil"/>
              <w:bottom w:val="nil"/>
              <w:right w:val="nil"/>
            </w:tcBorders>
            <w:shd w:val="clear" w:color="auto" w:fill="auto"/>
            <w:vAlign w:val="bottom"/>
            <w:hideMark/>
          </w:tcPr>
          <w:p w14:paraId="49894B76" w14:textId="77777777" w:rsidR="00BF2067" w:rsidRPr="00BF2067" w:rsidRDefault="00BF2067" w:rsidP="00BF2067">
            <w:pPr>
              <w:rPr>
                <w:rFonts w:ascii="Montserrat" w:eastAsia="Times New Roman" w:hAnsi="Montserrat" w:cs="Arial"/>
                <w:color w:val="000000"/>
                <w:sz w:val="10"/>
                <w:szCs w:val="10"/>
                <w:lang w:val="es-MX" w:eastAsia="es-MX"/>
              </w:rPr>
            </w:pPr>
          </w:p>
        </w:tc>
        <w:tc>
          <w:tcPr>
            <w:tcW w:w="189" w:type="pct"/>
            <w:tcBorders>
              <w:top w:val="nil"/>
              <w:left w:val="nil"/>
              <w:bottom w:val="nil"/>
              <w:right w:val="nil"/>
            </w:tcBorders>
            <w:shd w:val="clear" w:color="auto" w:fill="auto"/>
            <w:vAlign w:val="bottom"/>
            <w:hideMark/>
          </w:tcPr>
          <w:p w14:paraId="3320C83B" w14:textId="77777777" w:rsidR="00BF2067" w:rsidRPr="00BF2067" w:rsidRDefault="00BF2067" w:rsidP="00BF2067">
            <w:pPr>
              <w:rPr>
                <w:rFonts w:ascii="Montserrat" w:eastAsia="Times New Roman" w:hAnsi="Montserrat" w:cs="Arial"/>
                <w:color w:val="000000"/>
                <w:sz w:val="10"/>
                <w:szCs w:val="10"/>
                <w:lang w:val="es-MX" w:eastAsia="es-MX"/>
              </w:rPr>
            </w:pPr>
          </w:p>
        </w:tc>
        <w:tc>
          <w:tcPr>
            <w:tcW w:w="398" w:type="pct"/>
            <w:tcBorders>
              <w:top w:val="nil"/>
              <w:left w:val="nil"/>
              <w:bottom w:val="nil"/>
              <w:right w:val="nil"/>
            </w:tcBorders>
            <w:shd w:val="clear" w:color="auto" w:fill="auto"/>
            <w:vAlign w:val="bottom"/>
            <w:hideMark/>
          </w:tcPr>
          <w:p w14:paraId="0BAE5B86" w14:textId="77777777" w:rsidR="00BF2067" w:rsidRPr="00BF2067" w:rsidRDefault="00BF2067" w:rsidP="00BF2067">
            <w:pPr>
              <w:rPr>
                <w:rFonts w:ascii="Montserrat" w:eastAsia="Times New Roman" w:hAnsi="Montserrat" w:cs="Arial"/>
                <w:color w:val="000000"/>
                <w:sz w:val="10"/>
                <w:szCs w:val="10"/>
                <w:lang w:val="es-MX" w:eastAsia="es-MX"/>
              </w:rPr>
            </w:pPr>
          </w:p>
        </w:tc>
        <w:tc>
          <w:tcPr>
            <w:tcW w:w="143" w:type="pct"/>
            <w:tcBorders>
              <w:top w:val="nil"/>
              <w:left w:val="nil"/>
              <w:bottom w:val="nil"/>
              <w:right w:val="nil"/>
            </w:tcBorders>
            <w:shd w:val="clear" w:color="auto" w:fill="auto"/>
            <w:vAlign w:val="bottom"/>
            <w:hideMark/>
          </w:tcPr>
          <w:p w14:paraId="3AF9E039" w14:textId="77777777" w:rsidR="00BF2067" w:rsidRPr="00BF2067" w:rsidRDefault="00BF2067" w:rsidP="00BF2067">
            <w:pPr>
              <w:rPr>
                <w:rFonts w:ascii="Montserrat" w:eastAsia="Times New Roman" w:hAnsi="Montserrat" w:cs="Arial"/>
                <w:color w:val="000000"/>
                <w:sz w:val="10"/>
                <w:szCs w:val="10"/>
                <w:lang w:val="es-MX" w:eastAsia="es-MX"/>
              </w:rPr>
            </w:pPr>
          </w:p>
        </w:tc>
        <w:tc>
          <w:tcPr>
            <w:tcW w:w="184" w:type="pct"/>
            <w:tcBorders>
              <w:top w:val="nil"/>
              <w:left w:val="nil"/>
              <w:bottom w:val="nil"/>
              <w:right w:val="nil"/>
            </w:tcBorders>
            <w:shd w:val="clear" w:color="auto" w:fill="auto"/>
            <w:vAlign w:val="bottom"/>
            <w:hideMark/>
          </w:tcPr>
          <w:p w14:paraId="1F1BBB8F" w14:textId="77777777" w:rsidR="00BF2067" w:rsidRPr="00BF2067" w:rsidRDefault="00BF2067" w:rsidP="00BF2067">
            <w:pPr>
              <w:rPr>
                <w:rFonts w:ascii="Montserrat" w:eastAsia="Times New Roman" w:hAnsi="Montserrat" w:cs="Arial"/>
                <w:color w:val="000000"/>
                <w:sz w:val="10"/>
                <w:szCs w:val="10"/>
                <w:lang w:val="es-MX" w:eastAsia="es-MX"/>
              </w:rPr>
            </w:pPr>
          </w:p>
        </w:tc>
        <w:tc>
          <w:tcPr>
            <w:tcW w:w="249" w:type="pct"/>
            <w:tcBorders>
              <w:top w:val="nil"/>
              <w:left w:val="nil"/>
              <w:bottom w:val="nil"/>
              <w:right w:val="nil"/>
            </w:tcBorders>
            <w:shd w:val="clear" w:color="auto" w:fill="auto"/>
            <w:vAlign w:val="bottom"/>
            <w:hideMark/>
          </w:tcPr>
          <w:p w14:paraId="05F7100E" w14:textId="77777777" w:rsidR="00BF2067" w:rsidRPr="00BF2067" w:rsidRDefault="00BF2067" w:rsidP="00BF2067">
            <w:pPr>
              <w:rPr>
                <w:rFonts w:ascii="Montserrat" w:eastAsia="Times New Roman" w:hAnsi="Montserrat" w:cs="Arial"/>
                <w:color w:val="000000"/>
                <w:sz w:val="10"/>
                <w:szCs w:val="10"/>
                <w:lang w:val="es-MX" w:eastAsia="es-MX"/>
              </w:rPr>
            </w:pPr>
          </w:p>
        </w:tc>
        <w:tc>
          <w:tcPr>
            <w:tcW w:w="335" w:type="pct"/>
            <w:tcBorders>
              <w:top w:val="nil"/>
              <w:left w:val="nil"/>
              <w:bottom w:val="nil"/>
              <w:right w:val="nil"/>
            </w:tcBorders>
            <w:shd w:val="clear" w:color="auto" w:fill="auto"/>
            <w:vAlign w:val="bottom"/>
            <w:hideMark/>
          </w:tcPr>
          <w:p w14:paraId="722F97EA" w14:textId="77777777" w:rsidR="00BF2067" w:rsidRPr="00BF2067" w:rsidRDefault="00BF2067" w:rsidP="00BF2067">
            <w:pPr>
              <w:rPr>
                <w:rFonts w:ascii="Montserrat" w:eastAsia="Times New Roman" w:hAnsi="Montserrat" w:cs="Arial"/>
                <w:color w:val="000000"/>
                <w:sz w:val="10"/>
                <w:szCs w:val="10"/>
                <w:lang w:val="es-MX" w:eastAsia="es-MX"/>
              </w:rPr>
            </w:pPr>
          </w:p>
        </w:tc>
        <w:tc>
          <w:tcPr>
            <w:tcW w:w="1598" w:type="pct"/>
            <w:tcBorders>
              <w:top w:val="nil"/>
              <w:left w:val="nil"/>
              <w:bottom w:val="nil"/>
              <w:right w:val="nil"/>
            </w:tcBorders>
            <w:shd w:val="clear" w:color="auto" w:fill="auto"/>
            <w:vAlign w:val="bottom"/>
            <w:hideMark/>
          </w:tcPr>
          <w:p w14:paraId="26E3DA01" w14:textId="77777777" w:rsidR="00BF2067" w:rsidRPr="00BF2067" w:rsidRDefault="00BF2067" w:rsidP="00BF2067">
            <w:pPr>
              <w:rPr>
                <w:rFonts w:ascii="Montserrat" w:eastAsia="Times New Roman" w:hAnsi="Montserrat" w:cs="Arial"/>
                <w:color w:val="000000"/>
                <w:sz w:val="10"/>
                <w:szCs w:val="10"/>
                <w:lang w:val="es-MX" w:eastAsia="es-MX"/>
              </w:rPr>
            </w:pPr>
          </w:p>
        </w:tc>
        <w:tc>
          <w:tcPr>
            <w:tcW w:w="210" w:type="pct"/>
            <w:tcBorders>
              <w:top w:val="nil"/>
              <w:left w:val="nil"/>
              <w:bottom w:val="nil"/>
              <w:right w:val="nil"/>
            </w:tcBorders>
            <w:shd w:val="clear" w:color="auto" w:fill="auto"/>
            <w:vAlign w:val="center"/>
            <w:hideMark/>
          </w:tcPr>
          <w:p w14:paraId="0E2F24B8" w14:textId="77777777" w:rsidR="00BF2067" w:rsidRPr="00BF2067" w:rsidRDefault="00BF2067" w:rsidP="00BF2067">
            <w:pPr>
              <w:jc w:val="center"/>
              <w:rPr>
                <w:rFonts w:ascii="Montserrat" w:eastAsia="Times New Roman" w:hAnsi="Montserrat" w:cs="Arial"/>
                <w:b/>
                <w:bCs/>
                <w:color w:val="000000"/>
                <w:sz w:val="10"/>
                <w:szCs w:val="10"/>
                <w:lang w:val="es-MX" w:eastAsia="es-MX"/>
              </w:rPr>
            </w:pPr>
          </w:p>
        </w:tc>
        <w:tc>
          <w:tcPr>
            <w:tcW w:w="204" w:type="pct"/>
            <w:tcBorders>
              <w:top w:val="nil"/>
              <w:left w:val="nil"/>
              <w:bottom w:val="nil"/>
              <w:right w:val="nil"/>
            </w:tcBorders>
            <w:shd w:val="clear" w:color="auto" w:fill="auto"/>
            <w:vAlign w:val="center"/>
            <w:hideMark/>
          </w:tcPr>
          <w:p w14:paraId="41A05DD7" w14:textId="77777777" w:rsidR="00BF2067" w:rsidRPr="00BF2067" w:rsidRDefault="00BF2067" w:rsidP="00BF2067">
            <w:pPr>
              <w:jc w:val="center"/>
              <w:rPr>
                <w:rFonts w:ascii="Montserrat" w:eastAsia="Times New Roman" w:hAnsi="Montserrat" w:cs="Arial"/>
                <w:b/>
                <w:bCs/>
                <w:color w:val="000000"/>
                <w:sz w:val="10"/>
                <w:szCs w:val="10"/>
                <w:lang w:val="es-MX" w:eastAsia="es-MX"/>
              </w:rPr>
            </w:pPr>
          </w:p>
        </w:tc>
        <w:tc>
          <w:tcPr>
            <w:tcW w:w="353" w:type="pct"/>
            <w:tcBorders>
              <w:top w:val="nil"/>
              <w:left w:val="single" w:sz="4" w:space="0" w:color="auto"/>
              <w:bottom w:val="single" w:sz="4" w:space="0" w:color="auto"/>
              <w:right w:val="single" w:sz="4" w:space="0" w:color="auto"/>
            </w:tcBorders>
            <w:shd w:val="clear" w:color="auto" w:fill="auto"/>
            <w:vAlign w:val="bottom"/>
            <w:hideMark/>
          </w:tcPr>
          <w:p w14:paraId="403CE762" w14:textId="77777777" w:rsidR="00BF2067" w:rsidRPr="00BF2067" w:rsidRDefault="00BF2067" w:rsidP="00BF2067">
            <w:pP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IVA</w:t>
            </w:r>
          </w:p>
        </w:tc>
        <w:tc>
          <w:tcPr>
            <w:tcW w:w="408" w:type="pct"/>
            <w:tcBorders>
              <w:top w:val="nil"/>
              <w:left w:val="nil"/>
              <w:bottom w:val="single" w:sz="4" w:space="0" w:color="auto"/>
              <w:right w:val="single" w:sz="4" w:space="0" w:color="auto"/>
            </w:tcBorders>
            <w:shd w:val="clear" w:color="auto" w:fill="auto"/>
            <w:noWrap/>
            <w:vAlign w:val="center"/>
            <w:hideMark/>
          </w:tcPr>
          <w:p w14:paraId="7B85721D"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$448,997.44</w:t>
            </w:r>
          </w:p>
        </w:tc>
        <w:tc>
          <w:tcPr>
            <w:tcW w:w="561" w:type="pct"/>
            <w:tcBorders>
              <w:top w:val="nil"/>
              <w:left w:val="nil"/>
              <w:bottom w:val="single" w:sz="4" w:space="0" w:color="auto"/>
              <w:right w:val="single" w:sz="4" w:space="0" w:color="auto"/>
            </w:tcBorders>
            <w:shd w:val="clear" w:color="auto" w:fill="auto"/>
            <w:noWrap/>
            <w:vAlign w:val="center"/>
            <w:hideMark/>
          </w:tcPr>
          <w:p w14:paraId="4977C8BB" w14:textId="77777777" w:rsidR="00BF2067" w:rsidRPr="00BF2067" w:rsidRDefault="00BF2067" w:rsidP="00BF2067">
            <w:pPr>
              <w:jc w:val="center"/>
              <w:rPr>
                <w:rFonts w:ascii="Montserrat" w:eastAsia="Times New Roman" w:hAnsi="Montserrat" w:cs="Arial"/>
                <w:color w:val="000000"/>
                <w:sz w:val="10"/>
                <w:szCs w:val="10"/>
                <w:lang w:val="es-MX" w:eastAsia="es-MX"/>
              </w:rPr>
            </w:pPr>
            <w:r w:rsidRPr="00BF2067">
              <w:rPr>
                <w:rFonts w:ascii="Montserrat" w:eastAsia="Times New Roman" w:hAnsi="Montserrat" w:cs="Arial"/>
                <w:color w:val="000000"/>
                <w:sz w:val="10"/>
                <w:szCs w:val="10"/>
                <w:lang w:val="es-MX" w:eastAsia="es-MX"/>
              </w:rPr>
              <w:t>$448,997.44</w:t>
            </w:r>
          </w:p>
        </w:tc>
      </w:tr>
      <w:tr w:rsidR="00BF2067" w:rsidRPr="00BF2067" w14:paraId="00B40470" w14:textId="77777777" w:rsidTr="00BF2067">
        <w:trPr>
          <w:trHeight w:val="285"/>
        </w:trPr>
        <w:tc>
          <w:tcPr>
            <w:tcW w:w="169" w:type="pct"/>
            <w:tcBorders>
              <w:top w:val="nil"/>
              <w:left w:val="nil"/>
              <w:bottom w:val="nil"/>
              <w:right w:val="nil"/>
            </w:tcBorders>
            <w:shd w:val="clear" w:color="auto" w:fill="auto"/>
            <w:vAlign w:val="bottom"/>
            <w:hideMark/>
          </w:tcPr>
          <w:p w14:paraId="61A8F364" w14:textId="77777777" w:rsidR="00BF2067" w:rsidRPr="00BF2067" w:rsidRDefault="00BF2067" w:rsidP="00BF2067">
            <w:pPr>
              <w:rPr>
                <w:rFonts w:ascii="Montserrat" w:eastAsia="Times New Roman" w:hAnsi="Montserrat" w:cs="Arial"/>
                <w:color w:val="000000"/>
                <w:sz w:val="10"/>
                <w:szCs w:val="10"/>
                <w:lang w:val="es-MX" w:eastAsia="es-MX"/>
              </w:rPr>
            </w:pPr>
          </w:p>
        </w:tc>
        <w:tc>
          <w:tcPr>
            <w:tcW w:w="189" w:type="pct"/>
            <w:tcBorders>
              <w:top w:val="nil"/>
              <w:left w:val="nil"/>
              <w:bottom w:val="nil"/>
              <w:right w:val="nil"/>
            </w:tcBorders>
            <w:shd w:val="clear" w:color="auto" w:fill="auto"/>
            <w:vAlign w:val="bottom"/>
            <w:hideMark/>
          </w:tcPr>
          <w:p w14:paraId="298E2B68" w14:textId="77777777" w:rsidR="00BF2067" w:rsidRPr="00BF2067" w:rsidRDefault="00BF2067" w:rsidP="00BF2067">
            <w:pPr>
              <w:rPr>
                <w:rFonts w:ascii="Montserrat" w:eastAsia="Times New Roman" w:hAnsi="Montserrat" w:cs="Arial"/>
                <w:color w:val="000000"/>
                <w:sz w:val="10"/>
                <w:szCs w:val="10"/>
                <w:lang w:val="es-MX" w:eastAsia="es-MX"/>
              </w:rPr>
            </w:pPr>
          </w:p>
        </w:tc>
        <w:tc>
          <w:tcPr>
            <w:tcW w:w="398" w:type="pct"/>
            <w:tcBorders>
              <w:top w:val="nil"/>
              <w:left w:val="nil"/>
              <w:bottom w:val="nil"/>
              <w:right w:val="nil"/>
            </w:tcBorders>
            <w:shd w:val="clear" w:color="auto" w:fill="auto"/>
            <w:vAlign w:val="bottom"/>
            <w:hideMark/>
          </w:tcPr>
          <w:p w14:paraId="4E23F3B8" w14:textId="77777777" w:rsidR="00BF2067" w:rsidRPr="00BF2067" w:rsidRDefault="00BF2067" w:rsidP="00BF2067">
            <w:pPr>
              <w:rPr>
                <w:rFonts w:ascii="Montserrat" w:eastAsia="Times New Roman" w:hAnsi="Montserrat" w:cs="Arial"/>
                <w:color w:val="000000"/>
                <w:sz w:val="10"/>
                <w:szCs w:val="10"/>
                <w:lang w:val="es-MX" w:eastAsia="es-MX"/>
              </w:rPr>
            </w:pPr>
          </w:p>
        </w:tc>
        <w:tc>
          <w:tcPr>
            <w:tcW w:w="143" w:type="pct"/>
            <w:tcBorders>
              <w:top w:val="nil"/>
              <w:left w:val="nil"/>
              <w:bottom w:val="nil"/>
              <w:right w:val="nil"/>
            </w:tcBorders>
            <w:shd w:val="clear" w:color="auto" w:fill="auto"/>
            <w:vAlign w:val="bottom"/>
            <w:hideMark/>
          </w:tcPr>
          <w:p w14:paraId="5449C9DC" w14:textId="77777777" w:rsidR="00BF2067" w:rsidRPr="00BF2067" w:rsidRDefault="00BF2067" w:rsidP="00BF2067">
            <w:pPr>
              <w:rPr>
                <w:rFonts w:ascii="Montserrat" w:eastAsia="Times New Roman" w:hAnsi="Montserrat" w:cs="Arial"/>
                <w:color w:val="000000"/>
                <w:sz w:val="10"/>
                <w:szCs w:val="10"/>
                <w:lang w:val="es-MX" w:eastAsia="es-MX"/>
              </w:rPr>
            </w:pPr>
          </w:p>
        </w:tc>
        <w:tc>
          <w:tcPr>
            <w:tcW w:w="184" w:type="pct"/>
            <w:tcBorders>
              <w:top w:val="nil"/>
              <w:left w:val="nil"/>
              <w:bottom w:val="nil"/>
              <w:right w:val="nil"/>
            </w:tcBorders>
            <w:shd w:val="clear" w:color="auto" w:fill="auto"/>
            <w:vAlign w:val="bottom"/>
            <w:hideMark/>
          </w:tcPr>
          <w:p w14:paraId="2DD1EBF8" w14:textId="77777777" w:rsidR="00BF2067" w:rsidRPr="00BF2067" w:rsidRDefault="00BF2067" w:rsidP="00BF2067">
            <w:pPr>
              <w:rPr>
                <w:rFonts w:ascii="Montserrat" w:eastAsia="Times New Roman" w:hAnsi="Montserrat" w:cs="Arial"/>
                <w:color w:val="000000"/>
                <w:sz w:val="10"/>
                <w:szCs w:val="10"/>
                <w:lang w:val="es-MX" w:eastAsia="es-MX"/>
              </w:rPr>
            </w:pPr>
          </w:p>
        </w:tc>
        <w:tc>
          <w:tcPr>
            <w:tcW w:w="249" w:type="pct"/>
            <w:tcBorders>
              <w:top w:val="nil"/>
              <w:left w:val="nil"/>
              <w:bottom w:val="nil"/>
              <w:right w:val="nil"/>
            </w:tcBorders>
            <w:shd w:val="clear" w:color="auto" w:fill="auto"/>
            <w:vAlign w:val="bottom"/>
            <w:hideMark/>
          </w:tcPr>
          <w:p w14:paraId="695643E9" w14:textId="77777777" w:rsidR="00BF2067" w:rsidRPr="00BF2067" w:rsidRDefault="00BF2067" w:rsidP="00BF2067">
            <w:pPr>
              <w:rPr>
                <w:rFonts w:ascii="Montserrat" w:eastAsia="Times New Roman" w:hAnsi="Montserrat" w:cs="Arial"/>
                <w:color w:val="000000"/>
                <w:sz w:val="10"/>
                <w:szCs w:val="10"/>
                <w:lang w:val="es-MX" w:eastAsia="es-MX"/>
              </w:rPr>
            </w:pPr>
          </w:p>
        </w:tc>
        <w:tc>
          <w:tcPr>
            <w:tcW w:w="335" w:type="pct"/>
            <w:tcBorders>
              <w:top w:val="nil"/>
              <w:left w:val="nil"/>
              <w:bottom w:val="nil"/>
              <w:right w:val="nil"/>
            </w:tcBorders>
            <w:shd w:val="clear" w:color="auto" w:fill="auto"/>
            <w:vAlign w:val="bottom"/>
            <w:hideMark/>
          </w:tcPr>
          <w:p w14:paraId="2D78320A" w14:textId="77777777" w:rsidR="00BF2067" w:rsidRPr="00BF2067" w:rsidRDefault="00BF2067" w:rsidP="00BF2067">
            <w:pPr>
              <w:rPr>
                <w:rFonts w:ascii="Montserrat" w:eastAsia="Times New Roman" w:hAnsi="Montserrat" w:cs="Arial"/>
                <w:color w:val="000000"/>
                <w:sz w:val="10"/>
                <w:szCs w:val="10"/>
                <w:lang w:val="es-MX" w:eastAsia="es-MX"/>
              </w:rPr>
            </w:pPr>
          </w:p>
        </w:tc>
        <w:tc>
          <w:tcPr>
            <w:tcW w:w="1598" w:type="pct"/>
            <w:tcBorders>
              <w:top w:val="nil"/>
              <w:left w:val="nil"/>
              <w:bottom w:val="nil"/>
              <w:right w:val="nil"/>
            </w:tcBorders>
            <w:shd w:val="clear" w:color="auto" w:fill="auto"/>
            <w:vAlign w:val="bottom"/>
            <w:hideMark/>
          </w:tcPr>
          <w:p w14:paraId="77246ECA" w14:textId="77777777" w:rsidR="00BF2067" w:rsidRPr="00BF2067" w:rsidRDefault="00BF2067" w:rsidP="00BF2067">
            <w:pPr>
              <w:rPr>
                <w:rFonts w:ascii="Montserrat" w:eastAsia="Times New Roman" w:hAnsi="Montserrat" w:cs="Arial"/>
                <w:color w:val="000000"/>
                <w:sz w:val="10"/>
                <w:szCs w:val="10"/>
                <w:lang w:val="es-MX" w:eastAsia="es-MX"/>
              </w:rPr>
            </w:pPr>
          </w:p>
        </w:tc>
        <w:tc>
          <w:tcPr>
            <w:tcW w:w="210" w:type="pct"/>
            <w:tcBorders>
              <w:top w:val="nil"/>
              <w:left w:val="nil"/>
              <w:bottom w:val="nil"/>
              <w:right w:val="nil"/>
            </w:tcBorders>
            <w:shd w:val="clear" w:color="auto" w:fill="auto"/>
            <w:vAlign w:val="center"/>
            <w:hideMark/>
          </w:tcPr>
          <w:p w14:paraId="4BBB2E53" w14:textId="77777777" w:rsidR="00BF2067" w:rsidRPr="00BF2067" w:rsidRDefault="00BF2067" w:rsidP="00BF2067">
            <w:pPr>
              <w:jc w:val="center"/>
              <w:rPr>
                <w:rFonts w:ascii="Montserrat" w:eastAsia="Times New Roman" w:hAnsi="Montserrat" w:cs="Arial"/>
                <w:color w:val="000000"/>
                <w:sz w:val="10"/>
                <w:szCs w:val="10"/>
                <w:lang w:val="es-MX" w:eastAsia="es-MX"/>
              </w:rPr>
            </w:pPr>
          </w:p>
        </w:tc>
        <w:tc>
          <w:tcPr>
            <w:tcW w:w="204" w:type="pct"/>
            <w:tcBorders>
              <w:top w:val="nil"/>
              <w:left w:val="nil"/>
              <w:bottom w:val="nil"/>
              <w:right w:val="nil"/>
            </w:tcBorders>
            <w:shd w:val="clear" w:color="auto" w:fill="auto"/>
            <w:vAlign w:val="center"/>
            <w:hideMark/>
          </w:tcPr>
          <w:p w14:paraId="66ECF20D" w14:textId="77777777" w:rsidR="00BF2067" w:rsidRPr="00BF2067" w:rsidRDefault="00BF2067" w:rsidP="00BF2067">
            <w:pPr>
              <w:jc w:val="center"/>
              <w:rPr>
                <w:rFonts w:ascii="Montserrat" w:eastAsia="Times New Roman" w:hAnsi="Montserrat" w:cs="Arial"/>
                <w:color w:val="000000"/>
                <w:sz w:val="10"/>
                <w:szCs w:val="10"/>
                <w:lang w:val="es-MX" w:eastAsia="es-MX"/>
              </w:rPr>
            </w:pPr>
          </w:p>
        </w:tc>
        <w:tc>
          <w:tcPr>
            <w:tcW w:w="353" w:type="pct"/>
            <w:tcBorders>
              <w:top w:val="nil"/>
              <w:left w:val="single" w:sz="4" w:space="0" w:color="auto"/>
              <w:bottom w:val="single" w:sz="4" w:space="0" w:color="auto"/>
              <w:right w:val="single" w:sz="4" w:space="0" w:color="auto"/>
            </w:tcBorders>
            <w:shd w:val="clear" w:color="auto" w:fill="auto"/>
            <w:vAlign w:val="bottom"/>
            <w:hideMark/>
          </w:tcPr>
          <w:p w14:paraId="2B0EDD00" w14:textId="77777777" w:rsidR="00BF2067" w:rsidRPr="00BF2067" w:rsidRDefault="00BF2067" w:rsidP="00BF2067">
            <w:pPr>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TOTAL</w:t>
            </w:r>
          </w:p>
        </w:tc>
        <w:tc>
          <w:tcPr>
            <w:tcW w:w="408" w:type="pct"/>
            <w:tcBorders>
              <w:top w:val="nil"/>
              <w:left w:val="nil"/>
              <w:bottom w:val="single" w:sz="4" w:space="0" w:color="auto"/>
              <w:right w:val="single" w:sz="4" w:space="0" w:color="auto"/>
            </w:tcBorders>
            <w:shd w:val="clear" w:color="auto" w:fill="auto"/>
            <w:vAlign w:val="bottom"/>
            <w:hideMark/>
          </w:tcPr>
          <w:p w14:paraId="744121A3" w14:textId="77777777" w:rsidR="00BF2067" w:rsidRPr="00BF2067" w:rsidRDefault="00BF2067" w:rsidP="00BF2067">
            <w:pPr>
              <w:jc w:val="right"/>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$3,255,231.44</w:t>
            </w:r>
          </w:p>
        </w:tc>
        <w:tc>
          <w:tcPr>
            <w:tcW w:w="561" w:type="pct"/>
            <w:tcBorders>
              <w:top w:val="nil"/>
              <w:left w:val="nil"/>
              <w:bottom w:val="single" w:sz="4" w:space="0" w:color="auto"/>
              <w:right w:val="single" w:sz="4" w:space="0" w:color="auto"/>
            </w:tcBorders>
            <w:shd w:val="clear" w:color="auto" w:fill="auto"/>
            <w:vAlign w:val="bottom"/>
            <w:hideMark/>
          </w:tcPr>
          <w:p w14:paraId="01B465DA" w14:textId="77777777" w:rsidR="00BF2067" w:rsidRPr="00BF2067" w:rsidRDefault="00BF2067" w:rsidP="00BF2067">
            <w:pPr>
              <w:jc w:val="right"/>
              <w:rPr>
                <w:rFonts w:ascii="Montserrat" w:eastAsia="Times New Roman" w:hAnsi="Montserrat" w:cs="Arial"/>
                <w:b/>
                <w:bCs/>
                <w:color w:val="000000"/>
                <w:sz w:val="10"/>
                <w:szCs w:val="10"/>
                <w:lang w:val="es-MX" w:eastAsia="es-MX"/>
              </w:rPr>
            </w:pPr>
            <w:r w:rsidRPr="00BF2067">
              <w:rPr>
                <w:rFonts w:ascii="Montserrat" w:eastAsia="Times New Roman" w:hAnsi="Montserrat" w:cs="Arial"/>
                <w:b/>
                <w:bCs/>
                <w:color w:val="000000"/>
                <w:sz w:val="10"/>
                <w:szCs w:val="10"/>
                <w:lang w:val="es-MX" w:eastAsia="es-MX"/>
              </w:rPr>
              <w:t>$3,255,231.44</w:t>
            </w:r>
          </w:p>
        </w:tc>
      </w:tr>
    </w:tbl>
    <w:p w14:paraId="20D459BE" w14:textId="77777777" w:rsidR="00BF2067" w:rsidRPr="003F56D1" w:rsidRDefault="00BF2067" w:rsidP="00BF2067">
      <w:pPr>
        <w:jc w:val="both"/>
        <w:rPr>
          <w:rFonts w:ascii="Montserrat" w:hAnsi="Montserrat" w:cs="Arial"/>
          <w:sz w:val="20"/>
          <w:szCs w:val="20"/>
        </w:rPr>
      </w:pPr>
      <w:r w:rsidRPr="00DE4F98">
        <w:rPr>
          <w:rFonts w:ascii="Montserrat" w:hAnsi="Montserrat" w:cs="Arial"/>
          <w:sz w:val="20"/>
          <w:szCs w:val="20"/>
        </w:rPr>
        <w:lastRenderedPageBreak/>
        <w:t>Con fundamento en el</w:t>
      </w:r>
      <w:r w:rsidRPr="003F56D1">
        <w:rPr>
          <w:rFonts w:ascii="Montserrat" w:hAnsi="Montserrat" w:cs="Arial"/>
          <w:sz w:val="20"/>
          <w:szCs w:val="20"/>
        </w:rPr>
        <w:t xml:space="preserve"> artículo </w:t>
      </w:r>
      <w:r w:rsidRPr="003F56D1">
        <w:rPr>
          <w:rFonts w:ascii="Montserrat" w:hAnsi="Montserrat" w:cs="Arial"/>
          <w:b/>
          <w:sz w:val="20"/>
          <w:szCs w:val="20"/>
        </w:rPr>
        <w:t xml:space="preserve">37 fracción IV </w:t>
      </w:r>
      <w:r w:rsidRPr="003F56D1">
        <w:rPr>
          <w:rFonts w:ascii="Montserrat" w:hAnsi="Montserrat" w:cs="Arial"/>
          <w:sz w:val="20"/>
          <w:szCs w:val="20"/>
        </w:rPr>
        <w:t>de</w:t>
      </w:r>
      <w:r w:rsidRPr="003F56D1">
        <w:rPr>
          <w:rFonts w:ascii="Montserrat" w:hAnsi="Montserrat" w:cs="Arial"/>
          <w:b/>
          <w:sz w:val="20"/>
          <w:szCs w:val="20"/>
        </w:rPr>
        <w:t xml:space="preserve"> </w:t>
      </w:r>
      <w:r w:rsidRPr="003F56D1">
        <w:rPr>
          <w:rFonts w:ascii="Montserrat" w:hAnsi="Montserrat" w:cs="Arial"/>
          <w:sz w:val="20"/>
          <w:szCs w:val="20"/>
        </w:rPr>
        <w:t xml:space="preserve">Ley de Adquisiciones, Arrendamientos y Servicios del Sector Público, esta convocante informa </w:t>
      </w:r>
      <w:r>
        <w:rPr>
          <w:rFonts w:ascii="Montserrat" w:hAnsi="Montserrat" w:cs="Arial"/>
          <w:sz w:val="20"/>
          <w:szCs w:val="20"/>
        </w:rPr>
        <w:t>los montos</w:t>
      </w:r>
      <w:r w:rsidRPr="003F56D1">
        <w:rPr>
          <w:rFonts w:ascii="Montserrat" w:hAnsi="Montserrat" w:cs="Arial"/>
          <w:sz w:val="20"/>
          <w:szCs w:val="20"/>
        </w:rPr>
        <w:t xml:space="preserve"> adjudicado</w:t>
      </w:r>
      <w:r>
        <w:rPr>
          <w:rFonts w:ascii="Montserrat" w:hAnsi="Montserrat" w:cs="Arial"/>
          <w:sz w:val="20"/>
          <w:szCs w:val="20"/>
        </w:rPr>
        <w:t>s</w:t>
      </w:r>
      <w:r w:rsidRPr="003F56D1">
        <w:rPr>
          <w:rFonts w:ascii="Montserrat" w:hAnsi="Montserrat" w:cs="Arial"/>
          <w:sz w:val="20"/>
          <w:szCs w:val="20"/>
        </w:rPr>
        <w:t xml:space="preserve"> al</w:t>
      </w:r>
      <w:r>
        <w:rPr>
          <w:rFonts w:ascii="Montserrat" w:hAnsi="Montserrat" w:cs="Arial"/>
          <w:sz w:val="20"/>
          <w:szCs w:val="20"/>
        </w:rPr>
        <w:t xml:space="preserve"> </w:t>
      </w:r>
      <w:r w:rsidRPr="003F56D1">
        <w:rPr>
          <w:rFonts w:ascii="Montserrat" w:hAnsi="Montserrat" w:cs="Arial"/>
          <w:sz w:val="20"/>
          <w:szCs w:val="20"/>
        </w:rPr>
        <w:t xml:space="preserve">licitante. </w:t>
      </w:r>
      <w:r>
        <w:rPr>
          <w:rFonts w:ascii="Montserrat" w:hAnsi="Montserrat" w:cs="Arial"/>
          <w:sz w:val="20"/>
          <w:szCs w:val="20"/>
        </w:rPr>
        <w:t>---------</w:t>
      </w:r>
    </w:p>
    <w:p w14:paraId="0D839CA0" w14:textId="77777777" w:rsidR="00BF2067" w:rsidRDefault="00BF2067" w:rsidP="00BF2067">
      <w:pPr>
        <w:jc w:val="center"/>
        <w:rPr>
          <w:rFonts w:ascii="Montserrat" w:hAnsi="Montserrat" w:cs="Arial"/>
          <w:b/>
          <w:sz w:val="20"/>
          <w:szCs w:val="20"/>
          <w:u w:val="single"/>
        </w:rPr>
      </w:pPr>
    </w:p>
    <w:p w14:paraId="0D1C6E5C" w14:textId="77777777" w:rsidR="00BF2067" w:rsidRPr="00CC2AB2" w:rsidRDefault="00BF2067" w:rsidP="00BF2067">
      <w:pPr>
        <w:shd w:val="clear" w:color="auto" w:fill="000000" w:themeFill="text1"/>
        <w:jc w:val="center"/>
        <w:rPr>
          <w:rFonts w:ascii="Montserrat" w:eastAsia="Times New Roman" w:hAnsi="Montserrat"/>
          <w:b/>
          <w:bCs/>
          <w:color w:val="FFFFFF"/>
          <w:sz w:val="20"/>
          <w:szCs w:val="20"/>
          <w:lang w:eastAsia="es-MX"/>
        </w:rPr>
      </w:pPr>
      <w:r w:rsidRPr="00CC2AB2">
        <w:rPr>
          <w:rFonts w:ascii="Montserrat" w:eastAsia="Times New Roman" w:hAnsi="Montserrat"/>
          <w:b/>
          <w:bCs/>
          <w:color w:val="FFFFFF"/>
          <w:sz w:val="20"/>
          <w:szCs w:val="20"/>
          <w:lang w:eastAsia="es-MX"/>
        </w:rPr>
        <w:t>MONTOS ADJUDICADOS</w:t>
      </w:r>
    </w:p>
    <w:p w14:paraId="16C276CC" w14:textId="77777777" w:rsidR="00BF2067" w:rsidRPr="00CC2AB2" w:rsidRDefault="00BF2067" w:rsidP="00BF2067">
      <w:pPr>
        <w:rPr>
          <w:rFonts w:ascii="Montserrat" w:hAnsi="Montserrat" w:cs="Arial"/>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0"/>
        <w:gridCol w:w="2410"/>
        <w:gridCol w:w="2528"/>
      </w:tblGrid>
      <w:tr w:rsidR="00BF2067" w:rsidRPr="00CC2AB2" w14:paraId="29BA65A9" w14:textId="77777777" w:rsidTr="00BF2067">
        <w:trPr>
          <w:trHeight w:val="115"/>
        </w:trPr>
        <w:tc>
          <w:tcPr>
            <w:tcW w:w="2488" w:type="pct"/>
            <w:shd w:val="clear" w:color="auto" w:fill="000000" w:themeFill="text1"/>
            <w:vAlign w:val="center"/>
            <w:hideMark/>
          </w:tcPr>
          <w:p w14:paraId="3D542C81" w14:textId="77777777" w:rsidR="00BF2067" w:rsidRPr="00CC2AB2" w:rsidRDefault="00BF2067" w:rsidP="00BF2067">
            <w:pPr>
              <w:jc w:val="center"/>
              <w:rPr>
                <w:rFonts w:ascii="Montserrat" w:eastAsia="Times New Roman" w:hAnsi="Montserrat"/>
                <w:color w:val="000000"/>
                <w:sz w:val="20"/>
                <w:szCs w:val="20"/>
                <w:lang w:eastAsia="es-MX"/>
              </w:rPr>
            </w:pPr>
            <w:r w:rsidRPr="00CC2AB2">
              <w:rPr>
                <w:rFonts w:ascii="Montserrat" w:eastAsia="Times New Roman" w:hAnsi="Montserrat"/>
                <w:b/>
                <w:bCs/>
                <w:color w:val="FFFFFF"/>
                <w:sz w:val="20"/>
                <w:szCs w:val="20"/>
                <w:lang w:eastAsia="es-MX"/>
              </w:rPr>
              <w:t>LICITANTE</w:t>
            </w:r>
          </w:p>
        </w:tc>
        <w:tc>
          <w:tcPr>
            <w:tcW w:w="1226" w:type="pct"/>
            <w:shd w:val="clear" w:color="auto" w:fill="000000" w:themeFill="text1"/>
            <w:vAlign w:val="center"/>
            <w:hideMark/>
          </w:tcPr>
          <w:p w14:paraId="613C13C6" w14:textId="77777777" w:rsidR="00BF2067" w:rsidRPr="00CC2AB2" w:rsidRDefault="00BF2067" w:rsidP="00BF2067">
            <w:pPr>
              <w:jc w:val="center"/>
              <w:rPr>
                <w:rFonts w:ascii="Montserrat" w:eastAsia="Times New Roman" w:hAnsi="Montserrat"/>
                <w:bCs/>
                <w:color w:val="000000"/>
                <w:sz w:val="20"/>
                <w:szCs w:val="20"/>
                <w:lang w:eastAsia="es-MX"/>
              </w:rPr>
            </w:pPr>
            <w:r w:rsidRPr="00CC2AB2">
              <w:rPr>
                <w:rFonts w:ascii="Montserrat" w:eastAsia="Times New Roman" w:hAnsi="Montserrat"/>
                <w:b/>
                <w:bCs/>
                <w:color w:val="FFFFFF"/>
                <w:sz w:val="20"/>
                <w:szCs w:val="20"/>
                <w:lang w:eastAsia="es-MX"/>
              </w:rPr>
              <w:t>IMPORTE MÍNIMO ADJUDICADO</w:t>
            </w:r>
            <w:r>
              <w:rPr>
                <w:rFonts w:ascii="Montserrat" w:eastAsia="Times New Roman" w:hAnsi="Montserrat"/>
                <w:b/>
                <w:bCs/>
                <w:color w:val="FFFFFF"/>
                <w:sz w:val="20"/>
                <w:szCs w:val="20"/>
                <w:lang w:eastAsia="es-MX"/>
              </w:rPr>
              <w:t xml:space="preserve"> MAS IVA</w:t>
            </w:r>
          </w:p>
        </w:tc>
        <w:tc>
          <w:tcPr>
            <w:tcW w:w="1286" w:type="pct"/>
            <w:shd w:val="clear" w:color="auto" w:fill="000000" w:themeFill="text1"/>
            <w:vAlign w:val="center"/>
            <w:hideMark/>
          </w:tcPr>
          <w:p w14:paraId="58CF74A3" w14:textId="77777777" w:rsidR="00BF2067" w:rsidRPr="00CC2AB2" w:rsidRDefault="00BF2067" w:rsidP="00BF2067">
            <w:pPr>
              <w:jc w:val="center"/>
              <w:rPr>
                <w:rFonts w:ascii="Montserrat" w:eastAsia="Times New Roman" w:hAnsi="Montserrat"/>
                <w:bCs/>
                <w:color w:val="000000"/>
                <w:sz w:val="20"/>
                <w:szCs w:val="20"/>
                <w:lang w:eastAsia="es-MX"/>
              </w:rPr>
            </w:pPr>
            <w:r w:rsidRPr="00CC2AB2">
              <w:rPr>
                <w:rFonts w:ascii="Montserrat" w:eastAsia="Times New Roman" w:hAnsi="Montserrat"/>
                <w:b/>
                <w:bCs/>
                <w:color w:val="FFFFFF"/>
                <w:sz w:val="20"/>
                <w:szCs w:val="20"/>
                <w:lang w:eastAsia="es-MX"/>
              </w:rPr>
              <w:t>IMPORTE MÁXIMO ADJUDICADO</w:t>
            </w:r>
            <w:r>
              <w:rPr>
                <w:rFonts w:ascii="Montserrat" w:eastAsia="Times New Roman" w:hAnsi="Montserrat"/>
                <w:b/>
                <w:bCs/>
                <w:color w:val="FFFFFF"/>
                <w:sz w:val="20"/>
                <w:szCs w:val="20"/>
                <w:lang w:eastAsia="es-MX"/>
              </w:rPr>
              <w:t xml:space="preserve"> MAS IVA</w:t>
            </w:r>
          </w:p>
        </w:tc>
      </w:tr>
      <w:tr w:rsidR="00BF2067" w:rsidRPr="00CC2AB2" w14:paraId="0E1EA46F" w14:textId="77777777" w:rsidTr="00BF2067">
        <w:trPr>
          <w:trHeight w:val="115"/>
        </w:trPr>
        <w:tc>
          <w:tcPr>
            <w:tcW w:w="2488" w:type="pct"/>
            <w:shd w:val="clear" w:color="auto" w:fill="auto"/>
            <w:vAlign w:val="center"/>
          </w:tcPr>
          <w:p w14:paraId="6EDAD311" w14:textId="77777777" w:rsidR="00BF2067" w:rsidRPr="00CC2AB2" w:rsidRDefault="00BF2067" w:rsidP="00BF2067">
            <w:pPr>
              <w:rPr>
                <w:rFonts w:ascii="Montserrat" w:hAnsi="Montserrat"/>
                <w:color w:val="000000"/>
                <w:sz w:val="20"/>
                <w:szCs w:val="20"/>
                <w:lang w:val="es-MX"/>
              </w:rPr>
            </w:pPr>
            <w:r w:rsidRPr="00116448">
              <w:rPr>
                <w:rFonts w:ascii="Montserrat" w:hAnsi="Montserrat"/>
                <w:color w:val="000000"/>
                <w:sz w:val="20"/>
                <w:szCs w:val="20"/>
              </w:rPr>
              <w:t>RYSE MEDICA S.A. DE C.V.</w:t>
            </w:r>
          </w:p>
        </w:tc>
        <w:tc>
          <w:tcPr>
            <w:tcW w:w="1226" w:type="pct"/>
            <w:shd w:val="clear" w:color="auto" w:fill="auto"/>
            <w:vAlign w:val="bottom"/>
          </w:tcPr>
          <w:p w14:paraId="5BE028BD" w14:textId="19E755F7" w:rsidR="00BF2067" w:rsidRPr="00116448" w:rsidRDefault="00BF2067" w:rsidP="00892C53">
            <w:pPr>
              <w:jc w:val="right"/>
              <w:rPr>
                <w:rFonts w:ascii="Montserrat" w:hAnsi="Montserrat"/>
                <w:color w:val="000000"/>
                <w:sz w:val="20"/>
                <w:szCs w:val="20"/>
              </w:rPr>
            </w:pPr>
            <w:r w:rsidRPr="00116448">
              <w:rPr>
                <w:rFonts w:ascii="Montserrat" w:hAnsi="Montserrat"/>
                <w:color w:val="000000"/>
                <w:sz w:val="20"/>
                <w:szCs w:val="20"/>
              </w:rPr>
              <w:t>$</w:t>
            </w:r>
            <w:r w:rsidR="00892C53">
              <w:rPr>
                <w:rFonts w:ascii="Montserrat" w:hAnsi="Montserrat"/>
                <w:color w:val="000000"/>
                <w:sz w:val="20"/>
                <w:szCs w:val="20"/>
              </w:rPr>
              <w:t>8,275,862.07</w:t>
            </w:r>
          </w:p>
        </w:tc>
        <w:tc>
          <w:tcPr>
            <w:tcW w:w="1286" w:type="pct"/>
            <w:shd w:val="clear" w:color="auto" w:fill="auto"/>
            <w:vAlign w:val="bottom"/>
          </w:tcPr>
          <w:p w14:paraId="4187B459" w14:textId="35706E55" w:rsidR="00BF2067" w:rsidRPr="00116448" w:rsidRDefault="00BF2067" w:rsidP="00892C53">
            <w:pPr>
              <w:jc w:val="right"/>
              <w:rPr>
                <w:rFonts w:ascii="Montserrat" w:hAnsi="Montserrat"/>
                <w:color w:val="000000"/>
                <w:sz w:val="20"/>
                <w:szCs w:val="20"/>
              </w:rPr>
            </w:pPr>
            <w:r w:rsidRPr="00116448">
              <w:rPr>
                <w:rFonts w:ascii="Montserrat" w:hAnsi="Montserrat"/>
                <w:color w:val="000000"/>
                <w:sz w:val="20"/>
                <w:szCs w:val="20"/>
              </w:rPr>
              <w:t>$</w:t>
            </w:r>
            <w:r w:rsidR="00892C53">
              <w:rPr>
                <w:rFonts w:ascii="Montserrat" w:hAnsi="Montserrat"/>
                <w:color w:val="000000"/>
                <w:sz w:val="20"/>
                <w:szCs w:val="20"/>
              </w:rPr>
              <w:t>20,689,655.17</w:t>
            </w:r>
          </w:p>
        </w:tc>
      </w:tr>
      <w:tr w:rsidR="00892C53" w:rsidRPr="00CC2AB2" w14:paraId="4EBF89B1" w14:textId="77777777" w:rsidTr="00892C53">
        <w:trPr>
          <w:trHeight w:val="74"/>
        </w:trPr>
        <w:tc>
          <w:tcPr>
            <w:tcW w:w="2488" w:type="pct"/>
            <w:shd w:val="clear" w:color="auto" w:fill="auto"/>
            <w:vAlign w:val="center"/>
            <w:hideMark/>
          </w:tcPr>
          <w:p w14:paraId="4896F198" w14:textId="77777777" w:rsidR="00892C53" w:rsidRPr="00CC2AB2" w:rsidRDefault="00892C53" w:rsidP="00BF2067">
            <w:pPr>
              <w:jc w:val="right"/>
              <w:rPr>
                <w:rFonts w:ascii="Montserrat" w:eastAsia="Times New Roman" w:hAnsi="Montserrat"/>
                <w:b/>
                <w:bCs/>
                <w:color w:val="000000"/>
                <w:sz w:val="20"/>
                <w:szCs w:val="20"/>
                <w:lang w:eastAsia="es-MX"/>
              </w:rPr>
            </w:pPr>
            <w:r w:rsidRPr="00CC2AB2">
              <w:rPr>
                <w:rFonts w:ascii="Montserrat" w:eastAsia="Times New Roman" w:hAnsi="Montserrat"/>
                <w:b/>
                <w:bCs/>
                <w:color w:val="000000"/>
                <w:sz w:val="20"/>
                <w:szCs w:val="20"/>
                <w:lang w:eastAsia="es-MX"/>
              </w:rPr>
              <w:t xml:space="preserve">MONTO TOTAL ADJUDICADO </w:t>
            </w:r>
            <w:r>
              <w:rPr>
                <w:rFonts w:ascii="Montserrat" w:eastAsia="Times New Roman" w:hAnsi="Montserrat"/>
                <w:b/>
                <w:bCs/>
                <w:color w:val="000000"/>
                <w:sz w:val="20"/>
                <w:szCs w:val="20"/>
                <w:lang w:eastAsia="es-MX"/>
              </w:rPr>
              <w:t xml:space="preserve">NO INCLUYE </w:t>
            </w:r>
            <w:r w:rsidRPr="00CC2AB2">
              <w:rPr>
                <w:rFonts w:ascii="Montserrat" w:eastAsia="Times New Roman" w:hAnsi="Montserrat"/>
                <w:b/>
                <w:bCs/>
                <w:color w:val="000000"/>
                <w:sz w:val="20"/>
                <w:szCs w:val="20"/>
                <w:lang w:eastAsia="es-MX"/>
              </w:rPr>
              <w:t>I.V.A.</w:t>
            </w:r>
          </w:p>
        </w:tc>
        <w:tc>
          <w:tcPr>
            <w:tcW w:w="1226" w:type="pct"/>
            <w:shd w:val="clear" w:color="auto" w:fill="auto"/>
            <w:vAlign w:val="center"/>
            <w:hideMark/>
          </w:tcPr>
          <w:p w14:paraId="61BF21B1" w14:textId="2222F74F" w:rsidR="00892C53" w:rsidRPr="00892C53" w:rsidRDefault="00892C53" w:rsidP="00892C53">
            <w:pPr>
              <w:jc w:val="right"/>
              <w:rPr>
                <w:rFonts w:ascii="Montserrat" w:hAnsi="Montserrat"/>
                <w:b/>
                <w:color w:val="000000"/>
                <w:sz w:val="20"/>
                <w:szCs w:val="20"/>
              </w:rPr>
            </w:pPr>
            <w:r w:rsidRPr="00892C53">
              <w:rPr>
                <w:rFonts w:ascii="Montserrat" w:hAnsi="Montserrat"/>
                <w:b/>
                <w:color w:val="000000"/>
                <w:sz w:val="20"/>
                <w:szCs w:val="20"/>
              </w:rPr>
              <w:t>$8,275,862.07</w:t>
            </w:r>
          </w:p>
        </w:tc>
        <w:tc>
          <w:tcPr>
            <w:tcW w:w="1286" w:type="pct"/>
            <w:shd w:val="clear" w:color="auto" w:fill="auto"/>
            <w:vAlign w:val="center"/>
            <w:hideMark/>
          </w:tcPr>
          <w:p w14:paraId="7C7C7C75" w14:textId="7F203751" w:rsidR="00892C53" w:rsidRPr="00892C53" w:rsidRDefault="00892C53" w:rsidP="00892C53">
            <w:pPr>
              <w:jc w:val="right"/>
              <w:rPr>
                <w:rFonts w:ascii="Montserrat" w:hAnsi="Montserrat"/>
                <w:b/>
                <w:color w:val="000000"/>
                <w:sz w:val="20"/>
                <w:szCs w:val="20"/>
              </w:rPr>
            </w:pPr>
            <w:r w:rsidRPr="00892C53">
              <w:rPr>
                <w:rFonts w:ascii="Montserrat" w:hAnsi="Montserrat"/>
                <w:b/>
                <w:color w:val="000000"/>
                <w:sz w:val="20"/>
                <w:szCs w:val="20"/>
              </w:rPr>
              <w:t>$20,689,655.17</w:t>
            </w:r>
          </w:p>
        </w:tc>
      </w:tr>
    </w:tbl>
    <w:p w14:paraId="25122870" w14:textId="77777777" w:rsidR="00BF2067" w:rsidRDefault="00BF2067" w:rsidP="00BF2067">
      <w:pPr>
        <w:jc w:val="center"/>
        <w:rPr>
          <w:rFonts w:ascii="Montserrat" w:hAnsi="Montserrat" w:cs="Arial"/>
          <w:b/>
          <w:sz w:val="20"/>
          <w:szCs w:val="20"/>
          <w:u w:val="single"/>
        </w:rPr>
      </w:pPr>
    </w:p>
    <w:p w14:paraId="44A6220F" w14:textId="77777777" w:rsidR="00BF2067" w:rsidRDefault="00BF2067" w:rsidP="00BF2067">
      <w:pPr>
        <w:jc w:val="center"/>
        <w:rPr>
          <w:rFonts w:ascii="Montserrat" w:hAnsi="Montserrat" w:cs="Arial"/>
          <w:b/>
          <w:sz w:val="20"/>
          <w:szCs w:val="20"/>
          <w:u w:val="single"/>
        </w:rPr>
      </w:pPr>
      <w:r w:rsidRPr="003C240E">
        <w:rPr>
          <w:rFonts w:ascii="Montserrat" w:hAnsi="Montserrat" w:cs="Arial"/>
          <w:b/>
          <w:sz w:val="20"/>
          <w:szCs w:val="20"/>
          <w:u w:val="single"/>
        </w:rPr>
        <w:t>RESUMEN</w:t>
      </w:r>
    </w:p>
    <w:p w14:paraId="34757D54" w14:textId="77777777" w:rsidR="00BF2067" w:rsidRPr="00A67007" w:rsidRDefault="00BF2067" w:rsidP="00BF2067">
      <w:pPr>
        <w:jc w:val="center"/>
        <w:rPr>
          <w:rFonts w:ascii="Montserrat" w:hAnsi="Montserrat" w:cs="Arial"/>
          <w:b/>
          <w:sz w:val="20"/>
          <w:szCs w:val="20"/>
          <w:u w:val="single"/>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955"/>
        <w:gridCol w:w="949"/>
      </w:tblGrid>
      <w:tr w:rsidR="00BF2067" w:rsidRPr="003149D8" w14:paraId="6B3B2152" w14:textId="77777777" w:rsidTr="00BF2067">
        <w:trPr>
          <w:trHeight w:val="60"/>
        </w:trPr>
        <w:tc>
          <w:tcPr>
            <w:tcW w:w="5000"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1A55DE3A" w14:textId="0D09A53A" w:rsidR="00BF2067" w:rsidRPr="00720795" w:rsidRDefault="00BF2067" w:rsidP="00892C53">
            <w:pPr>
              <w:pStyle w:val="Arial"/>
              <w:rPr>
                <w:rFonts w:ascii="Montserrat" w:hAnsi="Montserrat" w:cs="Arial"/>
                <w:b/>
                <w:color w:val="FFFFFF" w:themeColor="background1"/>
                <w:lang w:val="es-MX"/>
              </w:rPr>
            </w:pPr>
            <w:r w:rsidRPr="00445EF3">
              <w:rPr>
                <w:rFonts w:ascii="Montserrat" w:hAnsi="Montserrat" w:cs="Arial"/>
                <w:b/>
                <w:color w:val="FFFFFF" w:themeColor="background1"/>
                <w:lang w:val="es-MX"/>
              </w:rPr>
              <w:t xml:space="preserve">ADJUDICACIÓN DIRECTA </w:t>
            </w:r>
            <w:r w:rsidRPr="00265E63">
              <w:rPr>
                <w:rFonts w:ascii="Montserrat" w:hAnsi="Montserrat" w:cs="Arial"/>
                <w:b/>
                <w:color w:val="FFFFFF" w:themeColor="background1"/>
                <w:lang w:val="es-MX"/>
              </w:rPr>
              <w:t xml:space="preserve">INTERNACIONAL BAJO LA COBERTURA DE LOS TRATADOS </w:t>
            </w:r>
            <w:r w:rsidRPr="00445EF3">
              <w:rPr>
                <w:rFonts w:ascii="Montserrat" w:hAnsi="Montserrat" w:cs="Arial"/>
                <w:b/>
                <w:color w:val="FFFFFF" w:themeColor="background1"/>
                <w:lang w:val="es-MX"/>
              </w:rPr>
              <w:t xml:space="preserve">NO. </w:t>
            </w:r>
            <w:r w:rsidRPr="00A4109C">
              <w:rPr>
                <w:rFonts w:ascii="Montserrat" w:hAnsi="Montserrat" w:cs="Arial"/>
                <w:b/>
                <w:color w:val="FFFFFF" w:themeColor="background1"/>
                <w:lang w:val="es-MX"/>
              </w:rPr>
              <w:t>AA-50-GYR-050GYR020-T-</w:t>
            </w:r>
            <w:r w:rsidR="00892C53">
              <w:rPr>
                <w:rFonts w:ascii="Montserrat" w:hAnsi="Montserrat" w:cs="Arial"/>
                <w:b/>
                <w:color w:val="FFFFFF" w:themeColor="background1"/>
                <w:lang w:val="es-MX"/>
              </w:rPr>
              <w:t>77</w:t>
            </w:r>
            <w:r w:rsidRPr="00A4109C">
              <w:rPr>
                <w:rFonts w:ascii="Montserrat" w:hAnsi="Montserrat" w:cs="Arial"/>
                <w:b/>
                <w:color w:val="FFFFFF" w:themeColor="background1"/>
                <w:lang w:val="es-MX"/>
              </w:rPr>
              <w:t>-202</w:t>
            </w:r>
            <w:r>
              <w:rPr>
                <w:rFonts w:ascii="Montserrat" w:hAnsi="Montserrat" w:cs="Arial"/>
                <w:b/>
                <w:color w:val="FFFFFF" w:themeColor="background1"/>
                <w:lang w:val="es-MX"/>
              </w:rPr>
              <w:t>4</w:t>
            </w:r>
          </w:p>
        </w:tc>
      </w:tr>
      <w:tr w:rsidR="00BF2067" w:rsidRPr="003149D8" w14:paraId="3A950DFA" w14:textId="77777777" w:rsidTr="00BF2067">
        <w:trPr>
          <w:trHeight w:val="60"/>
        </w:trPr>
        <w:tc>
          <w:tcPr>
            <w:tcW w:w="4521" w:type="pct"/>
            <w:tcBorders>
              <w:top w:val="single" w:sz="4" w:space="0" w:color="auto"/>
              <w:left w:val="single" w:sz="4" w:space="0" w:color="auto"/>
              <w:bottom w:val="single" w:sz="4" w:space="0" w:color="auto"/>
              <w:right w:val="single" w:sz="4" w:space="0" w:color="auto"/>
            </w:tcBorders>
          </w:tcPr>
          <w:p w14:paraId="567A4737" w14:textId="77777777" w:rsidR="00BF2067" w:rsidRPr="003149D8" w:rsidRDefault="00BF2067" w:rsidP="00BF2067">
            <w:pPr>
              <w:pStyle w:val="Arial"/>
              <w:rPr>
                <w:rFonts w:ascii="Montserrat" w:hAnsi="Montserrat" w:cs="Arial"/>
                <w:b/>
                <w:lang w:val="es-MX"/>
              </w:rPr>
            </w:pPr>
            <w:r>
              <w:rPr>
                <w:rFonts w:ascii="Montserrat" w:hAnsi="Montserrat" w:cs="Arial"/>
                <w:b/>
                <w:lang w:val="es-MX"/>
              </w:rPr>
              <w:t xml:space="preserve">PARTIDAS </w:t>
            </w:r>
            <w:r w:rsidRPr="003149D8">
              <w:rPr>
                <w:rFonts w:ascii="Montserrat" w:hAnsi="Montserrat" w:cs="Arial"/>
                <w:b/>
                <w:lang w:val="es-MX"/>
              </w:rPr>
              <w:t>CONVOCADAS</w:t>
            </w:r>
          </w:p>
        </w:tc>
        <w:tc>
          <w:tcPr>
            <w:tcW w:w="479" w:type="pct"/>
            <w:tcBorders>
              <w:top w:val="single" w:sz="4" w:space="0" w:color="auto"/>
              <w:left w:val="single" w:sz="4" w:space="0" w:color="auto"/>
              <w:bottom w:val="single" w:sz="4" w:space="0" w:color="auto"/>
              <w:right w:val="single" w:sz="4" w:space="0" w:color="auto"/>
            </w:tcBorders>
          </w:tcPr>
          <w:p w14:paraId="2C0AEF8F" w14:textId="77777777" w:rsidR="00BF2067" w:rsidRPr="00235B42" w:rsidRDefault="00BF2067" w:rsidP="00BF2067">
            <w:pPr>
              <w:pStyle w:val="Arial"/>
              <w:rPr>
                <w:rFonts w:ascii="Montserrat" w:hAnsi="Montserrat" w:cs="Arial"/>
                <w:lang w:val="es-MX"/>
              </w:rPr>
            </w:pPr>
            <w:r>
              <w:rPr>
                <w:rFonts w:ascii="Montserrat" w:hAnsi="Montserrat" w:cs="Arial"/>
                <w:lang w:val="es-MX"/>
              </w:rPr>
              <w:t>1</w:t>
            </w:r>
          </w:p>
        </w:tc>
      </w:tr>
      <w:tr w:rsidR="00BF2067" w:rsidRPr="003149D8" w14:paraId="5088FEE0" w14:textId="77777777" w:rsidTr="00BF2067">
        <w:tc>
          <w:tcPr>
            <w:tcW w:w="4521" w:type="pct"/>
            <w:tcBorders>
              <w:top w:val="single" w:sz="4" w:space="0" w:color="auto"/>
              <w:left w:val="single" w:sz="4" w:space="0" w:color="auto"/>
              <w:bottom w:val="single" w:sz="4" w:space="0" w:color="auto"/>
              <w:right w:val="single" w:sz="4" w:space="0" w:color="auto"/>
            </w:tcBorders>
          </w:tcPr>
          <w:p w14:paraId="0345FF2C" w14:textId="77777777" w:rsidR="00BF2067" w:rsidRPr="003149D8" w:rsidRDefault="00BF2067" w:rsidP="00BF2067">
            <w:pPr>
              <w:pStyle w:val="Arial"/>
              <w:rPr>
                <w:rFonts w:ascii="Montserrat" w:hAnsi="Montserrat" w:cs="Arial"/>
                <w:b/>
                <w:lang w:val="es-MX"/>
              </w:rPr>
            </w:pPr>
            <w:r>
              <w:rPr>
                <w:rFonts w:ascii="Montserrat" w:hAnsi="Montserrat" w:cs="Arial"/>
                <w:b/>
                <w:lang w:val="es-MX"/>
              </w:rPr>
              <w:t>PARTIDAS</w:t>
            </w:r>
            <w:r w:rsidRPr="003149D8">
              <w:rPr>
                <w:rFonts w:ascii="Montserrat" w:hAnsi="Montserrat" w:cs="Arial"/>
                <w:b/>
                <w:lang w:val="es-MX"/>
              </w:rPr>
              <w:t xml:space="preserve"> ASIGNADAS</w:t>
            </w:r>
          </w:p>
        </w:tc>
        <w:tc>
          <w:tcPr>
            <w:tcW w:w="479" w:type="pct"/>
            <w:tcBorders>
              <w:top w:val="single" w:sz="4" w:space="0" w:color="auto"/>
              <w:left w:val="single" w:sz="4" w:space="0" w:color="auto"/>
              <w:bottom w:val="single" w:sz="4" w:space="0" w:color="auto"/>
              <w:right w:val="single" w:sz="4" w:space="0" w:color="auto"/>
            </w:tcBorders>
          </w:tcPr>
          <w:p w14:paraId="2F5AFC2C" w14:textId="77777777" w:rsidR="00BF2067" w:rsidRPr="00235B42" w:rsidRDefault="00BF2067" w:rsidP="00BF2067">
            <w:pPr>
              <w:pStyle w:val="Arial"/>
              <w:rPr>
                <w:rFonts w:ascii="Montserrat" w:hAnsi="Montserrat" w:cs="Arial"/>
                <w:lang w:val="es-MX"/>
              </w:rPr>
            </w:pPr>
            <w:r>
              <w:rPr>
                <w:rFonts w:ascii="Montserrat" w:hAnsi="Montserrat" w:cs="Arial"/>
                <w:lang w:val="es-MX"/>
              </w:rPr>
              <w:t>1</w:t>
            </w:r>
          </w:p>
        </w:tc>
      </w:tr>
      <w:tr w:rsidR="00BF2067" w:rsidRPr="003149D8" w14:paraId="74AD67FE" w14:textId="77777777" w:rsidTr="00BF2067">
        <w:tc>
          <w:tcPr>
            <w:tcW w:w="4521" w:type="pct"/>
            <w:tcBorders>
              <w:top w:val="single" w:sz="4" w:space="0" w:color="auto"/>
              <w:left w:val="single" w:sz="4" w:space="0" w:color="auto"/>
              <w:bottom w:val="single" w:sz="4" w:space="0" w:color="auto"/>
              <w:right w:val="single" w:sz="4" w:space="0" w:color="auto"/>
            </w:tcBorders>
          </w:tcPr>
          <w:p w14:paraId="32A6AE85" w14:textId="77777777" w:rsidR="00BF2067" w:rsidRPr="003149D8" w:rsidRDefault="00BF2067" w:rsidP="00BF2067">
            <w:pPr>
              <w:pStyle w:val="Arial"/>
              <w:rPr>
                <w:rFonts w:ascii="Montserrat" w:hAnsi="Montserrat" w:cs="Arial"/>
                <w:b/>
                <w:lang w:val="es-MX"/>
              </w:rPr>
            </w:pPr>
            <w:r w:rsidRPr="003149D8">
              <w:rPr>
                <w:rFonts w:ascii="Montserrat" w:hAnsi="Montserrat" w:cs="Arial"/>
                <w:b/>
                <w:lang w:val="es-MX"/>
              </w:rPr>
              <w:t>PARTIDAS DESIERTAS POR NO CUMPLIR CON LAS ESPECIFICACIONES SOLICITADAS EN LA CONVOCATORIA</w:t>
            </w:r>
          </w:p>
        </w:tc>
        <w:tc>
          <w:tcPr>
            <w:tcW w:w="479" w:type="pct"/>
            <w:tcBorders>
              <w:top w:val="single" w:sz="4" w:space="0" w:color="auto"/>
              <w:left w:val="single" w:sz="4" w:space="0" w:color="auto"/>
              <w:bottom w:val="single" w:sz="4" w:space="0" w:color="auto"/>
              <w:right w:val="single" w:sz="4" w:space="0" w:color="auto"/>
            </w:tcBorders>
          </w:tcPr>
          <w:p w14:paraId="3F81E14F" w14:textId="77777777" w:rsidR="00BF2067" w:rsidRPr="00235B42" w:rsidRDefault="00BF2067" w:rsidP="00BF2067">
            <w:pPr>
              <w:pStyle w:val="Arial"/>
              <w:rPr>
                <w:rFonts w:ascii="Montserrat" w:hAnsi="Montserrat" w:cs="Arial"/>
                <w:lang w:val="es-MX"/>
              </w:rPr>
            </w:pPr>
            <w:r>
              <w:rPr>
                <w:rFonts w:ascii="Montserrat" w:hAnsi="Montserrat" w:cs="Arial"/>
                <w:lang w:val="es-MX"/>
              </w:rPr>
              <w:t>0</w:t>
            </w:r>
          </w:p>
        </w:tc>
      </w:tr>
      <w:tr w:rsidR="00BF2067" w:rsidRPr="003149D8" w14:paraId="67D3004A" w14:textId="77777777" w:rsidTr="00BF2067">
        <w:tc>
          <w:tcPr>
            <w:tcW w:w="4521" w:type="pct"/>
            <w:tcBorders>
              <w:top w:val="single" w:sz="4" w:space="0" w:color="auto"/>
              <w:left w:val="single" w:sz="4" w:space="0" w:color="auto"/>
              <w:bottom w:val="single" w:sz="4" w:space="0" w:color="auto"/>
              <w:right w:val="single" w:sz="4" w:space="0" w:color="auto"/>
            </w:tcBorders>
          </w:tcPr>
          <w:p w14:paraId="3B7B6260" w14:textId="77777777" w:rsidR="00BF2067" w:rsidRPr="003149D8" w:rsidRDefault="00BF2067" w:rsidP="00BF2067">
            <w:pPr>
              <w:pStyle w:val="Arial"/>
              <w:rPr>
                <w:rFonts w:ascii="Montserrat" w:hAnsi="Montserrat" w:cs="Arial"/>
                <w:b/>
                <w:lang w:val="es-MX"/>
              </w:rPr>
            </w:pPr>
            <w:r w:rsidRPr="003149D8">
              <w:rPr>
                <w:rFonts w:ascii="Montserrat" w:hAnsi="Montserrat" w:cs="Arial"/>
                <w:b/>
                <w:lang w:val="es-MX"/>
              </w:rPr>
              <w:t>PARTIDAS DESIERTAS POR NO PRESENTAR OFERTA</w:t>
            </w:r>
          </w:p>
        </w:tc>
        <w:tc>
          <w:tcPr>
            <w:tcW w:w="479" w:type="pct"/>
            <w:tcBorders>
              <w:top w:val="single" w:sz="4" w:space="0" w:color="auto"/>
              <w:left w:val="single" w:sz="4" w:space="0" w:color="auto"/>
              <w:bottom w:val="single" w:sz="4" w:space="0" w:color="auto"/>
              <w:right w:val="single" w:sz="4" w:space="0" w:color="auto"/>
            </w:tcBorders>
          </w:tcPr>
          <w:p w14:paraId="0779D452" w14:textId="77777777" w:rsidR="00BF2067" w:rsidRPr="00235B42" w:rsidRDefault="00BF2067" w:rsidP="00BF2067">
            <w:pPr>
              <w:pStyle w:val="Arial"/>
              <w:rPr>
                <w:rFonts w:ascii="Montserrat" w:hAnsi="Montserrat" w:cs="Arial"/>
                <w:lang w:val="es-MX"/>
              </w:rPr>
            </w:pPr>
            <w:r>
              <w:rPr>
                <w:rFonts w:ascii="Montserrat" w:hAnsi="Montserrat" w:cs="Arial"/>
                <w:lang w:val="es-MX"/>
              </w:rPr>
              <w:t>0</w:t>
            </w:r>
          </w:p>
        </w:tc>
      </w:tr>
      <w:tr w:rsidR="00BF2067" w:rsidRPr="003149D8" w14:paraId="46754F4B" w14:textId="77777777" w:rsidTr="00BF2067">
        <w:tc>
          <w:tcPr>
            <w:tcW w:w="4521" w:type="pct"/>
            <w:tcBorders>
              <w:top w:val="single" w:sz="4" w:space="0" w:color="auto"/>
              <w:left w:val="single" w:sz="4" w:space="0" w:color="auto"/>
              <w:bottom w:val="single" w:sz="4" w:space="0" w:color="auto"/>
              <w:right w:val="single" w:sz="4" w:space="0" w:color="auto"/>
            </w:tcBorders>
          </w:tcPr>
          <w:p w14:paraId="24BF010F" w14:textId="77777777" w:rsidR="00BF2067" w:rsidRPr="003149D8" w:rsidRDefault="00BF2067" w:rsidP="00BF2067">
            <w:pPr>
              <w:pStyle w:val="Arial"/>
              <w:rPr>
                <w:rFonts w:ascii="Montserrat" w:hAnsi="Montserrat" w:cs="Arial"/>
                <w:b/>
                <w:lang w:val="es-MX"/>
              </w:rPr>
            </w:pPr>
            <w:r w:rsidRPr="003149D8">
              <w:rPr>
                <w:rFonts w:ascii="Montserrat" w:hAnsi="Montserrat" w:cs="Arial"/>
                <w:b/>
                <w:lang w:val="es-MX"/>
              </w:rPr>
              <w:t xml:space="preserve">PARTIDAS DESIERTAS POR PRECIO NO </w:t>
            </w:r>
            <w:r>
              <w:rPr>
                <w:rFonts w:ascii="Montserrat" w:hAnsi="Montserrat" w:cs="Arial"/>
                <w:b/>
                <w:lang w:val="es-MX"/>
              </w:rPr>
              <w:t>ACEPTABLE</w:t>
            </w:r>
          </w:p>
        </w:tc>
        <w:tc>
          <w:tcPr>
            <w:tcW w:w="479" w:type="pct"/>
            <w:tcBorders>
              <w:top w:val="single" w:sz="4" w:space="0" w:color="auto"/>
              <w:left w:val="single" w:sz="4" w:space="0" w:color="auto"/>
              <w:bottom w:val="single" w:sz="4" w:space="0" w:color="auto"/>
              <w:right w:val="single" w:sz="4" w:space="0" w:color="auto"/>
            </w:tcBorders>
          </w:tcPr>
          <w:p w14:paraId="4E985EAF" w14:textId="77777777" w:rsidR="00BF2067" w:rsidRPr="00235B42" w:rsidRDefault="00BF2067" w:rsidP="00BF2067">
            <w:pPr>
              <w:pStyle w:val="Arial"/>
              <w:rPr>
                <w:rFonts w:ascii="Montserrat" w:hAnsi="Montserrat" w:cs="Arial"/>
                <w:lang w:val="es-MX"/>
              </w:rPr>
            </w:pPr>
            <w:r>
              <w:rPr>
                <w:rFonts w:ascii="Montserrat" w:hAnsi="Montserrat" w:cs="Arial"/>
                <w:lang w:val="es-MX"/>
              </w:rPr>
              <w:t>0</w:t>
            </w:r>
          </w:p>
        </w:tc>
      </w:tr>
      <w:tr w:rsidR="00BF2067" w:rsidRPr="003149D8" w14:paraId="58BBA5E1" w14:textId="77777777" w:rsidTr="00BF2067">
        <w:tc>
          <w:tcPr>
            <w:tcW w:w="4521" w:type="pct"/>
            <w:tcBorders>
              <w:top w:val="single" w:sz="4" w:space="0" w:color="auto"/>
              <w:left w:val="single" w:sz="4" w:space="0" w:color="auto"/>
              <w:bottom w:val="single" w:sz="4" w:space="0" w:color="auto"/>
              <w:right w:val="single" w:sz="4" w:space="0" w:color="auto"/>
            </w:tcBorders>
          </w:tcPr>
          <w:p w14:paraId="1D6FC36B" w14:textId="77777777" w:rsidR="00BF2067" w:rsidRPr="003149D8" w:rsidRDefault="00BF2067" w:rsidP="00BF2067">
            <w:pPr>
              <w:pStyle w:val="Arial"/>
              <w:rPr>
                <w:rFonts w:ascii="Montserrat" w:hAnsi="Montserrat" w:cs="Arial"/>
                <w:b/>
                <w:lang w:val="es-MX"/>
              </w:rPr>
            </w:pPr>
            <w:r w:rsidRPr="003149D8">
              <w:rPr>
                <w:rFonts w:ascii="Montserrat" w:hAnsi="Montserrat" w:cs="Arial"/>
                <w:b/>
                <w:lang w:val="es-MX"/>
              </w:rPr>
              <w:t>PORCENTAJE DE ATENCIÓN A LA ADJUDICACIÓN</w:t>
            </w:r>
          </w:p>
        </w:tc>
        <w:tc>
          <w:tcPr>
            <w:tcW w:w="479" w:type="pct"/>
            <w:tcBorders>
              <w:top w:val="single" w:sz="4" w:space="0" w:color="auto"/>
              <w:left w:val="single" w:sz="4" w:space="0" w:color="auto"/>
              <w:bottom w:val="single" w:sz="4" w:space="0" w:color="auto"/>
              <w:right w:val="single" w:sz="4" w:space="0" w:color="auto"/>
            </w:tcBorders>
          </w:tcPr>
          <w:p w14:paraId="63A8AB2C" w14:textId="77777777" w:rsidR="00BF2067" w:rsidRPr="00235B42" w:rsidRDefault="00BF2067" w:rsidP="00BF2067">
            <w:pPr>
              <w:pStyle w:val="Arial"/>
              <w:rPr>
                <w:rFonts w:ascii="Montserrat" w:hAnsi="Montserrat" w:cs="Arial"/>
                <w:lang w:val="es-MX"/>
              </w:rPr>
            </w:pPr>
            <w:r>
              <w:rPr>
                <w:rFonts w:ascii="Montserrat" w:hAnsi="Montserrat" w:cs="Arial"/>
                <w:lang w:val="es-MX"/>
              </w:rPr>
              <w:t>100%</w:t>
            </w:r>
          </w:p>
        </w:tc>
      </w:tr>
    </w:tbl>
    <w:p w14:paraId="31D77BFC" w14:textId="77777777" w:rsidR="00BF2067" w:rsidRDefault="00BF2067" w:rsidP="00BF2067">
      <w:pPr>
        <w:jc w:val="center"/>
        <w:rPr>
          <w:rFonts w:ascii="Montserrat" w:hAnsi="Montserrat" w:cs="Arial"/>
          <w:b/>
          <w:sz w:val="20"/>
          <w:szCs w:val="20"/>
          <w:u w:val="single"/>
        </w:rPr>
      </w:pPr>
    </w:p>
    <w:p w14:paraId="32BC44D2" w14:textId="77777777" w:rsidR="00BF2067" w:rsidRDefault="00BF2067" w:rsidP="00BF2067">
      <w:pPr>
        <w:jc w:val="center"/>
        <w:rPr>
          <w:rFonts w:ascii="Montserrat" w:hAnsi="Montserrat" w:cs="Arial"/>
          <w:b/>
          <w:sz w:val="20"/>
          <w:szCs w:val="20"/>
          <w:u w:val="single"/>
        </w:rPr>
      </w:pPr>
      <w:r w:rsidRPr="00CF4800">
        <w:rPr>
          <w:rFonts w:ascii="Montserrat" w:hAnsi="Montserrat" w:cs="Arial"/>
          <w:b/>
          <w:sz w:val="20"/>
          <w:szCs w:val="20"/>
          <w:u w:val="single"/>
        </w:rPr>
        <w:t>OBSERVACIONES</w:t>
      </w:r>
    </w:p>
    <w:p w14:paraId="7BA8F0B2" w14:textId="77777777" w:rsidR="00BF2067" w:rsidRPr="009956BC" w:rsidRDefault="00BF2067" w:rsidP="00BF2067">
      <w:pPr>
        <w:jc w:val="center"/>
        <w:rPr>
          <w:rFonts w:ascii="Montserrat" w:hAnsi="Montserrat" w:cs="Arial"/>
          <w:b/>
          <w:sz w:val="16"/>
          <w:szCs w:val="16"/>
          <w:u w:val="single"/>
        </w:rPr>
      </w:pPr>
    </w:p>
    <w:p w14:paraId="1B26D6A6" w14:textId="282C3D2C" w:rsidR="00BF2067" w:rsidRDefault="00BF2067" w:rsidP="00BF2067">
      <w:pPr>
        <w:jc w:val="both"/>
        <w:rPr>
          <w:rFonts w:ascii="Montserrat" w:hAnsi="Montserrat"/>
          <w:sz w:val="20"/>
          <w:szCs w:val="20"/>
        </w:rPr>
      </w:pPr>
      <w:r w:rsidRPr="00CC2AB2">
        <w:rPr>
          <w:rFonts w:ascii="Montserrat" w:hAnsi="Montserrat"/>
          <w:sz w:val="20"/>
          <w:szCs w:val="20"/>
        </w:rPr>
        <w:t>El representante legal de</w:t>
      </w:r>
      <w:r>
        <w:rPr>
          <w:rFonts w:ascii="Montserrat" w:hAnsi="Montserrat"/>
          <w:sz w:val="20"/>
          <w:szCs w:val="20"/>
        </w:rPr>
        <w:t>l licitante que obtuvo asignación, deberá</w:t>
      </w:r>
      <w:r w:rsidRPr="00CC2AB2">
        <w:rPr>
          <w:rFonts w:ascii="Montserrat" w:hAnsi="Montserrat"/>
          <w:sz w:val="20"/>
          <w:szCs w:val="20"/>
        </w:rPr>
        <w:t xml:space="preserve"> acudir el día </w:t>
      </w:r>
      <w:r w:rsidR="00892C53">
        <w:rPr>
          <w:rFonts w:ascii="Montserrat" w:hAnsi="Montserrat"/>
          <w:b/>
          <w:sz w:val="20"/>
          <w:szCs w:val="20"/>
        </w:rPr>
        <w:t>26</w:t>
      </w:r>
      <w:r w:rsidRPr="00CC2AB2">
        <w:rPr>
          <w:rFonts w:ascii="Montserrat" w:hAnsi="Montserrat"/>
          <w:b/>
          <w:sz w:val="20"/>
          <w:szCs w:val="20"/>
        </w:rPr>
        <w:t xml:space="preserve"> de </w:t>
      </w:r>
      <w:r w:rsidR="00892C53">
        <w:rPr>
          <w:rFonts w:ascii="Montserrat" w:hAnsi="Montserrat"/>
          <w:b/>
          <w:sz w:val="20"/>
          <w:szCs w:val="20"/>
        </w:rPr>
        <w:t>Abril</w:t>
      </w:r>
      <w:r w:rsidRPr="00CC2AB2">
        <w:rPr>
          <w:rFonts w:ascii="Montserrat" w:hAnsi="Montserrat"/>
          <w:b/>
          <w:sz w:val="20"/>
          <w:szCs w:val="20"/>
        </w:rPr>
        <w:t xml:space="preserve"> del 202</w:t>
      </w:r>
      <w:r>
        <w:rPr>
          <w:rFonts w:ascii="Montserrat" w:hAnsi="Montserrat"/>
          <w:b/>
          <w:sz w:val="20"/>
          <w:szCs w:val="20"/>
        </w:rPr>
        <w:t>4</w:t>
      </w:r>
      <w:r w:rsidRPr="00CC2AB2">
        <w:rPr>
          <w:rFonts w:ascii="Montserrat" w:hAnsi="Montserrat"/>
          <w:sz w:val="20"/>
          <w:szCs w:val="20"/>
        </w:rPr>
        <w:t xml:space="preserve"> en un horario de </w:t>
      </w:r>
      <w:r w:rsidRPr="00CC2AB2">
        <w:rPr>
          <w:rFonts w:ascii="Montserrat" w:hAnsi="Montserrat"/>
          <w:b/>
          <w:sz w:val="20"/>
          <w:szCs w:val="20"/>
        </w:rPr>
        <w:t>09:00</w:t>
      </w:r>
      <w:r w:rsidRPr="00CC2AB2">
        <w:rPr>
          <w:rFonts w:ascii="Montserrat" w:hAnsi="Montserrat"/>
          <w:sz w:val="20"/>
          <w:szCs w:val="20"/>
        </w:rPr>
        <w:t xml:space="preserve"> a </w:t>
      </w:r>
      <w:r w:rsidRPr="00CC2AB2">
        <w:rPr>
          <w:rFonts w:ascii="Montserrat" w:hAnsi="Montserrat"/>
          <w:b/>
          <w:sz w:val="20"/>
          <w:szCs w:val="20"/>
        </w:rPr>
        <w:t xml:space="preserve">15:00 </w:t>
      </w:r>
      <w:r w:rsidRPr="00CC2AB2">
        <w:rPr>
          <w:rFonts w:ascii="Montserrat" w:hAnsi="Montserrat"/>
          <w:sz w:val="20"/>
          <w:szCs w:val="20"/>
        </w:rPr>
        <w:t xml:space="preserve">horas al Departamento de Abastecimiento de la UMAE Hospital de Especialidades del C.M.N.O., para la formalización del contrato, el cual tendrá una vigencia del </w:t>
      </w:r>
      <w:r w:rsidR="00892C53">
        <w:rPr>
          <w:rFonts w:ascii="Montserrat" w:hAnsi="Montserrat"/>
          <w:b/>
          <w:sz w:val="20"/>
          <w:szCs w:val="20"/>
        </w:rPr>
        <w:t>19</w:t>
      </w:r>
      <w:r w:rsidRPr="00CC2AB2">
        <w:rPr>
          <w:rFonts w:ascii="Montserrat" w:hAnsi="Montserrat"/>
          <w:b/>
          <w:sz w:val="20"/>
          <w:szCs w:val="20"/>
        </w:rPr>
        <w:t xml:space="preserve"> de </w:t>
      </w:r>
      <w:r w:rsidR="00892C53">
        <w:rPr>
          <w:rFonts w:ascii="Montserrat" w:hAnsi="Montserrat"/>
          <w:b/>
          <w:sz w:val="20"/>
          <w:szCs w:val="20"/>
        </w:rPr>
        <w:t>Abril</w:t>
      </w:r>
      <w:r w:rsidRPr="00CC2AB2">
        <w:rPr>
          <w:rFonts w:ascii="Montserrat" w:hAnsi="Montserrat"/>
          <w:b/>
          <w:sz w:val="20"/>
          <w:szCs w:val="20"/>
        </w:rPr>
        <w:t xml:space="preserve"> al </w:t>
      </w:r>
      <w:r w:rsidR="00892C53">
        <w:rPr>
          <w:rFonts w:ascii="Montserrat" w:hAnsi="Montserrat"/>
          <w:b/>
          <w:sz w:val="20"/>
          <w:szCs w:val="20"/>
        </w:rPr>
        <w:t>15</w:t>
      </w:r>
      <w:r w:rsidRPr="00CC2AB2">
        <w:rPr>
          <w:rFonts w:ascii="Montserrat" w:hAnsi="Montserrat"/>
          <w:b/>
          <w:sz w:val="20"/>
          <w:szCs w:val="20"/>
        </w:rPr>
        <w:t xml:space="preserve"> de </w:t>
      </w:r>
      <w:r>
        <w:rPr>
          <w:rFonts w:ascii="Montserrat" w:hAnsi="Montserrat"/>
          <w:b/>
          <w:sz w:val="20"/>
          <w:szCs w:val="20"/>
        </w:rPr>
        <w:t>Ma</w:t>
      </w:r>
      <w:r w:rsidR="00892C53">
        <w:rPr>
          <w:rFonts w:ascii="Montserrat" w:hAnsi="Montserrat"/>
          <w:b/>
          <w:sz w:val="20"/>
          <w:szCs w:val="20"/>
        </w:rPr>
        <w:t>y</w:t>
      </w:r>
      <w:r>
        <w:rPr>
          <w:rFonts w:ascii="Montserrat" w:hAnsi="Montserrat"/>
          <w:b/>
          <w:sz w:val="20"/>
          <w:szCs w:val="20"/>
        </w:rPr>
        <w:t>o</w:t>
      </w:r>
      <w:r w:rsidRPr="00CC2AB2">
        <w:rPr>
          <w:rFonts w:ascii="Montserrat" w:hAnsi="Montserrat"/>
          <w:b/>
          <w:sz w:val="20"/>
          <w:szCs w:val="20"/>
        </w:rPr>
        <w:t xml:space="preserve"> del 202</w:t>
      </w:r>
      <w:r>
        <w:rPr>
          <w:rFonts w:ascii="Montserrat" w:hAnsi="Montserrat"/>
          <w:b/>
          <w:sz w:val="20"/>
          <w:szCs w:val="20"/>
        </w:rPr>
        <w:t>4</w:t>
      </w:r>
      <w:r w:rsidRPr="00CC2AB2">
        <w:rPr>
          <w:rFonts w:ascii="Montserrat" w:hAnsi="Montserrat"/>
          <w:sz w:val="20"/>
          <w:szCs w:val="20"/>
        </w:rPr>
        <w:t xml:space="preserve"> </w:t>
      </w:r>
      <w:r>
        <w:rPr>
          <w:rFonts w:ascii="Montserrat" w:hAnsi="Montserrat"/>
          <w:sz w:val="20"/>
          <w:szCs w:val="20"/>
        </w:rPr>
        <w:t xml:space="preserve">de igual forma deberá de presentar una fianza de cumplimiento de contrato por un importe del </w:t>
      </w:r>
      <w:r>
        <w:rPr>
          <w:rFonts w:ascii="Montserrat" w:hAnsi="Montserrat"/>
          <w:b/>
          <w:sz w:val="20"/>
          <w:szCs w:val="20"/>
        </w:rPr>
        <w:t xml:space="preserve">10% </w:t>
      </w:r>
      <w:r>
        <w:rPr>
          <w:rFonts w:ascii="Montserrat" w:hAnsi="Montserrat"/>
          <w:sz w:val="20"/>
          <w:szCs w:val="20"/>
        </w:rPr>
        <w:t xml:space="preserve">del valor máximo adjudicado sin I.V.A. dentro de los </w:t>
      </w:r>
      <w:r>
        <w:rPr>
          <w:rFonts w:ascii="Montserrat" w:hAnsi="Montserrat"/>
          <w:b/>
          <w:sz w:val="20"/>
          <w:szCs w:val="20"/>
        </w:rPr>
        <w:t xml:space="preserve">10 </w:t>
      </w:r>
      <w:r>
        <w:rPr>
          <w:rFonts w:ascii="Montserrat" w:hAnsi="Montserrat"/>
          <w:sz w:val="20"/>
          <w:szCs w:val="20"/>
        </w:rPr>
        <w:t>días naturales posteriores a la fecha de firma del contrato</w:t>
      </w:r>
      <w:r w:rsidRPr="00CC2AB2">
        <w:rPr>
          <w:rFonts w:ascii="Montserrat" w:hAnsi="Montserrat"/>
          <w:sz w:val="20"/>
          <w:szCs w:val="20"/>
        </w:rPr>
        <w:t xml:space="preserve"> apegándose para ello a lo establecido en la Convocatoria de esta Adjudicación y de conformidad con lo dispuesto en los artículos </w:t>
      </w:r>
      <w:r w:rsidRPr="00CC2AB2">
        <w:rPr>
          <w:rFonts w:ascii="Montserrat" w:hAnsi="Montserrat"/>
          <w:b/>
          <w:sz w:val="20"/>
          <w:szCs w:val="20"/>
        </w:rPr>
        <w:t>37</w:t>
      </w:r>
      <w:r w:rsidRPr="00CC2AB2">
        <w:rPr>
          <w:rFonts w:ascii="Montserrat" w:hAnsi="Montserrat"/>
          <w:sz w:val="20"/>
          <w:szCs w:val="20"/>
        </w:rPr>
        <w:t xml:space="preserve"> </w:t>
      </w:r>
      <w:r w:rsidRPr="00CC2AB2">
        <w:rPr>
          <w:rFonts w:ascii="Montserrat" w:hAnsi="Montserrat"/>
          <w:b/>
          <w:sz w:val="20"/>
          <w:szCs w:val="20"/>
        </w:rPr>
        <w:t>Fracción V</w:t>
      </w:r>
      <w:r w:rsidRPr="00CC2AB2">
        <w:rPr>
          <w:rFonts w:ascii="Montserrat" w:hAnsi="Montserrat"/>
          <w:sz w:val="20"/>
          <w:szCs w:val="20"/>
        </w:rPr>
        <w:t xml:space="preserve">, </w:t>
      </w:r>
      <w:r w:rsidRPr="00CC2AB2">
        <w:rPr>
          <w:rFonts w:ascii="Montserrat" w:hAnsi="Montserrat"/>
          <w:b/>
          <w:sz w:val="20"/>
          <w:szCs w:val="20"/>
        </w:rPr>
        <w:t xml:space="preserve">46 </w:t>
      </w:r>
      <w:r w:rsidRPr="00CC2AB2">
        <w:rPr>
          <w:rFonts w:ascii="Montserrat" w:hAnsi="Montserrat"/>
          <w:sz w:val="20"/>
          <w:szCs w:val="20"/>
        </w:rPr>
        <w:t xml:space="preserve">y </w:t>
      </w:r>
      <w:r w:rsidRPr="00CC2AB2">
        <w:rPr>
          <w:rFonts w:ascii="Montserrat" w:hAnsi="Montserrat"/>
          <w:b/>
          <w:sz w:val="20"/>
          <w:szCs w:val="20"/>
        </w:rPr>
        <w:t>48</w:t>
      </w:r>
      <w:r w:rsidRPr="00CC2AB2">
        <w:rPr>
          <w:rFonts w:ascii="Montserrat" w:hAnsi="Montserrat"/>
          <w:sz w:val="20"/>
          <w:szCs w:val="20"/>
        </w:rPr>
        <w:t xml:space="preserve"> de la Ley de Adquisiciones, Arrendamientos y Servicios del Sector Público, a fin de no incurrir en las causales previstas por los artículos </w:t>
      </w:r>
      <w:r w:rsidRPr="00CC2AB2">
        <w:rPr>
          <w:rFonts w:ascii="Montserrat" w:hAnsi="Montserrat"/>
          <w:b/>
          <w:sz w:val="20"/>
          <w:szCs w:val="20"/>
        </w:rPr>
        <w:t>59</w:t>
      </w:r>
      <w:r w:rsidRPr="00CC2AB2">
        <w:rPr>
          <w:rFonts w:ascii="Montserrat" w:hAnsi="Montserrat"/>
          <w:sz w:val="20"/>
          <w:szCs w:val="20"/>
        </w:rPr>
        <w:t xml:space="preserve"> y </w:t>
      </w:r>
      <w:r w:rsidRPr="00CC2AB2">
        <w:rPr>
          <w:rFonts w:ascii="Montserrat" w:hAnsi="Montserrat"/>
          <w:b/>
          <w:sz w:val="20"/>
          <w:szCs w:val="20"/>
        </w:rPr>
        <w:t>60</w:t>
      </w:r>
      <w:r w:rsidRPr="00CC2AB2">
        <w:rPr>
          <w:rFonts w:ascii="Montserrat" w:hAnsi="Montserrat"/>
          <w:sz w:val="20"/>
          <w:szCs w:val="20"/>
        </w:rPr>
        <w:t xml:space="preserve"> de dicho ordenamiento legal. ---------------------------------</w:t>
      </w:r>
      <w:r>
        <w:rPr>
          <w:rFonts w:ascii="Montserrat" w:hAnsi="Montserrat"/>
          <w:sz w:val="20"/>
          <w:szCs w:val="20"/>
        </w:rPr>
        <w:t>--------------------------------------</w:t>
      </w:r>
      <w:r w:rsidRPr="00CC2AB2">
        <w:rPr>
          <w:rFonts w:ascii="Montserrat" w:hAnsi="Montserrat"/>
          <w:sz w:val="20"/>
          <w:szCs w:val="20"/>
        </w:rPr>
        <w:t>--</w:t>
      </w:r>
      <w:r>
        <w:rPr>
          <w:rFonts w:ascii="Montserrat" w:hAnsi="Montserrat"/>
          <w:sz w:val="20"/>
          <w:szCs w:val="20"/>
        </w:rPr>
        <w:t>------</w:t>
      </w:r>
      <w:r w:rsidRPr="00CC2AB2">
        <w:rPr>
          <w:rFonts w:ascii="Montserrat" w:hAnsi="Montserrat"/>
          <w:sz w:val="20"/>
          <w:szCs w:val="20"/>
        </w:rPr>
        <w:t>-------------</w:t>
      </w:r>
      <w:r>
        <w:rPr>
          <w:rFonts w:ascii="Montserrat" w:hAnsi="Montserrat"/>
          <w:sz w:val="20"/>
          <w:szCs w:val="20"/>
        </w:rPr>
        <w:t>-------</w:t>
      </w:r>
    </w:p>
    <w:p w14:paraId="3C056D0E" w14:textId="77777777" w:rsidR="00BF2067" w:rsidRPr="00B70CD5" w:rsidRDefault="00BF2067" w:rsidP="00BF2067">
      <w:pPr>
        <w:jc w:val="both"/>
        <w:rPr>
          <w:rFonts w:ascii="Montserrat" w:hAnsi="Montserrat"/>
          <w:sz w:val="20"/>
          <w:szCs w:val="20"/>
        </w:rPr>
      </w:pPr>
    </w:p>
    <w:p w14:paraId="37358841" w14:textId="77777777" w:rsidR="00BF2067" w:rsidRDefault="00BF2067" w:rsidP="00BF2067">
      <w:pPr>
        <w:jc w:val="both"/>
        <w:rPr>
          <w:rFonts w:ascii="Montserrat" w:hAnsi="Montserrat"/>
          <w:sz w:val="20"/>
          <w:szCs w:val="20"/>
        </w:rPr>
      </w:pPr>
      <w:r w:rsidRPr="00CF4800">
        <w:rPr>
          <w:rFonts w:ascii="Montserrat" w:hAnsi="Montserrat"/>
          <w:sz w:val="20"/>
          <w:szCs w:val="20"/>
        </w:rPr>
        <w:lastRenderedPageBreak/>
        <w:t xml:space="preserve">En cumplimiento a lo dispuesto en el artículo </w:t>
      </w:r>
      <w:r w:rsidRPr="00CF4800">
        <w:rPr>
          <w:rFonts w:ascii="Montserrat" w:hAnsi="Montserrat"/>
          <w:b/>
          <w:sz w:val="20"/>
          <w:szCs w:val="20"/>
        </w:rPr>
        <w:t>37</w:t>
      </w:r>
      <w:r w:rsidRPr="00CF4800">
        <w:rPr>
          <w:rFonts w:ascii="Montserrat" w:hAnsi="Montserrat"/>
          <w:sz w:val="20"/>
          <w:szCs w:val="20"/>
        </w:rPr>
        <w:t xml:space="preserve"> quinto párrafo de la Ley de Adquisiciones, Arrendamientos y Servicios del Sector Público, el resultado de la adjudicación, para efectos de su notificación, se dará a conocer a través de </w:t>
      </w:r>
      <w:proofErr w:type="spellStart"/>
      <w:r w:rsidRPr="00CF4800">
        <w:rPr>
          <w:rFonts w:ascii="Montserrat" w:hAnsi="Montserrat"/>
          <w:sz w:val="20"/>
          <w:szCs w:val="20"/>
        </w:rPr>
        <w:t>CompraNet</w:t>
      </w:r>
      <w:proofErr w:type="spellEnd"/>
      <w:r w:rsidRPr="00CF4800">
        <w:rPr>
          <w:rFonts w:ascii="Montserrat" w:hAnsi="Montserrat"/>
          <w:sz w:val="20"/>
          <w:szCs w:val="20"/>
        </w:rPr>
        <w:t xml:space="preserve"> el mismo día en q</w:t>
      </w:r>
      <w:r>
        <w:rPr>
          <w:rFonts w:ascii="Montserrat" w:hAnsi="Montserrat"/>
          <w:sz w:val="20"/>
          <w:szCs w:val="20"/>
        </w:rPr>
        <w:t>ue se celebre la junta pública. -------------------------------------------------------------------------------------------------------------------</w:t>
      </w:r>
    </w:p>
    <w:p w14:paraId="1BB8FB1C" w14:textId="77777777" w:rsidR="00BF2067" w:rsidRDefault="00BF2067" w:rsidP="00BF2067">
      <w:pPr>
        <w:jc w:val="both"/>
        <w:rPr>
          <w:rFonts w:ascii="Montserrat" w:hAnsi="Montserrat"/>
          <w:sz w:val="20"/>
          <w:szCs w:val="20"/>
        </w:rPr>
      </w:pPr>
    </w:p>
    <w:p w14:paraId="22861E51" w14:textId="2668DAA5" w:rsidR="00BF2067" w:rsidRDefault="00BF2067" w:rsidP="00BF2067">
      <w:pPr>
        <w:jc w:val="both"/>
        <w:rPr>
          <w:rFonts w:ascii="Montserrat" w:hAnsi="Montserrat" w:cs="Arial"/>
          <w:sz w:val="20"/>
          <w:szCs w:val="20"/>
        </w:rPr>
      </w:pPr>
      <w:r w:rsidRPr="00CF4800">
        <w:rPr>
          <w:rFonts w:ascii="Montserrat" w:hAnsi="Montserrat" w:cs="Arial"/>
          <w:sz w:val="20"/>
          <w:szCs w:val="20"/>
        </w:rPr>
        <w:t>No existiendo otro punto que tratar, se da por terminado el evento de comunicación del</w:t>
      </w:r>
      <w:r w:rsidRPr="00CF4800">
        <w:rPr>
          <w:rFonts w:ascii="Montserrat" w:hAnsi="Montserrat"/>
          <w:sz w:val="20"/>
          <w:szCs w:val="20"/>
        </w:rPr>
        <w:t xml:space="preserve"> resultado de la </w:t>
      </w:r>
      <w:r w:rsidRPr="003149D8">
        <w:rPr>
          <w:rFonts w:ascii="Montserrat" w:eastAsia="Times New Roman" w:hAnsi="Montserrat" w:cs="Arial"/>
          <w:sz w:val="20"/>
          <w:szCs w:val="20"/>
        </w:rPr>
        <w:t xml:space="preserve">Adjudicación Directa </w:t>
      </w:r>
      <w:r w:rsidRPr="00265E63">
        <w:rPr>
          <w:rFonts w:ascii="Montserrat" w:eastAsia="Times New Roman" w:hAnsi="Montserrat" w:cs="Arial"/>
          <w:sz w:val="20"/>
          <w:szCs w:val="20"/>
        </w:rPr>
        <w:t>Internacional Bajo la Cobertura de los Tratados</w:t>
      </w:r>
      <w:r w:rsidRPr="002C1EE3">
        <w:rPr>
          <w:rFonts w:ascii="Montserrat" w:eastAsia="Times New Roman" w:hAnsi="Montserrat" w:cs="Arial"/>
          <w:sz w:val="20"/>
          <w:szCs w:val="20"/>
        </w:rPr>
        <w:t xml:space="preserve"> </w:t>
      </w:r>
      <w:r w:rsidRPr="00265E63">
        <w:rPr>
          <w:rFonts w:ascii="Montserrat" w:eastAsia="Times New Roman" w:hAnsi="Montserrat" w:cs="Arial"/>
          <w:sz w:val="20"/>
          <w:szCs w:val="20"/>
        </w:rPr>
        <w:t xml:space="preserve">No. </w:t>
      </w:r>
      <w:r w:rsidRPr="00A4109C">
        <w:rPr>
          <w:rFonts w:ascii="Montserrat" w:hAnsi="Montserrat" w:cs="Arial"/>
          <w:b/>
          <w:sz w:val="20"/>
          <w:szCs w:val="20"/>
        </w:rPr>
        <w:t>AA-50-GYR-050GYR020-T-</w:t>
      </w:r>
      <w:r w:rsidR="00892C53">
        <w:rPr>
          <w:rFonts w:ascii="Montserrat" w:hAnsi="Montserrat" w:cs="Arial"/>
          <w:b/>
          <w:sz w:val="20"/>
          <w:szCs w:val="20"/>
        </w:rPr>
        <w:t>77</w:t>
      </w:r>
      <w:r w:rsidRPr="00A4109C">
        <w:rPr>
          <w:rFonts w:ascii="Montserrat" w:hAnsi="Montserrat" w:cs="Arial"/>
          <w:b/>
          <w:sz w:val="20"/>
          <w:szCs w:val="20"/>
        </w:rPr>
        <w:t>-202</w:t>
      </w:r>
      <w:r>
        <w:rPr>
          <w:rFonts w:ascii="Montserrat" w:hAnsi="Montserrat" w:cs="Arial"/>
          <w:b/>
          <w:sz w:val="20"/>
          <w:szCs w:val="20"/>
        </w:rPr>
        <w:t>4</w:t>
      </w:r>
      <w:r w:rsidRPr="00A4109C">
        <w:rPr>
          <w:rFonts w:ascii="Montserrat" w:hAnsi="Montserrat" w:cs="Arial"/>
          <w:b/>
          <w:sz w:val="20"/>
          <w:szCs w:val="20"/>
        </w:rPr>
        <w:t>,</w:t>
      </w:r>
      <w:r w:rsidRPr="00265E63">
        <w:rPr>
          <w:rFonts w:ascii="Montserrat" w:eastAsia="Times New Roman" w:hAnsi="Montserrat" w:cs="Arial"/>
          <w:sz w:val="20"/>
          <w:szCs w:val="20"/>
        </w:rPr>
        <w:t xml:space="preserve"> y se levant</w:t>
      </w:r>
      <w:r w:rsidRPr="00CF4800">
        <w:rPr>
          <w:rFonts w:ascii="Montserrat" w:hAnsi="Montserrat" w:cs="Arial"/>
          <w:sz w:val="20"/>
          <w:szCs w:val="20"/>
        </w:rPr>
        <w:t xml:space="preserve">a la presente acta para los efectos legales conducentes, siendo las </w:t>
      </w:r>
      <w:r>
        <w:rPr>
          <w:rFonts w:ascii="Montserrat" w:hAnsi="Montserrat" w:cs="Arial"/>
          <w:b/>
          <w:sz w:val="20"/>
          <w:szCs w:val="20"/>
        </w:rPr>
        <w:t>15</w:t>
      </w:r>
      <w:r w:rsidRPr="00CF4800">
        <w:rPr>
          <w:rFonts w:ascii="Montserrat" w:hAnsi="Montserrat" w:cs="Arial"/>
          <w:b/>
          <w:sz w:val="20"/>
          <w:szCs w:val="20"/>
        </w:rPr>
        <w:t>:</w:t>
      </w:r>
      <w:r w:rsidR="00892C53">
        <w:rPr>
          <w:rFonts w:ascii="Montserrat" w:hAnsi="Montserrat" w:cs="Arial"/>
          <w:b/>
          <w:sz w:val="20"/>
          <w:szCs w:val="20"/>
        </w:rPr>
        <w:t>1</w:t>
      </w:r>
      <w:r>
        <w:rPr>
          <w:rFonts w:ascii="Montserrat" w:hAnsi="Montserrat" w:cs="Arial"/>
          <w:b/>
          <w:sz w:val="20"/>
          <w:szCs w:val="20"/>
        </w:rPr>
        <w:t>5</w:t>
      </w:r>
      <w:r w:rsidRPr="00CF4800">
        <w:rPr>
          <w:rFonts w:ascii="Montserrat" w:hAnsi="Montserrat" w:cs="Arial"/>
          <w:b/>
          <w:sz w:val="20"/>
          <w:szCs w:val="20"/>
        </w:rPr>
        <w:t xml:space="preserve"> </w:t>
      </w:r>
      <w:r w:rsidRPr="00CF4800">
        <w:rPr>
          <w:rFonts w:ascii="Montserrat" w:hAnsi="Montserrat" w:cs="Arial"/>
          <w:sz w:val="20"/>
          <w:szCs w:val="20"/>
        </w:rPr>
        <w:t xml:space="preserve">horas del día </w:t>
      </w:r>
      <w:r w:rsidR="00892C53">
        <w:rPr>
          <w:rFonts w:ascii="Montserrat" w:hAnsi="Montserrat" w:cs="Arial"/>
          <w:b/>
          <w:sz w:val="20"/>
          <w:szCs w:val="20"/>
        </w:rPr>
        <w:t>18</w:t>
      </w:r>
      <w:r>
        <w:rPr>
          <w:rFonts w:ascii="Montserrat" w:hAnsi="Montserrat" w:cs="Arial"/>
          <w:b/>
          <w:sz w:val="20"/>
          <w:szCs w:val="20"/>
        </w:rPr>
        <w:t xml:space="preserve"> de </w:t>
      </w:r>
      <w:r w:rsidR="00892C53">
        <w:rPr>
          <w:rFonts w:ascii="Montserrat" w:hAnsi="Montserrat" w:cs="Arial"/>
          <w:b/>
          <w:sz w:val="20"/>
          <w:szCs w:val="20"/>
        </w:rPr>
        <w:t>Abril</w:t>
      </w:r>
      <w:r>
        <w:rPr>
          <w:rFonts w:ascii="Montserrat" w:hAnsi="Montserrat" w:cs="Arial"/>
          <w:b/>
          <w:sz w:val="20"/>
          <w:szCs w:val="20"/>
        </w:rPr>
        <w:t xml:space="preserve"> del 202</w:t>
      </w:r>
      <w:r w:rsidR="00892C53">
        <w:rPr>
          <w:rFonts w:ascii="Montserrat" w:hAnsi="Montserrat" w:cs="Arial"/>
          <w:b/>
          <w:sz w:val="20"/>
          <w:szCs w:val="20"/>
        </w:rPr>
        <w:t>4</w:t>
      </w:r>
      <w:r w:rsidRPr="00CF4800">
        <w:rPr>
          <w:rFonts w:ascii="Montserrat" w:hAnsi="Montserrat" w:cs="Arial"/>
          <w:sz w:val="20"/>
          <w:szCs w:val="20"/>
        </w:rPr>
        <w:t>, firmándola al calce  al margen, las</w:t>
      </w:r>
      <w:r>
        <w:rPr>
          <w:rFonts w:ascii="Montserrat" w:hAnsi="Montserrat" w:cs="Arial"/>
          <w:sz w:val="20"/>
          <w:szCs w:val="20"/>
        </w:rPr>
        <w:t xml:space="preserve"> personas que en ella actuaron. -----------------------</w:t>
      </w:r>
      <w:r w:rsidR="00892C53">
        <w:rPr>
          <w:rFonts w:ascii="Montserrat" w:hAnsi="Montserrat" w:cs="Arial"/>
          <w:sz w:val="20"/>
          <w:szCs w:val="20"/>
        </w:rPr>
        <w:t>------------</w:t>
      </w:r>
      <w:r>
        <w:rPr>
          <w:rFonts w:ascii="Montserrat" w:hAnsi="Montserrat" w:cs="Arial"/>
          <w:sz w:val="20"/>
          <w:szCs w:val="20"/>
        </w:rPr>
        <w:t>---------------------------------------------------------------</w:t>
      </w:r>
    </w:p>
    <w:p w14:paraId="0E45C54C" w14:textId="77777777" w:rsidR="00BF2067" w:rsidRDefault="00BF2067" w:rsidP="00BF2067">
      <w:pPr>
        <w:jc w:val="center"/>
        <w:rPr>
          <w:rFonts w:ascii="Montserrat" w:hAnsi="Montserrat" w:cs="Arial"/>
          <w:sz w:val="20"/>
          <w:szCs w:val="20"/>
        </w:rPr>
      </w:pPr>
    </w:p>
    <w:p w14:paraId="25AEAD1B" w14:textId="77777777" w:rsidR="00BF2067" w:rsidRDefault="00BF2067" w:rsidP="00BF2067">
      <w:pPr>
        <w:jc w:val="center"/>
        <w:rPr>
          <w:rFonts w:ascii="Montserrat" w:hAnsi="Montserrat" w:cs="Arial"/>
          <w:b/>
          <w:sz w:val="20"/>
          <w:szCs w:val="20"/>
        </w:rPr>
      </w:pPr>
      <w:r w:rsidRPr="003149D8">
        <w:rPr>
          <w:rFonts w:ascii="Montserrat" w:hAnsi="Montserrat" w:cs="Arial"/>
          <w:b/>
          <w:sz w:val="20"/>
          <w:szCs w:val="20"/>
        </w:rPr>
        <w:t>RUBRICAS</w:t>
      </w:r>
    </w:p>
    <w:p w14:paraId="3933BD00" w14:textId="77777777" w:rsidR="00BF2067" w:rsidRDefault="00BF2067" w:rsidP="00BF2067">
      <w:pPr>
        <w:jc w:val="center"/>
        <w:rPr>
          <w:rFonts w:ascii="Montserrat" w:hAnsi="Montserrat" w:cs="Arial"/>
          <w:b/>
          <w:sz w:val="20"/>
          <w:szCs w:val="20"/>
        </w:rPr>
      </w:pPr>
    </w:p>
    <w:p w14:paraId="10E67AD3" w14:textId="77777777" w:rsidR="00BF2067" w:rsidRDefault="00BF2067" w:rsidP="00BF2067">
      <w:pPr>
        <w:jc w:val="center"/>
        <w:rPr>
          <w:rFonts w:ascii="Montserrat" w:hAnsi="Montserrat" w:cs="Arial"/>
          <w:b/>
          <w:sz w:val="20"/>
          <w:szCs w:val="20"/>
          <w:u w:val="single"/>
        </w:rPr>
      </w:pPr>
      <w:r w:rsidRPr="003149D8">
        <w:rPr>
          <w:rFonts w:ascii="Montserrat" w:hAnsi="Montserrat" w:cs="Arial"/>
          <w:b/>
          <w:sz w:val="20"/>
          <w:szCs w:val="20"/>
          <w:u w:val="single"/>
        </w:rPr>
        <w:t>POR EL INSTITUTO MEXICANO DEL SEGURO SOCIAL</w:t>
      </w:r>
    </w:p>
    <w:p w14:paraId="7502B19D" w14:textId="77777777" w:rsidR="00BF2067" w:rsidRPr="00AD671D" w:rsidRDefault="00BF2067" w:rsidP="00BF2067">
      <w:pPr>
        <w:rPr>
          <w:rFonts w:ascii="Montserrat" w:hAnsi="Montserrat" w:cs="Arial"/>
          <w:b/>
          <w:sz w:val="10"/>
          <w:szCs w:val="10"/>
          <w:u w:val="single"/>
        </w:rPr>
      </w:pPr>
    </w:p>
    <w:p w14:paraId="0364C063" w14:textId="77777777" w:rsidR="00BF2067" w:rsidRDefault="00BF2067" w:rsidP="00BF2067">
      <w:pPr>
        <w:rPr>
          <w:rFonts w:ascii="Montserrat" w:hAnsi="Montserrat" w:cs="Arial"/>
          <w:b/>
          <w:sz w:val="8"/>
          <w:szCs w:val="8"/>
          <w:u w:val="single"/>
        </w:rPr>
      </w:pPr>
      <w:bookmarkStart w:id="0" w:name="_GoBack"/>
      <w:bookmarkEnd w:id="0"/>
    </w:p>
    <w:p w14:paraId="4B353C1A" w14:textId="77777777" w:rsidR="00BF2067" w:rsidRDefault="00BF2067" w:rsidP="00BF2067">
      <w:pPr>
        <w:rPr>
          <w:rFonts w:ascii="Montserrat" w:hAnsi="Montserrat" w:cs="Arial"/>
          <w:b/>
          <w:sz w:val="8"/>
          <w:szCs w:val="8"/>
          <w:u w:val="single"/>
        </w:rPr>
      </w:pPr>
    </w:p>
    <w:tbl>
      <w:tblPr>
        <w:tblW w:w="5000" w:type="pct"/>
        <w:tblCellMar>
          <w:left w:w="70" w:type="dxa"/>
          <w:right w:w="70" w:type="dxa"/>
        </w:tblCellMar>
        <w:tblLook w:val="0000" w:firstRow="0" w:lastRow="0" w:firstColumn="0" w:lastColumn="0" w:noHBand="0" w:noVBand="0"/>
      </w:tblPr>
      <w:tblGrid>
        <w:gridCol w:w="4804"/>
        <w:gridCol w:w="5024"/>
      </w:tblGrid>
      <w:tr w:rsidR="00BF2067" w:rsidRPr="003149D8" w14:paraId="4A9DAD38" w14:textId="77777777" w:rsidTr="00BF2067">
        <w:trPr>
          <w:trHeight w:val="880"/>
        </w:trPr>
        <w:tc>
          <w:tcPr>
            <w:tcW w:w="2484" w:type="pct"/>
          </w:tcPr>
          <w:p w14:paraId="544F9CBE" w14:textId="77777777" w:rsidR="00BF2067" w:rsidRDefault="00BF2067" w:rsidP="00BF2067">
            <w:pPr>
              <w:spacing w:line="160" w:lineRule="atLeast"/>
              <w:ind w:left="284"/>
              <w:jc w:val="center"/>
              <w:rPr>
                <w:rFonts w:ascii="Montserrat" w:hAnsi="Montserrat" w:cs="Arial"/>
                <w:sz w:val="20"/>
                <w:szCs w:val="20"/>
              </w:rPr>
            </w:pPr>
            <w:r w:rsidRPr="003149D8">
              <w:rPr>
                <w:rFonts w:ascii="Montserrat" w:hAnsi="Montserrat" w:cs="Arial"/>
                <w:sz w:val="20"/>
                <w:szCs w:val="20"/>
              </w:rPr>
              <w:t>Responsable de la emisión de</w:t>
            </w:r>
            <w:r>
              <w:rPr>
                <w:rFonts w:ascii="Montserrat" w:hAnsi="Montserrat" w:cs="Arial"/>
                <w:sz w:val="20"/>
                <w:szCs w:val="20"/>
              </w:rPr>
              <w:t xml:space="preserve">l resultado de la Adjudicación </w:t>
            </w:r>
          </w:p>
          <w:p w14:paraId="0D3D0310" w14:textId="77777777" w:rsidR="00BF2067" w:rsidRDefault="00BF2067" w:rsidP="00BF2067">
            <w:pPr>
              <w:spacing w:line="160" w:lineRule="atLeast"/>
              <w:rPr>
                <w:rFonts w:ascii="Montserrat" w:hAnsi="Montserrat" w:cs="Arial"/>
                <w:sz w:val="20"/>
                <w:szCs w:val="20"/>
              </w:rPr>
            </w:pPr>
          </w:p>
          <w:p w14:paraId="78AB2EB6" w14:textId="77777777" w:rsidR="00BF2067" w:rsidRDefault="00BF2067" w:rsidP="00BF2067">
            <w:pPr>
              <w:spacing w:line="160" w:lineRule="atLeast"/>
              <w:rPr>
                <w:rFonts w:ascii="Montserrat" w:hAnsi="Montserrat" w:cs="Arial"/>
                <w:sz w:val="20"/>
                <w:szCs w:val="20"/>
              </w:rPr>
            </w:pPr>
          </w:p>
          <w:p w14:paraId="5A2BFB45" w14:textId="77777777" w:rsidR="00BF2067" w:rsidRPr="003149D8" w:rsidRDefault="00BF2067" w:rsidP="00BF2067">
            <w:pPr>
              <w:spacing w:line="160" w:lineRule="atLeast"/>
              <w:rPr>
                <w:rFonts w:ascii="Montserrat" w:hAnsi="Montserrat" w:cs="Arial"/>
                <w:sz w:val="20"/>
                <w:szCs w:val="20"/>
              </w:rPr>
            </w:pPr>
          </w:p>
          <w:p w14:paraId="64536958" w14:textId="77777777" w:rsidR="00BF2067" w:rsidRPr="003149D8" w:rsidRDefault="00BF2067" w:rsidP="00BF2067">
            <w:pPr>
              <w:spacing w:line="160" w:lineRule="atLeast"/>
              <w:ind w:left="284"/>
              <w:jc w:val="center"/>
              <w:rPr>
                <w:rFonts w:ascii="Montserrat" w:hAnsi="Montserrat" w:cs="Arial"/>
                <w:sz w:val="20"/>
                <w:szCs w:val="20"/>
              </w:rPr>
            </w:pPr>
            <w:r>
              <w:rPr>
                <w:rFonts w:ascii="Montserrat" w:hAnsi="Montserrat" w:cs="Arial"/>
                <w:sz w:val="20"/>
                <w:szCs w:val="20"/>
              </w:rPr>
              <w:t>___________________________</w:t>
            </w:r>
            <w:r w:rsidRPr="003149D8">
              <w:rPr>
                <w:rFonts w:ascii="Montserrat" w:hAnsi="Montserrat" w:cs="Arial"/>
                <w:sz w:val="20"/>
                <w:szCs w:val="20"/>
              </w:rPr>
              <w:t>_______</w:t>
            </w:r>
            <w:r>
              <w:rPr>
                <w:rFonts w:ascii="Montserrat" w:hAnsi="Montserrat" w:cs="Arial"/>
                <w:sz w:val="20"/>
                <w:szCs w:val="20"/>
              </w:rPr>
              <w:t>_________</w:t>
            </w:r>
          </w:p>
          <w:p w14:paraId="6EFD48A8" w14:textId="7202CF05" w:rsidR="00BF2067" w:rsidRPr="002811F3" w:rsidRDefault="00403778" w:rsidP="00BF2067">
            <w:pPr>
              <w:spacing w:line="160" w:lineRule="atLeast"/>
              <w:ind w:left="284"/>
              <w:jc w:val="center"/>
              <w:rPr>
                <w:rFonts w:ascii="Montserrat" w:hAnsi="Montserrat"/>
                <w:b/>
                <w:bCs/>
                <w:sz w:val="20"/>
                <w:szCs w:val="20"/>
              </w:rPr>
            </w:pPr>
            <w:r w:rsidRPr="00403778">
              <w:rPr>
                <w:rFonts w:ascii="Montserrat" w:hAnsi="Montserrat"/>
                <w:b/>
                <w:bCs/>
                <w:sz w:val="20"/>
                <w:szCs w:val="20"/>
              </w:rPr>
              <w:t>Ing. Adrian Alonso Castillo García</w:t>
            </w:r>
          </w:p>
          <w:p w14:paraId="05D94042" w14:textId="6C9F2E9C" w:rsidR="00BF2067" w:rsidRPr="003149D8" w:rsidRDefault="00403778" w:rsidP="00BF2067">
            <w:pPr>
              <w:spacing w:line="160" w:lineRule="atLeast"/>
              <w:ind w:left="284"/>
              <w:jc w:val="center"/>
              <w:rPr>
                <w:rFonts w:ascii="Montserrat" w:hAnsi="Montserrat" w:cs="Arial"/>
                <w:sz w:val="20"/>
                <w:szCs w:val="20"/>
              </w:rPr>
            </w:pPr>
            <w:r>
              <w:rPr>
                <w:rFonts w:ascii="Montserrat" w:hAnsi="Montserrat" w:cs="Arial"/>
                <w:sz w:val="20"/>
                <w:szCs w:val="20"/>
              </w:rPr>
              <w:t>Jefe</w:t>
            </w:r>
            <w:r w:rsidR="00BF2067">
              <w:rPr>
                <w:rFonts w:ascii="Montserrat" w:hAnsi="Montserrat" w:cs="Arial"/>
                <w:sz w:val="20"/>
                <w:szCs w:val="20"/>
              </w:rPr>
              <w:t xml:space="preserve"> </w:t>
            </w:r>
            <w:r w:rsidR="00BF2067" w:rsidRPr="003149D8">
              <w:rPr>
                <w:rFonts w:ascii="Montserrat" w:hAnsi="Montserrat" w:cs="Arial"/>
                <w:sz w:val="20"/>
                <w:szCs w:val="20"/>
              </w:rPr>
              <w:t>del Departamento de Abastecimiento</w:t>
            </w:r>
          </w:p>
          <w:p w14:paraId="7A82D4C0" w14:textId="77777777" w:rsidR="00BF2067" w:rsidRPr="003149D8" w:rsidRDefault="00BF2067" w:rsidP="00BF2067">
            <w:pPr>
              <w:spacing w:line="160" w:lineRule="atLeast"/>
              <w:ind w:left="284"/>
              <w:jc w:val="center"/>
              <w:rPr>
                <w:rFonts w:ascii="Montserrat" w:hAnsi="Montserrat" w:cs="Arial"/>
                <w:sz w:val="20"/>
                <w:szCs w:val="20"/>
              </w:rPr>
            </w:pPr>
            <w:r w:rsidRPr="003149D8">
              <w:rPr>
                <w:rFonts w:ascii="Montserrat" w:hAnsi="Montserrat" w:cs="Arial"/>
                <w:sz w:val="20"/>
                <w:szCs w:val="20"/>
              </w:rPr>
              <w:t xml:space="preserve"> UMAE Hospital de Especialidades C.M.N.O.</w:t>
            </w:r>
          </w:p>
        </w:tc>
        <w:tc>
          <w:tcPr>
            <w:tcW w:w="2516" w:type="pct"/>
          </w:tcPr>
          <w:p w14:paraId="0828D379" w14:textId="77777777" w:rsidR="00BF2067" w:rsidRPr="003149D8" w:rsidRDefault="00BF2067" w:rsidP="00BF2067">
            <w:pPr>
              <w:spacing w:line="160" w:lineRule="atLeast"/>
              <w:ind w:left="284"/>
              <w:jc w:val="center"/>
              <w:rPr>
                <w:rFonts w:ascii="Montserrat" w:hAnsi="Montserrat" w:cs="Arial"/>
                <w:sz w:val="20"/>
                <w:szCs w:val="20"/>
              </w:rPr>
            </w:pPr>
            <w:r w:rsidRPr="003149D8">
              <w:rPr>
                <w:rFonts w:ascii="Montserrat" w:hAnsi="Montserrat" w:cs="Arial"/>
                <w:sz w:val="20"/>
                <w:szCs w:val="20"/>
              </w:rPr>
              <w:t>Responsable de la evaluación legal y económica</w:t>
            </w:r>
          </w:p>
          <w:p w14:paraId="214576E4" w14:textId="77777777" w:rsidR="00BF2067" w:rsidRDefault="00BF2067" w:rsidP="00BF2067">
            <w:pPr>
              <w:spacing w:line="160" w:lineRule="atLeast"/>
              <w:rPr>
                <w:rFonts w:ascii="Montserrat" w:hAnsi="Montserrat" w:cs="Arial"/>
                <w:sz w:val="20"/>
                <w:szCs w:val="20"/>
              </w:rPr>
            </w:pPr>
          </w:p>
          <w:p w14:paraId="00EEC992" w14:textId="77777777" w:rsidR="00BF2067" w:rsidRDefault="00BF2067" w:rsidP="00BF2067">
            <w:pPr>
              <w:spacing w:line="160" w:lineRule="atLeast"/>
              <w:rPr>
                <w:rFonts w:ascii="Montserrat" w:hAnsi="Montserrat" w:cs="Arial"/>
                <w:sz w:val="20"/>
                <w:szCs w:val="20"/>
              </w:rPr>
            </w:pPr>
          </w:p>
          <w:p w14:paraId="63B7971E" w14:textId="77777777" w:rsidR="00BF2067" w:rsidRDefault="00BF2067" w:rsidP="00BF2067">
            <w:pPr>
              <w:spacing w:line="160" w:lineRule="atLeast"/>
              <w:rPr>
                <w:rFonts w:ascii="Montserrat" w:hAnsi="Montserrat" w:cs="Arial"/>
                <w:sz w:val="20"/>
                <w:szCs w:val="20"/>
              </w:rPr>
            </w:pPr>
          </w:p>
          <w:p w14:paraId="152D32C4" w14:textId="77777777" w:rsidR="00BF2067" w:rsidRPr="003149D8" w:rsidRDefault="00BF2067" w:rsidP="00BF2067">
            <w:pPr>
              <w:spacing w:line="160" w:lineRule="atLeast"/>
              <w:ind w:left="284"/>
              <w:jc w:val="center"/>
              <w:rPr>
                <w:rFonts w:ascii="Montserrat" w:hAnsi="Montserrat" w:cs="Arial"/>
                <w:sz w:val="20"/>
                <w:szCs w:val="20"/>
              </w:rPr>
            </w:pPr>
            <w:r w:rsidRPr="003149D8">
              <w:rPr>
                <w:rFonts w:ascii="Montserrat" w:hAnsi="Montserrat" w:cs="Arial"/>
                <w:sz w:val="20"/>
                <w:szCs w:val="20"/>
              </w:rPr>
              <w:t>_____________________</w:t>
            </w:r>
            <w:r>
              <w:rPr>
                <w:rFonts w:ascii="Montserrat" w:hAnsi="Montserrat" w:cs="Arial"/>
                <w:sz w:val="20"/>
                <w:szCs w:val="20"/>
              </w:rPr>
              <w:t>___</w:t>
            </w:r>
            <w:r w:rsidRPr="003149D8">
              <w:rPr>
                <w:rFonts w:ascii="Montserrat" w:hAnsi="Montserrat" w:cs="Arial"/>
                <w:sz w:val="20"/>
                <w:szCs w:val="20"/>
              </w:rPr>
              <w:t>_________________</w:t>
            </w:r>
            <w:r>
              <w:rPr>
                <w:rFonts w:ascii="Montserrat" w:hAnsi="Montserrat" w:cs="Arial"/>
                <w:sz w:val="20"/>
                <w:szCs w:val="20"/>
              </w:rPr>
              <w:t>_____</w:t>
            </w:r>
          </w:p>
          <w:p w14:paraId="0201587B" w14:textId="77777777" w:rsidR="00BF2067" w:rsidRPr="0049765B" w:rsidRDefault="00BF2067" w:rsidP="00BF2067">
            <w:pPr>
              <w:spacing w:line="160" w:lineRule="atLeast"/>
              <w:ind w:left="284"/>
              <w:jc w:val="center"/>
              <w:rPr>
                <w:rFonts w:ascii="Montserrat" w:hAnsi="Montserrat"/>
                <w:b/>
                <w:bCs/>
                <w:sz w:val="20"/>
                <w:szCs w:val="20"/>
              </w:rPr>
            </w:pPr>
            <w:r w:rsidRPr="00233565">
              <w:rPr>
                <w:rFonts w:ascii="Montserrat" w:hAnsi="Montserrat"/>
                <w:b/>
                <w:bCs/>
                <w:sz w:val="20"/>
                <w:szCs w:val="20"/>
              </w:rPr>
              <w:t xml:space="preserve">Lic. </w:t>
            </w:r>
            <w:r>
              <w:rPr>
                <w:rFonts w:ascii="Montserrat" w:hAnsi="Montserrat"/>
                <w:b/>
                <w:bCs/>
                <w:sz w:val="20"/>
                <w:szCs w:val="20"/>
              </w:rPr>
              <w:t>Jorge Armando Famoso Avila</w:t>
            </w:r>
            <w:r w:rsidRPr="0049765B">
              <w:rPr>
                <w:rFonts w:ascii="Montserrat" w:hAnsi="Montserrat"/>
                <w:b/>
                <w:bCs/>
                <w:sz w:val="20"/>
                <w:szCs w:val="20"/>
              </w:rPr>
              <w:t xml:space="preserve"> </w:t>
            </w:r>
          </w:p>
          <w:p w14:paraId="08AC20E8" w14:textId="77777777" w:rsidR="00BF2067" w:rsidRPr="003149D8" w:rsidRDefault="00BF2067" w:rsidP="00BF2067">
            <w:pPr>
              <w:spacing w:line="160" w:lineRule="atLeast"/>
              <w:ind w:left="284"/>
              <w:jc w:val="center"/>
              <w:rPr>
                <w:rFonts w:ascii="Montserrat" w:hAnsi="Montserrat" w:cs="Arial"/>
                <w:sz w:val="20"/>
                <w:szCs w:val="20"/>
              </w:rPr>
            </w:pPr>
            <w:r>
              <w:rPr>
                <w:rFonts w:ascii="Montserrat" w:hAnsi="Montserrat" w:cs="Arial"/>
                <w:sz w:val="20"/>
                <w:szCs w:val="20"/>
              </w:rPr>
              <w:t xml:space="preserve">Jefe </w:t>
            </w:r>
            <w:r w:rsidRPr="003149D8">
              <w:rPr>
                <w:rFonts w:ascii="Montserrat" w:hAnsi="Montserrat" w:cs="Arial"/>
                <w:sz w:val="20"/>
                <w:szCs w:val="20"/>
              </w:rPr>
              <w:t>de la Oficina de Adquisiciones</w:t>
            </w:r>
          </w:p>
          <w:p w14:paraId="4E771CEE" w14:textId="77777777" w:rsidR="00BF2067" w:rsidRPr="003149D8" w:rsidRDefault="00BF2067" w:rsidP="00BF2067">
            <w:pPr>
              <w:spacing w:line="160" w:lineRule="atLeast"/>
              <w:ind w:left="284"/>
              <w:jc w:val="center"/>
              <w:rPr>
                <w:rFonts w:ascii="Montserrat" w:hAnsi="Montserrat" w:cs="Arial"/>
                <w:sz w:val="20"/>
                <w:szCs w:val="20"/>
              </w:rPr>
            </w:pPr>
            <w:r w:rsidRPr="003149D8">
              <w:rPr>
                <w:rFonts w:ascii="Montserrat" w:hAnsi="Montserrat" w:cs="Arial"/>
                <w:sz w:val="20"/>
                <w:szCs w:val="20"/>
              </w:rPr>
              <w:t xml:space="preserve"> UMAE Hospital de Especialidades C.M.N.O</w:t>
            </w:r>
          </w:p>
        </w:tc>
      </w:tr>
      <w:tr w:rsidR="00BF2067" w:rsidRPr="005437F0" w14:paraId="6DF74235" w14:textId="77777777" w:rsidTr="00BF2067">
        <w:trPr>
          <w:trHeight w:val="1895"/>
        </w:trPr>
        <w:tc>
          <w:tcPr>
            <w:tcW w:w="5000" w:type="pct"/>
            <w:gridSpan w:val="2"/>
          </w:tcPr>
          <w:p w14:paraId="1E0B14F0" w14:textId="77777777" w:rsidR="00BF2067" w:rsidRDefault="00BF2067" w:rsidP="00BF2067">
            <w:pPr>
              <w:spacing w:line="160" w:lineRule="atLeast"/>
              <w:jc w:val="center"/>
              <w:rPr>
                <w:rFonts w:ascii="Montserrat" w:hAnsi="Montserrat" w:cs="Arial"/>
                <w:sz w:val="16"/>
                <w:szCs w:val="16"/>
              </w:rPr>
            </w:pPr>
          </w:p>
          <w:p w14:paraId="2A2EFBA1" w14:textId="77777777" w:rsidR="00BF2067" w:rsidRDefault="00BF2067" w:rsidP="00BF2067">
            <w:pPr>
              <w:spacing w:line="160" w:lineRule="atLeast"/>
              <w:jc w:val="center"/>
              <w:rPr>
                <w:rFonts w:ascii="Montserrat" w:hAnsi="Montserrat" w:cs="Arial"/>
                <w:sz w:val="16"/>
                <w:szCs w:val="16"/>
              </w:rPr>
            </w:pPr>
          </w:p>
          <w:p w14:paraId="67780B0E" w14:textId="77777777" w:rsidR="00BF2067" w:rsidRDefault="00BF2067" w:rsidP="00BF2067">
            <w:pPr>
              <w:spacing w:line="160" w:lineRule="atLeast"/>
              <w:jc w:val="center"/>
              <w:rPr>
                <w:rFonts w:ascii="Montserrat" w:hAnsi="Montserrat" w:cs="Arial"/>
                <w:sz w:val="20"/>
                <w:szCs w:val="20"/>
              </w:rPr>
            </w:pPr>
            <w:r>
              <w:rPr>
                <w:rFonts w:ascii="Montserrat" w:hAnsi="Montserrat" w:cs="Arial"/>
                <w:sz w:val="20"/>
                <w:szCs w:val="20"/>
              </w:rPr>
              <w:t>Responsable de la Integración del Expediente</w:t>
            </w:r>
          </w:p>
          <w:p w14:paraId="034D0170" w14:textId="77777777" w:rsidR="00BF2067" w:rsidRDefault="00BF2067" w:rsidP="00BF2067">
            <w:pPr>
              <w:spacing w:line="160" w:lineRule="atLeast"/>
              <w:rPr>
                <w:rFonts w:ascii="Montserrat" w:hAnsi="Montserrat" w:cs="Arial"/>
                <w:sz w:val="20"/>
                <w:szCs w:val="20"/>
              </w:rPr>
            </w:pPr>
          </w:p>
          <w:p w14:paraId="3C3CE800" w14:textId="77777777" w:rsidR="00BF2067" w:rsidRDefault="00BF2067" w:rsidP="00BF2067">
            <w:pPr>
              <w:spacing w:line="160" w:lineRule="atLeast"/>
              <w:rPr>
                <w:rFonts w:ascii="Montserrat" w:hAnsi="Montserrat" w:cs="Arial"/>
                <w:sz w:val="20"/>
                <w:szCs w:val="20"/>
              </w:rPr>
            </w:pPr>
          </w:p>
          <w:p w14:paraId="079D1854" w14:textId="77777777" w:rsidR="00BF2067" w:rsidRDefault="00BF2067" w:rsidP="00BF2067">
            <w:pPr>
              <w:spacing w:line="160" w:lineRule="atLeast"/>
              <w:rPr>
                <w:rFonts w:ascii="Montserrat" w:hAnsi="Montserrat" w:cs="Arial"/>
                <w:sz w:val="20"/>
                <w:szCs w:val="20"/>
              </w:rPr>
            </w:pPr>
          </w:p>
          <w:p w14:paraId="30BB0E35" w14:textId="77777777" w:rsidR="00BF2067" w:rsidRPr="005437F0" w:rsidRDefault="00BF2067" w:rsidP="00BF2067">
            <w:pPr>
              <w:spacing w:line="160" w:lineRule="atLeast"/>
              <w:ind w:left="284"/>
              <w:jc w:val="center"/>
              <w:rPr>
                <w:rFonts w:ascii="Montserrat" w:hAnsi="Montserrat" w:cs="Arial"/>
                <w:sz w:val="20"/>
                <w:szCs w:val="20"/>
              </w:rPr>
            </w:pPr>
            <w:r w:rsidRPr="005437F0">
              <w:rPr>
                <w:rFonts w:ascii="Montserrat" w:hAnsi="Montserrat" w:cs="Arial"/>
                <w:sz w:val="20"/>
                <w:szCs w:val="20"/>
              </w:rPr>
              <w:t>_______________</w:t>
            </w:r>
            <w:r>
              <w:rPr>
                <w:rFonts w:ascii="Montserrat" w:hAnsi="Montserrat" w:cs="Arial"/>
                <w:sz w:val="20"/>
                <w:szCs w:val="20"/>
              </w:rPr>
              <w:t>_______________________________</w:t>
            </w:r>
          </w:p>
          <w:p w14:paraId="131CC9DE" w14:textId="77777777" w:rsidR="00BF2067" w:rsidRPr="009D2C5F" w:rsidRDefault="00BF2067" w:rsidP="00BF2067">
            <w:pPr>
              <w:spacing w:line="160" w:lineRule="atLeast"/>
              <w:ind w:left="284"/>
              <w:jc w:val="center"/>
              <w:rPr>
                <w:rFonts w:ascii="Montserrat" w:hAnsi="Montserrat"/>
                <w:b/>
                <w:bCs/>
                <w:sz w:val="20"/>
                <w:szCs w:val="20"/>
              </w:rPr>
            </w:pPr>
            <w:r w:rsidRPr="009E6BCE">
              <w:rPr>
                <w:rFonts w:ascii="Montserrat" w:hAnsi="Montserrat" w:cs="Arial"/>
                <w:b/>
                <w:sz w:val="20"/>
                <w:szCs w:val="20"/>
              </w:rPr>
              <w:t xml:space="preserve">Lic. </w:t>
            </w:r>
            <w:r w:rsidRPr="00A653E8">
              <w:rPr>
                <w:rFonts w:ascii="Montserrat" w:hAnsi="Montserrat" w:cs="Arial"/>
                <w:b/>
                <w:sz w:val="20"/>
                <w:szCs w:val="20"/>
              </w:rPr>
              <w:t>Aurora Marisol Famoso Avila</w:t>
            </w:r>
          </w:p>
          <w:p w14:paraId="52790F7B" w14:textId="77777777" w:rsidR="00BF2067" w:rsidRPr="005437F0" w:rsidRDefault="00BF2067" w:rsidP="00BF2067">
            <w:pPr>
              <w:spacing w:line="160" w:lineRule="atLeast"/>
              <w:ind w:left="284"/>
              <w:jc w:val="center"/>
              <w:rPr>
                <w:rFonts w:ascii="Montserrat" w:hAnsi="Montserrat" w:cs="Arial"/>
                <w:sz w:val="20"/>
                <w:szCs w:val="20"/>
              </w:rPr>
            </w:pPr>
            <w:r>
              <w:rPr>
                <w:rFonts w:ascii="Montserrat" w:hAnsi="Montserrat" w:cs="Arial"/>
                <w:sz w:val="20"/>
                <w:szCs w:val="20"/>
              </w:rPr>
              <w:t>Coordinador Analista</w:t>
            </w:r>
            <w:r w:rsidRPr="005437F0">
              <w:rPr>
                <w:rFonts w:ascii="Montserrat" w:hAnsi="Montserrat" w:cs="Arial"/>
                <w:sz w:val="20"/>
                <w:szCs w:val="20"/>
              </w:rPr>
              <w:t xml:space="preserve"> de la Oficina de Adquisiciones</w:t>
            </w:r>
          </w:p>
          <w:p w14:paraId="0953C69E" w14:textId="77777777" w:rsidR="00BF2067" w:rsidRPr="005437F0" w:rsidRDefault="00BF2067" w:rsidP="00BF2067">
            <w:pPr>
              <w:spacing w:line="160" w:lineRule="atLeast"/>
              <w:ind w:left="284"/>
              <w:jc w:val="center"/>
              <w:rPr>
                <w:rFonts w:ascii="Montserrat" w:hAnsi="Montserrat" w:cs="Arial"/>
                <w:sz w:val="20"/>
                <w:szCs w:val="20"/>
              </w:rPr>
            </w:pPr>
            <w:r w:rsidRPr="005437F0">
              <w:rPr>
                <w:rFonts w:ascii="Montserrat" w:hAnsi="Montserrat" w:cs="Arial"/>
                <w:sz w:val="20"/>
                <w:szCs w:val="20"/>
              </w:rPr>
              <w:t>UMAE Hospital de Especialidades C.M.N.O.</w:t>
            </w:r>
          </w:p>
        </w:tc>
      </w:tr>
    </w:tbl>
    <w:p w14:paraId="41B3EEE7" w14:textId="77777777" w:rsidR="00BF2067" w:rsidRPr="00F56BC8" w:rsidRDefault="00BF2067" w:rsidP="00BF2067">
      <w:pPr>
        <w:rPr>
          <w:sz w:val="4"/>
          <w:szCs w:val="4"/>
        </w:rPr>
      </w:pPr>
    </w:p>
    <w:p w14:paraId="2EE0F34E" w14:textId="77777777" w:rsidR="00BF2067" w:rsidRPr="008020D2" w:rsidRDefault="00BF2067" w:rsidP="00BF2067"/>
    <w:p w14:paraId="528594BF" w14:textId="1D6AF46D" w:rsidR="00413094" w:rsidRPr="00BF2067" w:rsidRDefault="00413094" w:rsidP="00BF2067"/>
    <w:sectPr w:rsidR="00413094" w:rsidRPr="00BF2067" w:rsidSect="00F6449A">
      <w:headerReference w:type="default" r:id="rId12"/>
      <w:footerReference w:type="default" r:id="rId13"/>
      <w:pgSz w:w="12240" w:h="15840"/>
      <w:pgMar w:top="3647"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EEFA0" w14:textId="77777777" w:rsidR="00BF2067" w:rsidRDefault="00BF2067" w:rsidP="00984A99">
      <w:r>
        <w:separator/>
      </w:r>
    </w:p>
  </w:endnote>
  <w:endnote w:type="continuationSeparator" w:id="0">
    <w:p w14:paraId="79CB33E5" w14:textId="77777777" w:rsidR="00BF2067" w:rsidRDefault="00BF2067"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Content>
      <w:sdt>
        <w:sdtPr>
          <w:id w:val="860082579"/>
          <w:docPartObj>
            <w:docPartGallery w:val="Page Numbers (Top of Page)"/>
            <w:docPartUnique/>
          </w:docPartObj>
        </w:sdtPr>
        <w:sdtContent>
          <w:p w14:paraId="66CE9984" w14:textId="7F9DCBBB" w:rsidR="00BF2067" w:rsidRDefault="00BF2067">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F2067" w:rsidRPr="001B45F5" w:rsidRDefault="00BF2067"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" filled="f" stroked="f">
                      <v:textbox>
                        <w:txbxContent>
                          <w:p w14:paraId="19DA952F" w14:textId="77777777" w:rsidR="00BF2067" w:rsidRPr="001B45F5" w:rsidRDefault="00BF2067"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D31555">
              <w:rPr>
                <w:rFonts w:ascii="Montserrat" w:hAnsi="Montserrat"/>
                <w:b/>
                <w:bCs/>
                <w:noProof/>
                <w:sz w:val="16"/>
                <w:szCs w:val="16"/>
              </w:rPr>
              <w:t>11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D31555">
              <w:rPr>
                <w:rFonts w:ascii="Montserrat" w:hAnsi="Montserrat"/>
                <w:b/>
                <w:bCs/>
                <w:noProof/>
                <w:sz w:val="16"/>
                <w:szCs w:val="16"/>
              </w:rPr>
              <w:t>11</w:t>
            </w:r>
            <w:r w:rsidRPr="00801DB0">
              <w:rPr>
                <w:rFonts w:ascii="Montserrat" w:hAnsi="Montserrat"/>
                <w:b/>
                <w:bCs/>
                <w:sz w:val="16"/>
                <w:szCs w:val="16"/>
              </w:rPr>
              <w:fldChar w:fldCharType="end"/>
            </w:r>
          </w:p>
        </w:sdtContent>
      </w:sdt>
    </w:sdtContent>
  </w:sdt>
  <w:p w14:paraId="47FEE8D4" w14:textId="602F806B" w:rsidR="00BF2067" w:rsidRDefault="00BF2067"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A8F3B" w14:textId="77777777" w:rsidR="00BF2067" w:rsidRDefault="00BF2067" w:rsidP="00984A99">
      <w:r>
        <w:separator/>
      </w:r>
    </w:p>
  </w:footnote>
  <w:footnote w:type="continuationSeparator" w:id="0">
    <w:p w14:paraId="73841B23" w14:textId="77777777" w:rsidR="00BF2067" w:rsidRDefault="00BF2067"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6BE5F945" w:rsidR="00BF2067" w:rsidRDefault="00BF2067" w:rsidP="000D31E3">
    <w:pPr>
      <w:pStyle w:val="Encabezado"/>
      <w:ind w:left="-1276"/>
    </w:pPr>
    <w:r>
      <w:rPr>
        <w:rFonts w:ascii="Arial" w:hAnsi="Arial" w:cs="Arial"/>
        <w:bCs/>
        <w:noProof/>
        <w:lang w:eastAsia="es-MX"/>
      </w:rPr>
      <mc:AlternateContent>
        <mc:Choice Requires="wps">
          <w:drawing>
            <wp:anchor distT="0" distB="0" distL="114300" distR="114300" simplePos="0" relativeHeight="251672576" behindDoc="0" locked="0" layoutInCell="1" allowOverlap="1" wp14:anchorId="7098CC1E" wp14:editId="405412AA">
              <wp:simplePos x="0" y="0"/>
              <wp:positionH relativeFrom="column">
                <wp:posOffset>-76200</wp:posOffset>
              </wp:positionH>
              <wp:positionV relativeFrom="paragraph">
                <wp:posOffset>1224280</wp:posOffset>
              </wp:positionV>
              <wp:extent cx="6278880" cy="1299210"/>
              <wp:effectExtent l="0" t="0" r="0" b="0"/>
              <wp:wrapSquare wrapText="bothSides"/>
              <wp:docPr id="3" name="Text Box 2"/>
              <wp:cNvGraphicFramePr/>
              <a:graphic xmlns:a="http://schemas.openxmlformats.org/drawingml/2006/main">
                <a:graphicData uri="http://schemas.microsoft.com/office/word/2010/wordprocessingShape">
                  <wps:wsp>
                    <wps:cNvSpPr txBox="1"/>
                    <wps:spPr>
                      <a:xfrm>
                        <a:off x="0" y="0"/>
                        <a:ext cx="6278880" cy="12992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4912D9" w14:textId="21F9344C" w:rsidR="00BF2067" w:rsidRPr="00293194" w:rsidRDefault="00BF2067" w:rsidP="00BF2067">
                          <w:pPr>
                            <w:jc w:val="both"/>
                            <w:rPr>
                              <w:rFonts w:ascii="Montserrat" w:hAnsi="Montserrat"/>
                              <w:sz w:val="18"/>
                              <w:szCs w:val="18"/>
                            </w:rPr>
                          </w:pPr>
                          <w:r>
                            <w:rPr>
                              <w:rFonts w:ascii="Montserrat" w:hAnsi="Montserrat" w:cs="Arial"/>
                              <w:sz w:val="18"/>
                              <w:szCs w:val="18"/>
                            </w:rPr>
                            <w:t>ACTA DEL EVENTO</w:t>
                          </w:r>
                          <w:r>
                            <w:rPr>
                              <w:rFonts w:ascii="Montserrat" w:hAnsi="Montserrat" w:cs="Arial"/>
                              <w:b/>
                              <w:sz w:val="18"/>
                              <w:szCs w:val="18"/>
                            </w:rPr>
                            <w:t xml:space="preserve"> </w:t>
                          </w:r>
                          <w:r w:rsidRPr="00F06842">
                            <w:rPr>
                              <w:rFonts w:ascii="Montserrat" w:hAnsi="Montserrat" w:cs="Arial"/>
                              <w:sz w:val="18"/>
                              <w:szCs w:val="18"/>
                            </w:rPr>
                            <w:t>DE RESULTADO</w:t>
                          </w:r>
                          <w:r>
                            <w:rPr>
                              <w:rFonts w:ascii="Montserrat" w:hAnsi="Montserrat" w:cs="Arial"/>
                              <w:b/>
                              <w:sz w:val="18"/>
                              <w:szCs w:val="18"/>
                            </w:rPr>
                            <w:t xml:space="preserve"> </w:t>
                          </w:r>
                          <w:r>
                            <w:rPr>
                              <w:rFonts w:ascii="Montserrat" w:hAnsi="Montserrat" w:cs="Arial"/>
                              <w:bCs/>
                              <w:sz w:val="18"/>
                              <w:szCs w:val="18"/>
                            </w:rPr>
                            <w:t>DE LA ADJUDICACIÓN DIRECTA</w:t>
                          </w:r>
                          <w:r>
                            <w:rPr>
                              <w:rFonts w:ascii="Montserrat" w:hAnsi="Montserrat" w:cs="Arial"/>
                              <w:b/>
                              <w:sz w:val="18"/>
                              <w:szCs w:val="18"/>
                            </w:rPr>
                            <w:t xml:space="preserve"> INTERNACIONAL BAJO LA COBERTURA DE LOS TRATADOS NO. </w:t>
                          </w:r>
                          <w:r w:rsidRPr="00A8047F">
                            <w:rPr>
                              <w:rFonts w:ascii="Montserrat" w:hAnsi="Montserrat" w:cs="Arial"/>
                              <w:b/>
                              <w:sz w:val="18"/>
                              <w:szCs w:val="18"/>
                            </w:rPr>
                            <w:t>AA-50-GYR-050GYR020-T-</w:t>
                          </w:r>
                          <w:r>
                            <w:rPr>
                              <w:rFonts w:ascii="Montserrat" w:hAnsi="Montserrat" w:cs="Arial"/>
                              <w:b/>
                              <w:sz w:val="18"/>
                              <w:szCs w:val="18"/>
                            </w:rPr>
                            <w:t xml:space="preserve">77-2024, </w:t>
                          </w:r>
                          <w:r>
                            <w:rPr>
                              <w:rFonts w:ascii="Montserrat" w:hAnsi="Montserrat" w:cs="Arial"/>
                              <w:sz w:val="18"/>
                              <w:szCs w:val="18"/>
                            </w:rPr>
                            <w:t>QUE</w:t>
                          </w:r>
                          <w:r>
                            <w:rPr>
                              <w:rFonts w:ascii="Montserrat" w:hAnsi="Montserrat" w:cs="Arial"/>
                              <w:b/>
                              <w:sz w:val="18"/>
                              <w:szCs w:val="18"/>
                            </w:rPr>
                            <w:t xml:space="preserve"> </w:t>
                          </w:r>
                          <w:r>
                            <w:rPr>
                              <w:rFonts w:ascii="Montserrat" w:hAnsi="Montserrat" w:cs="Arial"/>
                              <w:sz w:val="18"/>
                              <w:szCs w:val="18"/>
                            </w:rPr>
                            <w:t xml:space="preserve">EFECTÚA LA UNIDAD MEDICA DE ALTA ESPECIALIDAD HOSPITAL DE ESPECIALIDADES CENTRO MEDICO NACIONAL DE OCCIDENTE </w:t>
                          </w:r>
                          <w:r w:rsidRPr="008020D2">
                            <w:rPr>
                              <w:rFonts w:ascii="Montserrat" w:hAnsi="Montserrat" w:cs="Arial"/>
                              <w:sz w:val="18"/>
                              <w:szCs w:val="18"/>
                            </w:rPr>
                            <w:t>PARA LA</w:t>
                          </w:r>
                          <w:r>
                            <w:rPr>
                              <w:rFonts w:ascii="Montserrat" w:hAnsi="Montserrat" w:cs="Arial"/>
                              <w:b/>
                              <w:sz w:val="18"/>
                              <w:szCs w:val="18"/>
                            </w:rPr>
                            <w:t xml:space="preserve"> CONTRATACIÓN DEL </w:t>
                          </w:r>
                          <w:r w:rsidRPr="000F1018">
                            <w:rPr>
                              <w:rFonts w:ascii="Montserrat" w:hAnsi="Montserrat" w:cs="Arial"/>
                              <w:b/>
                              <w:sz w:val="18"/>
                              <w:szCs w:val="18"/>
                            </w:rPr>
                            <w:t xml:space="preserve">SERVICIO MÉDICO INTEGRAL DE CARDIOCIRUGIA </w:t>
                          </w:r>
                          <w:r>
                            <w:rPr>
                              <w:rFonts w:ascii="Montserrat" w:hAnsi="Montserrat" w:cs="Arial"/>
                              <w:b/>
                              <w:sz w:val="18"/>
                              <w:szCs w:val="18"/>
                            </w:rPr>
                            <w:t>ABRIL</w:t>
                          </w:r>
                          <w:r w:rsidRPr="000F1018">
                            <w:rPr>
                              <w:rFonts w:ascii="Montserrat" w:hAnsi="Montserrat" w:cs="Arial"/>
                              <w:b/>
                              <w:sz w:val="18"/>
                              <w:szCs w:val="18"/>
                            </w:rPr>
                            <w:t>-MA</w:t>
                          </w:r>
                          <w:r>
                            <w:rPr>
                              <w:rFonts w:ascii="Montserrat" w:hAnsi="Montserrat" w:cs="Arial"/>
                              <w:b/>
                              <w:sz w:val="18"/>
                              <w:szCs w:val="18"/>
                            </w:rPr>
                            <w:t>Y</w:t>
                          </w:r>
                          <w:r w:rsidRPr="000F1018">
                            <w:rPr>
                              <w:rFonts w:ascii="Montserrat" w:hAnsi="Montserrat" w:cs="Arial"/>
                              <w:b/>
                              <w:sz w:val="18"/>
                              <w:szCs w:val="18"/>
                            </w:rPr>
                            <w:t>O 2024</w:t>
                          </w:r>
                          <w:r w:rsidRPr="00315A37">
                            <w:rPr>
                              <w:rFonts w:ascii="Montserrat" w:hAnsi="Montserrat" w:cs="Arial"/>
                              <w:b/>
                              <w:sz w:val="18"/>
                              <w:szCs w:val="18"/>
                            </w:rPr>
                            <w:t>,</w:t>
                          </w:r>
                          <w:r w:rsidRPr="00CF4800">
                            <w:rPr>
                              <w:rFonts w:ascii="Montserrat" w:hAnsi="Montserrat" w:cs="Arial"/>
                              <w:b/>
                              <w:bCs/>
                              <w:iCs/>
                              <w:sz w:val="18"/>
                              <w:szCs w:val="18"/>
                            </w:rPr>
                            <w:t xml:space="preserve"> </w:t>
                          </w:r>
                          <w:r w:rsidRPr="00CF4800">
                            <w:rPr>
                              <w:rFonts w:ascii="Montserrat" w:hAnsi="Montserrat" w:cs="Arial"/>
                              <w:bCs/>
                              <w:sz w:val="18"/>
                              <w:szCs w:val="18"/>
                              <w:lang w:val="es-ES"/>
                            </w:rPr>
                            <w:t>DE CONFORMIDAD</w:t>
                          </w:r>
                          <w:r w:rsidRPr="00CF4800">
                            <w:rPr>
                              <w:rFonts w:ascii="Montserrat" w:hAnsi="Montserrat" w:cs="Arial"/>
                              <w:b/>
                              <w:bCs/>
                              <w:sz w:val="18"/>
                              <w:szCs w:val="18"/>
                              <w:lang w:val="es-ES"/>
                            </w:rPr>
                            <w:t xml:space="preserve"> </w:t>
                          </w:r>
                          <w:r w:rsidRPr="00CF4800">
                            <w:rPr>
                              <w:rFonts w:ascii="Montserrat" w:hAnsi="Montserrat" w:cs="Arial"/>
                              <w:sz w:val="18"/>
                              <w:szCs w:val="18"/>
                            </w:rPr>
                            <w:t xml:space="preserve">CON LO QUE ESTABLECEN LOS ARTÍCULOS </w:t>
                          </w:r>
                          <w:r w:rsidRPr="00CF4800">
                            <w:rPr>
                              <w:rFonts w:ascii="Montserrat" w:hAnsi="Montserrat" w:cs="Arial"/>
                              <w:b/>
                              <w:sz w:val="18"/>
                              <w:szCs w:val="18"/>
                            </w:rPr>
                            <w:t>134</w:t>
                          </w:r>
                          <w:r w:rsidRPr="00CF4800">
                            <w:rPr>
                              <w:rFonts w:ascii="Montserrat" w:hAnsi="Montserrat" w:cs="Arial"/>
                              <w:sz w:val="18"/>
                              <w:szCs w:val="18"/>
                            </w:rPr>
                            <w:t xml:space="preserve">, DE LA CONSTITUCIÓN POLÍTICA DE LOS ESTADOS UNIDOS MEXICANOS, </w:t>
                          </w:r>
                          <w:r w:rsidRPr="00CF4800">
                            <w:rPr>
                              <w:rFonts w:ascii="Montserrat" w:hAnsi="Montserrat" w:cs="Arial"/>
                              <w:b/>
                              <w:bCs/>
                              <w:sz w:val="18"/>
                              <w:szCs w:val="18"/>
                            </w:rPr>
                            <w:t>26</w:t>
                          </w:r>
                          <w:r w:rsidRPr="00CF4800">
                            <w:rPr>
                              <w:rFonts w:ascii="Montserrat" w:hAnsi="Montserrat" w:cs="Arial"/>
                              <w:bCs/>
                              <w:sz w:val="18"/>
                              <w:szCs w:val="18"/>
                            </w:rPr>
                            <w:t xml:space="preserve"> FRACCIÓN </w:t>
                          </w:r>
                          <w:r w:rsidRPr="00CF4800">
                            <w:rPr>
                              <w:rFonts w:ascii="Montserrat" w:hAnsi="Montserrat" w:cs="Arial"/>
                              <w:b/>
                              <w:bCs/>
                              <w:sz w:val="18"/>
                              <w:szCs w:val="18"/>
                            </w:rPr>
                            <w:t>III</w:t>
                          </w:r>
                          <w:r w:rsidRPr="00CF4800">
                            <w:rPr>
                              <w:rFonts w:ascii="Montserrat" w:hAnsi="Montserrat" w:cs="Arial"/>
                              <w:bCs/>
                              <w:sz w:val="18"/>
                              <w:szCs w:val="18"/>
                            </w:rPr>
                            <w:t xml:space="preserve">, </w:t>
                          </w:r>
                          <w:r w:rsidRPr="00CF4800">
                            <w:rPr>
                              <w:rFonts w:ascii="Montserrat" w:hAnsi="Montserrat" w:cs="Arial"/>
                              <w:b/>
                              <w:bCs/>
                              <w:sz w:val="18"/>
                              <w:szCs w:val="18"/>
                            </w:rPr>
                            <w:t>26 BIS</w:t>
                          </w:r>
                          <w:r w:rsidRPr="00CF4800">
                            <w:rPr>
                              <w:rFonts w:ascii="Montserrat" w:hAnsi="Montserrat" w:cs="Arial"/>
                              <w:bCs/>
                              <w:sz w:val="18"/>
                              <w:szCs w:val="18"/>
                            </w:rPr>
                            <w:t xml:space="preserve"> FRACCIÓN </w:t>
                          </w:r>
                          <w:r w:rsidRPr="00CF4800">
                            <w:rPr>
                              <w:rFonts w:ascii="Montserrat" w:hAnsi="Montserrat" w:cs="Arial"/>
                              <w:b/>
                              <w:bCs/>
                              <w:sz w:val="18"/>
                              <w:szCs w:val="18"/>
                            </w:rPr>
                            <w:t>I</w:t>
                          </w:r>
                          <w:r>
                            <w:rPr>
                              <w:rFonts w:ascii="Montserrat" w:hAnsi="Montserrat" w:cs="Arial"/>
                              <w:b/>
                              <w:bCs/>
                              <w:sz w:val="18"/>
                              <w:szCs w:val="18"/>
                            </w:rPr>
                            <w:t>I</w:t>
                          </w:r>
                          <w:r w:rsidRPr="00CF4800">
                            <w:rPr>
                              <w:rFonts w:ascii="Montserrat" w:hAnsi="Montserrat" w:cs="Arial"/>
                              <w:bCs/>
                              <w:sz w:val="18"/>
                              <w:szCs w:val="18"/>
                            </w:rPr>
                            <w:t xml:space="preserve">, </w:t>
                          </w:r>
                          <w:r w:rsidRPr="00CF4800">
                            <w:rPr>
                              <w:rFonts w:ascii="Montserrat" w:hAnsi="Montserrat" w:cs="Arial"/>
                              <w:b/>
                              <w:bCs/>
                              <w:sz w:val="18"/>
                              <w:szCs w:val="18"/>
                            </w:rPr>
                            <w:t xml:space="preserve">28 </w:t>
                          </w:r>
                          <w:r w:rsidRPr="00CF4800">
                            <w:rPr>
                              <w:rFonts w:ascii="Montserrat" w:hAnsi="Montserrat" w:cs="Arial"/>
                              <w:bCs/>
                              <w:sz w:val="18"/>
                              <w:szCs w:val="18"/>
                            </w:rPr>
                            <w:t xml:space="preserve">FRACCIÓN </w:t>
                          </w:r>
                          <w:r>
                            <w:rPr>
                              <w:rFonts w:ascii="Montserrat" w:hAnsi="Montserrat" w:cs="Arial"/>
                              <w:b/>
                              <w:bCs/>
                              <w:sz w:val="18"/>
                              <w:szCs w:val="18"/>
                            </w:rPr>
                            <w:t>II</w:t>
                          </w:r>
                          <w:r w:rsidRPr="00CF4800">
                            <w:rPr>
                              <w:rFonts w:ascii="Montserrat" w:hAnsi="Montserrat" w:cs="Arial"/>
                              <w:bCs/>
                              <w:sz w:val="18"/>
                              <w:szCs w:val="18"/>
                            </w:rPr>
                            <w:t xml:space="preserve">, </w:t>
                          </w:r>
                          <w:r w:rsidRPr="00CF4800">
                            <w:rPr>
                              <w:rFonts w:ascii="Montserrat" w:hAnsi="Montserrat" w:cs="Arial"/>
                              <w:b/>
                              <w:bCs/>
                              <w:sz w:val="18"/>
                              <w:szCs w:val="18"/>
                            </w:rPr>
                            <w:t>40</w:t>
                          </w:r>
                          <w:r>
                            <w:rPr>
                              <w:rFonts w:ascii="Montserrat" w:hAnsi="Montserrat" w:cs="Arial"/>
                              <w:b/>
                              <w:bCs/>
                              <w:sz w:val="18"/>
                              <w:szCs w:val="18"/>
                            </w:rPr>
                            <w:t xml:space="preserve">, 41 FRACCIÓN V, </w:t>
                          </w:r>
                          <w:r w:rsidRPr="00CF4800">
                            <w:rPr>
                              <w:rFonts w:ascii="Montserrat" w:hAnsi="Montserrat" w:cs="Arial"/>
                              <w:bCs/>
                              <w:sz w:val="18"/>
                              <w:szCs w:val="18"/>
                            </w:rPr>
                            <w:t>D</w:t>
                          </w:r>
                          <w:r w:rsidRPr="00CF4800">
                            <w:rPr>
                              <w:rFonts w:ascii="Montserrat" w:hAnsi="Montserrat" w:cs="Arial"/>
                              <w:sz w:val="18"/>
                              <w:szCs w:val="18"/>
                            </w:rPr>
                            <w:t xml:space="preserve">E </w:t>
                          </w:r>
                          <w:r w:rsidRPr="00CF4800">
                            <w:rPr>
                              <w:rFonts w:ascii="Montserrat" w:hAnsi="Montserrat"/>
                              <w:sz w:val="18"/>
                              <w:szCs w:val="18"/>
                            </w:rPr>
                            <w:t>LA LEY DE ADQUISICIONES, ARRENDAMIENTOS Y SERVICIOS DEL SECTOR PUBLICO</w:t>
                          </w:r>
                          <w:r w:rsidRPr="008020D2">
                            <w:rPr>
                              <w:rFonts w:ascii="Montserrat" w:hAnsi="Montserrat"/>
                              <w:sz w:val="18"/>
                              <w:szCs w:val="18"/>
                            </w:rPr>
                            <w:t>,</w:t>
                          </w:r>
                          <w:r>
                            <w:rPr>
                              <w:rFonts w:ascii="Montserrat" w:hAnsi="Montserrat"/>
                              <w:b/>
                              <w:sz w:val="18"/>
                              <w:szCs w:val="18"/>
                            </w:rPr>
                            <w:t xml:space="preserve"> </w:t>
                          </w:r>
                          <w:r w:rsidRPr="008020D2">
                            <w:rPr>
                              <w:rFonts w:ascii="Montserrat" w:hAnsi="Montserrat"/>
                              <w:sz w:val="18"/>
                              <w:szCs w:val="18"/>
                            </w:rPr>
                            <w:t xml:space="preserve">Y </w:t>
                          </w:r>
                          <w:r w:rsidRPr="00CF4800">
                            <w:rPr>
                              <w:rFonts w:ascii="Montserrat" w:hAnsi="Montserrat"/>
                              <w:b/>
                              <w:sz w:val="18"/>
                              <w:szCs w:val="18"/>
                            </w:rPr>
                            <w:t xml:space="preserve">51 </w:t>
                          </w:r>
                          <w:r>
                            <w:rPr>
                              <w:rFonts w:ascii="Montserrat" w:hAnsi="Montserrat"/>
                              <w:sz w:val="18"/>
                              <w:szCs w:val="18"/>
                            </w:rPr>
                            <w:t>DE SU REGLAMENTO. ------------------------------------------------------------------------------------------</w:t>
                          </w:r>
                        </w:p>
                        <w:p w14:paraId="20049C1E" w14:textId="3C236792" w:rsidR="00BF2067" w:rsidRPr="00293194" w:rsidRDefault="00BF2067" w:rsidP="00F6449A">
                          <w:pPr>
                            <w:ind w:right="84"/>
                            <w:jc w:val="both"/>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96.4pt;width:494.4pt;height:10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" filled="f" stroked="f">
              <v:textbox>
                <w:txbxContent>
                  <w:p w14:paraId="354912D9" w14:textId="21F9344C" w:rsidR="00BF2067" w:rsidRPr="00293194" w:rsidRDefault="00BF2067" w:rsidP="00BF2067">
                    <w:pPr>
                      <w:jc w:val="both"/>
                      <w:rPr>
                        <w:rFonts w:ascii="Montserrat" w:hAnsi="Montserrat"/>
                        <w:sz w:val="18"/>
                        <w:szCs w:val="18"/>
                      </w:rPr>
                    </w:pPr>
                    <w:r>
                      <w:rPr>
                        <w:rFonts w:ascii="Montserrat" w:hAnsi="Montserrat" w:cs="Arial"/>
                        <w:sz w:val="18"/>
                        <w:szCs w:val="18"/>
                      </w:rPr>
                      <w:t>ACTA DEL EVENTO</w:t>
                    </w:r>
                    <w:r>
                      <w:rPr>
                        <w:rFonts w:ascii="Montserrat" w:hAnsi="Montserrat" w:cs="Arial"/>
                        <w:b/>
                        <w:sz w:val="18"/>
                        <w:szCs w:val="18"/>
                      </w:rPr>
                      <w:t xml:space="preserve"> </w:t>
                    </w:r>
                    <w:r w:rsidRPr="00F06842">
                      <w:rPr>
                        <w:rFonts w:ascii="Montserrat" w:hAnsi="Montserrat" w:cs="Arial"/>
                        <w:sz w:val="18"/>
                        <w:szCs w:val="18"/>
                      </w:rPr>
                      <w:t>DE RESULTADO</w:t>
                    </w:r>
                    <w:r>
                      <w:rPr>
                        <w:rFonts w:ascii="Montserrat" w:hAnsi="Montserrat" w:cs="Arial"/>
                        <w:b/>
                        <w:sz w:val="18"/>
                        <w:szCs w:val="18"/>
                      </w:rPr>
                      <w:t xml:space="preserve"> </w:t>
                    </w:r>
                    <w:r>
                      <w:rPr>
                        <w:rFonts w:ascii="Montserrat" w:hAnsi="Montserrat" w:cs="Arial"/>
                        <w:bCs/>
                        <w:sz w:val="18"/>
                        <w:szCs w:val="18"/>
                      </w:rPr>
                      <w:t>DE LA ADJUDICACIÓN DIRECTA</w:t>
                    </w:r>
                    <w:r>
                      <w:rPr>
                        <w:rFonts w:ascii="Montserrat" w:hAnsi="Montserrat" w:cs="Arial"/>
                        <w:b/>
                        <w:sz w:val="18"/>
                        <w:szCs w:val="18"/>
                      </w:rPr>
                      <w:t xml:space="preserve"> INTERNACIONAL BAJO LA COBERTURA DE LOS TRATADOS NO. </w:t>
                    </w:r>
                    <w:r w:rsidRPr="00A8047F">
                      <w:rPr>
                        <w:rFonts w:ascii="Montserrat" w:hAnsi="Montserrat" w:cs="Arial"/>
                        <w:b/>
                        <w:sz w:val="18"/>
                        <w:szCs w:val="18"/>
                      </w:rPr>
                      <w:t>AA-50-GYR-050GYR020-T-</w:t>
                    </w:r>
                    <w:r>
                      <w:rPr>
                        <w:rFonts w:ascii="Montserrat" w:hAnsi="Montserrat" w:cs="Arial"/>
                        <w:b/>
                        <w:sz w:val="18"/>
                        <w:szCs w:val="18"/>
                      </w:rPr>
                      <w:t xml:space="preserve">77-2024, </w:t>
                    </w:r>
                    <w:r>
                      <w:rPr>
                        <w:rFonts w:ascii="Montserrat" w:hAnsi="Montserrat" w:cs="Arial"/>
                        <w:sz w:val="18"/>
                        <w:szCs w:val="18"/>
                      </w:rPr>
                      <w:t>QUE</w:t>
                    </w:r>
                    <w:r>
                      <w:rPr>
                        <w:rFonts w:ascii="Montserrat" w:hAnsi="Montserrat" w:cs="Arial"/>
                        <w:b/>
                        <w:sz w:val="18"/>
                        <w:szCs w:val="18"/>
                      </w:rPr>
                      <w:t xml:space="preserve"> </w:t>
                    </w:r>
                    <w:r>
                      <w:rPr>
                        <w:rFonts w:ascii="Montserrat" w:hAnsi="Montserrat" w:cs="Arial"/>
                        <w:sz w:val="18"/>
                        <w:szCs w:val="18"/>
                      </w:rPr>
                      <w:t xml:space="preserve">EFECTÚA LA UNIDAD MEDICA DE ALTA ESPECIALIDAD HOSPITAL DE ESPECIALIDADES CENTRO MEDICO NACIONAL DE OCCIDENTE </w:t>
                    </w:r>
                    <w:r w:rsidRPr="008020D2">
                      <w:rPr>
                        <w:rFonts w:ascii="Montserrat" w:hAnsi="Montserrat" w:cs="Arial"/>
                        <w:sz w:val="18"/>
                        <w:szCs w:val="18"/>
                      </w:rPr>
                      <w:t>PARA LA</w:t>
                    </w:r>
                    <w:r>
                      <w:rPr>
                        <w:rFonts w:ascii="Montserrat" w:hAnsi="Montserrat" w:cs="Arial"/>
                        <w:b/>
                        <w:sz w:val="18"/>
                        <w:szCs w:val="18"/>
                      </w:rPr>
                      <w:t xml:space="preserve"> CONTRATACIÓN DEL </w:t>
                    </w:r>
                    <w:r w:rsidRPr="000F1018">
                      <w:rPr>
                        <w:rFonts w:ascii="Montserrat" w:hAnsi="Montserrat" w:cs="Arial"/>
                        <w:b/>
                        <w:sz w:val="18"/>
                        <w:szCs w:val="18"/>
                      </w:rPr>
                      <w:t xml:space="preserve">SERVICIO MÉDICO INTEGRAL DE CARDIOCIRUGIA </w:t>
                    </w:r>
                    <w:r>
                      <w:rPr>
                        <w:rFonts w:ascii="Montserrat" w:hAnsi="Montserrat" w:cs="Arial"/>
                        <w:b/>
                        <w:sz w:val="18"/>
                        <w:szCs w:val="18"/>
                      </w:rPr>
                      <w:t>ABRIL</w:t>
                    </w:r>
                    <w:r w:rsidRPr="000F1018">
                      <w:rPr>
                        <w:rFonts w:ascii="Montserrat" w:hAnsi="Montserrat" w:cs="Arial"/>
                        <w:b/>
                        <w:sz w:val="18"/>
                        <w:szCs w:val="18"/>
                      </w:rPr>
                      <w:t>-MA</w:t>
                    </w:r>
                    <w:r>
                      <w:rPr>
                        <w:rFonts w:ascii="Montserrat" w:hAnsi="Montserrat" w:cs="Arial"/>
                        <w:b/>
                        <w:sz w:val="18"/>
                        <w:szCs w:val="18"/>
                      </w:rPr>
                      <w:t>Y</w:t>
                    </w:r>
                    <w:r w:rsidRPr="000F1018">
                      <w:rPr>
                        <w:rFonts w:ascii="Montserrat" w:hAnsi="Montserrat" w:cs="Arial"/>
                        <w:b/>
                        <w:sz w:val="18"/>
                        <w:szCs w:val="18"/>
                      </w:rPr>
                      <w:t>O 2024</w:t>
                    </w:r>
                    <w:r w:rsidRPr="00315A37">
                      <w:rPr>
                        <w:rFonts w:ascii="Montserrat" w:hAnsi="Montserrat" w:cs="Arial"/>
                        <w:b/>
                        <w:sz w:val="18"/>
                        <w:szCs w:val="18"/>
                      </w:rPr>
                      <w:t>,</w:t>
                    </w:r>
                    <w:r w:rsidRPr="00CF4800">
                      <w:rPr>
                        <w:rFonts w:ascii="Montserrat" w:hAnsi="Montserrat" w:cs="Arial"/>
                        <w:b/>
                        <w:bCs/>
                        <w:iCs/>
                        <w:sz w:val="18"/>
                        <w:szCs w:val="18"/>
                      </w:rPr>
                      <w:t xml:space="preserve"> </w:t>
                    </w:r>
                    <w:r w:rsidRPr="00CF4800">
                      <w:rPr>
                        <w:rFonts w:ascii="Montserrat" w:hAnsi="Montserrat" w:cs="Arial"/>
                        <w:bCs/>
                        <w:sz w:val="18"/>
                        <w:szCs w:val="18"/>
                        <w:lang w:val="es-ES"/>
                      </w:rPr>
                      <w:t>DE CONFORMIDAD</w:t>
                    </w:r>
                    <w:r w:rsidRPr="00CF4800">
                      <w:rPr>
                        <w:rFonts w:ascii="Montserrat" w:hAnsi="Montserrat" w:cs="Arial"/>
                        <w:b/>
                        <w:bCs/>
                        <w:sz w:val="18"/>
                        <w:szCs w:val="18"/>
                        <w:lang w:val="es-ES"/>
                      </w:rPr>
                      <w:t xml:space="preserve"> </w:t>
                    </w:r>
                    <w:r w:rsidRPr="00CF4800">
                      <w:rPr>
                        <w:rFonts w:ascii="Montserrat" w:hAnsi="Montserrat" w:cs="Arial"/>
                        <w:sz w:val="18"/>
                        <w:szCs w:val="18"/>
                      </w:rPr>
                      <w:t xml:space="preserve">CON LO QUE ESTABLECEN LOS ARTÍCULOS </w:t>
                    </w:r>
                    <w:r w:rsidRPr="00CF4800">
                      <w:rPr>
                        <w:rFonts w:ascii="Montserrat" w:hAnsi="Montserrat" w:cs="Arial"/>
                        <w:b/>
                        <w:sz w:val="18"/>
                        <w:szCs w:val="18"/>
                      </w:rPr>
                      <w:t>134</w:t>
                    </w:r>
                    <w:r w:rsidRPr="00CF4800">
                      <w:rPr>
                        <w:rFonts w:ascii="Montserrat" w:hAnsi="Montserrat" w:cs="Arial"/>
                        <w:sz w:val="18"/>
                        <w:szCs w:val="18"/>
                      </w:rPr>
                      <w:t xml:space="preserve">, DE LA CONSTITUCIÓN POLÍTICA DE LOS ESTADOS UNIDOS MEXICANOS, </w:t>
                    </w:r>
                    <w:r w:rsidRPr="00CF4800">
                      <w:rPr>
                        <w:rFonts w:ascii="Montserrat" w:hAnsi="Montserrat" w:cs="Arial"/>
                        <w:b/>
                        <w:bCs/>
                        <w:sz w:val="18"/>
                        <w:szCs w:val="18"/>
                      </w:rPr>
                      <w:t>26</w:t>
                    </w:r>
                    <w:r w:rsidRPr="00CF4800">
                      <w:rPr>
                        <w:rFonts w:ascii="Montserrat" w:hAnsi="Montserrat" w:cs="Arial"/>
                        <w:bCs/>
                        <w:sz w:val="18"/>
                        <w:szCs w:val="18"/>
                      </w:rPr>
                      <w:t xml:space="preserve"> FRACCIÓN </w:t>
                    </w:r>
                    <w:r w:rsidRPr="00CF4800">
                      <w:rPr>
                        <w:rFonts w:ascii="Montserrat" w:hAnsi="Montserrat" w:cs="Arial"/>
                        <w:b/>
                        <w:bCs/>
                        <w:sz w:val="18"/>
                        <w:szCs w:val="18"/>
                      </w:rPr>
                      <w:t>III</w:t>
                    </w:r>
                    <w:r w:rsidRPr="00CF4800">
                      <w:rPr>
                        <w:rFonts w:ascii="Montserrat" w:hAnsi="Montserrat" w:cs="Arial"/>
                        <w:bCs/>
                        <w:sz w:val="18"/>
                        <w:szCs w:val="18"/>
                      </w:rPr>
                      <w:t xml:space="preserve">, </w:t>
                    </w:r>
                    <w:r w:rsidRPr="00CF4800">
                      <w:rPr>
                        <w:rFonts w:ascii="Montserrat" w:hAnsi="Montserrat" w:cs="Arial"/>
                        <w:b/>
                        <w:bCs/>
                        <w:sz w:val="18"/>
                        <w:szCs w:val="18"/>
                      </w:rPr>
                      <w:t>26 BIS</w:t>
                    </w:r>
                    <w:r w:rsidRPr="00CF4800">
                      <w:rPr>
                        <w:rFonts w:ascii="Montserrat" w:hAnsi="Montserrat" w:cs="Arial"/>
                        <w:bCs/>
                        <w:sz w:val="18"/>
                        <w:szCs w:val="18"/>
                      </w:rPr>
                      <w:t xml:space="preserve"> FRACCIÓN </w:t>
                    </w:r>
                    <w:r w:rsidRPr="00CF4800">
                      <w:rPr>
                        <w:rFonts w:ascii="Montserrat" w:hAnsi="Montserrat" w:cs="Arial"/>
                        <w:b/>
                        <w:bCs/>
                        <w:sz w:val="18"/>
                        <w:szCs w:val="18"/>
                      </w:rPr>
                      <w:t>I</w:t>
                    </w:r>
                    <w:r>
                      <w:rPr>
                        <w:rFonts w:ascii="Montserrat" w:hAnsi="Montserrat" w:cs="Arial"/>
                        <w:b/>
                        <w:bCs/>
                        <w:sz w:val="18"/>
                        <w:szCs w:val="18"/>
                      </w:rPr>
                      <w:t>I</w:t>
                    </w:r>
                    <w:r w:rsidRPr="00CF4800">
                      <w:rPr>
                        <w:rFonts w:ascii="Montserrat" w:hAnsi="Montserrat" w:cs="Arial"/>
                        <w:bCs/>
                        <w:sz w:val="18"/>
                        <w:szCs w:val="18"/>
                      </w:rPr>
                      <w:t xml:space="preserve">, </w:t>
                    </w:r>
                    <w:r w:rsidRPr="00CF4800">
                      <w:rPr>
                        <w:rFonts w:ascii="Montserrat" w:hAnsi="Montserrat" w:cs="Arial"/>
                        <w:b/>
                        <w:bCs/>
                        <w:sz w:val="18"/>
                        <w:szCs w:val="18"/>
                      </w:rPr>
                      <w:t xml:space="preserve">28 </w:t>
                    </w:r>
                    <w:r w:rsidRPr="00CF4800">
                      <w:rPr>
                        <w:rFonts w:ascii="Montserrat" w:hAnsi="Montserrat" w:cs="Arial"/>
                        <w:bCs/>
                        <w:sz w:val="18"/>
                        <w:szCs w:val="18"/>
                      </w:rPr>
                      <w:t xml:space="preserve">FRACCIÓN </w:t>
                    </w:r>
                    <w:r>
                      <w:rPr>
                        <w:rFonts w:ascii="Montserrat" w:hAnsi="Montserrat" w:cs="Arial"/>
                        <w:b/>
                        <w:bCs/>
                        <w:sz w:val="18"/>
                        <w:szCs w:val="18"/>
                      </w:rPr>
                      <w:t>II</w:t>
                    </w:r>
                    <w:r w:rsidRPr="00CF4800">
                      <w:rPr>
                        <w:rFonts w:ascii="Montserrat" w:hAnsi="Montserrat" w:cs="Arial"/>
                        <w:bCs/>
                        <w:sz w:val="18"/>
                        <w:szCs w:val="18"/>
                      </w:rPr>
                      <w:t xml:space="preserve">, </w:t>
                    </w:r>
                    <w:r w:rsidRPr="00CF4800">
                      <w:rPr>
                        <w:rFonts w:ascii="Montserrat" w:hAnsi="Montserrat" w:cs="Arial"/>
                        <w:b/>
                        <w:bCs/>
                        <w:sz w:val="18"/>
                        <w:szCs w:val="18"/>
                      </w:rPr>
                      <w:t>40</w:t>
                    </w:r>
                    <w:r>
                      <w:rPr>
                        <w:rFonts w:ascii="Montserrat" w:hAnsi="Montserrat" w:cs="Arial"/>
                        <w:b/>
                        <w:bCs/>
                        <w:sz w:val="18"/>
                        <w:szCs w:val="18"/>
                      </w:rPr>
                      <w:t xml:space="preserve">, 41 FRACCIÓN V, </w:t>
                    </w:r>
                    <w:r w:rsidRPr="00CF4800">
                      <w:rPr>
                        <w:rFonts w:ascii="Montserrat" w:hAnsi="Montserrat" w:cs="Arial"/>
                        <w:bCs/>
                        <w:sz w:val="18"/>
                        <w:szCs w:val="18"/>
                      </w:rPr>
                      <w:t>D</w:t>
                    </w:r>
                    <w:r w:rsidRPr="00CF4800">
                      <w:rPr>
                        <w:rFonts w:ascii="Montserrat" w:hAnsi="Montserrat" w:cs="Arial"/>
                        <w:sz w:val="18"/>
                        <w:szCs w:val="18"/>
                      </w:rPr>
                      <w:t xml:space="preserve">E </w:t>
                    </w:r>
                    <w:r w:rsidRPr="00CF4800">
                      <w:rPr>
                        <w:rFonts w:ascii="Montserrat" w:hAnsi="Montserrat"/>
                        <w:sz w:val="18"/>
                        <w:szCs w:val="18"/>
                      </w:rPr>
                      <w:t>LA LEY DE ADQUISICIONES, ARRENDAMIENTOS Y SERVICIOS DEL SECTOR PUBLICO</w:t>
                    </w:r>
                    <w:r w:rsidRPr="008020D2">
                      <w:rPr>
                        <w:rFonts w:ascii="Montserrat" w:hAnsi="Montserrat"/>
                        <w:sz w:val="18"/>
                        <w:szCs w:val="18"/>
                      </w:rPr>
                      <w:t>,</w:t>
                    </w:r>
                    <w:r>
                      <w:rPr>
                        <w:rFonts w:ascii="Montserrat" w:hAnsi="Montserrat"/>
                        <w:b/>
                        <w:sz w:val="18"/>
                        <w:szCs w:val="18"/>
                      </w:rPr>
                      <w:t xml:space="preserve"> </w:t>
                    </w:r>
                    <w:r w:rsidRPr="008020D2">
                      <w:rPr>
                        <w:rFonts w:ascii="Montserrat" w:hAnsi="Montserrat"/>
                        <w:sz w:val="18"/>
                        <w:szCs w:val="18"/>
                      </w:rPr>
                      <w:t xml:space="preserve">Y </w:t>
                    </w:r>
                    <w:r w:rsidRPr="00CF4800">
                      <w:rPr>
                        <w:rFonts w:ascii="Montserrat" w:hAnsi="Montserrat"/>
                        <w:b/>
                        <w:sz w:val="18"/>
                        <w:szCs w:val="18"/>
                      </w:rPr>
                      <w:t xml:space="preserve">51 </w:t>
                    </w:r>
                    <w:r>
                      <w:rPr>
                        <w:rFonts w:ascii="Montserrat" w:hAnsi="Montserrat"/>
                        <w:sz w:val="18"/>
                        <w:szCs w:val="18"/>
                      </w:rPr>
                      <w:t>DE SU REGLAMENTO. ------------------------------------------------------------------------------------------</w:t>
                    </w:r>
                  </w:p>
                  <w:p w14:paraId="20049C1E" w14:textId="3C236792" w:rsidR="00BF2067" w:rsidRPr="00293194" w:rsidRDefault="00BF2067" w:rsidP="00F6449A">
                    <w:pPr>
                      <w:ind w:right="84"/>
                      <w:jc w:val="both"/>
                      <w:rPr>
                        <w:rFonts w:ascii="Montserrat" w:hAnsi="Montserrat"/>
                        <w:sz w:val="18"/>
                        <w:szCs w:val="18"/>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5ABB428">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r w:rsidRPr="00A2257C">
      <w:rPr>
        <w:noProof/>
        <w:lang w:eastAsia="es-MX"/>
      </w:rPr>
      <mc:AlternateContent>
        <mc:Choice Requires="wps">
          <w:drawing>
            <wp:anchor distT="0" distB="0" distL="114300" distR="114300" simplePos="0" relativeHeight="251666432" behindDoc="0" locked="0" layoutInCell="1" allowOverlap="1" wp14:anchorId="3FFC6AFD" wp14:editId="46618157">
              <wp:simplePos x="0" y="0"/>
              <wp:positionH relativeFrom="column">
                <wp:posOffset>2682875</wp:posOffset>
              </wp:positionH>
              <wp:positionV relativeFrom="paragraph">
                <wp:posOffset>596265</wp:posOffset>
              </wp:positionV>
              <wp:extent cx="3479800" cy="572770"/>
              <wp:effectExtent l="0" t="0" r="6350" b="1778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572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BF2067" w:rsidRPr="00F5248C" w:rsidRDefault="00BF2067"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BF2067" w:rsidRPr="00F5248C" w:rsidRDefault="00BF2067"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BF2067" w:rsidRPr="00F5248C" w:rsidRDefault="00BF2067"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BF2067" w:rsidRPr="00F5248C" w:rsidRDefault="00BF2067"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6F5088BC" w14:textId="6D13C3B2" w:rsidR="00BF2067" w:rsidRPr="00C0299D" w:rsidRDefault="00BF2067"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1.25pt;margin-top:46.95pt;width:274pt;height:4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" filled="f" stroked="f">
              <v:textbox inset="0,0,0,0">
                <w:txbxContent>
                  <w:p w14:paraId="2A477422" w14:textId="77777777" w:rsidR="00BF2067" w:rsidRPr="00F5248C" w:rsidRDefault="00BF2067"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BF2067" w:rsidRPr="00F5248C" w:rsidRDefault="00BF2067"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BF2067" w:rsidRPr="00F5248C" w:rsidRDefault="00BF2067"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BF2067" w:rsidRPr="00F5248C" w:rsidRDefault="00BF2067"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6F5088BC" w14:textId="6D13C3B2" w:rsidR="00BF2067" w:rsidRPr="00C0299D" w:rsidRDefault="00BF2067" w:rsidP="00221DFD">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D6265B9"/>
    <w:multiLevelType w:val="hybridMultilevel"/>
    <w:tmpl w:val="4322FB48"/>
    <w:lvl w:ilvl="0" w:tplc="617C3FFE">
      <w:start w:val="2"/>
      <w:numFmt w:val="bullet"/>
      <w:lvlText w:val="-"/>
      <w:lvlJc w:val="left"/>
      <w:pPr>
        <w:ind w:left="1680" w:hanging="360"/>
      </w:pPr>
      <w:rPr>
        <w:rFonts w:ascii="Times New Roman" w:eastAsiaTheme="minorEastAsia" w:hAnsi="Times New Roman" w:cs="Times New Roman" w:hint="default"/>
      </w:rPr>
    </w:lvl>
    <w:lvl w:ilvl="1" w:tplc="080A0003" w:tentative="1">
      <w:start w:val="1"/>
      <w:numFmt w:val="bullet"/>
      <w:lvlText w:val="o"/>
      <w:lvlJc w:val="left"/>
      <w:pPr>
        <w:ind w:left="2400" w:hanging="360"/>
      </w:pPr>
      <w:rPr>
        <w:rFonts w:ascii="Courier New" w:hAnsi="Courier New" w:cs="Courier New" w:hint="default"/>
      </w:rPr>
    </w:lvl>
    <w:lvl w:ilvl="2" w:tplc="080A0005" w:tentative="1">
      <w:start w:val="1"/>
      <w:numFmt w:val="bullet"/>
      <w:lvlText w:val=""/>
      <w:lvlJc w:val="left"/>
      <w:pPr>
        <w:ind w:left="3120" w:hanging="360"/>
      </w:pPr>
      <w:rPr>
        <w:rFonts w:ascii="Wingdings" w:hAnsi="Wingdings" w:hint="default"/>
      </w:rPr>
    </w:lvl>
    <w:lvl w:ilvl="3" w:tplc="080A0001" w:tentative="1">
      <w:start w:val="1"/>
      <w:numFmt w:val="bullet"/>
      <w:lvlText w:val=""/>
      <w:lvlJc w:val="left"/>
      <w:pPr>
        <w:ind w:left="3840" w:hanging="360"/>
      </w:pPr>
      <w:rPr>
        <w:rFonts w:ascii="Symbol" w:hAnsi="Symbol" w:hint="default"/>
      </w:rPr>
    </w:lvl>
    <w:lvl w:ilvl="4" w:tplc="080A0003" w:tentative="1">
      <w:start w:val="1"/>
      <w:numFmt w:val="bullet"/>
      <w:lvlText w:val="o"/>
      <w:lvlJc w:val="left"/>
      <w:pPr>
        <w:ind w:left="4560" w:hanging="360"/>
      </w:pPr>
      <w:rPr>
        <w:rFonts w:ascii="Courier New" w:hAnsi="Courier New" w:cs="Courier New" w:hint="default"/>
      </w:rPr>
    </w:lvl>
    <w:lvl w:ilvl="5" w:tplc="080A0005" w:tentative="1">
      <w:start w:val="1"/>
      <w:numFmt w:val="bullet"/>
      <w:lvlText w:val=""/>
      <w:lvlJc w:val="left"/>
      <w:pPr>
        <w:ind w:left="5280" w:hanging="360"/>
      </w:pPr>
      <w:rPr>
        <w:rFonts w:ascii="Wingdings" w:hAnsi="Wingdings" w:hint="default"/>
      </w:rPr>
    </w:lvl>
    <w:lvl w:ilvl="6" w:tplc="080A0001" w:tentative="1">
      <w:start w:val="1"/>
      <w:numFmt w:val="bullet"/>
      <w:lvlText w:val=""/>
      <w:lvlJc w:val="left"/>
      <w:pPr>
        <w:ind w:left="6000" w:hanging="360"/>
      </w:pPr>
      <w:rPr>
        <w:rFonts w:ascii="Symbol" w:hAnsi="Symbol" w:hint="default"/>
      </w:rPr>
    </w:lvl>
    <w:lvl w:ilvl="7" w:tplc="080A0003" w:tentative="1">
      <w:start w:val="1"/>
      <w:numFmt w:val="bullet"/>
      <w:lvlText w:val="o"/>
      <w:lvlJc w:val="left"/>
      <w:pPr>
        <w:ind w:left="6720" w:hanging="360"/>
      </w:pPr>
      <w:rPr>
        <w:rFonts w:ascii="Courier New" w:hAnsi="Courier New" w:cs="Courier New" w:hint="default"/>
      </w:rPr>
    </w:lvl>
    <w:lvl w:ilvl="8" w:tplc="080A0005" w:tentative="1">
      <w:start w:val="1"/>
      <w:numFmt w:val="bullet"/>
      <w:lvlText w:val=""/>
      <w:lvlJc w:val="left"/>
      <w:pPr>
        <w:ind w:left="7440" w:hanging="360"/>
      </w:pPr>
      <w:rPr>
        <w:rFonts w:ascii="Wingdings" w:hAnsi="Wingdings" w:hint="default"/>
      </w:rPr>
    </w:lvl>
  </w:abstractNum>
  <w:abstractNum w:abstractNumId="14">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6">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7">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9"/>
  </w:num>
  <w:num w:numId="3">
    <w:abstractNumId w:val="30"/>
  </w:num>
  <w:num w:numId="4">
    <w:abstractNumId w:val="18"/>
  </w:num>
  <w:num w:numId="5">
    <w:abstractNumId w:val="21"/>
  </w:num>
  <w:num w:numId="6">
    <w:abstractNumId w:val="29"/>
  </w:num>
  <w:num w:numId="7">
    <w:abstractNumId w:val="0"/>
  </w:num>
  <w:num w:numId="8">
    <w:abstractNumId w:val="16"/>
  </w:num>
  <w:num w:numId="9">
    <w:abstractNumId w:val="4"/>
  </w:num>
  <w:num w:numId="10">
    <w:abstractNumId w:val="2"/>
  </w:num>
  <w:num w:numId="11">
    <w:abstractNumId w:val="7"/>
  </w:num>
  <w:num w:numId="12">
    <w:abstractNumId w:val="32"/>
  </w:num>
  <w:num w:numId="13">
    <w:abstractNumId w:val="11"/>
  </w:num>
  <w:num w:numId="14">
    <w:abstractNumId w:val="15"/>
  </w:num>
  <w:num w:numId="15">
    <w:abstractNumId w:val="25"/>
  </w:num>
  <w:num w:numId="16">
    <w:abstractNumId w:val="14"/>
  </w:num>
  <w:num w:numId="17">
    <w:abstractNumId w:val="22"/>
  </w:num>
  <w:num w:numId="18">
    <w:abstractNumId w:val="34"/>
  </w:num>
  <w:num w:numId="19">
    <w:abstractNumId w:val="5"/>
  </w:num>
  <w:num w:numId="20">
    <w:abstractNumId w:val="3"/>
  </w:num>
  <w:num w:numId="21">
    <w:abstractNumId w:val="26"/>
  </w:num>
  <w:num w:numId="22">
    <w:abstractNumId w:val="1"/>
  </w:num>
  <w:num w:numId="23">
    <w:abstractNumId w:val="6"/>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7"/>
  </w:num>
  <w:num w:numId="27">
    <w:abstractNumId w:val="23"/>
  </w:num>
  <w:num w:numId="28">
    <w:abstractNumId w:val="12"/>
  </w:num>
  <w:num w:numId="29">
    <w:abstractNumId w:val="10"/>
  </w:num>
  <w:num w:numId="30">
    <w:abstractNumId w:val="24"/>
  </w:num>
  <w:num w:numId="31">
    <w:abstractNumId w:val="19"/>
  </w:num>
  <w:num w:numId="32">
    <w:abstractNumId w:val="20"/>
  </w:num>
  <w:num w:numId="33">
    <w:abstractNumId w:val="27"/>
  </w:num>
  <w:num w:numId="34">
    <w:abstractNumId w:val="8"/>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0569"/>
    <w:rsid w:val="00004642"/>
    <w:rsid w:val="00011E1C"/>
    <w:rsid w:val="00013592"/>
    <w:rsid w:val="00016FC9"/>
    <w:rsid w:val="000265FD"/>
    <w:rsid w:val="000344FF"/>
    <w:rsid w:val="00092D3E"/>
    <w:rsid w:val="000A44B7"/>
    <w:rsid w:val="000B66D7"/>
    <w:rsid w:val="000C4C39"/>
    <w:rsid w:val="000C742B"/>
    <w:rsid w:val="000D31E3"/>
    <w:rsid w:val="000D31EB"/>
    <w:rsid w:val="000F4582"/>
    <w:rsid w:val="000F55FE"/>
    <w:rsid w:val="00101B9E"/>
    <w:rsid w:val="00117072"/>
    <w:rsid w:val="00134167"/>
    <w:rsid w:val="00161B35"/>
    <w:rsid w:val="0016688C"/>
    <w:rsid w:val="00170F07"/>
    <w:rsid w:val="00173F73"/>
    <w:rsid w:val="0017773D"/>
    <w:rsid w:val="00180E02"/>
    <w:rsid w:val="001829B9"/>
    <w:rsid w:val="001D45E6"/>
    <w:rsid w:val="00201CC3"/>
    <w:rsid w:val="0020709D"/>
    <w:rsid w:val="00212B06"/>
    <w:rsid w:val="00213C3B"/>
    <w:rsid w:val="002215AB"/>
    <w:rsid w:val="00221DFD"/>
    <w:rsid w:val="00253115"/>
    <w:rsid w:val="00253F1B"/>
    <w:rsid w:val="00260A1B"/>
    <w:rsid w:val="00261B4E"/>
    <w:rsid w:val="002D2C86"/>
    <w:rsid w:val="00313CCC"/>
    <w:rsid w:val="00315AAC"/>
    <w:rsid w:val="00336541"/>
    <w:rsid w:val="0034002B"/>
    <w:rsid w:val="003463C5"/>
    <w:rsid w:val="00364F11"/>
    <w:rsid w:val="00365F3B"/>
    <w:rsid w:val="00376113"/>
    <w:rsid w:val="00383D0C"/>
    <w:rsid w:val="00394778"/>
    <w:rsid w:val="00397B5E"/>
    <w:rsid w:val="003D272B"/>
    <w:rsid w:val="003E0CF4"/>
    <w:rsid w:val="003E121F"/>
    <w:rsid w:val="003F50AB"/>
    <w:rsid w:val="00403778"/>
    <w:rsid w:val="00403EF3"/>
    <w:rsid w:val="004070D3"/>
    <w:rsid w:val="00413094"/>
    <w:rsid w:val="0041695C"/>
    <w:rsid w:val="00420FF2"/>
    <w:rsid w:val="00421AC3"/>
    <w:rsid w:val="004262A0"/>
    <w:rsid w:val="0043360C"/>
    <w:rsid w:val="00447ADC"/>
    <w:rsid w:val="004504EA"/>
    <w:rsid w:val="00467062"/>
    <w:rsid w:val="004917C2"/>
    <w:rsid w:val="00492F1E"/>
    <w:rsid w:val="00493B0E"/>
    <w:rsid w:val="004A00DE"/>
    <w:rsid w:val="004A06BC"/>
    <w:rsid w:val="004D4FC4"/>
    <w:rsid w:val="004E00B0"/>
    <w:rsid w:val="004E2CA9"/>
    <w:rsid w:val="004F6150"/>
    <w:rsid w:val="005023FC"/>
    <w:rsid w:val="00502FF4"/>
    <w:rsid w:val="005055D1"/>
    <w:rsid w:val="00513E93"/>
    <w:rsid w:val="00527AF3"/>
    <w:rsid w:val="00532870"/>
    <w:rsid w:val="00552D7F"/>
    <w:rsid w:val="00570363"/>
    <w:rsid w:val="005709B4"/>
    <w:rsid w:val="005950B0"/>
    <w:rsid w:val="00597298"/>
    <w:rsid w:val="005B553A"/>
    <w:rsid w:val="005B6F88"/>
    <w:rsid w:val="005B7CCC"/>
    <w:rsid w:val="005F0159"/>
    <w:rsid w:val="005F7946"/>
    <w:rsid w:val="00606BA6"/>
    <w:rsid w:val="00615BBB"/>
    <w:rsid w:val="00657378"/>
    <w:rsid w:val="00683040"/>
    <w:rsid w:val="006922A2"/>
    <w:rsid w:val="00697EC0"/>
    <w:rsid w:val="006A45B3"/>
    <w:rsid w:val="006A4FBC"/>
    <w:rsid w:val="006A6426"/>
    <w:rsid w:val="006A7370"/>
    <w:rsid w:val="006B7199"/>
    <w:rsid w:val="006C2855"/>
    <w:rsid w:val="006D6E44"/>
    <w:rsid w:val="006F1692"/>
    <w:rsid w:val="00700D78"/>
    <w:rsid w:val="00706951"/>
    <w:rsid w:val="00716367"/>
    <w:rsid w:val="00725778"/>
    <w:rsid w:val="00740508"/>
    <w:rsid w:val="00740C39"/>
    <w:rsid w:val="00742A0D"/>
    <w:rsid w:val="00751726"/>
    <w:rsid w:val="00756051"/>
    <w:rsid w:val="0076798C"/>
    <w:rsid w:val="00773044"/>
    <w:rsid w:val="007734B4"/>
    <w:rsid w:val="007771A5"/>
    <w:rsid w:val="007A5C1B"/>
    <w:rsid w:val="007B21F5"/>
    <w:rsid w:val="007B3E21"/>
    <w:rsid w:val="007B6100"/>
    <w:rsid w:val="007C0A97"/>
    <w:rsid w:val="007C1A13"/>
    <w:rsid w:val="007D400C"/>
    <w:rsid w:val="007D4579"/>
    <w:rsid w:val="00801DB0"/>
    <w:rsid w:val="00810FF0"/>
    <w:rsid w:val="00813CFE"/>
    <w:rsid w:val="00870F70"/>
    <w:rsid w:val="00885CF9"/>
    <w:rsid w:val="0088734A"/>
    <w:rsid w:val="00892C53"/>
    <w:rsid w:val="008A0A95"/>
    <w:rsid w:val="008A5F8D"/>
    <w:rsid w:val="008A7BA6"/>
    <w:rsid w:val="008B2526"/>
    <w:rsid w:val="008C59E5"/>
    <w:rsid w:val="008D1BBB"/>
    <w:rsid w:val="008D3C08"/>
    <w:rsid w:val="008E3FAA"/>
    <w:rsid w:val="00904F8E"/>
    <w:rsid w:val="009075A9"/>
    <w:rsid w:val="00911725"/>
    <w:rsid w:val="009134E7"/>
    <w:rsid w:val="009156DB"/>
    <w:rsid w:val="00921F8B"/>
    <w:rsid w:val="009313EA"/>
    <w:rsid w:val="00934404"/>
    <w:rsid w:val="00953D50"/>
    <w:rsid w:val="00964362"/>
    <w:rsid w:val="00976C62"/>
    <w:rsid w:val="00976F6C"/>
    <w:rsid w:val="0098033E"/>
    <w:rsid w:val="00984A99"/>
    <w:rsid w:val="00993B2E"/>
    <w:rsid w:val="009A2B42"/>
    <w:rsid w:val="009A2F3E"/>
    <w:rsid w:val="009B359C"/>
    <w:rsid w:val="009B64CF"/>
    <w:rsid w:val="009B6FC0"/>
    <w:rsid w:val="009C5B21"/>
    <w:rsid w:val="009D0F24"/>
    <w:rsid w:val="009F1919"/>
    <w:rsid w:val="009F7EDC"/>
    <w:rsid w:val="00A002DA"/>
    <w:rsid w:val="00A06E08"/>
    <w:rsid w:val="00A20A60"/>
    <w:rsid w:val="00A24B0C"/>
    <w:rsid w:val="00A3322D"/>
    <w:rsid w:val="00A36835"/>
    <w:rsid w:val="00A42DA2"/>
    <w:rsid w:val="00A54B6F"/>
    <w:rsid w:val="00A57C4E"/>
    <w:rsid w:val="00AB049D"/>
    <w:rsid w:val="00AB43BB"/>
    <w:rsid w:val="00AC782B"/>
    <w:rsid w:val="00AD05B4"/>
    <w:rsid w:val="00AD29D1"/>
    <w:rsid w:val="00AF2616"/>
    <w:rsid w:val="00AF3D90"/>
    <w:rsid w:val="00AF5286"/>
    <w:rsid w:val="00B02A37"/>
    <w:rsid w:val="00B126E9"/>
    <w:rsid w:val="00B226BB"/>
    <w:rsid w:val="00B26078"/>
    <w:rsid w:val="00B30AD1"/>
    <w:rsid w:val="00B51626"/>
    <w:rsid w:val="00B6221E"/>
    <w:rsid w:val="00B846C5"/>
    <w:rsid w:val="00B934AA"/>
    <w:rsid w:val="00B96FEA"/>
    <w:rsid w:val="00BA322B"/>
    <w:rsid w:val="00BA3537"/>
    <w:rsid w:val="00BA6CB5"/>
    <w:rsid w:val="00BD5DBD"/>
    <w:rsid w:val="00BE7230"/>
    <w:rsid w:val="00BF1BF1"/>
    <w:rsid w:val="00BF2067"/>
    <w:rsid w:val="00C010DD"/>
    <w:rsid w:val="00C35836"/>
    <w:rsid w:val="00C36A90"/>
    <w:rsid w:val="00C533D9"/>
    <w:rsid w:val="00C67393"/>
    <w:rsid w:val="00C733C1"/>
    <w:rsid w:val="00C838AD"/>
    <w:rsid w:val="00C90A93"/>
    <w:rsid w:val="00C958C1"/>
    <w:rsid w:val="00C96A31"/>
    <w:rsid w:val="00CA14A6"/>
    <w:rsid w:val="00CC286E"/>
    <w:rsid w:val="00CE295D"/>
    <w:rsid w:val="00CE3636"/>
    <w:rsid w:val="00CE681A"/>
    <w:rsid w:val="00CF12EE"/>
    <w:rsid w:val="00CF49E9"/>
    <w:rsid w:val="00D135C6"/>
    <w:rsid w:val="00D31555"/>
    <w:rsid w:val="00D37837"/>
    <w:rsid w:val="00D40BC8"/>
    <w:rsid w:val="00D44587"/>
    <w:rsid w:val="00D46F5C"/>
    <w:rsid w:val="00D61379"/>
    <w:rsid w:val="00D62BEC"/>
    <w:rsid w:val="00D70853"/>
    <w:rsid w:val="00D745F8"/>
    <w:rsid w:val="00D819CC"/>
    <w:rsid w:val="00D851F5"/>
    <w:rsid w:val="00D9538C"/>
    <w:rsid w:val="00DB75A7"/>
    <w:rsid w:val="00DC24D3"/>
    <w:rsid w:val="00DD161D"/>
    <w:rsid w:val="00DE571C"/>
    <w:rsid w:val="00DF70BF"/>
    <w:rsid w:val="00E003AA"/>
    <w:rsid w:val="00E0695C"/>
    <w:rsid w:val="00E16AFE"/>
    <w:rsid w:val="00E22C94"/>
    <w:rsid w:val="00E45359"/>
    <w:rsid w:val="00E454E8"/>
    <w:rsid w:val="00E53148"/>
    <w:rsid w:val="00E5340A"/>
    <w:rsid w:val="00E669D0"/>
    <w:rsid w:val="00E7036E"/>
    <w:rsid w:val="00E93A57"/>
    <w:rsid w:val="00EB5253"/>
    <w:rsid w:val="00EC4EF1"/>
    <w:rsid w:val="00ED14A8"/>
    <w:rsid w:val="00EE2F94"/>
    <w:rsid w:val="00F01F80"/>
    <w:rsid w:val="00F02900"/>
    <w:rsid w:val="00F2309A"/>
    <w:rsid w:val="00F2342F"/>
    <w:rsid w:val="00F36F4A"/>
    <w:rsid w:val="00F521D5"/>
    <w:rsid w:val="00F60138"/>
    <w:rsid w:val="00F619E6"/>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uiPriority w:val="99"/>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uiPriority w:val="99"/>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3662">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74096345">
      <w:bodyDiv w:val="1"/>
      <w:marLeft w:val="0"/>
      <w:marRight w:val="0"/>
      <w:marTop w:val="0"/>
      <w:marBottom w:val="0"/>
      <w:divBdr>
        <w:top w:val="none" w:sz="0" w:space="0" w:color="auto"/>
        <w:left w:val="none" w:sz="0" w:space="0" w:color="auto"/>
        <w:bottom w:val="none" w:sz="0" w:space="0" w:color="auto"/>
        <w:right w:val="none" w:sz="0" w:space="0" w:color="auto"/>
      </w:divBdr>
    </w:div>
    <w:div w:id="369959407">
      <w:bodyDiv w:val="1"/>
      <w:marLeft w:val="0"/>
      <w:marRight w:val="0"/>
      <w:marTop w:val="0"/>
      <w:marBottom w:val="0"/>
      <w:divBdr>
        <w:top w:val="none" w:sz="0" w:space="0" w:color="auto"/>
        <w:left w:val="none" w:sz="0" w:space="0" w:color="auto"/>
        <w:bottom w:val="none" w:sz="0" w:space="0" w:color="auto"/>
        <w:right w:val="none" w:sz="0" w:space="0" w:color="auto"/>
      </w:divBdr>
    </w:div>
    <w:div w:id="385571966">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752624499">
      <w:bodyDiv w:val="1"/>
      <w:marLeft w:val="0"/>
      <w:marRight w:val="0"/>
      <w:marTop w:val="0"/>
      <w:marBottom w:val="0"/>
      <w:divBdr>
        <w:top w:val="none" w:sz="0" w:space="0" w:color="auto"/>
        <w:left w:val="none" w:sz="0" w:space="0" w:color="auto"/>
        <w:bottom w:val="none" w:sz="0" w:space="0" w:color="auto"/>
        <w:right w:val="none" w:sz="0" w:space="0" w:color="auto"/>
      </w:divBdr>
    </w:div>
    <w:div w:id="976104514">
      <w:bodyDiv w:val="1"/>
      <w:marLeft w:val="0"/>
      <w:marRight w:val="0"/>
      <w:marTop w:val="0"/>
      <w:marBottom w:val="0"/>
      <w:divBdr>
        <w:top w:val="none" w:sz="0" w:space="0" w:color="auto"/>
        <w:left w:val="none" w:sz="0" w:space="0" w:color="auto"/>
        <w:bottom w:val="none" w:sz="0" w:space="0" w:color="auto"/>
        <w:right w:val="none" w:sz="0" w:space="0" w:color="auto"/>
      </w:divBdr>
    </w:div>
    <w:div w:id="1357927762">
      <w:bodyDiv w:val="1"/>
      <w:marLeft w:val="0"/>
      <w:marRight w:val="0"/>
      <w:marTop w:val="0"/>
      <w:marBottom w:val="0"/>
      <w:divBdr>
        <w:top w:val="none" w:sz="0" w:space="0" w:color="auto"/>
        <w:left w:val="none" w:sz="0" w:space="0" w:color="auto"/>
        <w:bottom w:val="none" w:sz="0" w:space="0" w:color="auto"/>
        <w:right w:val="none" w:sz="0" w:space="0" w:color="auto"/>
      </w:divBdr>
    </w:div>
    <w:div w:id="140097897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2773170">
      <w:bodyDiv w:val="1"/>
      <w:marLeft w:val="0"/>
      <w:marRight w:val="0"/>
      <w:marTop w:val="0"/>
      <w:marBottom w:val="0"/>
      <w:divBdr>
        <w:top w:val="none" w:sz="0" w:space="0" w:color="auto"/>
        <w:left w:val="none" w:sz="0" w:space="0" w:color="auto"/>
        <w:bottom w:val="none" w:sz="0" w:space="0" w:color="auto"/>
        <w:right w:val="none" w:sz="0" w:space="0" w:color="auto"/>
      </w:divBdr>
    </w:div>
    <w:div w:id="1510372324">
      <w:bodyDiv w:val="1"/>
      <w:marLeft w:val="0"/>
      <w:marRight w:val="0"/>
      <w:marTop w:val="0"/>
      <w:marBottom w:val="0"/>
      <w:divBdr>
        <w:top w:val="none" w:sz="0" w:space="0" w:color="auto"/>
        <w:left w:val="none" w:sz="0" w:space="0" w:color="auto"/>
        <w:bottom w:val="none" w:sz="0" w:space="0" w:color="auto"/>
        <w:right w:val="none" w:sz="0" w:space="0" w:color="auto"/>
      </w:divBdr>
    </w:div>
    <w:div w:id="1557400970">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5310">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07539">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6120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065BF62-22BE-40B4-99F7-C816D2FE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4452</Words>
  <Characters>24486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30</cp:revision>
  <cp:lastPrinted>2024-04-18T22:09:00Z</cp:lastPrinted>
  <dcterms:created xsi:type="dcterms:W3CDTF">2024-04-03T21:21:00Z</dcterms:created>
  <dcterms:modified xsi:type="dcterms:W3CDTF">2024-04-18T22:21:00Z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