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9A69C" w14:textId="77777777" w:rsidR="002C14BE" w:rsidRPr="00247B31" w:rsidRDefault="002C14BE" w:rsidP="005C4A31">
      <w:pPr>
        <w:tabs>
          <w:tab w:val="left" w:pos="0"/>
          <w:tab w:val="left" w:pos="567"/>
        </w:tabs>
        <w:ind w:left="0"/>
        <w:jc w:val="center"/>
        <w:rPr>
          <w:rFonts w:ascii="Montserrat" w:hAnsi="Montserrat" w:cs="Gisha"/>
          <w:b/>
          <w:bCs/>
          <w:sz w:val="32"/>
          <w:szCs w:val="32"/>
        </w:rPr>
      </w:pPr>
      <w:bookmarkStart w:id="0" w:name="_GoBack"/>
      <w:bookmarkEnd w:id="0"/>
    </w:p>
    <w:p w14:paraId="4B52F592"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INSTITUTO MEXICANO DEL SEGURO SOCIAL</w:t>
      </w:r>
    </w:p>
    <w:p w14:paraId="48A3D055"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(IMSS)</w:t>
      </w:r>
    </w:p>
    <w:p w14:paraId="4F7C351B" w14:textId="77777777" w:rsidR="000527EE" w:rsidRPr="00247B31" w:rsidRDefault="000527EE" w:rsidP="005C4A31">
      <w:pPr>
        <w:tabs>
          <w:tab w:val="left" w:pos="0"/>
          <w:tab w:val="left" w:pos="567"/>
        </w:tabs>
        <w:ind w:left="0"/>
        <w:jc w:val="center"/>
        <w:rPr>
          <w:rFonts w:ascii="Montserrat" w:hAnsi="Montserrat" w:cs="Gisha"/>
          <w:b/>
          <w:bCs/>
        </w:rPr>
      </w:pPr>
    </w:p>
    <w:p w14:paraId="16FC365A" w14:textId="77777777" w:rsidR="000527EE" w:rsidRPr="00247B31" w:rsidRDefault="000527EE" w:rsidP="005C4A31">
      <w:pPr>
        <w:tabs>
          <w:tab w:val="left" w:pos="0"/>
          <w:tab w:val="left" w:pos="567"/>
        </w:tabs>
        <w:ind w:left="0"/>
        <w:jc w:val="center"/>
        <w:rPr>
          <w:rFonts w:ascii="Montserrat" w:hAnsi="Montserrat" w:cs="Gisha"/>
          <w:b/>
          <w:bCs/>
        </w:rPr>
      </w:pPr>
    </w:p>
    <w:p w14:paraId="16999EFE" w14:textId="77777777" w:rsidR="002C14BE" w:rsidRPr="00247B31" w:rsidRDefault="002C14BE" w:rsidP="005C4A31">
      <w:pPr>
        <w:tabs>
          <w:tab w:val="left" w:pos="0"/>
          <w:tab w:val="left" w:pos="567"/>
        </w:tabs>
        <w:ind w:left="0"/>
        <w:jc w:val="center"/>
        <w:rPr>
          <w:rFonts w:ascii="Montserrat" w:hAnsi="Montserrat" w:cs="Gisha"/>
          <w:b/>
          <w:bCs/>
        </w:rPr>
      </w:pPr>
    </w:p>
    <w:p w14:paraId="64BDE433"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UNIDAD MÉDICA DE ALTA ESPECIALIDAD</w:t>
      </w:r>
    </w:p>
    <w:p w14:paraId="63E859A2"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HOSPITAL DE ESPECIALIADES “DR. ANTONIO FRAGA MOURET”</w:t>
      </w:r>
    </w:p>
    <w:p w14:paraId="63C38546" w14:textId="116D69CD"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CENTRO MÉDICO NACIONAL LA RAZA</w:t>
      </w:r>
      <w:r w:rsidR="002C14BE" w:rsidRPr="00247B31">
        <w:rPr>
          <w:rFonts w:ascii="Montserrat" w:hAnsi="Montserrat" w:cs="Gisha"/>
          <w:b/>
          <w:bCs/>
          <w:sz w:val="28"/>
          <w:szCs w:val="28"/>
        </w:rPr>
        <w:t>, CIUDAD DE MEXICO</w:t>
      </w:r>
    </w:p>
    <w:p w14:paraId="5EDCBE12" w14:textId="77777777" w:rsidR="000527EE" w:rsidRPr="00247B31" w:rsidRDefault="000527EE" w:rsidP="005C4A31">
      <w:pPr>
        <w:tabs>
          <w:tab w:val="left" w:pos="0"/>
          <w:tab w:val="left" w:pos="567"/>
        </w:tabs>
        <w:ind w:left="0"/>
        <w:jc w:val="center"/>
        <w:rPr>
          <w:rFonts w:ascii="Montserrat" w:hAnsi="Montserrat" w:cs="Gisha"/>
          <w:b/>
          <w:bCs/>
        </w:rPr>
      </w:pPr>
    </w:p>
    <w:p w14:paraId="0622427D" w14:textId="77777777" w:rsidR="000527EE" w:rsidRPr="00247B31" w:rsidRDefault="000527EE" w:rsidP="005C4A31">
      <w:pPr>
        <w:tabs>
          <w:tab w:val="left" w:pos="0"/>
          <w:tab w:val="left" w:pos="567"/>
        </w:tabs>
        <w:ind w:left="0"/>
        <w:rPr>
          <w:rFonts w:ascii="Montserrat" w:hAnsi="Montserrat" w:cs="Gisha"/>
          <w:b/>
          <w:bCs/>
        </w:rPr>
      </w:pPr>
    </w:p>
    <w:p w14:paraId="3F9526F8" w14:textId="43C3569B" w:rsidR="000527EE" w:rsidRPr="00247B31" w:rsidRDefault="00247B31" w:rsidP="005C4A31">
      <w:pPr>
        <w:tabs>
          <w:tab w:val="left" w:pos="0"/>
          <w:tab w:val="left" w:pos="567"/>
        </w:tabs>
        <w:ind w:left="0"/>
        <w:jc w:val="center"/>
        <w:rPr>
          <w:rFonts w:ascii="Montserrat" w:hAnsi="Montserrat" w:cs="Gisha"/>
          <w:b/>
          <w:bCs/>
          <w:sz w:val="32"/>
          <w:szCs w:val="32"/>
        </w:rPr>
      </w:pPr>
      <w:r>
        <w:rPr>
          <w:rFonts w:ascii="Montserrat" w:hAnsi="Montserrat" w:cs="Gisha"/>
          <w:b/>
          <w:bCs/>
          <w:sz w:val="32"/>
          <w:szCs w:val="32"/>
        </w:rPr>
        <w:t xml:space="preserve">CONVOCATORIA DE LA </w:t>
      </w:r>
      <w:r w:rsidR="000B0A55">
        <w:rPr>
          <w:rFonts w:ascii="Montserrat" w:hAnsi="Montserrat" w:cs="Gisha"/>
          <w:b/>
          <w:bCs/>
          <w:sz w:val="32"/>
          <w:szCs w:val="32"/>
        </w:rPr>
        <w:t>INVITACIÓN A CUANDO MENOS TRES PERSONAS</w:t>
      </w:r>
    </w:p>
    <w:p w14:paraId="5804BE4D" w14:textId="77777777" w:rsidR="000527EE" w:rsidRPr="00247B31" w:rsidRDefault="000527EE" w:rsidP="005C4A31">
      <w:pPr>
        <w:tabs>
          <w:tab w:val="left" w:pos="0"/>
          <w:tab w:val="left" w:pos="567"/>
        </w:tabs>
        <w:ind w:left="0"/>
        <w:jc w:val="center"/>
        <w:rPr>
          <w:rFonts w:ascii="Montserrat" w:hAnsi="Montserrat" w:cs="Gisha"/>
          <w:b/>
          <w:bCs/>
          <w:sz w:val="32"/>
          <w:szCs w:val="32"/>
        </w:rPr>
      </w:pPr>
    </w:p>
    <w:p w14:paraId="49057161" w14:textId="0B71EC69" w:rsidR="000527EE" w:rsidRPr="00247B31" w:rsidRDefault="00453027"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NÚ</w:t>
      </w:r>
      <w:r w:rsidR="000527EE" w:rsidRPr="00247B31">
        <w:rPr>
          <w:rFonts w:ascii="Montserrat" w:hAnsi="Montserrat" w:cs="Gisha"/>
          <w:b/>
          <w:bCs/>
          <w:sz w:val="32"/>
          <w:szCs w:val="32"/>
        </w:rPr>
        <w:t xml:space="preserve">MERO </w:t>
      </w:r>
      <w:r w:rsidR="000B0A55">
        <w:rPr>
          <w:rFonts w:ascii="Montserrat" w:hAnsi="Montserrat" w:cs="Gisha"/>
          <w:b/>
          <w:bCs/>
          <w:sz w:val="32"/>
          <w:szCs w:val="32"/>
        </w:rPr>
        <w:t>IO</w:t>
      </w:r>
      <w:r w:rsidR="000527EE" w:rsidRPr="00247B31">
        <w:rPr>
          <w:rFonts w:ascii="Montserrat" w:hAnsi="Montserrat" w:cs="Gisha"/>
          <w:b/>
          <w:bCs/>
          <w:sz w:val="32"/>
          <w:szCs w:val="32"/>
        </w:rPr>
        <w:t>-</w:t>
      </w:r>
      <w:r w:rsidR="00D00F23" w:rsidRPr="00247B31">
        <w:rPr>
          <w:rFonts w:ascii="Montserrat" w:hAnsi="Montserrat" w:cs="Gisha"/>
          <w:b/>
          <w:bCs/>
          <w:sz w:val="32"/>
          <w:szCs w:val="32"/>
        </w:rPr>
        <w:t>050</w:t>
      </w:r>
      <w:r w:rsidR="000527EE" w:rsidRPr="00247B31">
        <w:rPr>
          <w:rFonts w:ascii="Montserrat" w:hAnsi="Montserrat" w:cs="Gisha"/>
          <w:b/>
          <w:bCs/>
          <w:sz w:val="32"/>
          <w:szCs w:val="32"/>
        </w:rPr>
        <w:t>GY</w:t>
      </w:r>
      <w:r w:rsidR="00A92669" w:rsidRPr="00247B31">
        <w:rPr>
          <w:rFonts w:ascii="Montserrat" w:hAnsi="Montserrat" w:cs="Gisha"/>
          <w:b/>
          <w:bCs/>
          <w:sz w:val="32"/>
          <w:szCs w:val="32"/>
        </w:rPr>
        <w:t>055</w:t>
      </w:r>
      <w:r w:rsidR="000527EE" w:rsidRPr="00247B31">
        <w:rPr>
          <w:rFonts w:ascii="Montserrat" w:hAnsi="Montserrat" w:cs="Gisha"/>
          <w:b/>
          <w:bCs/>
          <w:sz w:val="32"/>
          <w:szCs w:val="32"/>
        </w:rPr>
        <w:t>-</w:t>
      </w:r>
      <w:r w:rsidR="002C14BE" w:rsidRPr="00247B31">
        <w:rPr>
          <w:rFonts w:ascii="Montserrat" w:hAnsi="Montserrat" w:cs="Gisha"/>
          <w:b/>
          <w:bCs/>
          <w:sz w:val="32"/>
          <w:szCs w:val="32"/>
        </w:rPr>
        <w:t>E</w:t>
      </w:r>
      <w:r w:rsidR="000E3E16">
        <w:rPr>
          <w:rFonts w:ascii="Montserrat" w:hAnsi="Montserrat" w:cs="Gisha"/>
          <w:b/>
          <w:bCs/>
          <w:sz w:val="32"/>
          <w:szCs w:val="32"/>
        </w:rPr>
        <w:t>432</w:t>
      </w:r>
      <w:r w:rsidR="000537BE" w:rsidRPr="00247B31">
        <w:rPr>
          <w:rFonts w:ascii="Montserrat" w:hAnsi="Montserrat" w:cs="Gisha"/>
          <w:b/>
          <w:bCs/>
          <w:sz w:val="32"/>
          <w:szCs w:val="32"/>
        </w:rPr>
        <w:t>-20</w:t>
      </w:r>
      <w:r w:rsidR="000B0A55">
        <w:rPr>
          <w:rFonts w:ascii="Montserrat" w:hAnsi="Montserrat" w:cs="Gisha"/>
          <w:b/>
          <w:bCs/>
          <w:sz w:val="32"/>
          <w:szCs w:val="32"/>
        </w:rPr>
        <w:t>2</w:t>
      </w:r>
      <w:r w:rsidR="00CF1F06">
        <w:rPr>
          <w:rFonts w:ascii="Montserrat" w:hAnsi="Montserrat" w:cs="Gisha"/>
          <w:b/>
          <w:bCs/>
          <w:sz w:val="32"/>
          <w:szCs w:val="32"/>
        </w:rPr>
        <w:t>2</w:t>
      </w:r>
    </w:p>
    <w:p w14:paraId="62F9DACA" w14:textId="77777777" w:rsidR="002C14BE" w:rsidRPr="00247B31" w:rsidRDefault="002C14BE" w:rsidP="005C4A31">
      <w:pPr>
        <w:tabs>
          <w:tab w:val="left" w:pos="0"/>
          <w:tab w:val="left" w:pos="567"/>
        </w:tabs>
        <w:ind w:left="0"/>
        <w:jc w:val="center"/>
        <w:rPr>
          <w:rFonts w:ascii="Montserrat" w:hAnsi="Montserrat" w:cs="Gisha"/>
          <w:b/>
          <w:bCs/>
          <w:sz w:val="32"/>
          <w:szCs w:val="32"/>
        </w:rPr>
      </w:pPr>
    </w:p>
    <w:p w14:paraId="06A9EF33" w14:textId="4C26AE18" w:rsidR="000527EE" w:rsidRPr="00247B31" w:rsidRDefault="00CF1F06" w:rsidP="005C4A31">
      <w:pPr>
        <w:tabs>
          <w:tab w:val="left" w:pos="0"/>
          <w:tab w:val="left" w:pos="567"/>
        </w:tabs>
        <w:ind w:left="0"/>
        <w:jc w:val="center"/>
        <w:rPr>
          <w:rFonts w:ascii="Montserrat" w:hAnsi="Montserrat" w:cs="Gisha"/>
          <w:b/>
          <w:bCs/>
          <w:sz w:val="32"/>
          <w:szCs w:val="32"/>
        </w:rPr>
      </w:pPr>
      <w:r w:rsidRPr="00CF1F06">
        <w:rPr>
          <w:rFonts w:ascii="Montserrat" w:hAnsi="Montserrat" w:cs="Gisha"/>
          <w:b/>
          <w:bCs/>
          <w:sz w:val="32"/>
          <w:szCs w:val="32"/>
        </w:rPr>
        <w:t>CONTRATACIÓN DEL SERVICIO DE MANTENIMIENTO A INSTALACIONES Y ACABADOS</w:t>
      </w:r>
      <w:r w:rsidR="000E3E16" w:rsidRPr="000E3E16">
        <w:t xml:space="preserve"> </w:t>
      </w:r>
      <w:r w:rsidR="000E3E16" w:rsidRPr="000E3E16">
        <w:rPr>
          <w:rFonts w:ascii="Montserrat" w:hAnsi="Montserrat" w:cs="Gisha"/>
          <w:b/>
          <w:bCs/>
          <w:sz w:val="32"/>
          <w:szCs w:val="32"/>
        </w:rPr>
        <w:t>EN LOS TALLERES Y ÁREAS DE CONSERVACIÓN</w:t>
      </w:r>
    </w:p>
    <w:p w14:paraId="02AD09D3" w14:textId="77777777" w:rsidR="00CF1F06" w:rsidRDefault="00CF1F06" w:rsidP="005C4A31">
      <w:pPr>
        <w:tabs>
          <w:tab w:val="left" w:pos="0"/>
          <w:tab w:val="left" w:pos="567"/>
        </w:tabs>
        <w:ind w:left="0"/>
        <w:jc w:val="center"/>
        <w:rPr>
          <w:rFonts w:ascii="Montserrat" w:hAnsi="Montserrat" w:cs="Gisha"/>
          <w:b/>
          <w:bCs/>
          <w:sz w:val="32"/>
          <w:szCs w:val="32"/>
        </w:rPr>
      </w:pPr>
    </w:p>
    <w:p w14:paraId="1958E3E7" w14:textId="6217F7EE" w:rsidR="000527EE" w:rsidRPr="00247B31" w:rsidRDefault="00C00125"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w:t>
      </w:r>
      <w:r>
        <w:rPr>
          <w:rFonts w:ascii="Montserrat" w:hAnsi="Montserrat" w:cs="Gisha"/>
          <w:b/>
          <w:bCs/>
          <w:sz w:val="32"/>
          <w:szCs w:val="32"/>
        </w:rPr>
        <w:t>ELECTRÓ</w:t>
      </w:r>
      <w:r w:rsidRPr="00247B31">
        <w:rPr>
          <w:rFonts w:ascii="Montserrat" w:hAnsi="Montserrat" w:cs="Gisha"/>
          <w:b/>
          <w:bCs/>
          <w:sz w:val="32"/>
          <w:szCs w:val="32"/>
        </w:rPr>
        <w:t>NICA)</w:t>
      </w:r>
    </w:p>
    <w:tbl>
      <w:tblPr>
        <w:tblW w:w="5000" w:type="pct"/>
        <w:tblLook w:val="04A0" w:firstRow="1" w:lastRow="0" w:firstColumn="1" w:lastColumn="0" w:noHBand="0" w:noVBand="1"/>
      </w:tblPr>
      <w:tblGrid>
        <w:gridCol w:w="8422"/>
        <w:gridCol w:w="634"/>
      </w:tblGrid>
      <w:tr w:rsidR="007629A5" w:rsidRPr="00247B31" w14:paraId="0F092475" w14:textId="77777777" w:rsidTr="000537BE">
        <w:trPr>
          <w:trHeight w:val="483"/>
        </w:trPr>
        <w:tc>
          <w:tcPr>
            <w:tcW w:w="5000" w:type="pct"/>
            <w:gridSpan w:val="2"/>
            <w:shd w:val="clear" w:color="auto" w:fill="auto"/>
            <w:vAlign w:val="center"/>
          </w:tcPr>
          <w:p w14:paraId="7906A587" w14:textId="20764C7D" w:rsidR="004C75C2" w:rsidRPr="007226DC" w:rsidRDefault="007226DC" w:rsidP="005C4A31">
            <w:pPr>
              <w:pageBreakBefore/>
              <w:widowControl w:val="0"/>
              <w:tabs>
                <w:tab w:val="left" w:pos="0"/>
              </w:tabs>
              <w:suppressAutoHyphens w:val="0"/>
              <w:ind w:left="0"/>
              <w:jc w:val="center"/>
              <w:rPr>
                <w:rFonts w:ascii="Montserrat" w:hAnsi="Montserrat"/>
                <w:b/>
                <w:sz w:val="20"/>
              </w:rPr>
            </w:pPr>
            <w:r w:rsidRPr="007226DC">
              <w:rPr>
                <w:rFonts w:ascii="Montserrat" w:hAnsi="Montserrat"/>
                <w:b/>
                <w:sz w:val="20"/>
                <w:u w:val="single"/>
              </w:rPr>
              <w:lastRenderedPageBreak/>
              <w:t>I N D I C E</w:t>
            </w:r>
          </w:p>
        </w:tc>
      </w:tr>
      <w:tr w:rsidR="007629A5" w:rsidRPr="00247B31" w14:paraId="4F1F25C8" w14:textId="77777777" w:rsidTr="000537BE">
        <w:tc>
          <w:tcPr>
            <w:tcW w:w="4650" w:type="pct"/>
            <w:shd w:val="clear" w:color="auto" w:fill="auto"/>
            <w:vAlign w:val="center"/>
          </w:tcPr>
          <w:p w14:paraId="6CC84C15" w14:textId="38963370" w:rsidR="004C75C2" w:rsidRPr="007226DC" w:rsidRDefault="007226DC" w:rsidP="005C4A31">
            <w:pPr>
              <w:pStyle w:val="TDC1"/>
              <w:numPr>
                <w:ilvl w:val="0"/>
                <w:numId w:val="0"/>
              </w:numPr>
              <w:tabs>
                <w:tab w:val="clear" w:pos="12049"/>
                <w:tab w:val="clear" w:pos="21828"/>
                <w:tab w:val="left" w:pos="0"/>
                <w:tab w:val="left" w:pos="2977"/>
              </w:tabs>
              <w:spacing w:before="0" w:after="0"/>
              <w:ind w:right="0"/>
              <w:rPr>
                <w:rFonts w:ascii="Montserrat" w:hAnsi="Montserrat"/>
                <w:b/>
                <w:spacing w:val="0"/>
                <w:sz w:val="20"/>
                <w:u w:val="single"/>
              </w:rPr>
            </w:pPr>
            <w:r w:rsidRPr="007226DC">
              <w:rPr>
                <w:rFonts w:ascii="Montserrat" w:hAnsi="Montserrat"/>
                <w:spacing w:val="0"/>
                <w:sz w:val="20"/>
              </w:rPr>
              <w:t>GLOSARIO DE TÉRMINOS.</w:t>
            </w:r>
          </w:p>
        </w:tc>
        <w:tc>
          <w:tcPr>
            <w:tcW w:w="350" w:type="pct"/>
            <w:shd w:val="clear" w:color="auto" w:fill="auto"/>
            <w:vAlign w:val="center"/>
          </w:tcPr>
          <w:p w14:paraId="5B1BA894" w14:textId="77777777" w:rsidR="004C75C2" w:rsidRPr="00247B31" w:rsidRDefault="004C75C2" w:rsidP="005C4A31">
            <w:pPr>
              <w:pageBreakBefore/>
              <w:tabs>
                <w:tab w:val="left" w:pos="0"/>
              </w:tabs>
              <w:ind w:left="0"/>
              <w:jc w:val="center"/>
              <w:rPr>
                <w:rFonts w:ascii="Montserrat" w:hAnsi="Montserrat"/>
                <w:b/>
              </w:rPr>
            </w:pPr>
          </w:p>
        </w:tc>
      </w:tr>
      <w:tr w:rsidR="007629A5" w:rsidRPr="00247B31" w14:paraId="16F75DB9" w14:textId="77777777" w:rsidTr="000537BE">
        <w:trPr>
          <w:trHeight w:val="342"/>
        </w:trPr>
        <w:tc>
          <w:tcPr>
            <w:tcW w:w="4650" w:type="pct"/>
            <w:shd w:val="clear" w:color="auto" w:fill="auto"/>
            <w:vAlign w:val="center"/>
          </w:tcPr>
          <w:p w14:paraId="78F958B2" w14:textId="3616594A" w:rsidR="009A095D" w:rsidRPr="007226DC" w:rsidRDefault="007226DC" w:rsidP="005C4A31">
            <w:pPr>
              <w:pStyle w:val="TDC1"/>
              <w:numPr>
                <w:ilvl w:val="0"/>
                <w:numId w:val="3"/>
              </w:numPr>
              <w:tabs>
                <w:tab w:val="clear" w:pos="12049"/>
                <w:tab w:val="clear" w:pos="21828"/>
                <w:tab w:val="left" w:pos="0"/>
                <w:tab w:val="left"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GENERAL.</w:t>
            </w:r>
          </w:p>
        </w:tc>
        <w:tc>
          <w:tcPr>
            <w:tcW w:w="350" w:type="pct"/>
            <w:shd w:val="clear" w:color="auto" w:fill="auto"/>
            <w:vAlign w:val="center"/>
          </w:tcPr>
          <w:p w14:paraId="18AD9BFF" w14:textId="77777777" w:rsidR="009A095D" w:rsidRPr="00247B31" w:rsidRDefault="009A095D" w:rsidP="005C4A31">
            <w:pPr>
              <w:pageBreakBefore/>
              <w:tabs>
                <w:tab w:val="left" w:pos="0"/>
              </w:tabs>
              <w:ind w:left="0"/>
              <w:jc w:val="center"/>
              <w:rPr>
                <w:rFonts w:ascii="Montserrat" w:hAnsi="Montserrat"/>
                <w:b/>
              </w:rPr>
            </w:pPr>
          </w:p>
          <w:p w14:paraId="10CCAC36"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55AFC4F" w14:textId="77777777" w:rsidTr="000537BE">
        <w:tc>
          <w:tcPr>
            <w:tcW w:w="4650" w:type="pct"/>
            <w:shd w:val="clear" w:color="auto" w:fill="auto"/>
            <w:vAlign w:val="center"/>
          </w:tcPr>
          <w:p w14:paraId="2AD34E56" w14:textId="7EC7919C"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rPr>
            </w:pPr>
            <w:r w:rsidRPr="007226DC">
              <w:rPr>
                <w:rFonts w:ascii="Montserrat" w:hAnsi="Montserrat"/>
                <w:spacing w:val="0"/>
                <w:sz w:val="20"/>
                <w:lang w:val="es-ES" w:eastAsia="es-ES"/>
              </w:rPr>
              <w:t>ENTIDAD</w:t>
            </w:r>
            <w:r w:rsidRPr="007226DC">
              <w:rPr>
                <w:rFonts w:ascii="Montserrat" w:hAnsi="Montserrat"/>
                <w:spacing w:val="0"/>
                <w:sz w:val="20"/>
              </w:rPr>
              <w:t xml:space="preserve"> CONVOCANTE.</w:t>
            </w:r>
          </w:p>
        </w:tc>
        <w:tc>
          <w:tcPr>
            <w:tcW w:w="350" w:type="pct"/>
            <w:shd w:val="clear" w:color="auto" w:fill="auto"/>
            <w:vAlign w:val="center"/>
          </w:tcPr>
          <w:p w14:paraId="077101B4"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5AF283D" w14:textId="77777777" w:rsidTr="000537BE">
        <w:tc>
          <w:tcPr>
            <w:tcW w:w="4650" w:type="pct"/>
            <w:shd w:val="clear" w:color="auto" w:fill="auto"/>
            <w:vAlign w:val="center"/>
          </w:tcPr>
          <w:p w14:paraId="5E8E12BA" w14:textId="0BE5F258"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DESCRIPCIÓN GENERAL DE LA OBRA Y EL LUGAR DONDE SE LLEVARAN A CABO LOS TRABAJOS.</w:t>
            </w:r>
          </w:p>
        </w:tc>
        <w:tc>
          <w:tcPr>
            <w:tcW w:w="350" w:type="pct"/>
            <w:shd w:val="clear" w:color="auto" w:fill="auto"/>
            <w:vAlign w:val="center"/>
          </w:tcPr>
          <w:p w14:paraId="0B7153F9"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C65830B" w14:textId="77777777" w:rsidTr="000537BE">
        <w:tc>
          <w:tcPr>
            <w:tcW w:w="4650" w:type="pct"/>
            <w:shd w:val="clear" w:color="auto" w:fill="auto"/>
            <w:vAlign w:val="center"/>
          </w:tcPr>
          <w:p w14:paraId="7BA76926" w14:textId="14C7A9AB"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PLAZO</w:t>
            </w:r>
            <w:r w:rsidRPr="007226DC">
              <w:rPr>
                <w:rFonts w:ascii="Montserrat" w:hAnsi="Montserrat"/>
                <w:spacing w:val="0"/>
                <w:sz w:val="20"/>
              </w:rPr>
              <w:t xml:space="preserve"> DE EJECUCIÓN DE LOS TRABAJOS Y FECHA ESTIMADA DE INICIO.</w:t>
            </w:r>
          </w:p>
        </w:tc>
        <w:tc>
          <w:tcPr>
            <w:tcW w:w="350" w:type="pct"/>
            <w:shd w:val="clear" w:color="auto" w:fill="auto"/>
            <w:vAlign w:val="center"/>
          </w:tcPr>
          <w:p w14:paraId="6079D176"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35CB43B" w14:textId="77777777" w:rsidTr="000537BE">
        <w:tc>
          <w:tcPr>
            <w:tcW w:w="4650" w:type="pct"/>
            <w:shd w:val="clear" w:color="auto" w:fill="auto"/>
            <w:vAlign w:val="center"/>
          </w:tcPr>
          <w:p w14:paraId="1D611B68" w14:textId="67C3372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CONDICIÓN</w:t>
            </w:r>
            <w:r w:rsidRPr="007226DC">
              <w:rPr>
                <w:rFonts w:ascii="Montserrat" w:hAnsi="Montserrat"/>
                <w:spacing w:val="0"/>
                <w:sz w:val="20"/>
              </w:rPr>
              <w:t xml:space="preserve"> PARA PARTICIPAR EN LA LICITACIÓN.</w:t>
            </w:r>
          </w:p>
        </w:tc>
        <w:tc>
          <w:tcPr>
            <w:tcW w:w="350" w:type="pct"/>
            <w:shd w:val="clear" w:color="auto" w:fill="auto"/>
            <w:vAlign w:val="center"/>
          </w:tcPr>
          <w:p w14:paraId="31653987"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8D53269" w14:textId="77777777" w:rsidTr="000537BE">
        <w:tc>
          <w:tcPr>
            <w:tcW w:w="4650" w:type="pct"/>
            <w:shd w:val="clear" w:color="auto" w:fill="auto"/>
            <w:vAlign w:val="center"/>
          </w:tcPr>
          <w:p w14:paraId="667AFA26" w14:textId="67C7F569"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REQUISITOS PARA PRESENTAR PROPOSICIONES</w:t>
            </w:r>
            <w:r w:rsidRPr="007226DC">
              <w:rPr>
                <w:rFonts w:ascii="Montserrat" w:hAnsi="Montserrat"/>
                <w:spacing w:val="0"/>
                <w:sz w:val="20"/>
              </w:rPr>
              <w:t>.</w:t>
            </w:r>
          </w:p>
        </w:tc>
        <w:tc>
          <w:tcPr>
            <w:tcW w:w="350" w:type="pct"/>
            <w:shd w:val="clear" w:color="auto" w:fill="auto"/>
            <w:vAlign w:val="center"/>
          </w:tcPr>
          <w:p w14:paraId="16DB5EE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AA16CD5" w14:textId="77777777" w:rsidTr="000537BE">
        <w:trPr>
          <w:trHeight w:val="415"/>
        </w:trPr>
        <w:tc>
          <w:tcPr>
            <w:tcW w:w="4650" w:type="pct"/>
            <w:shd w:val="clear" w:color="auto" w:fill="auto"/>
            <w:vAlign w:val="center"/>
          </w:tcPr>
          <w:p w14:paraId="0B9F1377" w14:textId="5C5D6861" w:rsidR="009A095D" w:rsidRPr="007226DC" w:rsidRDefault="007226DC" w:rsidP="005C4A31">
            <w:pPr>
              <w:pStyle w:val="TDC1"/>
              <w:numPr>
                <w:ilvl w:val="0"/>
                <w:numId w:val="3"/>
              </w:numPr>
              <w:tabs>
                <w:tab w:val="clear" w:pos="12049"/>
                <w:tab w:val="clear" w:pos="21828"/>
                <w:tab w:val="left" w:pos="0"/>
                <w:tab w:val="left" w:pos="570"/>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ELABORAR LA PROPOSICIÓN.</w:t>
            </w:r>
          </w:p>
        </w:tc>
        <w:tc>
          <w:tcPr>
            <w:tcW w:w="350" w:type="pct"/>
            <w:shd w:val="clear" w:color="auto" w:fill="auto"/>
          </w:tcPr>
          <w:p w14:paraId="4707FE25" w14:textId="77777777" w:rsidR="009A095D" w:rsidRPr="00247B31" w:rsidRDefault="009A095D" w:rsidP="005C4A31">
            <w:pPr>
              <w:pageBreakBefore/>
              <w:tabs>
                <w:tab w:val="left" w:pos="0"/>
              </w:tabs>
              <w:ind w:left="0"/>
              <w:jc w:val="center"/>
              <w:rPr>
                <w:rFonts w:ascii="Montserrat" w:hAnsi="Montserrat"/>
                <w:b/>
              </w:rPr>
            </w:pPr>
          </w:p>
          <w:p w14:paraId="70BA6AD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40B0F60" w14:textId="77777777" w:rsidTr="000537BE">
        <w:tc>
          <w:tcPr>
            <w:tcW w:w="4650" w:type="pct"/>
            <w:shd w:val="clear" w:color="auto" w:fill="auto"/>
          </w:tcPr>
          <w:p w14:paraId="5DD9002B" w14:textId="3A9938B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ORIGEN</w:t>
            </w:r>
            <w:r w:rsidRPr="007226DC">
              <w:rPr>
                <w:rFonts w:ascii="Montserrat" w:hAnsi="Montserrat"/>
                <w:spacing w:val="0"/>
                <w:sz w:val="20"/>
              </w:rPr>
              <w:t xml:space="preserve"> DE LOS RECURSOS.</w:t>
            </w:r>
          </w:p>
        </w:tc>
        <w:tc>
          <w:tcPr>
            <w:tcW w:w="350" w:type="pct"/>
            <w:shd w:val="clear" w:color="auto" w:fill="auto"/>
          </w:tcPr>
          <w:p w14:paraId="68E854D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29F8D29" w14:textId="77777777" w:rsidTr="000537BE">
        <w:tc>
          <w:tcPr>
            <w:tcW w:w="4650" w:type="pct"/>
            <w:shd w:val="clear" w:color="auto" w:fill="auto"/>
          </w:tcPr>
          <w:p w14:paraId="27599EDB" w14:textId="326E7D83"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 FORMA Y TÉRMINOS DEL ANTICIPO. </w:t>
            </w:r>
          </w:p>
        </w:tc>
        <w:tc>
          <w:tcPr>
            <w:tcW w:w="350" w:type="pct"/>
            <w:shd w:val="clear" w:color="auto" w:fill="auto"/>
          </w:tcPr>
          <w:p w14:paraId="34300E40"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6BEF3779" w14:textId="77777777" w:rsidTr="000537BE">
        <w:tc>
          <w:tcPr>
            <w:tcW w:w="4650" w:type="pct"/>
            <w:shd w:val="clear" w:color="auto" w:fill="auto"/>
          </w:tcPr>
          <w:p w14:paraId="2DF7248E" w14:textId="32CE28D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IDIOMA Y MONEDA.</w:t>
            </w:r>
          </w:p>
        </w:tc>
        <w:tc>
          <w:tcPr>
            <w:tcW w:w="350" w:type="pct"/>
            <w:shd w:val="clear" w:color="auto" w:fill="auto"/>
          </w:tcPr>
          <w:p w14:paraId="7D421A1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DF6FFC4" w14:textId="77777777" w:rsidTr="000537BE">
        <w:tc>
          <w:tcPr>
            <w:tcW w:w="4650" w:type="pct"/>
            <w:shd w:val="clear" w:color="auto" w:fill="auto"/>
          </w:tcPr>
          <w:p w14:paraId="532FFE70" w14:textId="7B13B44F"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CONDICIONES DE PAGO.</w:t>
            </w:r>
          </w:p>
        </w:tc>
        <w:tc>
          <w:tcPr>
            <w:tcW w:w="350" w:type="pct"/>
            <w:shd w:val="clear" w:color="auto" w:fill="auto"/>
          </w:tcPr>
          <w:p w14:paraId="7340F4A9"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408BFB2" w14:textId="77777777" w:rsidTr="000537BE">
        <w:tc>
          <w:tcPr>
            <w:tcW w:w="4650" w:type="pct"/>
            <w:shd w:val="clear" w:color="auto" w:fill="auto"/>
          </w:tcPr>
          <w:p w14:paraId="27BECC29" w14:textId="1A280631"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NO NEGOCIACIÓN.</w:t>
            </w:r>
          </w:p>
        </w:tc>
        <w:tc>
          <w:tcPr>
            <w:tcW w:w="350" w:type="pct"/>
            <w:shd w:val="clear" w:color="auto" w:fill="auto"/>
          </w:tcPr>
          <w:p w14:paraId="5DAAFF15"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8705706" w14:textId="77777777" w:rsidTr="000537BE">
        <w:tc>
          <w:tcPr>
            <w:tcW w:w="4650" w:type="pct"/>
            <w:shd w:val="clear" w:color="auto" w:fill="auto"/>
          </w:tcPr>
          <w:p w14:paraId="5EAEB4D4" w14:textId="6B4F2A56"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INFORMACIÓN ESPECÍFICA SOBRE LAS PARTES DE LOS TRABAJOS QUE SE PODRÁN SUBCONTRATAR.</w:t>
            </w:r>
          </w:p>
        </w:tc>
        <w:tc>
          <w:tcPr>
            <w:tcW w:w="350" w:type="pct"/>
            <w:shd w:val="clear" w:color="auto" w:fill="auto"/>
          </w:tcPr>
          <w:p w14:paraId="6F5C0673"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7B2DF5FB" w14:textId="77777777" w:rsidTr="000537BE">
        <w:tc>
          <w:tcPr>
            <w:tcW w:w="4650" w:type="pct"/>
            <w:shd w:val="clear" w:color="auto" w:fill="auto"/>
          </w:tcPr>
          <w:p w14:paraId="48C754B9" w14:textId="50BB2244"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DOCUMENTOS QUE EL ARC PROPORCIONARÁ AL LICITANTE PARA PREPARAR SU PROPOSICIÓN.</w:t>
            </w:r>
          </w:p>
        </w:tc>
        <w:tc>
          <w:tcPr>
            <w:tcW w:w="350" w:type="pct"/>
            <w:shd w:val="clear" w:color="auto" w:fill="auto"/>
          </w:tcPr>
          <w:p w14:paraId="220A2B5B"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59AF07F" w14:textId="77777777" w:rsidTr="000537BE">
        <w:tc>
          <w:tcPr>
            <w:tcW w:w="4650" w:type="pct"/>
            <w:shd w:val="clear" w:color="auto" w:fill="auto"/>
          </w:tcPr>
          <w:p w14:paraId="2D4299AB" w14:textId="4939826D" w:rsidR="00B37C9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lang w:val="es-ES" w:eastAsia="es-ES"/>
              </w:rPr>
            </w:pPr>
            <w:r w:rsidRPr="007226DC">
              <w:rPr>
                <w:rFonts w:ascii="Montserrat" w:hAnsi="Montserrat"/>
                <w:spacing w:val="0"/>
                <w:sz w:val="20"/>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6F0DF5C8" w14:textId="77777777" w:rsidR="00B37C9C" w:rsidRPr="00247B31" w:rsidRDefault="00B37C9C" w:rsidP="005C4A31">
            <w:pPr>
              <w:pageBreakBefore/>
              <w:tabs>
                <w:tab w:val="left" w:pos="0"/>
              </w:tabs>
              <w:ind w:left="0"/>
              <w:jc w:val="center"/>
              <w:rPr>
                <w:rFonts w:ascii="Montserrat" w:hAnsi="Montserrat"/>
                <w:b/>
              </w:rPr>
            </w:pPr>
          </w:p>
        </w:tc>
      </w:tr>
      <w:tr w:rsidR="007629A5" w:rsidRPr="00247B31" w14:paraId="0605A756" w14:textId="77777777" w:rsidTr="000537BE">
        <w:tc>
          <w:tcPr>
            <w:tcW w:w="4650" w:type="pct"/>
            <w:shd w:val="clear" w:color="auto" w:fill="auto"/>
          </w:tcPr>
          <w:p w14:paraId="2408EEE9" w14:textId="708A9E45"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ETAPAS</w:t>
            </w:r>
            <w:r w:rsidRPr="007226DC">
              <w:rPr>
                <w:rFonts w:ascii="Montserrat" w:hAnsi="Montserrat"/>
                <w:spacing w:val="0"/>
                <w:sz w:val="20"/>
              </w:rPr>
              <w:t xml:space="preserve"> DEL PROCEDIMIENTO LICITATORIO.</w:t>
            </w:r>
          </w:p>
        </w:tc>
        <w:tc>
          <w:tcPr>
            <w:tcW w:w="350" w:type="pct"/>
            <w:shd w:val="clear" w:color="auto" w:fill="auto"/>
          </w:tcPr>
          <w:p w14:paraId="05C23205"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9EEE13D" w14:textId="77777777" w:rsidTr="000537BE">
        <w:tc>
          <w:tcPr>
            <w:tcW w:w="4650" w:type="pct"/>
            <w:shd w:val="clear" w:color="auto" w:fill="auto"/>
          </w:tcPr>
          <w:p w14:paraId="21F14697" w14:textId="2E176D12"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INTEGRACIÓN</w:t>
            </w:r>
            <w:r w:rsidRPr="007226DC">
              <w:rPr>
                <w:rFonts w:ascii="Montserrat" w:hAnsi="Montserrat"/>
                <w:spacing w:val="0"/>
                <w:sz w:val="20"/>
              </w:rPr>
              <w:t xml:space="preserve"> DE LA PROPOSICIÓN.</w:t>
            </w:r>
          </w:p>
        </w:tc>
        <w:tc>
          <w:tcPr>
            <w:tcW w:w="350" w:type="pct"/>
            <w:shd w:val="clear" w:color="auto" w:fill="auto"/>
          </w:tcPr>
          <w:p w14:paraId="402DD91C"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AFFE945" w14:textId="77777777" w:rsidTr="000537BE">
        <w:tc>
          <w:tcPr>
            <w:tcW w:w="4650" w:type="pct"/>
            <w:shd w:val="clear" w:color="auto" w:fill="auto"/>
          </w:tcPr>
          <w:p w14:paraId="1C43A160" w14:textId="57A8E61B"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INFORMACIÓN</w:t>
            </w:r>
            <w:r w:rsidRPr="007226DC">
              <w:rPr>
                <w:rFonts w:ascii="Montserrat" w:hAnsi="Montserrat"/>
                <w:spacing w:val="0"/>
                <w:sz w:val="20"/>
              </w:rPr>
              <w:t xml:space="preserve"> PARA QUE LOS LICITANTES INTEGREN SU PROPOSICIÓN TÉCNICA Y ECONÓMICA.</w:t>
            </w:r>
          </w:p>
        </w:tc>
        <w:tc>
          <w:tcPr>
            <w:tcW w:w="350" w:type="pct"/>
            <w:shd w:val="clear" w:color="auto" w:fill="auto"/>
          </w:tcPr>
          <w:p w14:paraId="6992ACE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6C6B201" w14:textId="77777777" w:rsidTr="000537BE">
        <w:tc>
          <w:tcPr>
            <w:tcW w:w="4650" w:type="pct"/>
            <w:shd w:val="clear" w:color="auto" w:fill="auto"/>
          </w:tcPr>
          <w:p w14:paraId="06A4BD42" w14:textId="2CEF4A3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DISTINTA A LA PARTE TÉCNICA Y ECONÓMICA.</w:t>
            </w:r>
          </w:p>
        </w:tc>
        <w:tc>
          <w:tcPr>
            <w:tcW w:w="350" w:type="pct"/>
            <w:shd w:val="clear" w:color="auto" w:fill="auto"/>
          </w:tcPr>
          <w:p w14:paraId="78FD4180"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1506091" w14:textId="77777777" w:rsidTr="000537BE">
        <w:trPr>
          <w:trHeight w:val="80"/>
        </w:trPr>
        <w:tc>
          <w:tcPr>
            <w:tcW w:w="4650" w:type="pct"/>
            <w:shd w:val="clear" w:color="auto" w:fill="auto"/>
          </w:tcPr>
          <w:p w14:paraId="2FA7966C" w14:textId="00288E6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TÉCNICA Y ECONÓMICA DE LA PROPOSICIÓN.</w:t>
            </w:r>
          </w:p>
        </w:tc>
        <w:tc>
          <w:tcPr>
            <w:tcW w:w="350" w:type="pct"/>
            <w:shd w:val="clear" w:color="auto" w:fill="auto"/>
          </w:tcPr>
          <w:p w14:paraId="4B4280B4"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675B7D8" w14:textId="77777777" w:rsidTr="000537BE">
        <w:tc>
          <w:tcPr>
            <w:tcW w:w="4650" w:type="pct"/>
            <w:shd w:val="clear" w:color="auto" w:fill="auto"/>
          </w:tcPr>
          <w:p w14:paraId="13957917" w14:textId="4CDB98DB"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CRITERIOS</w:t>
            </w:r>
            <w:r w:rsidRPr="007226DC">
              <w:rPr>
                <w:rFonts w:ascii="Montserrat" w:hAnsi="Montserrat"/>
                <w:spacing w:val="0"/>
                <w:sz w:val="20"/>
              </w:rPr>
              <w:t xml:space="preserve"> PARA LA EVALUACIÓN DE LAS PROPOSICIONES Y LA ADJUDICACIÓN DEL CONTRATO.</w:t>
            </w:r>
          </w:p>
        </w:tc>
        <w:tc>
          <w:tcPr>
            <w:tcW w:w="350" w:type="pct"/>
            <w:shd w:val="clear" w:color="auto" w:fill="auto"/>
          </w:tcPr>
          <w:p w14:paraId="685315BC"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65FB480" w14:textId="77777777" w:rsidTr="000537BE">
        <w:tc>
          <w:tcPr>
            <w:tcW w:w="4650" w:type="pct"/>
            <w:shd w:val="clear" w:color="auto" w:fill="auto"/>
          </w:tcPr>
          <w:p w14:paraId="7D1ABE8B" w14:textId="2394BC43"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EXPRESAS DE DESECHAMIENTO.</w:t>
            </w:r>
          </w:p>
        </w:tc>
        <w:tc>
          <w:tcPr>
            <w:tcW w:w="350" w:type="pct"/>
            <w:shd w:val="clear" w:color="auto" w:fill="auto"/>
          </w:tcPr>
          <w:p w14:paraId="060CDBFA"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255F2D1C" w14:textId="77777777" w:rsidTr="000537BE">
        <w:tc>
          <w:tcPr>
            <w:tcW w:w="4650" w:type="pct"/>
            <w:shd w:val="clear" w:color="auto" w:fill="auto"/>
          </w:tcPr>
          <w:p w14:paraId="109C7290" w14:textId="55F65E40"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POR LAS QUE SE PODRÁ DECLARAR DESIERTA LA LICITACIÓN.</w:t>
            </w:r>
          </w:p>
        </w:tc>
        <w:tc>
          <w:tcPr>
            <w:tcW w:w="350" w:type="pct"/>
            <w:shd w:val="clear" w:color="auto" w:fill="auto"/>
          </w:tcPr>
          <w:p w14:paraId="5CE3AC8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5105D6C8" w14:textId="77777777" w:rsidTr="000537BE">
        <w:trPr>
          <w:trHeight w:val="325"/>
        </w:trPr>
        <w:tc>
          <w:tcPr>
            <w:tcW w:w="4650" w:type="pct"/>
            <w:shd w:val="clear" w:color="auto" w:fill="auto"/>
          </w:tcPr>
          <w:p w14:paraId="16B199E8" w14:textId="28F18466" w:rsidR="009B47A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CAUSAS</w:t>
            </w:r>
            <w:r w:rsidRPr="007226DC">
              <w:rPr>
                <w:rFonts w:ascii="Montserrat" w:hAnsi="Montserrat"/>
                <w:spacing w:val="0"/>
                <w:sz w:val="20"/>
              </w:rPr>
              <w:t xml:space="preserve"> POR LAS QUE SE PODRÁ CANCELAR LA LICITACIÓN.</w:t>
            </w:r>
          </w:p>
          <w:p w14:paraId="4F525221" w14:textId="0103A355" w:rsidR="00C00125" w:rsidRPr="007226DC" w:rsidRDefault="00C00125" w:rsidP="00C00125">
            <w:pPr>
              <w:rPr>
                <w:sz w:val="20"/>
              </w:rPr>
            </w:pPr>
          </w:p>
        </w:tc>
        <w:tc>
          <w:tcPr>
            <w:tcW w:w="350" w:type="pct"/>
            <w:shd w:val="clear" w:color="auto" w:fill="auto"/>
          </w:tcPr>
          <w:p w14:paraId="2425965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7531D05B" w14:textId="77777777" w:rsidTr="000537BE">
        <w:trPr>
          <w:trHeight w:val="447"/>
        </w:trPr>
        <w:tc>
          <w:tcPr>
            <w:tcW w:w="4650" w:type="pct"/>
            <w:shd w:val="clear" w:color="auto" w:fill="auto"/>
            <w:vAlign w:val="center"/>
          </w:tcPr>
          <w:p w14:paraId="680D998F" w14:textId="75E3F6DF" w:rsidR="00E34C8A"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LA FIRMA DEL CONTRATO Y CONSTITUCIÓN DE GARANTÍAS.</w:t>
            </w:r>
          </w:p>
        </w:tc>
        <w:tc>
          <w:tcPr>
            <w:tcW w:w="350" w:type="pct"/>
            <w:shd w:val="clear" w:color="auto" w:fill="auto"/>
          </w:tcPr>
          <w:p w14:paraId="039D9D8B" w14:textId="77777777" w:rsidR="00E34C8A" w:rsidRPr="00247B31" w:rsidRDefault="00E34C8A" w:rsidP="005C4A31">
            <w:pPr>
              <w:pageBreakBefore/>
              <w:tabs>
                <w:tab w:val="left" w:pos="0"/>
              </w:tabs>
              <w:ind w:left="0"/>
              <w:jc w:val="center"/>
              <w:rPr>
                <w:rFonts w:ascii="Montserrat" w:hAnsi="Montserrat"/>
                <w:b/>
              </w:rPr>
            </w:pPr>
          </w:p>
          <w:p w14:paraId="6CC8FA28"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23F51E9" w14:textId="77777777" w:rsidTr="000537BE">
        <w:tc>
          <w:tcPr>
            <w:tcW w:w="4650" w:type="pct"/>
            <w:shd w:val="clear" w:color="auto" w:fill="auto"/>
          </w:tcPr>
          <w:p w14:paraId="13132EC5" w14:textId="552C7D01"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MODELO</w:t>
            </w:r>
            <w:r w:rsidRPr="007226DC">
              <w:rPr>
                <w:rFonts w:ascii="Montserrat" w:hAnsi="Montserrat"/>
                <w:spacing w:val="0"/>
                <w:sz w:val="20"/>
              </w:rPr>
              <w:t xml:space="preserve"> DE CONTRATO.</w:t>
            </w:r>
          </w:p>
        </w:tc>
        <w:tc>
          <w:tcPr>
            <w:tcW w:w="350" w:type="pct"/>
            <w:shd w:val="clear" w:color="auto" w:fill="auto"/>
          </w:tcPr>
          <w:p w14:paraId="61F5EAD8"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08FAC705" w14:textId="77777777" w:rsidTr="000537BE">
        <w:tc>
          <w:tcPr>
            <w:tcW w:w="4650" w:type="pct"/>
            <w:shd w:val="clear" w:color="auto" w:fill="auto"/>
          </w:tcPr>
          <w:p w14:paraId="423631A2" w14:textId="069B7F76"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FIRMA DEL CONTRATO.</w:t>
            </w:r>
          </w:p>
        </w:tc>
        <w:tc>
          <w:tcPr>
            <w:tcW w:w="350" w:type="pct"/>
            <w:shd w:val="clear" w:color="auto" w:fill="auto"/>
          </w:tcPr>
          <w:p w14:paraId="341AF37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4F35A9E" w14:textId="77777777" w:rsidTr="000537BE">
        <w:tc>
          <w:tcPr>
            <w:tcW w:w="4650" w:type="pct"/>
            <w:shd w:val="clear" w:color="auto" w:fill="auto"/>
          </w:tcPr>
          <w:p w14:paraId="17B1B36E" w14:textId="799B69EF"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PORCENTAJES, </w:t>
            </w:r>
            <w:r w:rsidRPr="007226DC">
              <w:rPr>
                <w:rFonts w:ascii="Montserrat" w:hAnsi="Montserrat"/>
                <w:spacing w:val="0"/>
                <w:sz w:val="20"/>
                <w:lang w:val="es-ES" w:eastAsia="es-ES"/>
              </w:rPr>
              <w:t>FORMA</w:t>
            </w:r>
            <w:r w:rsidRPr="007226DC">
              <w:rPr>
                <w:rFonts w:ascii="Montserrat" w:hAnsi="Montserrat"/>
                <w:spacing w:val="0"/>
                <w:sz w:val="20"/>
              </w:rPr>
              <w:t xml:space="preserve"> Y TÉRMINOS DE LAS GARANTÍAS QUE DEBEN OTORGARSE.</w:t>
            </w:r>
          </w:p>
        </w:tc>
        <w:tc>
          <w:tcPr>
            <w:tcW w:w="350" w:type="pct"/>
            <w:shd w:val="clear" w:color="auto" w:fill="auto"/>
          </w:tcPr>
          <w:p w14:paraId="173D47A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4B64F01" w14:textId="77777777" w:rsidTr="000537BE">
        <w:tc>
          <w:tcPr>
            <w:tcW w:w="4650" w:type="pct"/>
            <w:shd w:val="clear" w:color="auto" w:fill="auto"/>
          </w:tcPr>
          <w:p w14:paraId="26E81DAA" w14:textId="4B17C85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PROCEDIMIENTO DE AJUSTE DE COSTOS.</w:t>
            </w:r>
          </w:p>
        </w:tc>
        <w:tc>
          <w:tcPr>
            <w:tcW w:w="350" w:type="pct"/>
            <w:shd w:val="clear" w:color="auto" w:fill="auto"/>
          </w:tcPr>
          <w:p w14:paraId="31C6DA6D"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DD790E8" w14:textId="77777777" w:rsidTr="000537BE">
        <w:trPr>
          <w:trHeight w:val="355"/>
        </w:trPr>
        <w:tc>
          <w:tcPr>
            <w:tcW w:w="4650" w:type="pct"/>
            <w:shd w:val="clear" w:color="auto" w:fill="auto"/>
            <w:vAlign w:val="center"/>
          </w:tcPr>
          <w:p w14:paraId="5101B72C" w14:textId="64D53760" w:rsidR="009A095D"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SOBRE CONTROVERSIAS Y TRANSPARENCIA.</w:t>
            </w:r>
          </w:p>
        </w:tc>
        <w:tc>
          <w:tcPr>
            <w:tcW w:w="350" w:type="pct"/>
            <w:shd w:val="clear" w:color="auto" w:fill="auto"/>
          </w:tcPr>
          <w:p w14:paraId="50B190AC" w14:textId="77777777" w:rsidR="009A095D" w:rsidRPr="00247B31" w:rsidRDefault="009A095D" w:rsidP="005C4A31">
            <w:pPr>
              <w:pageBreakBefore/>
              <w:tabs>
                <w:tab w:val="left" w:pos="0"/>
              </w:tabs>
              <w:ind w:left="0"/>
              <w:jc w:val="center"/>
              <w:rPr>
                <w:rFonts w:ascii="Montserrat" w:hAnsi="Montserrat"/>
                <w:b/>
              </w:rPr>
            </w:pPr>
          </w:p>
          <w:p w14:paraId="49DCFCB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A0CE630" w14:textId="77777777" w:rsidTr="000537BE">
        <w:tc>
          <w:tcPr>
            <w:tcW w:w="4650" w:type="pct"/>
            <w:shd w:val="clear" w:color="auto" w:fill="auto"/>
          </w:tcPr>
          <w:p w14:paraId="11DEF65E" w14:textId="66699B47"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lastRenderedPageBreak/>
              <w:t>INCONFORMIDADES</w:t>
            </w:r>
            <w:r w:rsidRPr="007226DC">
              <w:rPr>
                <w:rFonts w:ascii="Montserrat" w:hAnsi="Montserrat"/>
                <w:spacing w:val="0"/>
                <w:sz w:val="20"/>
              </w:rPr>
              <w:t xml:space="preserve"> Y CONTROVERSIAS.</w:t>
            </w:r>
          </w:p>
        </w:tc>
        <w:tc>
          <w:tcPr>
            <w:tcW w:w="350" w:type="pct"/>
            <w:shd w:val="clear" w:color="auto" w:fill="auto"/>
          </w:tcPr>
          <w:p w14:paraId="319E1EB5"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39FEB7C" w14:textId="77777777" w:rsidTr="000537BE">
        <w:tc>
          <w:tcPr>
            <w:tcW w:w="4650" w:type="pct"/>
            <w:shd w:val="clear" w:color="auto" w:fill="auto"/>
          </w:tcPr>
          <w:p w14:paraId="7BE79082" w14:textId="5D8BB97D"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NOTA </w:t>
            </w:r>
            <w:r w:rsidRPr="007226DC">
              <w:rPr>
                <w:rFonts w:ascii="Montserrat" w:hAnsi="Montserrat"/>
                <w:spacing w:val="0"/>
                <w:sz w:val="20"/>
                <w:lang w:val="es-ES" w:eastAsia="es-ES"/>
              </w:rPr>
              <w:t>INFORMATIVA</w:t>
            </w:r>
            <w:r w:rsidRPr="007226DC">
              <w:rPr>
                <w:rFonts w:ascii="Montserrat" w:hAnsi="Montserrat"/>
                <w:spacing w:val="0"/>
                <w:sz w:val="20"/>
              </w:rPr>
              <w:t xml:space="preserve"> PARA PARTICIPANTES DE PAÍSES MIEMBROS DE LA ORGANIZACIÓN PARA LA COOPERACIÓN Y EL DESARROLLO ECONÓMICO (OCDE).</w:t>
            </w:r>
          </w:p>
        </w:tc>
        <w:tc>
          <w:tcPr>
            <w:tcW w:w="350" w:type="pct"/>
            <w:shd w:val="clear" w:color="auto" w:fill="auto"/>
          </w:tcPr>
          <w:p w14:paraId="7D9FB998" w14:textId="77777777" w:rsidR="00B67920" w:rsidRPr="00247B31" w:rsidRDefault="00B67920" w:rsidP="005C4A31">
            <w:pPr>
              <w:pageBreakBefore/>
              <w:tabs>
                <w:tab w:val="left" w:pos="0"/>
              </w:tabs>
              <w:ind w:left="0"/>
              <w:jc w:val="center"/>
              <w:rPr>
                <w:rFonts w:ascii="Montserrat" w:hAnsi="Montserrat"/>
                <w:b/>
              </w:rPr>
            </w:pPr>
          </w:p>
        </w:tc>
      </w:tr>
      <w:tr w:rsidR="007629A5" w:rsidRPr="00247B31" w14:paraId="377005A6" w14:textId="77777777" w:rsidTr="000537BE">
        <w:tc>
          <w:tcPr>
            <w:tcW w:w="4650" w:type="pct"/>
            <w:shd w:val="clear" w:color="auto" w:fill="auto"/>
          </w:tcPr>
          <w:p w14:paraId="5919EA35" w14:textId="4BEA71E4"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ENCUESTA DE TRANSPARENCIA.</w:t>
            </w:r>
          </w:p>
        </w:tc>
        <w:tc>
          <w:tcPr>
            <w:tcW w:w="350" w:type="pct"/>
            <w:shd w:val="clear" w:color="auto" w:fill="auto"/>
          </w:tcPr>
          <w:p w14:paraId="523ADE53" w14:textId="77777777" w:rsidR="00B67920" w:rsidRPr="00247B31" w:rsidRDefault="00B67920" w:rsidP="005C4A31">
            <w:pPr>
              <w:pageBreakBefore/>
              <w:tabs>
                <w:tab w:val="left" w:pos="0"/>
              </w:tabs>
              <w:ind w:left="0"/>
              <w:jc w:val="center"/>
              <w:rPr>
                <w:rFonts w:ascii="Montserrat" w:hAnsi="Montserrat"/>
                <w:b/>
              </w:rPr>
            </w:pPr>
          </w:p>
        </w:tc>
      </w:tr>
    </w:tbl>
    <w:p w14:paraId="5F956F92" w14:textId="731C5844" w:rsidR="00FE7713" w:rsidRPr="00247B31" w:rsidRDefault="007226DC" w:rsidP="000E3E16">
      <w:pPr>
        <w:pageBreakBefore/>
        <w:tabs>
          <w:tab w:val="left" w:pos="0"/>
        </w:tabs>
        <w:ind w:left="0"/>
        <w:jc w:val="center"/>
        <w:rPr>
          <w:rFonts w:ascii="Montserrat" w:hAnsi="Montserrat"/>
          <w:b/>
        </w:rPr>
      </w:pPr>
      <w:r w:rsidRPr="00247B31">
        <w:rPr>
          <w:rFonts w:ascii="Montserrat" w:hAnsi="Montserrat"/>
          <w:b/>
        </w:rPr>
        <w:lastRenderedPageBreak/>
        <w:t>GLOSARIO DE TÉRMINOS</w:t>
      </w:r>
    </w:p>
    <w:p w14:paraId="30A8B290" w14:textId="77777777" w:rsidR="00D568DD" w:rsidRPr="000E3E16" w:rsidRDefault="00D568DD" w:rsidP="005C4A31">
      <w:pPr>
        <w:tabs>
          <w:tab w:val="left" w:pos="0"/>
        </w:tabs>
        <w:ind w:left="0"/>
        <w:rPr>
          <w:rFonts w:ascii="Montserrat" w:hAnsi="Montserrat"/>
          <w:sz w:val="18"/>
          <w:szCs w:val="18"/>
        </w:rPr>
      </w:pPr>
    </w:p>
    <w:p w14:paraId="02E60BB6" w14:textId="5131833C" w:rsidR="00FE7713" w:rsidRPr="000E3E16" w:rsidRDefault="000E3E16" w:rsidP="005C4A31">
      <w:pPr>
        <w:tabs>
          <w:tab w:val="left" w:pos="0"/>
        </w:tabs>
        <w:ind w:left="0"/>
        <w:rPr>
          <w:rFonts w:ascii="Montserrat" w:hAnsi="Montserrat"/>
          <w:sz w:val="18"/>
          <w:szCs w:val="18"/>
        </w:rPr>
      </w:pPr>
      <w:r w:rsidRPr="000E3E16">
        <w:rPr>
          <w:rFonts w:ascii="Montserrat" w:hAnsi="Montserrat"/>
          <w:sz w:val="18"/>
          <w:szCs w:val="18"/>
        </w:rPr>
        <w:t>PARA LOS EFECTOS DE LA PRESENTE CONVOCATORIA SE ENTENDERÁ POR:</w:t>
      </w:r>
    </w:p>
    <w:p w14:paraId="149D8DBA" w14:textId="77777777" w:rsidR="000E3E16" w:rsidRPr="000E3E16" w:rsidRDefault="000E3E16" w:rsidP="005C4A31">
      <w:pPr>
        <w:tabs>
          <w:tab w:val="left" w:pos="0"/>
        </w:tabs>
        <w:ind w:left="0"/>
        <w:rPr>
          <w:rFonts w:ascii="Montserrat" w:hAnsi="Montserrat"/>
          <w:sz w:val="18"/>
          <w:szCs w:val="18"/>
        </w:rPr>
      </w:pPr>
    </w:p>
    <w:p w14:paraId="42AB39E9" w14:textId="18AD2F95" w:rsidR="000E3E16" w:rsidRPr="000E3E16" w:rsidRDefault="000E3E16" w:rsidP="000E3E16">
      <w:pPr>
        <w:pStyle w:val="Prrafodelista"/>
        <w:numPr>
          <w:ilvl w:val="0"/>
          <w:numId w:val="52"/>
        </w:numPr>
        <w:tabs>
          <w:tab w:val="left" w:pos="0"/>
        </w:tabs>
        <w:jc w:val="both"/>
        <w:rPr>
          <w:rFonts w:ascii="Montserrat" w:hAnsi="Montserrat"/>
          <w:sz w:val="18"/>
          <w:szCs w:val="18"/>
        </w:rPr>
      </w:pPr>
      <w:r w:rsidRPr="000E3E16">
        <w:rPr>
          <w:rFonts w:ascii="Montserrat" w:hAnsi="Montserrat"/>
          <w:b/>
          <w:sz w:val="18"/>
          <w:szCs w:val="18"/>
        </w:rPr>
        <w:t>ARC:</w:t>
      </w:r>
      <w:r w:rsidRPr="000E3E16">
        <w:rPr>
          <w:rFonts w:ascii="Montserrat" w:hAnsi="Montserrat"/>
          <w:sz w:val="18"/>
          <w:szCs w:val="18"/>
        </w:rPr>
        <w:t xml:space="preserve"> ÁREA RESPONSABLE DE LA CONTRATACIÓN. LA FACULTADA DE ACUERDO CON LOS MANUALES DE ORGANIZACIÓN AUTORIZADOS PARA OPERAR EL SISTEMA COMPRANET Y LLEVAR A CABO TODOS LOS ACTOS ADMINISTRATIVOS Y EVENTOS QUE CONFORMAN LOS PROCEDIMIENTOS DE CONTRATACIÓN POR LICITACIÓN PÚBLICA, INVITACIÓN A CUANDO MENOS TRES PERSONAS Y ADJUDICACIÓN DIRECTA, DESDE LA DIFUSIÓN DEL PROYECTO DE CONVOCATORIA, ENTREGA DE INVITACIONES O SOLICITUD DE COTIZACIÓN, HASTA LA OBTENCIÓN DE LA AUTORIZACIÓN DE LA ADJUDICACIÓN O EMISIÓN DEL FALLO Y LA FIRMA DEL CONTRATO, O EN SU CASO, LA CANCELACIÓN DEL PROCEDIMIENTO RESPECTIVO.</w:t>
      </w:r>
    </w:p>
    <w:p w14:paraId="598C8D6F" w14:textId="35F204D4" w:rsidR="000E3E16" w:rsidRPr="000E3E16" w:rsidRDefault="000E3E16" w:rsidP="000E3E16">
      <w:pPr>
        <w:pStyle w:val="Prrafodelista"/>
        <w:numPr>
          <w:ilvl w:val="0"/>
          <w:numId w:val="52"/>
        </w:numPr>
        <w:tabs>
          <w:tab w:val="left" w:pos="0"/>
        </w:tabs>
        <w:ind w:left="0"/>
        <w:rPr>
          <w:rFonts w:ascii="Montserrat" w:hAnsi="Montserrat"/>
          <w:sz w:val="18"/>
          <w:szCs w:val="18"/>
        </w:rPr>
      </w:pPr>
      <w:r w:rsidRPr="000E3E16">
        <w:rPr>
          <w:rFonts w:ascii="Montserrat" w:hAnsi="Montserrat"/>
          <w:b/>
          <w:sz w:val="18"/>
          <w:szCs w:val="18"/>
        </w:rPr>
        <w:t>AR:</w:t>
      </w:r>
      <w:r w:rsidRPr="000E3E16">
        <w:rPr>
          <w:rFonts w:ascii="Montserrat" w:hAnsi="Montserrat"/>
          <w:sz w:val="18"/>
          <w:szCs w:val="18"/>
        </w:rPr>
        <w:t xml:space="preserve"> ÁREA REQUIRENTE. LA QUE SOLICITE O REQUIERA FORMALMENTE, LA </w:t>
      </w:r>
      <w:proofErr w:type="spellStart"/>
      <w:r w:rsidRPr="000E3E16">
        <w:rPr>
          <w:rFonts w:ascii="Montserrat" w:hAnsi="Montserrat"/>
          <w:sz w:val="18"/>
          <w:szCs w:val="18"/>
        </w:rPr>
        <w:t>cONTRATACIÓN</w:t>
      </w:r>
      <w:proofErr w:type="spellEnd"/>
      <w:r w:rsidRPr="000E3E16">
        <w:rPr>
          <w:rFonts w:ascii="Montserrat" w:hAnsi="Montserrat"/>
          <w:sz w:val="18"/>
          <w:szCs w:val="18"/>
        </w:rPr>
        <w:t xml:space="preserve"> DE OBRAS PÚBLICAS Y SERVICIOS RELACIONADOS CON LAS MISMAS, O BIEN AQUELLA QUE LOS UTILIZARÁ.</w:t>
      </w:r>
    </w:p>
    <w:p w14:paraId="2476BD02" w14:textId="03692CEC" w:rsidR="000E3E16" w:rsidRPr="000E3E16" w:rsidRDefault="000E3E16" w:rsidP="000E3E16">
      <w:pPr>
        <w:pStyle w:val="Prrafodelista"/>
        <w:numPr>
          <w:ilvl w:val="0"/>
          <w:numId w:val="52"/>
        </w:numPr>
        <w:tabs>
          <w:tab w:val="left" w:pos="0"/>
        </w:tabs>
        <w:ind w:left="0"/>
        <w:rPr>
          <w:rFonts w:ascii="Montserrat" w:hAnsi="Montserrat"/>
          <w:sz w:val="18"/>
          <w:szCs w:val="18"/>
        </w:rPr>
      </w:pPr>
      <w:r w:rsidRPr="000E3E16">
        <w:rPr>
          <w:rFonts w:ascii="Montserrat" w:hAnsi="Montserrat"/>
          <w:b/>
          <w:sz w:val="18"/>
          <w:szCs w:val="18"/>
        </w:rPr>
        <w:t>ARET:</w:t>
      </w:r>
      <w:r w:rsidRPr="000E3E16">
        <w:rPr>
          <w:rFonts w:ascii="Montserrat" w:hAnsi="Montserrat"/>
          <w:sz w:val="18"/>
          <w:szCs w:val="18"/>
        </w:rPr>
        <w:t xml:space="preserve"> ÁREA RESPONSABLE DE LA EJECUCIÓN DE LOS TRABAJOS. LA FACULTADA PARA LLEVAR LA ADMINISTRACIÓN, CONTROL Y SEGUIMIENTO DE LOS TRABAJOS HASTA LA CONCLUSIÓN DEFINITIVA, INCLUYENDO EL FINIQUITO, EXTINCIÓN DE DERECHOS Y OBLIGACIONES DE LOS CONTRATOS DE OBRAS PÚBLICAS Y SERVICIOS RELACIONADOS CON LAS MISMAS.</w:t>
      </w:r>
    </w:p>
    <w:p w14:paraId="57ABF256" w14:textId="77777777" w:rsidR="00EC4F0A" w:rsidRDefault="000E3E16" w:rsidP="000E3E16">
      <w:pPr>
        <w:pStyle w:val="Prrafodelista"/>
        <w:numPr>
          <w:ilvl w:val="0"/>
          <w:numId w:val="52"/>
        </w:numPr>
        <w:tabs>
          <w:tab w:val="left" w:pos="0"/>
        </w:tabs>
        <w:ind w:left="0"/>
        <w:rPr>
          <w:rFonts w:ascii="Montserrat" w:hAnsi="Montserrat"/>
          <w:sz w:val="18"/>
          <w:szCs w:val="18"/>
        </w:rPr>
      </w:pPr>
      <w:r w:rsidRPr="00EC4F0A">
        <w:rPr>
          <w:rFonts w:ascii="Montserrat" w:hAnsi="Montserrat"/>
          <w:b/>
          <w:sz w:val="18"/>
          <w:szCs w:val="18"/>
        </w:rPr>
        <w:t>BESOP:</w:t>
      </w:r>
      <w:r w:rsidRPr="00EC4F0A">
        <w:rPr>
          <w:rFonts w:ascii="Montserrat" w:hAnsi="Montserrat"/>
          <w:sz w:val="18"/>
          <w:szCs w:val="18"/>
        </w:rPr>
        <w:t xml:space="preserve"> PROGRAMA INFORMÁTICO DE BITÁCORA ELECTRÓNICA Y SEGUIMIENTO A OBRA PÚBLICA,</w:t>
      </w:r>
      <w:r w:rsidR="00EC4F0A" w:rsidRPr="00EC4F0A">
        <w:rPr>
          <w:rFonts w:ascii="Montserrat" w:hAnsi="Montserrat"/>
          <w:sz w:val="18"/>
          <w:szCs w:val="18"/>
        </w:rPr>
        <w:t xml:space="preserve"> </w:t>
      </w:r>
      <w:r w:rsidRPr="00EC4F0A">
        <w:rPr>
          <w:rFonts w:ascii="Montserrat" w:hAnsi="Montserrat"/>
          <w:sz w:val="18"/>
          <w:szCs w:val="18"/>
        </w:rPr>
        <w:t>IMPLEMENTADO POR LA SECRETARÍA DE LA FUNCIÓN PÚBLICA.</w:t>
      </w:r>
    </w:p>
    <w:p w14:paraId="3F2DD81A" w14:textId="77777777" w:rsidR="0041733F" w:rsidRDefault="000E3E16" w:rsidP="0041733F">
      <w:pPr>
        <w:pStyle w:val="Prrafodelista"/>
        <w:numPr>
          <w:ilvl w:val="0"/>
          <w:numId w:val="52"/>
        </w:numPr>
        <w:tabs>
          <w:tab w:val="left" w:pos="0"/>
        </w:tabs>
        <w:ind w:left="0"/>
        <w:rPr>
          <w:rFonts w:ascii="Montserrat" w:hAnsi="Montserrat"/>
          <w:sz w:val="18"/>
          <w:szCs w:val="18"/>
        </w:rPr>
      </w:pPr>
      <w:r w:rsidRPr="0041733F">
        <w:rPr>
          <w:rFonts w:ascii="Montserrat" w:hAnsi="Montserrat"/>
          <w:b/>
          <w:sz w:val="18"/>
          <w:szCs w:val="18"/>
        </w:rPr>
        <w:t>CFDI:</w:t>
      </w:r>
      <w:r w:rsidRPr="0041733F">
        <w:rPr>
          <w:rFonts w:ascii="Montserrat" w:hAnsi="Montserrat"/>
          <w:sz w:val="18"/>
          <w:szCs w:val="18"/>
        </w:rPr>
        <w:t xml:space="preserve"> COMPROBANTE FISCAL DIGITAL POR INTERNET.</w:t>
      </w:r>
    </w:p>
    <w:p w14:paraId="200F1A03" w14:textId="77777777" w:rsidR="0041733F" w:rsidRDefault="000E3E16" w:rsidP="000E3E16">
      <w:pPr>
        <w:pStyle w:val="Prrafodelista"/>
        <w:numPr>
          <w:ilvl w:val="0"/>
          <w:numId w:val="52"/>
        </w:numPr>
        <w:tabs>
          <w:tab w:val="left" w:pos="0"/>
        </w:tabs>
        <w:ind w:left="0"/>
        <w:rPr>
          <w:rFonts w:ascii="Montserrat" w:hAnsi="Montserrat"/>
          <w:sz w:val="18"/>
          <w:szCs w:val="18"/>
        </w:rPr>
      </w:pPr>
      <w:r w:rsidRPr="0041733F">
        <w:rPr>
          <w:rFonts w:ascii="Montserrat" w:hAnsi="Montserrat"/>
          <w:b/>
          <w:sz w:val="18"/>
          <w:szCs w:val="18"/>
        </w:rPr>
        <w:t>CONFLICTO DE INTERÉS:</w:t>
      </w:r>
      <w:r w:rsidRPr="0041733F">
        <w:rPr>
          <w:rFonts w:ascii="Montserrat" w:hAnsi="Montserrat"/>
          <w:sz w:val="18"/>
          <w:szCs w:val="18"/>
        </w:rPr>
        <w:t xml:space="preserve"> CONCEPTO LEGAL ESTABLECIDO EN LA FRACCIÓN VI DEL ARTÍCULO 3 DE LA</w:t>
      </w:r>
      <w:r w:rsidR="0041733F" w:rsidRPr="0041733F">
        <w:rPr>
          <w:rFonts w:ascii="Montserrat" w:hAnsi="Montserrat"/>
          <w:sz w:val="18"/>
          <w:szCs w:val="18"/>
        </w:rPr>
        <w:t xml:space="preserve"> </w:t>
      </w:r>
      <w:r w:rsidRPr="0041733F">
        <w:rPr>
          <w:rFonts w:ascii="Montserrat" w:hAnsi="Montserrat"/>
          <w:sz w:val="18"/>
          <w:szCs w:val="18"/>
        </w:rPr>
        <w:t>LGRA, EN CONCORDANCIA CON EL ORDINAL 19 DEL CÓDIGO DE ÉTICA DE LAS PERSONAS SERVIDORAS</w:t>
      </w:r>
      <w:r w:rsidR="0041733F" w:rsidRPr="0041733F">
        <w:rPr>
          <w:rFonts w:ascii="Montserrat" w:hAnsi="Montserrat"/>
          <w:sz w:val="18"/>
          <w:szCs w:val="18"/>
        </w:rPr>
        <w:t xml:space="preserve"> </w:t>
      </w:r>
      <w:r w:rsidRPr="0041733F">
        <w:rPr>
          <w:rFonts w:ascii="Montserrat" w:hAnsi="Montserrat"/>
          <w:sz w:val="18"/>
          <w:szCs w:val="18"/>
        </w:rPr>
        <w:t>PÚBLICAS DEL GOBIERNO FEDERAL.</w:t>
      </w:r>
    </w:p>
    <w:p w14:paraId="43D9A364" w14:textId="05FCEC48" w:rsidR="000E3E16" w:rsidRPr="0041733F" w:rsidRDefault="000E3E16" w:rsidP="000E3E16">
      <w:pPr>
        <w:pStyle w:val="Prrafodelista"/>
        <w:numPr>
          <w:ilvl w:val="0"/>
          <w:numId w:val="52"/>
        </w:numPr>
        <w:tabs>
          <w:tab w:val="left" w:pos="0"/>
        </w:tabs>
        <w:ind w:left="0"/>
        <w:rPr>
          <w:rFonts w:ascii="Montserrat" w:hAnsi="Montserrat"/>
          <w:sz w:val="18"/>
          <w:szCs w:val="18"/>
        </w:rPr>
      </w:pPr>
      <w:r w:rsidRPr="0041733F">
        <w:rPr>
          <w:rFonts w:ascii="Montserrat" w:hAnsi="Montserrat"/>
          <w:b/>
          <w:sz w:val="18"/>
          <w:szCs w:val="18"/>
        </w:rPr>
        <w:t>CONTRATISTA:</w:t>
      </w:r>
      <w:r w:rsidRPr="0041733F">
        <w:rPr>
          <w:rFonts w:ascii="Montserrat" w:hAnsi="Montserrat"/>
          <w:sz w:val="18"/>
          <w:szCs w:val="18"/>
        </w:rPr>
        <w:t xml:space="preserve"> LA PERSONA QUE CELEBRE CONTRATOS DE OBRAS PÚBLICAS O DE SERVICIOS</w:t>
      </w:r>
    </w:p>
    <w:p w14:paraId="7EB229B1" w14:textId="77777777" w:rsidR="0041733F" w:rsidRDefault="000E3E16" w:rsidP="0041733F">
      <w:pPr>
        <w:tabs>
          <w:tab w:val="left" w:pos="0"/>
        </w:tabs>
        <w:ind w:left="0"/>
        <w:rPr>
          <w:rFonts w:ascii="Montserrat" w:hAnsi="Montserrat"/>
          <w:sz w:val="18"/>
          <w:szCs w:val="18"/>
        </w:rPr>
      </w:pPr>
      <w:r w:rsidRPr="000E3E16">
        <w:rPr>
          <w:rFonts w:ascii="Montserrat" w:hAnsi="Montserrat"/>
          <w:sz w:val="18"/>
          <w:szCs w:val="18"/>
        </w:rPr>
        <w:t>RELACIONADOS CON LAS MISMAS CON EL IMSS.</w:t>
      </w:r>
    </w:p>
    <w:p w14:paraId="02C45C27" w14:textId="77777777" w:rsidR="0041733F" w:rsidRDefault="000E3E16" w:rsidP="000E3E16">
      <w:pPr>
        <w:pStyle w:val="Prrafodelista"/>
        <w:numPr>
          <w:ilvl w:val="0"/>
          <w:numId w:val="52"/>
        </w:numPr>
        <w:tabs>
          <w:tab w:val="left" w:pos="0"/>
        </w:tabs>
        <w:ind w:left="0"/>
        <w:rPr>
          <w:rFonts w:ascii="Montserrat" w:hAnsi="Montserrat"/>
          <w:sz w:val="18"/>
          <w:szCs w:val="18"/>
        </w:rPr>
      </w:pPr>
      <w:r w:rsidRPr="0041733F">
        <w:rPr>
          <w:rFonts w:ascii="Montserrat" w:hAnsi="Montserrat"/>
          <w:b/>
          <w:sz w:val="18"/>
          <w:szCs w:val="18"/>
        </w:rPr>
        <w:t>CPECI:</w:t>
      </w:r>
      <w:r w:rsidRPr="0041733F">
        <w:rPr>
          <w:rFonts w:ascii="Montserrat" w:hAnsi="Montserrat"/>
          <w:sz w:val="18"/>
          <w:szCs w:val="18"/>
        </w:rPr>
        <w:t xml:space="preserve"> COORDINACIÓN DE PROYECTOS ESPECIALES Y CARTERA DE INVERSIÓN DE LA UAI.</w:t>
      </w:r>
    </w:p>
    <w:p w14:paraId="08546D1C" w14:textId="2C04B488" w:rsidR="000E3E16" w:rsidRPr="0041733F" w:rsidRDefault="000E3E16" w:rsidP="000E3E16">
      <w:pPr>
        <w:pStyle w:val="Prrafodelista"/>
        <w:numPr>
          <w:ilvl w:val="0"/>
          <w:numId w:val="52"/>
        </w:numPr>
        <w:tabs>
          <w:tab w:val="left" w:pos="0"/>
        </w:tabs>
        <w:ind w:left="0"/>
        <w:rPr>
          <w:rFonts w:ascii="Montserrat" w:hAnsi="Montserrat"/>
          <w:sz w:val="18"/>
          <w:szCs w:val="18"/>
        </w:rPr>
      </w:pPr>
      <w:r w:rsidRPr="0041733F">
        <w:rPr>
          <w:rFonts w:ascii="Montserrat" w:hAnsi="Montserrat"/>
          <w:b/>
          <w:sz w:val="18"/>
          <w:szCs w:val="18"/>
        </w:rPr>
        <w:t>COMPRANET:</w:t>
      </w:r>
      <w:r w:rsidRPr="0041733F">
        <w:rPr>
          <w:rFonts w:ascii="Montserrat" w:hAnsi="Montserrat"/>
          <w:sz w:val="18"/>
          <w:szCs w:val="18"/>
        </w:rPr>
        <w:t xml:space="preserve"> EL SISTEMA ELECTRÓNICO DE INFORMACIÓN PÚBLICA GUBERNAMENTAL SOBRE</w:t>
      </w:r>
    </w:p>
    <w:p w14:paraId="5609ACA5" w14:textId="77777777" w:rsidR="0041733F" w:rsidRDefault="000E3E16" w:rsidP="000E3E16">
      <w:pPr>
        <w:tabs>
          <w:tab w:val="left" w:pos="0"/>
        </w:tabs>
        <w:ind w:left="0"/>
        <w:rPr>
          <w:rFonts w:ascii="Montserrat" w:hAnsi="Montserrat"/>
          <w:sz w:val="18"/>
          <w:szCs w:val="18"/>
        </w:rPr>
      </w:pPr>
      <w:r w:rsidRPr="000E3E16">
        <w:rPr>
          <w:rFonts w:ascii="Montserrat" w:hAnsi="Montserrat"/>
          <w:sz w:val="18"/>
          <w:szCs w:val="18"/>
        </w:rPr>
        <w:t>OBRAS PÚBLICAS Y SERVICIOS RELACIONADOS CON LAS MISMAS.</w:t>
      </w:r>
    </w:p>
    <w:p w14:paraId="1B2D54BF" w14:textId="77777777" w:rsidR="0041733F" w:rsidRDefault="000E3E16" w:rsidP="000E3E16">
      <w:pPr>
        <w:pStyle w:val="Prrafodelista"/>
        <w:numPr>
          <w:ilvl w:val="0"/>
          <w:numId w:val="52"/>
        </w:numPr>
        <w:tabs>
          <w:tab w:val="left" w:pos="0"/>
        </w:tabs>
        <w:ind w:left="0"/>
        <w:rPr>
          <w:rFonts w:ascii="Montserrat" w:hAnsi="Montserrat"/>
          <w:sz w:val="18"/>
          <w:szCs w:val="18"/>
        </w:rPr>
      </w:pPr>
      <w:r w:rsidRPr="0041733F">
        <w:rPr>
          <w:rFonts w:ascii="Montserrat" w:hAnsi="Montserrat"/>
          <w:b/>
          <w:sz w:val="18"/>
          <w:szCs w:val="18"/>
        </w:rPr>
        <w:t>CPIP:</w:t>
      </w:r>
      <w:r w:rsidRPr="0041733F">
        <w:rPr>
          <w:rFonts w:ascii="Montserrat" w:hAnsi="Montserrat"/>
          <w:sz w:val="18"/>
          <w:szCs w:val="18"/>
        </w:rPr>
        <w:t xml:space="preserve"> COORDINACIÓN DE PRESUPUESTO E INFORMACIÓN PROGRAMÁTICA DE LA UNIDAD DE</w:t>
      </w:r>
      <w:r w:rsidR="0041733F" w:rsidRPr="0041733F">
        <w:rPr>
          <w:rFonts w:ascii="Montserrat" w:hAnsi="Montserrat"/>
          <w:sz w:val="18"/>
          <w:szCs w:val="18"/>
        </w:rPr>
        <w:t xml:space="preserve"> </w:t>
      </w:r>
      <w:r w:rsidRPr="0041733F">
        <w:rPr>
          <w:rFonts w:ascii="Montserrat" w:hAnsi="Montserrat"/>
          <w:sz w:val="18"/>
          <w:szCs w:val="18"/>
        </w:rPr>
        <w:t>OPERACIÓN FINANCIERA DE LA DF.</w:t>
      </w:r>
    </w:p>
    <w:p w14:paraId="2E4DAE5A" w14:textId="3518E028" w:rsidR="000E3E16" w:rsidRPr="0041733F" w:rsidRDefault="000E3E16" w:rsidP="000E3E16">
      <w:pPr>
        <w:pStyle w:val="Prrafodelista"/>
        <w:numPr>
          <w:ilvl w:val="0"/>
          <w:numId w:val="52"/>
        </w:numPr>
        <w:tabs>
          <w:tab w:val="left" w:pos="0"/>
        </w:tabs>
        <w:ind w:left="0"/>
        <w:rPr>
          <w:rFonts w:ascii="Montserrat" w:hAnsi="Montserrat"/>
          <w:sz w:val="18"/>
          <w:szCs w:val="18"/>
        </w:rPr>
      </w:pPr>
      <w:r w:rsidRPr="0041733F">
        <w:rPr>
          <w:rFonts w:ascii="Montserrat" w:hAnsi="Montserrat"/>
          <w:b/>
          <w:sz w:val="18"/>
          <w:szCs w:val="18"/>
        </w:rPr>
        <w:t>DCSG:</w:t>
      </w:r>
      <w:r w:rsidRPr="0041733F">
        <w:rPr>
          <w:rFonts w:ascii="Montserrat" w:hAnsi="Montserrat"/>
          <w:sz w:val="18"/>
          <w:szCs w:val="18"/>
        </w:rPr>
        <w:t xml:space="preserve"> DEPARTAMENTO DE CONSERVACIÓN Y SERVICIOS GENERALES, EN LOS OOAD</w:t>
      </w:r>
    </w:p>
    <w:p w14:paraId="3DCEEB6E" w14:textId="77777777" w:rsidR="0041733F" w:rsidRDefault="000E3E16" w:rsidP="000E3E16">
      <w:pPr>
        <w:tabs>
          <w:tab w:val="left" w:pos="0"/>
        </w:tabs>
        <w:ind w:left="0"/>
        <w:rPr>
          <w:rFonts w:ascii="Montserrat" w:hAnsi="Montserrat"/>
          <w:sz w:val="18"/>
          <w:szCs w:val="18"/>
        </w:rPr>
      </w:pPr>
      <w:r w:rsidRPr="000E3E16">
        <w:rPr>
          <w:rFonts w:ascii="Montserrat" w:hAnsi="Montserrat"/>
          <w:sz w:val="18"/>
          <w:szCs w:val="18"/>
        </w:rPr>
        <w:t>ESTATAL/REGIONAL O UMAE.</w:t>
      </w:r>
    </w:p>
    <w:p w14:paraId="7FBF5E61" w14:textId="77777777" w:rsidR="0041733F" w:rsidRDefault="000E3E16" w:rsidP="000E3E16">
      <w:pPr>
        <w:pStyle w:val="Prrafodelista"/>
        <w:numPr>
          <w:ilvl w:val="0"/>
          <w:numId w:val="52"/>
        </w:numPr>
        <w:tabs>
          <w:tab w:val="left" w:pos="0"/>
        </w:tabs>
        <w:ind w:left="0"/>
        <w:rPr>
          <w:rFonts w:ascii="Montserrat" w:hAnsi="Montserrat"/>
          <w:sz w:val="18"/>
          <w:szCs w:val="18"/>
        </w:rPr>
      </w:pPr>
      <w:r w:rsidRPr="0041733F">
        <w:rPr>
          <w:rFonts w:ascii="Montserrat" w:hAnsi="Montserrat"/>
          <w:b/>
          <w:sz w:val="18"/>
          <w:szCs w:val="18"/>
        </w:rPr>
        <w:t>DOF:</w:t>
      </w:r>
      <w:r w:rsidRPr="0041733F">
        <w:rPr>
          <w:rFonts w:ascii="Montserrat" w:hAnsi="Montserrat"/>
          <w:sz w:val="18"/>
          <w:szCs w:val="18"/>
        </w:rPr>
        <w:t xml:space="preserve"> DIARIO OFICIAL DE LA FEDERACIÓN.</w:t>
      </w:r>
    </w:p>
    <w:p w14:paraId="0113D8BC" w14:textId="77777777" w:rsidR="0041733F" w:rsidRDefault="0041733F" w:rsidP="000E3E16">
      <w:pPr>
        <w:pStyle w:val="Prrafodelista"/>
        <w:numPr>
          <w:ilvl w:val="0"/>
          <w:numId w:val="52"/>
        </w:numPr>
        <w:tabs>
          <w:tab w:val="left" w:pos="0"/>
        </w:tabs>
        <w:ind w:left="0"/>
        <w:jc w:val="both"/>
        <w:rPr>
          <w:rFonts w:ascii="Montserrat" w:hAnsi="Montserrat"/>
          <w:sz w:val="18"/>
          <w:szCs w:val="18"/>
        </w:rPr>
      </w:pPr>
      <w:r w:rsidRPr="0041733F">
        <w:rPr>
          <w:rFonts w:ascii="Montserrat" w:hAnsi="Montserrat"/>
          <w:b/>
          <w:sz w:val="18"/>
          <w:szCs w:val="18"/>
        </w:rPr>
        <w:t>E</w:t>
      </w:r>
      <w:r w:rsidR="000E3E16" w:rsidRPr="0041733F">
        <w:rPr>
          <w:rFonts w:ascii="Montserrat" w:hAnsi="Montserrat"/>
          <w:b/>
          <w:sz w:val="18"/>
          <w:szCs w:val="18"/>
        </w:rPr>
        <w:t>AO:</w:t>
      </w:r>
      <w:r w:rsidR="000E3E16" w:rsidRPr="0041733F">
        <w:rPr>
          <w:rFonts w:ascii="Montserrat" w:hAnsi="Montserrat"/>
          <w:sz w:val="18"/>
          <w:szCs w:val="18"/>
        </w:rPr>
        <w:t xml:space="preserve"> EQUIPAMIENTO ASOCIADO A OBRA. BIENES MUEBLES MÉDICOS Y NO MÉDICOS</w:t>
      </w:r>
      <w:r w:rsidRPr="0041733F">
        <w:rPr>
          <w:rFonts w:ascii="Montserrat" w:hAnsi="Montserrat"/>
          <w:sz w:val="18"/>
          <w:szCs w:val="18"/>
        </w:rPr>
        <w:t xml:space="preserve"> </w:t>
      </w:r>
      <w:r w:rsidR="000E3E16" w:rsidRPr="0041733F">
        <w:rPr>
          <w:rFonts w:ascii="Montserrat" w:hAnsi="Montserrat"/>
          <w:sz w:val="18"/>
          <w:szCs w:val="18"/>
        </w:rPr>
        <w:t>NECESARIOS PARA EL FUNCIONAMIENTO Y OPERACIÓN DE LAS UNIDADES MÉDICAS, ADMINISTRATIVAS Y</w:t>
      </w:r>
      <w:r w:rsidRPr="0041733F">
        <w:rPr>
          <w:rFonts w:ascii="Montserrat" w:hAnsi="Montserrat"/>
          <w:sz w:val="18"/>
          <w:szCs w:val="18"/>
        </w:rPr>
        <w:t xml:space="preserve"> </w:t>
      </w:r>
      <w:r w:rsidR="000E3E16" w:rsidRPr="0041733F">
        <w:rPr>
          <w:rFonts w:ascii="Montserrat" w:hAnsi="Montserrat"/>
          <w:sz w:val="18"/>
          <w:szCs w:val="18"/>
        </w:rPr>
        <w:t>DE SERVICIO, DISTINTOS AL EQUIPAMIENTO DE INSTALACIÓN PERMANENTE (ELEVADORES, CALDERAS,</w:t>
      </w:r>
      <w:r w:rsidRPr="0041733F">
        <w:rPr>
          <w:rFonts w:ascii="Montserrat" w:hAnsi="Montserrat"/>
          <w:sz w:val="18"/>
          <w:szCs w:val="18"/>
        </w:rPr>
        <w:t xml:space="preserve"> </w:t>
      </w:r>
      <w:r w:rsidR="000E3E16" w:rsidRPr="0041733F">
        <w:rPr>
          <w:rFonts w:ascii="Montserrat" w:hAnsi="Montserrat"/>
          <w:sz w:val="18"/>
          <w:szCs w:val="18"/>
        </w:rPr>
        <w:t>SUBESTACIONES, AIRE ACONDICIONADO Y LOS QUE REQUIERAN DE INGENIERÍA ESPECIALIZADA) QUE SE</w:t>
      </w:r>
      <w:r w:rsidRPr="0041733F">
        <w:rPr>
          <w:rFonts w:ascii="Montserrat" w:hAnsi="Montserrat"/>
          <w:sz w:val="18"/>
          <w:szCs w:val="18"/>
        </w:rPr>
        <w:t xml:space="preserve"> </w:t>
      </w:r>
      <w:r w:rsidR="000E3E16" w:rsidRPr="0041733F">
        <w:rPr>
          <w:rFonts w:ascii="Montserrat" w:hAnsi="Montserrat"/>
          <w:sz w:val="18"/>
          <w:szCs w:val="18"/>
        </w:rPr>
        <w:t>INCLUYEN EN EL CONTRATO DE OBRA PÚBLICA.</w:t>
      </w:r>
    </w:p>
    <w:p w14:paraId="11272D5E" w14:textId="77777777" w:rsidR="0041733F" w:rsidRDefault="000E3E16" w:rsidP="0041733F">
      <w:pPr>
        <w:pStyle w:val="Prrafodelista"/>
        <w:numPr>
          <w:ilvl w:val="0"/>
          <w:numId w:val="52"/>
        </w:numPr>
        <w:tabs>
          <w:tab w:val="left" w:pos="0"/>
        </w:tabs>
        <w:ind w:left="0"/>
        <w:jc w:val="both"/>
        <w:rPr>
          <w:rFonts w:ascii="Montserrat" w:hAnsi="Montserrat"/>
          <w:sz w:val="18"/>
          <w:szCs w:val="18"/>
        </w:rPr>
      </w:pPr>
      <w:r w:rsidRPr="0041733F">
        <w:rPr>
          <w:rFonts w:ascii="Montserrat" w:hAnsi="Montserrat"/>
          <w:b/>
          <w:sz w:val="18"/>
          <w:szCs w:val="18"/>
        </w:rPr>
        <w:t>GASTO DE OPERACIÓN:</w:t>
      </w:r>
      <w:r w:rsidRPr="0041733F">
        <w:rPr>
          <w:rFonts w:ascii="Montserrat" w:hAnsi="Montserrat"/>
          <w:sz w:val="18"/>
          <w:szCs w:val="18"/>
        </w:rPr>
        <w:t xml:space="preserve"> ES AQUEL DESTINADO A CONSERVAR Y MANTENER UN ACTIVO EN SU</w:t>
      </w:r>
      <w:r w:rsidR="0041733F" w:rsidRPr="0041733F">
        <w:rPr>
          <w:rFonts w:ascii="Montserrat" w:hAnsi="Montserrat"/>
          <w:sz w:val="18"/>
          <w:szCs w:val="18"/>
        </w:rPr>
        <w:t xml:space="preserve"> </w:t>
      </w:r>
      <w:r w:rsidRPr="0041733F">
        <w:rPr>
          <w:rFonts w:ascii="Montserrat" w:hAnsi="Montserrat"/>
          <w:sz w:val="18"/>
          <w:szCs w:val="18"/>
        </w:rPr>
        <w:t>CONDICIÓN EXISTENTE O A MODIFICARLO PARA QUE VUELVA A ESTAR EN CONDICIONES DE OPERACIÓN</w:t>
      </w:r>
      <w:r w:rsidR="0041733F" w:rsidRPr="0041733F">
        <w:rPr>
          <w:rFonts w:ascii="Montserrat" w:hAnsi="Montserrat"/>
          <w:sz w:val="18"/>
          <w:szCs w:val="18"/>
        </w:rPr>
        <w:t xml:space="preserve"> </w:t>
      </w:r>
      <w:r w:rsidRPr="0041733F">
        <w:rPr>
          <w:rFonts w:ascii="Montserrat" w:hAnsi="Montserrat"/>
          <w:sz w:val="18"/>
          <w:szCs w:val="18"/>
        </w:rPr>
        <w:t>APROPIADAS DE ACUERDO CON SU DISEÑO O PROYECTO ORIGINAL.</w:t>
      </w:r>
    </w:p>
    <w:p w14:paraId="5E21807B" w14:textId="65663DA6" w:rsidR="000E3E16" w:rsidRPr="0041733F" w:rsidRDefault="000E3E16" w:rsidP="0041733F">
      <w:pPr>
        <w:pStyle w:val="Prrafodelista"/>
        <w:numPr>
          <w:ilvl w:val="0"/>
          <w:numId w:val="52"/>
        </w:numPr>
        <w:tabs>
          <w:tab w:val="left" w:pos="0"/>
        </w:tabs>
        <w:ind w:left="0"/>
        <w:jc w:val="both"/>
        <w:rPr>
          <w:rFonts w:ascii="Montserrat" w:hAnsi="Montserrat"/>
          <w:sz w:val="18"/>
          <w:szCs w:val="18"/>
        </w:rPr>
      </w:pPr>
      <w:r w:rsidRPr="0041733F">
        <w:rPr>
          <w:rFonts w:ascii="Montserrat" w:hAnsi="Montserrat"/>
          <w:b/>
          <w:sz w:val="18"/>
          <w:szCs w:val="18"/>
        </w:rPr>
        <w:t>INVESTIGACIÓN DE MERCADO:</w:t>
      </w:r>
      <w:r w:rsidRPr="0041733F">
        <w:rPr>
          <w:rFonts w:ascii="Montserrat" w:hAnsi="Montserrat"/>
          <w:sz w:val="18"/>
          <w:szCs w:val="18"/>
        </w:rPr>
        <w:t xml:space="preserve"> CONSISTE EN LA VERIFICACIÓN DE LA EXISTENCIA Y COSTO DE</w:t>
      </w:r>
    </w:p>
    <w:p w14:paraId="017C5F0D" w14:textId="77777777" w:rsidR="0041733F" w:rsidRDefault="000E3E16" w:rsidP="000E3E16">
      <w:pPr>
        <w:tabs>
          <w:tab w:val="left" w:pos="0"/>
        </w:tabs>
        <w:ind w:left="0"/>
        <w:rPr>
          <w:rFonts w:ascii="Montserrat" w:hAnsi="Montserrat"/>
          <w:sz w:val="18"/>
          <w:szCs w:val="18"/>
        </w:rPr>
      </w:pPr>
      <w:r w:rsidRPr="000E3E16">
        <w:rPr>
          <w:rFonts w:ascii="Montserrat" w:hAnsi="Montserrat"/>
          <w:sz w:val="18"/>
          <w:szCs w:val="18"/>
        </w:rPr>
        <w:t>MATERIALES, MANO DE OBRA, MAQUINARIA Y EQUIPO, ASÍ COMO DE CONTRATISTAS, A NIVEL NACIONAL O</w:t>
      </w:r>
      <w:r w:rsidR="0041733F">
        <w:rPr>
          <w:rFonts w:ascii="Montserrat" w:hAnsi="Montserrat"/>
          <w:sz w:val="18"/>
          <w:szCs w:val="18"/>
        </w:rPr>
        <w:t xml:space="preserve"> </w:t>
      </w:r>
      <w:r w:rsidRPr="000E3E16">
        <w:rPr>
          <w:rFonts w:ascii="Montserrat" w:hAnsi="Montserrat"/>
          <w:sz w:val="18"/>
          <w:szCs w:val="18"/>
        </w:rPr>
        <w:t>INTERNACIONAL, Y DEL PRECIO TOTAL ESTIMADO DE LOS TRABAJOS, BASADO EN LA INFORMACIÓN QUE SE</w:t>
      </w:r>
      <w:r w:rsidR="0041733F">
        <w:rPr>
          <w:rFonts w:ascii="Montserrat" w:hAnsi="Montserrat"/>
          <w:sz w:val="18"/>
          <w:szCs w:val="18"/>
        </w:rPr>
        <w:t xml:space="preserve"> </w:t>
      </w:r>
      <w:r w:rsidRPr="000E3E16">
        <w:rPr>
          <w:rFonts w:ascii="Montserrat" w:hAnsi="Montserrat"/>
          <w:sz w:val="18"/>
          <w:szCs w:val="18"/>
        </w:rPr>
        <w:t>OBTENGA EN TÉRMINOS DEL REGLAMENTO DE LA LEY DE OBRAS PÚBLICAS Y SERVICIOS RELACIONADOS</w:t>
      </w:r>
      <w:r w:rsidR="0041733F">
        <w:rPr>
          <w:rFonts w:ascii="Montserrat" w:hAnsi="Montserrat"/>
          <w:sz w:val="18"/>
          <w:szCs w:val="18"/>
        </w:rPr>
        <w:t xml:space="preserve"> </w:t>
      </w:r>
      <w:r w:rsidRPr="000E3E16">
        <w:rPr>
          <w:rFonts w:ascii="Montserrat" w:hAnsi="Montserrat"/>
          <w:sz w:val="18"/>
          <w:szCs w:val="18"/>
        </w:rPr>
        <w:t>CON LAS MISMAS.</w:t>
      </w:r>
    </w:p>
    <w:p w14:paraId="3BFFAD6D" w14:textId="77777777" w:rsidR="0041733F" w:rsidRDefault="000E3E16" w:rsidP="000E3E16">
      <w:pPr>
        <w:pStyle w:val="Prrafodelista"/>
        <w:numPr>
          <w:ilvl w:val="0"/>
          <w:numId w:val="52"/>
        </w:numPr>
        <w:tabs>
          <w:tab w:val="left" w:pos="0"/>
        </w:tabs>
        <w:ind w:left="0"/>
        <w:rPr>
          <w:rFonts w:ascii="Montserrat" w:hAnsi="Montserrat"/>
          <w:sz w:val="18"/>
          <w:szCs w:val="18"/>
        </w:rPr>
      </w:pPr>
      <w:r w:rsidRPr="00C54B26">
        <w:rPr>
          <w:rFonts w:ascii="Montserrat" w:hAnsi="Montserrat"/>
          <w:b/>
          <w:sz w:val="18"/>
          <w:szCs w:val="18"/>
        </w:rPr>
        <w:t>IMSS:</w:t>
      </w:r>
      <w:r w:rsidRPr="0041733F">
        <w:rPr>
          <w:rFonts w:ascii="Montserrat" w:hAnsi="Montserrat"/>
          <w:sz w:val="18"/>
          <w:szCs w:val="18"/>
        </w:rPr>
        <w:t xml:space="preserve"> INSTITUTO MEXICANO DEL SEGURO SOCIAL.</w:t>
      </w:r>
    </w:p>
    <w:p w14:paraId="7289BC7E" w14:textId="77777777" w:rsidR="0041733F" w:rsidRDefault="000E3E16" w:rsidP="000E3E16">
      <w:pPr>
        <w:pStyle w:val="Prrafodelista"/>
        <w:numPr>
          <w:ilvl w:val="0"/>
          <w:numId w:val="52"/>
        </w:numPr>
        <w:tabs>
          <w:tab w:val="left" w:pos="0"/>
        </w:tabs>
        <w:ind w:left="0"/>
        <w:rPr>
          <w:rFonts w:ascii="Montserrat" w:hAnsi="Montserrat"/>
          <w:sz w:val="18"/>
          <w:szCs w:val="18"/>
        </w:rPr>
      </w:pPr>
      <w:r w:rsidRPr="00C54B26">
        <w:rPr>
          <w:rFonts w:ascii="Montserrat" w:hAnsi="Montserrat"/>
          <w:b/>
          <w:sz w:val="18"/>
          <w:szCs w:val="18"/>
        </w:rPr>
        <w:t>INFONAVIT:</w:t>
      </w:r>
      <w:r w:rsidRPr="0041733F">
        <w:rPr>
          <w:rFonts w:ascii="Montserrat" w:hAnsi="Montserrat"/>
          <w:sz w:val="18"/>
          <w:szCs w:val="18"/>
        </w:rPr>
        <w:t xml:space="preserve"> INSTITUTO DEL FONDO NACIONAL DE LA VIVIENDA PARA LOS TRABAJADORES.</w:t>
      </w:r>
    </w:p>
    <w:p w14:paraId="537E070A" w14:textId="77777777" w:rsidR="0041733F" w:rsidRDefault="000E3E16" w:rsidP="000E3E16">
      <w:pPr>
        <w:pStyle w:val="Prrafodelista"/>
        <w:numPr>
          <w:ilvl w:val="0"/>
          <w:numId w:val="52"/>
        </w:numPr>
        <w:tabs>
          <w:tab w:val="left" w:pos="0"/>
        </w:tabs>
        <w:ind w:left="0"/>
        <w:rPr>
          <w:rFonts w:ascii="Montserrat" w:hAnsi="Montserrat"/>
          <w:sz w:val="18"/>
          <w:szCs w:val="18"/>
        </w:rPr>
      </w:pPr>
      <w:r w:rsidRPr="00C54B26">
        <w:rPr>
          <w:rFonts w:ascii="Montserrat" w:hAnsi="Montserrat"/>
          <w:b/>
          <w:sz w:val="18"/>
          <w:szCs w:val="18"/>
        </w:rPr>
        <w:t>IVA:</w:t>
      </w:r>
      <w:r w:rsidRPr="0041733F">
        <w:rPr>
          <w:rFonts w:ascii="Montserrat" w:hAnsi="Montserrat"/>
          <w:sz w:val="18"/>
          <w:szCs w:val="18"/>
        </w:rPr>
        <w:t xml:space="preserve"> IMPUESTO AL VALOR AGREGADO.</w:t>
      </w:r>
      <w:r w:rsidR="0041733F" w:rsidRPr="0041733F">
        <w:rPr>
          <w:rFonts w:ascii="Montserrat" w:hAnsi="Montserrat"/>
          <w:sz w:val="18"/>
          <w:szCs w:val="18"/>
        </w:rPr>
        <w:t xml:space="preserve"> </w:t>
      </w:r>
    </w:p>
    <w:p w14:paraId="30DE6696" w14:textId="77777777" w:rsidR="0041733F" w:rsidRDefault="000E3E16" w:rsidP="000E3E16">
      <w:pPr>
        <w:pStyle w:val="Prrafodelista"/>
        <w:numPr>
          <w:ilvl w:val="0"/>
          <w:numId w:val="52"/>
        </w:numPr>
        <w:tabs>
          <w:tab w:val="left" w:pos="0"/>
        </w:tabs>
        <w:ind w:left="0"/>
        <w:rPr>
          <w:rFonts w:ascii="Montserrat" w:hAnsi="Montserrat"/>
          <w:sz w:val="18"/>
          <w:szCs w:val="18"/>
        </w:rPr>
      </w:pPr>
      <w:r w:rsidRPr="00C54B26">
        <w:rPr>
          <w:rFonts w:ascii="Montserrat" w:hAnsi="Montserrat"/>
          <w:b/>
          <w:sz w:val="18"/>
          <w:szCs w:val="18"/>
        </w:rPr>
        <w:t>LEY:</w:t>
      </w:r>
      <w:r w:rsidRPr="0041733F">
        <w:rPr>
          <w:rFonts w:ascii="Montserrat" w:hAnsi="Montserrat"/>
          <w:sz w:val="18"/>
          <w:szCs w:val="18"/>
        </w:rPr>
        <w:t xml:space="preserve"> LEY DE OBRAS PÚBLICAS Y SERVICIOS RELACIONADOS CON LAS MISMAS.</w:t>
      </w:r>
    </w:p>
    <w:p w14:paraId="46709872" w14:textId="77777777" w:rsidR="0041733F" w:rsidRDefault="000E3E16" w:rsidP="000E3E16">
      <w:pPr>
        <w:pStyle w:val="Prrafodelista"/>
        <w:numPr>
          <w:ilvl w:val="0"/>
          <w:numId w:val="52"/>
        </w:numPr>
        <w:tabs>
          <w:tab w:val="left" w:pos="0"/>
        </w:tabs>
        <w:ind w:left="0"/>
        <w:rPr>
          <w:rFonts w:ascii="Montserrat" w:hAnsi="Montserrat"/>
          <w:sz w:val="18"/>
          <w:szCs w:val="18"/>
        </w:rPr>
      </w:pPr>
      <w:r w:rsidRPr="00C54B26">
        <w:rPr>
          <w:rFonts w:ascii="Montserrat" w:hAnsi="Montserrat"/>
          <w:b/>
          <w:sz w:val="18"/>
          <w:szCs w:val="18"/>
        </w:rPr>
        <w:t>LGRA:</w:t>
      </w:r>
      <w:r w:rsidRPr="0041733F">
        <w:rPr>
          <w:rFonts w:ascii="Montserrat" w:hAnsi="Montserrat"/>
          <w:sz w:val="18"/>
          <w:szCs w:val="18"/>
        </w:rPr>
        <w:t xml:space="preserve"> LEY GENERAL DE RESPONSABILIDADES ADMINISTRATIVAS.</w:t>
      </w:r>
    </w:p>
    <w:p w14:paraId="26EF216E" w14:textId="77777777" w:rsidR="0041733F" w:rsidRDefault="000E3E16" w:rsidP="000E3E16">
      <w:pPr>
        <w:pStyle w:val="Prrafodelista"/>
        <w:numPr>
          <w:ilvl w:val="0"/>
          <w:numId w:val="52"/>
        </w:numPr>
        <w:tabs>
          <w:tab w:val="left" w:pos="0"/>
        </w:tabs>
        <w:ind w:left="0"/>
        <w:rPr>
          <w:rFonts w:ascii="Montserrat" w:hAnsi="Montserrat"/>
          <w:sz w:val="18"/>
          <w:szCs w:val="18"/>
        </w:rPr>
      </w:pPr>
      <w:r w:rsidRPr="00C54B26">
        <w:rPr>
          <w:rFonts w:ascii="Montserrat" w:hAnsi="Montserrat"/>
          <w:b/>
          <w:sz w:val="18"/>
          <w:szCs w:val="18"/>
        </w:rPr>
        <w:t>LSS:</w:t>
      </w:r>
      <w:r w:rsidRPr="0041733F">
        <w:rPr>
          <w:rFonts w:ascii="Montserrat" w:hAnsi="Montserrat"/>
          <w:sz w:val="18"/>
          <w:szCs w:val="18"/>
        </w:rPr>
        <w:t xml:space="preserve"> LEY DEL SEGURO SOCIAL.</w:t>
      </w:r>
    </w:p>
    <w:p w14:paraId="69DFF118" w14:textId="3EE23069" w:rsidR="000E3E16" w:rsidRPr="0041733F" w:rsidRDefault="000E3E16" w:rsidP="000E3E16">
      <w:pPr>
        <w:pStyle w:val="Prrafodelista"/>
        <w:numPr>
          <w:ilvl w:val="0"/>
          <w:numId w:val="52"/>
        </w:numPr>
        <w:tabs>
          <w:tab w:val="left" w:pos="0"/>
        </w:tabs>
        <w:ind w:left="0"/>
        <w:rPr>
          <w:rFonts w:ascii="Montserrat" w:hAnsi="Montserrat"/>
          <w:sz w:val="18"/>
          <w:szCs w:val="18"/>
        </w:rPr>
      </w:pPr>
      <w:r w:rsidRPr="00C54B26">
        <w:rPr>
          <w:rFonts w:ascii="Montserrat" w:hAnsi="Montserrat"/>
          <w:b/>
          <w:sz w:val="18"/>
          <w:szCs w:val="18"/>
        </w:rPr>
        <w:t>MAAGMOPSRM:</w:t>
      </w:r>
      <w:r w:rsidRPr="0041733F">
        <w:rPr>
          <w:rFonts w:ascii="Montserrat" w:hAnsi="Montserrat"/>
          <w:sz w:val="18"/>
          <w:szCs w:val="18"/>
        </w:rPr>
        <w:t xml:space="preserve"> MANUAL ADMINISTRATIVO DE APLICACIÓN GENERAL EN MATERIA DE OBRAS</w:t>
      </w:r>
    </w:p>
    <w:p w14:paraId="4A3CA2DD" w14:textId="77777777" w:rsidR="0041733F" w:rsidRDefault="000E3E16" w:rsidP="000E3E16">
      <w:pPr>
        <w:tabs>
          <w:tab w:val="left" w:pos="0"/>
        </w:tabs>
        <w:ind w:left="0"/>
        <w:rPr>
          <w:rFonts w:ascii="Montserrat" w:hAnsi="Montserrat"/>
          <w:sz w:val="18"/>
          <w:szCs w:val="18"/>
        </w:rPr>
      </w:pPr>
      <w:r w:rsidRPr="000E3E16">
        <w:rPr>
          <w:rFonts w:ascii="Montserrat" w:hAnsi="Montserrat"/>
          <w:sz w:val="18"/>
          <w:szCs w:val="18"/>
        </w:rPr>
        <w:t>PÚBLICAS Y SERVICIOS RELACIONADOS CON LAS MISMAS.</w:t>
      </w:r>
    </w:p>
    <w:p w14:paraId="40996BFE" w14:textId="77777777" w:rsidR="00C54B26" w:rsidRDefault="000E3E16" w:rsidP="000E3E16">
      <w:pPr>
        <w:pStyle w:val="Prrafodelista"/>
        <w:numPr>
          <w:ilvl w:val="0"/>
          <w:numId w:val="52"/>
        </w:numPr>
        <w:tabs>
          <w:tab w:val="left" w:pos="0"/>
        </w:tabs>
        <w:ind w:left="0"/>
        <w:rPr>
          <w:rFonts w:ascii="Montserrat" w:hAnsi="Montserrat"/>
          <w:sz w:val="18"/>
          <w:szCs w:val="18"/>
        </w:rPr>
      </w:pPr>
      <w:r w:rsidRPr="00C54B26">
        <w:rPr>
          <w:rFonts w:ascii="Montserrat" w:hAnsi="Montserrat"/>
          <w:b/>
          <w:sz w:val="18"/>
          <w:szCs w:val="18"/>
        </w:rPr>
        <w:lastRenderedPageBreak/>
        <w:t>ÓRGANOS NORMATIVOS:</w:t>
      </w:r>
      <w:r w:rsidRPr="00C54B26">
        <w:rPr>
          <w:rFonts w:ascii="Montserrat" w:hAnsi="Montserrat"/>
          <w:sz w:val="18"/>
          <w:szCs w:val="18"/>
        </w:rPr>
        <w:t xml:space="preserve"> LOS CONSIDERADOS COMO TALES EN LOS ARTÍCULOS 2, FRACCIÓN V Y 3,</w:t>
      </w:r>
      <w:r w:rsidR="0041733F" w:rsidRPr="00C54B26">
        <w:rPr>
          <w:rFonts w:ascii="Montserrat" w:hAnsi="Montserrat"/>
          <w:sz w:val="18"/>
          <w:szCs w:val="18"/>
        </w:rPr>
        <w:t xml:space="preserve"> </w:t>
      </w:r>
      <w:r w:rsidRPr="00C54B26">
        <w:rPr>
          <w:rFonts w:ascii="Montserrat" w:hAnsi="Montserrat"/>
          <w:sz w:val="18"/>
          <w:szCs w:val="18"/>
        </w:rPr>
        <w:t>FRACCIÓN II, DEL RIIMSS.</w:t>
      </w:r>
    </w:p>
    <w:p w14:paraId="783C9A3F" w14:textId="77777777" w:rsidR="00C54B26" w:rsidRDefault="000E3E16" w:rsidP="000E3E16">
      <w:pPr>
        <w:pStyle w:val="Prrafodelista"/>
        <w:numPr>
          <w:ilvl w:val="0"/>
          <w:numId w:val="52"/>
        </w:numPr>
        <w:tabs>
          <w:tab w:val="left" w:pos="0"/>
        </w:tabs>
        <w:ind w:left="0"/>
        <w:jc w:val="both"/>
        <w:rPr>
          <w:rFonts w:ascii="Montserrat" w:hAnsi="Montserrat"/>
          <w:sz w:val="18"/>
          <w:szCs w:val="18"/>
        </w:rPr>
      </w:pPr>
      <w:r w:rsidRPr="00C54B26">
        <w:rPr>
          <w:rFonts w:ascii="Montserrat" w:hAnsi="Montserrat"/>
          <w:b/>
          <w:sz w:val="18"/>
          <w:szCs w:val="18"/>
        </w:rPr>
        <w:t>OOAD:</w:t>
      </w:r>
      <w:r w:rsidRPr="00C54B26">
        <w:rPr>
          <w:rFonts w:ascii="Montserrat" w:hAnsi="Montserrat"/>
          <w:sz w:val="18"/>
          <w:szCs w:val="18"/>
        </w:rPr>
        <w:t xml:space="preserve"> ÓRGANO(S) DE OPERACIÓN ADMINISTRATIVA DESCONCENTRADA. DE FORMA GENÉRICA,</w:t>
      </w:r>
      <w:r w:rsidR="00C54B26" w:rsidRPr="00C54B26">
        <w:rPr>
          <w:rFonts w:ascii="Montserrat" w:hAnsi="Montserrat"/>
          <w:sz w:val="18"/>
          <w:szCs w:val="18"/>
        </w:rPr>
        <w:t xml:space="preserve"> </w:t>
      </w:r>
      <w:r w:rsidRPr="00C54B26">
        <w:rPr>
          <w:rFonts w:ascii="Montserrat" w:hAnsi="Montserrat"/>
          <w:sz w:val="18"/>
          <w:szCs w:val="18"/>
        </w:rPr>
        <w:t>COMPRENDE A LOS ÓRGANOS DE OPERACIÓN ADMINISTRATIVA DESCONCENTRADA ESTATALES O</w:t>
      </w:r>
      <w:r w:rsidR="00C54B26" w:rsidRPr="00C54B26">
        <w:rPr>
          <w:rFonts w:ascii="Montserrat" w:hAnsi="Montserrat"/>
          <w:sz w:val="18"/>
          <w:szCs w:val="18"/>
        </w:rPr>
        <w:t xml:space="preserve"> </w:t>
      </w:r>
      <w:r w:rsidRPr="00C54B26">
        <w:rPr>
          <w:rFonts w:ascii="Montserrat" w:hAnsi="Montserrat"/>
          <w:sz w:val="18"/>
          <w:szCs w:val="18"/>
        </w:rPr>
        <w:t>REGIONALES Y LAS UMAE.</w:t>
      </w:r>
    </w:p>
    <w:p w14:paraId="47D7C4C5" w14:textId="47F667CF" w:rsidR="000E3E16" w:rsidRPr="00C54B26" w:rsidRDefault="000E3E16" w:rsidP="000E3E16">
      <w:pPr>
        <w:pStyle w:val="Prrafodelista"/>
        <w:numPr>
          <w:ilvl w:val="0"/>
          <w:numId w:val="52"/>
        </w:numPr>
        <w:tabs>
          <w:tab w:val="left" w:pos="0"/>
        </w:tabs>
        <w:ind w:left="0"/>
        <w:jc w:val="both"/>
        <w:rPr>
          <w:rFonts w:ascii="Montserrat" w:hAnsi="Montserrat"/>
          <w:sz w:val="18"/>
          <w:szCs w:val="18"/>
        </w:rPr>
      </w:pPr>
      <w:r w:rsidRPr="00C54B26">
        <w:rPr>
          <w:rFonts w:ascii="Montserrat" w:hAnsi="Montserrat"/>
          <w:b/>
          <w:sz w:val="18"/>
          <w:szCs w:val="18"/>
        </w:rPr>
        <w:t>PAOPS:</w:t>
      </w:r>
      <w:r w:rsidRPr="00C54B26">
        <w:rPr>
          <w:rFonts w:ascii="Montserrat" w:hAnsi="Montserrat"/>
          <w:sz w:val="18"/>
          <w:szCs w:val="18"/>
        </w:rPr>
        <w:t xml:space="preserve"> PROGRAMA ANUAL DE OBRAS PÚBLICAS Y SERVICIOS RELACIONADOS CON LAS</w:t>
      </w:r>
    </w:p>
    <w:p w14:paraId="6C3AD006" w14:textId="77777777" w:rsidR="00C54B26" w:rsidRDefault="000E3E16" w:rsidP="00C54B26">
      <w:pPr>
        <w:tabs>
          <w:tab w:val="left" w:pos="0"/>
        </w:tabs>
        <w:ind w:left="0"/>
        <w:rPr>
          <w:rFonts w:ascii="Montserrat" w:hAnsi="Montserrat"/>
          <w:sz w:val="18"/>
          <w:szCs w:val="18"/>
        </w:rPr>
      </w:pPr>
      <w:r w:rsidRPr="000E3E16">
        <w:rPr>
          <w:rFonts w:ascii="Montserrat" w:hAnsi="Montserrat"/>
          <w:sz w:val="18"/>
          <w:szCs w:val="18"/>
        </w:rPr>
        <w:t>MISMAS.</w:t>
      </w:r>
    </w:p>
    <w:p w14:paraId="4C237B26" w14:textId="5A3DC9C5" w:rsidR="00C54B26" w:rsidRDefault="00C54B26" w:rsidP="00C54B26">
      <w:pPr>
        <w:pStyle w:val="Prrafodelista"/>
        <w:numPr>
          <w:ilvl w:val="0"/>
          <w:numId w:val="52"/>
        </w:numPr>
        <w:tabs>
          <w:tab w:val="left" w:pos="0"/>
        </w:tabs>
        <w:ind w:left="0"/>
        <w:jc w:val="both"/>
        <w:rPr>
          <w:rFonts w:ascii="Montserrat" w:hAnsi="Montserrat"/>
          <w:sz w:val="18"/>
          <w:szCs w:val="18"/>
        </w:rPr>
      </w:pPr>
      <w:r w:rsidRPr="00C54B26">
        <w:rPr>
          <w:rFonts w:ascii="Montserrat" w:hAnsi="Montserrat"/>
          <w:b/>
          <w:sz w:val="18"/>
          <w:szCs w:val="18"/>
        </w:rPr>
        <w:t>PEF:</w:t>
      </w:r>
      <w:r w:rsidR="000E3E16" w:rsidRPr="00C54B26">
        <w:rPr>
          <w:rFonts w:ascii="Montserrat" w:hAnsi="Montserrat"/>
          <w:sz w:val="18"/>
          <w:szCs w:val="18"/>
        </w:rPr>
        <w:t xml:space="preserve"> PRESUPUESTO DE EGRESOS DE LA FEDERACIÓN PARA EL EJERCICIO FISCAL</w:t>
      </w:r>
      <w:r>
        <w:rPr>
          <w:rFonts w:ascii="Montserrat" w:hAnsi="Montserrat"/>
          <w:sz w:val="18"/>
          <w:szCs w:val="18"/>
        </w:rPr>
        <w:t xml:space="preserve"> </w:t>
      </w:r>
      <w:r w:rsidR="000E3E16" w:rsidRPr="00C54B26">
        <w:rPr>
          <w:rFonts w:ascii="Montserrat" w:hAnsi="Montserrat"/>
          <w:sz w:val="18"/>
          <w:szCs w:val="18"/>
        </w:rPr>
        <w:t>CORRESPONDIENTE.</w:t>
      </w:r>
    </w:p>
    <w:p w14:paraId="400E37C4" w14:textId="77777777" w:rsidR="00C54B26" w:rsidRDefault="000E3E16" w:rsidP="00C54B26">
      <w:pPr>
        <w:pStyle w:val="Prrafodelista"/>
        <w:numPr>
          <w:ilvl w:val="0"/>
          <w:numId w:val="52"/>
        </w:numPr>
        <w:tabs>
          <w:tab w:val="left" w:pos="0"/>
        </w:tabs>
        <w:ind w:left="0"/>
        <w:jc w:val="both"/>
        <w:rPr>
          <w:rFonts w:ascii="Montserrat" w:hAnsi="Montserrat"/>
          <w:sz w:val="18"/>
          <w:szCs w:val="18"/>
        </w:rPr>
      </w:pPr>
      <w:r w:rsidRPr="00C54B26">
        <w:rPr>
          <w:rFonts w:ascii="Montserrat" w:hAnsi="Montserrat"/>
          <w:b/>
          <w:sz w:val="18"/>
          <w:szCs w:val="18"/>
        </w:rPr>
        <w:t>POBALINES:</w:t>
      </w:r>
      <w:r w:rsidRPr="00C54B26">
        <w:rPr>
          <w:rFonts w:ascii="Montserrat" w:hAnsi="Montserrat"/>
          <w:sz w:val="18"/>
          <w:szCs w:val="18"/>
        </w:rPr>
        <w:t xml:space="preserve"> POLÍTICAS, BASES Y LINEAMIENTOS EN MATERIA DE OBRAS PÚBLICAS Y</w:t>
      </w:r>
      <w:r w:rsidR="00C54B26" w:rsidRPr="00C54B26">
        <w:rPr>
          <w:rFonts w:ascii="Montserrat" w:hAnsi="Montserrat"/>
          <w:sz w:val="18"/>
          <w:szCs w:val="18"/>
        </w:rPr>
        <w:t xml:space="preserve"> </w:t>
      </w:r>
      <w:r w:rsidRPr="00C54B26">
        <w:rPr>
          <w:rFonts w:ascii="Montserrat" w:hAnsi="Montserrat"/>
          <w:sz w:val="18"/>
          <w:szCs w:val="18"/>
        </w:rPr>
        <w:t>SERVICIOS RELACIONADOS CON LAS MISMAS DEL IMSS.</w:t>
      </w:r>
    </w:p>
    <w:p w14:paraId="2BE0A8B9" w14:textId="77777777" w:rsidR="00C54B26" w:rsidRDefault="000E3E16" w:rsidP="000E3E16">
      <w:pPr>
        <w:pStyle w:val="Prrafodelista"/>
        <w:numPr>
          <w:ilvl w:val="0"/>
          <w:numId w:val="52"/>
        </w:numPr>
        <w:tabs>
          <w:tab w:val="left" w:pos="0"/>
        </w:tabs>
        <w:ind w:left="0"/>
        <w:jc w:val="both"/>
        <w:rPr>
          <w:rFonts w:ascii="Montserrat" w:hAnsi="Montserrat"/>
          <w:sz w:val="18"/>
          <w:szCs w:val="18"/>
        </w:rPr>
      </w:pPr>
      <w:r w:rsidRPr="00C54B26">
        <w:rPr>
          <w:rFonts w:ascii="Montserrat" w:hAnsi="Montserrat"/>
          <w:b/>
          <w:sz w:val="18"/>
          <w:szCs w:val="18"/>
        </w:rPr>
        <w:t>PROTOCOLO:</w:t>
      </w:r>
      <w:r w:rsidRPr="00C54B26">
        <w:rPr>
          <w:rFonts w:ascii="Montserrat" w:hAnsi="Montserrat"/>
          <w:sz w:val="18"/>
          <w:szCs w:val="18"/>
        </w:rPr>
        <w:t xml:space="preserve"> CONJUNTO DE REGLAS CON CIERTA FORMALIDAD QUE RIGEN LA ACTUACIÓN EN MATERIA</w:t>
      </w:r>
      <w:r w:rsidR="00C54B26" w:rsidRPr="00C54B26">
        <w:rPr>
          <w:rFonts w:ascii="Montserrat" w:hAnsi="Montserrat"/>
          <w:sz w:val="18"/>
          <w:szCs w:val="18"/>
        </w:rPr>
        <w:t xml:space="preserve"> </w:t>
      </w:r>
      <w:r w:rsidRPr="00C54B26">
        <w:rPr>
          <w:rFonts w:ascii="Montserrat" w:hAnsi="Montserrat"/>
          <w:sz w:val="18"/>
          <w:szCs w:val="18"/>
        </w:rPr>
        <w:t>DE CONTRATACIONES PÚBLICAS, OTORGAMIENTO Y PRÓRROGA DE LICENCIAS, PERMISOS, AUTORIZACIONES Y</w:t>
      </w:r>
      <w:r w:rsidR="00C54B26" w:rsidRPr="00C54B26">
        <w:rPr>
          <w:rFonts w:ascii="Montserrat" w:hAnsi="Montserrat"/>
          <w:sz w:val="18"/>
          <w:szCs w:val="18"/>
        </w:rPr>
        <w:t xml:space="preserve"> </w:t>
      </w:r>
      <w:r w:rsidRPr="00C54B26">
        <w:rPr>
          <w:rFonts w:ascii="Montserrat" w:hAnsi="Montserrat"/>
          <w:sz w:val="18"/>
          <w:szCs w:val="18"/>
        </w:rPr>
        <w:t>CONCESIONES, PUBLICADO EN EL DOF EL 20 DE AGOSTO DE 2015, ASÍ COMO SUS MODIFICACIONES</w:t>
      </w:r>
      <w:r w:rsidR="00C54B26" w:rsidRPr="00C54B26">
        <w:rPr>
          <w:rFonts w:ascii="Montserrat" w:hAnsi="Montserrat"/>
          <w:sz w:val="18"/>
          <w:szCs w:val="18"/>
        </w:rPr>
        <w:t xml:space="preserve"> </w:t>
      </w:r>
      <w:r w:rsidRPr="00C54B26">
        <w:rPr>
          <w:rFonts w:ascii="Montserrat" w:hAnsi="Montserrat"/>
          <w:sz w:val="18"/>
          <w:szCs w:val="18"/>
        </w:rPr>
        <w:t>PUBLICADAS EL 19 DE FEBRERO DE 2016 Y EL 28 DE FEBRERO DE 2017, RESPECTIVAMENTE.</w:t>
      </w:r>
    </w:p>
    <w:p w14:paraId="7EFC4961" w14:textId="488531B8" w:rsidR="00C54B26" w:rsidRPr="00C54B26" w:rsidRDefault="000E3E16" w:rsidP="000E3E16">
      <w:pPr>
        <w:pStyle w:val="Prrafodelista"/>
        <w:numPr>
          <w:ilvl w:val="0"/>
          <w:numId w:val="52"/>
        </w:numPr>
        <w:tabs>
          <w:tab w:val="left" w:pos="0"/>
        </w:tabs>
        <w:ind w:left="0"/>
        <w:jc w:val="both"/>
        <w:rPr>
          <w:rFonts w:ascii="Montserrat" w:hAnsi="Montserrat"/>
          <w:sz w:val="18"/>
          <w:szCs w:val="18"/>
        </w:rPr>
      </w:pPr>
      <w:r w:rsidRPr="00C54B26">
        <w:rPr>
          <w:rFonts w:ascii="Montserrat" w:hAnsi="Montserrat"/>
          <w:b/>
          <w:sz w:val="18"/>
          <w:szCs w:val="18"/>
        </w:rPr>
        <w:t>REGLAMENTO:</w:t>
      </w:r>
      <w:r w:rsidRPr="00C54B26">
        <w:rPr>
          <w:rFonts w:ascii="Montserrat" w:hAnsi="Montserrat"/>
          <w:sz w:val="18"/>
          <w:szCs w:val="18"/>
        </w:rPr>
        <w:t xml:space="preserve"> REGLAMENTO DE LA LEY DE OBRAS PÚBLICAS Y SERVICIOS RELACIONADOS CON</w:t>
      </w:r>
      <w:r w:rsidR="00C54B26" w:rsidRPr="00C54B26">
        <w:rPr>
          <w:rFonts w:ascii="Montserrat" w:hAnsi="Montserrat"/>
          <w:sz w:val="18"/>
          <w:szCs w:val="18"/>
        </w:rPr>
        <w:t xml:space="preserve"> </w:t>
      </w:r>
      <w:r w:rsidRPr="00C54B26">
        <w:rPr>
          <w:rFonts w:ascii="Montserrat" w:hAnsi="Montserrat"/>
          <w:sz w:val="18"/>
          <w:szCs w:val="18"/>
        </w:rPr>
        <w:t>LAS MISMAS.</w:t>
      </w:r>
    </w:p>
    <w:p w14:paraId="29420E61" w14:textId="77777777" w:rsidR="00C54B26" w:rsidRDefault="000E3E16" w:rsidP="00C54B26">
      <w:pPr>
        <w:pStyle w:val="Prrafodelista"/>
        <w:numPr>
          <w:ilvl w:val="0"/>
          <w:numId w:val="52"/>
        </w:numPr>
        <w:tabs>
          <w:tab w:val="left" w:pos="0"/>
        </w:tabs>
        <w:ind w:left="0"/>
        <w:jc w:val="both"/>
        <w:rPr>
          <w:rFonts w:ascii="Montserrat" w:hAnsi="Montserrat"/>
          <w:sz w:val="18"/>
          <w:szCs w:val="18"/>
        </w:rPr>
      </w:pPr>
      <w:r w:rsidRPr="00C54B26">
        <w:rPr>
          <w:rFonts w:ascii="Montserrat" w:hAnsi="Montserrat"/>
          <w:b/>
          <w:sz w:val="18"/>
          <w:szCs w:val="18"/>
        </w:rPr>
        <w:t>RESIDENTE:</w:t>
      </w:r>
      <w:r w:rsidRPr="00C54B26">
        <w:rPr>
          <w:rFonts w:ascii="Montserrat" w:hAnsi="Montserrat"/>
          <w:sz w:val="18"/>
          <w:szCs w:val="18"/>
        </w:rPr>
        <w:t xml:space="preserve"> SERVIDOR PÚBLICO DESIGNADO POR EL IMSS, EN EL CUAL RECAE LA RESIDENCIA DE</w:t>
      </w:r>
      <w:r w:rsidR="00C54B26" w:rsidRPr="00C54B26">
        <w:rPr>
          <w:rFonts w:ascii="Montserrat" w:hAnsi="Montserrat"/>
          <w:sz w:val="18"/>
          <w:szCs w:val="18"/>
        </w:rPr>
        <w:t xml:space="preserve"> </w:t>
      </w:r>
      <w:r w:rsidRPr="00C54B26">
        <w:rPr>
          <w:rFonts w:ascii="Montserrat" w:hAnsi="Montserrat"/>
          <w:sz w:val="18"/>
          <w:szCs w:val="18"/>
        </w:rPr>
        <w:t>OBRA O SERVICIOS, QUIEN FUNGIRÁ COMO SU REPRESENTANTE ANTE EL CONTRATISTA Y SERÁ EL</w:t>
      </w:r>
      <w:r w:rsidR="00C54B26" w:rsidRPr="00C54B26">
        <w:rPr>
          <w:rFonts w:ascii="Montserrat" w:hAnsi="Montserrat"/>
          <w:sz w:val="18"/>
          <w:szCs w:val="18"/>
        </w:rPr>
        <w:t xml:space="preserve"> </w:t>
      </w:r>
      <w:r w:rsidRPr="00C54B26">
        <w:rPr>
          <w:rFonts w:ascii="Montserrat" w:hAnsi="Montserrat"/>
          <w:sz w:val="18"/>
          <w:szCs w:val="18"/>
        </w:rPr>
        <w:t>RESPONSABLE DIRECTO DE LA SUPERVISIÓN, VIGILANCIA, CONTROL Y REVISIÓN DE LOS TRABAJOS,</w:t>
      </w:r>
      <w:r w:rsidR="00C54B26" w:rsidRPr="00C54B26">
        <w:rPr>
          <w:rFonts w:ascii="Montserrat" w:hAnsi="Montserrat"/>
          <w:sz w:val="18"/>
          <w:szCs w:val="18"/>
        </w:rPr>
        <w:t xml:space="preserve"> </w:t>
      </w:r>
      <w:r w:rsidRPr="00C54B26">
        <w:rPr>
          <w:rFonts w:ascii="Montserrat" w:hAnsi="Montserrat"/>
          <w:sz w:val="18"/>
          <w:szCs w:val="18"/>
        </w:rPr>
        <w:t>INCLUYENDO LA APROBACIÓN DE ESTIMACIONES PRESENTADAS POR LOS CONTRATISTAS EN TÉRMINOS DE LO</w:t>
      </w:r>
      <w:r w:rsidR="00C54B26" w:rsidRPr="00C54B26">
        <w:rPr>
          <w:rFonts w:ascii="Montserrat" w:hAnsi="Montserrat"/>
          <w:sz w:val="18"/>
          <w:szCs w:val="18"/>
        </w:rPr>
        <w:t xml:space="preserve"> </w:t>
      </w:r>
      <w:r w:rsidRPr="00C54B26">
        <w:rPr>
          <w:rFonts w:ascii="Montserrat" w:hAnsi="Montserrat"/>
          <w:sz w:val="18"/>
          <w:szCs w:val="18"/>
        </w:rPr>
        <w:t>ESTIPULADO EN EL ARTÍCULO 53 DE LA LEY.</w:t>
      </w:r>
    </w:p>
    <w:p w14:paraId="3BAFD785" w14:textId="77777777" w:rsidR="00C54B26" w:rsidRDefault="000E3E16" w:rsidP="00C54B26">
      <w:pPr>
        <w:pStyle w:val="Prrafodelista"/>
        <w:numPr>
          <w:ilvl w:val="0"/>
          <w:numId w:val="52"/>
        </w:numPr>
        <w:tabs>
          <w:tab w:val="left" w:pos="0"/>
        </w:tabs>
        <w:ind w:left="0"/>
        <w:jc w:val="both"/>
        <w:rPr>
          <w:rFonts w:ascii="Montserrat" w:hAnsi="Montserrat"/>
          <w:sz w:val="18"/>
          <w:szCs w:val="18"/>
        </w:rPr>
      </w:pPr>
      <w:r w:rsidRPr="00C54B26">
        <w:rPr>
          <w:rFonts w:ascii="Montserrat" w:hAnsi="Montserrat"/>
          <w:b/>
          <w:sz w:val="18"/>
          <w:szCs w:val="18"/>
        </w:rPr>
        <w:t>RIIMSS:</w:t>
      </w:r>
      <w:r w:rsidRPr="00C54B26">
        <w:rPr>
          <w:rFonts w:ascii="Montserrat" w:hAnsi="Montserrat"/>
          <w:sz w:val="18"/>
          <w:szCs w:val="18"/>
        </w:rPr>
        <w:t xml:space="preserve"> REGLAMENTO INTERIOR DEL IMSS.</w:t>
      </w:r>
    </w:p>
    <w:p w14:paraId="3556A093" w14:textId="77777777" w:rsidR="00C54B26" w:rsidRDefault="000E3E16" w:rsidP="000E3E16">
      <w:pPr>
        <w:pStyle w:val="Prrafodelista"/>
        <w:numPr>
          <w:ilvl w:val="0"/>
          <w:numId w:val="52"/>
        </w:numPr>
        <w:tabs>
          <w:tab w:val="left" w:pos="0"/>
        </w:tabs>
        <w:ind w:left="0"/>
        <w:jc w:val="both"/>
        <w:rPr>
          <w:rFonts w:ascii="Montserrat" w:hAnsi="Montserrat"/>
          <w:sz w:val="18"/>
          <w:szCs w:val="18"/>
        </w:rPr>
      </w:pPr>
      <w:r w:rsidRPr="00C54B26">
        <w:rPr>
          <w:rFonts w:ascii="Montserrat" w:hAnsi="Montserrat"/>
          <w:b/>
          <w:sz w:val="18"/>
          <w:szCs w:val="18"/>
        </w:rPr>
        <w:t>SFP:</w:t>
      </w:r>
      <w:r w:rsidRPr="00C54B26">
        <w:rPr>
          <w:rFonts w:ascii="Montserrat" w:hAnsi="Montserrat"/>
          <w:sz w:val="18"/>
          <w:szCs w:val="18"/>
        </w:rPr>
        <w:t xml:space="preserve"> SECRETARÍA DE LA FUNCIÓN PÚBLICA.</w:t>
      </w:r>
    </w:p>
    <w:p w14:paraId="62B19B97" w14:textId="77777777" w:rsidR="00C54B26" w:rsidRDefault="000E3E16" w:rsidP="000E3E16">
      <w:pPr>
        <w:pStyle w:val="Prrafodelista"/>
        <w:numPr>
          <w:ilvl w:val="0"/>
          <w:numId w:val="52"/>
        </w:numPr>
        <w:tabs>
          <w:tab w:val="left" w:pos="0"/>
        </w:tabs>
        <w:ind w:left="0"/>
        <w:jc w:val="both"/>
        <w:rPr>
          <w:rFonts w:ascii="Montserrat" w:hAnsi="Montserrat"/>
          <w:sz w:val="18"/>
          <w:szCs w:val="18"/>
        </w:rPr>
      </w:pPr>
      <w:r w:rsidRPr="00C54B26">
        <w:rPr>
          <w:rFonts w:ascii="Montserrat" w:hAnsi="Montserrat"/>
          <w:b/>
          <w:sz w:val="18"/>
          <w:szCs w:val="18"/>
        </w:rPr>
        <w:t>SHCP:</w:t>
      </w:r>
      <w:r w:rsidRPr="00C54B26">
        <w:rPr>
          <w:rFonts w:ascii="Montserrat" w:hAnsi="Montserrat"/>
          <w:sz w:val="18"/>
          <w:szCs w:val="18"/>
        </w:rPr>
        <w:t xml:space="preserve"> SECRETARÍA DE HACIENDA Y CRÉDITO PÚBLICO.</w:t>
      </w:r>
    </w:p>
    <w:p w14:paraId="22C8FA2D" w14:textId="59E32DB7" w:rsidR="000E3E16" w:rsidRPr="00C54B26" w:rsidRDefault="000E3E16" w:rsidP="00C54B26">
      <w:pPr>
        <w:pStyle w:val="Prrafodelista"/>
        <w:numPr>
          <w:ilvl w:val="0"/>
          <w:numId w:val="52"/>
        </w:numPr>
        <w:tabs>
          <w:tab w:val="left" w:pos="0"/>
        </w:tabs>
        <w:ind w:left="0"/>
        <w:jc w:val="both"/>
        <w:rPr>
          <w:rFonts w:ascii="Montserrat" w:hAnsi="Montserrat"/>
          <w:sz w:val="18"/>
          <w:szCs w:val="18"/>
        </w:rPr>
      </w:pPr>
      <w:r w:rsidRPr="00C54B26">
        <w:rPr>
          <w:rFonts w:ascii="Montserrat" w:hAnsi="Montserrat"/>
          <w:b/>
          <w:sz w:val="18"/>
          <w:szCs w:val="18"/>
        </w:rPr>
        <w:t>SISTEMA FINANCIERO PREI-MILLENIUM:</w:t>
      </w:r>
      <w:r w:rsidRPr="00C54B26">
        <w:rPr>
          <w:rFonts w:ascii="Montserrat" w:hAnsi="Montserrat"/>
          <w:sz w:val="18"/>
          <w:szCs w:val="18"/>
        </w:rPr>
        <w:t xml:space="preserve"> APLICATIVO INFORMÁTICO DEL IMSS BASADO EN UN</w:t>
      </w:r>
      <w:r w:rsidR="00C54B26">
        <w:rPr>
          <w:rFonts w:ascii="Montserrat" w:hAnsi="Montserrat"/>
          <w:sz w:val="18"/>
          <w:szCs w:val="18"/>
        </w:rPr>
        <w:t xml:space="preserve"> </w:t>
      </w:r>
      <w:r w:rsidRPr="00C54B26">
        <w:rPr>
          <w:rFonts w:ascii="Montserrat" w:hAnsi="Montserrat"/>
          <w:sz w:val="18"/>
          <w:szCs w:val="18"/>
        </w:rPr>
        <w:t>ENTERPRISE RESOURCE PLANNING (ERP), PARA LA PLANEACIÓN Y CONTROL DE LOS RECURSOS</w:t>
      </w:r>
    </w:p>
    <w:p w14:paraId="7908D8A9" w14:textId="77777777" w:rsidR="00C54B26" w:rsidRDefault="000E3E16" w:rsidP="00C54B26">
      <w:pPr>
        <w:tabs>
          <w:tab w:val="left" w:pos="0"/>
        </w:tabs>
        <w:ind w:left="0"/>
        <w:rPr>
          <w:rFonts w:ascii="Montserrat" w:hAnsi="Montserrat"/>
          <w:sz w:val="18"/>
          <w:szCs w:val="18"/>
        </w:rPr>
      </w:pPr>
      <w:r w:rsidRPr="000E3E16">
        <w:rPr>
          <w:rFonts w:ascii="Montserrat" w:hAnsi="Montserrat"/>
          <w:sz w:val="18"/>
          <w:szCs w:val="18"/>
        </w:rPr>
        <w:t>INSTITUCIONALES.</w:t>
      </w:r>
    </w:p>
    <w:p w14:paraId="0CC4A380" w14:textId="77777777" w:rsidR="00A45284" w:rsidRDefault="000E3E16" w:rsidP="00C54B26">
      <w:pPr>
        <w:pStyle w:val="Prrafodelista"/>
        <w:numPr>
          <w:ilvl w:val="0"/>
          <w:numId w:val="52"/>
        </w:numPr>
        <w:tabs>
          <w:tab w:val="left" w:pos="0"/>
        </w:tabs>
        <w:ind w:left="0"/>
        <w:jc w:val="both"/>
        <w:rPr>
          <w:rFonts w:ascii="Montserrat" w:hAnsi="Montserrat"/>
          <w:sz w:val="18"/>
          <w:szCs w:val="18"/>
        </w:rPr>
      </w:pPr>
      <w:r w:rsidRPr="00A45284">
        <w:rPr>
          <w:rFonts w:ascii="Montserrat" w:hAnsi="Montserrat"/>
          <w:b/>
          <w:sz w:val="18"/>
          <w:szCs w:val="18"/>
        </w:rPr>
        <w:t>SUPERINTENDENTE:</w:t>
      </w:r>
      <w:r w:rsidRPr="00A45284">
        <w:rPr>
          <w:rFonts w:ascii="Montserrat" w:hAnsi="Montserrat"/>
          <w:sz w:val="18"/>
          <w:szCs w:val="18"/>
        </w:rPr>
        <w:t xml:space="preserve"> PERSONA FÍSICA CON PROFESIÓN DE ARQUITECTO, INGENIERO ARQUITECTO,</w:t>
      </w:r>
      <w:r w:rsidR="00C54B26" w:rsidRPr="00A45284">
        <w:rPr>
          <w:rFonts w:ascii="Montserrat" w:hAnsi="Montserrat"/>
          <w:sz w:val="18"/>
          <w:szCs w:val="18"/>
        </w:rPr>
        <w:t xml:space="preserve"> </w:t>
      </w:r>
      <w:r w:rsidRPr="00A45284">
        <w:rPr>
          <w:rFonts w:ascii="Montserrat" w:hAnsi="Montserrat"/>
          <w:sz w:val="18"/>
          <w:szCs w:val="18"/>
        </w:rPr>
        <w:t>INGENIERO CIVIL O CUALQUIER OTRA PROFESIÓN AFÍN, DESIGNADO POR EL CONTRATISTA, FACULTADO PARA OÍR</w:t>
      </w:r>
      <w:r w:rsidR="00C54B26" w:rsidRPr="00A45284">
        <w:rPr>
          <w:rFonts w:ascii="Montserrat" w:hAnsi="Montserrat"/>
          <w:sz w:val="18"/>
          <w:szCs w:val="18"/>
        </w:rPr>
        <w:t xml:space="preserve"> </w:t>
      </w:r>
      <w:r w:rsidRPr="00A45284">
        <w:rPr>
          <w:rFonts w:ascii="Montserrat" w:hAnsi="Montserrat"/>
          <w:sz w:val="18"/>
          <w:szCs w:val="18"/>
        </w:rPr>
        <w:t>Y RECIBIR TODA CLASE DE NOTIFICACIONES RELACIONADAS CON LOS TRABAJOS, AÚN LAS DE CARÁCTER</w:t>
      </w:r>
      <w:r w:rsidR="00C54B26" w:rsidRPr="00A45284">
        <w:rPr>
          <w:rFonts w:ascii="Montserrat" w:hAnsi="Montserrat"/>
          <w:sz w:val="18"/>
          <w:szCs w:val="18"/>
        </w:rPr>
        <w:t xml:space="preserve"> </w:t>
      </w:r>
      <w:r w:rsidRPr="00A45284">
        <w:rPr>
          <w:rFonts w:ascii="Montserrat" w:hAnsi="Montserrat"/>
          <w:sz w:val="18"/>
          <w:szCs w:val="18"/>
        </w:rPr>
        <w:t>PERSONAL, ASÍ COMO TOMAR LAS DECISIONES QUE SE REQUIERAN EN TODO LO RELATIVO AL CUMPLIMIENTO</w:t>
      </w:r>
      <w:r w:rsidR="00C54B26" w:rsidRPr="00A45284">
        <w:rPr>
          <w:rFonts w:ascii="Montserrat" w:hAnsi="Montserrat"/>
          <w:sz w:val="18"/>
          <w:szCs w:val="18"/>
        </w:rPr>
        <w:t xml:space="preserve"> </w:t>
      </w:r>
      <w:r w:rsidRPr="00A45284">
        <w:rPr>
          <w:rFonts w:ascii="Montserrat" w:hAnsi="Montserrat"/>
          <w:sz w:val="18"/>
          <w:szCs w:val="18"/>
        </w:rPr>
        <w:t>DEL CONTRATO, MISMO QUE DEBERÁ CONOCER CON AMPLITUD LOS PROYECTOS, NORMAS DE CALIDAD Y</w:t>
      </w:r>
      <w:r w:rsidR="00C54B26" w:rsidRPr="00A45284">
        <w:rPr>
          <w:rFonts w:ascii="Montserrat" w:hAnsi="Montserrat"/>
          <w:sz w:val="18"/>
          <w:szCs w:val="18"/>
        </w:rPr>
        <w:t xml:space="preserve"> </w:t>
      </w:r>
      <w:r w:rsidRPr="00A45284">
        <w:rPr>
          <w:rFonts w:ascii="Montserrat" w:hAnsi="Montserrat"/>
          <w:sz w:val="18"/>
          <w:szCs w:val="18"/>
        </w:rPr>
        <w:t>ESPECIFICACIONES DE CONSTRUCCIÓN, CATÁLOGO DE CONCEPTOS O ACTIVIDADES DE OBRA O SERVICIO,</w:t>
      </w:r>
      <w:r w:rsidR="00C54B26" w:rsidRPr="00A45284">
        <w:rPr>
          <w:rFonts w:ascii="Montserrat" w:hAnsi="Montserrat"/>
          <w:sz w:val="18"/>
          <w:szCs w:val="18"/>
        </w:rPr>
        <w:t xml:space="preserve"> </w:t>
      </w:r>
      <w:r w:rsidRPr="00A45284">
        <w:rPr>
          <w:rFonts w:ascii="Montserrat" w:hAnsi="Montserrat"/>
          <w:sz w:val="18"/>
          <w:szCs w:val="18"/>
        </w:rPr>
        <w:t>PROGRAMAS DE EJECUCIÓN Y DE SUMINISTROS, INCLUYENDO LOS PLANOS CON SUS MODIFICACIONES,</w:t>
      </w:r>
      <w:r w:rsidR="00C54B26" w:rsidRPr="00A45284">
        <w:rPr>
          <w:rFonts w:ascii="Montserrat" w:hAnsi="Montserrat"/>
          <w:sz w:val="18"/>
          <w:szCs w:val="18"/>
        </w:rPr>
        <w:t xml:space="preserve"> </w:t>
      </w:r>
      <w:r w:rsidRPr="00A45284">
        <w:rPr>
          <w:rFonts w:ascii="Montserrat" w:hAnsi="Montserrat"/>
          <w:sz w:val="18"/>
          <w:szCs w:val="18"/>
        </w:rPr>
        <w:t>ESPECIFICACIONES GENERALES Y PARTICULARES DE CONSTRUCCIÓN Y NORMAS DE CALIDAD, BITÁCORA,</w:t>
      </w:r>
      <w:r w:rsidR="00C54B26" w:rsidRPr="00A45284">
        <w:rPr>
          <w:rFonts w:ascii="Montserrat" w:hAnsi="Montserrat"/>
          <w:sz w:val="18"/>
          <w:szCs w:val="18"/>
        </w:rPr>
        <w:t xml:space="preserve"> </w:t>
      </w:r>
      <w:r w:rsidRPr="00A45284">
        <w:rPr>
          <w:rFonts w:ascii="Montserrat" w:hAnsi="Montserrat"/>
          <w:sz w:val="18"/>
          <w:szCs w:val="18"/>
        </w:rPr>
        <w:t>CONVENIOS Y DEMÁS DOCUMENTOS INHERENTES, QUE SE GENEREN CON MOTIVO DE LA EJECUCIÓN DE</w:t>
      </w:r>
      <w:r w:rsidR="00C54B26" w:rsidRPr="00A45284">
        <w:rPr>
          <w:rFonts w:ascii="Montserrat" w:hAnsi="Montserrat"/>
          <w:sz w:val="18"/>
          <w:szCs w:val="18"/>
        </w:rPr>
        <w:t xml:space="preserve"> </w:t>
      </w:r>
      <w:r w:rsidRPr="00A45284">
        <w:rPr>
          <w:rFonts w:ascii="Montserrat" w:hAnsi="Montserrat"/>
          <w:sz w:val="18"/>
          <w:szCs w:val="18"/>
        </w:rPr>
        <w:t>LOS TRABAJOS.</w:t>
      </w:r>
    </w:p>
    <w:p w14:paraId="1BA427C5" w14:textId="2E35DD1E" w:rsidR="000E3E16" w:rsidRDefault="000E3E16" w:rsidP="00C54B26">
      <w:pPr>
        <w:pStyle w:val="Prrafodelista"/>
        <w:numPr>
          <w:ilvl w:val="0"/>
          <w:numId w:val="52"/>
        </w:numPr>
        <w:tabs>
          <w:tab w:val="left" w:pos="0"/>
        </w:tabs>
        <w:ind w:left="0"/>
        <w:jc w:val="both"/>
        <w:rPr>
          <w:rFonts w:ascii="Montserrat" w:hAnsi="Montserrat"/>
          <w:sz w:val="18"/>
          <w:szCs w:val="18"/>
        </w:rPr>
      </w:pPr>
      <w:r w:rsidRPr="00A45284">
        <w:rPr>
          <w:rFonts w:ascii="Montserrat" w:hAnsi="Montserrat"/>
          <w:b/>
          <w:sz w:val="18"/>
          <w:szCs w:val="18"/>
        </w:rPr>
        <w:t>TÉRMINOS DE REFERENCIA:</w:t>
      </w:r>
      <w:r w:rsidRPr="00A45284">
        <w:rPr>
          <w:rFonts w:ascii="Montserrat" w:hAnsi="Montserrat"/>
          <w:sz w:val="18"/>
          <w:szCs w:val="18"/>
        </w:rPr>
        <w:t xml:space="preserve"> PARA LOS EFECTOS DE LA LEY Y SU REGLAMENTO, SON EL</w:t>
      </w:r>
      <w:r w:rsidR="00A45284" w:rsidRPr="00A45284">
        <w:rPr>
          <w:rFonts w:ascii="Montserrat" w:hAnsi="Montserrat"/>
          <w:sz w:val="18"/>
          <w:szCs w:val="18"/>
        </w:rPr>
        <w:t xml:space="preserve"> </w:t>
      </w:r>
      <w:r w:rsidRPr="00A45284">
        <w:rPr>
          <w:rFonts w:ascii="Montserrat" w:hAnsi="Montserrat"/>
          <w:sz w:val="18"/>
          <w:szCs w:val="18"/>
        </w:rPr>
        <w:t>DOCUMENTO EN EL QUE SE PLASMAN LOS REQUISITOS Y ALCANCES QUE PRECISA EL OBJETO DEL SERVICIO.</w:t>
      </w:r>
      <w:r w:rsidR="00A45284" w:rsidRPr="00A45284">
        <w:rPr>
          <w:rFonts w:ascii="Montserrat" w:hAnsi="Montserrat"/>
          <w:sz w:val="18"/>
          <w:szCs w:val="18"/>
        </w:rPr>
        <w:t xml:space="preserve"> </w:t>
      </w:r>
      <w:r w:rsidRPr="00A45284">
        <w:rPr>
          <w:rFonts w:ascii="Montserrat" w:hAnsi="Montserrat"/>
          <w:sz w:val="18"/>
          <w:szCs w:val="18"/>
        </w:rPr>
        <w:t>ATENDIENDO LAS CARACTERÍSTICAS, COMPLEJIDAD Y MAGNITUD DE LOS SERVICIOS QUE SE REQUIERAN,</w:t>
      </w:r>
      <w:r w:rsidR="00A45284" w:rsidRPr="00A45284">
        <w:rPr>
          <w:rFonts w:ascii="Montserrat" w:hAnsi="Montserrat"/>
          <w:sz w:val="18"/>
          <w:szCs w:val="18"/>
        </w:rPr>
        <w:t xml:space="preserve"> </w:t>
      </w:r>
      <w:r w:rsidRPr="00A45284">
        <w:rPr>
          <w:rFonts w:ascii="Montserrat" w:hAnsi="Montserrat"/>
          <w:sz w:val="18"/>
          <w:szCs w:val="18"/>
        </w:rPr>
        <w:t>MISMOS QUE DEBERÁN CONTENER LOS SIGUIENTES DATOS:</w:t>
      </w:r>
    </w:p>
    <w:p w14:paraId="63709AB1" w14:textId="77777777" w:rsidR="00A45284" w:rsidRPr="00A45284" w:rsidRDefault="00A45284" w:rsidP="00A45284">
      <w:pPr>
        <w:pStyle w:val="Prrafodelista"/>
        <w:tabs>
          <w:tab w:val="left" w:pos="0"/>
        </w:tabs>
        <w:ind w:left="0"/>
        <w:jc w:val="both"/>
        <w:rPr>
          <w:rFonts w:ascii="Montserrat" w:hAnsi="Montserrat"/>
          <w:sz w:val="18"/>
          <w:szCs w:val="18"/>
        </w:rPr>
      </w:pPr>
    </w:p>
    <w:p w14:paraId="70E20823" w14:textId="77777777" w:rsidR="00A45284" w:rsidRDefault="000E3E16" w:rsidP="000E3E16">
      <w:pPr>
        <w:pStyle w:val="Prrafodelista"/>
        <w:numPr>
          <w:ilvl w:val="0"/>
          <w:numId w:val="53"/>
        </w:numPr>
        <w:tabs>
          <w:tab w:val="left" w:pos="0"/>
        </w:tabs>
        <w:ind w:left="0"/>
        <w:rPr>
          <w:rFonts w:ascii="Montserrat" w:hAnsi="Montserrat"/>
          <w:sz w:val="18"/>
          <w:szCs w:val="18"/>
        </w:rPr>
      </w:pPr>
      <w:r w:rsidRPr="00A45284">
        <w:rPr>
          <w:rFonts w:ascii="Montserrat" w:hAnsi="Montserrat"/>
          <w:sz w:val="18"/>
          <w:szCs w:val="18"/>
        </w:rPr>
        <w:t>DESCRIPCIÓN PRECISA Y DETALLADA DE LOS SERVICIOS QUE SE REQUIEREN;</w:t>
      </w:r>
    </w:p>
    <w:p w14:paraId="45C6AA0A" w14:textId="77777777" w:rsidR="00A45284" w:rsidRDefault="000E3E16" w:rsidP="000E3E16">
      <w:pPr>
        <w:pStyle w:val="Prrafodelista"/>
        <w:numPr>
          <w:ilvl w:val="0"/>
          <w:numId w:val="53"/>
        </w:numPr>
        <w:tabs>
          <w:tab w:val="left" w:pos="0"/>
        </w:tabs>
        <w:ind w:left="0"/>
        <w:rPr>
          <w:rFonts w:ascii="Montserrat" w:hAnsi="Montserrat"/>
          <w:sz w:val="18"/>
          <w:szCs w:val="18"/>
        </w:rPr>
      </w:pPr>
      <w:r w:rsidRPr="00A45284">
        <w:rPr>
          <w:rFonts w:ascii="Montserrat" w:hAnsi="Montserrat"/>
          <w:sz w:val="18"/>
          <w:szCs w:val="18"/>
        </w:rPr>
        <w:t>PLAZOS DE EJECUCIÓN, INCLUYENDO UN CALENDARIO DE PRESTACIÓN DE LOS SERVICIOS;</w:t>
      </w:r>
    </w:p>
    <w:p w14:paraId="3B207088" w14:textId="77777777" w:rsidR="00A45284" w:rsidRDefault="000E3E16" w:rsidP="000E3E16">
      <w:pPr>
        <w:pStyle w:val="Prrafodelista"/>
        <w:numPr>
          <w:ilvl w:val="0"/>
          <w:numId w:val="53"/>
        </w:numPr>
        <w:tabs>
          <w:tab w:val="left" w:pos="0"/>
        </w:tabs>
        <w:ind w:left="0"/>
        <w:rPr>
          <w:rFonts w:ascii="Montserrat" w:hAnsi="Montserrat"/>
          <w:sz w:val="18"/>
          <w:szCs w:val="18"/>
        </w:rPr>
      </w:pPr>
      <w:r w:rsidRPr="00A45284">
        <w:rPr>
          <w:rFonts w:ascii="Montserrat" w:hAnsi="Montserrat"/>
          <w:sz w:val="18"/>
          <w:szCs w:val="18"/>
        </w:rPr>
        <w:t>INFORMACIÓN TÉCNICA Y RECURSOS QUE PROPORCIONARÁ LA CONVOCANTE;</w:t>
      </w:r>
    </w:p>
    <w:p w14:paraId="295FCC9C" w14:textId="77777777" w:rsidR="00A45284" w:rsidRDefault="000E3E16" w:rsidP="000E3E16">
      <w:pPr>
        <w:pStyle w:val="Prrafodelista"/>
        <w:numPr>
          <w:ilvl w:val="0"/>
          <w:numId w:val="53"/>
        </w:numPr>
        <w:tabs>
          <w:tab w:val="left" w:pos="0"/>
        </w:tabs>
        <w:ind w:left="0"/>
        <w:rPr>
          <w:rFonts w:ascii="Montserrat" w:hAnsi="Montserrat"/>
          <w:sz w:val="18"/>
          <w:szCs w:val="18"/>
        </w:rPr>
      </w:pPr>
      <w:r w:rsidRPr="00A45284">
        <w:rPr>
          <w:rFonts w:ascii="Montserrat" w:hAnsi="Montserrat"/>
          <w:sz w:val="18"/>
          <w:szCs w:val="18"/>
        </w:rPr>
        <w:t>ESPECIFICACIONES GENERALES Y PARTICULARES DEL PROYECTO;</w:t>
      </w:r>
    </w:p>
    <w:p w14:paraId="739D74DE" w14:textId="77777777" w:rsidR="00D71CF3" w:rsidRDefault="000E3E16" w:rsidP="00D71CF3">
      <w:pPr>
        <w:pStyle w:val="Prrafodelista"/>
        <w:numPr>
          <w:ilvl w:val="0"/>
          <w:numId w:val="53"/>
        </w:numPr>
        <w:tabs>
          <w:tab w:val="left" w:pos="0"/>
        </w:tabs>
        <w:ind w:left="0"/>
        <w:rPr>
          <w:rFonts w:ascii="Montserrat" w:hAnsi="Montserrat"/>
          <w:sz w:val="18"/>
          <w:szCs w:val="18"/>
        </w:rPr>
      </w:pPr>
      <w:r w:rsidRPr="00D71CF3">
        <w:rPr>
          <w:rFonts w:ascii="Montserrat" w:hAnsi="Montserrat"/>
          <w:sz w:val="18"/>
          <w:szCs w:val="18"/>
        </w:rPr>
        <w:t>EL PRODUCTO O LOS DOCUMENTOS ESPERADOS Y SU FORMA DE PRESENTACIÓN, Y EN SU CASO,</w:t>
      </w:r>
      <w:r w:rsidR="00D71CF3" w:rsidRPr="00D71CF3">
        <w:rPr>
          <w:rFonts w:ascii="Montserrat" w:hAnsi="Montserrat"/>
          <w:sz w:val="18"/>
          <w:szCs w:val="18"/>
        </w:rPr>
        <w:t xml:space="preserve"> </w:t>
      </w:r>
      <w:r w:rsidRPr="00D71CF3">
        <w:rPr>
          <w:rFonts w:ascii="Montserrat" w:hAnsi="Montserrat"/>
          <w:sz w:val="18"/>
          <w:szCs w:val="18"/>
        </w:rPr>
        <w:t>LA METODOLOGÍA A EMPLEAR EN LA PRESTACIÓN DEL SERVICIO.</w:t>
      </w:r>
    </w:p>
    <w:p w14:paraId="69A32D03" w14:textId="77777777" w:rsidR="00D71CF3" w:rsidRDefault="00D71CF3" w:rsidP="00D71CF3">
      <w:pPr>
        <w:pStyle w:val="Prrafodelista"/>
        <w:tabs>
          <w:tab w:val="left" w:pos="0"/>
        </w:tabs>
        <w:ind w:left="0"/>
        <w:rPr>
          <w:rFonts w:ascii="Montserrat" w:hAnsi="Montserrat"/>
          <w:sz w:val="18"/>
          <w:szCs w:val="18"/>
        </w:rPr>
      </w:pPr>
    </w:p>
    <w:p w14:paraId="1AA70526" w14:textId="77777777" w:rsidR="00D71CF3" w:rsidRDefault="000E3E16" w:rsidP="000E3E16">
      <w:pPr>
        <w:pStyle w:val="Prrafodelista"/>
        <w:numPr>
          <w:ilvl w:val="0"/>
          <w:numId w:val="52"/>
        </w:numPr>
        <w:tabs>
          <w:tab w:val="left" w:pos="0"/>
        </w:tabs>
        <w:ind w:left="0"/>
        <w:rPr>
          <w:rFonts w:ascii="Montserrat" w:hAnsi="Montserrat"/>
          <w:sz w:val="18"/>
          <w:szCs w:val="18"/>
        </w:rPr>
      </w:pPr>
      <w:r w:rsidRPr="00171EA7">
        <w:rPr>
          <w:rFonts w:ascii="Montserrat" w:hAnsi="Montserrat"/>
          <w:b/>
          <w:sz w:val="18"/>
          <w:szCs w:val="18"/>
        </w:rPr>
        <w:t>UA:</w:t>
      </w:r>
      <w:r w:rsidRPr="00D71CF3">
        <w:rPr>
          <w:rFonts w:ascii="Montserrat" w:hAnsi="Montserrat"/>
          <w:sz w:val="18"/>
          <w:szCs w:val="18"/>
        </w:rPr>
        <w:t xml:space="preserve"> UNIDAD DE ADMINISTRACIÓN DE LA DA.</w:t>
      </w:r>
    </w:p>
    <w:p w14:paraId="7B52D230" w14:textId="147D4E43" w:rsidR="000E3E16" w:rsidRPr="00D71CF3" w:rsidRDefault="000E3E16" w:rsidP="000E3E16">
      <w:pPr>
        <w:pStyle w:val="Prrafodelista"/>
        <w:numPr>
          <w:ilvl w:val="0"/>
          <w:numId w:val="52"/>
        </w:numPr>
        <w:tabs>
          <w:tab w:val="left" w:pos="0"/>
        </w:tabs>
        <w:ind w:left="0"/>
        <w:rPr>
          <w:rFonts w:ascii="Montserrat" w:hAnsi="Montserrat"/>
          <w:sz w:val="18"/>
          <w:szCs w:val="18"/>
        </w:rPr>
      </w:pPr>
      <w:r w:rsidRPr="00171EA7">
        <w:rPr>
          <w:rFonts w:ascii="Montserrat" w:hAnsi="Montserrat"/>
          <w:b/>
          <w:sz w:val="18"/>
          <w:szCs w:val="18"/>
        </w:rPr>
        <w:t>UMAE:</w:t>
      </w:r>
      <w:r w:rsidRPr="00D71CF3">
        <w:rPr>
          <w:rFonts w:ascii="Montserrat" w:hAnsi="Montserrat"/>
          <w:sz w:val="18"/>
          <w:szCs w:val="18"/>
        </w:rPr>
        <w:t xml:space="preserve"> UNIDAD MÉDICA DE ALTA ESPECIALIDAD.</w:t>
      </w:r>
    </w:p>
    <w:p w14:paraId="351395DE" w14:textId="77777777" w:rsidR="001C61C3" w:rsidRPr="000E3E16" w:rsidRDefault="001C61C3" w:rsidP="005C4A31">
      <w:pPr>
        <w:tabs>
          <w:tab w:val="left" w:pos="0"/>
        </w:tabs>
        <w:ind w:left="0"/>
        <w:rPr>
          <w:rFonts w:ascii="Montserrat" w:hAnsi="Montserrat"/>
          <w:sz w:val="18"/>
          <w:szCs w:val="18"/>
        </w:rPr>
      </w:pPr>
    </w:p>
    <w:p w14:paraId="3144D0E6" w14:textId="77777777" w:rsidR="00FE7713" w:rsidRPr="00247B31" w:rsidRDefault="00FE7713" w:rsidP="005C4A31">
      <w:pPr>
        <w:tabs>
          <w:tab w:val="left" w:pos="0"/>
        </w:tabs>
        <w:ind w:left="0"/>
        <w:rPr>
          <w:rFonts w:ascii="Montserrat" w:hAnsi="Montserrat"/>
        </w:rPr>
        <w:sectPr w:rsidR="00FE7713" w:rsidRPr="00247B31" w:rsidSect="002C14BE">
          <w:headerReference w:type="default" r:id="rId9"/>
          <w:footerReference w:type="default" r:id="rId10"/>
          <w:pgSz w:w="12242" w:h="15842" w:code="1"/>
          <w:pgMar w:top="1807" w:right="1701" w:bottom="851" w:left="1701" w:header="426" w:footer="284" w:gutter="0"/>
          <w:pgNumType w:start="1"/>
          <w:cols w:space="720"/>
          <w:docGrid w:linePitch="360" w:charSpace="-4097"/>
        </w:sectPr>
      </w:pPr>
    </w:p>
    <w:p w14:paraId="7312A5BC" w14:textId="643FB4D1" w:rsidR="008006AF" w:rsidRPr="00247B31" w:rsidRDefault="007226DC" w:rsidP="005C4A31">
      <w:pPr>
        <w:pStyle w:val="TDC1"/>
        <w:numPr>
          <w:ilvl w:val="0"/>
          <w:numId w:val="6"/>
        </w:numPr>
        <w:tabs>
          <w:tab w:val="clear" w:pos="12049"/>
          <w:tab w:val="clear" w:pos="21828"/>
          <w:tab w:val="left" w:pos="0"/>
        </w:tabs>
        <w:spacing w:before="0" w:after="0"/>
        <w:ind w:right="0"/>
        <w:rPr>
          <w:rFonts w:ascii="Montserrat" w:hAnsi="Montserrat"/>
          <w:b/>
          <w:spacing w:val="0"/>
        </w:rPr>
      </w:pPr>
      <w:r w:rsidRPr="00247B31">
        <w:rPr>
          <w:rFonts w:ascii="Montserrat" w:hAnsi="Montserrat"/>
          <w:b/>
          <w:spacing w:val="0"/>
        </w:rPr>
        <w:lastRenderedPageBreak/>
        <w:t>INFORMACIÓN GENERAL.</w:t>
      </w:r>
    </w:p>
    <w:p w14:paraId="52D713A8" w14:textId="77777777" w:rsidR="00D568DD" w:rsidRPr="007226DC" w:rsidRDefault="00D568DD" w:rsidP="005C4A31">
      <w:pPr>
        <w:rPr>
          <w:rFonts w:ascii="Montserrat" w:hAnsi="Montserrat"/>
          <w:sz w:val="20"/>
          <w:szCs w:val="20"/>
        </w:rPr>
      </w:pPr>
    </w:p>
    <w:p w14:paraId="054F358B" w14:textId="5B59DD44" w:rsidR="00287CFF"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sz w:val="20"/>
          <w:szCs w:val="20"/>
        </w:rPr>
      </w:pPr>
      <w:r w:rsidRPr="007226DC">
        <w:rPr>
          <w:rFonts w:ascii="Montserrat" w:hAnsi="Montserrat"/>
          <w:b/>
          <w:spacing w:val="0"/>
          <w:sz w:val="20"/>
          <w:szCs w:val="20"/>
        </w:rPr>
        <w:t>ENTIDAD CONVOCANTE.</w:t>
      </w:r>
    </w:p>
    <w:p w14:paraId="595319C0" w14:textId="77777777" w:rsidR="00D568DD" w:rsidRPr="007226DC" w:rsidRDefault="00D568DD"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p>
    <w:p w14:paraId="69B19E57" w14:textId="2ABF2E35" w:rsidR="00881A80" w:rsidRPr="007226DC" w:rsidRDefault="007226DC"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INSTITUTO MEXICANO DEL SEGURO SOCIAL</w:t>
      </w:r>
      <w:r w:rsidRPr="007226DC">
        <w:rPr>
          <w:rFonts w:ascii="Montserrat" w:hAnsi="Montserrat"/>
          <w:sz w:val="20"/>
          <w:szCs w:val="20"/>
        </w:rPr>
        <w:t xml:space="preserve"> EN CUMPLIMIENTO A LO DISPUESTO EN EL ARTÍCULO 134, DE LA CONSTITUCIÓN POLÍTICA DE LOS ESTADOS UNIDOS MEXICANOS Y CON FUNDAMENTO EN LOS ARTÍCULOS 3, FRACCIÓN I, 27, FRACCIÓN II, 28, 30 FRACCIÓN I, 31, 32, 33, 34, 35, 36, 37, 38, 39, 39 BIS, 41, </w:t>
      </w:r>
      <w:r w:rsidR="00E060FF">
        <w:rPr>
          <w:rFonts w:ascii="Montserrat" w:hAnsi="Montserrat"/>
          <w:sz w:val="20"/>
          <w:szCs w:val="20"/>
        </w:rPr>
        <w:t xml:space="preserve">43, </w:t>
      </w:r>
      <w:r w:rsidRPr="007226DC">
        <w:rPr>
          <w:rFonts w:ascii="Montserrat" w:hAnsi="Montserrat"/>
          <w:sz w:val="20"/>
          <w:szCs w:val="20"/>
        </w:rPr>
        <w:t>44, 45 FRACCIÓN I Y 46, DE LA LEY DE OBRAS PÚBLICAS Y SERVICIOS RELACIONADOS CON LAS MISMAS, Y DEMÁS DISPOSICIONES APLICABLES EN LA MATERIA</w:t>
      </w:r>
      <w:r w:rsidRPr="007226DC">
        <w:rPr>
          <w:rFonts w:ascii="Montserrat" w:hAnsi="Montserrat"/>
          <w:bCs/>
          <w:sz w:val="20"/>
          <w:szCs w:val="20"/>
        </w:rPr>
        <w:t>, LLEVARÁ A CABO POR CONDUCTO</w:t>
      </w:r>
      <w:r w:rsidRPr="007226DC">
        <w:rPr>
          <w:rFonts w:ascii="Montserrat" w:hAnsi="Montserrat"/>
          <w:sz w:val="20"/>
          <w:szCs w:val="20"/>
        </w:rPr>
        <w:t xml:space="preserve"> DEL </w:t>
      </w:r>
      <w:r w:rsidRPr="007226DC">
        <w:rPr>
          <w:rFonts w:ascii="Montserrat" w:hAnsi="Montserrat"/>
          <w:b/>
          <w:sz w:val="20"/>
          <w:szCs w:val="20"/>
        </w:rPr>
        <w:t>DEPARTAMENTO DE ABASTECIMIENTO</w:t>
      </w:r>
      <w:r w:rsidRPr="007226DC">
        <w:rPr>
          <w:rFonts w:ascii="Montserrat" w:hAnsi="Montserrat"/>
          <w:sz w:val="20"/>
          <w:szCs w:val="20"/>
        </w:rPr>
        <w:t>, DE LA UNIDAD MÉDICA DE ALTA ESPECIALIDAD, HOSPITAL DE ESPECIALIDADES “DR. ANTONIO FRAGA MOURET” DEL CENTRO MÉDICO NACIONAL LA RAZA,  CIUDAD DE MÉXICO, LA INVITACIÓN A CUANDO MENOS TRES PERSONAS NACIONAL NO.</w:t>
      </w:r>
      <w:r w:rsidRPr="007226DC">
        <w:rPr>
          <w:rFonts w:ascii="Montserrat" w:hAnsi="Montserrat"/>
          <w:b/>
          <w:sz w:val="20"/>
          <w:szCs w:val="20"/>
        </w:rPr>
        <w:t xml:space="preserve"> IO-050GYR055-E</w:t>
      </w:r>
      <w:r w:rsidR="00E060FF">
        <w:rPr>
          <w:rFonts w:ascii="Montserrat" w:hAnsi="Montserrat"/>
          <w:b/>
          <w:sz w:val="20"/>
          <w:szCs w:val="20"/>
        </w:rPr>
        <w:t>432</w:t>
      </w:r>
      <w:r w:rsidRPr="007226DC">
        <w:rPr>
          <w:rFonts w:ascii="Montserrat" w:hAnsi="Montserrat"/>
          <w:b/>
          <w:sz w:val="20"/>
          <w:szCs w:val="20"/>
        </w:rPr>
        <w:t>-202</w:t>
      </w:r>
      <w:r w:rsidR="00E16458">
        <w:rPr>
          <w:rFonts w:ascii="Montserrat" w:hAnsi="Montserrat"/>
          <w:b/>
          <w:sz w:val="20"/>
          <w:szCs w:val="20"/>
        </w:rPr>
        <w:t>2</w:t>
      </w:r>
      <w:r w:rsidRPr="007226DC">
        <w:rPr>
          <w:rFonts w:ascii="Montserrat" w:hAnsi="Montserrat"/>
          <w:sz w:val="20"/>
          <w:szCs w:val="20"/>
        </w:rPr>
        <w:t xml:space="preserve">; PARA LA ADJUDICACIÓN DEL CONTRATO DE OBRA PÚBLICA BAJO LA CONDICIÓN DE PAGO SOBRE LA BASE DE </w:t>
      </w:r>
      <w:r w:rsidRPr="007226DC">
        <w:rPr>
          <w:rFonts w:ascii="Montserrat" w:hAnsi="Montserrat"/>
          <w:b/>
          <w:sz w:val="20"/>
          <w:szCs w:val="20"/>
        </w:rPr>
        <w:t>PRECIOS UNITARIOS</w:t>
      </w:r>
      <w:r w:rsidRPr="007226DC">
        <w:rPr>
          <w:rFonts w:ascii="Montserrat" w:hAnsi="Montserrat"/>
          <w:sz w:val="20"/>
          <w:szCs w:val="20"/>
        </w:rPr>
        <w:t>.</w:t>
      </w:r>
    </w:p>
    <w:p w14:paraId="2019E99A" w14:textId="77777777" w:rsidR="00D568DD" w:rsidRPr="007226DC" w:rsidRDefault="00D568DD" w:rsidP="005C4A31">
      <w:pPr>
        <w:rPr>
          <w:rFonts w:ascii="Montserrat" w:hAnsi="Montserrat"/>
          <w:sz w:val="20"/>
          <w:szCs w:val="20"/>
        </w:rPr>
      </w:pPr>
    </w:p>
    <w:p w14:paraId="5E1467B7" w14:textId="7EF51903" w:rsidR="00881A80"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 xml:space="preserve">LOS INTERESADOS PODRÁN CONSULTAR EL TEXTO ÍNTEGRO DE LA CONVOCATORIA Y DE LAS ACTAS QUE SE LLEGAREN A LEVANTAR DURANTE EL PROCEDIMIENTO DE LICITACIÓN, EN LAS OFICINAS DEL </w:t>
      </w:r>
      <w:r w:rsidRPr="007226DC">
        <w:rPr>
          <w:rFonts w:ascii="Montserrat" w:hAnsi="Montserrat"/>
          <w:b/>
          <w:sz w:val="20"/>
          <w:szCs w:val="20"/>
        </w:rPr>
        <w:t xml:space="preserve">DEPARTAMENTO ABASTECIMIENTO Y/O OFICINA DE ADQUISICIONES (ARC) UBICADO EN EL SÓTANO </w:t>
      </w:r>
      <w:r w:rsidRPr="007226DC">
        <w:rPr>
          <w:rFonts w:ascii="Montserrat" w:hAnsi="Montserrat"/>
          <w:sz w:val="20"/>
          <w:szCs w:val="20"/>
        </w:rPr>
        <w:t xml:space="preserve">DE LA UNIDAD MÉDICA DE ALTA ESPECIALIDAD, HOSPITAL DE ESPECIALIDADES “DR. ANTONIO FRAGA MOURET” DEL CENTRO MÉDICO NACIONAL LA RAZA, CIUDAD DE MÉXICO, UBICADA EN LA CALLE DE </w:t>
      </w:r>
      <w:r w:rsidRPr="007226DC">
        <w:rPr>
          <w:rFonts w:ascii="Montserrat" w:hAnsi="Montserrat"/>
          <w:b/>
          <w:sz w:val="20"/>
          <w:szCs w:val="20"/>
        </w:rPr>
        <w:t>SERIS Y ZAACHILA S/N</w:t>
      </w:r>
      <w:r w:rsidRPr="007226DC">
        <w:rPr>
          <w:rFonts w:ascii="Montserrat" w:hAnsi="Montserrat"/>
          <w:sz w:val="20"/>
          <w:szCs w:val="20"/>
        </w:rPr>
        <w:t xml:space="preserve">, </w:t>
      </w:r>
      <w:r w:rsidRPr="007226DC">
        <w:rPr>
          <w:rFonts w:ascii="Montserrat" w:hAnsi="Montserrat"/>
          <w:b/>
          <w:sz w:val="20"/>
          <w:szCs w:val="20"/>
        </w:rPr>
        <w:t>COLONIA LA RAZA C. P. 29000, ALCALDÍA AZCAPOTZALCO, EN LA CIUDAD DE MÉXICO.</w:t>
      </w:r>
    </w:p>
    <w:p w14:paraId="1D237D0F" w14:textId="77777777" w:rsidR="00D568DD" w:rsidRPr="007226DC" w:rsidRDefault="00D568DD" w:rsidP="005C4A31">
      <w:pPr>
        <w:tabs>
          <w:tab w:val="left" w:pos="426"/>
        </w:tabs>
        <w:ind w:left="426"/>
        <w:rPr>
          <w:rFonts w:ascii="Montserrat" w:hAnsi="Montserrat"/>
          <w:sz w:val="20"/>
          <w:szCs w:val="20"/>
        </w:rPr>
      </w:pPr>
    </w:p>
    <w:p w14:paraId="4FDBB7D6" w14:textId="1D117DC9"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DESCRIPCIÓN GENERAL DE LA OBRA Y EL LUGAR DONDE LLEVARÁN A CABO LOS TRABAJOS.</w:t>
      </w:r>
    </w:p>
    <w:p w14:paraId="640FBD6E" w14:textId="77777777" w:rsidR="00D568DD" w:rsidRPr="007226DC" w:rsidRDefault="00D568DD" w:rsidP="005C4A31">
      <w:pPr>
        <w:tabs>
          <w:tab w:val="left" w:pos="426"/>
        </w:tabs>
        <w:ind w:left="426"/>
        <w:rPr>
          <w:rFonts w:ascii="Montserrat" w:hAnsi="Montserrat"/>
          <w:sz w:val="20"/>
          <w:szCs w:val="20"/>
        </w:rPr>
      </w:pPr>
    </w:p>
    <w:p w14:paraId="3B287D36" w14:textId="6045B718" w:rsidR="007A5BE3"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 xml:space="preserve">LA EJECUCIÓN DE LOS TRABAJOS RELATIVOS A LA </w:t>
      </w:r>
      <w:r w:rsidR="00E16458" w:rsidRPr="00E16458">
        <w:rPr>
          <w:rFonts w:ascii="Montserrat" w:hAnsi="Montserrat"/>
          <w:b/>
          <w:i/>
          <w:sz w:val="20"/>
          <w:szCs w:val="20"/>
          <w:u w:val="single"/>
        </w:rPr>
        <w:t>CONTRATACIÓN DEL SERVICIO DE MANTENIMIENTO A INSTALACIONES Y ACABADOS</w:t>
      </w:r>
      <w:r w:rsidR="00E060FF">
        <w:rPr>
          <w:rFonts w:ascii="Montserrat" w:hAnsi="Montserrat"/>
          <w:b/>
          <w:i/>
          <w:sz w:val="20"/>
          <w:szCs w:val="20"/>
          <w:u w:val="single"/>
        </w:rPr>
        <w:t xml:space="preserve"> </w:t>
      </w:r>
      <w:r w:rsidR="00E060FF" w:rsidRPr="00E060FF">
        <w:rPr>
          <w:rFonts w:ascii="Montserrat" w:hAnsi="Montserrat"/>
          <w:b/>
          <w:i/>
          <w:sz w:val="20"/>
          <w:szCs w:val="20"/>
          <w:u w:val="single"/>
        </w:rPr>
        <w:t>EN LOS TALLERES Y ÁREAS DE CONSERVACIÓN</w:t>
      </w:r>
      <w:r w:rsidRPr="00E060FF">
        <w:rPr>
          <w:rFonts w:ascii="Montserrat" w:hAnsi="Montserrat"/>
          <w:b/>
          <w:i/>
          <w:sz w:val="20"/>
          <w:szCs w:val="20"/>
          <w:u w:val="single"/>
        </w:rPr>
        <w:t xml:space="preserve"> </w:t>
      </w:r>
      <w:r w:rsidR="00E060FF">
        <w:rPr>
          <w:rFonts w:ascii="Montserrat" w:hAnsi="Montserrat"/>
          <w:b/>
          <w:i/>
          <w:sz w:val="20"/>
          <w:szCs w:val="20"/>
          <w:u w:val="single"/>
        </w:rPr>
        <w:t xml:space="preserve"> </w:t>
      </w:r>
      <w:r w:rsidRPr="007226DC">
        <w:rPr>
          <w:rFonts w:ascii="Montserrat" w:hAnsi="Montserrat"/>
          <w:sz w:val="20"/>
          <w:szCs w:val="20"/>
        </w:rPr>
        <w:t>PARA EL EJERCICIO 202</w:t>
      </w:r>
      <w:r w:rsidR="00E16458">
        <w:rPr>
          <w:rFonts w:ascii="Montserrat" w:hAnsi="Montserrat"/>
          <w:sz w:val="20"/>
          <w:szCs w:val="20"/>
        </w:rPr>
        <w:t>2</w:t>
      </w:r>
      <w:r w:rsidRPr="007226DC">
        <w:rPr>
          <w:rFonts w:ascii="Montserrat" w:hAnsi="Montserrat"/>
          <w:sz w:val="20"/>
          <w:szCs w:val="20"/>
        </w:rPr>
        <w:t>, HASTA SU TOTAL CONCLUSIÓN Y DISPONIBLE PARA OPERAR SUS INSTALACIONES, DE CONFORMIDAD CON LOS REQUISITOS, CONDICIONES, ALCANCES Y ESPECIFICACIONES ESTABLECIDAS EN LA PRESENTE CONVOCATORIA DE LAS SIGUIENTES UNIDADES:</w:t>
      </w:r>
    </w:p>
    <w:p w14:paraId="4AE30744" w14:textId="77777777" w:rsidR="00D568DD" w:rsidRPr="007226DC" w:rsidRDefault="00D568DD" w:rsidP="005C4A31">
      <w:pPr>
        <w:tabs>
          <w:tab w:val="left" w:pos="426"/>
        </w:tabs>
        <w:ind w:left="426"/>
        <w:rPr>
          <w:rFonts w:ascii="Montserrat" w:hAnsi="Montserrat"/>
          <w:sz w:val="20"/>
          <w:szCs w:val="20"/>
        </w:rPr>
      </w:pPr>
    </w:p>
    <w:p w14:paraId="2807F871" w14:textId="4222AA37"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PLAZO DE EJECUCIÓN DE LOS TRABAJOS Y FECHA ESTIMADA DE INICIO.</w:t>
      </w:r>
    </w:p>
    <w:p w14:paraId="029AA189" w14:textId="77777777" w:rsidR="00D568DD" w:rsidRPr="007226DC" w:rsidRDefault="00D568DD" w:rsidP="005C4A31">
      <w:pPr>
        <w:tabs>
          <w:tab w:val="left" w:pos="426"/>
        </w:tabs>
        <w:ind w:left="426"/>
        <w:rPr>
          <w:rFonts w:ascii="Montserrat" w:hAnsi="Montserrat"/>
          <w:sz w:val="20"/>
          <w:szCs w:val="20"/>
          <w:highlight w:val="yellow"/>
        </w:rPr>
      </w:pPr>
    </w:p>
    <w:p w14:paraId="54D2C05F" w14:textId="28159B73" w:rsidR="009C560D"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 xml:space="preserve">PARA LA EJECUCIÓN DE LOS TRABAJOS EL LICITANTE GANADOR, DEBERÁ INICIAR LOS TRABAJOS A PARTIR DEL DÍA SIGUIENTE A LA EMISIÓN Y NOTIFICACIÓN DEL FALLO, TENIENDO COMO FECHA LIMITE PARA LA TERMINACIÓN DE ESTOS EL DÍA </w:t>
      </w:r>
      <w:r w:rsidRPr="007226DC">
        <w:rPr>
          <w:rFonts w:ascii="Montserrat" w:hAnsi="Montserrat"/>
          <w:b/>
          <w:sz w:val="20"/>
          <w:szCs w:val="20"/>
        </w:rPr>
        <w:t>31 DE DICIEMBRE DE 202</w:t>
      </w:r>
      <w:r w:rsidR="00E16458">
        <w:rPr>
          <w:rFonts w:ascii="Montserrat" w:hAnsi="Montserrat"/>
          <w:b/>
          <w:sz w:val="20"/>
          <w:szCs w:val="20"/>
        </w:rPr>
        <w:t>2</w:t>
      </w:r>
      <w:r w:rsidRPr="007226DC">
        <w:rPr>
          <w:rFonts w:ascii="Montserrat" w:hAnsi="Montserrat"/>
          <w:b/>
          <w:sz w:val="20"/>
          <w:szCs w:val="20"/>
        </w:rPr>
        <w:t>.</w:t>
      </w:r>
    </w:p>
    <w:p w14:paraId="0133B27B" w14:textId="77777777" w:rsidR="00D568DD" w:rsidRPr="007226DC" w:rsidRDefault="00D568DD" w:rsidP="005C4A31">
      <w:pPr>
        <w:tabs>
          <w:tab w:val="left" w:pos="426"/>
        </w:tabs>
        <w:ind w:left="426"/>
        <w:rPr>
          <w:rFonts w:ascii="Montserrat" w:hAnsi="Montserrat"/>
          <w:b/>
          <w:sz w:val="20"/>
          <w:szCs w:val="20"/>
        </w:rPr>
      </w:pPr>
    </w:p>
    <w:p w14:paraId="342AD4A1" w14:textId="79A39B94"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CONDICIÓN PARA PARTICIPAR EN LA LICITACIÓN.</w:t>
      </w:r>
    </w:p>
    <w:p w14:paraId="3752C485" w14:textId="77777777" w:rsidR="00D568DD" w:rsidRPr="007226DC" w:rsidRDefault="00D568DD" w:rsidP="005C4A31">
      <w:pPr>
        <w:tabs>
          <w:tab w:val="left" w:pos="426"/>
        </w:tabs>
        <w:ind w:left="426"/>
        <w:rPr>
          <w:rFonts w:ascii="Montserrat" w:hAnsi="Montserrat"/>
          <w:sz w:val="20"/>
          <w:szCs w:val="20"/>
        </w:rPr>
      </w:pPr>
    </w:p>
    <w:p w14:paraId="6A2BEF57" w14:textId="6F9F682D" w:rsidR="000F3C95"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NO PODRÁN PARTICIPAR LAS PERSONAS QUE SE ENCUENTRAN EN LOS SUPUESTOS DE LOS ARTÍCULOS 51 Y 78 DE LA LEY.</w:t>
      </w:r>
    </w:p>
    <w:p w14:paraId="7D49F6C0" w14:textId="77777777" w:rsidR="00D568DD" w:rsidRPr="007226DC" w:rsidRDefault="00D568DD" w:rsidP="005C4A31">
      <w:pPr>
        <w:tabs>
          <w:tab w:val="left" w:pos="426"/>
        </w:tabs>
        <w:ind w:left="426"/>
        <w:rPr>
          <w:rFonts w:ascii="Montserrat" w:hAnsi="Montserrat"/>
          <w:sz w:val="20"/>
          <w:szCs w:val="20"/>
        </w:rPr>
      </w:pPr>
    </w:p>
    <w:p w14:paraId="3289C80E" w14:textId="59272723" w:rsidR="00830EF8"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REQUISITOS PARA PRESENTAR PROPOSICIONES.</w:t>
      </w:r>
    </w:p>
    <w:p w14:paraId="3694CF28" w14:textId="77777777" w:rsidR="008B3182" w:rsidRPr="007226DC" w:rsidRDefault="008B3182" w:rsidP="005C4A31">
      <w:pPr>
        <w:tabs>
          <w:tab w:val="left" w:pos="426"/>
        </w:tabs>
        <w:ind w:left="426"/>
        <w:rPr>
          <w:rFonts w:ascii="Montserrat" w:hAnsi="Montserrat"/>
          <w:sz w:val="20"/>
          <w:szCs w:val="20"/>
        </w:rPr>
      </w:pPr>
    </w:p>
    <w:p w14:paraId="43582AB0" w14:textId="235B0FE9" w:rsidR="00830EF8" w:rsidRPr="007226DC" w:rsidRDefault="007226DC" w:rsidP="00B51589">
      <w:pPr>
        <w:tabs>
          <w:tab w:val="left" w:pos="426"/>
        </w:tabs>
        <w:ind w:left="426"/>
        <w:rPr>
          <w:rFonts w:ascii="Montserrat" w:hAnsi="Montserrat"/>
          <w:sz w:val="20"/>
          <w:szCs w:val="20"/>
        </w:rPr>
      </w:pPr>
      <w:r w:rsidRPr="007226DC">
        <w:rPr>
          <w:rFonts w:ascii="Montserrat" w:hAnsi="Montserrat"/>
          <w:sz w:val="20"/>
          <w:szCs w:val="20"/>
        </w:rPr>
        <w:t>CUANDO 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INVITACIÓN, EN EL SISTEMA COMPRANET.</w:t>
      </w:r>
    </w:p>
    <w:p w14:paraId="48EA888D" w14:textId="77777777" w:rsidR="008B3182" w:rsidRPr="007226DC" w:rsidRDefault="008B3182" w:rsidP="005C4A31">
      <w:pPr>
        <w:tabs>
          <w:tab w:val="left" w:pos="426"/>
        </w:tabs>
        <w:ind w:left="426"/>
        <w:rPr>
          <w:rFonts w:ascii="Montserrat" w:hAnsi="Montserrat"/>
          <w:sz w:val="20"/>
          <w:szCs w:val="20"/>
        </w:rPr>
      </w:pPr>
    </w:p>
    <w:p w14:paraId="286A7B7B" w14:textId="5D1BAA55" w:rsidR="006C34DB"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LAS PERSONAS QUE INTEGREN LA AGRUPACIÓN DEBERÁN CELEBRAR, EN LOS TÉRMINOS DE LA LEGISLACIÓN APLICABLE, CONVENIO DE PROPOSICIÓN CONJUNTA EN EL QUE SE DEBERÁ ESTABLECER CON PRECISIÓN LO DISPUESTO POR LA FRACCIÓN II, DEL ARTÍCULO 47, DEL REGLAMENTO.</w:t>
      </w:r>
    </w:p>
    <w:p w14:paraId="26E4CD0A" w14:textId="77777777" w:rsidR="00A858F4" w:rsidRPr="007226DC" w:rsidRDefault="00A858F4" w:rsidP="005C4A31">
      <w:pPr>
        <w:tabs>
          <w:tab w:val="left" w:pos="426"/>
        </w:tabs>
        <w:ind w:left="426"/>
        <w:rPr>
          <w:rFonts w:ascii="Montserrat" w:hAnsi="Montserrat"/>
          <w:sz w:val="20"/>
          <w:szCs w:val="20"/>
        </w:rPr>
      </w:pPr>
    </w:p>
    <w:p w14:paraId="5E5A6A88" w14:textId="139159FF" w:rsidR="00FE7713" w:rsidRPr="007226DC" w:rsidRDefault="007226DC"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7226DC">
        <w:rPr>
          <w:rFonts w:ascii="Montserrat" w:hAnsi="Montserrat"/>
          <w:b/>
          <w:spacing w:val="0"/>
          <w:sz w:val="20"/>
          <w:szCs w:val="20"/>
        </w:rPr>
        <w:t>INFORMACIÓN PARA ELABORAR LA PROPOSICIÓN.</w:t>
      </w:r>
    </w:p>
    <w:p w14:paraId="4981FAF4" w14:textId="77777777" w:rsidR="007F6593" w:rsidRPr="007226DC" w:rsidRDefault="007F6593" w:rsidP="005C4A31">
      <w:pPr>
        <w:rPr>
          <w:rFonts w:ascii="Montserrat" w:hAnsi="Montserrat"/>
          <w:sz w:val="20"/>
          <w:szCs w:val="20"/>
        </w:rPr>
      </w:pPr>
    </w:p>
    <w:p w14:paraId="6168A785"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2B247713"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4DB5D67F" w14:textId="7B94C60F" w:rsidR="00FE7713" w:rsidRPr="007226DC" w:rsidRDefault="007226DC" w:rsidP="005C4A31">
      <w:pPr>
        <w:pStyle w:val="TDC1"/>
        <w:numPr>
          <w:ilvl w:val="1"/>
          <w:numId w:val="8"/>
        </w:numPr>
        <w:tabs>
          <w:tab w:val="clear" w:pos="12049"/>
          <w:tab w:val="clear" w:pos="21828"/>
          <w:tab w:val="left" w:pos="426"/>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ORIGEN DE LOS RECURSOS.</w:t>
      </w:r>
    </w:p>
    <w:p w14:paraId="1A8540AE" w14:textId="77777777" w:rsidR="007F6593" w:rsidRPr="007226DC" w:rsidRDefault="007F6593" w:rsidP="005C4A31">
      <w:pPr>
        <w:rPr>
          <w:rFonts w:ascii="Montserrat" w:hAnsi="Montserrat"/>
          <w:sz w:val="20"/>
          <w:szCs w:val="20"/>
        </w:rPr>
      </w:pPr>
    </w:p>
    <w:p w14:paraId="53F29FFA" w14:textId="5A9544BE" w:rsidR="00196579" w:rsidRPr="007226DC" w:rsidRDefault="007226DC" w:rsidP="005C4A31">
      <w:pPr>
        <w:tabs>
          <w:tab w:val="left" w:pos="426"/>
        </w:tabs>
        <w:suppressAutoHyphens w:val="0"/>
        <w:autoSpaceDE/>
        <w:ind w:left="426"/>
        <w:rPr>
          <w:rFonts w:ascii="Montserrat" w:hAnsi="Montserrat"/>
          <w:sz w:val="20"/>
          <w:szCs w:val="20"/>
        </w:rPr>
      </w:pPr>
      <w:r w:rsidRPr="007226DC">
        <w:rPr>
          <w:rFonts w:ascii="Montserrat" w:hAnsi="Montserrat"/>
          <w:sz w:val="20"/>
          <w:szCs w:val="20"/>
        </w:rPr>
        <w:t>SE CUENTA CON LA DISPONIBILIDAD DE RECURSOS SUFICIENTES PARA EL PAGO DE LAS ESTIMACIONES, MATERIA DE LA PRESENTE LICITACIÓN PARA EL EJERCICIO 202</w:t>
      </w:r>
      <w:r w:rsidR="001948E8">
        <w:rPr>
          <w:rFonts w:ascii="Montserrat" w:hAnsi="Montserrat"/>
          <w:sz w:val="20"/>
          <w:szCs w:val="20"/>
        </w:rPr>
        <w:t>2</w:t>
      </w:r>
      <w:r w:rsidRPr="007226DC">
        <w:rPr>
          <w:rFonts w:ascii="Montserrat" w:hAnsi="Montserrat"/>
          <w:sz w:val="20"/>
          <w:szCs w:val="20"/>
        </w:rPr>
        <w:t>, EL CUAL FUE EMITIDO POR EL DEPARTAMENTO DE FINANZAS, MEDIANTE LOS DICTÁMENES DE DISPONIBILIDAD PRESUPUESTAL:</w:t>
      </w:r>
    </w:p>
    <w:p w14:paraId="7666DB7A" w14:textId="77777777" w:rsidR="00113DBB" w:rsidRPr="007226DC" w:rsidRDefault="00113DBB" w:rsidP="005C4A31">
      <w:pPr>
        <w:tabs>
          <w:tab w:val="left" w:pos="0"/>
          <w:tab w:val="left" w:pos="426"/>
        </w:tabs>
        <w:suppressAutoHyphens w:val="0"/>
        <w:autoSpaceDE/>
        <w:ind w:left="0"/>
        <w:rPr>
          <w:rFonts w:ascii="Montserrat" w:hAnsi="Montserrat"/>
          <w:bCs/>
          <w:sz w:val="20"/>
          <w:szCs w:val="20"/>
        </w:rPr>
      </w:pPr>
    </w:p>
    <w:tbl>
      <w:tblPr>
        <w:tblW w:w="2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6"/>
      </w:tblGrid>
      <w:tr w:rsidR="00EC53B3" w:rsidRPr="007226DC" w14:paraId="19F3AB7C" w14:textId="77777777" w:rsidTr="0023736A">
        <w:trPr>
          <w:trHeight w:val="244"/>
          <w:tblHeader/>
          <w:jc w:val="center"/>
        </w:trPr>
        <w:tc>
          <w:tcPr>
            <w:tcW w:w="5000" w:type="pct"/>
            <w:shd w:val="clear" w:color="auto" w:fill="auto"/>
            <w:vAlign w:val="center"/>
            <w:hideMark/>
          </w:tcPr>
          <w:p w14:paraId="1CF5BA2A" w14:textId="525F429A" w:rsidR="00EC53B3" w:rsidRPr="007226DC" w:rsidRDefault="007226DC" w:rsidP="00A0292C">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bCs/>
                <w:sz w:val="20"/>
                <w:szCs w:val="20"/>
              </w:rPr>
              <w:t>NÚMERO DE DICTAMÉN</w:t>
            </w:r>
          </w:p>
        </w:tc>
      </w:tr>
      <w:tr w:rsidR="00EC53B3" w:rsidRPr="007226DC" w14:paraId="7861A772" w14:textId="77777777" w:rsidTr="00A0292C">
        <w:trPr>
          <w:trHeight w:val="115"/>
          <w:jc w:val="center"/>
        </w:trPr>
        <w:tc>
          <w:tcPr>
            <w:tcW w:w="5000" w:type="pct"/>
            <w:shd w:val="clear" w:color="auto" w:fill="auto"/>
            <w:vAlign w:val="center"/>
            <w:hideMark/>
          </w:tcPr>
          <w:p w14:paraId="34067FCD" w14:textId="78721D88" w:rsidR="00113DBB" w:rsidRPr="007226DC" w:rsidRDefault="007226DC" w:rsidP="00E060FF">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sz w:val="20"/>
                <w:szCs w:val="20"/>
              </w:rPr>
              <w:t xml:space="preserve">CUENTA 42062506, FOLIO: </w:t>
            </w:r>
            <w:r w:rsidRPr="007226DC">
              <w:rPr>
                <w:rFonts w:ascii="Montserrat" w:hAnsi="Montserrat"/>
                <w:sz w:val="20"/>
                <w:szCs w:val="20"/>
              </w:rPr>
              <w:t>0000</w:t>
            </w:r>
            <w:r w:rsidR="00E16458">
              <w:rPr>
                <w:rFonts w:ascii="Montserrat" w:hAnsi="Montserrat"/>
                <w:sz w:val="20"/>
                <w:szCs w:val="20"/>
              </w:rPr>
              <w:t>0</w:t>
            </w:r>
            <w:r w:rsidR="00E060FF">
              <w:rPr>
                <w:rFonts w:ascii="Montserrat" w:hAnsi="Montserrat"/>
                <w:sz w:val="20"/>
                <w:szCs w:val="20"/>
              </w:rPr>
              <w:t>351999</w:t>
            </w:r>
            <w:r w:rsidRPr="007226DC">
              <w:rPr>
                <w:rFonts w:ascii="Montserrat" w:hAnsi="Montserrat"/>
                <w:sz w:val="20"/>
                <w:szCs w:val="20"/>
              </w:rPr>
              <w:t>-202</w:t>
            </w:r>
            <w:r w:rsidR="00E16458">
              <w:rPr>
                <w:rFonts w:ascii="Montserrat" w:hAnsi="Montserrat"/>
                <w:sz w:val="20"/>
                <w:szCs w:val="20"/>
              </w:rPr>
              <w:t>2</w:t>
            </w:r>
          </w:p>
        </w:tc>
      </w:tr>
    </w:tbl>
    <w:p w14:paraId="5561C7A9" w14:textId="77777777" w:rsidR="00EC53B3" w:rsidRPr="007226DC" w:rsidRDefault="00EC53B3" w:rsidP="005C4A31">
      <w:pPr>
        <w:tabs>
          <w:tab w:val="left" w:pos="0"/>
          <w:tab w:val="left" w:pos="426"/>
        </w:tabs>
        <w:suppressAutoHyphens w:val="0"/>
        <w:autoSpaceDE/>
        <w:ind w:left="0"/>
        <w:rPr>
          <w:rFonts w:ascii="Montserrat" w:hAnsi="Montserrat"/>
          <w:bCs/>
          <w:sz w:val="20"/>
          <w:szCs w:val="20"/>
        </w:rPr>
      </w:pPr>
    </w:p>
    <w:p w14:paraId="2C440254" w14:textId="77777777" w:rsidR="007F6593" w:rsidRPr="007226DC" w:rsidRDefault="007F6593" w:rsidP="005C4A31">
      <w:pPr>
        <w:tabs>
          <w:tab w:val="left" w:pos="0"/>
          <w:tab w:val="left" w:pos="426"/>
        </w:tabs>
        <w:suppressAutoHyphens w:val="0"/>
        <w:autoSpaceDE/>
        <w:ind w:left="0"/>
        <w:rPr>
          <w:rFonts w:ascii="Montserrat" w:hAnsi="Montserrat"/>
          <w:bCs/>
          <w:sz w:val="20"/>
          <w:szCs w:val="20"/>
        </w:rPr>
      </w:pPr>
    </w:p>
    <w:p w14:paraId="54893085" w14:textId="39DD552D" w:rsidR="00FE7713"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PORCENTAJE, FORMA Y TÉRMINOS DEL ANTICIPO.</w:t>
      </w:r>
    </w:p>
    <w:p w14:paraId="481A0D5B" w14:textId="77777777" w:rsidR="007F6593" w:rsidRPr="007226DC" w:rsidRDefault="007F6593" w:rsidP="005C4A31">
      <w:pPr>
        <w:rPr>
          <w:rFonts w:ascii="Montserrat" w:hAnsi="Montserrat"/>
          <w:sz w:val="20"/>
          <w:szCs w:val="20"/>
        </w:rPr>
      </w:pPr>
    </w:p>
    <w:p w14:paraId="2E174BA3" w14:textId="1B95B4C0"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b/>
          <w:sz w:val="20"/>
          <w:szCs w:val="20"/>
        </w:rPr>
        <w:t>PRIMER SUPUESTO.</w:t>
      </w:r>
    </w:p>
    <w:p w14:paraId="2A7F48C8" w14:textId="77777777" w:rsidR="007F6593" w:rsidRPr="007226DC" w:rsidRDefault="007F6593" w:rsidP="005C4A31">
      <w:pPr>
        <w:pStyle w:val="Sangra2detindependiente1"/>
        <w:tabs>
          <w:tab w:val="left" w:pos="0"/>
          <w:tab w:val="left" w:pos="426"/>
        </w:tabs>
        <w:ind w:left="792" w:hanging="432"/>
        <w:rPr>
          <w:rFonts w:ascii="Montserrat" w:hAnsi="Montserrat"/>
          <w:b/>
          <w:sz w:val="20"/>
          <w:szCs w:val="20"/>
        </w:rPr>
      </w:pPr>
    </w:p>
    <w:p w14:paraId="4EBD8694" w14:textId="59E4E4A8"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sz w:val="20"/>
          <w:szCs w:val="20"/>
        </w:rPr>
        <w:tab/>
      </w:r>
      <w:r w:rsidRPr="007226DC">
        <w:rPr>
          <w:rFonts w:ascii="Montserrat" w:hAnsi="Montserrat"/>
          <w:sz w:val="20"/>
          <w:szCs w:val="20"/>
        </w:rPr>
        <w:tab/>
        <w:t xml:space="preserve">PARA LA EJECUCIÓN DE LOS TRABAJOS OBJETO DEL CONTRATO QUE SE DERIVE DE LA PRESENTE INVITACIÓN, </w:t>
      </w:r>
      <w:r w:rsidRPr="007226DC">
        <w:rPr>
          <w:rFonts w:ascii="Montserrat" w:hAnsi="Montserrat"/>
          <w:b/>
          <w:sz w:val="20"/>
          <w:szCs w:val="20"/>
        </w:rPr>
        <w:t>EL IMSS NO OTORGARÁ  ANTICIPO.</w:t>
      </w:r>
    </w:p>
    <w:p w14:paraId="01F5022E" w14:textId="77777777" w:rsidR="00A0292C" w:rsidRPr="007226DC" w:rsidRDefault="00A0292C" w:rsidP="005C4A31">
      <w:pPr>
        <w:pStyle w:val="Sangra2detindependiente1"/>
        <w:tabs>
          <w:tab w:val="left" w:pos="0"/>
          <w:tab w:val="left" w:pos="426"/>
        </w:tabs>
        <w:ind w:left="792" w:hanging="432"/>
        <w:rPr>
          <w:rFonts w:ascii="Montserrat" w:hAnsi="Montserrat"/>
          <w:b/>
          <w:sz w:val="20"/>
          <w:szCs w:val="20"/>
        </w:rPr>
      </w:pPr>
    </w:p>
    <w:p w14:paraId="046626AD" w14:textId="4E20DB3A"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IDIOMA Y MONEDA.</w:t>
      </w:r>
    </w:p>
    <w:p w14:paraId="07013E08" w14:textId="77777777" w:rsidR="00AB4D45" w:rsidRPr="007226DC" w:rsidRDefault="00AB4D45" w:rsidP="005C4A31">
      <w:pPr>
        <w:rPr>
          <w:rFonts w:ascii="Montserrat" w:hAnsi="Montserrat"/>
          <w:sz w:val="20"/>
          <w:szCs w:val="20"/>
        </w:rPr>
      </w:pPr>
    </w:p>
    <w:p w14:paraId="62FA0919" w14:textId="73BE02A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 PROPOSICIÓN DEBERÁ PRESENTARSE EXCLUSIVAMENTE EN IDIOMA ESPAÑOL Y LAS CANTIDADES EXPRESADAS EN PESOS MEXICANOS.</w:t>
      </w:r>
    </w:p>
    <w:p w14:paraId="55B5706D" w14:textId="77777777" w:rsidR="00AB4D45" w:rsidRPr="007226DC" w:rsidRDefault="00AB4D45" w:rsidP="005C4A31">
      <w:pPr>
        <w:rPr>
          <w:rFonts w:ascii="Montserrat" w:hAnsi="Montserrat"/>
          <w:sz w:val="20"/>
          <w:szCs w:val="20"/>
        </w:rPr>
      </w:pPr>
    </w:p>
    <w:p w14:paraId="182E2122" w14:textId="61A096C8"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CONDICIONES DE PAGO.</w:t>
      </w:r>
    </w:p>
    <w:p w14:paraId="2CA6F64B" w14:textId="77777777" w:rsidR="00AB4D45" w:rsidRPr="007226DC" w:rsidRDefault="00AB4D45" w:rsidP="005C4A31">
      <w:pPr>
        <w:rPr>
          <w:rFonts w:ascii="Montserrat" w:hAnsi="Montserrat"/>
          <w:sz w:val="20"/>
          <w:szCs w:val="20"/>
        </w:rPr>
      </w:pPr>
    </w:p>
    <w:p w14:paraId="5C31648C" w14:textId="54E9C390" w:rsidR="004042E6"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lang w:val="es-ES"/>
        </w:rPr>
      </w:pPr>
      <w:r w:rsidRPr="007226DC">
        <w:rPr>
          <w:rFonts w:ascii="Montserrat" w:hAnsi="Montserrat"/>
          <w:sz w:val="20"/>
          <w:szCs w:val="20"/>
        </w:rPr>
        <w:t xml:space="preserve">LA CONDICIÓN DE PAGO QUE SE ESTIPULARÁ EN EL CONTRATO QUE SE DERIVE DE LA PRESENTE LICITACIÓN, SERÁ SOBRE LA BASE DE PRECIOS UNITARIOS, </w:t>
      </w:r>
      <w:r w:rsidRPr="007226DC">
        <w:rPr>
          <w:rFonts w:ascii="Montserrat" w:hAnsi="Montserrat"/>
          <w:sz w:val="20"/>
          <w:szCs w:val="20"/>
          <w:lang w:val="es-ES"/>
        </w:rPr>
        <w:t>EN CUYO CASO EL IMPORTE DE LA REMUNERACIÓN O PAGO TOTAL QUE DEBA CUBRIRSE AL CONTRATISTA SE HARÁ POR UNIDAD DE CONCEPTO DE TRABAJO TERMINADO.</w:t>
      </w:r>
    </w:p>
    <w:p w14:paraId="1C4355EB" w14:textId="77777777" w:rsidR="00AB4D45" w:rsidRPr="007226DC" w:rsidRDefault="00AB4D45" w:rsidP="005C4A31">
      <w:pPr>
        <w:rPr>
          <w:rFonts w:ascii="Montserrat" w:hAnsi="Montserrat"/>
          <w:sz w:val="20"/>
          <w:szCs w:val="20"/>
          <w:lang w:val="es-ES"/>
        </w:rPr>
      </w:pPr>
    </w:p>
    <w:p w14:paraId="17932C50" w14:textId="50AEB7BC" w:rsidR="00E64581"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EN TAL VIRTUD, EL LICITANTE PARA ELABORAR E INTEGRAR SU PROPOSICIÓN, TOMARÁ EN CUENTA LO SIGUIENTE:</w:t>
      </w:r>
    </w:p>
    <w:p w14:paraId="5E43D476" w14:textId="77777777" w:rsidR="00AB4D45" w:rsidRPr="007226DC" w:rsidRDefault="00AB4D45" w:rsidP="005C4A31">
      <w:pPr>
        <w:rPr>
          <w:rFonts w:ascii="Montserrat" w:hAnsi="Montserrat"/>
          <w:sz w:val="20"/>
          <w:szCs w:val="20"/>
        </w:rPr>
      </w:pPr>
    </w:p>
    <w:p w14:paraId="0417C0C6" w14:textId="5EDC17E9"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LOS CONCEPTOS DE OBRA EJECUTADOS SERÁN CUBIERTOS A “EL CONTRATISTA” MEDIANTE </w:t>
      </w:r>
      <w:r w:rsidRPr="007226DC">
        <w:rPr>
          <w:rFonts w:ascii="Montserrat" w:hAnsi="Montserrat"/>
          <w:b/>
          <w:sz w:val="20"/>
          <w:szCs w:val="20"/>
        </w:rPr>
        <w:t xml:space="preserve">ESTIMACIONES </w:t>
      </w:r>
      <w:r w:rsidRPr="007226DC">
        <w:rPr>
          <w:rFonts w:ascii="Montserrat" w:hAnsi="Montserrat"/>
          <w:b/>
          <w:iCs/>
          <w:sz w:val="20"/>
          <w:szCs w:val="20"/>
        </w:rPr>
        <w:t>MENSUALES</w:t>
      </w:r>
      <w:r w:rsidRPr="007226DC">
        <w:rPr>
          <w:rFonts w:ascii="Montserrat" w:hAnsi="Montserrat"/>
          <w:sz w:val="20"/>
          <w:szCs w:val="20"/>
        </w:rPr>
        <w:t xml:space="preserve"> POR UNIDAD DE CONCEPTO DE TRABAJO TERMINADO, SUJETOS A LAS PENAS CONVENCIONALES QUE SE APLICARÁN POR ATRASO EN LA EJECUCIÓN DE LOS TRABAJOS POR CAUSAS IMPUTABLES AL CONTRATISTA, DE CONFORMIDAD CON LAS ESTIPULACIONES CONTRACTUALES, LAS CUALES SE ENCUENTRAN DESCRITAS EN EL MODELO DE CONTRATO QUE FORMA PARTE DE LA PRESENTE CONVOCATORIA.</w:t>
      </w:r>
    </w:p>
    <w:p w14:paraId="6B3AA6A1" w14:textId="77777777" w:rsidR="00AB4D45" w:rsidRPr="007226DC" w:rsidRDefault="00AB4D45" w:rsidP="005C4A31">
      <w:pPr>
        <w:pStyle w:val="Sangra3detindependiente2"/>
        <w:tabs>
          <w:tab w:val="left" w:pos="0"/>
          <w:tab w:val="left" w:pos="426"/>
        </w:tabs>
        <w:ind w:left="360"/>
        <w:rPr>
          <w:rFonts w:ascii="Montserrat" w:hAnsi="Montserrat"/>
          <w:sz w:val="20"/>
          <w:szCs w:val="20"/>
        </w:rPr>
      </w:pPr>
    </w:p>
    <w:p w14:paraId="1E4B18E4" w14:textId="1BFA7062"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EL CONTRATISTA DEBERÁ CONSIDERAR EN LA ELABORACIÓN Y PRESENTACIÓN DE SUS ESTIMACIONES QUE LA FECHA DE CORTE SERÁ EL ÚLTIMO DÍA HÁBIL DE CADA MES Y QUE LAS PRESENTARÁ A LA RESIDENCIA DEL IMSS DENTRO DE LOS 6 (SEIS) DÍAS NATURALES SIGUIENTES A LA FECHA DE CORTE.</w:t>
      </w:r>
    </w:p>
    <w:p w14:paraId="4FE4C628" w14:textId="77777777" w:rsidR="00AB4D45" w:rsidRPr="007226DC" w:rsidRDefault="00AB4D45" w:rsidP="005C4A31">
      <w:pPr>
        <w:pStyle w:val="Prrafodelista"/>
        <w:rPr>
          <w:rFonts w:ascii="Montserrat" w:hAnsi="Montserrat"/>
          <w:sz w:val="20"/>
          <w:szCs w:val="20"/>
        </w:rPr>
      </w:pPr>
    </w:p>
    <w:p w14:paraId="420695B4" w14:textId="402FB18D"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TODAS LAS ESTIMACIONES PARA SU PROCEDENCIA, DEBERÁN INCLUIR LA CLAVE, DESCRIPCIÓN, UNIDAD DE MEDICIÓN, CANTIDADES DE OBRA E IMPORTES DE CADA UNO DE LOS CONCEPTOS, ACOMPAÑADA, ENTRE OTROS DE: NÚMEROS GENERADORES, CROQUIS, NOTAS DE BITÁCORA DONDE SE HUBIERE REGISTRADO EL TRABAJO OBJETO DE LA ESTIMACIÓN, CONTROLES DE CALIDAD, PRUEBAS DE LABORATORIO, FOTOGRAFÍAS, ANÁLISIS, CALCULO E INTEGRACIÓN DE LOS IMPORTES POR ESTIMACIÓN Y DEMÁS DOCUMENTOS QUE SUSTENTEN LA EJECUCIÓN DE LOS TRABAJOS MOTIVO DE LA ESTIMACIÓN.</w:t>
      </w:r>
    </w:p>
    <w:p w14:paraId="18411725" w14:textId="77777777" w:rsidR="00AB4D45" w:rsidRPr="007226DC" w:rsidRDefault="00AB4D45" w:rsidP="005C4A31">
      <w:pPr>
        <w:pStyle w:val="Prrafodelista"/>
        <w:rPr>
          <w:rFonts w:ascii="Montserrat" w:hAnsi="Montserrat"/>
          <w:sz w:val="20"/>
          <w:szCs w:val="20"/>
        </w:rPr>
      </w:pPr>
    </w:p>
    <w:p w14:paraId="11AA010C" w14:textId="0F93046A"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EN CASO DE QUE SURJAN DIFERENCIAS TÉCNICAS O NUMÉRICAS, QUE NO PUEDAN SER AUTORIZADAS POR EL RESIDENTE DEL IMSS, DENTRO DEL PLAZO SEÑALADO EN EL PÁRRAFO SIGUIENTE, ÉSTAS SE RESOLVERÁN E INCORPORARÁN EN LA SIGUIENTE ESTIMACIÓN.</w:t>
      </w:r>
    </w:p>
    <w:p w14:paraId="66F28B5D" w14:textId="77777777" w:rsidR="00AB4D45" w:rsidRPr="007226DC" w:rsidRDefault="00AB4D45" w:rsidP="005C4A31">
      <w:pPr>
        <w:pStyle w:val="Prrafodelista"/>
        <w:rPr>
          <w:rFonts w:ascii="Montserrat" w:hAnsi="Montserrat"/>
          <w:sz w:val="20"/>
          <w:szCs w:val="20"/>
        </w:rPr>
      </w:pPr>
    </w:p>
    <w:p w14:paraId="41F6D6FE" w14:textId="266F1D45"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LA RESIDENCIA DEL </w:t>
      </w:r>
      <w:r w:rsidRPr="007226DC">
        <w:rPr>
          <w:rFonts w:ascii="Montserrat" w:hAnsi="Montserrat"/>
          <w:b/>
          <w:sz w:val="20"/>
          <w:szCs w:val="20"/>
        </w:rPr>
        <w:t>IMSS</w:t>
      </w:r>
      <w:r w:rsidRPr="007226DC">
        <w:rPr>
          <w:rFonts w:ascii="Montserrat" w:hAnsi="Montserrat"/>
          <w:sz w:val="20"/>
          <w:szCs w:val="20"/>
        </w:rPr>
        <w:t xml:space="preserve">, REVISARÁ Y AUTORIZARÁ LAS ESTIMACIONES EN UN PLAZO NO MAYOR A 15 DÍAS NATURALES SIGUIENTES A LA FECHA DE SU PRESENTACIÓN, DENTRO DE DICHO PLAZO, </w:t>
      </w:r>
      <w:r w:rsidRPr="007226DC">
        <w:rPr>
          <w:rFonts w:ascii="Montserrat" w:hAnsi="Montserrat"/>
          <w:b/>
          <w:sz w:val="20"/>
          <w:szCs w:val="20"/>
        </w:rPr>
        <w:t>“EL CONTRATISTA”</w:t>
      </w:r>
      <w:r w:rsidRPr="007226DC">
        <w:rPr>
          <w:rFonts w:ascii="Montserrat" w:hAnsi="Montserrat"/>
          <w:sz w:val="20"/>
          <w:szCs w:val="20"/>
        </w:rPr>
        <w:t xml:space="preserve"> DEBERÁ ENTREGAR LAS FACTURAS CORRESPONDIENTES.</w:t>
      </w:r>
    </w:p>
    <w:p w14:paraId="0811904F" w14:textId="77777777" w:rsidR="00AB4D45" w:rsidRPr="007226DC" w:rsidRDefault="00AB4D45" w:rsidP="005C4A31">
      <w:pPr>
        <w:pStyle w:val="Prrafodelista"/>
        <w:rPr>
          <w:rFonts w:ascii="Montserrat" w:hAnsi="Montserrat"/>
          <w:sz w:val="20"/>
          <w:szCs w:val="20"/>
        </w:rPr>
      </w:pPr>
    </w:p>
    <w:p w14:paraId="35A29981" w14:textId="67897517"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t xml:space="preserve"> “EL CONTRATISTA”</w:t>
      </w:r>
      <w:r w:rsidRPr="007226DC">
        <w:rPr>
          <w:rFonts w:ascii="Montserrat" w:hAnsi="Montserrat"/>
          <w:sz w:val="20"/>
          <w:szCs w:val="20"/>
        </w:rPr>
        <w:t xml:space="preserve"> SERÁ EL ÚNICO RESPONSABLE DE QUE LA FACTURA O COMPROBANTE FISCAL QUE CORRESPONDA, QUE INTEGRE A LA O LAS ESTIMACIONES AUTORIZADAS PARA SU PAGO, CUMPLAN CON LOS REQUISITOS ADMINISTRATIVOS Y FISCALES, POR LO QUE EL ATRASO EN EL PAGO DE LA O LAS ESTIMACIONES, POR FALTA DE ALGUNO DE ÉSTOS O POR SU PRESENTACIÓN INCORRECTA, NO DARÁ LUGAR NI MOTIVARÁ LA SOLICITUD DEL PAGO DE GASTOS FINANCIEROS.</w:t>
      </w:r>
    </w:p>
    <w:p w14:paraId="55153331" w14:textId="77777777" w:rsidR="00AB4D45" w:rsidRPr="007226DC" w:rsidRDefault="00AB4D45" w:rsidP="005C4A31">
      <w:pPr>
        <w:pStyle w:val="Prrafodelista"/>
        <w:rPr>
          <w:rFonts w:ascii="Montserrat" w:hAnsi="Montserrat"/>
          <w:sz w:val="20"/>
          <w:szCs w:val="20"/>
        </w:rPr>
      </w:pPr>
    </w:p>
    <w:p w14:paraId="39E7AB6D" w14:textId="719FA4CB" w:rsidR="00E64581" w:rsidRPr="007226DC" w:rsidRDefault="007226DC" w:rsidP="00B74B15">
      <w:pPr>
        <w:pStyle w:val="Sangra3detindependiente2"/>
        <w:numPr>
          <w:ilvl w:val="0"/>
          <w:numId w:val="29"/>
        </w:numPr>
        <w:tabs>
          <w:tab w:val="left" w:pos="0"/>
          <w:tab w:val="left" w:pos="426"/>
        </w:tabs>
        <w:rPr>
          <w:rFonts w:ascii="Montserrat" w:hAnsi="Montserrat"/>
          <w:b/>
          <w:sz w:val="20"/>
          <w:szCs w:val="20"/>
        </w:rPr>
      </w:pPr>
      <w:r w:rsidRPr="007226DC">
        <w:rPr>
          <w:rFonts w:ascii="Montserrat" w:hAnsi="Montserrat"/>
          <w:sz w:val="20"/>
          <w:szCs w:val="20"/>
        </w:rPr>
        <w:t xml:space="preserve">EN CASO DE QUE LAS FACTURAS ENTREGADAS POR LOS CONTRATISTAS PARA SU PAGO PRESENTEN ERRORES O DEFICIENCIAS, EL ÁREA RESPONSABLE DE EFECTUAR EL TRÁMITE DE PAGO, DENTRO DE LOS TRES DÍAS HÁBILES SIGUIENTES AL DE SU RECEPCIÓN, INDICARÁ POR ESCRITO AL CONTRATISTA LAS DEFICIENCIAS QUE DEBERÁ CORREGIR. EL PERIODO QUE TRANSCURRA ENTRE LA ENTREGA DEL CITADO ESCRITO Y LA PRESENTACIÓN DE LAS CORRECCIONES POR PARTE DEL CONTRATISTA NO SE COMPUTARÁ PARA EFECTOS DEL SEGUNDO PÁRRAFO DEL </w:t>
      </w:r>
      <w:r w:rsidRPr="007226DC">
        <w:rPr>
          <w:rFonts w:ascii="Montserrat" w:hAnsi="Montserrat"/>
          <w:b/>
          <w:sz w:val="20"/>
          <w:szCs w:val="20"/>
        </w:rPr>
        <w:t xml:space="preserve">ARTÍCULO 54 DE LA LEY. </w:t>
      </w:r>
    </w:p>
    <w:p w14:paraId="750B4ABF" w14:textId="77777777" w:rsidR="00AB4D45" w:rsidRPr="007226DC" w:rsidRDefault="00AB4D45" w:rsidP="005C4A31">
      <w:pPr>
        <w:pStyle w:val="Sangra3detindependiente2"/>
        <w:tabs>
          <w:tab w:val="left" w:pos="0"/>
          <w:tab w:val="left" w:pos="426"/>
        </w:tabs>
        <w:ind w:left="720"/>
        <w:rPr>
          <w:rFonts w:ascii="Montserrat" w:hAnsi="Montserrat"/>
          <w:b/>
          <w:sz w:val="20"/>
          <w:szCs w:val="20"/>
        </w:rPr>
      </w:pPr>
    </w:p>
    <w:p w14:paraId="07A84BF8" w14:textId="653C5BCD"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IMSS,</w:t>
      </w:r>
      <w:r w:rsidRPr="007226DC">
        <w:rPr>
          <w:rFonts w:ascii="Montserrat" w:hAnsi="Montserrat"/>
          <w:sz w:val="20"/>
          <w:szCs w:val="20"/>
        </w:rPr>
        <w:t xml:space="preserve"> PAGARÁ EN PESOS MEXICANOS A </w:t>
      </w:r>
      <w:r w:rsidRPr="007226DC">
        <w:rPr>
          <w:rFonts w:ascii="Montserrat" w:hAnsi="Montserrat"/>
          <w:b/>
          <w:sz w:val="20"/>
          <w:szCs w:val="20"/>
        </w:rPr>
        <w:t>“EL CONTRATISTA”</w:t>
      </w:r>
      <w:r w:rsidRPr="007226DC">
        <w:rPr>
          <w:rFonts w:ascii="Montserrat" w:hAnsi="Montserrat"/>
          <w:sz w:val="20"/>
          <w:szCs w:val="20"/>
        </w:rPr>
        <w:t xml:space="preserve">, EL PAGO SE EFECTUARÁ EN LA OFICINA DEL DEPARTAMENTO DE FINANZAS, UBICADO EN EL PRIMER PISO DE LA UMAE HOSPITAL DE ESPECIALIDADES DEL CENTRO MÉDICO NACIONAL LA RAZA, CIUDAD DE MÉXICO, UBICADA EN LA CALLE DE SERIS CON ZAACHILA S/N, COLONIA LA RAZA, C.P. 29000, ALCALDÍA AZCAPOTZALCO, CIUDAD DE MÉXICO, DENTRO DE UN PLAZO NO MAYOR DE VEINTE DÍAS NATURALES CONTADOS A PARTIR DE LA FECHA EN QUE HAYA SIDO AUTORIZADO POR EL RESIDENTE DEL IMSS Y “EL CONTRATISTA” HAYA PRESENTADO CORRECTAMENTE LA FACTURA CORRESPONDIENTE; PREFERENTEMENTE SE REALIZARÁN A TRAVÉS DE BANCA ELECTRÓNICA, PREVIA SOLICITUD DE </w:t>
      </w:r>
      <w:r w:rsidRPr="007226DC">
        <w:rPr>
          <w:rFonts w:ascii="Montserrat" w:hAnsi="Montserrat"/>
          <w:b/>
          <w:sz w:val="20"/>
          <w:szCs w:val="20"/>
        </w:rPr>
        <w:t>“EL CONTRATISTA”</w:t>
      </w:r>
      <w:r w:rsidRPr="007226DC">
        <w:rPr>
          <w:rFonts w:ascii="Montserrat" w:hAnsi="Montserrat"/>
          <w:sz w:val="20"/>
          <w:szCs w:val="20"/>
        </w:rPr>
        <w:t xml:space="preserve"> ANTE LA JEFATURA DE FINANZAS DE LA UMAE, RESPONSABLE DE EFECTUAR DICHOS PAGOS.</w:t>
      </w:r>
    </w:p>
    <w:p w14:paraId="14283FF9" w14:textId="77777777" w:rsidR="00AB4D45" w:rsidRPr="007226DC" w:rsidRDefault="00AB4D45" w:rsidP="005C4A31">
      <w:pPr>
        <w:pStyle w:val="Prrafodelista"/>
        <w:rPr>
          <w:rFonts w:ascii="Montserrat" w:hAnsi="Montserrat"/>
          <w:sz w:val="20"/>
          <w:szCs w:val="20"/>
        </w:rPr>
      </w:pPr>
    </w:p>
    <w:p w14:paraId="5E7714A0" w14:textId="0BE27478"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EL PAGO DE LAS ESTIMACIONES NO SE CONSIDERARÁ COMO LA ACEPTACIÓN PLENA DE LOS TRABAJOS, YA QUE EL IMSS TENDRÁ EL DERECHO DE RECLAMAR, POR TRABAJOS FALTANTES O MAL EJECUTADOS Y, EN SU CASO, DEL PAGO EN EXCESO QUE SE HAYA EFECTUADO.</w:t>
      </w:r>
    </w:p>
    <w:p w14:paraId="75E6F99A" w14:textId="77777777" w:rsidR="00AB4D45" w:rsidRPr="007226DC" w:rsidRDefault="00AB4D45" w:rsidP="005C4A31">
      <w:pPr>
        <w:pStyle w:val="Prrafodelista"/>
        <w:rPr>
          <w:rFonts w:ascii="Montserrat" w:hAnsi="Montserrat"/>
          <w:sz w:val="20"/>
          <w:szCs w:val="20"/>
        </w:rPr>
      </w:pPr>
    </w:p>
    <w:p w14:paraId="195F2C6C" w14:textId="1B3E7494"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lang w:val="es-ES"/>
        </w:rPr>
        <w:t>T</w:t>
      </w:r>
      <w:r w:rsidRPr="007226DC">
        <w:rPr>
          <w:rFonts w:ascii="Montserrat" w:hAnsi="Montserrat"/>
          <w:sz w:val="20"/>
          <w:szCs w:val="20"/>
        </w:rPr>
        <w:t>RATÁNDOSE DE PAGOS EN EXCESO QUE HAYA RECIBIDO EL CONTRATISTA, ÉSTE DEBERÁ REINTEGRAR LAS CANTIDADES PAGADAS EN EXCESO MÁS LOS INTERESES CORRESPONDIENTES, CONFORME A UNA TASA QUE SERÁ IGUAL A LA ESTABLECIDA POR LA LEY DE INGRESOS DE LA FEDERACIÓN EN LOS CASOS DE PRÓRROGA PARA EL PAGO DE CRÉDITOS FISCALES, CONFORME A LO ESTIPULADO CONTRACTUALMENTE.</w:t>
      </w:r>
    </w:p>
    <w:p w14:paraId="312EEA4F" w14:textId="77777777" w:rsidR="00AB4D45" w:rsidRPr="007226DC" w:rsidRDefault="00AB4D45" w:rsidP="005C4A31">
      <w:pPr>
        <w:pStyle w:val="Prrafodelista"/>
        <w:rPr>
          <w:rFonts w:ascii="Montserrat" w:hAnsi="Montserrat"/>
          <w:sz w:val="20"/>
          <w:szCs w:val="20"/>
        </w:rPr>
      </w:pPr>
    </w:p>
    <w:p w14:paraId="7337ED18" w14:textId="5ACCB8D8"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lastRenderedPageBreak/>
        <w:t xml:space="preserve"> </w:t>
      </w:r>
      <w:r w:rsidRPr="007226DC">
        <w:rPr>
          <w:rFonts w:ascii="Montserrat" w:hAnsi="Montserrat"/>
          <w:sz w:val="20"/>
          <w:szCs w:val="20"/>
        </w:rPr>
        <w:t xml:space="preserve">NO SE CONSIDERARÁ PAGO EN EXCESO CUANDO LAS DIFERENCIAS QUE RESULTEN A CARGO DE </w:t>
      </w:r>
      <w:r w:rsidRPr="007226DC">
        <w:rPr>
          <w:rFonts w:ascii="Montserrat" w:hAnsi="Montserrat"/>
          <w:b/>
          <w:sz w:val="20"/>
          <w:szCs w:val="20"/>
        </w:rPr>
        <w:t>“EL CONTRATISTA”</w:t>
      </w:r>
      <w:r w:rsidRPr="007226DC">
        <w:rPr>
          <w:rFonts w:ascii="Montserrat" w:hAnsi="Montserrat"/>
          <w:sz w:val="20"/>
          <w:szCs w:val="20"/>
        </w:rPr>
        <w:t xml:space="preserve"> SEAN COMPENSADAS EN LA ESTIMACIÓN SIGUIENTE O EN EL FINIQUITO, SI DICHO PAGO NO SE HUBIERA IDENTIFICADO CON ANTERIORIDAD.</w:t>
      </w:r>
    </w:p>
    <w:p w14:paraId="5A6DB7A4" w14:textId="77777777" w:rsidR="00AB4D45" w:rsidRPr="007226DC" w:rsidRDefault="00AB4D45" w:rsidP="005C4A31">
      <w:pPr>
        <w:pStyle w:val="Prrafodelista"/>
        <w:rPr>
          <w:rFonts w:ascii="Montserrat" w:hAnsi="Montserrat"/>
          <w:sz w:val="20"/>
          <w:szCs w:val="20"/>
        </w:rPr>
      </w:pPr>
    </w:p>
    <w:p w14:paraId="438FA4F5" w14:textId="5ED4B607" w:rsidR="008875E7" w:rsidRPr="007226DC" w:rsidRDefault="007226DC" w:rsidP="00B74B15">
      <w:pPr>
        <w:pStyle w:val="Prrafodelista"/>
        <w:numPr>
          <w:ilvl w:val="0"/>
          <w:numId w:val="29"/>
        </w:numPr>
        <w:tabs>
          <w:tab w:val="left" w:pos="0"/>
          <w:tab w:val="left" w:pos="426"/>
        </w:tabs>
        <w:rPr>
          <w:rFonts w:ascii="Montserrat" w:hAnsi="Montserrat"/>
          <w:spacing w:val="-3"/>
          <w:sz w:val="20"/>
          <w:szCs w:val="20"/>
        </w:rPr>
      </w:pPr>
      <w:r w:rsidRPr="007226DC">
        <w:rPr>
          <w:rFonts w:ascii="Montserrat" w:hAnsi="Montserrat"/>
          <w:spacing w:val="-3"/>
          <w:sz w:val="20"/>
          <w:szCs w:val="20"/>
        </w:rPr>
        <w:t>QUE DURANTE LA VIGENCIA DEL CONTRATO, EL PROVEEDOR O CONTRATISTA QUEDA OBLIGADO A ENTREGAR AL INSTITUTO, JUNTO CON LA FACTURA DE COBRO RESPECTIVO, LA “OPINIÓN DEL CUMPLIMIENTO DE OBLIGACIONES EN MATERIA DE SEGURIDAD SOCIAL” VIGENTE.</w:t>
      </w:r>
    </w:p>
    <w:p w14:paraId="4FF02381" w14:textId="77777777" w:rsidR="00AB4D45" w:rsidRPr="007226DC" w:rsidRDefault="00AB4D45" w:rsidP="005C4A31">
      <w:pPr>
        <w:pStyle w:val="Prrafodelista"/>
        <w:rPr>
          <w:rFonts w:ascii="Montserrat" w:hAnsi="Montserrat"/>
          <w:spacing w:val="-3"/>
          <w:sz w:val="20"/>
          <w:szCs w:val="20"/>
        </w:rPr>
      </w:pPr>
    </w:p>
    <w:p w14:paraId="5586CC34" w14:textId="490EB0E0"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NO NEGOCIACIÓN.</w:t>
      </w:r>
    </w:p>
    <w:p w14:paraId="16B251A0" w14:textId="77777777" w:rsidR="00AB4D45" w:rsidRPr="007226DC" w:rsidRDefault="00AB4D45" w:rsidP="005C4A31">
      <w:pPr>
        <w:rPr>
          <w:rFonts w:ascii="Montserrat" w:hAnsi="Montserrat"/>
          <w:sz w:val="20"/>
          <w:szCs w:val="20"/>
        </w:rPr>
      </w:pPr>
    </w:p>
    <w:p w14:paraId="7E1CEB2F" w14:textId="5940DE8D" w:rsidR="00F95EB8"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LAS CONDICIONES CONTENIDAS EN LA CONVOCATORIA Y EN LAS PROPOSICIONES PRESENTADAS POR LOS LICITANTES NO PODRÁN SER NEGOCIADAS.</w:t>
      </w:r>
    </w:p>
    <w:p w14:paraId="51F21B6D" w14:textId="77777777" w:rsidR="00AB4D45" w:rsidRPr="007226DC" w:rsidRDefault="00AB4D45" w:rsidP="005C4A31">
      <w:pPr>
        <w:rPr>
          <w:rFonts w:ascii="Montserrat" w:hAnsi="Montserrat"/>
          <w:sz w:val="20"/>
          <w:szCs w:val="20"/>
        </w:rPr>
      </w:pPr>
    </w:p>
    <w:p w14:paraId="78A759AD" w14:textId="3E6F099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14:paraId="5012F632" w14:textId="77777777" w:rsidR="00AB4D45" w:rsidRPr="007226DC" w:rsidRDefault="00AB4D45" w:rsidP="005C4A31">
      <w:pPr>
        <w:rPr>
          <w:rFonts w:ascii="Montserrat" w:hAnsi="Montserrat"/>
          <w:sz w:val="20"/>
          <w:szCs w:val="20"/>
        </w:rPr>
      </w:pPr>
    </w:p>
    <w:p w14:paraId="4221C660" w14:textId="691E4035"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INFORMACIÓN ESPECÍFICA SOBRE LAS PARTES DE LOS TRABAJOS QUE SE PODRÁN SUBCONTRATAR.</w:t>
      </w:r>
    </w:p>
    <w:p w14:paraId="027BAE97" w14:textId="77777777" w:rsidR="00AB4D45" w:rsidRPr="007226DC" w:rsidRDefault="00AB4D45"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p>
    <w:p w14:paraId="6F6673DD" w14:textId="7625EB4F"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
          <w:sz w:val="20"/>
          <w:szCs w:val="20"/>
        </w:rPr>
      </w:pPr>
      <w:r w:rsidRPr="007226DC">
        <w:rPr>
          <w:rFonts w:ascii="Montserrat" w:hAnsi="Montserrat"/>
          <w:sz w:val="20"/>
          <w:szCs w:val="20"/>
        </w:rPr>
        <w:t xml:space="preserve">PARA LA EJECUCIÓN DE LA OBRA OBJETO DE LA PRESENTE LICITACIÓN, EL ARC </w:t>
      </w:r>
      <w:r w:rsidRPr="007226DC">
        <w:rPr>
          <w:rFonts w:ascii="Montserrat" w:hAnsi="Montserrat"/>
          <w:b/>
          <w:sz w:val="20"/>
          <w:szCs w:val="20"/>
        </w:rPr>
        <w:t>NO AUTORIZA SUBCONTRATAR TRABAJOS.</w:t>
      </w:r>
    </w:p>
    <w:p w14:paraId="5DE582D6" w14:textId="77777777" w:rsidR="00AB4D45" w:rsidRPr="008D64E9" w:rsidRDefault="00AB4D45" w:rsidP="005C4A31">
      <w:pPr>
        <w:rPr>
          <w:rFonts w:ascii="Montserrat" w:hAnsi="Montserrat"/>
          <w:sz w:val="20"/>
          <w:szCs w:val="20"/>
        </w:rPr>
      </w:pPr>
    </w:p>
    <w:p w14:paraId="4877CCFC" w14:textId="03B645A6" w:rsidR="00FE7713" w:rsidRPr="008D64E9" w:rsidRDefault="008D64E9"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8D64E9">
        <w:rPr>
          <w:rFonts w:ascii="Montserrat" w:hAnsi="Montserrat"/>
          <w:b/>
          <w:spacing w:val="0"/>
          <w:sz w:val="20"/>
          <w:szCs w:val="20"/>
        </w:rPr>
        <w:t>DOCUMENTOS QUE EL ARC PROPORCIONARÁ AL LICITANTE PARA PREPARAR SU PROPOSICIÓN.</w:t>
      </w:r>
    </w:p>
    <w:p w14:paraId="48D93D7C" w14:textId="77777777" w:rsidR="00AB4D45" w:rsidRPr="008D64E9" w:rsidRDefault="00AB4D45" w:rsidP="005C4A31">
      <w:pPr>
        <w:rPr>
          <w:rFonts w:ascii="Montserrat" w:hAnsi="Montserrat"/>
          <w:sz w:val="20"/>
          <w:szCs w:val="20"/>
        </w:rPr>
      </w:pPr>
    </w:p>
    <w:p w14:paraId="4DCFEDFD" w14:textId="02F327D6"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SOLO AL GANADOR PROYECTO, INTEGRADO POR EL CONJUNTO DE PLANOS Y DOCUMENTOS QUE CONFORMAN LOS PROYECTOS ARQUITECTÓNICOS Y DE INGENIERÍAS DE LA OBRA OBJETO DE LA LICITACIÓN.</w:t>
      </w:r>
    </w:p>
    <w:p w14:paraId="78DAFEB0" w14:textId="0858D523"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CATÁLOGO DE CONCEPTOS, CONTENIENDO DESCRIPCIÓN, UNIDADES DE MEDICIÓN, CANTIDADES DE TRABAJO, PARA INTEGRAR LOS PRECIOS UNITARIOS CON NÚMERO Y LETRA E IMPORTES POR PARTIDAS Y SUBPARTIDAS, POR CADA UNO DE LOS CONCEPTOS Y DEL TOTAL DE LA PROPOSICIÓN.</w:t>
      </w:r>
    </w:p>
    <w:p w14:paraId="08E77B9B" w14:textId="77E19AB0" w:rsidR="00113DBB" w:rsidRPr="008D64E9" w:rsidRDefault="008D64E9" w:rsidP="00113DBB">
      <w:pPr>
        <w:pStyle w:val="Prrafodelista"/>
        <w:tabs>
          <w:tab w:val="left" w:pos="0"/>
          <w:tab w:val="left" w:pos="426"/>
        </w:tabs>
        <w:ind w:left="720"/>
        <w:rPr>
          <w:rFonts w:ascii="Montserrat" w:hAnsi="Montserrat"/>
          <w:sz w:val="20"/>
          <w:szCs w:val="20"/>
        </w:rPr>
      </w:pPr>
      <w:r w:rsidRPr="008D64E9">
        <w:rPr>
          <w:rFonts w:ascii="Montserrat" w:hAnsi="Montserrat"/>
          <w:sz w:val="20"/>
          <w:szCs w:val="20"/>
        </w:rPr>
        <w:t>ESTE DOCUMENTO FORMARÁ EL PRESUPUESTO DE LA OBRA QUE SERVIRÁ PARA FORMALIZAR EL CONTRATO CORRESPONDIENTE.</w:t>
      </w:r>
    </w:p>
    <w:p w14:paraId="3638DB17" w14:textId="650D7D95" w:rsidR="006D22B1" w:rsidRPr="008D64E9" w:rsidRDefault="008D64E9" w:rsidP="00113DBB">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 DE CONTRATO, INTEGRADO CON EL ANEXO DE AJUSTE DE COSTOS Y EL ANEXO DE MEDIDAS DE SEGURIDAD E HIGIENE.</w:t>
      </w:r>
    </w:p>
    <w:p w14:paraId="74B426D4" w14:textId="3E05FAAA"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ANEXOS TÉCNICOS Y ECONÓMICOS, ASÍ COMO DIVERSOS FORMATOS REFERIDOS EN LA PRESENTE CONVOCATORIA, DE LOS ESCRITOS SOLICITADOS.</w:t>
      </w:r>
    </w:p>
    <w:p w14:paraId="32C45926" w14:textId="0F6E84F8"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MODELOS DE GARANTÍAS, EN SU MODALIDAD DE FIANZA DE CUMPLIMIENTO Y DE VICIOS OCULTOS, EN SU CASO, DEL OTORGAMIENTO DE ANTICIPO.</w:t>
      </w:r>
    </w:p>
    <w:p w14:paraId="47F01905" w14:textId="161ECE71"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REFERENCIA PARA LA INTEGRACIÓN DEL COMPARATIVO DE RAZONES FINANCIERAS BÁSICAS.</w:t>
      </w:r>
    </w:p>
    <w:p w14:paraId="7251F130" w14:textId="2443A015"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ENCUESTA DE TRANSPARENCIA.</w:t>
      </w:r>
    </w:p>
    <w:p w14:paraId="42486B40" w14:textId="67DEA081" w:rsidR="006D22B1"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NOTA INFORMATIVA PARA PARTICIPANTES DE PAÍSES MIEMBROS DE LA ORGANIZACIÓN PARA LA COOPERACIÓN Y EL DESARROLLO ECONÓMICOS Y FIRMANTES DE LA CONVENCIÓN PARA COMBATIR EL COHECHO DE SERVIDORES PÚBLICOS EXTRANJEROS EN TRANSACCIONES COMERCIALES INTERNACIONALES.</w:t>
      </w:r>
    </w:p>
    <w:p w14:paraId="69EC30B9" w14:textId="77777777" w:rsidR="00AB4D45" w:rsidRPr="008D64E9" w:rsidRDefault="00AB4D45" w:rsidP="005C4A31">
      <w:pPr>
        <w:pStyle w:val="Prrafodelista"/>
        <w:rPr>
          <w:rFonts w:ascii="Montserrat" w:hAnsi="Montserrat"/>
          <w:sz w:val="20"/>
          <w:szCs w:val="20"/>
        </w:rPr>
      </w:pPr>
    </w:p>
    <w:p w14:paraId="5700F7AE" w14:textId="2258DC20" w:rsidR="00A858F4" w:rsidRPr="008D64E9" w:rsidRDefault="008D64E9"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8D64E9">
        <w:rPr>
          <w:rFonts w:ascii="Montserrat" w:hAnsi="Montserrat"/>
          <w:b/>
          <w:spacing w:val="0"/>
          <w:sz w:val="20"/>
          <w:szCs w:val="20"/>
          <w:lang w:val="es-ES"/>
        </w:rPr>
        <w:lastRenderedPageBreak/>
        <w:t xml:space="preserve"> R</w:t>
      </w:r>
      <w:r w:rsidRPr="008D64E9">
        <w:rPr>
          <w:rFonts w:ascii="Montserrat" w:hAnsi="Montserrat"/>
          <w:b/>
          <w:spacing w:val="0"/>
          <w:sz w:val="20"/>
          <w:szCs w:val="20"/>
        </w:rPr>
        <w:t>ELACIÓN DE MATERIALES Y EQUIPO DE INSTALACIÓN PERMANENTE QUE PROPORCIONARÁ EL IMSS, ACOMPAÑADO DE LOS PROGRAMAS DE SUMINISTRO CORRESPONDIENTES.</w:t>
      </w:r>
    </w:p>
    <w:p w14:paraId="2F730DFD" w14:textId="77777777" w:rsidR="00AB4D45" w:rsidRPr="008D64E9" w:rsidRDefault="00AB4D45" w:rsidP="005C4A31">
      <w:pPr>
        <w:rPr>
          <w:rFonts w:ascii="Montserrat" w:hAnsi="Montserrat"/>
          <w:sz w:val="20"/>
          <w:szCs w:val="20"/>
        </w:rPr>
      </w:pPr>
    </w:p>
    <w:p w14:paraId="2067B68B" w14:textId="0CF896F7" w:rsidR="00A470FF"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
          <w:spacing w:val="0"/>
          <w:sz w:val="20"/>
          <w:szCs w:val="20"/>
        </w:rPr>
      </w:pPr>
      <w:r w:rsidRPr="008D64E9">
        <w:rPr>
          <w:rFonts w:ascii="Montserrat" w:hAnsi="Montserrat"/>
          <w:b/>
          <w:spacing w:val="0"/>
          <w:sz w:val="20"/>
          <w:szCs w:val="20"/>
        </w:rPr>
        <w:t>PARA LA EJECUCIÓN DE LOS TRABAJOS OBJETO DE LA PRESENTE LICITACIÓN, LA ARC NO PROPORCIONARÁ MATERIALES, NI EQUIPOS   EN GENERAL Y /O DE INSTALACIÓN PERMANENTE.</w:t>
      </w:r>
    </w:p>
    <w:p w14:paraId="13706DF6" w14:textId="77777777" w:rsidR="0091543E" w:rsidRPr="008D64E9" w:rsidRDefault="0091543E" w:rsidP="005C4A31">
      <w:pPr>
        <w:tabs>
          <w:tab w:val="left" w:pos="0"/>
          <w:tab w:val="left" w:pos="426"/>
        </w:tabs>
        <w:ind w:left="0"/>
        <w:rPr>
          <w:rFonts w:ascii="Montserrat" w:hAnsi="Montserrat"/>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8955"/>
      </w:tblGrid>
      <w:tr w:rsidR="004E6504" w:rsidRPr="008D64E9" w14:paraId="24F29664" w14:textId="77777777" w:rsidTr="00BF5168">
        <w:trPr>
          <w:trHeight w:val="282"/>
          <w:tblHeader/>
          <w:jc w:val="center"/>
        </w:trPr>
        <w:tc>
          <w:tcPr>
            <w:tcW w:w="684" w:type="dxa"/>
            <w:shd w:val="clear" w:color="auto" w:fill="BFBFBF" w:themeFill="background1" w:themeFillShade="BF"/>
            <w:vAlign w:val="center"/>
          </w:tcPr>
          <w:p w14:paraId="45D2B927" w14:textId="7C990B2A" w:rsidR="004E6504" w:rsidRPr="008D64E9" w:rsidRDefault="008D64E9" w:rsidP="005C4A31">
            <w:pPr>
              <w:tabs>
                <w:tab w:val="left" w:pos="0"/>
                <w:tab w:val="left" w:pos="426"/>
              </w:tabs>
              <w:ind w:left="0"/>
              <w:jc w:val="center"/>
              <w:rPr>
                <w:rFonts w:ascii="Montserrat" w:hAnsi="Montserrat"/>
                <w:b/>
                <w:sz w:val="16"/>
                <w:szCs w:val="20"/>
              </w:rPr>
            </w:pPr>
            <w:r w:rsidRPr="008D64E9">
              <w:rPr>
                <w:rFonts w:ascii="Montserrat" w:hAnsi="Montserrat"/>
                <w:b/>
                <w:sz w:val="16"/>
                <w:szCs w:val="20"/>
              </w:rPr>
              <w:t>NO.</w:t>
            </w:r>
          </w:p>
        </w:tc>
        <w:tc>
          <w:tcPr>
            <w:tcW w:w="8955" w:type="dxa"/>
            <w:shd w:val="clear" w:color="auto" w:fill="BFBFBF" w:themeFill="background1" w:themeFillShade="BF"/>
            <w:vAlign w:val="center"/>
          </w:tcPr>
          <w:p w14:paraId="4015F206" w14:textId="5491225B" w:rsidR="004E6504" w:rsidRPr="008D64E9" w:rsidRDefault="008D64E9" w:rsidP="005C4A31">
            <w:pPr>
              <w:tabs>
                <w:tab w:val="left" w:pos="0"/>
                <w:tab w:val="left" w:pos="426"/>
              </w:tabs>
              <w:ind w:left="0"/>
              <w:jc w:val="center"/>
              <w:rPr>
                <w:rFonts w:ascii="Montserrat" w:hAnsi="Montserrat"/>
                <w:b/>
                <w:sz w:val="16"/>
                <w:szCs w:val="20"/>
              </w:rPr>
            </w:pPr>
            <w:r w:rsidRPr="008D64E9">
              <w:rPr>
                <w:rFonts w:ascii="Montserrat" w:hAnsi="Montserrat"/>
                <w:b/>
                <w:sz w:val="16"/>
                <w:szCs w:val="20"/>
              </w:rPr>
              <w:t>DESCRIPCIÓN</w:t>
            </w:r>
          </w:p>
        </w:tc>
      </w:tr>
      <w:tr w:rsidR="004E6504" w:rsidRPr="008D64E9" w14:paraId="21C36093" w14:textId="77777777" w:rsidTr="00BF5168">
        <w:trPr>
          <w:trHeight w:val="1125"/>
          <w:jc w:val="center"/>
        </w:trPr>
        <w:tc>
          <w:tcPr>
            <w:tcW w:w="684" w:type="dxa"/>
            <w:vAlign w:val="center"/>
          </w:tcPr>
          <w:p w14:paraId="09803560" w14:textId="4C01EA33"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1</w:t>
            </w:r>
          </w:p>
        </w:tc>
        <w:tc>
          <w:tcPr>
            <w:tcW w:w="8955" w:type="dxa"/>
            <w:vAlign w:val="center"/>
          </w:tcPr>
          <w:p w14:paraId="168C5C73" w14:textId="5F720D10"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EL LICITANTE DEBERÁ CONSIDERAR EL COSTO POR EL ACARREO DEL ESCOMBRO, INTERIOR Y EXTERIOR A CUALQUIER NIVEL, QUE SE GENERE POR DEMOLICIONES O POR OTRAS ACTIVIDADES, HASTA EL SITIO INDICADO POR EL INSTITUTO COMO BANCO DE ESCOMBRO, (POR LO QUE DEBE CONSIDERAR PISOS Y DISTANCIA EN LOS ACARREOS), Y LO DEBE RETIRAR DIARIAMENTE DE LA UNIDAD, SIN ESPERAR A COMPLETAR LA CARGA DEL CAMION, DURANTE EL PROCESO DE LA OBRA, EN LOS CONCEPTOS QUE SON POR DEMOLICIÓN, RETIRO, DESMONTE O QUE GENEREN ESCOMBRO, Y QUE ESTEN DENTRO DEL CATALOGO DE CONCURSO, O QUE SURJAN COMO CONCEPTOS NUEVOS, AL EJECUTAR LA OBRA.</w:t>
            </w:r>
          </w:p>
        </w:tc>
      </w:tr>
      <w:tr w:rsidR="004E6504" w:rsidRPr="008D64E9" w14:paraId="4B060A44" w14:textId="77777777" w:rsidTr="00BF5168">
        <w:trPr>
          <w:trHeight w:val="427"/>
          <w:jc w:val="center"/>
        </w:trPr>
        <w:tc>
          <w:tcPr>
            <w:tcW w:w="684" w:type="dxa"/>
            <w:vAlign w:val="center"/>
          </w:tcPr>
          <w:p w14:paraId="5F5CB51A" w14:textId="0D090F7F"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2</w:t>
            </w:r>
          </w:p>
        </w:tc>
        <w:tc>
          <w:tcPr>
            <w:tcW w:w="8955" w:type="dxa"/>
            <w:vAlign w:val="center"/>
          </w:tcPr>
          <w:p w14:paraId="029C8E26" w14:textId="4F0186B7"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 xml:space="preserve">LOS LICITANTES TENDRÁN QUE CONSIDERAR EN LOS CONCEPTOS DE </w:t>
            </w:r>
            <w:r w:rsidRPr="008D64E9">
              <w:rPr>
                <w:rFonts w:ascii="Montserrat" w:hAnsi="Montserrat"/>
                <w:b/>
                <w:sz w:val="16"/>
                <w:szCs w:val="20"/>
              </w:rPr>
              <w:t>ACARREOS EN CAMIÓN</w:t>
            </w:r>
            <w:r w:rsidRPr="008D64E9">
              <w:rPr>
                <w:rFonts w:ascii="Montserrat" w:hAnsi="Montserrat"/>
                <w:sz w:val="16"/>
                <w:szCs w:val="20"/>
              </w:rPr>
              <w:t xml:space="preserve"> QUE DEBERÁN DE SER HASTA EL TIRADERO AUTORIZADO POR EL MUNICIPIO.</w:t>
            </w:r>
          </w:p>
        </w:tc>
      </w:tr>
      <w:tr w:rsidR="004E6504" w:rsidRPr="008D64E9" w14:paraId="0D0484DC" w14:textId="77777777" w:rsidTr="00BF5168">
        <w:trPr>
          <w:trHeight w:val="552"/>
          <w:jc w:val="center"/>
        </w:trPr>
        <w:tc>
          <w:tcPr>
            <w:tcW w:w="684" w:type="dxa"/>
            <w:vAlign w:val="center"/>
          </w:tcPr>
          <w:p w14:paraId="41C4B0F7" w14:textId="14924739"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3</w:t>
            </w:r>
          </w:p>
        </w:tc>
        <w:tc>
          <w:tcPr>
            <w:tcW w:w="8955" w:type="dxa"/>
            <w:vAlign w:val="center"/>
          </w:tcPr>
          <w:p w14:paraId="31C5D18B" w14:textId="4D13AE88"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EL LICITANTE DEBERÁ CONSIDERAR DENTRO DE SUS COSTOS INDIRECTOS, LA REPOSICIÓN DE: ÁREAS VERDES, MUROS, REJAS, PAVIMENTOS Y BANQUETAS QUE SE DAÑEN POR MOTIVO DE LA PLANTA DE OBRA, LOS QUE DEBERÁ ENTREGAR AL FINAL DE LOS TRABAJOS A SATISFACCIÓN DEL IMSS.</w:t>
            </w:r>
          </w:p>
        </w:tc>
      </w:tr>
      <w:tr w:rsidR="004E6504" w:rsidRPr="008D64E9" w14:paraId="63137773" w14:textId="77777777" w:rsidTr="00A0292C">
        <w:trPr>
          <w:trHeight w:val="84"/>
          <w:jc w:val="center"/>
        </w:trPr>
        <w:tc>
          <w:tcPr>
            <w:tcW w:w="684" w:type="dxa"/>
            <w:vAlign w:val="center"/>
          </w:tcPr>
          <w:p w14:paraId="0169AAB7" w14:textId="444FBE7D"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4</w:t>
            </w:r>
          </w:p>
        </w:tc>
        <w:tc>
          <w:tcPr>
            <w:tcW w:w="8955" w:type="dxa"/>
            <w:vAlign w:val="center"/>
          </w:tcPr>
          <w:p w14:paraId="4DC6EA33" w14:textId="51B8126C"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SE DEBERÁ TOMAR EN CONSIDERACIÓN, EN SU PROGRAMA DE EJECUCION Y EN SUS ANALISIS DE PRECIOS UNITARIOS, QUE EL INMUEBLE SE ENCUENTRA EN OPERACIÓN LAS 24:00 HORAS, LOS 365 DIAS DEL AÑO, POR LO QUE ADECUARÁ SUS HORARIOS DE TRABAJO A LAS NECESIDADES DEL SERVICIO QUE SE PRESTA EN LA UNIDAD, (COMO FINES DE SEMANA, U HORARIOS DISCONTINUOS O NOCTURNOS), POR LO QUE NO SE ACEPTARÁN COBROS ADICIONALES POR CONCEPTO DE TRABAJOS FUERA DEL HORARIO NORMAL DE TRABAJO.</w:t>
            </w:r>
          </w:p>
        </w:tc>
      </w:tr>
      <w:tr w:rsidR="004E6504" w:rsidRPr="008D64E9" w14:paraId="16EE2EA8" w14:textId="77777777" w:rsidTr="002D1B8E">
        <w:trPr>
          <w:trHeight w:val="132"/>
          <w:jc w:val="center"/>
        </w:trPr>
        <w:tc>
          <w:tcPr>
            <w:tcW w:w="684" w:type="dxa"/>
            <w:vAlign w:val="center"/>
          </w:tcPr>
          <w:p w14:paraId="7CDA62AC" w14:textId="430C7731"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5</w:t>
            </w:r>
          </w:p>
        </w:tc>
        <w:tc>
          <w:tcPr>
            <w:tcW w:w="8955" w:type="dxa"/>
            <w:vAlign w:val="center"/>
          </w:tcPr>
          <w:p w14:paraId="61084FE7" w14:textId="5CE86282"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EL CONTRATISTA TOMARÁ LAS MEDIDAS NECESARIAS PARA AISLAR LOS TRABAJOS QUE EJECUTE DE LAS ÁREAS EN SERVICIO MEDIANTE BIOMBOS, MAMPARAS, LONAS Ó PLÁSTICOS, MANTENIENDO LIMPIA EL ÁREA DE TRABAJO Y LAS ÁREAS ADYACENTES DE LA UNIDAD Y COLOCAR SEÑALES DE AVISOS QUE SEAN CLAROS Y VISIBLES DE TIPO INDICATIVO Y PROHIBITIVO, LOS GASTOS QUE ESTO GENERE DEBERÁ CONSIDERARSE DENTRO DE LOS COSTOS INDIRECTOS.</w:t>
            </w:r>
          </w:p>
        </w:tc>
      </w:tr>
      <w:tr w:rsidR="004E6504" w:rsidRPr="008D64E9" w14:paraId="5BA1EBEF" w14:textId="77777777" w:rsidTr="008D64E9">
        <w:trPr>
          <w:trHeight w:val="444"/>
          <w:jc w:val="center"/>
        </w:trPr>
        <w:tc>
          <w:tcPr>
            <w:tcW w:w="684" w:type="dxa"/>
            <w:vAlign w:val="center"/>
          </w:tcPr>
          <w:p w14:paraId="4A809F6C" w14:textId="640FE747"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6</w:t>
            </w:r>
          </w:p>
        </w:tc>
        <w:tc>
          <w:tcPr>
            <w:tcW w:w="8955" w:type="dxa"/>
            <w:vAlign w:val="center"/>
          </w:tcPr>
          <w:p w14:paraId="4370DB82" w14:textId="14B5051D"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TODO EL PERSONAL ADMINISTRATIVO Y OBRERO DE LA EMPRESA QUE REALICE LA OBRA, DEBERÁ PORTAR GAFETE PERSONAL DE IDENTIFICACIÓN, AUTORIZADO POR EL JEFE DE CONSERVACION Y LA DIRECCION DE LA UNIDAD, REQUIRIENDO PARA ELLO IDENTIFICACION OFICIAL (IFE) DEL TRABAJADOR. CUANDO DICHO TRABAJADOR, YA NO LABORE CON LA EMPRESA, ESTA, LO DEBERA REGRESAR A LA DIRECCION, PARA SU CANCELACION.</w:t>
            </w:r>
          </w:p>
        </w:tc>
      </w:tr>
      <w:tr w:rsidR="004E6504" w:rsidRPr="008D64E9" w14:paraId="3AD3DD60" w14:textId="77777777" w:rsidTr="00BF5168">
        <w:trPr>
          <w:trHeight w:val="517"/>
          <w:jc w:val="center"/>
        </w:trPr>
        <w:tc>
          <w:tcPr>
            <w:tcW w:w="684" w:type="dxa"/>
            <w:vAlign w:val="center"/>
          </w:tcPr>
          <w:p w14:paraId="6DE50444" w14:textId="1AC44329"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7</w:t>
            </w:r>
          </w:p>
        </w:tc>
        <w:tc>
          <w:tcPr>
            <w:tcW w:w="8955" w:type="dxa"/>
            <w:vAlign w:val="center"/>
          </w:tcPr>
          <w:p w14:paraId="05E199BF" w14:textId="4184F2DA"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EL CONTRATISTA DEBERÁ IMPLEMENTAR SANITARIOS CONFORME AL ANEXO DE SEGURIDAD E HIGIENE, PARA SU PERSONAL ADMINISTRATIVO Y OBRERO COMO PARTE DE LA PLANTA DE OBRA. COLOCANDO ESTOS, EN EL LUGAR INDICADO POR EL JEFE DE CONSERVACIÓN DE UNIDAD.</w:t>
            </w:r>
          </w:p>
        </w:tc>
      </w:tr>
      <w:tr w:rsidR="004E6504" w:rsidRPr="008D64E9" w14:paraId="32E08E9B" w14:textId="77777777" w:rsidTr="00BF5168">
        <w:trPr>
          <w:trHeight w:val="384"/>
          <w:jc w:val="center"/>
        </w:trPr>
        <w:tc>
          <w:tcPr>
            <w:tcW w:w="684" w:type="dxa"/>
            <w:vAlign w:val="center"/>
          </w:tcPr>
          <w:p w14:paraId="6CE06D0F" w14:textId="623EFF7E"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8</w:t>
            </w:r>
          </w:p>
        </w:tc>
        <w:tc>
          <w:tcPr>
            <w:tcW w:w="8955" w:type="dxa"/>
            <w:vAlign w:val="center"/>
          </w:tcPr>
          <w:p w14:paraId="78C4D9B3" w14:textId="13BEAC59"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LOS LICITANTES DEBERÁN CONSIDERAR EN LA INTEGRACIÓN DE SU PROPUESTA AL SUPERINTENDENTE DE OBRA DE TIEMPO COMPLETO.</w:t>
            </w:r>
          </w:p>
        </w:tc>
      </w:tr>
    </w:tbl>
    <w:p w14:paraId="3D080336" w14:textId="77777777" w:rsidR="00C24C10" w:rsidRPr="008D64E9" w:rsidRDefault="00C24C10" w:rsidP="005C4A31">
      <w:pPr>
        <w:tabs>
          <w:tab w:val="left" w:pos="0"/>
          <w:tab w:val="left" w:pos="426"/>
        </w:tabs>
        <w:ind w:left="0"/>
        <w:rPr>
          <w:rFonts w:ascii="Montserrat" w:hAnsi="Montserrat"/>
          <w:b/>
          <w:sz w:val="20"/>
          <w:szCs w:val="20"/>
        </w:rPr>
      </w:pPr>
    </w:p>
    <w:p w14:paraId="14544428" w14:textId="69213975" w:rsidR="00A858F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ETAPAS DEL PROCEDIMIENTO LICITATORIO.</w:t>
      </w:r>
    </w:p>
    <w:p w14:paraId="67EE20C7" w14:textId="77777777" w:rsidR="00AB4D45" w:rsidRPr="008D64E9" w:rsidRDefault="00AB4D45" w:rsidP="005C4A31">
      <w:pPr>
        <w:rPr>
          <w:rFonts w:ascii="Montserrat" w:hAnsi="Montserrat"/>
          <w:sz w:val="20"/>
          <w:szCs w:val="20"/>
        </w:rPr>
      </w:pPr>
    </w:p>
    <w:p w14:paraId="22C69309" w14:textId="0C684E5E"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LUGAR Y DESARROLLO DEL ACTO DE PRESENTACIÓN Y APERTURA DE</w:t>
      </w:r>
      <w:r w:rsidRPr="008D64E9">
        <w:rPr>
          <w:rFonts w:ascii="Montserrat" w:hAnsi="Montserrat"/>
          <w:b/>
          <w:bCs/>
          <w:spacing w:val="0"/>
          <w:sz w:val="20"/>
          <w:szCs w:val="20"/>
        </w:rPr>
        <w:t xml:space="preserve"> PROPOSICIONES.</w:t>
      </w:r>
    </w:p>
    <w:p w14:paraId="356C5A85"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006CF13" w14:textId="3DAC57E3"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bCs/>
          <w:sz w:val="20"/>
          <w:szCs w:val="20"/>
        </w:rPr>
        <w:t xml:space="preserve">EL ACTO SE EFECTUARÁ  EL </w:t>
      </w:r>
      <w:r w:rsidR="00E41023">
        <w:rPr>
          <w:rFonts w:ascii="Montserrat" w:hAnsi="Montserrat"/>
          <w:b/>
          <w:bCs/>
          <w:color w:val="FF0000"/>
          <w:sz w:val="20"/>
          <w:szCs w:val="20"/>
        </w:rPr>
        <w:t>12</w:t>
      </w:r>
      <w:r w:rsidRPr="00E16458">
        <w:rPr>
          <w:rFonts w:ascii="Montserrat" w:hAnsi="Montserrat"/>
          <w:b/>
          <w:bCs/>
          <w:color w:val="FF0000"/>
          <w:sz w:val="20"/>
          <w:szCs w:val="20"/>
        </w:rPr>
        <w:t xml:space="preserve"> DE </w:t>
      </w:r>
      <w:r w:rsidR="00E41023">
        <w:rPr>
          <w:rFonts w:ascii="Montserrat" w:hAnsi="Montserrat"/>
          <w:b/>
          <w:bCs/>
          <w:color w:val="FF0000"/>
          <w:sz w:val="20"/>
          <w:szCs w:val="20"/>
        </w:rPr>
        <w:t>SEPTIEMBRE</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E41023">
        <w:rPr>
          <w:rFonts w:ascii="Montserrat" w:hAnsi="Montserrat"/>
          <w:b/>
          <w:bCs/>
          <w:color w:val="FF0000"/>
          <w:sz w:val="20"/>
          <w:szCs w:val="20"/>
        </w:rPr>
        <w:t>0</w:t>
      </w:r>
      <w:r w:rsidRPr="00E16458">
        <w:rPr>
          <w:rFonts w:ascii="Montserrat" w:hAnsi="Montserrat"/>
          <w:b/>
          <w:bCs/>
          <w:color w:val="FF0000"/>
          <w:sz w:val="20"/>
          <w:szCs w:val="20"/>
        </w:rPr>
        <w:t>:00 HORAS</w:t>
      </w:r>
      <w:r w:rsidRPr="008D64E9">
        <w:rPr>
          <w:rFonts w:ascii="Montserrat" w:hAnsi="Montserrat"/>
          <w:bCs/>
          <w:sz w:val="20"/>
          <w:szCs w:val="20"/>
        </w:rPr>
        <w:t xml:space="preserve">. </w:t>
      </w:r>
      <w:r w:rsidRPr="008D64E9">
        <w:rPr>
          <w:rFonts w:ascii="Montserrat" w:hAnsi="Montserrat"/>
          <w:sz w:val="20"/>
          <w:szCs w:val="20"/>
        </w:rPr>
        <w:t>EL ACTO SE REALIZARÁ DE CONFORMIDAD CON LO ESTABLECIDO EN EL ARTÍCULO 28,  DE LA LOPSRM, A TRAVÉS DEL SISTEMA ELECTRÓNICO DE COMPRAS GUBERNAMENTALES. COMPRANET..</w:t>
      </w:r>
    </w:p>
    <w:p w14:paraId="511FFC6E"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97367F4" w14:textId="6C9F8F04" w:rsidR="002376FC" w:rsidRPr="008D64E9" w:rsidRDefault="008D64E9" w:rsidP="0020001A">
      <w:pPr>
        <w:rPr>
          <w:rFonts w:ascii="Montserrat" w:hAnsi="Montserrat"/>
          <w:sz w:val="20"/>
          <w:szCs w:val="20"/>
        </w:rPr>
      </w:pPr>
      <w:r w:rsidRPr="008D64E9">
        <w:rPr>
          <w:rFonts w:ascii="Montserrat" w:hAnsi="Montserrat"/>
          <w:sz w:val="20"/>
          <w:szCs w:val="20"/>
        </w:rPr>
        <w:t xml:space="preserve">CON FUNDAMENTO EN LOS ARTÍCULOS 36 Y 37 DE LA LOPS, SE DESARROLLARÁ EL EVENTO DE PRESENTACIÓN Y APERTURA DE PROPOSICIONES EN LA FECHA, HORA PREVISTAS EN LA PRESENTE CONVOCATORIA. </w:t>
      </w:r>
    </w:p>
    <w:p w14:paraId="3A95BF3A" w14:textId="77777777" w:rsidR="003234D1" w:rsidRPr="008D64E9" w:rsidRDefault="003234D1" w:rsidP="0020001A">
      <w:pPr>
        <w:rPr>
          <w:rFonts w:ascii="Montserrat" w:hAnsi="Montserrat"/>
          <w:sz w:val="20"/>
          <w:szCs w:val="20"/>
        </w:rPr>
      </w:pPr>
    </w:p>
    <w:p w14:paraId="67AC9F2F" w14:textId="65EE447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lang w:val="es-MX"/>
        </w:rPr>
        <w:t>E</w:t>
      </w:r>
      <w:r w:rsidRPr="008D64E9">
        <w:rPr>
          <w:rFonts w:ascii="Montserrat" w:hAnsi="Montserrat"/>
          <w:sz w:val="20"/>
          <w:szCs w:val="20"/>
        </w:rPr>
        <w:t>L MEDIO DE ENTREGA DE PROPOSICIONES SERÁ ELECTRÓNICO, POR LO QUE LOS LICITANTES DEBERÁN ENVIARLAS DE MANERA ELECTRÓNICA POR MEDIO DEL SISTEMA ELECTRÓNICO DE COMPRAS GUBERNAMENTALES COMPRANET.</w:t>
      </w:r>
    </w:p>
    <w:p w14:paraId="5CACB699" w14:textId="77777777" w:rsidR="003234D1" w:rsidRPr="008D64E9" w:rsidRDefault="003234D1" w:rsidP="003234D1">
      <w:pPr>
        <w:pStyle w:val="Prrafodelista"/>
        <w:ind w:left="1494"/>
        <w:jc w:val="both"/>
        <w:rPr>
          <w:rFonts w:ascii="Montserrat" w:hAnsi="Montserrat"/>
          <w:sz w:val="20"/>
          <w:szCs w:val="20"/>
        </w:rPr>
      </w:pPr>
    </w:p>
    <w:p w14:paraId="2FBA8EC0" w14:textId="4BDC8711"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lastRenderedPageBreak/>
        <w:t>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Y SUS ANEXOS QUE CONFORMAN LA PRESENTE CONVOCATORIA. LOS FALTANTES U OMISIONES SE HARÁN CONSTAR EN LA GUÍA DE RECEPCIÓN (FORMATO “D”) QUE SE ADJUNTA PARA ESTE FIN.</w:t>
      </w:r>
    </w:p>
    <w:p w14:paraId="1B81F811" w14:textId="6C3E6B5F"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w:t>
      </w:r>
    </w:p>
    <w:p w14:paraId="45BCC9B3" w14:textId="600BDDCD"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75B9F52D" w14:textId="33FC3DB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43DD1A24" w14:textId="169684E2"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023ABC46" w14:textId="7E73DBF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CON POSTERIORIDAD SE REALIZARÁ LA EVALUACIÓN INTEGRAL DE LAS PROPOSICIONES, EL RESULTADO DE DICHA REVISIÓN O ANÁLISIS, SE DARÁ A CONOCER EN EL FALLO CORRESPONDIENTE.</w:t>
      </w:r>
    </w:p>
    <w:p w14:paraId="24D92D48" w14:textId="3F03CE9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LOS LICITANTES QUE DESEEN PARTICIPAR, SÓLO PODRÁN PRESENTAR UNA PROPOSICIÓN EN EL PRESENTE PROCEDIMIENTO DE CONTRATACIÓN; UNA VEZ RECIBIDAS LAS PROPOSICIONES EN LA FECHA Y HORA ESTABLECIDA, ÉSTAS NO PODRÁN RETIRARSE O DEJARSE SIN EFECTO, POR LO QUE DEBERÁN CONSIDERARSE VIGENTES DENTRO DEL PRESENTE PROCEDIMIENTO Y HASTA SU CONCLUSIÓN</w:t>
      </w:r>
    </w:p>
    <w:p w14:paraId="5323F0C9"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1FFFF283" w14:textId="2C884DBC"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SERVIDOR PÚBLICO FACULTADO PARA PRESIDIR EL ACTO, RUBRICARÁ EL CATÁLOGO DE CONCEPTOS, UNA VEZ IMPRESO, 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8D64E9">
        <w:rPr>
          <w:rFonts w:ascii="Montserrat" w:hAnsi="Montserrat"/>
          <w:b/>
          <w:sz w:val="20"/>
          <w:szCs w:val="20"/>
        </w:rPr>
        <w:t>ANEXO 18</w:t>
      </w:r>
      <w:r w:rsidRPr="008D64E9">
        <w:rPr>
          <w:rFonts w:ascii="Montserrat" w:hAnsi="Montserrat"/>
          <w:sz w:val="20"/>
          <w:szCs w:val="20"/>
        </w:rPr>
        <w:t xml:space="preserve"> DE LA PROPOSICIÓN RECIBIDA</w:t>
      </w:r>
      <w:r w:rsidRPr="008D64E9">
        <w:rPr>
          <w:rFonts w:ascii="Montserrat" w:hAnsi="Montserrat"/>
          <w:bCs/>
          <w:sz w:val="20"/>
          <w:szCs w:val="20"/>
        </w:rPr>
        <w:t>, ENSEGUIDA SE DARÁ LECTURA AL IMPORTE TOTAL DE CADA UNA DE LAS PROPOSICIONES.</w:t>
      </w:r>
    </w:p>
    <w:p w14:paraId="76129B6E" w14:textId="77777777" w:rsidR="00AB4D45" w:rsidRPr="008D64E9" w:rsidRDefault="00AB4D45" w:rsidP="005C4A31">
      <w:pPr>
        <w:rPr>
          <w:rFonts w:ascii="Montserrat" w:hAnsi="Montserrat"/>
          <w:sz w:val="20"/>
          <w:szCs w:val="20"/>
        </w:rPr>
      </w:pPr>
    </w:p>
    <w:p w14:paraId="36F91BDB" w14:textId="6756CCE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lang w:val="es-ES"/>
        </w:rPr>
      </w:pPr>
      <w:r w:rsidRPr="008D64E9">
        <w:rPr>
          <w:rFonts w:ascii="Montserrat" w:hAnsi="Montserrat"/>
          <w:bCs/>
          <w:sz w:val="20"/>
          <w:szCs w:val="20"/>
        </w:rPr>
        <w:t xml:space="preserve">AL FINAL DEL ACTO, SE LEVANTARÁ ACTA EN LA QUE SE HARÁ CONSTAR: FECHA, LUGAR Y HORA EN QUE SE LLEVÓ A CABO, NOMBRE DEL SERVIDOR PÚBLICO ENCARGADO DE PRESIDIRLO, NOMBRE DE LOS LICITANTES E IMPORTES TOTALES DE LAS PROPOSICIONES RECIBIDAS PARA SU POSTERIOR EVALUACIÓN CUALITATIVA, INCLUYENDO LAS QUE OMITIERON ALGÚN DOCUMENTO O REQUISITO, PRECISANDO EL NUMERAL EN EL QUE </w:t>
      </w:r>
      <w:r w:rsidRPr="008D64E9">
        <w:rPr>
          <w:rFonts w:ascii="Montserrat" w:hAnsi="Montserrat"/>
          <w:bCs/>
          <w:sz w:val="20"/>
          <w:szCs w:val="20"/>
        </w:rPr>
        <w:lastRenderedPageBreak/>
        <w:t xml:space="preserve">FUE SOLICITADO; SE SEÑALARÁ LUGAR, FECHA Y HORA EN QUE SE DARÁ A CONOCER EL FALLO DE LA LICITACIÓN, </w:t>
      </w:r>
      <w:r w:rsidRPr="008D64E9">
        <w:rPr>
          <w:rFonts w:ascii="Montserrat" w:hAnsi="Montserrat"/>
          <w:bCs/>
          <w:sz w:val="20"/>
          <w:szCs w:val="20"/>
          <w:lang w:val="es-ES"/>
        </w:rPr>
        <w:t>FECHA QUE DEBERÁ QUEDAR COMPRENDIDA DENTRO DE LOS TREINTA DÍAS NATURALES SIGUIENTES A LA ESTABLECIDA PARA ESTE ACTO, LA FECHA DE FALLO</w:t>
      </w:r>
      <w:r w:rsidRPr="008D64E9">
        <w:rPr>
          <w:rFonts w:ascii="Montserrat" w:hAnsi="Montserrat"/>
          <w:bCs/>
          <w:sz w:val="20"/>
          <w:szCs w:val="20"/>
        </w:rPr>
        <w:t xml:space="preserve"> PODRÁ DIFERIRSE O ANTICIPARSE, SIN QUE EL PLAZO, PARA ELLO, EXCEDA DE LOS TREINTA DÍAS NATURALES, CONTADOS A PARTIR DE LA FECHA ORIGINALMENTE ESTABLECIDA PARA ÉSTE. </w:t>
      </w:r>
      <w:r w:rsidRPr="008D64E9">
        <w:rPr>
          <w:rFonts w:ascii="Montserrat" w:hAnsi="Montserrat"/>
          <w:bCs/>
          <w:sz w:val="20"/>
          <w:szCs w:val="20"/>
          <w:lang w:val="es-ES"/>
        </w:rPr>
        <w:t>TAMBIÉN PODRÁ DIFERIRSE O ANTICIPARSE DURANTE LA EVALUACIÓN DE LAS PROPOSICIONES O DE SER NECESARIO, EN CUALQUIER OTRO MOMENTO, DENTRO DE LOS PLAZOS INDICADOS, NOTIFICANDO A LOS LICITANTES LA NUEVA FECHA A TRAVÉS DE COMPRANET.</w:t>
      </w:r>
    </w:p>
    <w:p w14:paraId="42E1AEFE" w14:textId="77777777" w:rsidR="00AB4D45" w:rsidRPr="008D64E9" w:rsidRDefault="00AB4D45" w:rsidP="005C4A31">
      <w:pPr>
        <w:rPr>
          <w:rFonts w:ascii="Montserrat" w:hAnsi="Montserrat"/>
          <w:sz w:val="20"/>
          <w:szCs w:val="20"/>
          <w:lang w:val="es-ES"/>
        </w:rPr>
      </w:pPr>
    </w:p>
    <w:p w14:paraId="754A06EB" w14:textId="034F9A7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lang w:val="es-ES"/>
        </w:rPr>
        <w:t>L</w:t>
      </w:r>
      <w:r w:rsidRPr="008D64E9">
        <w:rPr>
          <w:rFonts w:ascii="Montserrat" w:hAnsi="Montserrat"/>
          <w:bCs/>
          <w:sz w:val="20"/>
          <w:szCs w:val="20"/>
        </w:rPr>
        <w:t>OS LICITANTES, SE DARÁN POR NOTIFICADOS DEL ACTO DE PRESENTACIÓN Y APERTURA DE PROPOSICIONES, CUANDO EL ACTA QUE PARA EL EFECTO SE HAYA LEVANTADO, SE ENCUENTRE A SU DISPOSICIÓN EN COMPRANET, MISMA QUE SE DIFUNDIRÁ EL DÍA EN QUE HAYA CONCLUIDO EL ACTO.</w:t>
      </w:r>
    </w:p>
    <w:p w14:paraId="0D1DA113" w14:textId="77777777" w:rsidR="00AB4D45" w:rsidRPr="008D64E9" w:rsidRDefault="00AB4D45" w:rsidP="005C4A31">
      <w:pPr>
        <w:rPr>
          <w:rFonts w:ascii="Montserrat" w:hAnsi="Montserrat"/>
          <w:sz w:val="20"/>
          <w:szCs w:val="20"/>
        </w:rPr>
      </w:pPr>
    </w:p>
    <w:p w14:paraId="7D1D9F16" w14:textId="2F27FACD"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14:paraId="44B90F86" w14:textId="77777777" w:rsidR="00AB4D45" w:rsidRPr="008D64E9" w:rsidRDefault="00AB4D45" w:rsidP="005C4A31">
      <w:pPr>
        <w:rPr>
          <w:rFonts w:ascii="Montserrat" w:hAnsi="Montserrat"/>
          <w:sz w:val="20"/>
          <w:szCs w:val="20"/>
        </w:rPr>
      </w:pPr>
    </w:p>
    <w:p w14:paraId="6AD66CAA" w14:textId="4AE3EC51"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EL IMSS PODRÁ EN SU CASO, VERIFICAR LA VERACIDAD DE LA INFORMACIÓN CONTENIDA EN TODOS LOS DOCUMENTOS PRESENTADOS.</w:t>
      </w:r>
    </w:p>
    <w:p w14:paraId="11225260" w14:textId="77777777" w:rsidR="003234D1" w:rsidRPr="008D64E9" w:rsidRDefault="003234D1" w:rsidP="003234D1">
      <w:pPr>
        <w:rPr>
          <w:sz w:val="20"/>
          <w:szCs w:val="20"/>
        </w:rPr>
      </w:pPr>
    </w:p>
    <w:p w14:paraId="5B88450E" w14:textId="6742FA29"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14:paraId="1F5C0006"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63FE3589" w14:textId="21A5C201"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Y LUGAR DE LA COMUNICACIÓN DEL FALLO.</w:t>
      </w:r>
    </w:p>
    <w:p w14:paraId="2779B921" w14:textId="77777777" w:rsidR="00AB4D45" w:rsidRPr="008D64E9" w:rsidRDefault="00AB4D45" w:rsidP="005C4A31">
      <w:pPr>
        <w:rPr>
          <w:rFonts w:ascii="Montserrat" w:hAnsi="Montserrat"/>
          <w:sz w:val="20"/>
          <w:szCs w:val="20"/>
        </w:rPr>
      </w:pPr>
    </w:p>
    <w:p w14:paraId="03BFDD64" w14:textId="794CDF60" w:rsidR="00AB4D45" w:rsidRPr="008D64E9" w:rsidRDefault="008D64E9" w:rsidP="00672E9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 xml:space="preserve">EL ACTO SE EFECTUARÁ EL DÍA </w:t>
      </w:r>
      <w:r w:rsidR="00E41023">
        <w:rPr>
          <w:rFonts w:ascii="Montserrat" w:hAnsi="Montserrat"/>
          <w:b/>
          <w:bCs/>
          <w:color w:val="FF0000"/>
          <w:sz w:val="20"/>
          <w:szCs w:val="20"/>
        </w:rPr>
        <w:t>14</w:t>
      </w:r>
      <w:r w:rsidR="00E16458" w:rsidRPr="00E16458">
        <w:rPr>
          <w:rFonts w:ascii="Montserrat" w:hAnsi="Montserrat"/>
          <w:b/>
          <w:bCs/>
          <w:color w:val="FF0000"/>
          <w:sz w:val="20"/>
          <w:szCs w:val="20"/>
        </w:rPr>
        <w:t xml:space="preserve"> </w:t>
      </w:r>
      <w:r w:rsidRPr="00E16458">
        <w:rPr>
          <w:rFonts w:ascii="Montserrat" w:hAnsi="Montserrat"/>
          <w:b/>
          <w:bCs/>
          <w:color w:val="FF0000"/>
          <w:sz w:val="20"/>
          <w:szCs w:val="20"/>
        </w:rPr>
        <w:t xml:space="preserve">DE </w:t>
      </w:r>
      <w:r w:rsidR="00E41023">
        <w:rPr>
          <w:rFonts w:ascii="Montserrat" w:hAnsi="Montserrat"/>
          <w:b/>
          <w:bCs/>
          <w:color w:val="FF0000"/>
          <w:sz w:val="20"/>
          <w:szCs w:val="20"/>
        </w:rPr>
        <w:t>SEPTIEMBRE</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E41023">
        <w:rPr>
          <w:rFonts w:ascii="Montserrat" w:hAnsi="Montserrat"/>
          <w:b/>
          <w:bCs/>
          <w:color w:val="FF0000"/>
          <w:sz w:val="20"/>
          <w:szCs w:val="20"/>
        </w:rPr>
        <w:t>3</w:t>
      </w:r>
      <w:r w:rsidRPr="00E16458">
        <w:rPr>
          <w:rFonts w:ascii="Montserrat" w:hAnsi="Montserrat"/>
          <w:b/>
          <w:bCs/>
          <w:color w:val="FF0000"/>
          <w:sz w:val="20"/>
          <w:szCs w:val="20"/>
        </w:rPr>
        <w:t>:00 HORAS</w:t>
      </w:r>
      <w:r w:rsidRPr="008D64E9">
        <w:rPr>
          <w:rFonts w:ascii="Montserrat" w:hAnsi="Montserrat"/>
          <w:bCs/>
          <w:sz w:val="20"/>
          <w:szCs w:val="20"/>
        </w:rPr>
        <w:t>. EL ACTO SE REALIZARÁ DE CONFORMIDAD CON LO ESTABLECIDO EN EL ARTÍCULO 28,  DE LA LOPSRM, A TRAVÉS DEL SISTEMA ELECTRÓNICO DE COMPRAS GUBERNAMENTALES.</w:t>
      </w:r>
      <w:r w:rsidRPr="008D64E9">
        <w:rPr>
          <w:rFonts w:ascii="Arial Narrow" w:hAnsi="Arial Narrow"/>
          <w:bCs/>
          <w:sz w:val="20"/>
          <w:szCs w:val="20"/>
        </w:rPr>
        <w:t xml:space="preserve"> </w:t>
      </w:r>
      <w:r w:rsidRPr="008D64E9">
        <w:rPr>
          <w:rFonts w:ascii="Montserrat" w:hAnsi="Montserrat"/>
          <w:bCs/>
          <w:sz w:val="20"/>
          <w:szCs w:val="20"/>
        </w:rPr>
        <w:t>COMPRANET.</w:t>
      </w:r>
    </w:p>
    <w:p w14:paraId="7B493AC1" w14:textId="77777777" w:rsidR="00672E91" w:rsidRPr="008D64E9" w:rsidRDefault="00672E91" w:rsidP="00672E91">
      <w:pPr>
        <w:rPr>
          <w:rFonts w:ascii="Montserrat" w:hAnsi="Montserrat"/>
          <w:sz w:val="20"/>
          <w:szCs w:val="20"/>
        </w:rPr>
      </w:pPr>
    </w:p>
    <w:p w14:paraId="7DD22582" w14:textId="3984E94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t>EN DICHO ACTO SE LEVANTARÁ EL ACTA RESPECTIVA,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14:paraId="432BF39A" w14:textId="77777777" w:rsidR="00AB4D45" w:rsidRPr="008D64E9" w:rsidRDefault="00AB4D45" w:rsidP="005C4A31">
      <w:pPr>
        <w:rPr>
          <w:rFonts w:ascii="Montserrat" w:hAnsi="Montserrat"/>
          <w:sz w:val="20"/>
          <w:szCs w:val="20"/>
        </w:rPr>
      </w:pPr>
    </w:p>
    <w:p w14:paraId="67CDADD5" w14:textId="0964744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t>SE ENVIARÁ POR CORREO ELECTRÓNICO UN AVISO A LOS LICITANTES, INFORMÁNDOLES QUE EL ACTA DE FALLO SE ENCUENTRA A SU DISPOSICIÓN EN COMPRANET, SIN MENOSCABO DE QUE PUEDAN ACUDIR AL DOMICILIO DEL ARC, DONDE ESTARÁ EN UN LUGAR VISIBLE CUANDO MENOS POR CINCO DÍAS HÁBILES.</w:t>
      </w:r>
    </w:p>
    <w:p w14:paraId="082D31CA" w14:textId="77777777" w:rsidR="00AB4D45" w:rsidRPr="008D64E9" w:rsidRDefault="00AB4D45" w:rsidP="005C4A31">
      <w:pPr>
        <w:rPr>
          <w:rFonts w:ascii="Montserrat" w:hAnsi="Montserrat"/>
          <w:sz w:val="20"/>
          <w:szCs w:val="20"/>
        </w:rPr>
      </w:pPr>
    </w:p>
    <w:p w14:paraId="297A49D7" w14:textId="507105E7"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lang w:val="es-ES"/>
        </w:rPr>
      </w:pPr>
      <w:r w:rsidRPr="008D64E9">
        <w:rPr>
          <w:rFonts w:ascii="Montserrat" w:hAnsi="Montserrat"/>
          <w:bCs/>
          <w:iCs/>
          <w:sz w:val="20"/>
          <w:szCs w:val="20"/>
        </w:rPr>
        <w:t>E</w:t>
      </w:r>
      <w:r w:rsidRPr="008D64E9">
        <w:rPr>
          <w:rFonts w:ascii="Montserrat" w:hAnsi="Montserrat"/>
          <w:bCs/>
          <w:iCs/>
          <w:sz w:val="20"/>
          <w:szCs w:val="20"/>
          <w:lang w:val="es-ES"/>
        </w:rPr>
        <w:t>N EL CASO DE QUE LOS LICITANTES NO PROPORCIONEN LA DIRECCIÓN DE CORREO ELECTRÓNICO, LA CONVOCANTE QUEDARÁ EXIMIDA DE LA OBLIGACIÓN DE REALIZAR EL AVISO A QUE HACEN REFERENCIA LOS PÁRRAFOS CUARTO Y OCTAVO DEL ARTÍCULO 39, DE LA LEY.</w:t>
      </w:r>
    </w:p>
    <w:p w14:paraId="48DBD9DD" w14:textId="77777777" w:rsidR="00AB4D45" w:rsidRPr="008D64E9" w:rsidRDefault="00AB4D45" w:rsidP="005C4A31">
      <w:pPr>
        <w:rPr>
          <w:rFonts w:ascii="Montserrat" w:hAnsi="Montserrat"/>
          <w:sz w:val="20"/>
          <w:szCs w:val="20"/>
          <w:lang w:val="es-ES"/>
        </w:rPr>
      </w:pPr>
    </w:p>
    <w:p w14:paraId="53FC83F8" w14:textId="3ABDF276"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lang w:val="es-ES"/>
        </w:rPr>
        <w:t>C</w:t>
      </w:r>
      <w:r w:rsidRPr="008D64E9">
        <w:rPr>
          <w:rFonts w:ascii="Montserrat" w:hAnsi="Montserrat"/>
          <w:bCs/>
          <w:iCs/>
          <w:sz w:val="20"/>
          <w:szCs w:val="20"/>
        </w:rPr>
        <w:t xml:space="preserve">UANDO SE ADVIERTA EN EL FALLO LA EXISTENCIA DE UN ERROR ARITMÉTICO, MECANOGRÁFICO O DE CUALQUIER OTRA NATURALEZA, QUE NO AFECTE EL RESULTADO DE LA EVALUACIÓN REALIZADA, DENTRO DE LOS </w:t>
      </w:r>
      <w:r w:rsidRPr="008D64E9">
        <w:rPr>
          <w:rFonts w:ascii="Montserrat" w:hAnsi="Montserrat"/>
          <w:bCs/>
          <w:iCs/>
          <w:sz w:val="20"/>
          <w:szCs w:val="20"/>
        </w:rPr>
        <w:lastRenderedPageBreak/>
        <w:t>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14:paraId="05937FCF"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p>
    <w:p w14:paraId="6AB800D8" w14:textId="03D32639" w:rsidR="00FE7713"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INTEGRACIÓN DE LA PROPOSICIÓN.</w:t>
      </w:r>
    </w:p>
    <w:p w14:paraId="3331522C" w14:textId="77777777" w:rsidR="009E4E01" w:rsidRPr="008D64E9" w:rsidRDefault="009E4E01" w:rsidP="005C4A31">
      <w:pPr>
        <w:rPr>
          <w:rFonts w:ascii="Montserrat" w:hAnsi="Montserrat"/>
          <w:sz w:val="20"/>
          <w:szCs w:val="20"/>
        </w:rPr>
      </w:pPr>
    </w:p>
    <w:p w14:paraId="2F610FB1" w14:textId="64484B3A"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EXISTENCIA LEGAL Y PERSONALIDAD JURÍDICA DE LOS LICITANTES.</w:t>
      </w:r>
    </w:p>
    <w:p w14:paraId="4162D442" w14:textId="77777777" w:rsidR="00F31B63" w:rsidRPr="008D64E9" w:rsidRDefault="00F31B6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16F90C38" w14:textId="243451B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EFECTOS DE SUSCRIBIR LAS PROPOSICIONES Y, EN SU CASO, FIRMA DEL CONTRATO, LOS LICITANTES ACREDITARÁN SU EXISTENCIA LEGAL Y PERSONALIDAD JURÍDICA, EN LA FORMA SIGUIENTE:</w:t>
      </w:r>
    </w:p>
    <w:p w14:paraId="062A219A" w14:textId="77777777" w:rsidR="009E4E01" w:rsidRPr="008D64E9" w:rsidRDefault="009E4E01" w:rsidP="005C4A31">
      <w:pPr>
        <w:rPr>
          <w:rFonts w:ascii="Montserrat" w:hAnsi="Montserrat"/>
          <w:sz w:val="20"/>
          <w:szCs w:val="20"/>
        </w:rPr>
      </w:pPr>
    </w:p>
    <w:p w14:paraId="4FF5E61C" w14:textId="635488D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DE SER PERSONA FÍSICA:</w:t>
      </w:r>
    </w:p>
    <w:p w14:paraId="1957CC97" w14:textId="77777777" w:rsidR="009E4E01" w:rsidRPr="008D64E9" w:rsidRDefault="009E4E01" w:rsidP="005C4A31">
      <w:pPr>
        <w:rPr>
          <w:rFonts w:ascii="Montserrat" w:hAnsi="Montserrat"/>
          <w:sz w:val="20"/>
          <w:szCs w:val="20"/>
        </w:rPr>
      </w:pPr>
    </w:p>
    <w:p w14:paraId="5AC87278" w14:textId="3A915E2E" w:rsidR="001239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MEDIANTE ESCRITO, EN EL QUE EL FIRMANTE MANIFIESTE BAJO PROTESTA DE DECIR VERDAD, QUE CUENTA CON FACULTADES SUFICIENTES PARA COMPROMETERSE POR SÍ O POR SU REPRESENTADA, EL CUAL DEBERÁ CONTENER LOS DATOS SIGUIENTES:</w:t>
      </w:r>
    </w:p>
    <w:p w14:paraId="585086CF" w14:textId="77777777" w:rsidR="009E4E01" w:rsidRPr="008D64E9" w:rsidRDefault="009E4E01" w:rsidP="005C4A31">
      <w:pPr>
        <w:rPr>
          <w:rFonts w:ascii="Montserrat" w:hAnsi="Montserrat"/>
          <w:sz w:val="20"/>
          <w:szCs w:val="20"/>
        </w:rPr>
      </w:pPr>
    </w:p>
    <w:p w14:paraId="56DC523D" w14:textId="5348B6A4"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5D4BD689" w14:textId="6089C56D"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w:t>
      </w:r>
    </w:p>
    <w:p w14:paraId="41722095" w14:textId="45A1AB35" w:rsidR="004E4243"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ELECTRÓNICA;</w:t>
      </w:r>
    </w:p>
    <w:p w14:paraId="22B3BD44" w14:textId="042CB5DC" w:rsidR="00F95EB8"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DEL ACTA DE NACIMIENTO Y DEL RÉGIMEN FISCAL EN EL QUE ESTÁ REGISTRADO, E IDENTIFICACIÓN OFICIAL VIGENTE CON FOTOGRAFÍA (CREDENCIAL PARA VOTAR, PASAPORTE VIGENTE O CÉDULA PROFESIONAL).</w:t>
      </w:r>
    </w:p>
    <w:p w14:paraId="78EEC7A0"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277C251" w14:textId="3E48603E"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EN EL CASO DE TENER REPRESENTACIÓN LA PERSONA FÍSICA, EL LICITANTE ADJUNTARÁ ESCRITO EN EL QUE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14:paraId="245097C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3F88EFC6" w14:textId="1B7A9BF6" w:rsidR="00F95EB8"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DE SER PERSONA MORAL:</w:t>
      </w:r>
    </w:p>
    <w:p w14:paraId="42DA97D0"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696B36F7" w14:textId="06D3D0F3"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14:paraId="56FED217"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08732E37" w14:textId="52F78327"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 LA PERSONA MORAL:</w:t>
      </w:r>
    </w:p>
    <w:p w14:paraId="08CE99CB"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45C0A07D" w14:textId="17433C19"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09D9B135" w14:textId="7582D4F2"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DENOMINACIÓN O RAZÓN SOCIAL;</w:t>
      </w:r>
    </w:p>
    <w:p w14:paraId="7F6FF0E7" w14:textId="1E91F2A6" w:rsidR="00374EE0"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ELECTRÓNICO;</w:t>
      </w:r>
    </w:p>
    <w:p w14:paraId="0479C608" w14:textId="0FC122D5"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DESCRIPCIÓN DEL OBJETO SOCIAL DE LA EMPRESA;</w:t>
      </w:r>
    </w:p>
    <w:p w14:paraId="4EAEDAFA" w14:textId="063D323E"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RELACIÓN DE LOS NOMBRES DE LOS ACCIONISTAS;</w:t>
      </w:r>
    </w:p>
    <w:p w14:paraId="7EAB923C" w14:textId="329319B8" w:rsidR="00F95EB8"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lastRenderedPageBreak/>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7B6D3EE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77380E32" w14:textId="27333085"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AL REPRESENTANTE:</w:t>
      </w:r>
    </w:p>
    <w:p w14:paraId="29124463"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C85835C" w14:textId="4B9DE3AE" w:rsidR="003C7E75" w:rsidRPr="008D64E9" w:rsidRDefault="008D64E9" w:rsidP="00B74B15">
      <w:pPr>
        <w:pStyle w:val="Prrafodelista"/>
        <w:numPr>
          <w:ilvl w:val="0"/>
          <w:numId w:val="33"/>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DEL APODERADO;</w:t>
      </w:r>
    </w:p>
    <w:p w14:paraId="690D292D" w14:textId="1F30961D" w:rsidR="003C7E75"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NÚMERO Y FECHA DEL INSTRUMENTO NOTARIAL DEL QUE SE DESPRENDAN LAS FACULTADES PARA SUSCRIBIR LA PROPOSICIÓN, SEÑALANDO NOMBRE, NÚMERO Y CIRCUNSCRIPCIÓN DEL NOTARIO O FEDATARIO PÚBLICO ANTE QUIEN SE HAYAN OTORGADO.</w:t>
      </w:r>
    </w:p>
    <w:p w14:paraId="38F18B80" w14:textId="4A9D20F3" w:rsidR="001864D8"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EN EL CASO DE QUE EL REPRESENTANTE SEA EXTRANJERO, DEBERÁ PRESENTAR DOCUMENTO MIGRATORIO EXPEDIDO POR LAS AUTORIDADES MEXICANAS CORRESPONDIENTES, EN TÉRMINOS DE LA LEY MIGRACIÓN.</w:t>
      </w:r>
    </w:p>
    <w:p w14:paraId="3CD64D2D" w14:textId="77777777" w:rsidR="009E4E01" w:rsidRPr="008D64E9" w:rsidRDefault="009E4E01" w:rsidP="005C4A31">
      <w:pPr>
        <w:pStyle w:val="Prrafodelista"/>
        <w:tabs>
          <w:tab w:val="left" w:pos="0"/>
          <w:tab w:val="left" w:pos="426"/>
        </w:tabs>
        <w:ind w:left="720"/>
        <w:jc w:val="both"/>
        <w:rPr>
          <w:rFonts w:ascii="Montserrat" w:hAnsi="Montserrat"/>
          <w:sz w:val="20"/>
          <w:szCs w:val="20"/>
        </w:rPr>
      </w:pPr>
    </w:p>
    <w:p w14:paraId="7B845739" w14:textId="6AACA6A3"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EXPERIENCIA, CAPACIDAD TÉCNICA Y FINANCIERA.</w:t>
      </w:r>
    </w:p>
    <w:p w14:paraId="045B8E91" w14:textId="77777777" w:rsidR="009E4E01" w:rsidRPr="008D64E9" w:rsidRDefault="009E4E0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p>
    <w:p w14:paraId="296CDA48" w14:textId="541A098E"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POR CUANTO A LA EXPERIENCIA:</w:t>
      </w:r>
    </w:p>
    <w:p w14:paraId="477914A3" w14:textId="77777777" w:rsidR="009E4E01" w:rsidRPr="008D64E9" w:rsidRDefault="009E4E01" w:rsidP="005C4A31">
      <w:pPr>
        <w:rPr>
          <w:rFonts w:ascii="Montserrat" w:hAnsi="Montserrat"/>
          <w:sz w:val="20"/>
          <w:szCs w:val="20"/>
        </w:rPr>
      </w:pPr>
    </w:p>
    <w:p w14:paraId="344D67BE" w14:textId="1B4857F8"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LOS LICITANTES DEBERÁN ACREDITAR EXPERIENCIA </w:t>
      </w:r>
      <w:r w:rsidR="007B6EFC">
        <w:rPr>
          <w:rFonts w:ascii="Montserrat" w:hAnsi="Montserrat"/>
          <w:sz w:val="20"/>
          <w:szCs w:val="20"/>
        </w:rPr>
        <w:t xml:space="preserve">RELATIVA AL </w:t>
      </w:r>
      <w:r w:rsidR="007B6EFC" w:rsidRPr="007B6EFC">
        <w:rPr>
          <w:rFonts w:ascii="Montserrat" w:hAnsi="Montserrat"/>
          <w:b/>
          <w:i/>
          <w:sz w:val="20"/>
          <w:szCs w:val="20"/>
        </w:rPr>
        <w:t>MANTENIMIENTO A INSTALACIONES Y ACABADOS</w:t>
      </w:r>
      <w:r w:rsidR="007B6EFC" w:rsidRPr="008D64E9">
        <w:rPr>
          <w:rFonts w:ascii="Montserrat" w:hAnsi="Montserrat"/>
          <w:sz w:val="20"/>
          <w:szCs w:val="20"/>
        </w:rPr>
        <w:t>,</w:t>
      </w:r>
      <w:r w:rsidRPr="008D64E9">
        <w:rPr>
          <w:rFonts w:ascii="Montserrat" w:hAnsi="Montserrat"/>
          <w:b/>
          <w:sz w:val="20"/>
          <w:szCs w:val="20"/>
        </w:rPr>
        <w:t xml:space="preserve">, </w:t>
      </w:r>
      <w:r w:rsidRPr="008D64E9">
        <w:rPr>
          <w:rFonts w:ascii="Montserrat" w:hAnsi="Montserrat"/>
          <w:sz w:val="20"/>
          <w:szCs w:val="20"/>
        </w:rPr>
        <w:t>EN INMUEBLES EN OPERACIÓN LAS 24 HORAS DEL DÍA Y DESTINADOS A SERVICIOS HOSPITALARIOS, DE ATENCIÓN MÉDICA Y CUYAS CARACTERÍSTICAS SEAN COMPARABLES A LOS TRABAJOS QUE SON OBJETO DE LA PRESENTE LICITACIÓN DE CARACTERÍSTICAS, COMPLEJIDAD Y MAGNITUD SIMILARES A LA DEL OBJETO DE LA PRESENTE LICITACIÓN, CONSIDERANDO LO SIGUIENTE:</w:t>
      </w:r>
    </w:p>
    <w:p w14:paraId="0B198164" w14:textId="77777777" w:rsidR="009E4E01" w:rsidRPr="008D64E9" w:rsidRDefault="009E4E01" w:rsidP="005C4A31">
      <w:pPr>
        <w:rPr>
          <w:rFonts w:ascii="Montserrat" w:hAnsi="Montserrat"/>
          <w:sz w:val="20"/>
          <w:szCs w:val="20"/>
        </w:rPr>
      </w:pPr>
    </w:p>
    <w:p w14:paraId="4C80BA82" w14:textId="745AB564" w:rsidR="00F95EB8" w:rsidRPr="008D64E9"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8D64E9">
        <w:rPr>
          <w:rFonts w:ascii="Montserrat" w:hAnsi="Montserrat"/>
          <w:sz w:val="20"/>
          <w:szCs w:val="20"/>
        </w:rPr>
        <w:t>2 CONTRATOS DE INSTALACIÓN DE AIRE ACONDICIONADO DE CARACTERÍSTICAS SIMILARES A LOS ENCONTRADOS EN EL CATÁLOGO DE CONCEPTOS, EN UNIDADES DEL IMSS.</w:t>
      </w:r>
    </w:p>
    <w:p w14:paraId="3AD8FE24" w14:textId="44006A11" w:rsidR="00F95EB8" w:rsidRPr="008D64E9"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8D64E9">
        <w:rPr>
          <w:rFonts w:ascii="Montserrat" w:hAnsi="Montserrat"/>
          <w:sz w:val="20"/>
          <w:szCs w:val="20"/>
        </w:rPr>
        <w:t>2 CONTRATOS DE INSTALACIONES ELÉCTRICAS SIMILARES DE CARACTERÍSTICAS SIMILARES A LOS ENCONTRADOS EN EL CATÁLOGO DE CONCEPTOS, EN UNIDADES DEL IMSS.</w:t>
      </w:r>
    </w:p>
    <w:p w14:paraId="799465C2" w14:textId="03EB35C6" w:rsidR="00F95EB8" w:rsidRPr="008D64E9"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8D64E9">
        <w:rPr>
          <w:rFonts w:ascii="Montserrat" w:hAnsi="Montserrat"/>
          <w:sz w:val="20"/>
          <w:szCs w:val="20"/>
        </w:rPr>
        <w:t>2 CONTRATOS DE OBRA CIVIL EN UNIDADES MÉDICAS DE CARACTERÍSTICAS SIMILARES A LOS ENCONTRADOS EN EL CATÁLOGO DE CONCEPTOS, EN UNIDADES DEL IMSS</w:t>
      </w:r>
    </w:p>
    <w:p w14:paraId="0A9A4435" w14:textId="531AE457" w:rsidR="00F95EB8" w:rsidRPr="008D64E9"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8D64E9">
        <w:rPr>
          <w:rFonts w:ascii="Montserrat" w:hAnsi="Montserrat"/>
          <w:sz w:val="20"/>
          <w:szCs w:val="20"/>
        </w:rPr>
        <w:t>1 CONTRATO DE PROYECTOS DE INSTALACIONES MÉDICAS, ÁREAS MÉDICAS CON FINES MÉDICOS CON EL FIN DE CONTAR CON EL APOYO Y OPINIÓN PARA LLEVAR A BUEN TÉRMINO EL PRESENTE CONTRATO, EN UNIDADES DEL IMSS.</w:t>
      </w:r>
    </w:p>
    <w:p w14:paraId="08BB8A1D" w14:textId="77777777" w:rsidR="00845C81" w:rsidRPr="008D64E9" w:rsidRDefault="00845C8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p>
    <w:p w14:paraId="6E00CA84" w14:textId="1F77917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CARACTERÍSTICAS:</w:t>
      </w:r>
    </w:p>
    <w:p w14:paraId="1DAE36DB" w14:textId="77777777" w:rsidR="00845C81" w:rsidRPr="008D64E9" w:rsidRDefault="00845C8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2ABEB2BF" w14:textId="1A5E1EAB"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TRABAJOS DE </w:t>
      </w:r>
      <w:r w:rsidR="007B6EFC" w:rsidRPr="007B6EFC">
        <w:rPr>
          <w:rFonts w:ascii="Montserrat" w:hAnsi="Montserrat"/>
          <w:b/>
          <w:i/>
          <w:sz w:val="20"/>
          <w:szCs w:val="20"/>
        </w:rPr>
        <w:t>MANTENIMIENTO A INSTALACIONES Y ACABADOS</w:t>
      </w:r>
      <w:r w:rsidR="007B6EFC" w:rsidRPr="008D64E9">
        <w:rPr>
          <w:rFonts w:ascii="Montserrat" w:hAnsi="Montserrat"/>
          <w:sz w:val="20"/>
          <w:szCs w:val="20"/>
        </w:rPr>
        <w:t>,</w:t>
      </w:r>
      <w:r w:rsidR="00194E3C">
        <w:rPr>
          <w:rFonts w:ascii="Montserrat" w:hAnsi="Montserrat"/>
          <w:sz w:val="20"/>
          <w:szCs w:val="20"/>
        </w:rPr>
        <w:t xml:space="preserve"> </w:t>
      </w:r>
      <w:r w:rsidRPr="008D64E9">
        <w:rPr>
          <w:rFonts w:ascii="Montserrat" w:hAnsi="Montserrat"/>
          <w:sz w:val="20"/>
          <w:szCs w:val="20"/>
        </w:rPr>
        <w:t xml:space="preserve">SE ENCUENTRA EN SERVICIO CONTINUO LAS 24:00 HORAS DEL DÍA Y LOS TRABAJOS DESCRITOS EN EL CATÁLOGO DE CONCEPTOS </w:t>
      </w:r>
      <w:r w:rsidRPr="008D64E9">
        <w:rPr>
          <w:rFonts w:ascii="Montserrat" w:hAnsi="Montserrat"/>
          <w:b/>
          <w:sz w:val="20"/>
          <w:szCs w:val="20"/>
        </w:rPr>
        <w:t>ANEXO 18</w:t>
      </w:r>
      <w:r w:rsidRPr="008D64E9">
        <w:rPr>
          <w:rFonts w:ascii="Montserrat" w:hAnsi="Montserrat"/>
          <w:sz w:val="20"/>
          <w:szCs w:val="20"/>
        </w:rPr>
        <w:t xml:space="preserve"> SE LOCALIZAN EN LA UMAE HOSPITAL DE ESPECIALIDADES DEL CENTRO MEDICO NACIONAL LA RAZA, CIUDAD DE MÉXICO POR LO QUE SE DEBERÁ COORDINAR CON EL DEPARTAMENTO DE CONSERVACIÓN Y SERVICIOS GENERALES DE LA UMAE, PARA PROGRAMAR LOS CORTES DE SERVICIOS QUE SE REQUIERAN, ASÍ COMO LOS HORARIOS DE TRABAJO, PUDIENDO SER NECESARIO TRABAJAR LOS FINES DE SEMANA, U HORARIOS NOCTURNOS O DISCONTINUOS, EL PERSONAL OBRERO Y ADMINISTRATIVO, DEBERÁ ESTAR CONCENTRADO SOLO EN LAS ÁREAS DE TRABAJO, Y EVITAR QUE ESTE OCIOSA O CIRCULANDO POR LA UNIDAD.</w:t>
      </w:r>
    </w:p>
    <w:p w14:paraId="3F7B2B80" w14:textId="77777777" w:rsidR="00845C81" w:rsidRPr="008D64E9" w:rsidRDefault="00845C81" w:rsidP="005C4A31">
      <w:pPr>
        <w:rPr>
          <w:rFonts w:ascii="Montserrat" w:hAnsi="Montserrat"/>
          <w:sz w:val="20"/>
          <w:szCs w:val="20"/>
        </w:rPr>
      </w:pPr>
    </w:p>
    <w:p w14:paraId="06A56E00" w14:textId="41848EC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COMPLEJIDAD DE LA OBRA:</w:t>
      </w:r>
    </w:p>
    <w:p w14:paraId="7340B353" w14:textId="77777777" w:rsidR="00845C81" w:rsidRPr="008D64E9" w:rsidRDefault="00845C81" w:rsidP="005C4A31">
      <w:pPr>
        <w:rPr>
          <w:rFonts w:ascii="Montserrat" w:hAnsi="Montserrat"/>
          <w:sz w:val="20"/>
          <w:szCs w:val="20"/>
        </w:rPr>
      </w:pPr>
    </w:p>
    <w:p w14:paraId="60514A74" w14:textId="2A0B845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lastRenderedPageBreak/>
        <w:t>LA OBRA CONSISTE DE TRABAJOS RELATIVOS A</w:t>
      </w:r>
      <w:r w:rsidR="007B6EFC">
        <w:rPr>
          <w:rFonts w:ascii="Montserrat" w:hAnsi="Montserrat"/>
          <w:sz w:val="20"/>
          <w:szCs w:val="20"/>
        </w:rPr>
        <w:t>L</w:t>
      </w:r>
      <w:r w:rsidRPr="008D64E9">
        <w:rPr>
          <w:rFonts w:ascii="Montserrat" w:hAnsi="Montserrat"/>
          <w:sz w:val="20"/>
          <w:szCs w:val="20"/>
        </w:rPr>
        <w:t xml:space="preserve"> </w:t>
      </w:r>
      <w:r w:rsidR="007B6EFC" w:rsidRPr="007B6EFC">
        <w:rPr>
          <w:rFonts w:ascii="Montserrat" w:hAnsi="Montserrat"/>
          <w:b/>
          <w:i/>
          <w:sz w:val="20"/>
          <w:szCs w:val="20"/>
        </w:rPr>
        <w:t>MANTENIMIENTO A INSTALACIONES Y ACABADOS</w:t>
      </w:r>
      <w:r w:rsidRPr="008D64E9">
        <w:rPr>
          <w:rFonts w:ascii="Montserrat" w:hAnsi="Montserrat"/>
          <w:sz w:val="20"/>
          <w:szCs w:val="20"/>
        </w:rPr>
        <w:t>, HASTA SU TOTAL CONCLUSIÓN Y DISPONIBLE PARA OPERAR SUS INSTALACIONES, LO CUAL SIGNIFICA QUE SE DEBERÁ CONSIDERAR LA ANTIGÜEDAD DEL INMUEBLE EN SÍ, QUE LAS INSTALACIONES SON EXISTENTES Y ESTÁN LOCALIZADAS EN MUROS, PISOS O PLAFONES DENTRO DE LA UNIDAD, O EN TRINCHERAS, Y QUE AL MOMENTO DE REQUERIR CORTES O ADICIONES, ESTAS PUEDEN ESTAR EN MAL ESTADO, QUE EL INMUEBLE ESTÁ EN SERVICIO CONTINUO DURANTE DEL DÍA, QUE SE PODRÁ ORDENAR QUE SE EJECUTEN TRABAJOS EN HORARIOS DISCONTINUOS, NOCTURNOS O FINES DE SEMANA, QUE SE DEBERÁ COORDINAR CON EL DEPARTAMENTO DE CONSERVACIÓN Y SERVICIOS GENERALES Y EL CUERPO DE GOBIERNO, PARA HACER CORTES PROGRAMADOS DE LOS SERVICIOS (AGUA, LUZ, GAS, ETC.), EL TRÁNSITO DE LOS DERECHOHABIENTES Y PERSONAL PROPIO ES CONTINUO, SE DEBERÁN USAR ESCALERAS Y ELEVADORES INDICADOS Y SOLO ESOS, PARA LOS ACARREOS DE ESCOMBRO Y MATERIALES, QUE EL PERSONAL ADMINISTRATIVO Y OBRERO, ESTÉN SOLO EN LAS ÁREAS DE TRABAJO.</w:t>
      </w:r>
    </w:p>
    <w:p w14:paraId="142C7197" w14:textId="77777777" w:rsidR="00845C81" w:rsidRPr="008D64E9" w:rsidRDefault="00845C81" w:rsidP="005C4A31">
      <w:pPr>
        <w:rPr>
          <w:rFonts w:ascii="Montserrat" w:hAnsi="Montserrat"/>
          <w:sz w:val="20"/>
          <w:szCs w:val="20"/>
        </w:rPr>
      </w:pPr>
    </w:p>
    <w:p w14:paraId="51A2DEE5" w14:textId="7E3AC03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LA EJECUCIÓN DE ESTA OBRA EL CONTRATISTA DEBERÁ CUMPLIR CON LA PLANTILLA TÉCNICA ESTABLECIDA EN LAS BASES DE LICITACIÓN.</w:t>
      </w:r>
    </w:p>
    <w:p w14:paraId="080E59D8" w14:textId="77777777" w:rsidR="00845C81" w:rsidRPr="008D64E9" w:rsidRDefault="00845C81" w:rsidP="005C4A31">
      <w:pPr>
        <w:rPr>
          <w:rFonts w:ascii="Montserrat" w:hAnsi="Montserrat"/>
          <w:sz w:val="20"/>
          <w:szCs w:val="20"/>
        </w:rPr>
      </w:pPr>
    </w:p>
    <w:p w14:paraId="638243E1" w14:textId="3B77DC60"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SUPERINTENDENTE PROPUESTO POR EL CONTRATISTA, DEBERÁ CONTAR CON SU FIRMA ELECTRÓNICA PARA UTILIZAR LA BITÁCORA ELECTRÓNICA. </w:t>
      </w:r>
    </w:p>
    <w:p w14:paraId="2999587C" w14:textId="77777777" w:rsidR="00845C81" w:rsidRPr="008D64E9" w:rsidRDefault="00845C81" w:rsidP="005C4A31">
      <w:pPr>
        <w:rPr>
          <w:rFonts w:ascii="Montserrat" w:hAnsi="Montserrat"/>
          <w:sz w:val="18"/>
          <w:szCs w:val="20"/>
        </w:rPr>
      </w:pPr>
    </w:p>
    <w:p w14:paraId="25BF35FC" w14:textId="5FC961BB" w:rsidR="00845C81"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EN EL CASO DEL CONTACTO DEL RESIDENTE DE OBRA CON EL SUPERINTENDENTE DE CONSTRUCCIÓN, PARA EFECTOS DE CUMPLIMIENTO DEL NUMERAL 4, SECCIÓN II “</w:t>
      </w:r>
      <w:r w:rsidRPr="008D64E9">
        <w:rPr>
          <w:rFonts w:ascii="Montserrat" w:hAnsi="Montserrat"/>
          <w:b/>
          <w:sz w:val="20"/>
        </w:rPr>
        <w:t>REGLAS GENERALES PARA EL CONTACTO CON PARTICULARES</w:t>
      </w:r>
      <w:r w:rsidRPr="008D64E9">
        <w:rPr>
          <w:rFonts w:ascii="Montserrat" w:hAnsi="Montserrat"/>
          <w:sz w:val="20"/>
        </w:rPr>
        <w:t xml:space="preserve">”, DEL ACUERDO POR EL QUE EXPIDE EL PROTOCOLO DE ACTUACIÓN EN MATERIA DE CONTRATACIONES PÚBLICAS, OTORGAMIENTO Y PRÓRROGA DE LICIENCIAS, PERMISOS, AUTORIZACIONES Y CONCESIONES, DEBERÁ ÚNICAMENTE REGISTRAR EN LA BITÁCORA CORRESPONDIENTE </w:t>
      </w:r>
      <w:r w:rsidRPr="008D64E9">
        <w:rPr>
          <w:rFonts w:ascii="Montserrat" w:hAnsi="Montserrat"/>
          <w:b/>
          <w:sz w:val="20"/>
        </w:rPr>
        <w:t>CUALQUIER REUNIÓN</w:t>
      </w:r>
      <w:r w:rsidRPr="008D64E9">
        <w:rPr>
          <w:rFonts w:ascii="Montserrat" w:hAnsi="Montserrat"/>
          <w:sz w:val="20"/>
        </w:rPr>
        <w:t xml:space="preserve"> QUE SE LLEVE A CABO CON ESTE ÚLTIMO Y EL PROPÓSITO DE LA MISMA.</w:t>
      </w:r>
    </w:p>
    <w:p w14:paraId="7AE45C8B" w14:textId="77777777" w:rsidR="00845C81" w:rsidRPr="008D64E9" w:rsidRDefault="00845C81" w:rsidP="005C4A31">
      <w:pPr>
        <w:rPr>
          <w:rFonts w:ascii="Montserrat" w:hAnsi="Montserrat"/>
          <w:sz w:val="20"/>
        </w:rPr>
      </w:pPr>
    </w:p>
    <w:p w14:paraId="30300FF5" w14:textId="22192E9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rPr>
      </w:pPr>
      <w:r w:rsidRPr="008D64E9">
        <w:rPr>
          <w:rFonts w:ascii="Montserrat" w:hAnsi="Montserrat"/>
          <w:b/>
          <w:sz w:val="20"/>
        </w:rPr>
        <w:t>MAGNITUD:</w:t>
      </w:r>
    </w:p>
    <w:p w14:paraId="2C0154FD" w14:textId="77777777" w:rsidR="00845C81" w:rsidRPr="008D64E9" w:rsidRDefault="00845C81" w:rsidP="005C4A31">
      <w:pPr>
        <w:rPr>
          <w:rFonts w:ascii="Montserrat" w:hAnsi="Montserrat"/>
          <w:sz w:val="20"/>
        </w:rPr>
      </w:pPr>
    </w:p>
    <w:p w14:paraId="0E1152CC" w14:textId="2CB15C3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 xml:space="preserve">LOS TRABAJOS RELATIVOS </w:t>
      </w:r>
      <w:r w:rsidRPr="008D64E9">
        <w:rPr>
          <w:rFonts w:ascii="Montserrat" w:hAnsi="Montserrat"/>
          <w:b/>
          <w:sz w:val="20"/>
        </w:rPr>
        <w:t>MANTENIMIENTO INSTALACIONES Y ACABADOS A DIVERSAS AREAS DE LA UNIDAD MEDICA DE ALTA ESPECIALIDAD HOSPITAL DE ESPECIALIDADES “DR. ANTONIO FRAGA MOURET” DEL CENTRO MÉDICO NACIONAL LA RAZA, CIUDAD DE MÉXICO, PARA EL EJERCICIO 202</w:t>
      </w:r>
      <w:r w:rsidR="001948E8">
        <w:rPr>
          <w:rFonts w:ascii="Montserrat" w:hAnsi="Montserrat"/>
          <w:b/>
          <w:sz w:val="20"/>
        </w:rPr>
        <w:t>2</w:t>
      </w:r>
      <w:r w:rsidRPr="008D64E9">
        <w:rPr>
          <w:rFonts w:ascii="Montserrat" w:hAnsi="Montserrat"/>
          <w:sz w:val="20"/>
        </w:rPr>
        <w:t>, HASTA SU TOTAL CONCLUSIÓN Y DISPONIBLE PARA OPERAR SUS INSTALACIONES, CONTEMPLA LA TOTALIDAD DE LAS ÁREAS DE ESTA, YA QUE ES DIFÍCIL DETERMINAR EL ALCANCE DE LOS TRABAJOS, DEBIDO A QUE LAS INSTALACIONES, EN EL MOMENTO DE CONECTAR O ADICIONAR PUEDEN REQUERIR DE MAYOR CANTIDAD DE MATERIAL AL INDICADO EN CATÁLOGO, ESTAS SE LOCALIZAN EN PLAFONES, TRINCHERAS, U OCULTAS EN PISOS O MUROS, PARA LO CUAL HABRÁ QUE LOCALIZARLAS CON CUIDADO, PARA NO DAÑAR OTRAS QUE ESTÉN AHÍ MISMO.</w:t>
      </w:r>
    </w:p>
    <w:p w14:paraId="4A262B80" w14:textId="77777777" w:rsidR="00845C81" w:rsidRPr="008D64E9" w:rsidRDefault="00845C81" w:rsidP="005C4A31">
      <w:pPr>
        <w:rPr>
          <w:rFonts w:ascii="Montserrat" w:hAnsi="Montserrat"/>
          <w:sz w:val="20"/>
        </w:rPr>
      </w:pPr>
    </w:p>
    <w:p w14:paraId="548BA13E" w14:textId="12DE55E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TAMBIÉN EN LOS TRABAJOS DE DEMOLICIÓN, HABRÁ QUE PONER TAPIALES SELLADOS, PARA EVITAR EL RUIDO Y POLVO, EN LOS TRABAJOS DE PINTURA Y ACABADOS, SE DEBERÁN EJECUTAR SIN MOLESTAR AL DERECHOHABIENTE O AL PERSONAL PROPIO, COLOCANDO PREVIAMENTE PLÁSTICOS QUE CUBRAN PISOS, MUEBLES, ETC.</w:t>
      </w:r>
    </w:p>
    <w:p w14:paraId="355FB32E" w14:textId="77777777" w:rsidR="00845C81" w:rsidRPr="008D64E9" w:rsidRDefault="00845C81" w:rsidP="005C4A31">
      <w:pPr>
        <w:rPr>
          <w:rFonts w:ascii="Montserrat" w:hAnsi="Montserrat"/>
          <w:sz w:val="20"/>
        </w:rPr>
      </w:pPr>
    </w:p>
    <w:p w14:paraId="72944AD0" w14:textId="0CA4B14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u w:val="single"/>
        </w:rPr>
      </w:pPr>
      <w:r w:rsidRPr="008D64E9">
        <w:rPr>
          <w:rFonts w:ascii="Montserrat" w:hAnsi="Montserrat"/>
          <w:b/>
          <w:bCs/>
          <w:sz w:val="20"/>
          <w:u w:val="single"/>
        </w:rPr>
        <w:t>POR CUANTO A LA CAPACIDAD TÉCNICA:</w:t>
      </w:r>
    </w:p>
    <w:p w14:paraId="3369B1D8" w14:textId="77777777" w:rsidR="00845C81" w:rsidRPr="008D64E9" w:rsidRDefault="00845C81" w:rsidP="005C4A31">
      <w:pPr>
        <w:rPr>
          <w:rFonts w:ascii="Montserrat" w:hAnsi="Montserrat"/>
          <w:sz w:val="20"/>
        </w:rPr>
      </w:pPr>
    </w:p>
    <w:p w14:paraId="2741C12F" w14:textId="7B41653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 xml:space="preserve">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w:t>
      </w:r>
      <w:r w:rsidRPr="008D64E9">
        <w:rPr>
          <w:rFonts w:ascii="Montserrat" w:hAnsi="Montserrat"/>
          <w:bCs/>
          <w:sz w:val="20"/>
        </w:rPr>
        <w:lastRenderedPageBreak/>
        <w:t>ÉSTE HAYA DESEMPEÑADO, CON RELACIÓN AL PUESTO PARA EL QUE SE PROPONE.</w:t>
      </w:r>
    </w:p>
    <w:p w14:paraId="78D885E7" w14:textId="77777777" w:rsidR="00845C81" w:rsidRPr="008D64E9" w:rsidRDefault="00845C81" w:rsidP="005C4A31">
      <w:pPr>
        <w:rPr>
          <w:rFonts w:ascii="Montserrat" w:hAnsi="Montserrat"/>
          <w:sz w:val="20"/>
        </w:rPr>
      </w:pPr>
    </w:p>
    <w:p w14:paraId="10490657" w14:textId="4074B8B7" w:rsidR="00C33A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LO ANTERIOR SE VERIFICARÁ CON LA DOCUMENTACIÓN QUE EL LICITANTE INTEGRE EN SU PROPOSICIÓN Y QUE CONSISTE EN LO SIGUIENTE:</w:t>
      </w:r>
    </w:p>
    <w:p w14:paraId="2595F857" w14:textId="77777777" w:rsidR="00845C81" w:rsidRPr="008D64E9" w:rsidRDefault="00845C81" w:rsidP="005C4A31">
      <w:pPr>
        <w:rPr>
          <w:rFonts w:ascii="Montserrat" w:hAnsi="Montserrat"/>
          <w:sz w:val="20"/>
        </w:rPr>
      </w:pPr>
    </w:p>
    <w:p w14:paraId="5C84F888" w14:textId="0CEED092" w:rsidR="00C33A59" w:rsidRPr="008D64E9" w:rsidRDefault="008D64E9" w:rsidP="00B74B15">
      <w:pPr>
        <w:pStyle w:val="Prrafodelista"/>
        <w:numPr>
          <w:ilvl w:val="0"/>
          <w:numId w:val="34"/>
        </w:numPr>
        <w:tabs>
          <w:tab w:val="left" w:pos="0"/>
          <w:tab w:val="left" w:pos="426"/>
          <w:tab w:val="left" w:pos="1985"/>
        </w:tabs>
        <w:jc w:val="both"/>
        <w:rPr>
          <w:rFonts w:ascii="Montserrat" w:hAnsi="Montserrat"/>
          <w:sz w:val="20"/>
          <w:szCs w:val="22"/>
        </w:rPr>
      </w:pPr>
      <w:r w:rsidRPr="008D64E9">
        <w:rPr>
          <w:rFonts w:ascii="Montserrat" w:hAnsi="Montserrat"/>
          <w:sz w:val="20"/>
          <w:szCs w:val="22"/>
        </w:rPr>
        <w:t>CURRÍCULUM ACTUALIZADO DE LA EMPRESA LICITANTE.</w:t>
      </w:r>
    </w:p>
    <w:p w14:paraId="743F4F15" w14:textId="6E515E61" w:rsidR="00C33A59"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DE LOS TRABAJOS REALIZADOS POR EL LICITANTE Y LOS DE SU PERSONAL.</w:t>
      </w:r>
    </w:p>
    <w:p w14:paraId="3E5BFC62" w14:textId="2C0B804A" w:rsidR="00836F74"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Y CURRÍCULUM VITAE ACTUALIZADO DE LOS PROFESIONALES TÉCNICOS QUE SERÁN RESPONSABLES DE LA ADMINISTRACIÓN Y DE LA EJECUCIÓN DE LA OBRA.</w:t>
      </w:r>
    </w:p>
    <w:p w14:paraId="0564DA2E" w14:textId="77777777" w:rsidR="00845C81" w:rsidRPr="008D64E9" w:rsidRDefault="00845C81" w:rsidP="005C4A31">
      <w:pPr>
        <w:pStyle w:val="Prrafodelista"/>
        <w:tabs>
          <w:tab w:val="left" w:pos="0"/>
          <w:tab w:val="left" w:pos="426"/>
        </w:tabs>
        <w:ind w:left="1854"/>
        <w:jc w:val="both"/>
        <w:rPr>
          <w:rFonts w:ascii="Montserrat" w:hAnsi="Montserrat"/>
          <w:sz w:val="20"/>
          <w:szCs w:val="22"/>
        </w:rPr>
      </w:pPr>
    </w:p>
    <w:p w14:paraId="35413AF8" w14:textId="7C2DCA34" w:rsidR="00836F74" w:rsidRPr="008D64E9" w:rsidRDefault="008D64E9" w:rsidP="005C4A31">
      <w:pPr>
        <w:tabs>
          <w:tab w:val="left" w:pos="0"/>
          <w:tab w:val="left" w:pos="426"/>
        </w:tabs>
        <w:ind w:left="1276"/>
        <w:rPr>
          <w:rFonts w:ascii="Montserrat" w:hAnsi="Montserrat"/>
          <w:sz w:val="20"/>
        </w:rPr>
      </w:pPr>
      <w:r w:rsidRPr="008D64E9">
        <w:rPr>
          <w:rFonts w:ascii="Montserrat" w:hAnsi="Montserrat"/>
          <w:bCs/>
          <w:spacing w:val="-3"/>
          <w:sz w:val="20"/>
        </w:rPr>
        <w:t>EL SUPERINTENDENTE Y LOS RESPONSABLES TÉCNICOS DEBERÁN TENER EL NIVEL DE LICENCIATURA EN ARQUITECTURA, INGENIERÍA-ARQUITECTURA O INGENIERÍA CIVIL, INGENIERÍA MECÁNICA, INGENIERÍA ELÉCTRICA, INGENIERÍA ELECTROMECÁNICA O AFINES A LA CONSTRUCCIÓN ACREDITADO MEDIANTE COPIA SIMPLE DE SU CÉDULA PROFESIONAL, LOS JEFES DE FRENTE, DEBERÁN TENER COMO MÍNIMO NIVEL TÉCNICO PROFESIONAL EN CONSTRUCCIÓN, O RAMAS AFINES, SUSTENTÁNDOLO MEDIANTE COPIA SIMPLE DE SU CÉDULA PROFESIONAL O DOCUMENTO QUE LO ACREDITE</w:t>
      </w:r>
      <w:r w:rsidRPr="008D64E9">
        <w:rPr>
          <w:rFonts w:ascii="Montserrat" w:hAnsi="Montserrat"/>
          <w:sz w:val="20"/>
        </w:rPr>
        <w:t>.</w:t>
      </w:r>
    </w:p>
    <w:p w14:paraId="0912CF83" w14:textId="77777777" w:rsidR="00845C81" w:rsidRPr="008D64E9" w:rsidRDefault="00845C81" w:rsidP="005C4A31">
      <w:pPr>
        <w:tabs>
          <w:tab w:val="left" w:pos="0"/>
          <w:tab w:val="left" w:pos="426"/>
        </w:tabs>
        <w:ind w:left="1276"/>
        <w:rPr>
          <w:rFonts w:ascii="Montserrat" w:hAnsi="Montserrat"/>
          <w:sz w:val="20"/>
        </w:rPr>
      </w:pPr>
    </w:p>
    <w:p w14:paraId="3608F883" w14:textId="3F5D1177" w:rsidR="00836F74" w:rsidRPr="008D64E9" w:rsidRDefault="008D64E9" w:rsidP="005C4A31">
      <w:pPr>
        <w:tabs>
          <w:tab w:val="left" w:pos="0"/>
          <w:tab w:val="left" w:pos="426"/>
        </w:tabs>
        <w:ind w:left="1276"/>
        <w:rPr>
          <w:rFonts w:ascii="Montserrat" w:hAnsi="Montserrat"/>
          <w:b/>
          <w:bCs/>
          <w:sz w:val="20"/>
          <w:u w:val="single"/>
        </w:rPr>
      </w:pPr>
      <w:r w:rsidRPr="008D64E9">
        <w:rPr>
          <w:rFonts w:ascii="Montserrat" w:hAnsi="Montserrat"/>
          <w:b/>
          <w:bCs/>
          <w:sz w:val="20"/>
          <w:u w:val="single"/>
        </w:rPr>
        <w:t>POR CUANTO A LA CAPACIDAD FINANCIERA:</w:t>
      </w:r>
    </w:p>
    <w:p w14:paraId="31AF7BEE" w14:textId="77777777" w:rsidR="00845C81" w:rsidRPr="008D64E9" w:rsidRDefault="00845C81" w:rsidP="005C4A31">
      <w:pPr>
        <w:tabs>
          <w:tab w:val="left" w:pos="0"/>
          <w:tab w:val="left" w:pos="426"/>
        </w:tabs>
        <w:ind w:left="1276"/>
        <w:rPr>
          <w:rFonts w:ascii="Montserrat" w:hAnsi="Montserrat"/>
          <w:sz w:val="20"/>
        </w:rPr>
      </w:pPr>
    </w:p>
    <w:p w14:paraId="636CE085" w14:textId="07C2B81D" w:rsidR="00C61414" w:rsidRPr="008D64E9" w:rsidRDefault="008D64E9" w:rsidP="005C4A31">
      <w:pPr>
        <w:tabs>
          <w:tab w:val="left" w:pos="0"/>
          <w:tab w:val="left" w:pos="426"/>
        </w:tabs>
        <w:ind w:left="1276"/>
        <w:rPr>
          <w:rFonts w:ascii="Montserrat" w:hAnsi="Montserrat"/>
          <w:sz w:val="20"/>
          <w:lang w:val="es-ES" w:eastAsia="es-ES"/>
        </w:rPr>
      </w:pPr>
      <w:r w:rsidRPr="008D64E9">
        <w:rPr>
          <w:rFonts w:ascii="Montserrat" w:hAnsi="Montserrat"/>
          <w:sz w:val="20"/>
          <w:lang w:eastAsia="es-ES"/>
        </w:rPr>
        <w:t>M</w:t>
      </w:r>
      <w:r w:rsidRPr="008D64E9">
        <w:rPr>
          <w:rFonts w:ascii="Montserrat" w:hAnsi="Montserrat"/>
          <w:sz w:val="20"/>
          <w:lang w:val="es-ES" w:eastAsia="es-ES"/>
        </w:rPr>
        <w:t>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14:paraId="34321ACD" w14:textId="77777777" w:rsidR="00845C81" w:rsidRPr="008D64E9" w:rsidRDefault="00845C81" w:rsidP="005C4A31">
      <w:pPr>
        <w:tabs>
          <w:tab w:val="left" w:pos="0"/>
          <w:tab w:val="left" w:pos="426"/>
        </w:tabs>
        <w:ind w:left="1276"/>
        <w:rPr>
          <w:rFonts w:ascii="Montserrat" w:hAnsi="Montserrat"/>
          <w:sz w:val="20"/>
        </w:rPr>
      </w:pPr>
    </w:p>
    <w:p w14:paraId="5B745D69" w14:textId="609A2E97" w:rsidR="00AC6B1F" w:rsidRPr="008D64E9" w:rsidRDefault="008D64E9" w:rsidP="005C4A31">
      <w:pPr>
        <w:tabs>
          <w:tab w:val="left" w:pos="0"/>
          <w:tab w:val="left" w:pos="426"/>
        </w:tabs>
        <w:ind w:left="1276"/>
        <w:rPr>
          <w:rFonts w:ascii="Montserrat" w:hAnsi="Montserrat"/>
          <w:sz w:val="20"/>
        </w:rPr>
      </w:pPr>
      <w:r w:rsidRPr="008D64E9">
        <w:rPr>
          <w:rFonts w:ascii="Montserrat" w:hAnsi="Montserrat"/>
          <w:sz w:val="20"/>
        </w:rPr>
        <w:t>LA DOCUMENTACIÓN CON LA QUE SE ACREDITARÁ LA CAPACIDAD FINANCIERA SE INTEGRARA EN LA INFORMACIÓN SOLICITADA EN EL NUMERAL II.13.7, DE LA PRESENTE CONVOCATORIA.</w:t>
      </w:r>
    </w:p>
    <w:p w14:paraId="013AECF0" w14:textId="77777777" w:rsidR="00845C81" w:rsidRPr="008D64E9" w:rsidRDefault="00845C81" w:rsidP="005C4A31">
      <w:pPr>
        <w:tabs>
          <w:tab w:val="left" w:pos="0"/>
          <w:tab w:val="left" w:pos="426"/>
        </w:tabs>
        <w:ind w:left="1276"/>
        <w:rPr>
          <w:rFonts w:ascii="Montserrat" w:hAnsi="Montserrat"/>
          <w:sz w:val="20"/>
          <w:lang w:val="es-ES"/>
        </w:rPr>
      </w:pPr>
    </w:p>
    <w:p w14:paraId="183BA43C" w14:textId="42027FE3" w:rsidR="00C6141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rPr>
      </w:pPr>
      <w:r w:rsidRPr="008D64E9">
        <w:rPr>
          <w:rFonts w:ascii="Montserrat" w:hAnsi="Montserrat"/>
          <w:b/>
          <w:spacing w:val="0"/>
          <w:sz w:val="20"/>
        </w:rPr>
        <w:t>INFORMACIÓN PARA QUE LOS LICITANTES INTEGREN SU PROPOSICIÓN TÉCNICA Y ECONÓMICA.</w:t>
      </w:r>
    </w:p>
    <w:p w14:paraId="4CA06B15" w14:textId="77777777" w:rsidR="00845C81" w:rsidRPr="008D64E9" w:rsidRDefault="00845C81" w:rsidP="005C4A31">
      <w:pPr>
        <w:rPr>
          <w:rFonts w:ascii="Montserrat" w:hAnsi="Montserrat"/>
          <w:sz w:val="20"/>
        </w:rPr>
      </w:pPr>
    </w:p>
    <w:p w14:paraId="6DF87988" w14:textId="6A50424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eastAsia="Times New Roman" w:hAnsi="Montserrat"/>
          <w:b/>
          <w:bCs/>
          <w:sz w:val="20"/>
          <w:lang w:eastAsia="ar-SA"/>
        </w:rPr>
      </w:pPr>
      <w:r w:rsidRPr="008D64E9">
        <w:rPr>
          <w:rFonts w:ascii="Montserrat" w:hAnsi="Montserrat"/>
          <w:spacing w:val="0"/>
          <w:sz w:val="20"/>
        </w:rPr>
        <w:t xml:space="preserve">LOS ESCRITOS QUE SE REQUIEREN EN LA PRESENTE CONVOCATORIA Y QUE HABRÁ DE INTEGRAR EL LICITANTE, EN SU PROPOSICIÓN DEBERÁN DIRIGIRSE A </w:t>
      </w:r>
      <w:r w:rsidRPr="008D64E9">
        <w:rPr>
          <w:rFonts w:ascii="Montserrat" w:eastAsia="Times New Roman" w:hAnsi="Montserrat"/>
          <w:b/>
          <w:bCs/>
          <w:sz w:val="20"/>
          <w:lang w:eastAsia="ar-SA"/>
        </w:rPr>
        <w:t>INSTITUTO MEXICANO DEL SEGURO SOCIAL CON ATENCIÓN A LA UNIDAD MEDICA DE ALTA ESPECIALIDAD HOSPITAL DE ESPECIALIDADES “DR. ANTONIO FRAGA MOURET” DEL CENTRO MEDICO NACIONAL LA RAZA, CIUDAD DE MÉXICO.</w:t>
      </w:r>
    </w:p>
    <w:p w14:paraId="4138F1CD" w14:textId="77777777" w:rsidR="00845C81" w:rsidRPr="008D64E9" w:rsidRDefault="00845C81" w:rsidP="005C4A31">
      <w:pPr>
        <w:rPr>
          <w:rFonts w:ascii="Montserrat" w:hAnsi="Montserrat"/>
          <w:sz w:val="20"/>
          <w:lang w:eastAsia="ar-SA"/>
        </w:rPr>
      </w:pPr>
    </w:p>
    <w:p w14:paraId="745589CF" w14:textId="32E77885"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LOS LICITANTES PREPARARAN SUS PROPOSICIONES CONFORME A LO ESTABLECIDO EN LA PRESENTE CONVOCATORIA, DEBIENDO CONSIDERAR EN TODO MOMENTO LAS ACLARACIONES Y MODIFICACIONES QUE SE HAYAN ORIGINADO EN LA JUNTA DE ACLARACIONES.</w:t>
      </w:r>
    </w:p>
    <w:p w14:paraId="40A11D5D" w14:textId="77777777" w:rsidR="00845C81" w:rsidRPr="008D64E9" w:rsidRDefault="00845C81" w:rsidP="005C4A31">
      <w:pPr>
        <w:rPr>
          <w:rFonts w:ascii="Montserrat" w:hAnsi="Montserrat"/>
          <w:sz w:val="20"/>
        </w:rPr>
      </w:pPr>
    </w:p>
    <w:p w14:paraId="1CED913B" w14:textId="0D50C77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pacing w:val="0"/>
          <w:sz w:val="20"/>
        </w:rPr>
      </w:pPr>
      <w:r w:rsidRPr="008D64E9">
        <w:rPr>
          <w:rFonts w:ascii="Montserrat" w:hAnsi="Montserrat"/>
          <w:spacing w:val="0"/>
          <w:sz w:val="20"/>
        </w:rPr>
        <w:t>CON LA DOCUMENTACIÓN CONTENIDA EN EL NUMERAL II.13, DE LA PRESENTE CONVOCATORIA, LOS LICITANTES DEBERÁN INTEGRAR Y PRESENTAR SUS PROPOSICIONES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14:paraId="7FF05518" w14:textId="77777777" w:rsidR="00845C81" w:rsidRPr="008D64E9" w:rsidRDefault="00845C81" w:rsidP="005C4A31">
      <w:pPr>
        <w:rPr>
          <w:rFonts w:ascii="Montserrat" w:hAnsi="Montserrat"/>
          <w:sz w:val="20"/>
        </w:rPr>
      </w:pPr>
    </w:p>
    <w:p w14:paraId="463BF464" w14:textId="1D20316A"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LA PROPOSICIÓN AL SER ENVIADA POR EL PORTAL DE COMPRAS GUBERNAMENTAL COMPRANET, EN SUSTITUCIÓN DE LA FIRMA AUTÓGRAFA, SE EMPLEARAN LOS MEDIOS DE IDENTIFICACIÓN ELECTRÓNICA QUE ESTABLEZCA LA SFP.</w:t>
      </w:r>
    </w:p>
    <w:p w14:paraId="6CC0E33E" w14:textId="77777777" w:rsidR="00845C81" w:rsidRPr="008D64E9" w:rsidRDefault="00845C81" w:rsidP="005C4A31">
      <w:pPr>
        <w:rPr>
          <w:rFonts w:ascii="Montserrat" w:hAnsi="Montserrat"/>
          <w:sz w:val="20"/>
        </w:rPr>
      </w:pPr>
    </w:p>
    <w:p w14:paraId="16903C68" w14:textId="311D9E67"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LA PROPOSICIÓN DEBE PRESENTARSE POR ESCRITO, IDENTIFICANDO CLARAMENTE EN SU PARTE EXTERIOR EL NOMBRE DE LA EMPRESA O DENOMINACIÓN SOCIAL Y LA DENOMINACIÓN DE PROPUESTA TÉCNICA Y ECONÓMICA.</w:t>
      </w:r>
    </w:p>
    <w:p w14:paraId="3EDAB656" w14:textId="77777777" w:rsidR="00845C81" w:rsidRPr="00712ADD" w:rsidRDefault="00845C81" w:rsidP="005C4A31">
      <w:pPr>
        <w:rPr>
          <w:rFonts w:ascii="Montserrat" w:hAnsi="Montserrat"/>
        </w:rPr>
      </w:pPr>
    </w:p>
    <w:p w14:paraId="794246D1" w14:textId="5A63D97F"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14:paraId="6791E1F9" w14:textId="77777777" w:rsidR="00845C81" w:rsidRPr="00F26F6B" w:rsidRDefault="00845C81" w:rsidP="005C4A31">
      <w:pPr>
        <w:rPr>
          <w:rFonts w:ascii="Montserrat" w:hAnsi="Montserrat"/>
          <w:sz w:val="20"/>
          <w:szCs w:val="20"/>
        </w:rPr>
      </w:pPr>
    </w:p>
    <w:p w14:paraId="1D3C326F" w14:textId="6B088E7B"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6296FA67" w14:textId="77777777" w:rsidR="00845C81" w:rsidRPr="00F26F6B" w:rsidRDefault="00845C81" w:rsidP="005C4A31">
      <w:pPr>
        <w:rPr>
          <w:rFonts w:ascii="Montserrat" w:hAnsi="Montserrat"/>
          <w:sz w:val="20"/>
          <w:szCs w:val="20"/>
        </w:rPr>
      </w:pPr>
    </w:p>
    <w:p w14:paraId="50D75184" w14:textId="15E7B5F8"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szCs w:val="20"/>
        </w:rPr>
      </w:pPr>
      <w:r w:rsidRPr="00F26F6B">
        <w:rPr>
          <w:rFonts w:ascii="Montserrat" w:hAnsi="Montserrat"/>
          <w:bCs/>
          <w:spacing w:val="0"/>
          <w:sz w:val="20"/>
          <w:szCs w:val="2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14:paraId="55111F4D" w14:textId="77777777" w:rsidR="00845C81" w:rsidRPr="00F26F6B" w:rsidRDefault="00845C81" w:rsidP="005C4A31">
      <w:pPr>
        <w:rPr>
          <w:rFonts w:ascii="Montserrat" w:hAnsi="Montserrat"/>
          <w:sz w:val="20"/>
          <w:szCs w:val="20"/>
        </w:rPr>
      </w:pPr>
    </w:p>
    <w:p w14:paraId="10F4F6BC" w14:textId="1410623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C5592E">
        <w:rPr>
          <w:rFonts w:ascii="Montserrat" w:hAnsi="Montserrat"/>
          <w:bCs/>
          <w:spacing w:val="0"/>
          <w:sz w:val="20"/>
        </w:rPr>
        <w:t>PARA LOS INTERESADOS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14:paraId="0CEABDAB" w14:textId="77777777" w:rsidR="00845C81" w:rsidRPr="00C5592E" w:rsidRDefault="00845C81" w:rsidP="005C4A31">
      <w:pPr>
        <w:rPr>
          <w:rFonts w:ascii="Montserrat" w:hAnsi="Montserrat"/>
          <w:sz w:val="20"/>
        </w:rPr>
      </w:pPr>
    </w:p>
    <w:p w14:paraId="68442083" w14:textId="7C8CEE41"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C5592E">
        <w:rPr>
          <w:rFonts w:ascii="Montserrat" w:hAnsi="Montserrat"/>
          <w:bCs/>
          <w:spacing w:val="0"/>
          <w:sz w:val="20"/>
        </w:rPr>
        <w:t>EN ESTE SENTIDO, DEBERÁN ACUDIR A LAS OFICINAS DE LA SFP A OBTENER LA 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CUALESQUIERA DE LOS SIGUIENTES FORMATOS:</w:t>
      </w:r>
    </w:p>
    <w:p w14:paraId="14708B82" w14:textId="77777777" w:rsidR="007A1E4D" w:rsidRPr="00C5592E" w:rsidRDefault="007A1E4D" w:rsidP="005C4A31">
      <w:pPr>
        <w:rPr>
          <w:rFonts w:ascii="Montserrat" w:hAnsi="Montserrat"/>
          <w:sz w:val="20"/>
        </w:rPr>
      </w:pPr>
    </w:p>
    <w:p w14:paraId="1595E113" w14:textId="7421BDBE"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WORD EN SU CASO, COMPACTADAS EN FORMATO ZIP,</w:t>
      </w:r>
    </w:p>
    <w:p w14:paraId="2B70720E" w14:textId="02A634A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 xml:space="preserve">EXCEL </w:t>
      </w:r>
    </w:p>
    <w:p w14:paraId="66F2EDFC" w14:textId="61CECB5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PDF</w:t>
      </w:r>
    </w:p>
    <w:p w14:paraId="05506C9D" w14:textId="555CDECA" w:rsidR="00D07E9D"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
          <w:spacing w:val="0"/>
          <w:sz w:val="20"/>
        </w:rPr>
      </w:pPr>
      <w:r w:rsidRPr="00C5592E">
        <w:rPr>
          <w:rFonts w:ascii="Montserrat" w:hAnsi="Montserrat"/>
          <w:bCs/>
          <w:spacing w:val="0"/>
          <w:sz w:val="20"/>
        </w:rPr>
        <w:t>HTML</w:t>
      </w:r>
    </w:p>
    <w:p w14:paraId="796366D9" w14:textId="77777777" w:rsidR="00AE4C43" w:rsidRPr="00C5592E" w:rsidRDefault="00AE4C43" w:rsidP="005C4A31">
      <w:pPr>
        <w:pStyle w:val="Sangra3detindependiente2"/>
        <w:widowControl/>
        <w:tabs>
          <w:tab w:val="left" w:pos="0"/>
          <w:tab w:val="left" w:pos="426"/>
          <w:tab w:val="left" w:pos="1418"/>
        </w:tabs>
        <w:suppressAutoHyphens w:val="0"/>
        <w:ind w:left="0"/>
        <w:rPr>
          <w:rFonts w:ascii="Montserrat" w:hAnsi="Montserrat"/>
          <w:bCs/>
          <w:spacing w:val="0"/>
          <w:sz w:val="20"/>
          <w:szCs w:val="20"/>
        </w:rPr>
      </w:pPr>
    </w:p>
    <w:p w14:paraId="16C15FC4" w14:textId="107C7F8A"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DISTINTA A LA PARTE TÉCNICA Y ECONÓMICA.</w:t>
      </w:r>
    </w:p>
    <w:p w14:paraId="3CA4C60E" w14:textId="77777777" w:rsidR="007A1E4D" w:rsidRPr="00C5592E" w:rsidRDefault="007A1E4D" w:rsidP="005C4A31">
      <w:pPr>
        <w:rPr>
          <w:rFonts w:ascii="Montserrat" w:hAnsi="Montserrat"/>
          <w:sz w:val="20"/>
          <w:szCs w:val="20"/>
        </w:rPr>
      </w:pPr>
    </w:p>
    <w:p w14:paraId="06ABDDA9" w14:textId="59AC9586" w:rsidR="008F2FE3"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EL LICITANTE, A SU ELECCIÓN, DEBERÁ ENTREGAR, A SU PROPOSICIÓN, LOS DOCUMENTOS SIGUIENTES:</w:t>
      </w:r>
    </w:p>
    <w:p w14:paraId="184EDA09" w14:textId="77777777" w:rsidR="007A1E4D" w:rsidRPr="00C5592E" w:rsidRDefault="007A1E4D" w:rsidP="005C4A31">
      <w:pPr>
        <w:rPr>
          <w:rFonts w:ascii="Montserrat" w:hAnsi="Montserrat"/>
          <w:sz w:val="20"/>
          <w:szCs w:val="20"/>
        </w:rPr>
      </w:pPr>
    </w:p>
    <w:p w14:paraId="0A6349BB" w14:textId="3ACD9C4E" w:rsidR="00E67177"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w:t>
      </w:r>
      <w:r w:rsidRPr="00C5592E">
        <w:rPr>
          <w:rFonts w:ascii="Montserrat" w:hAnsi="Montserrat"/>
          <w:sz w:val="20"/>
          <w:szCs w:val="20"/>
        </w:rPr>
        <w:lastRenderedPageBreak/>
        <w:t>SURTIRÁN TODOS SUS EFECTOS LEGALES MIENTRAS NO SEÑALE OTRO DISTINTO, ASÍ COMO EL CORREO ELECTRÓNICO PARA LAS NOTIFICACIONES, QUE EN SU CASO, SE LLEGAREN A FORMULAR POR COMPRANET</w:t>
      </w:r>
      <w:r w:rsidRPr="00C5592E">
        <w:rPr>
          <w:rFonts w:ascii="Montserrat" w:hAnsi="Montserrat"/>
          <w:b/>
          <w:sz w:val="20"/>
          <w:szCs w:val="20"/>
        </w:rPr>
        <w:t xml:space="preserve"> (DOCUMENTO 1).</w:t>
      </w:r>
    </w:p>
    <w:p w14:paraId="1E103A4A" w14:textId="6D7D1621"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MEDIANTE EL CUAL DECLARE BAJO PROTESTA DE DECIR VERDAD DE NO ENCONTRARSE EN ALGUNO DE LOS SUPUESTOS ESTABLECIDOS POR LOS ARTÍCULOS 51 Y 78 DE LA LEY </w:t>
      </w:r>
      <w:r w:rsidRPr="00C5592E">
        <w:rPr>
          <w:rFonts w:ascii="Montserrat" w:hAnsi="Montserrat"/>
          <w:b/>
          <w:sz w:val="20"/>
          <w:szCs w:val="20"/>
        </w:rPr>
        <w:t>(DOCUMENTO 2).</w:t>
      </w:r>
    </w:p>
    <w:p w14:paraId="6F98FAED" w14:textId="49033A12" w:rsidR="008D34B5"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MEDIANTE EL CUAL DECLARE BAJO PROTESTA DE DECIR VERDAD DE UBICARSE O NO EN LOS SUPUESTOS DEL PÁRRAFO SEGUNDO DE LA FRACCIÓN VII DEL ARTÍCULO 51, DE LA LEY </w:t>
      </w:r>
      <w:r w:rsidRPr="00C5592E">
        <w:rPr>
          <w:rFonts w:ascii="Montserrat" w:hAnsi="Montserrat"/>
          <w:b/>
          <w:sz w:val="20"/>
          <w:szCs w:val="20"/>
        </w:rPr>
        <w:t>(DOCUMENTO 2BIS).</w:t>
      </w:r>
    </w:p>
    <w:p w14:paraId="5ADF5254" w14:textId="3B6AAF53"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COPIA SIMPLE POR AMBOS LADOS DE LA IDENTIFICACIÓN OFICIAL VIGENTE CON FOTOGRAFÍA, TRATÁNDOSE DE PERSONAS FÍSICAS; Y</w:t>
      </w:r>
    </w:p>
    <w:p w14:paraId="446640A6" w14:textId="4653F7E8" w:rsidR="00FE7713" w:rsidRPr="00C5592E" w:rsidRDefault="00C5592E" w:rsidP="005C4A31">
      <w:pPr>
        <w:pStyle w:val="TDC1"/>
        <w:numPr>
          <w:ilvl w:val="0"/>
          <w:numId w:val="0"/>
        </w:numPr>
        <w:tabs>
          <w:tab w:val="clear" w:pos="12049"/>
          <w:tab w:val="clear" w:pos="21828"/>
          <w:tab w:val="left" w:pos="284"/>
          <w:tab w:val="left" w:pos="709"/>
        </w:tabs>
        <w:spacing w:before="0" w:after="0"/>
        <w:ind w:left="1224" w:right="0" w:hanging="360"/>
        <w:rPr>
          <w:rFonts w:ascii="Montserrat" w:hAnsi="Montserrat"/>
          <w:sz w:val="20"/>
          <w:szCs w:val="20"/>
        </w:rPr>
      </w:pPr>
      <w:r w:rsidRPr="00C5592E">
        <w:rPr>
          <w:rFonts w:ascii="Montserrat" w:hAnsi="Montserrat"/>
          <w:sz w:val="20"/>
          <w:szCs w:val="20"/>
        </w:rPr>
        <w:tab/>
        <w:t xml:space="preserve">TRATÁNDOSE DE PERSONA MORALES, COPIA SIMPLE POR AMBOS LADOS DE LA IDENTIFICACIÓN OFICIAL VIGENTE CON FOTOGRAFÍA DEL REPRESENTANTE LEGAL </w:t>
      </w:r>
      <w:r w:rsidRPr="00C5592E">
        <w:rPr>
          <w:rFonts w:ascii="Montserrat" w:hAnsi="Montserrat"/>
          <w:b/>
          <w:sz w:val="20"/>
          <w:szCs w:val="20"/>
        </w:rPr>
        <w:t>(DOCUMENTO 3).</w:t>
      </w:r>
    </w:p>
    <w:p w14:paraId="7CBD6B9A" w14:textId="7C373B2B"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ESCRITO BAJO PROTESTA DE DECIR VERDAD, MEDIANTE EL CUAL EL REPRESENTANTE DE LA PERSONA MORAL, MANIFIESTE QUE CUENTA CON FACULTADES SUFICIENTES PARA COMPROMETER POR SÍ O POR SU REPRESENTADA, DEBIENDO CONTENER LOS DATOS SIGUIENTES, </w:t>
      </w:r>
      <w:r w:rsidRPr="00C5592E">
        <w:rPr>
          <w:rFonts w:ascii="Montserrat" w:hAnsi="Montserrat"/>
          <w:b/>
          <w:sz w:val="20"/>
          <w:szCs w:val="20"/>
        </w:rPr>
        <w:t>(DOCUMENTO 4)</w:t>
      </w:r>
    </w:p>
    <w:p w14:paraId="3F5AF593" w14:textId="77777777" w:rsidR="007A1E4D" w:rsidRPr="00C5592E" w:rsidRDefault="007A1E4D" w:rsidP="005C4A31">
      <w:pPr>
        <w:rPr>
          <w:rFonts w:ascii="Montserrat" w:hAnsi="Montserrat"/>
          <w:sz w:val="20"/>
          <w:szCs w:val="20"/>
        </w:rPr>
      </w:pPr>
    </w:p>
    <w:p w14:paraId="12E4C9F6" w14:textId="24932B8F"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 LA PERSONA MORAL:</w:t>
      </w:r>
    </w:p>
    <w:p w14:paraId="54E63105" w14:textId="77777777" w:rsidR="007A1E4D" w:rsidRPr="00C5592E" w:rsidRDefault="007A1E4D" w:rsidP="005C4A31">
      <w:pPr>
        <w:rPr>
          <w:rFonts w:ascii="Montserrat" w:hAnsi="Montserrat"/>
          <w:sz w:val="20"/>
          <w:szCs w:val="20"/>
        </w:rPr>
      </w:pPr>
    </w:p>
    <w:p w14:paraId="4726A240" w14:textId="7EE7F6E6"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CLAVE DE REGISTRO FEDERAL DE CONTRIBUYENTES;</w:t>
      </w:r>
    </w:p>
    <w:p w14:paraId="075A90AD" w14:textId="74BC51A3"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DENOMINACIÓN O RAZÓN SOCIAL;</w:t>
      </w:r>
    </w:p>
    <w:p w14:paraId="5BED02AC" w14:textId="737AC59B"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DESCRIPCIÓN DEL OBJETO SOCIAL DE LA EMPRESA;</w:t>
      </w:r>
    </w:p>
    <w:p w14:paraId="09394E21" w14:textId="20FD7AE0"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RELACIÓN DE LOS NOMBRES DE LOS ACCIONISTAS; Y</w:t>
      </w:r>
    </w:p>
    <w:p w14:paraId="2E3C5F93" w14:textId="5D3928D3"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1DF3812F" w14:textId="77777777" w:rsidR="007A1E4D" w:rsidRPr="00C5592E"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p>
    <w:p w14:paraId="28549899" w14:textId="52F25740"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DEL REPRESENTANTE:</w:t>
      </w:r>
    </w:p>
    <w:p w14:paraId="21AF9EED" w14:textId="77777777" w:rsidR="007A1E4D" w:rsidRPr="00C5592E" w:rsidRDefault="007A1E4D" w:rsidP="005C4A31">
      <w:pPr>
        <w:rPr>
          <w:rFonts w:ascii="Montserrat" w:hAnsi="Montserrat"/>
          <w:sz w:val="20"/>
          <w:szCs w:val="20"/>
        </w:rPr>
      </w:pPr>
    </w:p>
    <w:p w14:paraId="05F1CC96" w14:textId="3DC5FA44" w:rsidR="00C61414" w:rsidRPr="00C5592E"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NOMBRE DEL APODERADO;</w:t>
      </w:r>
    </w:p>
    <w:p w14:paraId="56790C07" w14:textId="68D05AFA" w:rsidR="00FE7713" w:rsidRPr="00C5592E"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NÚMERO Y FECHA DE LOS INSTRUMENTOS NOTARIALES, DE LOS QUE SE DESPRENDAN LAS FACULTADES PARA SUSCRIBIR LA PROPOSICIÓN, SEÑALANDO NOMBRE, NÚMERO Y CIRCUNSCRIPCIÓN DEL NOTARIO O FEDATARIO PÚBLICO.</w:t>
      </w:r>
    </w:p>
    <w:p w14:paraId="62EF43F9" w14:textId="77777777" w:rsidR="00053DFF" w:rsidRPr="00C5592E" w:rsidRDefault="00053DFF" w:rsidP="005C4A31">
      <w:pPr>
        <w:tabs>
          <w:tab w:val="left" w:pos="0"/>
          <w:tab w:val="left" w:pos="426"/>
        </w:tabs>
        <w:ind w:left="0"/>
        <w:rPr>
          <w:rFonts w:ascii="Montserrat" w:hAnsi="Montserrat"/>
          <w:sz w:val="20"/>
          <w:szCs w:val="20"/>
        </w:rPr>
      </w:pPr>
    </w:p>
    <w:p w14:paraId="7CCF5170" w14:textId="464434F7"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C5592E">
        <w:rPr>
          <w:rFonts w:ascii="Montserrat" w:hAnsi="Montserrat"/>
          <w:b/>
          <w:sz w:val="20"/>
          <w:szCs w:val="20"/>
        </w:rPr>
        <w:t>DOCUMENTO 5).</w:t>
      </w:r>
    </w:p>
    <w:p w14:paraId="38744148" w14:textId="27173EB9"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 (</w:t>
      </w:r>
      <w:r w:rsidRPr="00C5592E">
        <w:rPr>
          <w:rFonts w:ascii="Montserrat" w:hAnsi="Montserrat"/>
          <w:b/>
          <w:sz w:val="20"/>
          <w:szCs w:val="20"/>
        </w:rPr>
        <w:t>DOCUMENTO 7</w:t>
      </w:r>
      <w:r w:rsidRPr="00C5592E">
        <w:rPr>
          <w:rFonts w:ascii="Montserrat" w:hAnsi="Montserrat"/>
          <w:sz w:val="20"/>
          <w:szCs w:val="20"/>
        </w:rPr>
        <w:t>).</w:t>
      </w:r>
    </w:p>
    <w:p w14:paraId="5EF929EA" w14:textId="3E5EC4EE" w:rsidR="00AE4C4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lastRenderedPageBreak/>
        <w:t>DOCUMENTO VIGENTE EXPEDIDO POR EL SAT, EN EL QUE EMITA LA OPINIÓN EN SENTIDO POSITIVO A NOMBRE DE LA(S) REPRESENTADA(S) SOBRE EL CUMPLIMIENTO DE LAS OBLIGACIONES FISCALES, CONFORME A LO DISPUESTO POR LA REGLA 2.1.31 DE LA RESOLUCIÓN MISCELÁNEA FISCAL 2016, PUBLICADA EN EL DOF EL 23 DE DICIEMBRE DE 2015, O LAS QUE SE ENCUENTREN VIGENTES AL MOMENTO DE LA FIRMA CORRESPONDIENTE.</w:t>
      </w:r>
    </w:p>
    <w:p w14:paraId="17C9F025" w14:textId="1EE017D1" w:rsidR="00AE4C4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DOCUMENTO VIGENTE EXPEDIDO POR EL IMSS, EN EL QUE EMITA OPINIÓN EN SENTIDO    POSITIVO DE CUMPLIMIENTO DE        OBLIGACIONES FISCALES EN MATERIA DE SEGURIDAD SOCIAL A NOMBRE DE MI(S) REPRESENTADA(S), CONFORME A LO DISPUESTO POR EL ACUERDO ACDO.SA1.HCT.101214/281.P.DIR., PUBLICADO EN EL DIF EL 27 DE FEBRERO DE 2015.</w:t>
      </w:r>
    </w:p>
    <w:p w14:paraId="0BE87D51" w14:textId="12CA21CD" w:rsidR="00EC2C00" w:rsidRPr="00C5592E" w:rsidRDefault="00C5592E" w:rsidP="00EC2C00">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TRATÁNDOSE DE PRESENTACIÓN DE PROPOSICIONES EN FORMA CONJUNTA, CADA UNO DE LOS PARTICIPANTES DEBERÁ ACREDITAR DE MANERA INDIVIDUAL, TODOS Y CADA UNO DE LOS REQUISITOS SEÑALADOS EN EL PRESENTE NUMERAL, ADEMÁS DE ENTREGAR COPIA DEL CONVENIO A QUE SE REFIERE EL NUMERAL II.13.22, DE LA PRESENTE CONVOCATORIA, A TRAVÉS DEL REPRESENTANTE COMÚN QUE DESIGNEN.</w:t>
      </w:r>
    </w:p>
    <w:p w14:paraId="62E93CCE" w14:textId="77777777" w:rsidR="00EC2C00" w:rsidRPr="00C5592E" w:rsidRDefault="00EC2C00" w:rsidP="00432993">
      <w:pPr>
        <w:pStyle w:val="TDC1"/>
        <w:numPr>
          <w:ilvl w:val="0"/>
          <w:numId w:val="0"/>
        </w:numPr>
        <w:tabs>
          <w:tab w:val="clear" w:pos="12049"/>
          <w:tab w:val="clear" w:pos="21828"/>
          <w:tab w:val="left" w:pos="284"/>
          <w:tab w:val="left" w:pos="709"/>
        </w:tabs>
        <w:spacing w:before="0" w:after="0"/>
        <w:ind w:left="1224" w:right="0"/>
        <w:jc w:val="center"/>
        <w:rPr>
          <w:rFonts w:ascii="Montserrat" w:hAnsi="Montserrat"/>
          <w:sz w:val="20"/>
          <w:szCs w:val="20"/>
        </w:rPr>
      </w:pPr>
    </w:p>
    <w:p w14:paraId="08E40B8E" w14:textId="6EB2213E" w:rsidR="00EC2C00" w:rsidRPr="00C5592E" w:rsidRDefault="00C5592E" w:rsidP="00EC2C00">
      <w:pPr>
        <w:pStyle w:val="TDC1"/>
        <w:numPr>
          <w:ilvl w:val="0"/>
          <w:numId w:val="0"/>
        </w:numPr>
        <w:tabs>
          <w:tab w:val="clear" w:pos="12049"/>
          <w:tab w:val="clear" w:pos="21828"/>
          <w:tab w:val="left" w:pos="284"/>
          <w:tab w:val="left" w:pos="709"/>
        </w:tabs>
        <w:spacing w:before="0" w:after="0"/>
        <w:ind w:left="1224" w:right="0"/>
        <w:rPr>
          <w:sz w:val="20"/>
          <w:szCs w:val="20"/>
        </w:rPr>
      </w:pPr>
      <w:r w:rsidRPr="00C5592E">
        <w:rPr>
          <w:rFonts w:ascii="Montserrat" w:hAnsi="Montserrat"/>
          <w:sz w:val="20"/>
          <w:szCs w:val="20"/>
        </w:rPr>
        <w:t xml:space="preserve">II.12.10. </w:t>
      </w:r>
      <w:r w:rsidRPr="00C5592E">
        <w:rPr>
          <w:sz w:val="20"/>
          <w:szCs w:val="20"/>
        </w:rPr>
        <w:t xml:space="preserve">DOCUMENTO VIGENTE EXPEDIDO POR EL INFONAVIT, EN EL QUE EMITA LA OPINIÓN EN SENTIDO POSITIVO A </w:t>
      </w:r>
      <w:r w:rsidRPr="00C5592E">
        <w:rPr>
          <w:rFonts w:ascii="Montserrat" w:hAnsi="Montserrat"/>
          <w:sz w:val="20"/>
          <w:szCs w:val="20"/>
        </w:rPr>
        <w:t>NOMBRE DE LA(S) REPRESENTADA(S) SOBRE EL CUMPLIMIENTO DE LAS OBLIGACIONES FISCALES,</w:t>
      </w:r>
    </w:p>
    <w:p w14:paraId="69709C13" w14:textId="77777777" w:rsidR="007A1E4D" w:rsidRPr="00C5592E" w:rsidRDefault="007A1E4D" w:rsidP="005C4A31">
      <w:pPr>
        <w:rPr>
          <w:rFonts w:ascii="Montserrat" w:hAnsi="Montserrat"/>
          <w:sz w:val="20"/>
          <w:szCs w:val="20"/>
        </w:rPr>
      </w:pPr>
    </w:p>
    <w:p w14:paraId="2D3D69BA" w14:textId="49969D6D"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TÉCNICA Y ECONÓMICA DE LA PROPOSICIÓN.</w:t>
      </w:r>
    </w:p>
    <w:p w14:paraId="202064AA" w14:textId="77777777" w:rsidR="007A1E4D" w:rsidRPr="00C5592E" w:rsidRDefault="007A1E4D" w:rsidP="005C4A31">
      <w:pPr>
        <w:rPr>
          <w:rFonts w:ascii="Montserrat" w:hAnsi="Montserrat"/>
          <w:sz w:val="20"/>
          <w:szCs w:val="20"/>
        </w:rPr>
      </w:pPr>
    </w:p>
    <w:p w14:paraId="2B7C8F85" w14:textId="23DEE38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LA PROPOSICIÓN DEBERÁ DIRIGIRLA AL ARC Y PRESENTARSE EN IDIOMA ESPAÑOL.</w:t>
      </w:r>
    </w:p>
    <w:p w14:paraId="15C2867B" w14:textId="77777777" w:rsidR="007A1E4D" w:rsidRPr="00C5592E" w:rsidRDefault="007A1E4D" w:rsidP="005C4A31">
      <w:pPr>
        <w:rPr>
          <w:rFonts w:ascii="Montserrat" w:hAnsi="Montserrat"/>
          <w:sz w:val="20"/>
          <w:szCs w:val="20"/>
        </w:rPr>
      </w:pPr>
    </w:p>
    <w:p w14:paraId="51150AD6" w14:textId="7FC6C995"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62ADE36A" w14:textId="77777777" w:rsidR="007A1E4D" w:rsidRPr="00C5592E" w:rsidRDefault="007A1E4D" w:rsidP="005C4A31">
      <w:pPr>
        <w:rPr>
          <w:rFonts w:ascii="Montserrat" w:hAnsi="Montserrat"/>
          <w:sz w:val="20"/>
          <w:szCs w:val="20"/>
        </w:rPr>
      </w:pPr>
    </w:p>
    <w:p w14:paraId="5A804172" w14:textId="3F6D3FD2" w:rsidR="00867C7B"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LOS DOCUMENTOS QUE LOS LICITANTES DEBERÁN INTEGRAR A SU PROPOSICIÓN SON LOS SIGUIENTES:</w:t>
      </w:r>
    </w:p>
    <w:p w14:paraId="43FA4554" w14:textId="77777777" w:rsidR="007A1E4D" w:rsidRPr="00C5592E" w:rsidRDefault="007A1E4D" w:rsidP="005C4A31">
      <w:pPr>
        <w:rPr>
          <w:rFonts w:ascii="Montserrat" w:hAnsi="Montserrat"/>
          <w:sz w:val="20"/>
          <w:szCs w:val="20"/>
        </w:rPr>
      </w:pPr>
    </w:p>
    <w:p w14:paraId="055B9C67" w14:textId="4A71C740"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C5592E">
        <w:rPr>
          <w:rFonts w:ascii="Montserrat" w:hAnsi="Montserrat"/>
          <w:spacing w:val="0"/>
          <w:sz w:val="20"/>
          <w:szCs w:val="20"/>
        </w:rPr>
        <w:t>MANIFESTACIÓN ESCRITA BAJO PROTESTA DE DECIR VERDAD DE CONOCER EL SITIO DE REALIZACIÓN DE LOS TRABAJOS</w:t>
      </w:r>
      <w:r w:rsidRPr="00C5592E">
        <w:rPr>
          <w:rFonts w:ascii="Montserrat" w:hAnsi="Montserrat"/>
          <w:b/>
          <w:spacing w:val="0"/>
          <w:sz w:val="20"/>
          <w:szCs w:val="20"/>
        </w:rPr>
        <w:t xml:space="preserve"> (ANEXO 1).</w:t>
      </w:r>
    </w:p>
    <w:p w14:paraId="73428FF6" w14:textId="77777777" w:rsidR="007A1E4D" w:rsidRPr="00C5592E" w:rsidRDefault="007A1E4D" w:rsidP="005C4A31">
      <w:pPr>
        <w:rPr>
          <w:rFonts w:ascii="Montserrat" w:hAnsi="Montserrat"/>
          <w:sz w:val="20"/>
          <w:szCs w:val="20"/>
        </w:rPr>
      </w:pPr>
    </w:p>
    <w:p w14:paraId="268BDF74" w14:textId="2DE5CAD7" w:rsidR="00D7674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ESCRITO EN EL QUE MANIFIESTE BAJO PROTESTA DE DECIR VERDAD QUE CONOCE EL SITIO DONDE SE LLEVARÁ A CABO LOS TRABAJOS RELATIVOS A MANTENIMIENTO INSTALACIONES Y ACABADOS A DIVERSAS AREAS DE LA UMAE HOSPITAL DE ESPECIALIDADES DEL CMN LA RAZA, PARA EL EJERCICIO 202</w:t>
      </w:r>
      <w:r w:rsidR="001948E8">
        <w:rPr>
          <w:rFonts w:ascii="Montserrat" w:hAnsi="Montserrat"/>
          <w:sz w:val="20"/>
          <w:szCs w:val="20"/>
        </w:rPr>
        <w:t>2</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 Y SUS CONDICIONES AMBIENTALES, ECONÓMICAS, SOCIALES Y DE INFRAESTRUCTURA URBANA Y DE SERVICIOS; DE HABER CONSIDERADO LAS NORMAS DE CALIDAD DE LOS MATERIALES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14:paraId="3813F514" w14:textId="77777777" w:rsidR="007A1E4D" w:rsidRPr="00C5592E" w:rsidRDefault="007A1E4D" w:rsidP="005C4A31">
      <w:pPr>
        <w:rPr>
          <w:rFonts w:ascii="Montserrat" w:hAnsi="Montserrat"/>
          <w:sz w:val="20"/>
          <w:szCs w:val="20"/>
        </w:rPr>
      </w:pPr>
    </w:p>
    <w:p w14:paraId="40E84482" w14:textId="5920499A"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DESCRIPCIÓN DE LA PLANEACIÓN INTEGRAL QUE EL LICITANTE PROPONE PARA LA REALIZACIÓN DE LOS </w:t>
      </w:r>
      <w:r w:rsidRPr="00C5592E">
        <w:rPr>
          <w:rFonts w:ascii="Montserrat" w:hAnsi="Montserrat"/>
          <w:sz w:val="20"/>
          <w:szCs w:val="20"/>
        </w:rPr>
        <w:lastRenderedPageBreak/>
        <w:t xml:space="preserve">TRABAJOS, INCLUYENDO EL PROCEDIMIENTO CONSTRUCTIVO PARA EJECUCIÓN DE LOS TRABAJOS, LA CUAL DEBERÁ PRESENTARSE EN 2 (DOS) APARTADOS </w:t>
      </w:r>
      <w:r w:rsidRPr="00C5592E">
        <w:rPr>
          <w:rFonts w:ascii="Montserrat" w:hAnsi="Montserrat"/>
          <w:b/>
          <w:sz w:val="20"/>
          <w:szCs w:val="20"/>
        </w:rPr>
        <w:t>(ANEXO 2).</w:t>
      </w:r>
    </w:p>
    <w:p w14:paraId="5B99D883" w14:textId="77777777" w:rsidR="007A1E4D" w:rsidRPr="00C5592E" w:rsidRDefault="007A1E4D" w:rsidP="005C4A31">
      <w:pPr>
        <w:rPr>
          <w:rFonts w:ascii="Montserrat" w:hAnsi="Montserrat"/>
          <w:sz w:val="20"/>
          <w:szCs w:val="20"/>
        </w:rPr>
      </w:pPr>
    </w:p>
    <w:p w14:paraId="22F462C4" w14:textId="445EEC92" w:rsidR="00C61414"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b/>
          <w:sz w:val="20"/>
          <w:szCs w:val="20"/>
        </w:rPr>
        <w:t>DE PLANEACIÓN INTEGRAL.</w:t>
      </w:r>
      <w:r w:rsidRPr="00C5592E">
        <w:rPr>
          <w:rFonts w:ascii="Montserrat" w:hAnsi="Montserrat"/>
          <w:sz w:val="20"/>
          <w:szCs w:val="20"/>
        </w:rPr>
        <w:t xml:space="preserve"> </w:t>
      </w:r>
    </w:p>
    <w:p w14:paraId="1F0D5875" w14:textId="77777777" w:rsidR="00265E8E" w:rsidRPr="00C5592E" w:rsidRDefault="00265E8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p>
    <w:p w14:paraId="49122EB7" w14:textId="565F485B"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14:paraId="70ADD1C9" w14:textId="77777777" w:rsidR="007A1E4D" w:rsidRPr="00C5592E" w:rsidRDefault="007A1E4D" w:rsidP="005C4A31">
      <w:pPr>
        <w:rPr>
          <w:rFonts w:ascii="Montserrat" w:hAnsi="Montserrat"/>
          <w:sz w:val="20"/>
          <w:szCs w:val="20"/>
        </w:rPr>
      </w:pPr>
    </w:p>
    <w:p w14:paraId="68AE4250" w14:textId="539A7A71"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b/>
          <w:sz w:val="20"/>
          <w:szCs w:val="20"/>
        </w:rPr>
        <w:t>ASPECTOS TÉCNICOS Y ADMINISTRATIVOS:</w:t>
      </w:r>
      <w:r w:rsidRPr="00C5592E">
        <w:rPr>
          <w:rFonts w:ascii="Montserrat" w:hAnsi="Montserrat"/>
          <w:sz w:val="20"/>
          <w:szCs w:val="20"/>
        </w:rPr>
        <w:t xml:space="preserve"> </w:t>
      </w:r>
    </w:p>
    <w:p w14:paraId="5755FDD6" w14:textId="77777777" w:rsidR="007A1E4D" w:rsidRPr="00C5592E" w:rsidRDefault="007A1E4D" w:rsidP="005C4A31">
      <w:pPr>
        <w:rPr>
          <w:rFonts w:ascii="Montserrat" w:hAnsi="Montserrat"/>
          <w:sz w:val="20"/>
          <w:szCs w:val="20"/>
        </w:rPr>
      </w:pPr>
    </w:p>
    <w:p w14:paraId="7DA86D54" w14:textId="5BD501EB" w:rsidR="001E25A2"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SE DEBERÁ DESCRIBIR LA METODOLOGÍA Y ESTRATEGIAS QUE UTILIZARÁ Y APLICARÁ EN LA EJECUCIÓN DE LOS TRABAJOS, INCLUYENDO LOS ELEMENTOS DEL PROCESO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EFECTUARA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PROGRAMA DE EJECUCIÓN CONVENIDO CONFORME AL CATÁLOGO DE CONCEPTOS CON SUS EROGACIONES, CALENDARIZADO Y CUANTIFICADO EN PERIODOS MENSUALES, DIVIDIDO EN PARTIDAS Y SUBPARTIDAS, DEL TOTAL DE LOS CONCEPTOS DE TRABAJO, HASTA EL FINIQUITO DE LOS MISMO.</w:t>
      </w:r>
    </w:p>
    <w:p w14:paraId="18F7D149" w14:textId="77777777" w:rsidR="007A1E4D" w:rsidRPr="00C5592E" w:rsidRDefault="007A1E4D" w:rsidP="005C4A31">
      <w:pPr>
        <w:rPr>
          <w:rFonts w:ascii="Montserrat" w:hAnsi="Montserrat"/>
          <w:sz w:val="20"/>
          <w:szCs w:val="20"/>
        </w:rPr>
      </w:pPr>
    </w:p>
    <w:p w14:paraId="26BBA9B1" w14:textId="39735AA2" w:rsidR="001E12AC"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DEL PROCEDIMIENTO CONSTRUCTIVO PARA LA EJECUCIÓN DE LOS TRABAJOS.</w:t>
      </w:r>
    </w:p>
    <w:p w14:paraId="7624AF7D" w14:textId="77777777" w:rsidR="007A1E4D" w:rsidRPr="00C5592E" w:rsidRDefault="007A1E4D" w:rsidP="005C4A31">
      <w:pPr>
        <w:rPr>
          <w:rFonts w:ascii="Montserrat" w:hAnsi="Montserrat"/>
          <w:sz w:val="20"/>
          <w:szCs w:val="20"/>
        </w:rPr>
      </w:pPr>
    </w:p>
    <w:p w14:paraId="4870F147" w14:textId="3A22B79E" w:rsidR="009B370C"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 xml:space="preserve">EN CONGRUENCIA CON LO DETERMINADO EN LA PLANEACIÓN INTEGRAL, EL LICITANTE DESCRIBIRÁ LAS ACTIVIDADES QUE PROPONGA APLICAR LOS TRABAJOS RELATIVOS A MANTENIMIENTO INSTALACIONES Y ACABADOS PARA LA </w:t>
      </w:r>
      <w:r w:rsidRPr="00C5592E">
        <w:rPr>
          <w:rFonts w:ascii="Montserrat" w:hAnsi="Montserrat"/>
          <w:b/>
          <w:i/>
          <w:sz w:val="20"/>
          <w:szCs w:val="20"/>
          <w:u w:val="single"/>
        </w:rPr>
        <w:t>UMAE HOSPITAL DE ESPECIALIDADES DEL CMN LA RAZA, PARA EL EJERCICIO 202</w:t>
      </w:r>
      <w:r w:rsidR="00194E3C">
        <w:rPr>
          <w:rFonts w:ascii="Montserrat" w:hAnsi="Montserrat"/>
          <w:b/>
          <w:i/>
          <w:sz w:val="20"/>
          <w:szCs w:val="20"/>
          <w:u w:val="single"/>
        </w:rPr>
        <w:t>2</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p>
    <w:p w14:paraId="49E4F8D3" w14:textId="77777777" w:rsidR="007A1E4D" w:rsidRPr="00C5592E" w:rsidRDefault="007A1E4D" w:rsidP="005C4A31">
      <w:pPr>
        <w:rPr>
          <w:rFonts w:ascii="Montserrat" w:hAnsi="Montserrat"/>
          <w:sz w:val="20"/>
          <w:szCs w:val="20"/>
        </w:rPr>
      </w:pPr>
    </w:p>
    <w:p w14:paraId="27BAC7E8" w14:textId="0CBDB4FD"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ESQUEMA FINANCIERO PROPUESTO POR EL LICITANTE </w:t>
      </w:r>
      <w:r w:rsidRPr="00C5592E">
        <w:rPr>
          <w:rFonts w:ascii="Montserrat" w:hAnsi="Montserrat"/>
          <w:b/>
          <w:sz w:val="20"/>
          <w:szCs w:val="20"/>
        </w:rPr>
        <w:t>(ANEXO 3).</w:t>
      </w:r>
    </w:p>
    <w:p w14:paraId="2B9A0796" w14:textId="77777777" w:rsidR="007A1E4D" w:rsidRPr="00C5592E" w:rsidRDefault="007A1E4D" w:rsidP="005C4A31">
      <w:pPr>
        <w:rPr>
          <w:rFonts w:ascii="Montserrat" w:hAnsi="Montserrat"/>
          <w:sz w:val="20"/>
          <w:szCs w:val="20"/>
        </w:rPr>
      </w:pPr>
    </w:p>
    <w:p w14:paraId="1B0D0B53" w14:textId="43DB8650" w:rsidR="00645E31"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PARA TAL EFECTO, SE CONSIDERARÁ EL ANÁLISIS, CÁLCULO E INTEGRACIÓN DEL COSTO POR FINANCIAMIENTO QUE FORMA PARTE DE LA PROPOSICIÓN QUE ENTREGA EL LICITANTE.</w:t>
      </w:r>
    </w:p>
    <w:p w14:paraId="4F21C974" w14:textId="77777777" w:rsidR="007A1E4D" w:rsidRPr="00C5592E" w:rsidRDefault="007A1E4D" w:rsidP="005C4A31">
      <w:pPr>
        <w:rPr>
          <w:rFonts w:ascii="Montserrat" w:hAnsi="Montserrat"/>
          <w:sz w:val="20"/>
          <w:szCs w:val="20"/>
        </w:rPr>
      </w:pPr>
    </w:p>
    <w:p w14:paraId="2D339010" w14:textId="14A10AEE"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RELACIÓN Y CURRÍCULUM DE CADA UNO DE LOS PROFESIONALES TÉCNICOS QUE SERÁN RESPONSABLES EN CAMPO Y GABINETE, DE LA DIRECCIÓN, ADMINISTRACIÓN Y EJECUCIÓN DE LOS TRABAJOS, CONSIDERANDO TODAS SUS FASES Y ETAPAS </w:t>
      </w:r>
      <w:r w:rsidRPr="00C5592E">
        <w:rPr>
          <w:rFonts w:ascii="Montserrat" w:hAnsi="Montserrat"/>
          <w:b/>
          <w:sz w:val="20"/>
          <w:szCs w:val="20"/>
        </w:rPr>
        <w:t>(ANEXO </w:t>
      </w:r>
      <w:proofErr w:type="gramStart"/>
      <w:r w:rsidRPr="00C5592E">
        <w:rPr>
          <w:rFonts w:ascii="Montserrat" w:hAnsi="Montserrat"/>
          <w:b/>
          <w:sz w:val="20"/>
          <w:szCs w:val="20"/>
        </w:rPr>
        <w:t>4 )</w:t>
      </w:r>
      <w:proofErr w:type="gramEnd"/>
      <w:r w:rsidRPr="00C5592E">
        <w:rPr>
          <w:rFonts w:ascii="Montserrat" w:hAnsi="Montserrat"/>
          <w:b/>
          <w:sz w:val="20"/>
          <w:szCs w:val="20"/>
        </w:rPr>
        <w:t>.</w:t>
      </w:r>
    </w:p>
    <w:p w14:paraId="5E3A3750" w14:textId="77777777" w:rsidR="007A1E4D" w:rsidRPr="00C5592E" w:rsidRDefault="007A1E4D" w:rsidP="005C4A31">
      <w:pPr>
        <w:rPr>
          <w:rFonts w:ascii="Montserrat" w:hAnsi="Montserrat"/>
          <w:sz w:val="20"/>
          <w:szCs w:val="20"/>
        </w:rPr>
      </w:pPr>
    </w:p>
    <w:p w14:paraId="27AEF5DC" w14:textId="5EAB114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EL PERSONAL QUE EL LICITANTE PROPONGA COMO RESPONSABLE DE LA DIRECCIÓN, ADMINISTRACIÓN Y CONTROL DE LA EJECUCIÓN DE LOS TRABAJOS, DEBERÁ ACREDITAR LA EXPERIENCIA REQUERIDA EN LA PRESENTE CONVOCATORIA, DE CONFORMIDAD CON LO SOLICITADO EN EL NUMERAL </w:t>
      </w:r>
      <w:r w:rsidRPr="00C5592E">
        <w:rPr>
          <w:rFonts w:ascii="Montserrat" w:hAnsi="Montserrat"/>
          <w:b/>
          <w:sz w:val="20"/>
          <w:szCs w:val="20"/>
        </w:rPr>
        <w:t>II.9.2,</w:t>
      </w:r>
      <w:r w:rsidRPr="00C5592E">
        <w:rPr>
          <w:rFonts w:ascii="Montserrat" w:hAnsi="Montserrat"/>
          <w:sz w:val="20"/>
          <w:szCs w:val="20"/>
        </w:rPr>
        <w:t xml:space="preserve"> EN LO RELATIVO A LA </w:t>
      </w:r>
      <w:r w:rsidRPr="00C5592E">
        <w:rPr>
          <w:rFonts w:ascii="Montserrat" w:hAnsi="Montserrat"/>
          <w:sz w:val="20"/>
          <w:szCs w:val="20"/>
        </w:rPr>
        <w:lastRenderedPageBreak/>
        <w:t>CAPACIDAD TÉCNICA.</w:t>
      </w:r>
    </w:p>
    <w:p w14:paraId="7A68DF89" w14:textId="77777777" w:rsidR="007A1E4D" w:rsidRPr="00C5592E" w:rsidRDefault="007A1E4D" w:rsidP="005C4A31">
      <w:pPr>
        <w:rPr>
          <w:rFonts w:ascii="Montserrat" w:hAnsi="Montserrat"/>
          <w:sz w:val="20"/>
          <w:szCs w:val="20"/>
        </w:rPr>
      </w:pPr>
    </w:p>
    <w:p w14:paraId="23BDDD60" w14:textId="23D5123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83D02">
        <w:rPr>
          <w:rFonts w:ascii="Montserrat" w:hAnsi="Montserrat"/>
          <w:sz w:val="20"/>
          <w:szCs w:val="20"/>
          <w:highlight w:val="yellow"/>
        </w:rPr>
        <w:t xml:space="preserve">EL LICITANTE, DEBERÁ ACREDITAR QUE EL </w:t>
      </w:r>
      <w:r w:rsidRPr="00C83D02">
        <w:rPr>
          <w:rFonts w:ascii="Montserrat" w:hAnsi="Montserrat"/>
          <w:b/>
          <w:sz w:val="20"/>
          <w:szCs w:val="20"/>
          <w:highlight w:val="yellow"/>
        </w:rPr>
        <w:t xml:space="preserve">SUPERINTENDENTE DE CONSTRUCCIÓN PROPUESTO CUENTA CON FIRMA ELECTRÓNICA AVANZADA, </w:t>
      </w:r>
      <w:r w:rsidRPr="00C83D02">
        <w:rPr>
          <w:rFonts w:ascii="Montserrat" w:hAnsi="Montserrat"/>
          <w:sz w:val="20"/>
          <w:szCs w:val="20"/>
          <w:highlight w:val="yellow"/>
        </w:rPr>
        <w:t>DEBIENDO ANEXAR A LA RELACIÓN QUE SE SOLICITA, COPIA SIMPLE DE LA CONSTANCIA EXPEDIDA POR LA AUTORIDAD CERTIFICADORA.</w:t>
      </w:r>
    </w:p>
    <w:p w14:paraId="2454850E" w14:textId="77777777" w:rsidR="007A1E4D" w:rsidRPr="00C5592E" w:rsidRDefault="007A1E4D" w:rsidP="005C4A31">
      <w:pPr>
        <w:rPr>
          <w:rFonts w:ascii="Montserrat" w:hAnsi="Montserrat"/>
          <w:sz w:val="20"/>
          <w:szCs w:val="20"/>
        </w:rPr>
      </w:pPr>
    </w:p>
    <w:p w14:paraId="6561C3BA" w14:textId="71AD2A4E"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 xml:space="preserve">EN EL SUPUESTO DE PARTICIPACIÓN CONJUNTA O DE SUBCONTRATACIÓN, LA(S) EMPRESA(S) CONJUNTADA(S) O LA(S) SUBCONTRATISTA(S) DEBERÁ ACREDITAR SU EXPERIENCIA EN LOS TRABAJOS QUE PARTICIPARAN PARA LOS TRABAJOS RELATIVOS A </w:t>
      </w:r>
      <w:r w:rsidRPr="00C5592E">
        <w:rPr>
          <w:rFonts w:ascii="Montserrat" w:hAnsi="Montserrat"/>
          <w:b/>
          <w:sz w:val="20"/>
          <w:szCs w:val="20"/>
        </w:rPr>
        <w:t>MANTENIMIENTO INSTALACIONES Y ACABADOS A DIVERSAS AREAS DE LA UNIDAD MEDICA DE ALTA ESPECIALIDAD HOSPITAL DE ESPECIALIDADES “DR. ANTONIO FRAGA MOURET” DEL CENTRO MEDICO NACIONAL LA RAZA, CIUDAD DE MÉXICO</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r w:rsidRPr="00C5592E">
        <w:rPr>
          <w:rFonts w:ascii="Montserrat" w:hAnsi="Montserrat"/>
          <w:b/>
          <w:sz w:val="20"/>
          <w:szCs w:val="20"/>
        </w:rPr>
        <w:t xml:space="preserve"> </w:t>
      </w:r>
      <w:r w:rsidRPr="00C5592E">
        <w:rPr>
          <w:rFonts w:ascii="Montserrat" w:hAnsi="Montserrat"/>
          <w:sz w:val="20"/>
          <w:szCs w:val="20"/>
        </w:rPr>
        <w:t xml:space="preserve">CON LOS QUE SE ACREDITEN CARACTERÍSTICAS, MAGNITUD Y COMPLEJIDAD SIMILAR A LA DEL OBJETO DE LA LICITACIÓN, EJECUTADOS EN EL LAPSO  ENTRE EL MÍNIMO Y MÁXIMO DE AÑOS ESTABLECIDO EN LA PRESENTE CONVOCATORIA; EN LOS MISMOS TÉRMINOS DEBERÁ ACREDITAR LA EXPERIENCIA DEL PERSONAL TÉCNICO QUE DESARROLLARÁ LOS TRABAJOS, CUANDO MENOS PARA LOS DOS PRIMEROS NIVELES DE SU ESTRUCTURA ORGANIZACIONAL.PARA EFECTOS DE LOS TRABAJOS RELATIVOS A </w:t>
      </w:r>
      <w:r w:rsidRPr="00C5592E">
        <w:rPr>
          <w:rFonts w:ascii="Montserrat" w:hAnsi="Montserrat"/>
          <w:b/>
          <w:sz w:val="20"/>
          <w:szCs w:val="20"/>
        </w:rPr>
        <w:t>MANTENIMIENTO INSTALACIONES Y ACABADOS A DIVERSAS AREAS DE LA UNIDAD MEDICA DE ALTA ESPECIALIDAD HOSPITAL DE ESPECIALIDADES “DR. ANTONIO FRAGA MOURET” DEL CENTRO MEDICO NACIONAL LA RAZA, CIUDAD DE MÉXICO</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 NO SE CONSIDERARÁ COMO ACREDITABLE LA EXPERIENCIA EN PROYECTOS DE NATURALEZA DISTINTA O DE MENOR COMPLEJIDAD</w:t>
      </w:r>
      <w:r w:rsidRPr="00C5592E">
        <w:rPr>
          <w:rFonts w:ascii="Montserrat" w:hAnsi="Montserrat"/>
          <w:b/>
          <w:sz w:val="20"/>
          <w:szCs w:val="20"/>
        </w:rPr>
        <w:t>.</w:t>
      </w:r>
    </w:p>
    <w:p w14:paraId="59812E58" w14:textId="77777777" w:rsidR="007A1E4D" w:rsidRPr="00C5592E" w:rsidRDefault="007A1E4D" w:rsidP="005C4A31">
      <w:pPr>
        <w:rPr>
          <w:rFonts w:ascii="Montserrat" w:hAnsi="Montserrat"/>
          <w:sz w:val="20"/>
          <w:szCs w:val="20"/>
        </w:rPr>
      </w:pPr>
    </w:p>
    <w:p w14:paraId="20378822" w14:textId="09580155"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EL CURRÍCULUM DE LOS PROFESIONALES QUE INTERVENDRÁN, DEBERÁN CONTENER FIRMA AUTÓGRAFA EN LA ÚLTIMA HOJA Y RUBRICA AL MARGEN DE CADA HOJA QUE LO INTEGRE, POR EL PROFESIONISTA DE QUE SE TRATE.</w:t>
      </w:r>
    </w:p>
    <w:p w14:paraId="4BDBD204" w14:textId="77777777" w:rsidR="007A1E4D" w:rsidRPr="00C5592E" w:rsidRDefault="007A1E4D" w:rsidP="005C4A31">
      <w:pPr>
        <w:rPr>
          <w:rFonts w:ascii="Montserrat" w:hAnsi="Montserrat"/>
          <w:sz w:val="20"/>
          <w:szCs w:val="20"/>
        </w:rPr>
      </w:pPr>
    </w:p>
    <w:p w14:paraId="345AB6FB" w14:textId="5A9D1BA4" w:rsidR="00133AF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ASIMISMO, DEBERÁ INTEGRAR EL ESQUEMA ESTRUCTURAL DE LA ORGANIZACIÓN DE LOS PROFESIONALES TÉCNICOS QUE SE ENCARGARAN DE LA DIRECCIÓN Y COORDINACIÓN DE LOS TRABAJOS</w:t>
      </w:r>
      <w:r w:rsidRPr="00C5592E">
        <w:rPr>
          <w:rFonts w:ascii="Montserrat" w:hAnsi="Montserrat"/>
          <w:b/>
          <w:sz w:val="20"/>
          <w:szCs w:val="20"/>
        </w:rPr>
        <w:t xml:space="preserve"> (ANEXO 4A).</w:t>
      </w:r>
    </w:p>
    <w:p w14:paraId="4B14BA72" w14:textId="77777777" w:rsidR="007A1E4D" w:rsidRPr="00C5592E" w:rsidRDefault="007A1E4D" w:rsidP="005C4A31">
      <w:pPr>
        <w:rPr>
          <w:rFonts w:ascii="Montserrat" w:hAnsi="Montserrat"/>
          <w:sz w:val="20"/>
          <w:szCs w:val="20"/>
        </w:rPr>
      </w:pPr>
    </w:p>
    <w:p w14:paraId="504D3E2E" w14:textId="1ACE9D17"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LOS QUE ACREDITEN LA EXPERIENCIA Y CAPACIDAD TÉCNICA EN TRABAJOS SIMILARES CON LA IDENTIFICACIÓN DE LOS REALIZADOS POR EL LICITANTE Y SU PERSONAL (ANEXO 5).</w:t>
      </w:r>
    </w:p>
    <w:p w14:paraId="75417CD4" w14:textId="77777777" w:rsidR="007A1E4D" w:rsidRPr="00C5592E" w:rsidRDefault="007A1E4D" w:rsidP="005C4A31">
      <w:pPr>
        <w:rPr>
          <w:rFonts w:ascii="Montserrat" w:hAnsi="Montserrat"/>
          <w:sz w:val="20"/>
          <w:szCs w:val="20"/>
        </w:rPr>
      </w:pPr>
    </w:p>
    <w:p w14:paraId="57290435" w14:textId="5FFC380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SE ACREDITARÁ CON LA RELACIÓN DE LOS TRABAJOS REALIZADOS POR EL LICITANTE Y LOS DE SU PERSONAL </w:t>
      </w:r>
      <w:r w:rsidRPr="00C5592E">
        <w:rPr>
          <w:rFonts w:ascii="Montserrat" w:hAnsi="Montserrat"/>
          <w:b/>
          <w:bCs/>
          <w:sz w:val="20"/>
          <w:szCs w:val="20"/>
        </w:rPr>
        <w:t>(ANEXO 5),</w:t>
      </w:r>
      <w:r w:rsidRPr="00C5592E">
        <w:rPr>
          <w:rFonts w:ascii="Montserrat" w:hAnsi="Montserrat"/>
          <w:bCs/>
          <w:sz w:val="20"/>
          <w:szCs w:val="20"/>
        </w:rPr>
        <w:t xml:space="preserve"> EN LOS QUE SEA COMPROBABLE SU PARTICIPACIÓN, CONTENIENDO LOS DATOS SIGUIENTES:</w:t>
      </w:r>
    </w:p>
    <w:p w14:paraId="6C5ED3EA" w14:textId="77777777" w:rsidR="007A1E4D" w:rsidRPr="00C5592E" w:rsidRDefault="007A1E4D" w:rsidP="005C4A31">
      <w:pPr>
        <w:rPr>
          <w:rFonts w:ascii="Montserrat" w:hAnsi="Montserrat"/>
          <w:sz w:val="20"/>
          <w:szCs w:val="20"/>
        </w:rPr>
      </w:pPr>
    </w:p>
    <w:p w14:paraId="5F4E6BCC" w14:textId="3F5B517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EL NOMBRE DE LA CONTRATANTE, DESCRIPCIÓN DE LAS OBRAS, IMPORTES TOTALES, IMPORTES EJERCIDOS O POR EJERCER Y LAS FECHAS PREVISTAS Y REALES DE TERMINACIÓN, LAS QUE DEBERÁN CORRESPONDER A LAS EJECUTADAS O SE ENCUENTREN EN PROCESO, DENTRO DE UN LAPSO ESTABLECIDO, COMO MÁXIMO Y MÍNIMO, EN EL NUMERAL II.9.2., DEL RUBRO DE LA EXPERIENCIA.</w:t>
      </w:r>
    </w:p>
    <w:p w14:paraId="0CF49E70" w14:textId="77777777" w:rsidR="007A1E4D" w:rsidRPr="00C5592E" w:rsidRDefault="007A1E4D" w:rsidP="005C4A31">
      <w:pPr>
        <w:rPr>
          <w:rFonts w:ascii="Montserrat" w:hAnsi="Montserrat"/>
          <w:sz w:val="20"/>
          <w:szCs w:val="20"/>
        </w:rPr>
      </w:pPr>
    </w:p>
    <w:p w14:paraId="7B4CC103" w14:textId="4F26058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LA INFORMACIÓN QUE SE DESCRIBA EN EL ANEXO, DEBERÁ SOPORTARSE CON LA DOCUMENTACIÓN SIGUIENTE: </w:t>
      </w:r>
    </w:p>
    <w:p w14:paraId="1F6EEDDB" w14:textId="77777777" w:rsidR="007A1E4D" w:rsidRPr="00C5592E" w:rsidRDefault="007A1E4D" w:rsidP="005C4A31">
      <w:pPr>
        <w:rPr>
          <w:rFonts w:ascii="Montserrat" w:hAnsi="Montserrat"/>
          <w:sz w:val="20"/>
          <w:szCs w:val="20"/>
        </w:rPr>
      </w:pPr>
    </w:p>
    <w:p w14:paraId="50D7612E" w14:textId="4536D3D4"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t>PARA OBRAS EN PROCESO</w:t>
      </w:r>
      <w:r w:rsidRPr="00C5592E">
        <w:rPr>
          <w:rFonts w:ascii="Montserrat" w:hAnsi="Montserrat"/>
          <w:b/>
          <w:sz w:val="20"/>
          <w:szCs w:val="20"/>
        </w:rPr>
        <w:t>,</w:t>
      </w:r>
      <w:r w:rsidRPr="00C5592E">
        <w:rPr>
          <w:rFonts w:ascii="Montserrat" w:hAnsi="Montserrat"/>
          <w:sz w:val="20"/>
          <w:szCs w:val="20"/>
        </w:rPr>
        <w:t xml:space="preserve"> MEDIANTE COPIA SIMPLE DEL CONTRATO Y ESCRITO EMITIDO POR LA CONTRATANTE DONDE MANIFIESTE SU CONFORMIDAD RESPECTO A SU CUMPLIMIENTO.</w:t>
      </w:r>
    </w:p>
    <w:p w14:paraId="7DA7A2C0" w14:textId="77777777" w:rsidR="007A1E4D" w:rsidRPr="00C5592E" w:rsidRDefault="007A1E4D" w:rsidP="005C4A31">
      <w:pPr>
        <w:rPr>
          <w:rFonts w:ascii="Montserrat" w:hAnsi="Montserrat"/>
          <w:sz w:val="20"/>
          <w:szCs w:val="20"/>
        </w:rPr>
      </w:pPr>
    </w:p>
    <w:p w14:paraId="0629DF60" w14:textId="13805C9B"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lastRenderedPageBreak/>
        <w:t>PARA EFECTOS DE EVALUACIÓN DETALLADA, SOLAMENTE SE TOMARÁ EN CUENTA LAS OBRAS QUE TENGAN UN AVANCE DEL 80% COMO MÍNIMO.</w:t>
      </w:r>
    </w:p>
    <w:p w14:paraId="231BA8CC" w14:textId="77777777" w:rsidR="007A1E4D" w:rsidRPr="00C5592E" w:rsidRDefault="007A1E4D" w:rsidP="005C4A31">
      <w:pPr>
        <w:rPr>
          <w:rFonts w:ascii="Montserrat" w:hAnsi="Montserrat"/>
          <w:sz w:val="20"/>
          <w:szCs w:val="20"/>
        </w:rPr>
      </w:pPr>
    </w:p>
    <w:p w14:paraId="7F50D066" w14:textId="6A6B1275"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t>PARA OBRAS TERMINADAS</w:t>
      </w:r>
      <w:r w:rsidRPr="00C5592E">
        <w:rPr>
          <w:rFonts w:ascii="Montserrat" w:hAnsi="Montserrat"/>
          <w:b/>
          <w:sz w:val="20"/>
          <w:szCs w:val="20"/>
        </w:rPr>
        <w:t>,</w:t>
      </w:r>
      <w:r w:rsidRPr="00C5592E">
        <w:rPr>
          <w:rFonts w:ascii="Montserrat" w:hAnsi="Montserrat"/>
          <w:sz w:val="20"/>
          <w:szCs w:val="20"/>
        </w:rPr>
        <w:t xml:space="preserve"> CON COPIA SIMPLE DEL CONTRATO, EL ACTA DE RECEPCIÓN FÍSICA DE LOS TRABAJOS Y EL DOCUMENTO EN EL QUE CONSTE EL FINIQUITO; EN CASO DE QUE AÚN NO SE FORMALICE EL FINIQUITO, DEBERÁ PRESENTAR ESCRITO EN EL QUE EXPONGA LAS RAZONES QUE LO MOTIVEN Y EL SOPORTE DOCUMENTAL CORRESPONDIENTE.</w:t>
      </w:r>
    </w:p>
    <w:p w14:paraId="77275620" w14:textId="77777777" w:rsidR="007A1E4D" w:rsidRPr="00C5592E" w:rsidRDefault="007A1E4D" w:rsidP="005C4A31">
      <w:pPr>
        <w:rPr>
          <w:rFonts w:ascii="Montserrat" w:hAnsi="Montserrat"/>
          <w:sz w:val="20"/>
          <w:szCs w:val="20"/>
        </w:rPr>
      </w:pPr>
    </w:p>
    <w:p w14:paraId="43A667D0" w14:textId="528F9E8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PARA LA ACREDITACIÓN DE LA EXPERIENCIA Y CAPACIDAD TÉCNICA, EN TRABAJOS SIMILARES, DEBERÁ CUMPLIR CON LOS CRITERIOS DE CARACTERÍSTICAS, COMPLEJIDAD Y MAGNITUD QUE SE ESTABLECEN EN EL NUMERAL </w:t>
      </w:r>
      <w:r w:rsidRPr="00C5592E">
        <w:rPr>
          <w:rFonts w:ascii="Montserrat" w:hAnsi="Montserrat"/>
          <w:b/>
          <w:bCs/>
          <w:sz w:val="20"/>
          <w:szCs w:val="20"/>
        </w:rPr>
        <w:t>II.10.2,</w:t>
      </w:r>
      <w:r w:rsidRPr="00C5592E">
        <w:rPr>
          <w:rFonts w:ascii="Montserrat" w:hAnsi="Montserrat"/>
          <w:bCs/>
          <w:sz w:val="20"/>
          <w:szCs w:val="20"/>
        </w:rPr>
        <w:t xml:space="preserve"> DE LA PRESENTE CONVOCATORIA.</w:t>
      </w:r>
    </w:p>
    <w:p w14:paraId="3B1FF66C" w14:textId="77777777" w:rsidR="007A1E4D" w:rsidRPr="00C5592E" w:rsidRDefault="007A1E4D" w:rsidP="005C4A31">
      <w:pPr>
        <w:rPr>
          <w:rFonts w:ascii="Montserrat" w:hAnsi="Montserrat"/>
          <w:sz w:val="20"/>
          <w:szCs w:val="20"/>
        </w:rPr>
      </w:pPr>
    </w:p>
    <w:p w14:paraId="2788F4BD" w14:textId="31F175A3"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LOS TRABAJOS REALIZADOS POR SU PERSONAL SE TENDRÁN ACREDITADOS CON LOS QUE HA REALIZADO LA EMPRESA, EN LOS QUE SEA COMPROBABLE SU PARTICIPACIÓN, POR FORMAR PARTE DE ÉSTA.</w:t>
      </w:r>
    </w:p>
    <w:p w14:paraId="543D5D2F" w14:textId="77777777" w:rsidR="007A1E4D" w:rsidRPr="00C5592E" w:rsidRDefault="007A1E4D" w:rsidP="005C4A31">
      <w:pPr>
        <w:rPr>
          <w:rFonts w:ascii="Montserrat" w:hAnsi="Montserrat"/>
          <w:sz w:val="20"/>
          <w:szCs w:val="20"/>
        </w:rPr>
      </w:pPr>
    </w:p>
    <w:p w14:paraId="41313AEC" w14:textId="5648666A" w:rsidR="00FB6CC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LA INFORMACIÓN DE LAS OBRAS QUE NO CUMPLAN CON LOS REQUISITOS SOLICITADOS EN ESTE APARTADO, SE CONSIDERARÁ QUE NO ACREDITAN EXPERIENCIA.</w:t>
      </w:r>
    </w:p>
    <w:p w14:paraId="512CA6A5" w14:textId="77777777" w:rsidR="007A1E4D" w:rsidRPr="00C5592E" w:rsidRDefault="007A1E4D" w:rsidP="005C4A31">
      <w:pPr>
        <w:rPr>
          <w:rFonts w:ascii="Montserrat" w:hAnsi="Montserrat"/>
          <w:sz w:val="20"/>
          <w:szCs w:val="20"/>
        </w:rPr>
      </w:pPr>
    </w:p>
    <w:p w14:paraId="320BDBC9" w14:textId="3C85BBB8"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Cs/>
          <w:sz w:val="20"/>
          <w:szCs w:val="20"/>
        </w:rPr>
      </w:pPr>
      <w:r w:rsidRPr="00C5592E">
        <w:rPr>
          <w:rFonts w:ascii="Montserrat" w:hAnsi="Montserrat"/>
          <w:b/>
          <w:sz w:val="20"/>
          <w:szCs w:val="20"/>
        </w:rPr>
        <w:t>MANIFESTACIÓN DE SUBCONTRATACIÓN (ANEXO 6)</w:t>
      </w:r>
    </w:p>
    <w:p w14:paraId="776E9894" w14:textId="77777777" w:rsidR="00C45FD3" w:rsidRPr="00C5592E" w:rsidRDefault="00C45FD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7112C087" w14:textId="40298548" w:rsidR="00F7704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ESCRITO MEDIANTE EL CUAL, EL LICITANTE MANIFIESTE BAJO PROTESTA DE DECIR VERDAD LA O LAS PARTES DE LOS TRABAJOS NO PODRÁN SUBCONTRATAR.</w:t>
      </w:r>
    </w:p>
    <w:p w14:paraId="3901E83A" w14:textId="77777777" w:rsidR="007A1E4D" w:rsidRPr="00C5592E" w:rsidRDefault="007A1E4D" w:rsidP="005C4A31">
      <w:pPr>
        <w:rPr>
          <w:rFonts w:ascii="Montserrat" w:hAnsi="Montserrat"/>
          <w:sz w:val="20"/>
          <w:szCs w:val="20"/>
        </w:rPr>
      </w:pPr>
    </w:p>
    <w:p w14:paraId="6CC30075" w14:textId="0FB54B25"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DOCUMENTOS QUE ACREDITEN LA CAPACIDAD FINANCIERA (ANEXO 7).</w:t>
      </w:r>
    </w:p>
    <w:p w14:paraId="1936BC35" w14:textId="77777777" w:rsidR="007A1E4D" w:rsidRPr="00C5592E" w:rsidRDefault="007A1E4D" w:rsidP="005C4A31">
      <w:pPr>
        <w:rPr>
          <w:rFonts w:ascii="Montserrat" w:hAnsi="Montserrat"/>
          <w:sz w:val="20"/>
          <w:szCs w:val="20"/>
        </w:rPr>
      </w:pPr>
    </w:p>
    <w:p w14:paraId="2C2E4884" w14:textId="541A00C8" w:rsidR="00FE7713"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EL LICITANTE DEBERÁ ENTREGAR EN </w:t>
      </w:r>
      <w:r w:rsidRPr="00C5592E">
        <w:rPr>
          <w:rFonts w:ascii="Montserrat" w:hAnsi="Montserrat"/>
          <w:b/>
          <w:bCs/>
          <w:sz w:val="20"/>
          <w:szCs w:val="20"/>
        </w:rPr>
        <w:t>COPIA SIMPLE Y LEGIBLE,</w:t>
      </w:r>
      <w:r w:rsidRPr="00C5592E">
        <w:rPr>
          <w:rFonts w:ascii="Montserrat" w:hAnsi="Montserrat"/>
          <w:bCs/>
          <w:sz w:val="20"/>
          <w:szCs w:val="20"/>
        </w:rPr>
        <w:t xml:space="preserve"> LOS DOCUMENTOS SIGUIENTES:</w:t>
      </w:r>
    </w:p>
    <w:p w14:paraId="63DF0D80" w14:textId="77777777" w:rsidR="007A1E4D" w:rsidRPr="00C5592E" w:rsidRDefault="007A1E4D" w:rsidP="005C4A31">
      <w:pPr>
        <w:rPr>
          <w:rFonts w:ascii="Montserrat" w:hAnsi="Montserrat"/>
          <w:sz w:val="20"/>
          <w:szCs w:val="20"/>
        </w:rPr>
      </w:pPr>
    </w:p>
    <w:p w14:paraId="3D257FEB" w14:textId="4FF153AB" w:rsidR="0023736A" w:rsidRPr="00C5592E" w:rsidRDefault="00B8726E" w:rsidP="00B8726E">
      <w:pPr>
        <w:pStyle w:val="Prrafodelista"/>
        <w:numPr>
          <w:ilvl w:val="0"/>
          <w:numId w:val="55"/>
        </w:numPr>
        <w:tabs>
          <w:tab w:val="left" w:pos="0"/>
          <w:tab w:val="left" w:pos="426"/>
        </w:tabs>
        <w:jc w:val="both"/>
        <w:rPr>
          <w:rFonts w:ascii="Montserrat" w:hAnsi="Montserrat"/>
          <w:bCs/>
          <w:sz w:val="20"/>
          <w:szCs w:val="20"/>
        </w:rPr>
      </w:pPr>
      <w:r w:rsidRPr="00B8726E">
        <w:rPr>
          <w:rFonts w:ascii="Montserrat" w:hAnsi="Montserrat"/>
          <w:b/>
          <w:bCs/>
          <w:sz w:val="20"/>
          <w:szCs w:val="20"/>
        </w:rPr>
        <w:t>DECLARACIÓN FISCAL 2022</w:t>
      </w:r>
      <w:r w:rsidRPr="00B8726E">
        <w:rPr>
          <w:rFonts w:ascii="Montserrat" w:hAnsi="Montserrat"/>
          <w:bCs/>
          <w:sz w:val="20"/>
          <w:szCs w:val="20"/>
        </w:rPr>
        <w:t xml:space="preserve">, </w:t>
      </w:r>
      <w:r>
        <w:rPr>
          <w:rFonts w:ascii="Montserrat" w:hAnsi="Montserrat"/>
          <w:bCs/>
          <w:sz w:val="20"/>
          <w:szCs w:val="20"/>
        </w:rPr>
        <w:t xml:space="preserve">Y/O </w:t>
      </w:r>
      <w:r w:rsidRPr="00B8726E">
        <w:rPr>
          <w:rFonts w:ascii="Montserrat" w:hAnsi="Montserrat"/>
          <w:bCs/>
          <w:sz w:val="20"/>
          <w:szCs w:val="20"/>
        </w:rPr>
        <w:t xml:space="preserve">ESTADOS FINANCIEROS DICTAMINADOS DE LOS ÚLTIMOS DOS EJERCICIOS FISCALES O, EN CASO DE EMPRESAS DE NUEVA CREACIÓN, LOS MÁS ACTUALIZADOS A LA FECHA DE PRESENTACIÓN DE PROPOSICIONES, CON EL CONTENIDO Y ALCANCE </w:t>
      </w:r>
      <w:r>
        <w:rPr>
          <w:rFonts w:ascii="Montserrat" w:hAnsi="Montserrat"/>
          <w:bCs/>
          <w:sz w:val="20"/>
          <w:szCs w:val="20"/>
        </w:rPr>
        <w:t>DE ESTA</w:t>
      </w:r>
      <w:r w:rsidRPr="00B8726E">
        <w:rPr>
          <w:rFonts w:ascii="Montserrat" w:hAnsi="Montserrat"/>
          <w:bCs/>
          <w:sz w:val="20"/>
          <w:szCs w:val="20"/>
        </w:rPr>
        <w:t xml:space="preserve"> CONVOCANTE</w:t>
      </w:r>
      <w:r>
        <w:rPr>
          <w:rFonts w:ascii="Montserrat" w:hAnsi="Montserrat"/>
          <w:bCs/>
          <w:sz w:val="20"/>
          <w:szCs w:val="20"/>
        </w:rPr>
        <w:t>.</w:t>
      </w:r>
    </w:p>
    <w:p w14:paraId="193DC4F5" w14:textId="77777777" w:rsidR="0023736A" w:rsidRPr="00C5592E" w:rsidRDefault="0023736A" w:rsidP="0023736A">
      <w:pPr>
        <w:pStyle w:val="Prrafodelista"/>
        <w:tabs>
          <w:tab w:val="left" w:pos="0"/>
          <w:tab w:val="left" w:pos="426"/>
        </w:tabs>
        <w:ind w:left="720"/>
        <w:jc w:val="both"/>
        <w:rPr>
          <w:rFonts w:ascii="Montserrat" w:hAnsi="Montserrat"/>
          <w:bCs/>
          <w:sz w:val="20"/>
          <w:szCs w:val="20"/>
        </w:rPr>
      </w:pPr>
    </w:p>
    <w:p w14:paraId="5FCD558B" w14:textId="14284624" w:rsidR="00E231CA" w:rsidRPr="009B3A6D" w:rsidRDefault="009B3A6D" w:rsidP="00B8726E">
      <w:pPr>
        <w:pStyle w:val="Prrafodelista"/>
        <w:numPr>
          <w:ilvl w:val="0"/>
          <w:numId w:val="55"/>
        </w:numPr>
        <w:tabs>
          <w:tab w:val="left" w:pos="0"/>
          <w:tab w:val="left" w:pos="426"/>
        </w:tabs>
        <w:jc w:val="both"/>
        <w:rPr>
          <w:rFonts w:ascii="Montserrat" w:hAnsi="Montserrat"/>
          <w:bCs/>
          <w:sz w:val="20"/>
          <w:szCs w:val="20"/>
        </w:rPr>
      </w:pPr>
      <w:r w:rsidRPr="009B3A6D">
        <w:rPr>
          <w:rFonts w:ascii="Montserrat" w:hAnsi="Montserrat"/>
          <w:bCs/>
          <w:sz w:val="20"/>
          <w:szCs w:val="20"/>
        </w:rPr>
        <w:t>EN EL CASO DE PARTICIPACIÓN CONJUNTA, TODOS SUS INTEGRANTES DEBERÁN PRESENTAR LOS DOCUMENTOS MENCIONADOS EN EL PRESENTE NUMERAL, SALVO EN EL CASO DE EMPRESAS DE NUEVA CREACIÓN, LAS CUALES DEBERÁN ATENDER A LO INDICADO EN EL PÁRRAFO ANTERIOR.</w:t>
      </w:r>
    </w:p>
    <w:p w14:paraId="1BDC8EDA" w14:textId="77777777" w:rsidR="0023736A" w:rsidRPr="009B3A6D" w:rsidRDefault="0023736A" w:rsidP="005C4A31">
      <w:pPr>
        <w:pStyle w:val="Prrafodelista"/>
        <w:tabs>
          <w:tab w:val="left" w:pos="0"/>
          <w:tab w:val="left" w:pos="426"/>
        </w:tabs>
        <w:ind w:left="720"/>
        <w:jc w:val="both"/>
        <w:rPr>
          <w:rFonts w:ascii="Montserrat" w:hAnsi="Montserrat"/>
          <w:bCs/>
          <w:sz w:val="20"/>
          <w:szCs w:val="20"/>
        </w:rPr>
      </w:pPr>
    </w:p>
    <w:p w14:paraId="7E422AB7" w14:textId="36AC3258" w:rsidR="009D0715"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t>LA DOCUMENTACIÓN SOLICITADA EN ESTE NUMERAL, DEBERÁ SER PRESENTADA INVARIABLEMENTE EN IDIOMA ESPAÑOL Y LAS CIFRAS EXPRESADAS EN PESOS MEXICANOS.</w:t>
      </w:r>
    </w:p>
    <w:p w14:paraId="7F15D5F1" w14:textId="77777777" w:rsidR="007A1E4D" w:rsidRPr="009B3A6D" w:rsidRDefault="007A1E4D" w:rsidP="005C4A31">
      <w:pPr>
        <w:pStyle w:val="Prrafodelista"/>
        <w:tabs>
          <w:tab w:val="left" w:pos="0"/>
          <w:tab w:val="left" w:pos="426"/>
        </w:tabs>
        <w:ind w:left="720"/>
        <w:jc w:val="both"/>
        <w:rPr>
          <w:rFonts w:ascii="Montserrat" w:hAnsi="Montserrat"/>
          <w:bCs/>
          <w:sz w:val="20"/>
          <w:szCs w:val="22"/>
        </w:rPr>
      </w:pPr>
    </w:p>
    <w:p w14:paraId="7A7731DA" w14:textId="5B153527"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rPr>
      </w:pPr>
      <w:r w:rsidRPr="009B3A6D">
        <w:rPr>
          <w:rFonts w:ascii="Montserrat" w:hAnsi="Montserrat"/>
          <w:b/>
          <w:sz w:val="20"/>
          <w:lang w:val="es-ES"/>
        </w:rPr>
        <w:t>R</w:t>
      </w:r>
      <w:r w:rsidRPr="009B3A6D">
        <w:rPr>
          <w:rFonts w:ascii="Montserrat" w:hAnsi="Montserrat"/>
          <w:b/>
          <w:sz w:val="20"/>
        </w:rPr>
        <w:t>ELACIÓN DE MAQUINARIA Y EQUIPO DE CONSTRUCCIÓN QUE UTILIZARÁ EN LA EJECUCIÓN DE LA OBRA (ANEXO 8).</w:t>
      </w:r>
    </w:p>
    <w:p w14:paraId="16335531" w14:textId="77777777" w:rsidR="007A1E4D" w:rsidRPr="009B3A6D"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p>
    <w:p w14:paraId="4B882DAA" w14:textId="0D227D5D" w:rsidR="00DE31E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9B3A6D">
        <w:rPr>
          <w:rFonts w:ascii="Montserrat" w:hAnsi="Montserrat"/>
          <w:bCs/>
          <w:sz w:val="20"/>
        </w:rPr>
        <w:t xml:space="preserve">EL LICITANTE INTEGRARÁ EN EL ANEXO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w:t>
      </w:r>
      <w:r w:rsidRPr="009B3A6D">
        <w:rPr>
          <w:rFonts w:ascii="Montserrat" w:hAnsi="Montserrat"/>
          <w:bCs/>
          <w:sz w:val="20"/>
        </w:rPr>
        <w:lastRenderedPageBreak/>
        <w:t>CARTA COMPROMISO DE ARRENDAMIENTO Y DISPONIBILIDAD.</w:t>
      </w:r>
    </w:p>
    <w:p w14:paraId="03BD74B7" w14:textId="77777777" w:rsidR="007A1E4D" w:rsidRPr="009B3A6D" w:rsidRDefault="007A1E4D" w:rsidP="005C4A31">
      <w:pPr>
        <w:rPr>
          <w:rFonts w:ascii="Montserrat" w:hAnsi="Montserrat"/>
          <w:sz w:val="20"/>
          <w:szCs w:val="20"/>
        </w:rPr>
      </w:pPr>
    </w:p>
    <w:p w14:paraId="612A10EC" w14:textId="62FA7F5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DEL TOTAL DE LOS PRECIOS UNITARIOS DE LOS CONCEPTOS DE TRABAJO (ANEXO 9).</w:t>
      </w:r>
    </w:p>
    <w:p w14:paraId="4A5801EE" w14:textId="77777777" w:rsidR="007A1E4D" w:rsidRPr="009B3A6D" w:rsidRDefault="007A1E4D" w:rsidP="005C4A31">
      <w:pPr>
        <w:rPr>
          <w:rFonts w:ascii="Montserrat" w:hAnsi="Montserrat"/>
          <w:sz w:val="20"/>
          <w:szCs w:val="20"/>
        </w:rPr>
      </w:pPr>
    </w:p>
    <w:p w14:paraId="603EF027" w14:textId="58ED50FD"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14:paraId="2D4EEC17" w14:textId="77777777" w:rsidR="007A1E4D" w:rsidRPr="009B3A6D" w:rsidRDefault="007A1E4D" w:rsidP="005C4A31">
      <w:pPr>
        <w:rPr>
          <w:rFonts w:ascii="Montserrat" w:hAnsi="Montserrat"/>
          <w:sz w:val="20"/>
          <w:szCs w:val="20"/>
        </w:rPr>
      </w:pPr>
    </w:p>
    <w:p w14:paraId="5E5484DC" w14:textId="16BAC769" w:rsidR="005E62F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Cs/>
          <w:sz w:val="20"/>
          <w:szCs w:val="20"/>
        </w:rPr>
        <w:t>EN CASO DE UTILIZAR ANÁLISIS DE BÁSICOS PARA LA ELABORACIÓN DE LAS MATRICES DE PRECIOS UNITARIOS, DEBERÁ INTEGRARLOS COMO</w:t>
      </w:r>
      <w:r w:rsidRPr="009B3A6D">
        <w:rPr>
          <w:rFonts w:ascii="Montserrat" w:hAnsi="Montserrat"/>
          <w:b/>
          <w:bCs/>
          <w:sz w:val="20"/>
          <w:szCs w:val="20"/>
        </w:rPr>
        <w:t xml:space="preserve"> (ANEXO 9-A)</w:t>
      </w:r>
    </w:p>
    <w:p w14:paraId="47C40605" w14:textId="77777777" w:rsidR="007A1E4D" w:rsidRPr="009B3A6D" w:rsidRDefault="007A1E4D" w:rsidP="005C4A31">
      <w:pPr>
        <w:rPr>
          <w:rFonts w:ascii="Montserrat" w:hAnsi="Montserrat"/>
          <w:sz w:val="20"/>
          <w:szCs w:val="20"/>
        </w:rPr>
      </w:pPr>
    </w:p>
    <w:p w14:paraId="60E6CA6F" w14:textId="7D2F2E95"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bookmarkStart w:id="1" w:name="OLE_LINK1"/>
      <w:r w:rsidRPr="009B3A6D">
        <w:rPr>
          <w:rFonts w:ascii="Montserrat" w:hAnsi="Montserrat"/>
          <w:b/>
          <w:sz w:val="20"/>
          <w:szCs w:val="20"/>
        </w:rPr>
        <w:t>LISTADO DE INSUMOS QUE INTERVIENEN EN LA INTEGRACIÓN DE LA PROPOSICIÓN (ANEXO 10).</w:t>
      </w:r>
    </w:p>
    <w:bookmarkEnd w:id="1"/>
    <w:p w14:paraId="4627DB96" w14:textId="77777777" w:rsidR="007A1E4D" w:rsidRPr="009B3A6D" w:rsidRDefault="007A1E4D" w:rsidP="005C4A31">
      <w:pPr>
        <w:rPr>
          <w:rFonts w:ascii="Montserrat" w:hAnsi="Montserrat"/>
          <w:sz w:val="20"/>
          <w:szCs w:val="20"/>
        </w:rPr>
      </w:pPr>
    </w:p>
    <w:p w14:paraId="392A8274" w14:textId="1EA0CCE1"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w:t>
      </w:r>
      <w:r w:rsidRPr="009B3A6D">
        <w:rPr>
          <w:rFonts w:ascii="Montserrat" w:hAnsi="Montserrat"/>
          <w:sz w:val="20"/>
          <w:szCs w:val="20"/>
        </w:rPr>
        <w:t xml:space="preserve"> </w:t>
      </w:r>
      <w:r w:rsidRPr="009B3A6D">
        <w:rPr>
          <w:rFonts w:ascii="Montserrat" w:hAnsi="Montserrat"/>
          <w:bCs/>
          <w:sz w:val="20"/>
          <w:szCs w:val="20"/>
        </w:rPr>
        <w:t>MAQUINARIA Y EQUIPO DE CONSTRUCCIÓN CON LA DESCRIPCIÓN Y ESPECIFICACIONES TÉCNICAS, MARCA Y MODELO DE CADA UNO DE ELLOS, INDICANDO LAS CANTIDADES A UTILIZAR, SUS RESPECTIVAS UNIDADES DE MEDICIÓN Y SUS IMPORTES.</w:t>
      </w:r>
    </w:p>
    <w:p w14:paraId="021FE74E" w14:textId="77777777" w:rsidR="007A1E4D" w:rsidRPr="009B3A6D" w:rsidRDefault="007A1E4D" w:rsidP="005C4A31">
      <w:pPr>
        <w:rPr>
          <w:rFonts w:ascii="Montserrat" w:hAnsi="Montserrat"/>
          <w:sz w:val="20"/>
          <w:szCs w:val="20"/>
        </w:rPr>
      </w:pPr>
    </w:p>
    <w:p w14:paraId="1F8867DE" w14:textId="552E17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14:paraId="1CF95EB3" w14:textId="77777777" w:rsidR="007A1E4D" w:rsidRPr="009B3A6D" w:rsidRDefault="007A1E4D" w:rsidP="005C4A31">
      <w:pPr>
        <w:rPr>
          <w:rFonts w:ascii="Montserrat" w:hAnsi="Montserrat"/>
          <w:sz w:val="20"/>
          <w:szCs w:val="20"/>
        </w:rPr>
      </w:pPr>
    </w:p>
    <w:p w14:paraId="013C0594" w14:textId="2E64A4E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LOS INSUMOS QUE INTEGREN EL LISTADO, DEBERÁN APEGARSE A LAS NORMAS DE CALIDAD Y ESPECIFICACIONES TÉCNICAS ESTABLECIDAS POR EL IMSS EN EL CATÁLOGO DE CONCEPTOS Y EN LOS ANEXOS TÉCNICOS DE LA PRESENTE CONVOCATORIA.</w:t>
      </w:r>
    </w:p>
    <w:p w14:paraId="25B2B7D2" w14:textId="77777777" w:rsidR="007A1E4D" w:rsidRPr="009B3A6D" w:rsidRDefault="007A1E4D" w:rsidP="005C4A31">
      <w:pPr>
        <w:rPr>
          <w:rFonts w:ascii="Montserrat" w:hAnsi="Montserrat"/>
          <w:sz w:val="20"/>
          <w:szCs w:val="20"/>
        </w:rPr>
      </w:pPr>
    </w:p>
    <w:p w14:paraId="1B50F2EF" w14:textId="10F1386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5442C602" w14:textId="77777777" w:rsidR="007A1E4D" w:rsidRPr="009B3A6D" w:rsidRDefault="007A1E4D" w:rsidP="005C4A31">
      <w:pPr>
        <w:rPr>
          <w:rFonts w:ascii="Montserrat" w:hAnsi="Montserrat"/>
          <w:sz w:val="20"/>
          <w:szCs w:val="20"/>
          <w:lang w:eastAsia="ar-SA"/>
        </w:rPr>
      </w:pPr>
    </w:p>
    <w:p w14:paraId="56F88179" w14:textId="72269FAC"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9B3A6D">
        <w:rPr>
          <w:rFonts w:ascii="Montserrat" w:eastAsia="Times New Roman" w:hAnsi="Montserrat"/>
          <w:sz w:val="20"/>
          <w:szCs w:val="20"/>
          <w:lang w:eastAsia="ar-SA"/>
        </w:rPr>
        <w:t>SE DETERMINA EL 60</w:t>
      </w:r>
      <w:r w:rsidRPr="009B3A6D">
        <w:rPr>
          <w:rFonts w:ascii="Montserrat" w:hAnsi="Montserrat"/>
          <w:sz w:val="20"/>
          <w:szCs w:val="20"/>
          <w:lang w:val="es-ES_tradnl"/>
        </w:rPr>
        <w:t>%</w:t>
      </w:r>
      <w:r w:rsidRPr="009B3A6D">
        <w:rPr>
          <w:rFonts w:ascii="Montserrat" w:hAnsi="Montserrat"/>
          <w:sz w:val="20"/>
          <w:szCs w:val="20"/>
        </w:rPr>
        <w:t xml:space="preserve"> DEL VALOR DE LOS TRABAJOS, DEL GRADO DE CONTENIDO NACIONAL DE LOS MATERIALES, MAQUINARIA Y/O EQUIPO DE INSTALACIÓN PERMANENTE, EN LOS 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20B328F3" w14:textId="77777777" w:rsidR="007A1E4D" w:rsidRPr="009B3A6D" w:rsidRDefault="007A1E4D" w:rsidP="005C4A31">
      <w:pPr>
        <w:rPr>
          <w:rFonts w:ascii="Montserrat" w:hAnsi="Montserrat"/>
          <w:sz w:val="20"/>
          <w:szCs w:val="20"/>
        </w:rPr>
      </w:pPr>
    </w:p>
    <w:p w14:paraId="12349D7F" w14:textId="7F458C0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ASÍ MISMO, EL LICITANTE DEBERÁ CONSIDERAR EN SU PROPOSICIÓN LA INCORPORACIÓN DE POR LO MENOS EL TREINTA POR CIENTO DE MANO DE OBRA NACIONAL.</w:t>
      </w:r>
    </w:p>
    <w:p w14:paraId="1436AD2D" w14:textId="77777777" w:rsidR="007A1E4D" w:rsidRPr="009B3A6D" w:rsidRDefault="007A1E4D" w:rsidP="005C4A31">
      <w:pPr>
        <w:rPr>
          <w:rFonts w:ascii="Montserrat" w:hAnsi="Montserrat"/>
          <w:sz w:val="20"/>
          <w:szCs w:val="20"/>
          <w:lang w:eastAsia="ar-SA"/>
        </w:rPr>
      </w:pPr>
    </w:p>
    <w:p w14:paraId="5B5B5649" w14:textId="336A64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lastRenderedPageBreak/>
        <w:t xml:space="preserve">LOS LICITANTES INTEGRARAN EN SU PROPOSICIÓN ESCRITO BAJO PROTESTA DE DECIR VERDAD QUE CUMPLIRÁN CON EL PORCENTAJE DEL CONTENIDO NACIONAL DEL PROYECTO Y QUE, A SU VEZ, LOS MATERIALES, MAQUINARIA Y EQUIPO DE INSTALACIÓN PERMANENTE QUE INTEGREN EL CONTENIDO NACIONAL EXIGIDO DEL PROYECTO </w:t>
      </w:r>
      <w:r w:rsidRPr="009B3A6D">
        <w:rPr>
          <w:rFonts w:ascii="Montserrat" w:eastAsia="Times New Roman" w:hAnsi="Montserrat"/>
          <w:b/>
          <w:sz w:val="20"/>
          <w:szCs w:val="20"/>
          <w:lang w:eastAsia="ar-SA"/>
        </w:rPr>
        <w:t>(FORMATO  E)</w:t>
      </w:r>
      <w:r w:rsidRPr="009B3A6D">
        <w:rPr>
          <w:rFonts w:ascii="Montserrat" w:eastAsia="Times New Roman" w:hAnsi="Montserrat"/>
          <w:sz w:val="20"/>
          <w:szCs w:val="20"/>
          <w:lang w:eastAsia="ar-SA"/>
        </w:rPr>
        <w:t>.</w:t>
      </w:r>
    </w:p>
    <w:p w14:paraId="109E41FC" w14:textId="77777777" w:rsidR="007A1E4D" w:rsidRPr="009B3A6D" w:rsidRDefault="007A1E4D" w:rsidP="005C4A31">
      <w:pPr>
        <w:rPr>
          <w:rFonts w:ascii="Montserrat" w:hAnsi="Montserrat"/>
          <w:sz w:val="20"/>
          <w:szCs w:val="20"/>
          <w:lang w:eastAsia="ar-SA"/>
        </w:rPr>
      </w:pPr>
    </w:p>
    <w:p w14:paraId="0F89AFEC" w14:textId="0EE4B6D7" w:rsidR="003D1211"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
          <w:bCs/>
          <w:sz w:val="20"/>
          <w:szCs w:val="20"/>
        </w:rPr>
        <w:t>EL LISTADO DEBERÁ RELACIONARSE PREFERENTEMENTE EN ORDEN ALFABÉTICO.</w:t>
      </w:r>
    </w:p>
    <w:p w14:paraId="22562196" w14:textId="77777777" w:rsidR="007A1E4D" w:rsidRPr="009B3A6D" w:rsidRDefault="007A1E4D" w:rsidP="005C4A31">
      <w:pPr>
        <w:rPr>
          <w:rFonts w:ascii="Montserrat" w:hAnsi="Montserrat"/>
          <w:sz w:val="20"/>
          <w:szCs w:val="20"/>
        </w:rPr>
      </w:pPr>
    </w:p>
    <w:p w14:paraId="034C5168" w14:textId="5D4C92EB"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FACTOR DE SALARIO REAL (ANEXO 11).</w:t>
      </w:r>
    </w:p>
    <w:p w14:paraId="5D534471" w14:textId="77777777" w:rsidR="007A1E4D" w:rsidRPr="009B3A6D" w:rsidRDefault="007A1E4D" w:rsidP="005C4A31">
      <w:pPr>
        <w:rPr>
          <w:rFonts w:ascii="Montserrat" w:hAnsi="Montserrat"/>
          <w:sz w:val="20"/>
          <w:szCs w:val="20"/>
        </w:rPr>
      </w:pPr>
    </w:p>
    <w:p w14:paraId="07280B43" w14:textId="076795B9" w:rsidR="00ED7B98"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14:paraId="5E7591CB" w14:textId="77777777" w:rsidR="007A1E4D" w:rsidRPr="009B3A6D" w:rsidRDefault="007A1E4D" w:rsidP="005C4A31">
      <w:pPr>
        <w:rPr>
          <w:rFonts w:ascii="Montserrat" w:hAnsi="Montserrat"/>
          <w:sz w:val="20"/>
          <w:szCs w:val="20"/>
        </w:rPr>
      </w:pPr>
    </w:p>
    <w:p w14:paraId="084AB98F" w14:textId="77D28DFD"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HORARIOS DE LA MAQUINARIA Y EQUIPO DE CONSTRUCCIÓN (ANEXO 12).</w:t>
      </w:r>
    </w:p>
    <w:p w14:paraId="0E215763" w14:textId="77777777" w:rsidR="007A1E4D" w:rsidRPr="009B3A6D" w:rsidRDefault="007A1E4D" w:rsidP="005C4A31">
      <w:pPr>
        <w:rPr>
          <w:rFonts w:ascii="Montserrat" w:hAnsi="Montserrat"/>
          <w:sz w:val="20"/>
          <w:szCs w:val="20"/>
        </w:rPr>
      </w:pPr>
    </w:p>
    <w:p w14:paraId="33B0CAC2" w14:textId="06E26EA1"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EL LICITANTE </w:t>
      </w:r>
      <w:r w:rsidRPr="009B3A6D">
        <w:rPr>
          <w:rFonts w:ascii="Montserrat" w:hAnsi="Montserrat"/>
          <w:sz w:val="20"/>
          <w:szCs w:val="20"/>
        </w:rPr>
        <w:t>DEBERÁ CONSIDERAR ÉSTOS PARA EFECTOS DE EVALUACIÓN, COSTOS Y RENDIMIENTOS DE MÁQUINAS Y EQUIPOS NUEVOS</w:t>
      </w:r>
      <w:r w:rsidRPr="009B3A6D">
        <w:rPr>
          <w:rFonts w:ascii="Montserrat" w:hAnsi="Montserrat"/>
          <w:bCs/>
          <w:sz w:val="20"/>
          <w:szCs w:val="20"/>
        </w:rPr>
        <w:t>.</w:t>
      </w:r>
    </w:p>
    <w:p w14:paraId="302234A0" w14:textId="77777777" w:rsidR="007A1E4D" w:rsidRDefault="007A1E4D" w:rsidP="005C4A31">
      <w:pPr>
        <w:rPr>
          <w:rFonts w:ascii="Montserrat" w:hAnsi="Montserrat"/>
          <w:sz w:val="20"/>
          <w:szCs w:val="20"/>
        </w:rPr>
      </w:pPr>
    </w:p>
    <w:p w14:paraId="3EDB4219" w14:textId="62B045CA"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INDIRECTOS (ANEXO 13).</w:t>
      </w:r>
    </w:p>
    <w:p w14:paraId="2B49B8CA" w14:textId="77777777" w:rsidR="007A1E4D" w:rsidRPr="009B3A6D" w:rsidRDefault="007A1E4D" w:rsidP="005C4A31">
      <w:pPr>
        <w:rPr>
          <w:rFonts w:ascii="Montserrat" w:hAnsi="Montserrat"/>
          <w:sz w:val="20"/>
          <w:szCs w:val="20"/>
        </w:rPr>
      </w:pPr>
    </w:p>
    <w:p w14:paraId="0868BA5C" w14:textId="1A51E74A"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4642EEFB" w14:textId="77777777" w:rsidR="007A1E4D" w:rsidRPr="009B3A6D" w:rsidRDefault="007A1E4D" w:rsidP="005C4A31">
      <w:pPr>
        <w:rPr>
          <w:rFonts w:ascii="Montserrat" w:hAnsi="Montserrat"/>
          <w:sz w:val="20"/>
          <w:szCs w:val="20"/>
        </w:rPr>
      </w:pPr>
    </w:p>
    <w:p w14:paraId="3119E0D7" w14:textId="0F7BE8BA" w:rsidR="00541D0E"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DENTRO DEL RUBRO PREVISTO EN LA FRACCIÓN V, INCISO E. DEL ARTÍCULO 213 DEL REGLAMENTO, DEBERÁ CONSIDERAR LOS GASTOS NECESARIOS PARA LA ACTUALIZACIÓN DE LOS PLANOS EXISTENTES, ENTREGANDO AL FINAL DOS COPIAS EN PAPEL BOND Y ADEMÁS, UN JUEGO EN MEDIO MAGNÉTICO FORMATO AUTOCAD 2004, DE LOS PLANOS DEFINITIVOS DE OBRA.</w:t>
      </w:r>
    </w:p>
    <w:p w14:paraId="10D6E59C" w14:textId="77777777" w:rsidR="007A1E4D" w:rsidRPr="009B3A6D" w:rsidRDefault="007A1E4D" w:rsidP="005C4A31">
      <w:pPr>
        <w:rPr>
          <w:rFonts w:ascii="Montserrat" w:hAnsi="Montserrat"/>
          <w:sz w:val="20"/>
          <w:szCs w:val="20"/>
        </w:rPr>
      </w:pPr>
    </w:p>
    <w:p w14:paraId="4D93A721" w14:textId="3A1DC24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COSTO POR FINANCIAMIENTO (ANEXO 14).</w:t>
      </w:r>
    </w:p>
    <w:p w14:paraId="1F333DA8" w14:textId="77777777" w:rsidR="007A1E4D" w:rsidRPr="009B3A6D" w:rsidRDefault="007A1E4D" w:rsidP="005C4A31">
      <w:pPr>
        <w:rPr>
          <w:rFonts w:ascii="Montserrat" w:hAnsi="Montserrat"/>
          <w:sz w:val="20"/>
          <w:szCs w:val="20"/>
        </w:rPr>
      </w:pPr>
    </w:p>
    <w:p w14:paraId="57AF37BA" w14:textId="4CC08D4D"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L</w:t>
      </w:r>
      <w:r w:rsidRPr="009B3A6D">
        <w:rPr>
          <w:rFonts w:ascii="Montserrat" w:hAnsi="Montserrat"/>
          <w:sz w:val="20"/>
          <w:szCs w:val="20"/>
        </w:rPr>
        <w:t xml:space="preserve">OS GASTOS DERIVADOS POR LA INVERSIÓN DE RECURSOS PROPIOS O CONTRATADOS, QUE REALICE EL CONTRATISTA PARA DAR CUMPLIMIENTO AL PROGRAMA DE EJECUCIÓN CONVENIDO CONFORME AL CATÁLOGO DE CONCEPTOS CON SUS EROGACIONES CALENDARIZADO Y CUANTIFICADO, EN PERIODOS MENSUALES, DIVIDIDO EN PARTIDAS Y SUBPARTIDAS, DEL TOTAL DE LOS CONCEPTOS DE TRABAJO, </w:t>
      </w:r>
      <w:r w:rsidRPr="009B3A6D">
        <w:rPr>
          <w:rFonts w:ascii="Montserrat" w:hAnsi="Montserrat"/>
          <w:bCs/>
          <w:sz w:val="20"/>
          <w:szCs w:val="20"/>
        </w:rPr>
        <w:t>EN CASO DE HABER CONSIDERADO RECURSOS CONTRATADOS, SE DEBERÁN RESPALDAR MEDIANTE EL ESCRITO EMITIDO POR LA INSTITUCIÓN FINANCIERA, QUE EN SU CASO HAYA CONSIDERADO EN LA ACREDITACIÓN DE LA CAPACIDAD FINANCIERA.</w:t>
      </w:r>
    </w:p>
    <w:p w14:paraId="0BD1216A" w14:textId="77777777" w:rsidR="007A1E4D" w:rsidRPr="009B3A6D" w:rsidRDefault="007A1E4D" w:rsidP="005C4A31">
      <w:pPr>
        <w:rPr>
          <w:rFonts w:ascii="Montserrat" w:hAnsi="Montserrat"/>
          <w:sz w:val="20"/>
          <w:szCs w:val="20"/>
        </w:rPr>
      </w:pPr>
    </w:p>
    <w:p w14:paraId="04358BE3" w14:textId="057B9ECF"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PARA EL CÁLCULO, LA</w:t>
      </w:r>
      <w:r w:rsidRPr="009B3A6D">
        <w:rPr>
          <w:rFonts w:ascii="Montserrat" w:hAnsi="Montserrat"/>
          <w:sz w:val="20"/>
          <w:szCs w:val="20"/>
        </w:rPr>
        <w:t xml:space="preserve"> TASA DE INTERÉS APLICABLE ESTARÁ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w:t>
      </w:r>
      <w:r w:rsidRPr="009B3A6D">
        <w:rPr>
          <w:rFonts w:ascii="Montserrat" w:hAnsi="Montserrat"/>
          <w:sz w:val="20"/>
          <w:szCs w:val="20"/>
        </w:rPr>
        <w:lastRenderedPageBreak/>
        <w:t>PERMANECERÁ CONSTANTE EN LA INTEGRACIÓN DE LOS PRECIOS</w:t>
      </w:r>
      <w:r w:rsidRPr="009B3A6D">
        <w:rPr>
          <w:rFonts w:ascii="Montserrat" w:hAnsi="Montserrat"/>
          <w:bCs/>
          <w:sz w:val="20"/>
          <w:szCs w:val="20"/>
        </w:rPr>
        <w:t>.</w:t>
      </w:r>
    </w:p>
    <w:p w14:paraId="70FB88A4" w14:textId="77777777" w:rsidR="007A1E4D" w:rsidRPr="009B3A6D" w:rsidRDefault="007A1E4D" w:rsidP="005C4A31">
      <w:pPr>
        <w:rPr>
          <w:rFonts w:ascii="Montserrat" w:hAnsi="Montserrat"/>
          <w:sz w:val="20"/>
          <w:szCs w:val="20"/>
        </w:rPr>
      </w:pPr>
    </w:p>
    <w:p w14:paraId="4543E90E" w14:textId="42387BF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UTILIDAD PROPUESTA POR EL LICITANTE (ANEXO 15).</w:t>
      </w:r>
    </w:p>
    <w:p w14:paraId="7CB5F110" w14:textId="77777777" w:rsidR="007A1E4D" w:rsidRPr="009B3A6D" w:rsidRDefault="007A1E4D" w:rsidP="005C4A31">
      <w:pPr>
        <w:rPr>
          <w:rFonts w:ascii="Montserrat" w:hAnsi="Montserrat"/>
          <w:sz w:val="20"/>
          <w:szCs w:val="20"/>
        </w:rPr>
      </w:pPr>
    </w:p>
    <w:p w14:paraId="77A2EEB3" w14:textId="3740BE16"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6AEDEBD2" w14:textId="77777777" w:rsidR="007A1E4D" w:rsidRPr="009B3A6D" w:rsidRDefault="007A1E4D" w:rsidP="005C4A31">
      <w:pPr>
        <w:rPr>
          <w:rFonts w:ascii="Montserrat" w:hAnsi="Montserrat"/>
          <w:sz w:val="20"/>
          <w:szCs w:val="20"/>
        </w:rPr>
      </w:pPr>
    </w:p>
    <w:p w14:paraId="2BFE7E62" w14:textId="46BFEF3F"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CARGOS ADICIONALES QUE FORMAN PARTE DEL PRECIO UNITARIO (ANEXO 16).</w:t>
      </w:r>
    </w:p>
    <w:p w14:paraId="447CBE9E" w14:textId="77777777" w:rsidR="007A1E4D" w:rsidRPr="009B3A6D" w:rsidRDefault="007A1E4D" w:rsidP="005C4A31">
      <w:pPr>
        <w:rPr>
          <w:rFonts w:ascii="Montserrat" w:hAnsi="Montserrat"/>
          <w:sz w:val="20"/>
          <w:szCs w:val="20"/>
        </w:rPr>
      </w:pPr>
    </w:p>
    <w:p w14:paraId="2A6B863D" w14:textId="481BD4EF"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PORCENTAJE PROPUESTO COMO CARGO ADICIONAL, CONFORME A LO DISPUESTO POR EL ARTÍCULO 220, DEL REGLAMENTO.</w:t>
      </w:r>
    </w:p>
    <w:p w14:paraId="00A97976" w14:textId="77777777" w:rsidR="007A1E4D" w:rsidRPr="009B3A6D" w:rsidRDefault="007A1E4D" w:rsidP="005C4A31">
      <w:pPr>
        <w:rPr>
          <w:rFonts w:ascii="Montserrat" w:hAnsi="Montserrat"/>
          <w:sz w:val="20"/>
          <w:szCs w:val="20"/>
        </w:rPr>
      </w:pPr>
    </w:p>
    <w:p w14:paraId="34324618" w14:textId="0A8760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RELACIÓN Y ANÁLISIS DE LOS COSTOS UNITARIOS BÁSICOS DE LOS MATERIALES (ANEXO 17).</w:t>
      </w:r>
    </w:p>
    <w:p w14:paraId="00A550FA" w14:textId="77777777" w:rsidR="007A1E4D" w:rsidRPr="009B3A6D" w:rsidRDefault="007A1E4D" w:rsidP="005C4A31">
      <w:pPr>
        <w:rPr>
          <w:rFonts w:ascii="Montserrat" w:hAnsi="Montserrat"/>
          <w:sz w:val="20"/>
          <w:szCs w:val="20"/>
        </w:rPr>
      </w:pPr>
    </w:p>
    <w:p w14:paraId="5B35E5ED" w14:textId="4A272ABF" w:rsidR="0076258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LA RELACIÓN DE LOS MATERIALES QUE SE REQUIERAN PARA LA EJECUCIÓN DE LOS TRABAJOS, INCLUYENDO SUS COSTOS UNITARIOS BÁSICOS.</w:t>
      </w:r>
    </w:p>
    <w:p w14:paraId="612047A2" w14:textId="77777777" w:rsidR="007A1E4D" w:rsidRPr="009B3A6D" w:rsidRDefault="007A1E4D" w:rsidP="005C4A31">
      <w:pPr>
        <w:rPr>
          <w:rFonts w:ascii="Montserrat" w:hAnsi="Montserrat"/>
          <w:sz w:val="20"/>
          <w:szCs w:val="20"/>
        </w:rPr>
      </w:pPr>
    </w:p>
    <w:p w14:paraId="2066CF48" w14:textId="1CEC4E91"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CATÁLOGO DE CONCEPTOS (ANEXO 18).</w:t>
      </w:r>
    </w:p>
    <w:p w14:paraId="2E68FBC3" w14:textId="77777777" w:rsidR="007A1E4D" w:rsidRPr="009B3A6D" w:rsidRDefault="007A1E4D" w:rsidP="005C4A31">
      <w:pPr>
        <w:rPr>
          <w:rFonts w:ascii="Montserrat" w:hAnsi="Montserrat"/>
          <w:sz w:val="20"/>
          <w:szCs w:val="20"/>
        </w:rPr>
      </w:pPr>
    </w:p>
    <w:p w14:paraId="70142F44" w14:textId="3EBF9424"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PRECIO CON NÚMERO Y LETRA DE CADA UNO DE LOS CONCEPTOS, QUE DEBERÁ CORRESPONDER AL ANÁLISIS DE CADA UNO DE LOS PRECIOS UNITARIOS INTEGRADOS EN EL ANEXO 9, ASÍ COMO LOS IMPORTES POR PARTIDAS Y SUBPARTIDAS Y MONTO TOTAL DE LA PROPOSICIÓN. ESTE DOCUMENTO CONSTITUYE EL PRESUPUESTO TOTAL DE LOS TRABAJOS QUE SERVIRÁ PARA FORMALIZAR EL CONTRATO CORRESPONDIENTE.</w:t>
      </w:r>
    </w:p>
    <w:p w14:paraId="0C8F3445" w14:textId="77777777" w:rsidR="007A1E4D" w:rsidRPr="009B3A6D" w:rsidRDefault="007A1E4D" w:rsidP="005C4A31">
      <w:pPr>
        <w:rPr>
          <w:rFonts w:ascii="Montserrat" w:hAnsi="Montserrat"/>
          <w:sz w:val="20"/>
          <w:szCs w:val="20"/>
        </w:rPr>
      </w:pPr>
    </w:p>
    <w:p w14:paraId="125B8BC7" w14:textId="436F48AD"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EJECUCIÓN CONVENIDO CONFORME AL CATÁLOGO DE CONCEPTOS CON SUS EROGACIONES, CALENDARIZADO Y CUANTIFICADO EN PERIODOS MENSUALES, DIVIDIDO EN PARTIDAS Y SUBPARTIDAS, DEL TOTAL DE LOS CONCEPTOS DE TRABAJO, (ANEXO 19).</w:t>
      </w:r>
    </w:p>
    <w:p w14:paraId="6CD4F908" w14:textId="77777777" w:rsidR="007A1E4D" w:rsidRPr="009B3A6D" w:rsidRDefault="007A1E4D" w:rsidP="005C4A31">
      <w:pPr>
        <w:rPr>
          <w:rFonts w:ascii="Montserrat" w:hAnsi="Montserrat"/>
          <w:sz w:val="20"/>
          <w:szCs w:val="20"/>
        </w:rPr>
      </w:pPr>
    </w:p>
    <w:p w14:paraId="5828D0FB" w14:textId="08E45F10" w:rsidR="00806D7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14:paraId="41628A10" w14:textId="77777777" w:rsidR="007A1E4D" w:rsidRPr="009B3A6D" w:rsidRDefault="007A1E4D" w:rsidP="005C4A31">
      <w:pPr>
        <w:rPr>
          <w:rFonts w:ascii="Montserrat" w:hAnsi="Montserrat"/>
          <w:sz w:val="20"/>
          <w:szCs w:val="20"/>
        </w:rPr>
      </w:pPr>
    </w:p>
    <w:p w14:paraId="30E6084C" w14:textId="0AE92132" w:rsidR="003D07D4"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EROGACIONES A COSTO DIRECTO, CALENDARIZADOS Y CUANTIFICADOS, EN PARTIDAS Y SUBPARTIDAS DE UTILIZACIÓN, EN PERIODOS MENSUALES, PARA LOS SIGUIENTES RUBROS:</w:t>
      </w:r>
    </w:p>
    <w:p w14:paraId="7C575FDA" w14:textId="77777777" w:rsidR="007A1E4D" w:rsidRPr="009B3A6D" w:rsidRDefault="007A1E4D" w:rsidP="005C4A31">
      <w:pPr>
        <w:rPr>
          <w:rFonts w:ascii="Montserrat" w:hAnsi="Montserrat"/>
          <w:sz w:val="20"/>
          <w:szCs w:val="20"/>
        </w:rPr>
      </w:pPr>
    </w:p>
    <w:p w14:paraId="03D920A8" w14:textId="7307BAF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MANO DE OBRA </w:t>
      </w:r>
      <w:r w:rsidRPr="009B3A6D">
        <w:rPr>
          <w:rFonts w:ascii="Montserrat" w:hAnsi="Montserrat"/>
          <w:b/>
          <w:sz w:val="20"/>
          <w:szCs w:val="20"/>
        </w:rPr>
        <w:t>(ANEXO 20)</w:t>
      </w:r>
      <w:r w:rsidRPr="009B3A6D">
        <w:rPr>
          <w:rFonts w:ascii="Montserrat" w:hAnsi="Montserrat"/>
          <w:sz w:val="20"/>
          <w:szCs w:val="20"/>
        </w:rPr>
        <w:t>.</w:t>
      </w:r>
    </w:p>
    <w:p w14:paraId="3BC686BA" w14:textId="24F428AA"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MAQUINARIA Y EQUIPO DE CONSTRUCCIÓN, IDENTIFICANDO SU TIPO Y CARACTERÍSTICAS </w:t>
      </w:r>
      <w:r w:rsidRPr="009B3A6D">
        <w:rPr>
          <w:rFonts w:ascii="Montserrat" w:hAnsi="Montserrat"/>
          <w:b/>
          <w:sz w:val="20"/>
          <w:szCs w:val="20"/>
        </w:rPr>
        <w:t>(ANEXO 21)</w:t>
      </w:r>
      <w:r w:rsidRPr="009B3A6D">
        <w:rPr>
          <w:rFonts w:ascii="Montserrat" w:hAnsi="Montserrat"/>
          <w:sz w:val="20"/>
          <w:szCs w:val="20"/>
        </w:rPr>
        <w:t>.</w:t>
      </w:r>
    </w:p>
    <w:p w14:paraId="4A2B622A" w14:textId="4507A05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LOS MATERIALES Y EQUIPOS DE INSTALACIÓN PERMANENTE EN SU TOTALIDAD, EXPRESADOS EN UNIDADES CONVENCIONALES Y VOLÚMENES REQUERIDOS PREFERENTEMENTE RELACIONARLOS EN ORDEN ALFABÉTICO </w:t>
      </w:r>
      <w:r w:rsidRPr="009B3A6D">
        <w:rPr>
          <w:rFonts w:ascii="Montserrat" w:hAnsi="Montserrat"/>
          <w:b/>
          <w:sz w:val="20"/>
          <w:szCs w:val="20"/>
        </w:rPr>
        <w:t>(ANEXO 22)</w:t>
      </w:r>
      <w:r w:rsidRPr="009B3A6D">
        <w:rPr>
          <w:rFonts w:ascii="Montserrat" w:hAnsi="Montserrat"/>
          <w:sz w:val="20"/>
          <w:szCs w:val="20"/>
        </w:rPr>
        <w:t>.</w:t>
      </w:r>
    </w:p>
    <w:p w14:paraId="1EB559A8" w14:textId="6C9684E3" w:rsidR="007A1E4D"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lastRenderedPageBreak/>
        <w:t xml:space="preserve">DE UTILIZACIÓN DEL PERSONAL PROFESIONAL TÉCNICO, ADMINISTRATIVO Y DE SERVICIO ENCARGADO DE LA DIRECCIÓN, ADMINISTRACIÓN Y EJECUCIÓN DE LOS TRABAJOS </w:t>
      </w:r>
      <w:r w:rsidRPr="009B3A6D">
        <w:rPr>
          <w:rFonts w:ascii="Montserrat" w:hAnsi="Montserrat"/>
          <w:b/>
          <w:sz w:val="20"/>
          <w:szCs w:val="20"/>
        </w:rPr>
        <w:t>(ANEXO 23)</w:t>
      </w:r>
      <w:r w:rsidRPr="009B3A6D">
        <w:rPr>
          <w:rFonts w:ascii="Montserrat" w:hAnsi="Montserrat"/>
          <w:sz w:val="20"/>
          <w:szCs w:val="20"/>
        </w:rPr>
        <w:t>.</w:t>
      </w:r>
    </w:p>
    <w:p w14:paraId="2A574EF8" w14:textId="53E1C4F4"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LA PLANTILLA QUE RELACIONE EL LICITANTE DEBERÁ SER COINCIDENTE CON LOS CURRÍCULOS QUE SE INTEGRAN EN EL ANEXO 4. NO DEBERÁ INCLUIRSE PERSONAL DE OFICINAS CENTRALES.</w:t>
      </w:r>
    </w:p>
    <w:p w14:paraId="0150DED4" w14:textId="77777777" w:rsidR="007A1E4D" w:rsidRPr="009B3A6D" w:rsidRDefault="007A1E4D" w:rsidP="005C4A31">
      <w:pPr>
        <w:tabs>
          <w:tab w:val="left" w:pos="0"/>
          <w:tab w:val="left" w:pos="426"/>
          <w:tab w:val="left" w:pos="1843"/>
        </w:tabs>
        <w:ind w:left="360"/>
        <w:rPr>
          <w:rFonts w:ascii="Montserrat" w:hAnsi="Montserrat"/>
          <w:sz w:val="20"/>
          <w:szCs w:val="20"/>
        </w:rPr>
      </w:pPr>
    </w:p>
    <w:p w14:paraId="727D5A88" w14:textId="664C8520" w:rsidR="00FE7713"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EL LICITANTE MANIFESTARÁ POR ESCRITO BAJO PROTESTA DE DECIR VERDAD (ANEXO 24).</w:t>
      </w:r>
    </w:p>
    <w:p w14:paraId="5670E6B1" w14:textId="77777777" w:rsidR="007A1E4D" w:rsidRPr="009B3A6D" w:rsidRDefault="007A1E4D" w:rsidP="005C4A31">
      <w:pPr>
        <w:rPr>
          <w:rFonts w:ascii="Montserrat" w:hAnsi="Montserrat"/>
          <w:sz w:val="20"/>
          <w:szCs w:val="20"/>
        </w:rPr>
      </w:pPr>
    </w:p>
    <w:p w14:paraId="4E06F676" w14:textId="1D30A38A" w:rsidR="004832E0"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eastAsia="Times New Roman" w:hAnsi="Montserrat"/>
          <w:bCs/>
          <w:sz w:val="20"/>
          <w:szCs w:val="20"/>
          <w:lang w:eastAsia="ar-SA"/>
        </w:rPr>
        <w:t>QUE ES DE NACIONALIDAD MEXICANA.</w:t>
      </w:r>
    </w:p>
    <w:p w14:paraId="7C29EBCC" w14:textId="5CC3D83D" w:rsidR="00B234B6"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QUE NO PARTICIPAN POR SU CONDUCTO PERSONAS QUE SE ENCUENTREN EN LOS SUPUESTOS DE LOS ARTÍCULOS 51 Y 78, DE LA LEY.</w:t>
      </w:r>
    </w:p>
    <w:p w14:paraId="6F47F6A1" w14:textId="5849ED40" w:rsidR="00B63E15"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
          <w:bCs/>
          <w:sz w:val="20"/>
          <w:szCs w:val="20"/>
        </w:rPr>
      </w:pPr>
      <w:r w:rsidRPr="009B3A6D">
        <w:rPr>
          <w:rFonts w:ascii="Montserrat" w:hAnsi="Montserrat"/>
          <w:bCs/>
          <w:sz w:val="20"/>
          <w:szCs w:val="20"/>
        </w:rPr>
        <w:t xml:space="preserve">QUE DE PARTICIPAR EN FORMA CONJUNTA CON OTRA U OTRAS PERSONAS FÍSICAS O MORALES, SE DETALLARÁ LA PARTE O PARTES DE LOS TRABAJOS QUE REALIZARÁN CADA UNA DE LAS PERSONAS FÍSICAS O MORALES, CONFORME A LO ESTIPULADO POR LAS PARTES CONJUNTADAS EN EL CONVENIO QUE SE INTEGRA COMO </w:t>
      </w:r>
      <w:r w:rsidRPr="009B3A6D">
        <w:rPr>
          <w:rFonts w:ascii="Montserrat" w:hAnsi="Montserrat"/>
          <w:b/>
          <w:bCs/>
          <w:sz w:val="20"/>
          <w:szCs w:val="20"/>
        </w:rPr>
        <w:t>ANEXO 25.</w:t>
      </w:r>
    </w:p>
    <w:p w14:paraId="444F001F" w14:textId="77777777" w:rsidR="007A1E4D" w:rsidRPr="009B3A6D" w:rsidRDefault="007A1E4D" w:rsidP="005C4A31">
      <w:pPr>
        <w:tabs>
          <w:tab w:val="left" w:pos="-6096"/>
          <w:tab w:val="left" w:pos="0"/>
          <w:tab w:val="left" w:pos="426"/>
          <w:tab w:val="left" w:pos="1843"/>
        </w:tabs>
        <w:ind w:left="360"/>
        <w:rPr>
          <w:rFonts w:ascii="Montserrat" w:hAnsi="Montserrat"/>
          <w:b/>
          <w:bCs/>
          <w:sz w:val="20"/>
          <w:szCs w:val="20"/>
        </w:rPr>
      </w:pPr>
    </w:p>
    <w:p w14:paraId="4A1AC3FA" w14:textId="366BC7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CONVENIO DE PARTICIPACIÓN CONJUNTA, EN SU CASO (ANEXO 25).</w:t>
      </w:r>
    </w:p>
    <w:p w14:paraId="7A4EF1FB" w14:textId="260A6A33" w:rsidR="007A1E4D"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9B3A6D">
        <w:rPr>
          <w:rFonts w:ascii="Montserrat" w:hAnsi="Montserrat"/>
          <w:spacing w:val="0"/>
          <w:sz w:val="20"/>
          <w:szCs w:val="20"/>
        </w:rPr>
        <w:tab/>
      </w:r>
      <w:r w:rsidRPr="009B3A6D">
        <w:rPr>
          <w:rFonts w:ascii="Montserrat" w:hAnsi="Montserrat"/>
          <w:spacing w:val="0"/>
          <w:sz w:val="20"/>
          <w:szCs w:val="20"/>
        </w:rPr>
        <w:tab/>
      </w:r>
    </w:p>
    <w:p w14:paraId="02B632BE" w14:textId="6FAA652A" w:rsidR="006330E6"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bCs/>
          <w:sz w:val="20"/>
          <w:szCs w:val="20"/>
        </w:rPr>
      </w:pPr>
      <w:r w:rsidRPr="009B3A6D">
        <w:rPr>
          <w:rFonts w:ascii="Montserrat" w:hAnsi="Montserrat"/>
          <w:spacing w:val="0"/>
          <w:sz w:val="20"/>
          <w:szCs w:val="20"/>
        </w:rPr>
        <w:tab/>
      </w:r>
      <w:r w:rsidRPr="009B3A6D">
        <w:rPr>
          <w:rFonts w:ascii="Montserrat" w:hAnsi="Montserrat"/>
          <w:spacing w:val="0"/>
          <w:sz w:val="20"/>
          <w:szCs w:val="20"/>
        </w:rPr>
        <w:tab/>
      </w:r>
      <w:r w:rsidRPr="009B3A6D">
        <w:rPr>
          <w:rFonts w:ascii="Montserrat" w:hAnsi="Montserrat"/>
          <w:bCs/>
          <w:sz w:val="20"/>
          <w:szCs w:val="20"/>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14:paraId="6CAE3953" w14:textId="77777777" w:rsidR="007A1E4D" w:rsidRPr="009B3A6D" w:rsidRDefault="007A1E4D" w:rsidP="005C4A31">
      <w:pPr>
        <w:rPr>
          <w:rFonts w:ascii="Montserrat" w:hAnsi="Montserrat"/>
          <w:sz w:val="20"/>
          <w:szCs w:val="20"/>
        </w:rPr>
      </w:pPr>
    </w:p>
    <w:p w14:paraId="22C56437" w14:textId="5D1D2EA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09A24683" w14:textId="7A86ED9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NOMBRE Y DOMICILIO DE LOS REPRESENTANTES DE CADA UNA DE LAS PERSONAS AGRUPADAS SEÑALANDO, EN SU CASO, LOS DATOS DE LAS ESCRITURAS PÚBLICAS CON LAS QUE ACREDITEN LAS FACULTADES DE REPRESENTACIÓN;</w:t>
      </w:r>
    </w:p>
    <w:p w14:paraId="3177C05F" w14:textId="0A44F3C5"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DESIGNACIÓN DE UN REPRESENTANTE COMÚN, OTORGÁNDOLE PODER AMPLIO Y SUFICIENTE PARA ATENDER TODO LO RELACIONADO CON LA PROPOSICIÓN Y CON EL PROCEDIMIENTO DE LICITACIÓN PÚBLICA;</w:t>
      </w:r>
    </w:p>
    <w:p w14:paraId="5A1BB981" w14:textId="22C6F026"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DESCRIPCIÓN DE LAS PARTES OBJETO DEL CONTRATO QUE CORRESPONDERÁ CUMPLIR A CADA PERSONA INTEGRANTE, ASÍ COMO LA MANERA EN QUE SE EXIGIRÁ EL CUMPLIMIENTO DE LAS OBLIGACIONES, Y</w:t>
      </w:r>
    </w:p>
    <w:p w14:paraId="36080D82" w14:textId="4B3914FA" w:rsidR="007A1E4D"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A310BA1" w14:textId="0D98AD0B" w:rsidR="00B234B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EL CONVENIO QUE INVARIABLEMENTE DEBERÁ DENOMINARSE “CONVENIO DE PARTICIPACIÓN CONJUNTA” DEBE INCLUIRSE DENTRO DEL SOBRE QUE CONTENGA LA PROPOSICIÓN, DEBIDAMENTE FIRMADA POR EL REPRESENTANTE COMÚN QUE HAYA SIDO DESIGNADO POR EL GRUPO DE PERSONAS.</w:t>
      </w:r>
    </w:p>
    <w:p w14:paraId="363AD129" w14:textId="77777777" w:rsidR="007A1E4D" w:rsidRPr="009B3A6D" w:rsidRDefault="007A1E4D" w:rsidP="005C4A31">
      <w:pPr>
        <w:pStyle w:val="Prrafodelista"/>
        <w:tabs>
          <w:tab w:val="left" w:pos="-6096"/>
          <w:tab w:val="left" w:pos="0"/>
          <w:tab w:val="left" w:pos="426"/>
          <w:tab w:val="left" w:pos="1843"/>
        </w:tabs>
        <w:ind w:left="720"/>
        <w:jc w:val="both"/>
        <w:rPr>
          <w:rFonts w:ascii="Montserrat" w:hAnsi="Montserrat"/>
          <w:bCs/>
          <w:sz w:val="20"/>
          <w:szCs w:val="20"/>
        </w:rPr>
      </w:pPr>
    </w:p>
    <w:p w14:paraId="2AB72BB6" w14:textId="09353159" w:rsidR="00B74B15" w:rsidRPr="009B3A6D" w:rsidRDefault="009B3A6D" w:rsidP="00B74B15">
      <w:pPr>
        <w:ind w:left="567" w:hanging="567"/>
        <w:rPr>
          <w:rFonts w:ascii="Montserrat" w:eastAsia="Times New Roman" w:hAnsi="Montserrat"/>
          <w:b/>
          <w:color w:val="000000"/>
          <w:sz w:val="20"/>
          <w:szCs w:val="20"/>
          <w:lang w:val="es-ES" w:eastAsia="ar-SA"/>
        </w:rPr>
      </w:pPr>
      <w:r w:rsidRPr="009B3A6D">
        <w:rPr>
          <w:rFonts w:ascii="Montserrat" w:eastAsia="Times New Roman" w:hAnsi="Montserrat"/>
          <w:b/>
          <w:color w:val="000000"/>
          <w:sz w:val="20"/>
          <w:szCs w:val="20"/>
          <w:lang w:val="es-ES" w:eastAsia="ar-SA"/>
        </w:rPr>
        <w:t xml:space="preserve">EVALUACIÓN DE PUNTOS Y PORCENTAJES </w:t>
      </w:r>
    </w:p>
    <w:p w14:paraId="5014C028" w14:textId="77777777" w:rsidR="00B74B15" w:rsidRPr="009B3A6D" w:rsidRDefault="00B74B15" w:rsidP="00B74B15">
      <w:pPr>
        <w:rPr>
          <w:rFonts w:ascii="Montserrat" w:eastAsia="Times New Roman" w:hAnsi="Montserrat"/>
          <w:color w:val="000000"/>
          <w:sz w:val="20"/>
          <w:szCs w:val="20"/>
          <w:lang w:val="es-ES" w:eastAsia="ar-SA"/>
        </w:rPr>
      </w:pPr>
    </w:p>
    <w:p w14:paraId="471C8C9B" w14:textId="120AAF6F" w:rsidR="00B74B15" w:rsidRPr="009B3A6D" w:rsidRDefault="009B3A6D" w:rsidP="00B74B15">
      <w:pPr>
        <w:rPr>
          <w:rFonts w:ascii="Montserrat" w:eastAsia="Times New Roman" w:hAnsi="Montserrat"/>
          <w:color w:val="000000"/>
          <w:sz w:val="20"/>
          <w:szCs w:val="20"/>
          <w:lang w:val="es-ES" w:eastAsia="ar-SA"/>
        </w:rPr>
      </w:pPr>
      <w:r w:rsidRPr="009B3A6D">
        <w:rPr>
          <w:rFonts w:ascii="Montserrat" w:eastAsia="Times New Roman" w:hAnsi="Montserrat"/>
          <w:color w:val="000000"/>
          <w:sz w:val="20"/>
          <w:szCs w:val="20"/>
          <w:lang w:val="es-ES" w:eastAsia="ar-SA"/>
        </w:rPr>
        <w:t xml:space="preserve">CON FUNDAMENTO EN LO DISPUESTO POR EL </w:t>
      </w:r>
      <w:r w:rsidRPr="009B3A6D">
        <w:rPr>
          <w:rFonts w:ascii="Montserrat" w:eastAsia="Times New Roman" w:hAnsi="Montserrat"/>
          <w:b/>
          <w:color w:val="000000"/>
          <w:sz w:val="20"/>
          <w:szCs w:val="20"/>
          <w:lang w:val="es-ES" w:eastAsia="ar-SA"/>
        </w:rPr>
        <w:t>ARTÍCULO 38 DE LA LEY DE OBRAS PÚBLICAS Y SERVICIOS RELACIONADOS CON LAS MISMAS,</w:t>
      </w:r>
      <w:r w:rsidRPr="009B3A6D">
        <w:rPr>
          <w:rFonts w:ascii="Montserrat" w:eastAsia="Times New Roman" w:hAnsi="Montserrat"/>
          <w:color w:val="000000"/>
          <w:sz w:val="20"/>
          <w:szCs w:val="20"/>
          <w:lang w:val="es-ES" w:eastAsia="ar-SA"/>
        </w:rPr>
        <w:t xml:space="preserve"> SE PROCEDERÁ A EVALUAR MEDIANTE EL MÉTODO DE PUNTOS Y PORCENTAJES A LAS PROPUESTAS PRESENTADAS.</w:t>
      </w:r>
    </w:p>
    <w:p w14:paraId="2D4AFA7D" w14:textId="77777777" w:rsidR="00B74B15" w:rsidRPr="009B3A6D" w:rsidRDefault="00B74B15" w:rsidP="00B74B15">
      <w:pPr>
        <w:tabs>
          <w:tab w:val="left" w:pos="0"/>
        </w:tabs>
        <w:ind w:right="191"/>
        <w:rPr>
          <w:rFonts w:ascii="Montserrat" w:eastAsia="Times New Roman" w:hAnsi="Montserrat"/>
          <w:sz w:val="20"/>
          <w:szCs w:val="20"/>
          <w:lang w:val="es-ES" w:eastAsia="ar-SA"/>
        </w:rPr>
      </w:pPr>
    </w:p>
    <w:p w14:paraId="307861A1" w14:textId="1C3790FE" w:rsidR="00B74B15" w:rsidRPr="009B3A6D" w:rsidRDefault="009B3A6D" w:rsidP="00B74B15">
      <w:pPr>
        <w:tabs>
          <w:tab w:val="left" w:pos="0"/>
        </w:tabs>
        <w:ind w:right="191"/>
        <w:rPr>
          <w:rFonts w:ascii="Montserrat" w:eastAsia="Times New Roman" w:hAnsi="Montserrat"/>
          <w:sz w:val="20"/>
          <w:szCs w:val="20"/>
          <w:lang w:val="es-ES" w:eastAsia="ar-SA"/>
        </w:rPr>
      </w:pPr>
      <w:r w:rsidRPr="009B3A6D">
        <w:rPr>
          <w:rFonts w:ascii="Montserrat" w:eastAsia="Times New Roman" w:hAnsi="Montserrat"/>
          <w:sz w:val="20"/>
          <w:szCs w:val="20"/>
          <w:lang w:val="es-ES" w:eastAsia="ar-SA"/>
        </w:rPr>
        <w:t xml:space="preserve">LA PONDERACIÓN DE CADA UNO DE LOS RUBROS DE LA PROPUESTA TÉCNICA; Y QUE CORRESPONDE AL 60% DE LA EVALUACIÓN TOTAL, SERÁ EVALUADA CONFORME AL CRITERIO QUE SE INDICA EN EL SIGUIENTE </w:t>
      </w:r>
      <w:r w:rsidRPr="009B3A6D">
        <w:rPr>
          <w:rFonts w:ascii="Montserrat" w:eastAsia="Times New Roman" w:hAnsi="Montserrat"/>
          <w:sz w:val="20"/>
          <w:szCs w:val="20"/>
          <w:lang w:val="es-ES" w:eastAsia="ar-SA"/>
        </w:rPr>
        <w:lastRenderedPageBreak/>
        <w:t>CUADRO, TOMANDO EN CUENTA LAS CARACTERÍSTICAS, COMPLEJIDAD O MAGNITUD DE LOS SERVICIOS MATERIA DE ESTA LICITACIÓN:</w:t>
      </w:r>
    </w:p>
    <w:p w14:paraId="15463DA0" w14:textId="77777777" w:rsidR="00B74B15" w:rsidRDefault="00B74B15" w:rsidP="00B74B15">
      <w:pPr>
        <w:tabs>
          <w:tab w:val="left" w:pos="0"/>
        </w:tabs>
        <w:ind w:right="191"/>
        <w:rPr>
          <w:rFonts w:eastAsia="Times New Roman"/>
          <w:lang w:val="es-ES" w:eastAsia="ar-SA"/>
        </w:rPr>
      </w:pPr>
    </w:p>
    <w:p w14:paraId="4245C1CD" w14:textId="77777777" w:rsidR="009B3A6D" w:rsidRPr="00120AA1" w:rsidRDefault="009B3A6D" w:rsidP="00B74B15">
      <w:pPr>
        <w:tabs>
          <w:tab w:val="left" w:pos="0"/>
        </w:tabs>
        <w:ind w:right="191"/>
        <w:rPr>
          <w:rFonts w:eastAsia="Times New Roman"/>
          <w:lang w:val="es-ES"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500"/>
        <w:gridCol w:w="5571"/>
        <w:gridCol w:w="3243"/>
      </w:tblGrid>
      <w:tr w:rsidR="00B74B15" w:rsidRPr="00076DA6" w14:paraId="7B95C0A4" w14:textId="77777777" w:rsidTr="00B85B44">
        <w:tc>
          <w:tcPr>
            <w:tcW w:w="9854" w:type="dxa"/>
            <w:gridSpan w:val="3"/>
            <w:shd w:val="clear" w:color="auto" w:fill="FFFFFF" w:themeFill="background1"/>
            <w:hideMark/>
          </w:tcPr>
          <w:p w14:paraId="42B6D853" w14:textId="71723FA6" w:rsidR="00B74B15" w:rsidRPr="00076DA6" w:rsidRDefault="00076DA6" w:rsidP="002B0740">
            <w:pPr>
              <w:spacing w:line="240" w:lineRule="atLeast"/>
              <w:jc w:val="center"/>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PONDERACIÓN</w:t>
            </w:r>
          </w:p>
        </w:tc>
      </w:tr>
      <w:tr w:rsidR="00B74B15" w:rsidRPr="00076DA6" w14:paraId="5E15BC6C" w14:textId="77777777" w:rsidTr="00B85B44">
        <w:trPr>
          <w:trHeight w:val="645"/>
        </w:trPr>
        <w:tc>
          <w:tcPr>
            <w:tcW w:w="910" w:type="dxa"/>
            <w:vMerge w:val="restart"/>
            <w:shd w:val="clear" w:color="auto" w:fill="FFFFFF" w:themeFill="background1"/>
            <w:hideMark/>
          </w:tcPr>
          <w:p w14:paraId="3B0C4146" w14:textId="02A9CBF1" w:rsidR="00B74B15" w:rsidRPr="00076DA6" w:rsidRDefault="00076DA6" w:rsidP="002B0740">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I.</w:t>
            </w:r>
          </w:p>
        </w:tc>
        <w:tc>
          <w:tcPr>
            <w:tcW w:w="8944" w:type="dxa"/>
            <w:gridSpan w:val="2"/>
            <w:shd w:val="clear" w:color="auto" w:fill="FFFFFF" w:themeFill="background1"/>
            <w:hideMark/>
          </w:tcPr>
          <w:p w14:paraId="6030F145" w14:textId="32AD0C31" w:rsidR="00B74B15" w:rsidRPr="00076DA6" w:rsidRDefault="00076DA6" w:rsidP="0023736A">
            <w:pPr>
              <w:spacing w:before="60" w:line="217" w:lineRule="exact"/>
              <w:ind w:left="0"/>
              <w:rPr>
                <w:rFonts w:ascii="Montserrat" w:eastAsia="Times New Roman" w:hAnsi="Montserrat"/>
                <w:sz w:val="14"/>
                <w:szCs w:val="16"/>
                <w:u w:val="single"/>
                <w:lang w:eastAsia="ar-SA"/>
              </w:rPr>
            </w:pPr>
            <w:r w:rsidRPr="00076DA6">
              <w:rPr>
                <w:rFonts w:ascii="Montserrat" w:eastAsia="Times New Roman" w:hAnsi="Montserrat"/>
                <w:b/>
                <w:sz w:val="14"/>
                <w:szCs w:val="16"/>
                <w:u w:val="single"/>
                <w:lang w:eastAsia="ar-SA"/>
              </w:rPr>
              <w:t>CAPACIDAD DEL LICITANTE.</w:t>
            </w:r>
            <w:r w:rsidRPr="00076DA6">
              <w:rPr>
                <w:rFonts w:ascii="Montserrat" w:eastAsia="Times New Roman" w:hAnsi="Montserrat"/>
                <w:sz w:val="14"/>
                <w:szCs w:val="16"/>
                <w:u w:val="single"/>
                <w:lang w:eastAsia="ar-SA"/>
              </w:rPr>
              <w:t xml:space="preserve"> ESTE RUBRO TENDRÁ UN VALOR DE </w:t>
            </w:r>
            <w:r w:rsidRPr="00076DA6">
              <w:rPr>
                <w:rFonts w:ascii="Montserrat" w:eastAsia="Times New Roman" w:hAnsi="Montserrat"/>
                <w:b/>
                <w:sz w:val="14"/>
                <w:szCs w:val="16"/>
                <w:u w:val="single"/>
                <w:lang w:eastAsia="ar-SA"/>
              </w:rPr>
              <w:t>24 PUNTOS</w:t>
            </w:r>
            <w:r w:rsidRPr="00076DA6">
              <w:rPr>
                <w:rFonts w:ascii="Montserrat" w:eastAsia="Times New Roman" w:hAnsi="Montserrat"/>
                <w:sz w:val="14"/>
                <w:szCs w:val="16"/>
                <w:u w:val="single"/>
                <w:lang w:eastAsia="ar-SA"/>
              </w:rPr>
              <w:t xml:space="preserve"> O UNIDADES PORCENTUALES</w:t>
            </w:r>
          </w:p>
          <w:p w14:paraId="50A4D1E9" w14:textId="70701EC4" w:rsidR="00B74B15" w:rsidRPr="00076DA6" w:rsidRDefault="00076DA6" w:rsidP="0023736A">
            <w:pPr>
              <w:spacing w:line="217"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LA CONVOCANTE PARA DISTRIBUIR LA PUNTUACIÓN O UNIDADES PORCENTUALES ASIGNADAS, DEBERÁ CONSIDERAR, POR LO MENOS, LOS SIGUIENTES SUBRUBROS:</w:t>
            </w:r>
          </w:p>
        </w:tc>
      </w:tr>
      <w:tr w:rsidR="00B74B15" w:rsidRPr="00076DA6" w14:paraId="7FAE03E1" w14:textId="77777777" w:rsidTr="00B85B44">
        <w:trPr>
          <w:trHeight w:val="1080"/>
        </w:trPr>
        <w:tc>
          <w:tcPr>
            <w:tcW w:w="0" w:type="auto"/>
            <w:vMerge/>
            <w:shd w:val="clear" w:color="auto" w:fill="FFFFFF" w:themeFill="background1"/>
            <w:vAlign w:val="center"/>
            <w:hideMark/>
          </w:tcPr>
          <w:p w14:paraId="02EA60D7"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8944" w:type="dxa"/>
            <w:gridSpan w:val="2"/>
            <w:shd w:val="clear" w:color="auto" w:fill="FFFFFF" w:themeFill="background1"/>
            <w:hideMark/>
          </w:tcPr>
          <w:p w14:paraId="7491D744" w14:textId="5C836C01" w:rsidR="00B74B15" w:rsidRPr="00076DA6" w:rsidRDefault="00076DA6" w:rsidP="0023736A">
            <w:pPr>
              <w:spacing w:before="60" w:line="217" w:lineRule="exact"/>
              <w:ind w:left="0"/>
              <w:rPr>
                <w:rFonts w:ascii="Montserrat" w:eastAsia="Times New Roman" w:hAnsi="Montserrat"/>
                <w:b/>
                <w:sz w:val="14"/>
                <w:szCs w:val="16"/>
                <w:u w:val="single"/>
                <w:lang w:eastAsia="ar-SA"/>
              </w:rPr>
            </w:pPr>
            <w:r w:rsidRPr="00076DA6">
              <w:rPr>
                <w:rFonts w:ascii="Montserrat" w:eastAsia="Times New Roman" w:hAnsi="Montserrat"/>
                <w:b/>
                <w:sz w:val="14"/>
                <w:szCs w:val="16"/>
                <w:lang w:eastAsia="ar-SA"/>
              </w:rPr>
              <w:t xml:space="preserve">A) </w:t>
            </w:r>
            <w:r w:rsidRPr="00076DA6">
              <w:rPr>
                <w:rFonts w:ascii="Montserrat" w:eastAsia="Times New Roman" w:hAnsi="Montserrat"/>
                <w:sz w:val="14"/>
                <w:szCs w:val="16"/>
                <w:lang w:eastAsia="ar-SA"/>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Pr="00076DA6">
              <w:rPr>
                <w:rFonts w:ascii="Montserrat" w:eastAsia="Times New Roman" w:hAnsi="Montserrat"/>
                <w:b/>
                <w:sz w:val="14"/>
                <w:szCs w:val="16"/>
                <w:u w:val="single"/>
                <w:lang w:eastAsia="ar-SA"/>
              </w:rPr>
              <w:t xml:space="preserve">10 PUNTOS. </w:t>
            </w:r>
          </w:p>
          <w:p w14:paraId="16675970" w14:textId="77777777" w:rsidR="0023736A" w:rsidRPr="00076DA6" w:rsidRDefault="0023736A" w:rsidP="0023736A">
            <w:pPr>
              <w:spacing w:before="60" w:line="217" w:lineRule="exact"/>
              <w:ind w:left="0"/>
              <w:rPr>
                <w:rFonts w:ascii="Montserrat" w:eastAsia="Times New Roman" w:hAnsi="Montserrat"/>
                <w:sz w:val="14"/>
                <w:szCs w:val="16"/>
                <w:lang w:eastAsia="ar-SA"/>
              </w:rPr>
            </w:pPr>
          </w:p>
          <w:p w14:paraId="19FC50A2" w14:textId="4FCA43D7" w:rsidR="00B74B15" w:rsidRPr="00076DA6" w:rsidRDefault="00076DA6" w:rsidP="0023736A">
            <w:pPr>
              <w:spacing w:after="60" w:line="217" w:lineRule="exact"/>
              <w:ind w:left="0"/>
              <w:rPr>
                <w:rFonts w:ascii="Montserrat" w:eastAsia="Times New Roman" w:hAnsi="Montserrat"/>
                <w:b/>
                <w:sz w:val="14"/>
                <w:szCs w:val="16"/>
                <w:u w:val="single"/>
                <w:lang w:eastAsia="ar-SA"/>
              </w:rPr>
            </w:pPr>
            <w:r w:rsidRPr="00076DA6">
              <w:rPr>
                <w:rFonts w:ascii="Montserrat" w:eastAsia="Times New Roman" w:hAnsi="Montserrat"/>
                <w:sz w:val="14"/>
                <w:szCs w:val="16"/>
                <w:lang w:eastAsia="ar-SA"/>
              </w:rPr>
              <w:t>A EFECTO DE EVALUAR LA PREPARACIÓN DE CADA UNA DE LAS CITADAS PERSONAS, LA CONVOCANTE PODRÁ ASIGNAR PUNTUACIÓN O UNIDADES PORCENTUALES, CONFORME A LOS SIGUIENTES ASPECTOS:</w:t>
            </w:r>
          </w:p>
        </w:tc>
      </w:tr>
      <w:tr w:rsidR="00B74B15" w:rsidRPr="00076DA6" w14:paraId="19705EA8" w14:textId="77777777" w:rsidTr="0023736A">
        <w:tc>
          <w:tcPr>
            <w:tcW w:w="0" w:type="auto"/>
            <w:vMerge/>
            <w:shd w:val="clear" w:color="auto" w:fill="FFFFFF" w:themeFill="background1"/>
            <w:vAlign w:val="center"/>
            <w:hideMark/>
          </w:tcPr>
          <w:p w14:paraId="51D7D54F"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601F1A3A" w14:textId="688FC424" w:rsidR="00B74B15" w:rsidRPr="00076DA6" w:rsidRDefault="00076DA6" w:rsidP="0023736A">
            <w:pPr>
              <w:autoSpaceDN w:val="0"/>
              <w:adjustRightInd w:val="0"/>
              <w:spacing w:before="60" w:line="256" w:lineRule="auto"/>
              <w:ind w:left="0"/>
              <w:rPr>
                <w:rFonts w:ascii="Montserrat" w:eastAsia="Times New Roman" w:hAnsi="Montserrat"/>
                <w:sz w:val="14"/>
                <w:szCs w:val="16"/>
                <w:lang w:val="es-ES"/>
              </w:rPr>
            </w:pPr>
            <w:r w:rsidRPr="00076DA6">
              <w:rPr>
                <w:rFonts w:ascii="Montserrat" w:eastAsia="Times New Roman" w:hAnsi="Montserrat"/>
                <w:b/>
                <w:sz w:val="14"/>
                <w:szCs w:val="16"/>
                <w:lang w:val="es-ES" w:eastAsia="ar-SA"/>
              </w:rPr>
              <w:t xml:space="preserve">A.- PRIMERO. </w:t>
            </w:r>
            <w:r w:rsidRPr="00076DA6">
              <w:rPr>
                <w:rFonts w:ascii="Montserrat" w:eastAsia="Times New Roman" w:hAnsi="Montserrat"/>
                <w:sz w:val="14"/>
                <w:szCs w:val="16"/>
                <w:lang w:val="es-ES"/>
              </w:rPr>
              <w:t>EXPERIENCIA EN ASUNTOS RELACIONADOS CON LA MATERIA DEL SERVICIO OBJETO DEL PROCEDIMIENTO DE CONTRATACIÓN DE QUE SE TRATE.</w:t>
            </w:r>
          </w:p>
          <w:p w14:paraId="243E1DCE" w14:textId="77777777" w:rsidR="00B74B15" w:rsidRPr="00076DA6" w:rsidRDefault="00B74B15" w:rsidP="002B0740">
            <w:pPr>
              <w:autoSpaceDN w:val="0"/>
              <w:adjustRightInd w:val="0"/>
              <w:spacing w:line="256" w:lineRule="auto"/>
              <w:rPr>
                <w:rFonts w:ascii="Montserrat" w:eastAsia="Times New Roman" w:hAnsi="Montserrat"/>
                <w:sz w:val="14"/>
                <w:szCs w:val="16"/>
                <w:lang w:val="es-ES"/>
              </w:rPr>
            </w:pPr>
          </w:p>
          <w:p w14:paraId="7E0A2F8A" w14:textId="21C9CE51" w:rsidR="00B74B15" w:rsidRPr="00076DA6" w:rsidRDefault="00076DA6" w:rsidP="0023736A">
            <w:pPr>
              <w:autoSpaceDN w:val="0"/>
              <w:adjustRightInd w:val="0"/>
              <w:spacing w:line="256" w:lineRule="auto"/>
              <w:ind w:left="0"/>
              <w:rPr>
                <w:rFonts w:ascii="Montserrat" w:eastAsia="Times New Roman" w:hAnsi="Montserrat"/>
                <w:sz w:val="14"/>
                <w:szCs w:val="16"/>
                <w:lang w:val="es-ES"/>
              </w:rPr>
            </w:pPr>
            <w:r w:rsidRPr="00076DA6">
              <w:rPr>
                <w:rFonts w:ascii="Montserrat" w:eastAsia="Times New Roman" w:hAnsi="Montserrat"/>
                <w:sz w:val="14"/>
                <w:szCs w:val="16"/>
                <w:lang w:val="es-ES"/>
              </w:rPr>
              <w:t>EL LICITANTE DEBERÁ INTEGRAR EN SU PROPUESTA NOMBRE DE LOS RESPONSABLES QUE ESTARÁN ASIGNADOS PARA LA PRESTACIÓN DEL SERVICIO, ANEXANDO LA SIGUIENTE DOCUMENTACIÓN:</w:t>
            </w:r>
          </w:p>
          <w:p w14:paraId="67CEBAD0" w14:textId="77777777" w:rsidR="00B74B15" w:rsidRPr="00076DA6" w:rsidRDefault="00B74B15" w:rsidP="002B0740">
            <w:pPr>
              <w:rPr>
                <w:rFonts w:ascii="Montserrat" w:eastAsia="Times New Roman" w:hAnsi="Montserrat"/>
                <w:sz w:val="14"/>
                <w:szCs w:val="16"/>
                <w:lang w:val="es-ES" w:eastAsia="ar-SA"/>
              </w:rPr>
            </w:pPr>
          </w:p>
          <w:p w14:paraId="00E1BD2B" w14:textId="7383C665" w:rsidR="00B74B15" w:rsidRPr="00076DA6" w:rsidRDefault="00076DA6" w:rsidP="00B74B15">
            <w:pPr>
              <w:numPr>
                <w:ilvl w:val="0"/>
                <w:numId w:val="42"/>
              </w:numPr>
              <w:autoSpaceDE/>
              <w:ind w:left="235" w:firstLine="0"/>
              <w:rPr>
                <w:rFonts w:ascii="Montserrat" w:eastAsia="Times New Roman" w:hAnsi="Montserrat"/>
                <w:sz w:val="14"/>
                <w:szCs w:val="16"/>
                <w:lang w:eastAsia="ar-SA"/>
              </w:rPr>
            </w:pPr>
            <w:r w:rsidRPr="00076DA6">
              <w:rPr>
                <w:rFonts w:ascii="Montserrat" w:eastAsia="Times New Roman" w:hAnsi="Montserrat"/>
                <w:sz w:val="14"/>
                <w:szCs w:val="16"/>
                <w:lang w:eastAsia="ar-SA"/>
              </w:rPr>
              <w:t xml:space="preserve">SE ACREDITARA, ANEXANDO EL CURRICULUM DE CADA UNO DE LOS TRABAJADORES PROPUESTOS  POR EL LICITANTE EN EL QUE DEMUESTRE  LA EXPERIENCIA OBJETO DEL SERVICIO,  CON UN MÍNIMO DE 6 MESES, </w:t>
            </w:r>
          </w:p>
          <w:p w14:paraId="6F22DAE8" w14:textId="77777777" w:rsidR="00B74B15" w:rsidRPr="00076DA6" w:rsidRDefault="00B74B15" w:rsidP="002B0740">
            <w:pPr>
              <w:spacing w:line="219" w:lineRule="exact"/>
              <w:rPr>
                <w:rFonts w:ascii="Montserrat" w:eastAsia="Times New Roman" w:hAnsi="Montserrat"/>
                <w:sz w:val="14"/>
                <w:szCs w:val="16"/>
                <w:lang w:val="es-ES"/>
              </w:rPr>
            </w:pPr>
          </w:p>
          <w:p w14:paraId="2734F0A4" w14:textId="78FB942C" w:rsidR="00B74B15" w:rsidRPr="00076DA6" w:rsidRDefault="00076DA6" w:rsidP="0023736A">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MISMO QUE SE DETERMINARA CONFORME A LO SIGUIENTE: DOS PERSONAS, TENDRÁN UNA PONDERACIÓN MÍNIMA DE 1 PUNTO. SI SE EXHIBEN 4 PROFESIONALES, LOS MISMOS TENDRÁN UN VALOR DE 2 PUNTOS, Y SI SE PRESENTAN 5 O MÁS TRABAJADORES ESTOS TENDRÁN UN VALOR DE 3 PUNTOS.</w:t>
            </w:r>
          </w:p>
          <w:p w14:paraId="35009A6C" w14:textId="77777777" w:rsidR="00B74B15" w:rsidRPr="00076DA6" w:rsidRDefault="00B74B15" w:rsidP="002B0740">
            <w:pPr>
              <w:rPr>
                <w:rFonts w:ascii="Montserrat" w:eastAsia="Times New Roman" w:hAnsi="Montserrat"/>
                <w:sz w:val="14"/>
                <w:szCs w:val="16"/>
                <w:lang w:eastAsia="ar-SA"/>
              </w:rPr>
            </w:pPr>
          </w:p>
          <w:p w14:paraId="7330E8B7" w14:textId="7EE3EDD0" w:rsidR="00B74B15" w:rsidRPr="00076DA6" w:rsidRDefault="00076DA6" w:rsidP="0023736A">
            <w:pPr>
              <w:spacing w:after="60" w:line="217" w:lineRule="exact"/>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365C9943" w14:textId="36331365" w:rsidR="00B74B15" w:rsidRPr="00076DA6" w:rsidRDefault="00076DA6" w:rsidP="0023736A">
            <w:pPr>
              <w:spacing w:line="240" w:lineRule="atLeast"/>
              <w:ind w:left="0"/>
              <w:jc w:val="center"/>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3.0 PUNTOS.</w:t>
            </w:r>
          </w:p>
        </w:tc>
      </w:tr>
      <w:tr w:rsidR="00B74B15" w:rsidRPr="00076DA6" w14:paraId="68EF68D1" w14:textId="77777777" w:rsidTr="0023736A">
        <w:tc>
          <w:tcPr>
            <w:tcW w:w="0" w:type="auto"/>
            <w:vMerge/>
            <w:shd w:val="clear" w:color="auto" w:fill="FFFFFF" w:themeFill="background1"/>
            <w:vAlign w:val="center"/>
            <w:hideMark/>
          </w:tcPr>
          <w:p w14:paraId="06EC192B"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2A8E3AB3" w14:textId="360DB21B" w:rsidR="00B74B15" w:rsidRPr="00076DA6" w:rsidRDefault="00076DA6" w:rsidP="0023736A">
            <w:pPr>
              <w:ind w:left="0"/>
              <w:rPr>
                <w:rFonts w:ascii="Montserrat" w:eastAsia="Times New Roman" w:hAnsi="Montserrat"/>
                <w:sz w:val="14"/>
                <w:szCs w:val="16"/>
                <w:lang w:eastAsia="ar-SA"/>
              </w:rPr>
            </w:pPr>
            <w:r w:rsidRPr="00076DA6">
              <w:rPr>
                <w:rFonts w:ascii="Montserrat" w:eastAsia="Times New Roman" w:hAnsi="Montserrat"/>
                <w:b/>
                <w:sz w:val="14"/>
                <w:szCs w:val="16"/>
                <w:lang w:eastAsia="ar-SA"/>
              </w:rPr>
              <w:t>A.- SEGUNDO.</w:t>
            </w:r>
            <w:r w:rsidRPr="00076DA6">
              <w:rPr>
                <w:rFonts w:ascii="Montserrat" w:eastAsia="Times New Roman" w:hAnsi="Montserrat"/>
                <w:sz w:val="14"/>
                <w:szCs w:val="16"/>
                <w:lang w:eastAsia="ar-SA"/>
              </w:rPr>
              <w:t xml:space="preserve"> COMPETENCIA O HABILIDAD EN EL TRABAJO DE ACUERDO A SUS CONOCIMIENTOS ACADÉMICOS O PROFESIONALES, EL CUAL DEBE COINCIDIR CON LA CANTIDAD Y NOMBRES DEL PERSONAL, MISMOS QUE DEBEN DE CONCORDAR EN LOS CURRICULUMS PRESENTADOS.</w:t>
            </w:r>
          </w:p>
          <w:p w14:paraId="2D6EA1B9" w14:textId="6AF2A8CA" w:rsidR="00B74B15" w:rsidRPr="00076DA6" w:rsidRDefault="00076DA6" w:rsidP="0023736A">
            <w:pPr>
              <w:spacing w:before="60" w:line="217"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 xml:space="preserve">SE ACREDITARA ANEXANDO LO SIGUIENTE: </w:t>
            </w:r>
          </w:p>
          <w:p w14:paraId="083EEEA2" w14:textId="77777777" w:rsidR="00B74B15" w:rsidRPr="00076DA6" w:rsidRDefault="00B74B15" w:rsidP="002B0740">
            <w:pPr>
              <w:rPr>
                <w:rFonts w:ascii="Montserrat" w:eastAsia="Times New Roman" w:hAnsi="Montserrat"/>
                <w:sz w:val="14"/>
                <w:szCs w:val="16"/>
                <w:lang w:eastAsia="ar-SA"/>
              </w:rPr>
            </w:pPr>
          </w:p>
          <w:p w14:paraId="715567B5" w14:textId="45A3E4F1" w:rsidR="00B74B15" w:rsidRPr="00076DA6" w:rsidRDefault="00076DA6" w:rsidP="00B74B15">
            <w:pPr>
              <w:numPr>
                <w:ilvl w:val="0"/>
                <w:numId w:val="46"/>
              </w:numPr>
              <w:autoSpaceDE/>
              <w:ind w:left="235" w:firstLine="0"/>
              <w:contextualSpacing/>
              <w:rPr>
                <w:rFonts w:ascii="Montserrat" w:eastAsia="Times New Roman" w:hAnsi="Montserrat"/>
                <w:sz w:val="14"/>
                <w:szCs w:val="16"/>
                <w:lang w:eastAsia="ar-SA"/>
              </w:rPr>
            </w:pPr>
            <w:r w:rsidRPr="00076DA6">
              <w:rPr>
                <w:rFonts w:ascii="Montserrat" w:eastAsia="Times New Roman" w:hAnsi="Montserrat"/>
                <w:sz w:val="14"/>
                <w:szCs w:val="16"/>
                <w:lang w:val="es-ES" w:eastAsia="ar-SA"/>
              </w:rPr>
              <w:t xml:space="preserve">PRESENTAR MÍNIMO 2 O MÁS INGENIEROS O LICENCIADOS AFINES AL SERVICIO A CONTRATAR CON TITULO O CEDULA </w:t>
            </w:r>
            <w:r w:rsidRPr="00076DA6">
              <w:rPr>
                <w:rFonts w:ascii="Montserrat" w:eastAsia="Times New Roman" w:hAnsi="Montserrat"/>
                <w:sz w:val="14"/>
                <w:szCs w:val="16"/>
                <w:lang w:eastAsia="ar-SA"/>
              </w:rPr>
              <w:t xml:space="preserve">PROFESIONAL. SE LE OTORGARA </w:t>
            </w:r>
            <w:r w:rsidRPr="00076DA6">
              <w:rPr>
                <w:rFonts w:ascii="Montserrat" w:eastAsia="Times New Roman" w:hAnsi="Montserrat"/>
                <w:b/>
                <w:sz w:val="14"/>
                <w:szCs w:val="16"/>
                <w:lang w:eastAsia="ar-SA"/>
              </w:rPr>
              <w:t>3 PUNTOS</w:t>
            </w:r>
            <w:r w:rsidRPr="00076DA6">
              <w:rPr>
                <w:rFonts w:ascii="Montserrat" w:eastAsia="Times New Roman" w:hAnsi="Montserrat"/>
                <w:sz w:val="14"/>
                <w:szCs w:val="16"/>
                <w:lang w:eastAsia="ar-SA"/>
              </w:rPr>
              <w:t>.</w:t>
            </w:r>
          </w:p>
          <w:p w14:paraId="7478870F" w14:textId="77777777" w:rsidR="00B74B15" w:rsidRPr="00076DA6" w:rsidRDefault="00B74B15" w:rsidP="002B0740">
            <w:pPr>
              <w:rPr>
                <w:rFonts w:ascii="Montserrat" w:eastAsia="Times New Roman" w:hAnsi="Montserrat"/>
                <w:b/>
                <w:sz w:val="14"/>
                <w:szCs w:val="16"/>
                <w:lang w:eastAsia="ar-SA"/>
              </w:rPr>
            </w:pPr>
          </w:p>
          <w:p w14:paraId="4EE2317A" w14:textId="622DA2BB" w:rsidR="00B74B15" w:rsidRPr="00076DA6" w:rsidRDefault="00076DA6" w:rsidP="00B74B15">
            <w:pPr>
              <w:numPr>
                <w:ilvl w:val="0"/>
                <w:numId w:val="46"/>
              </w:numPr>
              <w:autoSpaceDE/>
              <w:ind w:left="235" w:firstLine="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PRESENTAR MÍNIMO 4 O MÁS TRABAJADORES QUE ACREDITEN SUS CONOCIMIENTOS ACADÉMICOS, DEBIENDO ANEXAR POR CADA TRABAJADOR EL ÚLTIMO COMPROBANTE DE ESTUDIOS TÉCNICOS Y/O TÍTULO Y/O CEDULA PROFESIONAL, ESTOS DOS ÚLTIMOS EN CASO DE SER TÉCNICO MEDIO SUPERIOR. SE LE OTORGARA </w:t>
            </w:r>
            <w:r w:rsidRPr="00076DA6">
              <w:rPr>
                <w:rFonts w:ascii="Montserrat" w:eastAsia="Times New Roman" w:hAnsi="Montserrat"/>
                <w:b/>
                <w:sz w:val="14"/>
                <w:szCs w:val="16"/>
                <w:lang w:val="es-ES" w:eastAsia="ar-SA"/>
              </w:rPr>
              <w:t xml:space="preserve">1. </w:t>
            </w:r>
            <w:r w:rsidRPr="00076DA6">
              <w:rPr>
                <w:rFonts w:ascii="Montserrat" w:eastAsia="Times New Roman" w:hAnsi="Montserrat"/>
                <w:b/>
                <w:sz w:val="14"/>
                <w:szCs w:val="16"/>
                <w:lang w:eastAsia="ar-SA"/>
              </w:rPr>
              <w:t>PUNTO</w:t>
            </w:r>
            <w:r w:rsidRPr="00076DA6">
              <w:rPr>
                <w:rFonts w:ascii="Montserrat" w:eastAsia="Times New Roman" w:hAnsi="Montserrat"/>
                <w:b/>
                <w:sz w:val="14"/>
                <w:szCs w:val="16"/>
                <w:lang w:val="es-ES" w:eastAsia="ar-SA"/>
              </w:rPr>
              <w:t>.</w:t>
            </w:r>
          </w:p>
          <w:p w14:paraId="5690E5DE" w14:textId="77777777" w:rsidR="00B74B15" w:rsidRPr="00076DA6" w:rsidRDefault="00B74B15" w:rsidP="002B0740">
            <w:pPr>
              <w:ind w:left="235" w:hanging="235"/>
              <w:rPr>
                <w:rFonts w:ascii="Montserrat" w:eastAsia="Times New Roman" w:hAnsi="Montserrat"/>
                <w:b/>
                <w:sz w:val="14"/>
                <w:szCs w:val="16"/>
                <w:lang w:val="es-ES" w:eastAsia="ar-SA"/>
              </w:rPr>
            </w:pPr>
          </w:p>
          <w:p w14:paraId="0FCF599B" w14:textId="19EAB84E" w:rsidR="00B74B15" w:rsidRPr="00076DA6" w:rsidRDefault="00076DA6" w:rsidP="0023736A">
            <w:pPr>
              <w:spacing w:line="219" w:lineRule="exact"/>
              <w:ind w:left="0"/>
              <w:rPr>
                <w:rFonts w:ascii="Montserrat" w:eastAsia="Times New Roman" w:hAnsi="Montserrat"/>
                <w:sz w:val="14"/>
                <w:szCs w:val="16"/>
              </w:rPr>
            </w:pPr>
            <w:r w:rsidRPr="00076DA6">
              <w:rPr>
                <w:rFonts w:ascii="Montserrat" w:eastAsia="Times New Roman" w:hAnsi="Montserrat"/>
                <w:sz w:val="14"/>
                <w:szCs w:val="16"/>
              </w:rPr>
              <w:t>PARA LA ASIGNACIÓN DE PUNTOS, SE APLICARA LA REGLA SIMPLE DE TRES.</w:t>
            </w:r>
          </w:p>
          <w:p w14:paraId="20AD4EA0" w14:textId="77777777" w:rsidR="00B74B15" w:rsidRPr="00076DA6" w:rsidRDefault="00B74B15" w:rsidP="002B0740">
            <w:pPr>
              <w:spacing w:line="219" w:lineRule="exact"/>
              <w:rPr>
                <w:rFonts w:ascii="Montserrat" w:eastAsia="Times New Roman" w:hAnsi="Montserrat"/>
                <w:sz w:val="14"/>
                <w:szCs w:val="16"/>
                <w:lang w:eastAsia="ar-SA"/>
              </w:rPr>
            </w:pPr>
          </w:p>
          <w:p w14:paraId="33AE1642" w14:textId="497CEF8C" w:rsidR="00B74B15" w:rsidRPr="00076DA6" w:rsidRDefault="00076DA6" w:rsidP="002373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left="0" w:right="1"/>
              <w:rPr>
                <w:rFonts w:ascii="Montserrat" w:eastAsia="Times New Roman" w:hAnsi="Montserrat"/>
                <w:b/>
                <w:sz w:val="14"/>
                <w:lang w:val="es-ES" w:eastAsia="ar-SA"/>
              </w:rPr>
            </w:pPr>
            <w:r w:rsidRPr="00076DA6">
              <w:rPr>
                <w:rFonts w:ascii="Montserrat" w:eastAsia="Times New Roman" w:hAnsi="Montserrat"/>
                <w:sz w:val="14"/>
                <w:szCs w:val="16"/>
                <w:lang w:eastAsia="ar-SA"/>
              </w:rPr>
              <w:t xml:space="preserve">LOS COMPROBANTES DE ESTUDIOS Y/O CEDULA PROFESIONAL Y/O TITULO, DEBEN AVALAR QUE EL PERSONAL PROPUESTO POR EL LICITANTE CUENTA CON EL CONOCIMIENTO Y HABILIDADES PARA LLEVAR A CABO EL SERVICIO DE </w:t>
            </w:r>
            <w:r w:rsidRPr="00076DA6">
              <w:rPr>
                <w:rFonts w:ascii="Montserrat" w:eastAsia="Times New Roman" w:hAnsi="Montserrat"/>
                <w:b/>
                <w:sz w:val="14"/>
                <w:lang w:val="es-ES" w:eastAsia="ar-SA"/>
              </w:rPr>
              <w:t>PARA LA PRESTACIÓN DEL SERVICIO DE MANTENIMIENTO A INSTALACIONES Y ACABADOS PARA EL EJERCICIO 202</w:t>
            </w:r>
            <w:r w:rsidR="001948E8">
              <w:rPr>
                <w:rFonts w:ascii="Montserrat" w:eastAsia="Times New Roman" w:hAnsi="Montserrat"/>
                <w:b/>
                <w:sz w:val="14"/>
                <w:lang w:val="es-ES" w:eastAsia="ar-SA"/>
              </w:rPr>
              <w:t>2</w:t>
            </w:r>
            <w:r w:rsidRPr="00076DA6">
              <w:rPr>
                <w:rFonts w:ascii="Montserrat" w:eastAsia="Times New Roman" w:hAnsi="Montserrat"/>
                <w:b/>
                <w:sz w:val="14"/>
                <w:lang w:val="es-ES" w:eastAsia="ar-SA"/>
              </w:rPr>
              <w:t>.</w:t>
            </w:r>
          </w:p>
          <w:p w14:paraId="3898BC6A" w14:textId="77777777" w:rsidR="00B74B15" w:rsidRPr="00076DA6" w:rsidRDefault="00B74B15" w:rsidP="002B0740">
            <w:pPr>
              <w:rPr>
                <w:rFonts w:ascii="Montserrat" w:eastAsia="Times New Roman" w:hAnsi="Montserrat"/>
                <w:sz w:val="14"/>
                <w:szCs w:val="16"/>
                <w:lang w:val="es-ES" w:eastAsia="ar-SA"/>
              </w:rPr>
            </w:pPr>
          </w:p>
          <w:p w14:paraId="56811190" w14:textId="7B2F3A9D" w:rsidR="00B74B15" w:rsidRPr="00076DA6" w:rsidRDefault="00076DA6" w:rsidP="0023736A">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rPr>
              <w:t xml:space="preserve">SE LE OTORGARA EL 100% DE PUNTOS AL </w:t>
            </w:r>
            <w:r w:rsidRPr="00076DA6">
              <w:rPr>
                <w:rFonts w:ascii="Montserrat" w:eastAsia="Times New Roman" w:hAnsi="Montserrat"/>
                <w:sz w:val="14"/>
                <w:szCs w:val="16"/>
                <w:lang w:eastAsia="ar-SA"/>
              </w:rPr>
              <w:t>LICITANTE</w:t>
            </w:r>
            <w:r w:rsidRPr="00076DA6">
              <w:rPr>
                <w:rFonts w:ascii="Montserrat" w:eastAsia="Times New Roman" w:hAnsi="Montserrat"/>
                <w:sz w:val="14"/>
                <w:szCs w:val="16"/>
              </w:rPr>
              <w:t xml:space="preserve"> QUE PRESENTE MAYOR NÚMERO DE RECURSO HUMANO CON LAS CARACTERÍSTICAS SOLICITADAS Y A LOS DEMÁS LICITANTES SE </w:t>
            </w:r>
            <w:r w:rsidRPr="00076DA6">
              <w:rPr>
                <w:rFonts w:ascii="Montserrat" w:eastAsia="Times New Roman" w:hAnsi="Montserrat"/>
                <w:sz w:val="14"/>
                <w:szCs w:val="16"/>
              </w:rPr>
              <w:lastRenderedPageBreak/>
              <w:t>LES OTORGARA PUNTUACIÓN DE MANERA PROPORCIONAL.</w:t>
            </w:r>
          </w:p>
          <w:p w14:paraId="308BA019" w14:textId="77777777" w:rsidR="00B74B15" w:rsidRPr="00076DA6" w:rsidRDefault="00B74B15" w:rsidP="002B0740">
            <w:pPr>
              <w:rPr>
                <w:rFonts w:ascii="Montserrat" w:eastAsia="Times New Roman" w:hAnsi="Montserrat"/>
                <w:sz w:val="14"/>
                <w:szCs w:val="16"/>
                <w:lang w:eastAsia="ar-SA"/>
              </w:rPr>
            </w:pPr>
          </w:p>
          <w:p w14:paraId="7789B04D" w14:textId="0C1F7F54" w:rsidR="00B74B15" w:rsidRPr="00076DA6" w:rsidRDefault="00076DA6" w:rsidP="0023736A">
            <w:pPr>
              <w:spacing w:after="60" w:line="219" w:lineRule="exact"/>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783D7647" w14:textId="3AAD7E55" w:rsidR="00B74B15" w:rsidRPr="00076DA6" w:rsidRDefault="00076DA6" w:rsidP="0023736A">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lastRenderedPageBreak/>
              <w:t>4.0 PUNTOS</w:t>
            </w:r>
          </w:p>
        </w:tc>
      </w:tr>
      <w:tr w:rsidR="00B74B15" w:rsidRPr="00076DA6" w14:paraId="2BD45E1B" w14:textId="77777777" w:rsidTr="0023736A">
        <w:trPr>
          <w:trHeight w:val="866"/>
        </w:trPr>
        <w:tc>
          <w:tcPr>
            <w:tcW w:w="0" w:type="auto"/>
            <w:vMerge/>
            <w:shd w:val="clear" w:color="auto" w:fill="FFFFFF" w:themeFill="background1"/>
            <w:vAlign w:val="center"/>
            <w:hideMark/>
          </w:tcPr>
          <w:p w14:paraId="439510D6"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48B3C5B2" w14:textId="703EC20C" w:rsidR="00B74B15" w:rsidRPr="00076DA6" w:rsidRDefault="00076DA6" w:rsidP="000C6D1E">
            <w:pPr>
              <w:ind w:left="0"/>
              <w:rPr>
                <w:rFonts w:ascii="Montserrat" w:eastAsia="Times New Roman" w:hAnsi="Montserrat"/>
                <w:sz w:val="14"/>
                <w:szCs w:val="16"/>
                <w:lang w:val="es-ES" w:eastAsia="ar-SA"/>
              </w:rPr>
            </w:pPr>
            <w:r w:rsidRPr="00076DA6">
              <w:rPr>
                <w:rFonts w:ascii="Montserrat" w:eastAsia="Times New Roman" w:hAnsi="Montserrat"/>
                <w:b/>
                <w:sz w:val="14"/>
                <w:szCs w:val="16"/>
                <w:lang w:eastAsia="ar-SA"/>
              </w:rPr>
              <w:t>A.- TERCERO.</w:t>
            </w:r>
            <w:r w:rsidRPr="00076DA6">
              <w:rPr>
                <w:rFonts w:ascii="Montserrat" w:eastAsia="Times New Roman" w:hAnsi="Montserrat"/>
                <w:sz w:val="14"/>
                <w:szCs w:val="16"/>
                <w:lang w:eastAsia="ar-SA"/>
              </w:rPr>
              <w:t xml:space="preserve"> DOMINIO DE HERRAMIENTAS RELACIONADAS CON EL SERVICIO, COMO PUEDE SER EL IDIOMA, CURSOS DE CAPACITACIÓN Y TRATAMIENTO DE PROBLEMÁTICAS SIMILARES A LA QUE SEA MATERIA DEL SERVICIO DEL QUE SE TRATE,  MISMOS QUE DEBEN DE CONCORDAR EN LOS CURRICULUMS PRESENTADOS Y QUE AVALE QUE EL PERSONAL PROPUESTO POR EL LICITANTE CUENTA CON EL CONOCIMIENTO Y HABILIDADES PARA LLEVAR A CABO EL SERVICIO, OBJETO DE ESTA LICITACIÓN,</w:t>
            </w:r>
            <w:r w:rsidRPr="00076DA6">
              <w:rPr>
                <w:rFonts w:ascii="Montserrat" w:eastAsia="Times New Roman" w:hAnsi="Montserrat"/>
                <w:noProof/>
                <w:sz w:val="14"/>
                <w:szCs w:val="16"/>
                <w:lang w:eastAsia="ar-SA"/>
              </w:rPr>
              <w:t xml:space="preserve"> EN EL QUE SE DEMUESTRE LA EXPERIENCIA OBJETO DEL SERVICIO </w:t>
            </w:r>
            <w:r w:rsidRPr="00076DA6">
              <w:rPr>
                <w:rFonts w:ascii="Montserrat" w:eastAsia="Times New Roman" w:hAnsi="Montserrat"/>
                <w:sz w:val="14"/>
                <w:szCs w:val="16"/>
                <w:lang w:eastAsia="ar-SA"/>
              </w:rPr>
              <w:t>REQUERIDO EN EL</w:t>
            </w:r>
            <w:r w:rsidRPr="00076DA6">
              <w:rPr>
                <w:rFonts w:ascii="Montserrat" w:eastAsia="Times New Roman" w:hAnsi="Montserrat"/>
                <w:sz w:val="14"/>
                <w:szCs w:val="16"/>
                <w:lang w:val="es-ES" w:eastAsia="ar-SA"/>
              </w:rPr>
              <w:t xml:space="preserve"> QUE DESCRIBA</w:t>
            </w:r>
            <w:r w:rsidRPr="00076DA6">
              <w:rPr>
                <w:rFonts w:ascii="Montserrat" w:eastAsia="Times New Roman" w:hAnsi="Montserrat"/>
                <w:strike/>
                <w:sz w:val="14"/>
                <w:szCs w:val="16"/>
                <w:u w:val="single"/>
                <w:lang w:val="es-ES" w:eastAsia="ar-SA"/>
              </w:rPr>
              <w:t>,</w:t>
            </w:r>
            <w:r w:rsidRPr="00076DA6">
              <w:rPr>
                <w:rFonts w:ascii="Montserrat" w:eastAsia="Times New Roman" w:hAnsi="Montserrat"/>
                <w:sz w:val="14"/>
                <w:szCs w:val="16"/>
                <w:lang w:val="es-ES" w:eastAsia="ar-SA"/>
              </w:rPr>
              <w:t xml:space="preserve"> AL MENOS</w:t>
            </w:r>
            <w:r w:rsidRPr="00076DA6">
              <w:rPr>
                <w:rFonts w:ascii="Montserrat" w:eastAsia="Times New Roman" w:hAnsi="Montserrat"/>
                <w:strike/>
                <w:sz w:val="14"/>
                <w:szCs w:val="16"/>
                <w:u w:val="single"/>
                <w:lang w:val="es-ES" w:eastAsia="ar-SA"/>
              </w:rPr>
              <w:t>,</w:t>
            </w:r>
            <w:r w:rsidRPr="00076DA6">
              <w:rPr>
                <w:rFonts w:ascii="Montserrat" w:eastAsia="Times New Roman" w:hAnsi="Montserrat"/>
                <w:sz w:val="14"/>
                <w:szCs w:val="16"/>
                <w:lang w:val="es-ES" w:eastAsia="ar-SA"/>
              </w:rPr>
              <w:t xml:space="preserve"> LAS CARACTERÍSTICAS SIGUIENTES:</w:t>
            </w:r>
          </w:p>
          <w:p w14:paraId="33B42358" w14:textId="77777777" w:rsidR="00B74B15" w:rsidRPr="00076DA6" w:rsidRDefault="00B74B15" w:rsidP="002B0740">
            <w:pPr>
              <w:rPr>
                <w:rFonts w:ascii="Montserrat" w:eastAsia="Times New Roman" w:hAnsi="Montserrat" w:cs="Times New Roman"/>
                <w:sz w:val="14"/>
                <w:szCs w:val="16"/>
                <w:lang w:val="es-ES" w:eastAsia="ar-SA"/>
              </w:rPr>
            </w:pPr>
          </w:p>
          <w:p w14:paraId="20BCAD1B" w14:textId="170AAA17" w:rsidR="00B74B15" w:rsidRPr="00076DA6" w:rsidRDefault="00076DA6" w:rsidP="00B74B15">
            <w:pPr>
              <w:numPr>
                <w:ilvl w:val="0"/>
                <w:numId w:val="47"/>
              </w:numPr>
              <w:autoSpaceDN w:val="0"/>
              <w:adjustRightInd w:val="0"/>
              <w:spacing w:line="256" w:lineRule="auto"/>
              <w:contextualSpacing/>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PRESENTAR UN MÍNIMO DE 2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076DA6">
              <w:rPr>
                <w:rFonts w:ascii="Montserrat" w:eastAsia="Times New Roman" w:hAnsi="Montserrat"/>
                <w:sz w:val="14"/>
                <w:szCs w:val="16"/>
                <w:lang w:val="es-ES"/>
              </w:rPr>
              <w:t xml:space="preserve">SE LE OTORGARA </w:t>
            </w:r>
            <w:r w:rsidRPr="00076DA6">
              <w:rPr>
                <w:rFonts w:ascii="Montserrat" w:eastAsia="Times New Roman" w:hAnsi="Montserrat"/>
                <w:b/>
                <w:sz w:val="14"/>
                <w:szCs w:val="16"/>
                <w:lang w:val="es-ES"/>
              </w:rPr>
              <w:t xml:space="preserve">2 </w:t>
            </w:r>
            <w:r w:rsidRPr="00076DA6">
              <w:rPr>
                <w:rFonts w:ascii="Montserrat" w:eastAsia="Times New Roman" w:hAnsi="Montserrat"/>
                <w:b/>
                <w:bCs/>
                <w:sz w:val="14"/>
                <w:szCs w:val="16"/>
                <w:lang w:val="es-ES"/>
              </w:rPr>
              <w:t>PUNTOS</w:t>
            </w:r>
            <w:r w:rsidRPr="00076DA6">
              <w:rPr>
                <w:rFonts w:ascii="Montserrat" w:eastAsia="Times New Roman" w:hAnsi="Montserrat"/>
                <w:sz w:val="14"/>
                <w:szCs w:val="16"/>
                <w:lang w:val="es-ES" w:eastAsia="ar-SA"/>
              </w:rPr>
              <w:t>.</w:t>
            </w:r>
          </w:p>
          <w:p w14:paraId="014998E3" w14:textId="77777777" w:rsidR="00B74B15" w:rsidRPr="00076DA6" w:rsidRDefault="00B74B15" w:rsidP="002B0740">
            <w:pPr>
              <w:spacing w:line="256" w:lineRule="auto"/>
              <w:ind w:left="708"/>
              <w:rPr>
                <w:rFonts w:ascii="Montserrat" w:eastAsia="Times New Roman" w:hAnsi="Montserrat"/>
                <w:b/>
                <w:sz w:val="14"/>
                <w:szCs w:val="16"/>
                <w:lang w:eastAsia="ar-SA"/>
              </w:rPr>
            </w:pPr>
          </w:p>
          <w:p w14:paraId="7F7AF927" w14:textId="315E94C8" w:rsidR="00B74B15" w:rsidRPr="00076DA6" w:rsidRDefault="00076DA6" w:rsidP="00B74B15">
            <w:pPr>
              <w:numPr>
                <w:ilvl w:val="0"/>
                <w:numId w:val="47"/>
              </w:numPr>
              <w:autoSpaceDN w:val="0"/>
              <w:adjustRightInd w:val="0"/>
              <w:spacing w:line="256" w:lineRule="auto"/>
              <w:contextualSpacing/>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076DA6">
              <w:rPr>
                <w:rFonts w:ascii="Montserrat" w:eastAsia="Times New Roman" w:hAnsi="Montserrat"/>
                <w:sz w:val="14"/>
                <w:szCs w:val="16"/>
                <w:lang w:val="es-ES"/>
              </w:rPr>
              <w:t xml:space="preserve">SE LE OTORGARA </w:t>
            </w:r>
            <w:r w:rsidRPr="00076DA6">
              <w:rPr>
                <w:rFonts w:ascii="Montserrat" w:eastAsia="Times New Roman" w:hAnsi="Montserrat"/>
                <w:b/>
                <w:sz w:val="14"/>
                <w:szCs w:val="16"/>
                <w:lang w:val="es-ES"/>
              </w:rPr>
              <w:t xml:space="preserve">1 </w:t>
            </w:r>
            <w:r w:rsidRPr="00076DA6">
              <w:rPr>
                <w:rFonts w:ascii="Montserrat" w:eastAsia="Times New Roman" w:hAnsi="Montserrat"/>
                <w:b/>
                <w:bCs/>
                <w:sz w:val="14"/>
                <w:szCs w:val="16"/>
                <w:lang w:val="es-ES"/>
              </w:rPr>
              <w:t>PUNTO</w:t>
            </w:r>
            <w:r w:rsidRPr="00076DA6">
              <w:rPr>
                <w:rFonts w:ascii="Montserrat" w:eastAsia="Times New Roman" w:hAnsi="Montserrat"/>
                <w:sz w:val="14"/>
                <w:szCs w:val="16"/>
                <w:lang w:val="es-ES" w:eastAsia="ar-SA"/>
              </w:rPr>
              <w:t>.</w:t>
            </w:r>
          </w:p>
          <w:p w14:paraId="2BB55251" w14:textId="77777777" w:rsidR="00B74B15" w:rsidRPr="00076DA6" w:rsidRDefault="00B74B15" w:rsidP="002B0740">
            <w:pPr>
              <w:autoSpaceDN w:val="0"/>
              <w:adjustRightInd w:val="0"/>
              <w:spacing w:line="256" w:lineRule="auto"/>
              <w:rPr>
                <w:rFonts w:ascii="Montserrat" w:eastAsia="Times New Roman" w:hAnsi="Montserrat"/>
                <w:sz w:val="14"/>
                <w:szCs w:val="16"/>
                <w:lang w:val="es-ES" w:eastAsia="ar-SA"/>
              </w:rPr>
            </w:pPr>
          </w:p>
          <w:p w14:paraId="6623CA43" w14:textId="79A912F9" w:rsidR="00B74B15" w:rsidRPr="00076DA6" w:rsidRDefault="00076DA6" w:rsidP="00E935CF">
            <w:pPr>
              <w:spacing w:line="219" w:lineRule="exact"/>
              <w:ind w:left="0"/>
              <w:rPr>
                <w:rFonts w:ascii="Montserrat" w:eastAsia="Times New Roman" w:hAnsi="Montserrat"/>
                <w:sz w:val="14"/>
                <w:szCs w:val="16"/>
              </w:rPr>
            </w:pPr>
            <w:r w:rsidRPr="00076DA6">
              <w:rPr>
                <w:rFonts w:ascii="Montserrat" w:eastAsia="Times New Roman" w:hAnsi="Montserrat"/>
                <w:sz w:val="14"/>
                <w:szCs w:val="16"/>
              </w:rPr>
              <w:t>PARA LA ASIGNACIÓN DE PUNTOS, SE APLICARA LA REGLA SIMPLE DE TRES.</w:t>
            </w:r>
          </w:p>
          <w:p w14:paraId="06134835" w14:textId="77777777" w:rsidR="00B74B15" w:rsidRPr="00076DA6" w:rsidRDefault="00B74B15" w:rsidP="002B0740">
            <w:pPr>
              <w:ind w:left="708"/>
              <w:rPr>
                <w:rFonts w:ascii="Montserrat" w:eastAsia="Times New Roman" w:hAnsi="Montserrat"/>
                <w:sz w:val="14"/>
                <w:szCs w:val="16"/>
                <w:lang w:eastAsia="ar-SA"/>
              </w:rPr>
            </w:pPr>
          </w:p>
          <w:p w14:paraId="3985C80A" w14:textId="60DAF277" w:rsidR="00B74B15" w:rsidRPr="00076DA6" w:rsidRDefault="00076DA6" w:rsidP="00E935CF">
            <w:pPr>
              <w:autoSpaceDN w:val="0"/>
              <w:adjustRightInd w:val="0"/>
              <w:spacing w:line="256" w:lineRule="auto"/>
              <w:ind w:left="0"/>
              <w:rPr>
                <w:rFonts w:ascii="Montserrat" w:eastAsia="Times New Roman" w:hAnsi="Montserrat"/>
                <w:color w:val="000000"/>
                <w:sz w:val="14"/>
                <w:szCs w:val="16"/>
                <w:lang w:eastAsia="ar-SA"/>
              </w:rPr>
            </w:pPr>
            <w:r w:rsidRPr="00076DA6">
              <w:rPr>
                <w:rFonts w:ascii="Montserrat" w:eastAsia="Times New Roman" w:hAnsi="Montserrat"/>
                <w:sz w:val="14"/>
                <w:szCs w:val="16"/>
                <w:lang w:eastAsia="ar-SA"/>
              </w:rPr>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076DA6">
              <w:rPr>
                <w:rFonts w:ascii="Montserrat" w:eastAsia="Times New Roman" w:hAnsi="Montserrat"/>
                <w:b/>
                <w:sz w:val="14"/>
                <w:szCs w:val="16"/>
                <w:lang w:val="es-ES" w:eastAsia="ar-SA"/>
              </w:rPr>
              <w:t xml:space="preserve"> </w:t>
            </w:r>
            <w:r w:rsidRPr="00076DA6">
              <w:rPr>
                <w:rFonts w:ascii="Montserrat" w:eastAsia="Times New Roman" w:hAnsi="Montserrat"/>
                <w:b/>
                <w:sz w:val="14"/>
                <w:lang w:val="es-ES" w:eastAsia="ar-SA"/>
              </w:rPr>
              <w:t>PARA LA PRESTACIÓN DEL SERVICIO DE MANTENIMIENTO A INSTALACIONES Y ACABADOS PARA EL EJERCICIO 202</w:t>
            </w:r>
            <w:r w:rsidR="005B5B49">
              <w:rPr>
                <w:rFonts w:ascii="Montserrat" w:eastAsia="Times New Roman" w:hAnsi="Montserrat"/>
                <w:b/>
                <w:sz w:val="14"/>
                <w:lang w:val="es-ES" w:eastAsia="ar-SA"/>
              </w:rPr>
              <w:t>2</w:t>
            </w:r>
            <w:r w:rsidRPr="00076DA6">
              <w:rPr>
                <w:rFonts w:ascii="Montserrat" w:eastAsia="Times New Roman" w:hAnsi="Montserrat"/>
                <w:b/>
                <w:sz w:val="14"/>
                <w:lang w:val="es-ES" w:eastAsia="ar-SA"/>
              </w:rPr>
              <w:t>.</w:t>
            </w:r>
          </w:p>
          <w:p w14:paraId="0B425B4A" w14:textId="77777777" w:rsidR="00E935CF" w:rsidRPr="00076DA6" w:rsidRDefault="00E935CF" w:rsidP="00E935CF">
            <w:pPr>
              <w:spacing w:line="219" w:lineRule="exact"/>
              <w:ind w:left="0"/>
              <w:rPr>
                <w:rFonts w:ascii="Montserrat" w:eastAsia="Times New Roman" w:hAnsi="Montserrat"/>
                <w:sz w:val="14"/>
                <w:szCs w:val="16"/>
              </w:rPr>
            </w:pPr>
          </w:p>
          <w:p w14:paraId="5C57FFF9" w14:textId="0647ECA3" w:rsidR="00B74B15" w:rsidRPr="00076DA6" w:rsidRDefault="00076DA6" w:rsidP="00E935CF">
            <w:pPr>
              <w:spacing w:line="219" w:lineRule="exact"/>
              <w:ind w:left="0"/>
              <w:rPr>
                <w:rFonts w:ascii="Montserrat" w:eastAsia="Times New Roman" w:hAnsi="Montserrat"/>
                <w:sz w:val="14"/>
                <w:szCs w:val="16"/>
              </w:rPr>
            </w:pPr>
            <w:r w:rsidRPr="00076DA6">
              <w:rPr>
                <w:rFonts w:ascii="Montserrat" w:eastAsia="Times New Roman" w:hAnsi="Montserrat"/>
                <w:sz w:val="14"/>
                <w:szCs w:val="16"/>
              </w:rPr>
              <w:t xml:space="preserve">SE LE OTORGARA EL 100% DE PUNTOS AL </w:t>
            </w:r>
            <w:r w:rsidRPr="00076DA6">
              <w:rPr>
                <w:rFonts w:ascii="Montserrat" w:eastAsia="Times New Roman" w:hAnsi="Montserrat"/>
                <w:sz w:val="14"/>
                <w:szCs w:val="16"/>
                <w:lang w:eastAsia="ar-SA"/>
              </w:rPr>
              <w:t>LICITANTE</w:t>
            </w:r>
            <w:r w:rsidRPr="00076DA6">
              <w:rPr>
                <w:rFonts w:ascii="Montserrat" w:eastAsia="Times New Roman" w:hAnsi="Montserrat"/>
                <w:sz w:val="14"/>
                <w:szCs w:val="16"/>
              </w:rPr>
              <w:t xml:space="preserve"> QUE PRESENTE MAYOR NÚMERO DE </w:t>
            </w:r>
            <w:r w:rsidRPr="00076DA6">
              <w:rPr>
                <w:rFonts w:ascii="Montserrat" w:eastAsia="Times New Roman" w:hAnsi="Montserrat"/>
                <w:sz w:val="14"/>
                <w:szCs w:val="16"/>
                <w:lang w:eastAsia="ar-SA"/>
              </w:rPr>
              <w:t>DIPLOMAS DE CAPACITACIÓN Y/O CONSTANCIAS DE CAPACITACIÓN O CERTIFICADOS DE CAPACITACIÓN Y/O ACTUALIZACIÓN</w:t>
            </w:r>
            <w:r w:rsidRPr="00076DA6">
              <w:rPr>
                <w:rFonts w:ascii="Montserrat" w:eastAsia="Times New Roman" w:hAnsi="Montserrat"/>
                <w:sz w:val="14"/>
                <w:szCs w:val="16"/>
              </w:rPr>
              <w:t xml:space="preserve"> Y A LOS DEMÁS </w:t>
            </w:r>
            <w:r w:rsidRPr="00076DA6">
              <w:rPr>
                <w:rFonts w:ascii="Montserrat" w:eastAsia="Times New Roman" w:hAnsi="Montserrat"/>
                <w:sz w:val="14"/>
                <w:szCs w:val="16"/>
                <w:lang w:eastAsia="ar-SA"/>
              </w:rPr>
              <w:t>LICITANTES</w:t>
            </w:r>
            <w:r w:rsidRPr="00076DA6">
              <w:rPr>
                <w:rFonts w:ascii="Montserrat" w:eastAsia="Times New Roman" w:hAnsi="Montserrat"/>
                <w:sz w:val="14"/>
                <w:szCs w:val="16"/>
              </w:rPr>
              <w:t xml:space="preserve"> SE LES OTORGARAN PUNTUACIÓN DE MANERA PROPORCIONAL, </w:t>
            </w:r>
            <w:r w:rsidRPr="00076DA6">
              <w:rPr>
                <w:rFonts w:ascii="Montserrat" w:eastAsia="Times New Roman" w:hAnsi="Montserrat"/>
                <w:sz w:val="14"/>
                <w:szCs w:val="16"/>
                <w:lang w:eastAsia="ar-SA"/>
              </w:rPr>
              <w:t>NO MAYOR A 3 AÑOS PREVIOS AL ACTO DE PRESENTACIÓN Y APERTURA DE PROPUESTAS</w:t>
            </w:r>
          </w:p>
          <w:p w14:paraId="3703D337" w14:textId="77777777" w:rsidR="00B74B15" w:rsidRPr="00076DA6" w:rsidRDefault="00B74B15" w:rsidP="002B0740">
            <w:pPr>
              <w:spacing w:line="219" w:lineRule="exact"/>
              <w:rPr>
                <w:rFonts w:ascii="Montserrat" w:eastAsia="Times New Roman" w:hAnsi="Montserrat"/>
                <w:sz w:val="14"/>
                <w:szCs w:val="16"/>
              </w:rPr>
            </w:pPr>
          </w:p>
          <w:p w14:paraId="28CAC411" w14:textId="33F83B8E" w:rsidR="00B74B15" w:rsidRPr="00076DA6" w:rsidRDefault="00076DA6" w:rsidP="00E935CF">
            <w:pPr>
              <w:spacing w:after="60" w:line="217" w:lineRule="exact"/>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05D086E9" w14:textId="1E099555" w:rsidR="00B74B15" w:rsidRPr="00076DA6" w:rsidRDefault="00076DA6" w:rsidP="0023736A">
            <w:pPr>
              <w:spacing w:line="240" w:lineRule="atLeast"/>
              <w:ind w:left="0"/>
              <w:jc w:val="center"/>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3.0 PUNTOS</w:t>
            </w:r>
          </w:p>
        </w:tc>
      </w:tr>
      <w:tr w:rsidR="00B74B15" w:rsidRPr="00076DA6" w14:paraId="54BDEB40" w14:textId="77777777" w:rsidTr="00B85B44">
        <w:trPr>
          <w:trHeight w:val="313"/>
        </w:trPr>
        <w:tc>
          <w:tcPr>
            <w:tcW w:w="0" w:type="auto"/>
            <w:vMerge/>
            <w:shd w:val="clear" w:color="auto" w:fill="FFFFFF" w:themeFill="background1"/>
            <w:vAlign w:val="center"/>
            <w:hideMark/>
          </w:tcPr>
          <w:p w14:paraId="0D2AF3E6"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8944" w:type="dxa"/>
            <w:gridSpan w:val="2"/>
            <w:shd w:val="clear" w:color="auto" w:fill="FFFFFF" w:themeFill="background1"/>
            <w:hideMark/>
          </w:tcPr>
          <w:p w14:paraId="0570D592" w14:textId="19C58162" w:rsidR="00B74B15" w:rsidRPr="00076DA6" w:rsidRDefault="00076DA6" w:rsidP="00E935CF">
            <w:pPr>
              <w:ind w:left="0"/>
              <w:rPr>
                <w:rFonts w:ascii="Montserrat" w:eastAsia="Times New Roman" w:hAnsi="Montserrat"/>
                <w:sz w:val="14"/>
                <w:szCs w:val="18"/>
                <w:lang w:val="es-ES" w:eastAsia="ar-SA"/>
              </w:rPr>
            </w:pPr>
            <w:r w:rsidRPr="00076DA6">
              <w:rPr>
                <w:rFonts w:ascii="Montserrat" w:eastAsia="Times New Roman" w:hAnsi="Montserrat"/>
                <w:sz w:val="14"/>
                <w:szCs w:val="18"/>
                <w:lang w:val="es-ES" w:eastAsia="ar-SA"/>
              </w:rPr>
              <w:t>LA SUMA DE LOS VALORES DE PONDERACIÓN DETERMINADOS PARA CADA UNO DE LOS ASPECTOS SEÑALADOS, DEBERÁ SER IGUAL AL TOTAL DE LA PUNTUACIÓN O UNIDADES PORCENTUALES ASIGNADAS PARA EL PRESENTE SUBRUBRO.</w:t>
            </w:r>
          </w:p>
        </w:tc>
      </w:tr>
      <w:tr w:rsidR="00B74B15" w:rsidRPr="00076DA6" w14:paraId="2DA73B67" w14:textId="77777777" w:rsidTr="00B85B44">
        <w:tc>
          <w:tcPr>
            <w:tcW w:w="0" w:type="auto"/>
            <w:vMerge/>
            <w:shd w:val="clear" w:color="auto" w:fill="FFFFFF" w:themeFill="background1"/>
            <w:vAlign w:val="center"/>
            <w:hideMark/>
          </w:tcPr>
          <w:p w14:paraId="14F6CC58"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8944" w:type="dxa"/>
            <w:gridSpan w:val="2"/>
            <w:shd w:val="clear" w:color="auto" w:fill="FFFFFF" w:themeFill="background1"/>
            <w:hideMark/>
          </w:tcPr>
          <w:p w14:paraId="5B0A1A7E" w14:textId="44A25397" w:rsidR="00B74B15" w:rsidRPr="00076DA6" w:rsidRDefault="00076DA6" w:rsidP="0023736A">
            <w:pPr>
              <w:spacing w:before="60" w:after="60"/>
              <w:ind w:left="0"/>
              <w:rPr>
                <w:rFonts w:ascii="Montserrat" w:eastAsia="Times New Roman" w:hAnsi="Montserrat"/>
                <w:sz w:val="14"/>
                <w:szCs w:val="18"/>
                <w:lang w:val="es-ES" w:eastAsia="ar-SA"/>
              </w:rPr>
            </w:pPr>
            <w:r w:rsidRPr="00076DA6">
              <w:rPr>
                <w:rFonts w:ascii="Montserrat" w:eastAsia="Times New Roman" w:hAnsi="Montserrat"/>
                <w:b/>
                <w:sz w:val="14"/>
                <w:szCs w:val="16"/>
                <w:lang w:val="es-ES" w:eastAsia="ar-SA"/>
              </w:rPr>
              <w:t>B)</w:t>
            </w:r>
            <w:r w:rsidRPr="00076DA6">
              <w:rPr>
                <w:rFonts w:ascii="Montserrat" w:eastAsia="Times New Roman" w:hAnsi="Montserrat"/>
                <w:b/>
                <w:sz w:val="14"/>
                <w:szCs w:val="18"/>
                <w:lang w:val="es-ES" w:eastAsia="ar-SA"/>
              </w:rPr>
              <w:tab/>
              <w:t>CAPACIDAD DE LOS RECURSOS ECONÓMICOS Y DE EQUIPAMIENTO</w:t>
            </w:r>
            <w:r w:rsidRPr="00076DA6">
              <w:rPr>
                <w:rFonts w:ascii="Montserrat" w:eastAsia="Times New Roman" w:hAnsi="Montserrat"/>
                <w:sz w:val="14"/>
                <w:szCs w:val="18"/>
                <w:lang w:val="es-ES" w:eastAsia="ar-SA"/>
              </w:rPr>
              <w:t xml:space="preserve"> QUE LA CONVOCANTE CONSIDERE NECESARIA PARA QUE EL LICITANTE CUMPLA CON EL CONTRATO, CONFORME A LOS REQUERIMIENTOS ESTABLECIDOS EN LA CONVOCATORIA. LA SUMA DE LA PUNTUACIÓN O UNIDADES PORCENTUALES ASIGNADA A ESTE SUBRUBRO ES DE </w:t>
            </w:r>
            <w:r w:rsidRPr="00076DA6">
              <w:rPr>
                <w:rFonts w:ascii="Montserrat" w:eastAsia="Times New Roman" w:hAnsi="Montserrat"/>
                <w:b/>
                <w:sz w:val="14"/>
                <w:szCs w:val="18"/>
                <w:u w:val="single"/>
                <w:lang w:val="es-ES" w:eastAsia="ar-SA"/>
              </w:rPr>
              <w:t>10.0 PUNTOS</w:t>
            </w:r>
            <w:r w:rsidRPr="00076DA6">
              <w:rPr>
                <w:rFonts w:ascii="Montserrat" w:eastAsia="Times New Roman" w:hAnsi="Montserrat"/>
                <w:sz w:val="14"/>
                <w:szCs w:val="18"/>
                <w:lang w:val="es-ES" w:eastAsia="ar-SA"/>
              </w:rPr>
              <w:t>.</w:t>
            </w:r>
          </w:p>
        </w:tc>
      </w:tr>
      <w:tr w:rsidR="00B74B15" w:rsidRPr="00076DA6" w14:paraId="522C8257" w14:textId="77777777" w:rsidTr="00E935CF">
        <w:tc>
          <w:tcPr>
            <w:tcW w:w="0" w:type="auto"/>
            <w:vMerge/>
            <w:shd w:val="clear" w:color="auto" w:fill="FFFFFF" w:themeFill="background1"/>
            <w:vAlign w:val="center"/>
            <w:hideMark/>
          </w:tcPr>
          <w:p w14:paraId="039E99EA"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76836206" w14:textId="4624B5DF" w:rsidR="00B74B15" w:rsidRPr="00076DA6" w:rsidRDefault="00076DA6" w:rsidP="00E935CF">
            <w:pPr>
              <w:spacing w:before="60"/>
              <w:ind w:left="0"/>
              <w:rPr>
                <w:rFonts w:ascii="Montserrat" w:eastAsia="Times New Roman" w:hAnsi="Montserrat"/>
                <w:bCs/>
                <w:sz w:val="14"/>
                <w:szCs w:val="18"/>
                <w:lang w:eastAsia="ar-SA"/>
              </w:rPr>
            </w:pPr>
            <w:r w:rsidRPr="00076DA6">
              <w:rPr>
                <w:rFonts w:ascii="Montserrat" w:eastAsia="Times New Roman" w:hAnsi="Montserrat"/>
                <w:b/>
                <w:sz w:val="14"/>
                <w:szCs w:val="18"/>
                <w:lang w:eastAsia="ar-SA"/>
              </w:rPr>
              <w:t>B.- PRIMERO.-</w:t>
            </w:r>
            <w:r w:rsidRPr="00076DA6">
              <w:rPr>
                <w:rFonts w:ascii="Montserrat" w:eastAsia="Times New Roman" w:hAnsi="Montserrat"/>
                <w:sz w:val="14"/>
                <w:szCs w:val="18"/>
                <w:lang w:eastAsia="ar-SA"/>
              </w:rPr>
              <w:t xml:space="preserve"> RECURSOS ECONÓMICOS </w:t>
            </w:r>
          </w:p>
          <w:p w14:paraId="29546CFA" w14:textId="77777777" w:rsidR="00B74B15" w:rsidRPr="00076DA6" w:rsidRDefault="00B74B15" w:rsidP="002B0740">
            <w:pPr>
              <w:rPr>
                <w:rFonts w:ascii="Montserrat" w:eastAsia="Times New Roman" w:hAnsi="Montserrat"/>
                <w:sz w:val="14"/>
                <w:szCs w:val="18"/>
              </w:rPr>
            </w:pPr>
          </w:p>
          <w:p w14:paraId="26E582C5" w14:textId="0E622E5B" w:rsidR="00B74B15" w:rsidRPr="00076DA6" w:rsidRDefault="00076DA6" w:rsidP="00E935CF">
            <w:pPr>
              <w:autoSpaceDN w:val="0"/>
              <w:adjustRightInd w:val="0"/>
              <w:ind w:left="0"/>
              <w:rPr>
                <w:rFonts w:ascii="Montserrat" w:eastAsia="Times New Roman" w:hAnsi="Montserrat"/>
                <w:sz w:val="14"/>
                <w:szCs w:val="18"/>
              </w:rPr>
            </w:pPr>
            <w:r w:rsidRPr="00076DA6">
              <w:rPr>
                <w:rFonts w:ascii="Montserrat" w:eastAsia="Times New Roman" w:hAnsi="Montserrat"/>
                <w:sz w:val="14"/>
                <w:szCs w:val="18"/>
              </w:rPr>
              <w:t>HABER PRESENTADO LA DECLARACIÓN FISCAL ANUAL 202</w:t>
            </w:r>
            <w:r w:rsidR="005B5B49">
              <w:rPr>
                <w:rFonts w:ascii="Montserrat" w:eastAsia="Times New Roman" w:hAnsi="Montserrat"/>
                <w:sz w:val="14"/>
                <w:szCs w:val="18"/>
              </w:rPr>
              <w:t>1 O 2022</w:t>
            </w:r>
            <w:r w:rsidRPr="00076DA6">
              <w:rPr>
                <w:rFonts w:ascii="Montserrat" w:eastAsia="Times New Roman" w:hAnsi="Montserrat"/>
                <w:sz w:val="14"/>
                <w:szCs w:val="18"/>
              </w:rPr>
              <w:t xml:space="preserve"> Y LA ÚLTIMA DECLARACIÓN  FISCAL PROVISIONAL DEL 202</w:t>
            </w:r>
            <w:r w:rsidR="005B5B49">
              <w:rPr>
                <w:rFonts w:ascii="Montserrat" w:eastAsia="Times New Roman" w:hAnsi="Montserrat"/>
                <w:sz w:val="14"/>
                <w:szCs w:val="18"/>
              </w:rPr>
              <w:t>2</w:t>
            </w:r>
            <w:r w:rsidRPr="00076DA6">
              <w:rPr>
                <w:rFonts w:ascii="Montserrat" w:eastAsia="Times New Roman" w:hAnsi="Montserrat"/>
                <w:sz w:val="14"/>
                <w:szCs w:val="18"/>
              </w:rPr>
              <w:t xml:space="preserve"> DEL IMPUESTO SOBRE LA RENTA, PRESENTADAS ANTE EL SISTEMA DE ADMINISTRACIÓN TRIBUTARIA (SAT). </w:t>
            </w:r>
          </w:p>
          <w:p w14:paraId="4DD69223" w14:textId="77777777" w:rsidR="00B74B15" w:rsidRPr="00076DA6" w:rsidRDefault="00B74B15" w:rsidP="002B0740">
            <w:pPr>
              <w:autoSpaceDN w:val="0"/>
              <w:adjustRightInd w:val="0"/>
              <w:rPr>
                <w:rFonts w:ascii="Montserrat" w:eastAsia="Times New Roman" w:hAnsi="Montserrat"/>
                <w:sz w:val="14"/>
                <w:szCs w:val="18"/>
              </w:rPr>
            </w:pPr>
          </w:p>
          <w:p w14:paraId="3BB12900" w14:textId="76CE082D" w:rsidR="00B74B15" w:rsidRPr="00076DA6" w:rsidRDefault="00076DA6" w:rsidP="00E935CF">
            <w:pPr>
              <w:autoSpaceDN w:val="0"/>
              <w:adjustRightInd w:val="0"/>
              <w:ind w:left="0"/>
              <w:rPr>
                <w:rFonts w:ascii="Montserrat" w:eastAsia="Times New Roman" w:hAnsi="Montserrat"/>
                <w:sz w:val="14"/>
                <w:szCs w:val="18"/>
                <w:lang w:val="es-ES" w:eastAsia="ar-SA"/>
              </w:rPr>
            </w:pPr>
            <w:r w:rsidRPr="00076DA6">
              <w:rPr>
                <w:rFonts w:ascii="Montserrat" w:eastAsia="Times New Roman" w:hAnsi="Montserrat"/>
                <w:sz w:val="14"/>
                <w:szCs w:val="18"/>
              </w:rPr>
              <w:t xml:space="preserve">ESTE ASPECTO TENDRÁ UN VALOR MÁXIMO </w:t>
            </w:r>
            <w:r w:rsidRPr="00076DA6">
              <w:rPr>
                <w:rFonts w:ascii="Montserrat" w:eastAsia="Times New Roman" w:hAnsi="Montserrat"/>
                <w:b/>
                <w:sz w:val="14"/>
                <w:szCs w:val="18"/>
              </w:rPr>
              <w:t xml:space="preserve">DE 3 </w:t>
            </w:r>
            <w:r w:rsidRPr="00076DA6">
              <w:rPr>
                <w:rFonts w:ascii="Montserrat" w:eastAsia="Times New Roman" w:hAnsi="Montserrat"/>
                <w:b/>
                <w:bCs/>
                <w:sz w:val="14"/>
                <w:szCs w:val="18"/>
                <w:lang w:val="es-ES"/>
              </w:rPr>
              <w:t>PUNTOS</w:t>
            </w:r>
            <w:r w:rsidRPr="00076DA6">
              <w:rPr>
                <w:rFonts w:ascii="Montserrat" w:eastAsia="Times New Roman" w:hAnsi="Montserrat"/>
                <w:sz w:val="14"/>
                <w:szCs w:val="18"/>
                <w:lang w:val="es-ES" w:eastAsia="ar-SA"/>
              </w:rPr>
              <w:t>.</w:t>
            </w:r>
          </w:p>
          <w:p w14:paraId="167EA823" w14:textId="77777777" w:rsidR="00B74B15" w:rsidRPr="00076DA6" w:rsidRDefault="00B74B15" w:rsidP="002B0740">
            <w:pPr>
              <w:autoSpaceDN w:val="0"/>
              <w:adjustRightInd w:val="0"/>
              <w:rPr>
                <w:rFonts w:ascii="Montserrat" w:eastAsia="Times New Roman" w:hAnsi="Montserrat"/>
                <w:sz w:val="14"/>
                <w:szCs w:val="18"/>
                <w:lang w:val="es-ES" w:eastAsia="ar-SA"/>
              </w:rPr>
            </w:pPr>
          </w:p>
          <w:p w14:paraId="140516F7" w14:textId="39D83049" w:rsidR="00B74B15" w:rsidRPr="00076DA6" w:rsidRDefault="00076DA6" w:rsidP="00E935CF">
            <w:pPr>
              <w:autoSpaceDN w:val="0"/>
              <w:adjustRightInd w:val="0"/>
              <w:ind w:left="0"/>
              <w:rPr>
                <w:rFonts w:ascii="Montserrat" w:eastAsia="Times New Roman" w:hAnsi="Montserrat"/>
                <w:sz w:val="14"/>
                <w:szCs w:val="18"/>
                <w:lang w:val="es-ES" w:eastAsia="ar-SA"/>
              </w:rPr>
            </w:pPr>
            <w:r w:rsidRPr="00076DA6">
              <w:rPr>
                <w:rFonts w:ascii="Montserrat" w:eastAsia="Times New Roman" w:hAnsi="Montserrat"/>
                <w:sz w:val="14"/>
                <w:szCs w:val="18"/>
                <w:lang w:val="es-ES" w:eastAsia="ar-SA"/>
              </w:rPr>
              <w:t>CAPITAL CONTABLE DEL 15.01% O SUPERIOR = 3 PUNTOS.</w:t>
            </w:r>
          </w:p>
          <w:p w14:paraId="224EC9D0" w14:textId="407E97AC" w:rsidR="00B74B15" w:rsidRPr="00076DA6" w:rsidRDefault="00076DA6" w:rsidP="00E935CF">
            <w:pPr>
              <w:autoSpaceDN w:val="0"/>
              <w:adjustRightInd w:val="0"/>
              <w:ind w:left="0"/>
              <w:rPr>
                <w:rFonts w:ascii="Montserrat" w:eastAsia="Times New Roman" w:hAnsi="Montserrat"/>
                <w:sz w:val="14"/>
                <w:szCs w:val="18"/>
                <w:lang w:val="es-ES" w:eastAsia="ar-SA"/>
              </w:rPr>
            </w:pPr>
            <w:r w:rsidRPr="00076DA6">
              <w:rPr>
                <w:rFonts w:ascii="Montserrat" w:eastAsia="Times New Roman" w:hAnsi="Montserrat"/>
                <w:sz w:val="14"/>
                <w:szCs w:val="18"/>
                <w:lang w:val="es-ES" w:eastAsia="ar-SA"/>
              </w:rPr>
              <w:t xml:space="preserve">CAPITAL CONTABLE DEL 10% AL 15% =2 PUNTOS </w:t>
            </w:r>
          </w:p>
          <w:p w14:paraId="43A1005C" w14:textId="77E5F81F" w:rsidR="00B74B15" w:rsidRPr="00076DA6" w:rsidRDefault="00076DA6" w:rsidP="00E935CF">
            <w:pPr>
              <w:autoSpaceDN w:val="0"/>
              <w:adjustRightInd w:val="0"/>
              <w:ind w:left="0"/>
              <w:rPr>
                <w:rFonts w:ascii="Montserrat" w:eastAsia="Times New Roman" w:hAnsi="Montserrat"/>
                <w:sz w:val="14"/>
                <w:szCs w:val="18"/>
                <w:lang w:val="es-ES" w:eastAsia="ar-SA"/>
              </w:rPr>
            </w:pPr>
            <w:r w:rsidRPr="00076DA6">
              <w:rPr>
                <w:rFonts w:ascii="Montserrat" w:eastAsia="Times New Roman" w:hAnsi="Montserrat"/>
                <w:sz w:val="14"/>
                <w:szCs w:val="18"/>
                <w:lang w:val="es-ES" w:eastAsia="ar-SA"/>
              </w:rPr>
              <w:t xml:space="preserve">CAPITAL CONTABLE MENOR AL 10% =0 PUNTOS </w:t>
            </w:r>
          </w:p>
          <w:p w14:paraId="1297B46C" w14:textId="77777777" w:rsidR="00B74B15" w:rsidRPr="00076DA6" w:rsidRDefault="00B74B15" w:rsidP="002B0740">
            <w:pPr>
              <w:autoSpaceDN w:val="0"/>
              <w:adjustRightInd w:val="0"/>
              <w:rPr>
                <w:rFonts w:ascii="Montserrat" w:eastAsia="Times New Roman" w:hAnsi="Montserrat"/>
                <w:sz w:val="14"/>
                <w:szCs w:val="18"/>
                <w:lang w:val="es-ES" w:eastAsia="ar-SA"/>
              </w:rPr>
            </w:pPr>
          </w:p>
          <w:p w14:paraId="60F15565" w14:textId="7FA252F2" w:rsidR="00B74B15" w:rsidRPr="00076DA6" w:rsidRDefault="00076DA6" w:rsidP="00E935CF">
            <w:pPr>
              <w:spacing w:after="60"/>
              <w:ind w:left="0"/>
              <w:rPr>
                <w:rFonts w:ascii="Montserrat" w:eastAsia="Times New Roman" w:hAnsi="Montserrat"/>
                <w:b/>
                <w:bCs/>
                <w:sz w:val="14"/>
                <w:szCs w:val="18"/>
                <w:u w:val="single"/>
                <w:lang w:eastAsia="ar-SA"/>
              </w:rPr>
            </w:pPr>
            <w:r w:rsidRPr="00076DA6">
              <w:rPr>
                <w:rFonts w:ascii="Montserrat" w:eastAsia="Times New Roman" w:hAnsi="Montserrat"/>
                <w:b/>
                <w:bCs/>
                <w:sz w:val="14"/>
                <w:szCs w:val="18"/>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2565EC71" w14:textId="079E0021" w:rsidR="00B74B15" w:rsidRPr="00076DA6" w:rsidRDefault="00076DA6" w:rsidP="00E935CF">
            <w:pPr>
              <w:spacing w:before="60" w:line="217" w:lineRule="exact"/>
              <w:ind w:left="0"/>
              <w:jc w:val="center"/>
              <w:rPr>
                <w:rFonts w:ascii="Montserrat" w:eastAsia="Times New Roman" w:hAnsi="Montserrat"/>
                <w:b/>
                <w:sz w:val="14"/>
                <w:szCs w:val="16"/>
                <w:lang w:eastAsia="ar-SA"/>
              </w:rPr>
            </w:pPr>
            <w:r w:rsidRPr="00076DA6">
              <w:rPr>
                <w:rFonts w:ascii="Montserrat" w:eastAsia="Times New Roman" w:hAnsi="Montserrat"/>
                <w:b/>
                <w:sz w:val="14"/>
                <w:szCs w:val="16"/>
                <w:lang w:eastAsia="ar-SA"/>
              </w:rPr>
              <w:lastRenderedPageBreak/>
              <w:t>3.0 PUNTOS</w:t>
            </w:r>
          </w:p>
        </w:tc>
      </w:tr>
      <w:tr w:rsidR="00B74B15" w:rsidRPr="00076DA6" w14:paraId="5DE642FD" w14:textId="77777777" w:rsidTr="00E935CF">
        <w:tc>
          <w:tcPr>
            <w:tcW w:w="0" w:type="auto"/>
            <w:vMerge/>
            <w:shd w:val="clear" w:color="auto" w:fill="FFFFFF" w:themeFill="background1"/>
            <w:vAlign w:val="center"/>
            <w:hideMark/>
          </w:tcPr>
          <w:p w14:paraId="109134E6"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2DA7279C" w14:textId="4C916B20" w:rsidR="00B74B15" w:rsidRPr="00076DA6" w:rsidRDefault="00076DA6" w:rsidP="00E935CF">
            <w:pPr>
              <w:ind w:left="0"/>
              <w:rPr>
                <w:rFonts w:ascii="Montserrat" w:eastAsia="Times New Roman" w:hAnsi="Montserrat"/>
                <w:sz w:val="14"/>
                <w:szCs w:val="16"/>
                <w:lang w:eastAsia="ar-SA"/>
              </w:rPr>
            </w:pPr>
            <w:r w:rsidRPr="00076DA6">
              <w:rPr>
                <w:rFonts w:ascii="Montserrat" w:eastAsia="Times New Roman" w:hAnsi="Montserrat"/>
                <w:b/>
                <w:sz w:val="14"/>
                <w:szCs w:val="16"/>
                <w:lang w:eastAsia="ar-SA"/>
              </w:rPr>
              <w:t>B.- SEGUNDO.-</w:t>
            </w:r>
            <w:r w:rsidRPr="00076DA6">
              <w:rPr>
                <w:rFonts w:ascii="Montserrat" w:eastAsia="Times New Roman" w:hAnsi="Montserrat"/>
                <w:sz w:val="14"/>
                <w:szCs w:val="16"/>
                <w:lang w:eastAsia="ar-SA"/>
              </w:rPr>
              <w:t xml:space="preserve"> RECURSO DE EQUIPAMIENTO </w:t>
            </w:r>
          </w:p>
          <w:p w14:paraId="00A74D2A" w14:textId="77777777" w:rsidR="00B74B15" w:rsidRPr="00076DA6" w:rsidRDefault="00B74B15" w:rsidP="002B0740">
            <w:pPr>
              <w:rPr>
                <w:rFonts w:ascii="Montserrat" w:eastAsia="Times New Roman" w:hAnsi="Montserrat"/>
                <w:sz w:val="14"/>
                <w:szCs w:val="16"/>
                <w:lang w:eastAsia="ar-SA"/>
              </w:rPr>
            </w:pPr>
          </w:p>
          <w:p w14:paraId="2D47EE4B" w14:textId="5DA1E15E" w:rsidR="00B74B15" w:rsidRPr="00076DA6" w:rsidRDefault="00076DA6" w:rsidP="00E935CF">
            <w:pPr>
              <w:tabs>
                <w:tab w:val="left" w:pos="709"/>
              </w:tabs>
              <w:spacing w:line="256" w:lineRule="auto"/>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PRESENTAR MANIFESTACIÓN DE LOS RECURSOS Y BIENES PARA LA PRESTACIÓN DEL SERVICIO, DEBIENDO PRESENTAR: </w:t>
            </w:r>
          </w:p>
          <w:p w14:paraId="3B8D8944" w14:textId="77777777" w:rsidR="00B74B15" w:rsidRPr="00076DA6" w:rsidRDefault="00B74B15" w:rsidP="002B0740">
            <w:pPr>
              <w:tabs>
                <w:tab w:val="left" w:pos="709"/>
              </w:tabs>
              <w:spacing w:line="256" w:lineRule="auto"/>
              <w:rPr>
                <w:rFonts w:ascii="Montserrat" w:eastAsia="Times New Roman" w:hAnsi="Montserrat"/>
                <w:bCs/>
                <w:sz w:val="14"/>
                <w:szCs w:val="16"/>
                <w:lang w:eastAsia="ar-SA"/>
              </w:rPr>
            </w:pPr>
          </w:p>
          <w:p w14:paraId="3FD7C8C3" w14:textId="77432143" w:rsidR="00B74B15" w:rsidRPr="00076DA6" w:rsidRDefault="00076DA6" w:rsidP="00E935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left="0" w:right="1"/>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CURRÍCULUM DE LA EMPRESA QUE ENUNCIE QUE TIENE LA EXPERIENCIA </w:t>
            </w:r>
            <w:r w:rsidRPr="00076DA6">
              <w:rPr>
                <w:rFonts w:ascii="Montserrat" w:eastAsia="Times New Roman" w:hAnsi="Montserrat"/>
                <w:sz w:val="14"/>
                <w:szCs w:val="16"/>
                <w:lang w:val="es-ES"/>
              </w:rPr>
              <w:t xml:space="preserve">CITANDO EL NOMBRE Y/O RAZÓN SOCIAL DEL CONTRATANTE, DIRECCIÓN Y AÑOS DE EXPERIENCIA, ADEMÁS DE LA RELACIÓN DEL HERRAMIENTAS Y EQUIPO SOPORTE DE LAS MISMAS CARACTERÍSTICAS TÉCNICAS CON QUE CUENTA LA EMPRESA </w:t>
            </w:r>
            <w:r w:rsidRPr="00076DA6">
              <w:rPr>
                <w:rFonts w:ascii="Montserrat" w:eastAsia="Times New Roman" w:hAnsi="Montserrat"/>
                <w:sz w:val="14"/>
                <w:szCs w:val="16"/>
                <w:lang w:val="es-ES" w:eastAsia="ar-SA"/>
              </w:rPr>
              <w:t xml:space="preserve">Y </w:t>
            </w:r>
            <w:r w:rsidRPr="00076DA6">
              <w:rPr>
                <w:rFonts w:ascii="Montserrat" w:eastAsia="Times New Roman" w:hAnsi="Montserrat"/>
                <w:b/>
                <w:sz w:val="14"/>
                <w:szCs w:val="16"/>
                <w:lang w:val="es-ES" w:eastAsia="ar-SA"/>
              </w:rPr>
              <w:t>MOSAICO FOTOGRAFICO</w:t>
            </w:r>
            <w:r w:rsidRPr="00076DA6">
              <w:rPr>
                <w:rFonts w:ascii="Montserrat" w:eastAsia="Times New Roman" w:hAnsi="Montserrat"/>
                <w:sz w:val="14"/>
                <w:szCs w:val="16"/>
                <w:lang w:val="es-ES" w:eastAsia="ar-SA"/>
              </w:rPr>
              <w:t xml:space="preserve"> QUE </w:t>
            </w:r>
            <w:r w:rsidRPr="00076DA6">
              <w:rPr>
                <w:rFonts w:ascii="Montserrat" w:eastAsia="Times New Roman" w:hAnsi="Montserrat"/>
                <w:sz w:val="14"/>
                <w:szCs w:val="16"/>
                <w:lang w:val="es-ES"/>
              </w:rPr>
              <w:t xml:space="preserve">MUESTRE QUE CUENTAN CON LA INFRAESTRUCTURA, EL PERSONAL ESPECIALIZADO Y LOS EQUIPOS ADECUADOS, QUE GARANTICEN QUE EL </w:t>
            </w:r>
            <w:r w:rsidRPr="00076DA6">
              <w:rPr>
                <w:rFonts w:ascii="Montserrat" w:eastAsia="Times New Roman" w:hAnsi="Montserrat"/>
                <w:b/>
                <w:sz w:val="14"/>
                <w:lang w:val="es-ES" w:eastAsia="ar-SA"/>
              </w:rPr>
              <w:t>PARA LA PRESTACIÓN DEL SERVICIO DE MANTENIMIENTO A INSTALACIONES Y ACABADOS PARA EL EJERCICIO 202</w:t>
            </w:r>
            <w:r w:rsidR="005B5B49">
              <w:rPr>
                <w:rFonts w:ascii="Montserrat" w:eastAsia="Times New Roman" w:hAnsi="Montserrat"/>
                <w:b/>
                <w:sz w:val="14"/>
                <w:lang w:val="es-ES" w:eastAsia="ar-SA"/>
              </w:rPr>
              <w:t>2</w:t>
            </w:r>
            <w:r w:rsidRPr="00076DA6">
              <w:rPr>
                <w:rFonts w:ascii="Montserrat" w:eastAsia="Times New Roman" w:hAnsi="Montserrat"/>
                <w:b/>
                <w:sz w:val="14"/>
                <w:lang w:val="es-ES" w:eastAsia="ar-SA"/>
              </w:rPr>
              <w:t xml:space="preserve">, </w:t>
            </w:r>
            <w:r w:rsidRPr="00076DA6">
              <w:rPr>
                <w:rFonts w:ascii="Montserrat" w:eastAsia="Times New Roman" w:hAnsi="Montserrat"/>
                <w:sz w:val="14"/>
                <w:szCs w:val="16"/>
                <w:lang w:val="es-ES" w:eastAsia="ar-SA"/>
              </w:rPr>
              <w:t>SERÁN PROPORCIONADOS CON LA CALIDAD, OPORTUNIDAD Y EFICIENCIA REQUERIDA QUE DESCRIBA</w:t>
            </w:r>
            <w:r w:rsidRPr="00076DA6">
              <w:rPr>
                <w:rFonts w:ascii="Montserrat" w:eastAsia="Times New Roman" w:hAnsi="Montserrat"/>
                <w:strike/>
                <w:sz w:val="14"/>
                <w:szCs w:val="16"/>
                <w:u w:val="single"/>
                <w:lang w:val="es-ES" w:eastAsia="ar-SA"/>
              </w:rPr>
              <w:t>,</w:t>
            </w:r>
            <w:r w:rsidRPr="00076DA6">
              <w:rPr>
                <w:rFonts w:ascii="Montserrat" w:eastAsia="Times New Roman" w:hAnsi="Montserrat"/>
                <w:sz w:val="14"/>
                <w:szCs w:val="16"/>
                <w:lang w:val="es-ES" w:eastAsia="ar-SA"/>
              </w:rPr>
              <w:t xml:space="preserve"> AL MENOS</w:t>
            </w:r>
            <w:r w:rsidRPr="00076DA6">
              <w:rPr>
                <w:rFonts w:ascii="Montserrat" w:eastAsia="Times New Roman" w:hAnsi="Montserrat"/>
                <w:strike/>
                <w:sz w:val="14"/>
                <w:szCs w:val="16"/>
                <w:u w:val="single"/>
                <w:lang w:val="es-ES" w:eastAsia="ar-SA"/>
              </w:rPr>
              <w:t>,</w:t>
            </w:r>
            <w:r w:rsidRPr="00076DA6">
              <w:rPr>
                <w:rFonts w:ascii="Montserrat" w:eastAsia="Times New Roman" w:hAnsi="Montserrat"/>
                <w:sz w:val="14"/>
                <w:szCs w:val="16"/>
                <w:lang w:val="es-ES" w:eastAsia="ar-SA"/>
              </w:rPr>
              <w:t xml:space="preserve"> LAS CARACTERÍSTICAS SIGUIENTES:</w:t>
            </w:r>
          </w:p>
          <w:p w14:paraId="543DB4E9" w14:textId="77777777" w:rsidR="00B74B15" w:rsidRPr="00076DA6" w:rsidRDefault="00B74B15" w:rsidP="002B0740">
            <w:pPr>
              <w:tabs>
                <w:tab w:val="left" w:pos="709"/>
              </w:tabs>
              <w:spacing w:line="256" w:lineRule="auto"/>
              <w:jc w:val="center"/>
              <w:rPr>
                <w:rFonts w:ascii="Montserrat" w:eastAsia="Times New Roman" w:hAnsi="Montserrat"/>
                <w:sz w:val="14"/>
                <w:szCs w:val="16"/>
                <w:lang w:eastAsia="ar-SA"/>
              </w:rPr>
            </w:pPr>
          </w:p>
          <w:p w14:paraId="5E5220D7" w14:textId="2E17FDFC" w:rsidR="00B74B15" w:rsidRPr="00076DA6" w:rsidRDefault="00076DA6" w:rsidP="00E935CF">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sz w:val="14"/>
                <w:szCs w:val="16"/>
                <w:lang w:eastAsia="ar-SA"/>
              </w:rPr>
              <w:t xml:space="preserve">1.- </w:t>
            </w:r>
            <w:r w:rsidRPr="00076DA6">
              <w:rPr>
                <w:rFonts w:ascii="Montserrat" w:eastAsia="Times New Roman" w:hAnsi="Montserrat"/>
                <w:sz w:val="14"/>
                <w:szCs w:val="16"/>
                <w:lang w:val="es-ES" w:eastAsia="ar-SA"/>
              </w:rPr>
              <w:t xml:space="preserve">INSTALACIONES OPERATIVAS, INCLUYENDO MATERIAL DE TRABAJO, EQUIPOS DE CÓMPUTO, ÁREA ADMINISTRATIVA DE ATENCIÓN DE REPORTES. </w:t>
            </w:r>
            <w:r w:rsidRPr="00076DA6">
              <w:rPr>
                <w:rFonts w:ascii="Montserrat" w:eastAsia="Times New Roman" w:hAnsi="Montserrat"/>
                <w:b/>
                <w:sz w:val="14"/>
                <w:szCs w:val="16"/>
                <w:lang w:val="es-ES" w:eastAsia="ar-SA"/>
              </w:rPr>
              <w:t>SE OTORGARA 2 PUNTOS.</w:t>
            </w:r>
          </w:p>
          <w:p w14:paraId="0FC2BBEA" w14:textId="77777777" w:rsidR="00B74B15" w:rsidRPr="00076DA6" w:rsidRDefault="00B74B15" w:rsidP="002B0740">
            <w:pPr>
              <w:tabs>
                <w:tab w:val="num" w:pos="235"/>
              </w:tabs>
              <w:ind w:left="235" w:hanging="235"/>
              <w:rPr>
                <w:rFonts w:ascii="Montserrat" w:eastAsia="Times New Roman" w:hAnsi="Montserrat"/>
                <w:b/>
                <w:sz w:val="14"/>
                <w:szCs w:val="16"/>
                <w:lang w:val="es-ES" w:eastAsia="ar-SA"/>
              </w:rPr>
            </w:pPr>
          </w:p>
          <w:p w14:paraId="3CAFB163" w14:textId="35520BD9" w:rsidR="00B74B15" w:rsidRPr="00076DA6" w:rsidRDefault="00076DA6" w:rsidP="00E935CF">
            <w:pPr>
              <w:ind w:left="0"/>
              <w:rPr>
                <w:rFonts w:ascii="Montserrat" w:eastAsia="Times New Roman" w:hAnsi="Montserrat"/>
                <w:b/>
                <w:sz w:val="14"/>
                <w:szCs w:val="16"/>
                <w:lang w:val="es-ES" w:eastAsia="ar-SA"/>
              </w:rPr>
            </w:pPr>
            <w:r w:rsidRPr="00076DA6">
              <w:rPr>
                <w:rFonts w:ascii="Montserrat" w:eastAsia="Times New Roman" w:hAnsi="Montserrat"/>
                <w:sz w:val="14"/>
                <w:szCs w:val="16"/>
                <w:lang w:val="es-ES" w:eastAsia="ar-SA"/>
              </w:rPr>
              <w:t>2.-TALLERES, (LUGAR DONDE DEMUESTRE UN ÁREA PARA PODER TRABAJAR CON LOS EQUIPOS A REPARAR</w:t>
            </w:r>
            <w:r w:rsidRPr="00076DA6">
              <w:rPr>
                <w:rFonts w:ascii="Montserrat" w:eastAsia="Times New Roman" w:hAnsi="Montserrat"/>
                <w:b/>
                <w:sz w:val="14"/>
                <w:szCs w:val="16"/>
                <w:lang w:val="es-ES" w:eastAsia="ar-SA"/>
              </w:rPr>
              <w:t>). SE OTORGARA 1 PUNTO.</w:t>
            </w:r>
          </w:p>
          <w:p w14:paraId="3B34F157" w14:textId="77777777" w:rsidR="00B74B15" w:rsidRPr="00076DA6" w:rsidRDefault="00B74B15" w:rsidP="002B0740">
            <w:pPr>
              <w:tabs>
                <w:tab w:val="num" w:pos="235"/>
              </w:tabs>
              <w:ind w:left="235" w:hanging="235"/>
              <w:rPr>
                <w:rFonts w:ascii="Montserrat" w:eastAsia="Times New Roman" w:hAnsi="Montserrat"/>
                <w:b/>
                <w:sz w:val="14"/>
                <w:szCs w:val="16"/>
                <w:lang w:val="es-ES" w:eastAsia="ar-SA"/>
              </w:rPr>
            </w:pPr>
          </w:p>
          <w:p w14:paraId="791B704B" w14:textId="7EFA860B" w:rsidR="00B74B15" w:rsidRPr="00076DA6" w:rsidRDefault="00076DA6" w:rsidP="00B317BA">
            <w:pPr>
              <w:ind w:left="0"/>
              <w:rPr>
                <w:rFonts w:ascii="Montserrat" w:eastAsia="Times New Roman" w:hAnsi="Montserrat"/>
                <w:b/>
                <w:sz w:val="14"/>
                <w:szCs w:val="16"/>
                <w:lang w:val="es-ES" w:eastAsia="ar-SA"/>
              </w:rPr>
            </w:pPr>
            <w:r w:rsidRPr="00076DA6">
              <w:rPr>
                <w:rFonts w:ascii="Montserrat" w:eastAsia="Times New Roman" w:hAnsi="Montserrat"/>
                <w:sz w:val="14"/>
                <w:szCs w:val="16"/>
                <w:lang w:val="es-ES" w:eastAsia="ar-SA"/>
              </w:rPr>
              <w:t xml:space="preserve">3.-BODEGAS (LUGAR DE DONDE DEMUESTRE CAPACIDAD DE ALMACENAJE DEL  MATERIAL A UTILIZAR EN EL SERVICIO A CONTRATAR) </w:t>
            </w:r>
            <w:r w:rsidRPr="00076DA6">
              <w:rPr>
                <w:rFonts w:ascii="Montserrat" w:eastAsia="Times New Roman" w:hAnsi="Montserrat"/>
                <w:b/>
                <w:sz w:val="14"/>
                <w:szCs w:val="16"/>
                <w:lang w:val="es-ES" w:eastAsia="ar-SA"/>
              </w:rPr>
              <w:t>SE OTORGARA 2 PUNTOS.</w:t>
            </w:r>
          </w:p>
          <w:p w14:paraId="2CAFD759" w14:textId="77777777" w:rsidR="00B74B15" w:rsidRPr="00076DA6" w:rsidRDefault="00B74B15" w:rsidP="002B0740">
            <w:pPr>
              <w:tabs>
                <w:tab w:val="num" w:pos="235"/>
              </w:tabs>
              <w:ind w:left="235" w:hanging="235"/>
              <w:rPr>
                <w:rFonts w:ascii="Montserrat" w:eastAsia="Times New Roman" w:hAnsi="Montserrat"/>
                <w:b/>
                <w:sz w:val="14"/>
                <w:szCs w:val="16"/>
                <w:lang w:val="es-ES" w:eastAsia="ar-SA"/>
              </w:rPr>
            </w:pPr>
          </w:p>
          <w:p w14:paraId="70E52C99" w14:textId="7AB540F0" w:rsidR="00B74B15" w:rsidRPr="00076DA6" w:rsidRDefault="00076DA6" w:rsidP="00B317BA">
            <w:pPr>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4.-ALMACENES (LUGAR DONDE DEMUESTRE EL ALMACENAMIENTO  DEL EQUIPO A UTILIZAR) </w:t>
            </w:r>
            <w:r w:rsidRPr="00076DA6">
              <w:rPr>
                <w:rFonts w:ascii="Montserrat" w:eastAsia="Times New Roman" w:hAnsi="Montserrat"/>
                <w:b/>
                <w:sz w:val="14"/>
                <w:szCs w:val="16"/>
                <w:lang w:val="es-ES" w:eastAsia="ar-SA"/>
              </w:rPr>
              <w:t>SE OTORGARA 2 PUNTO</w:t>
            </w:r>
            <w:r w:rsidRPr="00076DA6">
              <w:rPr>
                <w:rFonts w:ascii="Montserrat" w:eastAsia="Times New Roman" w:hAnsi="Montserrat"/>
                <w:sz w:val="14"/>
                <w:szCs w:val="16"/>
                <w:lang w:val="es-ES" w:eastAsia="ar-SA"/>
              </w:rPr>
              <w:t>.</w:t>
            </w:r>
          </w:p>
          <w:p w14:paraId="22ECDD6C" w14:textId="77777777" w:rsidR="00B74B15" w:rsidRPr="00076DA6" w:rsidRDefault="00B74B15" w:rsidP="002B0740">
            <w:pPr>
              <w:tabs>
                <w:tab w:val="num" w:pos="235"/>
              </w:tabs>
              <w:ind w:left="235" w:hanging="235"/>
              <w:rPr>
                <w:rFonts w:ascii="Montserrat" w:eastAsia="Times New Roman" w:hAnsi="Montserrat"/>
                <w:sz w:val="14"/>
                <w:szCs w:val="16"/>
                <w:lang w:val="es-ES" w:eastAsia="ar-SA"/>
              </w:rPr>
            </w:pPr>
          </w:p>
          <w:p w14:paraId="73F74B2D" w14:textId="1164E9A6" w:rsidR="00B74B15" w:rsidRPr="00076DA6" w:rsidRDefault="00076DA6" w:rsidP="00B317BA">
            <w:pPr>
              <w:autoSpaceDN w:val="0"/>
              <w:adjustRightInd w:val="0"/>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rPr>
              <w:t xml:space="preserve">SE LE OTORGARA UN TOTAL DE </w:t>
            </w:r>
            <w:r w:rsidRPr="00076DA6">
              <w:rPr>
                <w:rFonts w:ascii="Montserrat" w:eastAsia="Times New Roman" w:hAnsi="Montserrat"/>
                <w:b/>
                <w:sz w:val="14"/>
                <w:szCs w:val="16"/>
                <w:lang w:val="es-ES"/>
              </w:rPr>
              <w:t xml:space="preserve">7 </w:t>
            </w:r>
            <w:r w:rsidRPr="00076DA6">
              <w:rPr>
                <w:rFonts w:ascii="Montserrat" w:eastAsia="Times New Roman" w:hAnsi="Montserrat"/>
                <w:b/>
                <w:bCs/>
                <w:sz w:val="14"/>
                <w:szCs w:val="16"/>
                <w:lang w:val="es-ES"/>
              </w:rPr>
              <w:t>PUNTOS</w:t>
            </w:r>
            <w:r w:rsidRPr="00076DA6">
              <w:rPr>
                <w:rFonts w:ascii="Montserrat" w:eastAsia="Times New Roman" w:hAnsi="Montserrat"/>
                <w:sz w:val="14"/>
                <w:szCs w:val="16"/>
                <w:lang w:val="es-ES" w:eastAsia="ar-SA"/>
              </w:rPr>
              <w:t>.</w:t>
            </w:r>
          </w:p>
          <w:p w14:paraId="710C0078" w14:textId="77777777" w:rsidR="00B74B15" w:rsidRPr="00076DA6" w:rsidRDefault="00B74B15" w:rsidP="002B0740">
            <w:pPr>
              <w:autoSpaceDN w:val="0"/>
              <w:adjustRightInd w:val="0"/>
              <w:rPr>
                <w:rFonts w:ascii="Montserrat" w:eastAsia="Times New Roman" w:hAnsi="Montserrat"/>
                <w:sz w:val="14"/>
                <w:szCs w:val="16"/>
                <w:lang w:val="es-ES" w:eastAsia="ar-SA"/>
              </w:rPr>
            </w:pPr>
          </w:p>
          <w:p w14:paraId="747AF6FF" w14:textId="0D2AA814" w:rsidR="00B74B15" w:rsidRPr="00076DA6" w:rsidRDefault="00076DA6" w:rsidP="00B317BA">
            <w:pPr>
              <w:spacing w:after="60" w:line="256" w:lineRule="auto"/>
              <w:ind w:left="0"/>
              <w:rPr>
                <w:rFonts w:ascii="Montserrat" w:eastAsia="Times New Roman" w:hAnsi="Montserrat"/>
                <w:sz w:val="14"/>
                <w:szCs w:val="16"/>
                <w:lang w:val="es-ES" w:eastAsia="ar-SA"/>
              </w:rPr>
            </w:pPr>
            <w:r w:rsidRPr="00076DA6">
              <w:rPr>
                <w:rFonts w:ascii="Montserrat" w:eastAsia="Times New Roman" w:hAnsi="Montserrat"/>
                <w:b/>
                <w:bCs/>
                <w:sz w:val="14"/>
                <w:szCs w:val="16"/>
                <w:u w:val="single"/>
                <w:lang w:val="es-ES"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2C629B22" w14:textId="71DA30AA" w:rsidR="00B74B15" w:rsidRPr="00076DA6" w:rsidRDefault="00076DA6" w:rsidP="00E935CF">
            <w:pPr>
              <w:spacing w:before="60"/>
              <w:ind w:left="0"/>
              <w:jc w:val="center"/>
              <w:rPr>
                <w:rFonts w:ascii="Montserrat" w:eastAsia="Times New Roman" w:hAnsi="Montserrat"/>
                <w:b/>
                <w:sz w:val="14"/>
                <w:szCs w:val="16"/>
                <w:lang w:eastAsia="ar-SA"/>
              </w:rPr>
            </w:pPr>
            <w:r w:rsidRPr="00076DA6">
              <w:rPr>
                <w:rFonts w:ascii="Montserrat" w:eastAsia="Times New Roman" w:hAnsi="Montserrat"/>
                <w:b/>
                <w:sz w:val="14"/>
                <w:szCs w:val="16"/>
                <w:lang w:eastAsia="ar-SA"/>
              </w:rPr>
              <w:t>7.0 PUNTOS</w:t>
            </w:r>
          </w:p>
        </w:tc>
      </w:tr>
      <w:tr w:rsidR="00B74B15" w:rsidRPr="00076DA6" w14:paraId="65254E6C" w14:textId="77777777" w:rsidTr="00B85B44">
        <w:tc>
          <w:tcPr>
            <w:tcW w:w="0" w:type="auto"/>
            <w:vMerge/>
            <w:shd w:val="clear" w:color="auto" w:fill="FFFFFF" w:themeFill="background1"/>
            <w:vAlign w:val="center"/>
            <w:hideMark/>
          </w:tcPr>
          <w:p w14:paraId="65A4C35E"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8944" w:type="dxa"/>
            <w:gridSpan w:val="2"/>
            <w:shd w:val="clear" w:color="auto" w:fill="FFFFFF" w:themeFill="background1"/>
            <w:hideMark/>
          </w:tcPr>
          <w:p w14:paraId="7CE7D6B8" w14:textId="630625D9" w:rsidR="00B74B15" w:rsidRPr="00076DA6" w:rsidRDefault="00076DA6" w:rsidP="00B317BA">
            <w:pPr>
              <w:spacing w:before="60" w:after="60" w:line="256" w:lineRule="auto"/>
              <w:ind w:left="0"/>
              <w:rPr>
                <w:rFonts w:ascii="Montserrat" w:eastAsia="Times New Roman" w:hAnsi="Montserrat"/>
                <w:sz w:val="14"/>
                <w:szCs w:val="16"/>
                <w:u w:val="single"/>
                <w:lang w:val="es-ES" w:eastAsia="ar-SA"/>
              </w:rPr>
            </w:pPr>
            <w:r w:rsidRPr="00076DA6">
              <w:rPr>
                <w:rFonts w:ascii="Montserrat" w:eastAsia="Calibri" w:hAnsi="Montserrat"/>
                <w:sz w:val="14"/>
                <w:szCs w:val="16"/>
                <w:lang w:val="es-ES" w:eastAsia="ar-SA"/>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38, FRACCIÓN II DE LA LEY DE OBRA PÚBLICAS Y SERVICIOS RELACIONADOS CON LAS MISMAS,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w:t>
            </w:r>
            <w:r w:rsidRPr="00076DA6">
              <w:rPr>
                <w:rFonts w:ascii="Montserrat" w:eastAsia="Calibri" w:hAnsi="Montserrat"/>
                <w:sz w:val="14"/>
                <w:szCs w:val="16"/>
              </w:rPr>
              <w:t xml:space="preserve">EMPRESAS QUE CUENTEN CON TRABAJADORES CON PERSONAL DISCAPACITADO, QUE DEBERÁ ACREDITAR CON NOTA MÉDICA EXPEDIDA POR UNA INSTANCIA DE GOBIERNO. </w:t>
            </w:r>
          </w:p>
        </w:tc>
      </w:tr>
      <w:tr w:rsidR="00B74B15" w:rsidRPr="00076DA6" w14:paraId="59FE496A" w14:textId="77777777" w:rsidTr="00B317BA">
        <w:trPr>
          <w:trHeight w:val="1797"/>
        </w:trPr>
        <w:tc>
          <w:tcPr>
            <w:tcW w:w="0" w:type="auto"/>
            <w:vMerge/>
            <w:shd w:val="clear" w:color="auto" w:fill="FFFFFF" w:themeFill="background1"/>
            <w:vAlign w:val="center"/>
            <w:hideMark/>
          </w:tcPr>
          <w:p w14:paraId="633E6F8E"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6D4A911F" w14:textId="63735860" w:rsidR="00B74B15" w:rsidRPr="00076DA6" w:rsidRDefault="00076DA6" w:rsidP="00B317BA">
            <w:pPr>
              <w:autoSpaceDE/>
              <w:spacing w:before="60"/>
              <w:ind w:left="0"/>
              <w:jc w:val="left"/>
              <w:rPr>
                <w:rFonts w:ascii="Montserrat" w:eastAsia="Times New Roman" w:hAnsi="Montserrat"/>
                <w:bCs/>
                <w:sz w:val="14"/>
                <w:szCs w:val="16"/>
                <w:lang w:eastAsia="ar-SA"/>
              </w:rPr>
            </w:pPr>
            <w:r w:rsidRPr="00076DA6">
              <w:rPr>
                <w:rFonts w:ascii="Montserrat" w:eastAsia="Times New Roman" w:hAnsi="Montserrat"/>
                <w:sz w:val="14"/>
                <w:szCs w:val="16"/>
                <w:lang w:val="es-ES" w:eastAsia="ar-SA"/>
              </w:rPr>
              <w:t xml:space="preserve">A) </w:t>
            </w:r>
            <w:r w:rsidRPr="00076DA6">
              <w:rPr>
                <w:rFonts w:ascii="Montserrat" w:eastAsia="Times New Roman" w:hAnsi="Montserrat"/>
                <w:sz w:val="14"/>
                <w:szCs w:val="16"/>
                <w:lang w:eastAsia="ar-SA"/>
              </w:rPr>
              <w:t>PARTICIPACIÓN POR EL PERSONAL DISCAPACITADO O EMPRESAS QUE CUENTEN CON TRABAJADORES CON DISCAPACIDAD.</w:t>
            </w:r>
            <w:r w:rsidRPr="00076DA6">
              <w:rPr>
                <w:rFonts w:ascii="Montserrat" w:eastAsia="Times New Roman" w:hAnsi="Montserrat"/>
                <w:bCs/>
                <w:sz w:val="14"/>
                <w:szCs w:val="16"/>
                <w:lang w:eastAsia="ar-SA"/>
              </w:rPr>
              <w:t xml:space="preserve"> SE OTORGARAN 2 PUNTOS</w:t>
            </w:r>
          </w:p>
          <w:p w14:paraId="60AE39BC" w14:textId="77777777" w:rsidR="00B74B15" w:rsidRPr="00076DA6" w:rsidRDefault="00B74B15" w:rsidP="002B0740">
            <w:pPr>
              <w:rPr>
                <w:rFonts w:ascii="Montserrat" w:eastAsia="Times New Roman" w:hAnsi="Montserrat"/>
                <w:bCs/>
                <w:sz w:val="14"/>
                <w:szCs w:val="16"/>
                <w:lang w:eastAsia="ar-SA"/>
              </w:rPr>
            </w:pPr>
          </w:p>
          <w:p w14:paraId="16E9DBA8" w14:textId="77810636" w:rsidR="00B74B15" w:rsidRPr="00076DA6" w:rsidRDefault="00076DA6" w:rsidP="00B317BA">
            <w:pPr>
              <w:ind w:left="0"/>
              <w:rPr>
                <w:rFonts w:ascii="Montserrat" w:eastAsia="Times New Roman" w:hAnsi="Montserrat"/>
                <w:bCs/>
                <w:sz w:val="14"/>
                <w:szCs w:val="16"/>
                <w:lang w:eastAsia="ar-SA"/>
              </w:rPr>
            </w:pPr>
            <w:r w:rsidRPr="00076DA6">
              <w:rPr>
                <w:rFonts w:ascii="Montserrat" w:eastAsia="Times New Roman" w:hAnsi="Montserrat"/>
                <w:sz w:val="14"/>
                <w:lang w:eastAsia="ar-SA"/>
              </w:rPr>
              <w:t>LO ANTERIOR CONFORME A LO</w:t>
            </w:r>
            <w:r w:rsidRPr="00076DA6">
              <w:rPr>
                <w:rFonts w:ascii="Montserrat" w:eastAsia="Times New Roman" w:hAnsi="Montserrat"/>
                <w:b/>
                <w:sz w:val="14"/>
                <w:lang w:eastAsia="ar-SA"/>
              </w:rPr>
              <w:t xml:space="preserve"> </w:t>
            </w:r>
            <w:r w:rsidRPr="00076DA6">
              <w:rPr>
                <w:rFonts w:ascii="Montserrat" w:eastAsia="Times New Roman" w:hAnsi="Montserrat"/>
                <w:sz w:val="14"/>
                <w:lang w:eastAsia="ar-SA"/>
              </w:rPr>
              <w:t>SIGUIENTE</w:t>
            </w:r>
            <w:r w:rsidRPr="00076DA6">
              <w:rPr>
                <w:rFonts w:ascii="Montserrat" w:eastAsia="Times New Roman" w:hAnsi="Montserrat"/>
                <w:b/>
                <w:sz w:val="14"/>
                <w:lang w:eastAsia="ar-SA"/>
              </w:rPr>
              <w:t xml:space="preserve">: </w:t>
            </w:r>
            <w:r w:rsidRPr="00076DA6">
              <w:rPr>
                <w:rFonts w:ascii="Montserrat" w:eastAsia="Times New Roman" w:hAnsi="Montserrat"/>
                <w:sz w:val="14"/>
                <w:lang w:eastAsia="ar-SA"/>
              </w:rPr>
              <w:t>DE UN TRABAJADOR</w:t>
            </w:r>
            <w:r w:rsidRPr="00076DA6">
              <w:rPr>
                <w:rFonts w:ascii="Montserrat" w:eastAsia="Times New Roman" w:hAnsi="Montserrat"/>
                <w:b/>
                <w:sz w:val="14"/>
                <w:lang w:eastAsia="ar-SA"/>
              </w:rPr>
              <w:t xml:space="preserve">, </w:t>
            </w:r>
            <w:r w:rsidRPr="00076DA6">
              <w:rPr>
                <w:rFonts w:ascii="Montserrat" w:eastAsia="Times New Roman" w:hAnsi="Montserrat"/>
                <w:sz w:val="14"/>
                <w:lang w:eastAsia="ar-SA"/>
              </w:rPr>
              <w:t>SE OTORGARÁ</w:t>
            </w:r>
            <w:r w:rsidRPr="00076DA6">
              <w:rPr>
                <w:rFonts w:ascii="Montserrat" w:eastAsia="Times New Roman" w:hAnsi="Montserrat"/>
                <w:b/>
                <w:sz w:val="14"/>
                <w:lang w:eastAsia="ar-SA"/>
              </w:rPr>
              <w:t xml:space="preserve"> 1 PUNTO, </w:t>
            </w:r>
            <w:r w:rsidRPr="00076DA6">
              <w:rPr>
                <w:rFonts w:ascii="Montserrat" w:eastAsia="Times New Roman" w:hAnsi="Montserrat"/>
                <w:sz w:val="14"/>
                <w:lang w:eastAsia="ar-SA"/>
              </w:rPr>
              <w:t>MÁS DE DOS TRABAJADORES, SE CONCEDERÁN</w:t>
            </w:r>
            <w:r w:rsidRPr="00076DA6">
              <w:rPr>
                <w:rFonts w:ascii="Montserrat" w:eastAsia="Times New Roman" w:hAnsi="Montserrat"/>
                <w:b/>
                <w:sz w:val="14"/>
                <w:lang w:eastAsia="ar-SA"/>
              </w:rPr>
              <w:t xml:space="preserve"> 2 PUNTOS.</w:t>
            </w:r>
          </w:p>
          <w:p w14:paraId="249C8743" w14:textId="77777777" w:rsidR="00B74B15" w:rsidRPr="00076DA6" w:rsidRDefault="00B74B15" w:rsidP="002B0740">
            <w:pPr>
              <w:rPr>
                <w:rFonts w:ascii="Montserrat" w:eastAsia="Times New Roman" w:hAnsi="Montserrat"/>
                <w:bCs/>
                <w:sz w:val="14"/>
                <w:szCs w:val="16"/>
                <w:lang w:eastAsia="ar-SA"/>
              </w:rPr>
            </w:pPr>
          </w:p>
          <w:p w14:paraId="23FDD6E7" w14:textId="201B7C25" w:rsidR="00B74B15" w:rsidRPr="00076DA6" w:rsidRDefault="00076DA6" w:rsidP="00B317BA">
            <w:pPr>
              <w:spacing w:after="60"/>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5C2A3348" w14:textId="2DFEDEB0" w:rsidR="00B74B15" w:rsidRPr="00076DA6" w:rsidRDefault="00076DA6" w:rsidP="00B317BA">
            <w:pPr>
              <w:spacing w:before="60" w:line="256" w:lineRule="auto"/>
              <w:ind w:left="0"/>
              <w:contextualSpacing/>
              <w:jc w:val="center"/>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2.0 PUNTOS.</w:t>
            </w:r>
          </w:p>
        </w:tc>
      </w:tr>
      <w:tr w:rsidR="00B74B15" w:rsidRPr="00076DA6" w14:paraId="048A22ED" w14:textId="77777777" w:rsidTr="00B317BA">
        <w:trPr>
          <w:trHeight w:val="2819"/>
        </w:trPr>
        <w:tc>
          <w:tcPr>
            <w:tcW w:w="0" w:type="auto"/>
            <w:vMerge/>
            <w:shd w:val="clear" w:color="auto" w:fill="FFFFFF" w:themeFill="background1"/>
            <w:vAlign w:val="center"/>
            <w:hideMark/>
          </w:tcPr>
          <w:p w14:paraId="0B5355CE"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170F81B3" w14:textId="5C46682D" w:rsidR="00B74B15" w:rsidRPr="00076DA6" w:rsidRDefault="00076DA6" w:rsidP="00B317BA">
            <w:pPr>
              <w:autoSpaceDE/>
              <w:spacing w:before="60"/>
              <w:ind w:left="0"/>
              <w:rPr>
                <w:rFonts w:ascii="Montserrat" w:eastAsia="Times New Roman" w:hAnsi="Montserrat"/>
                <w:bCs/>
                <w:sz w:val="14"/>
                <w:szCs w:val="16"/>
                <w:lang w:eastAsia="ar-SA"/>
              </w:rPr>
            </w:pPr>
            <w:r w:rsidRPr="00076DA6">
              <w:rPr>
                <w:rFonts w:ascii="Montserrat" w:eastAsia="Times New Roman" w:hAnsi="Montserrat"/>
                <w:bCs/>
                <w:sz w:val="14"/>
                <w:szCs w:val="16"/>
                <w:lang w:val="es-ES" w:eastAsia="ar-SA"/>
              </w:rPr>
              <w:t xml:space="preserve">B) </w:t>
            </w:r>
            <w:r w:rsidRPr="00076DA6">
              <w:rPr>
                <w:rFonts w:ascii="Montserrat" w:eastAsia="Times New Roman" w:hAnsi="Montserrat"/>
                <w:bCs/>
                <w:sz w:val="14"/>
                <w:szCs w:val="16"/>
                <w:lang w:eastAsia="ar-SA"/>
              </w:rPr>
              <w:t xml:space="preserve">PARTICIPACIÓN DE MIPYMES QUE PRODUZCAN BIENES O SERVICIOS  CON INNOVACIÓN TECNOLÓGICA RELACIONADOS DIRECTAMENTE CON LA PRESTACIÓN DE SERVICIO DE QUE SE TRATE </w:t>
            </w:r>
          </w:p>
          <w:p w14:paraId="48EF7CE7" w14:textId="77777777" w:rsidR="00B74B15" w:rsidRPr="00076DA6" w:rsidRDefault="00B74B15" w:rsidP="002B0740">
            <w:pPr>
              <w:ind w:left="600"/>
              <w:rPr>
                <w:rFonts w:ascii="Montserrat" w:eastAsia="Times New Roman" w:hAnsi="Montserrat"/>
                <w:bCs/>
                <w:sz w:val="14"/>
                <w:szCs w:val="16"/>
                <w:lang w:eastAsia="ar-SA"/>
              </w:rPr>
            </w:pPr>
          </w:p>
          <w:p w14:paraId="269791B2" w14:textId="3F1E5F0C" w:rsidR="00B74B15" w:rsidRPr="00076DA6" w:rsidRDefault="00076DA6" w:rsidP="00B317BA">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EN CASO DE QUE EL LICITANTE ACREDITE SER MIPYME DE ACUERDO A LO SEÑALADO EN EL ART 33 DEL REGLAMENTO DE LA LOPSRM Y PRODUZCA BIENES O SERVICIOS CON INNOVACIÓN TECNOLÓGICA QUE TENGA REGISTRADA EN EL INSTITUTO MEXICANO DE LA PROPIEDAD INDUSTRIAL. </w:t>
            </w:r>
          </w:p>
          <w:p w14:paraId="1FBD2319" w14:textId="77777777" w:rsidR="00B74B15" w:rsidRPr="00076DA6" w:rsidRDefault="00B74B15" w:rsidP="002B0740">
            <w:pPr>
              <w:ind w:firstLine="288"/>
              <w:rPr>
                <w:rFonts w:ascii="Montserrat" w:eastAsia="Times New Roman" w:hAnsi="Montserrat"/>
                <w:bCs/>
                <w:sz w:val="14"/>
                <w:szCs w:val="16"/>
                <w:lang w:eastAsia="ar-SA"/>
              </w:rPr>
            </w:pPr>
          </w:p>
          <w:p w14:paraId="35F829DC" w14:textId="7548FAC0" w:rsidR="00B74B15" w:rsidRPr="00076DA6" w:rsidRDefault="00076DA6" w:rsidP="00B317BA">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SE OTORGARA 2.0 PUNTOS </w:t>
            </w:r>
          </w:p>
          <w:p w14:paraId="0C6AA41B" w14:textId="77777777" w:rsidR="00B74B15" w:rsidRPr="00076DA6" w:rsidRDefault="00B74B15" w:rsidP="002B0740">
            <w:pPr>
              <w:ind w:left="600"/>
              <w:rPr>
                <w:rFonts w:ascii="Montserrat" w:eastAsia="Times New Roman" w:hAnsi="Montserrat"/>
                <w:b/>
                <w:bCs/>
                <w:sz w:val="14"/>
                <w:szCs w:val="16"/>
                <w:u w:val="single"/>
                <w:lang w:eastAsia="ar-SA"/>
              </w:rPr>
            </w:pPr>
          </w:p>
          <w:p w14:paraId="722668B6" w14:textId="349931F1" w:rsidR="00B74B15" w:rsidRPr="00076DA6" w:rsidRDefault="00076DA6" w:rsidP="00B317BA">
            <w:pPr>
              <w:ind w:left="0"/>
              <w:rPr>
                <w:rFonts w:ascii="Montserrat" w:eastAsia="Times New Roman" w:hAnsi="Montserrat"/>
                <w:b/>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468C0434" w14:textId="30DF51B9" w:rsidR="00B74B15" w:rsidRPr="00076DA6" w:rsidRDefault="00076DA6" w:rsidP="00B317BA">
            <w:pPr>
              <w:spacing w:before="60" w:line="256" w:lineRule="auto"/>
              <w:ind w:left="0"/>
              <w:jc w:val="center"/>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2.0 PUNTOS</w:t>
            </w:r>
          </w:p>
        </w:tc>
      </w:tr>
      <w:tr w:rsidR="00B74B15" w:rsidRPr="00076DA6" w14:paraId="6758268C" w14:textId="77777777" w:rsidTr="00B317BA">
        <w:trPr>
          <w:trHeight w:val="491"/>
        </w:trPr>
        <w:tc>
          <w:tcPr>
            <w:tcW w:w="910" w:type="dxa"/>
            <w:vMerge w:val="restart"/>
            <w:shd w:val="clear" w:color="auto" w:fill="FFFFFF" w:themeFill="background1"/>
            <w:hideMark/>
          </w:tcPr>
          <w:p w14:paraId="426A7E04" w14:textId="299F769B" w:rsidR="00B74B15" w:rsidRPr="00076DA6" w:rsidRDefault="00076DA6" w:rsidP="002B0740">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II.</w:t>
            </w:r>
          </w:p>
        </w:tc>
        <w:tc>
          <w:tcPr>
            <w:tcW w:w="8944" w:type="dxa"/>
            <w:gridSpan w:val="2"/>
            <w:shd w:val="clear" w:color="auto" w:fill="FFFFFF" w:themeFill="background1"/>
            <w:vAlign w:val="center"/>
            <w:hideMark/>
          </w:tcPr>
          <w:p w14:paraId="0A7147D5" w14:textId="5D33B2BC" w:rsidR="00B74B15" w:rsidRPr="00076DA6" w:rsidRDefault="00076DA6" w:rsidP="00B317BA">
            <w:pPr>
              <w:ind w:left="0"/>
              <w:rPr>
                <w:rFonts w:ascii="Montserrat" w:eastAsia="Times New Roman" w:hAnsi="Montserrat" w:cs="Times New Roman"/>
                <w:noProof/>
                <w:sz w:val="14"/>
                <w:szCs w:val="16"/>
                <w:lang w:eastAsia="ar-SA"/>
              </w:rPr>
            </w:pPr>
            <w:r w:rsidRPr="00076DA6">
              <w:rPr>
                <w:rFonts w:ascii="Montserrat" w:eastAsia="Times New Roman" w:hAnsi="Montserrat" w:cs="Times New Roman"/>
                <w:b/>
                <w:noProof/>
                <w:sz w:val="14"/>
                <w:szCs w:val="16"/>
                <w:lang w:eastAsia="ar-SA"/>
              </w:rPr>
              <w:t xml:space="preserve">EXPERIENCIA Y ESPECIALIDAD DEL </w:t>
            </w:r>
            <w:r w:rsidRPr="00076DA6">
              <w:rPr>
                <w:rFonts w:ascii="Montserrat" w:eastAsia="Times New Roman" w:hAnsi="Montserrat" w:cs="Times New Roman"/>
                <w:b/>
                <w:noProof/>
                <w:sz w:val="14"/>
                <w:szCs w:val="16"/>
              </w:rPr>
              <w:t>LICITANTE</w:t>
            </w:r>
            <w:r w:rsidRPr="00076DA6">
              <w:rPr>
                <w:rFonts w:ascii="Montserrat" w:eastAsia="Times New Roman" w:hAnsi="Montserrat" w:cs="Times New Roman"/>
                <w:b/>
                <w:noProof/>
                <w:sz w:val="14"/>
                <w:szCs w:val="16"/>
                <w:lang w:eastAsia="ar-SA"/>
              </w:rPr>
              <w:t xml:space="preserve">. </w:t>
            </w:r>
            <w:r w:rsidRPr="00076DA6">
              <w:rPr>
                <w:rFonts w:ascii="Montserrat" w:eastAsia="Times New Roman" w:hAnsi="Montserrat" w:cs="Times New Roman"/>
                <w:noProof/>
                <w:sz w:val="14"/>
                <w:szCs w:val="16"/>
                <w:lang w:eastAsia="ar-SA"/>
              </w:rPr>
              <w:t xml:space="preserve">ESTE RUBRO TENDRÁ UN VALOR DE </w:t>
            </w:r>
            <w:r w:rsidRPr="00076DA6">
              <w:rPr>
                <w:rFonts w:ascii="Montserrat" w:eastAsia="Times New Roman" w:hAnsi="Montserrat" w:cs="Times New Roman"/>
                <w:b/>
                <w:noProof/>
                <w:sz w:val="14"/>
                <w:szCs w:val="16"/>
                <w:u w:val="single"/>
                <w:lang w:eastAsia="ar-SA"/>
              </w:rPr>
              <w:t>18.0 PUNTOS</w:t>
            </w:r>
          </w:p>
          <w:p w14:paraId="36DD6AD4" w14:textId="3A6A2C03" w:rsidR="00B74B15" w:rsidRPr="00076DA6" w:rsidRDefault="00076DA6" w:rsidP="00B317BA">
            <w:pPr>
              <w:spacing w:line="219" w:lineRule="exact"/>
              <w:ind w:left="0"/>
              <w:rPr>
                <w:rFonts w:ascii="Montserrat" w:eastAsia="Times New Roman" w:hAnsi="Montserrat"/>
                <w:sz w:val="14"/>
                <w:szCs w:val="16"/>
                <w:lang w:eastAsia="ar-SA"/>
              </w:rPr>
            </w:pPr>
            <w:r w:rsidRPr="00076DA6">
              <w:rPr>
                <w:rFonts w:ascii="Montserrat" w:eastAsia="Times New Roman" w:hAnsi="Montserrat" w:cs="Times New Roman"/>
                <w:noProof/>
                <w:sz w:val="14"/>
                <w:szCs w:val="16"/>
                <w:lang w:eastAsia="ar-SA"/>
              </w:rPr>
              <w:t>LA DISTRIBUCIÓN DE LA PUNTUACIÓN ES ÚNICAMENTE ENTRE LOS SIGUIENTES SUBRUBROS:</w:t>
            </w:r>
          </w:p>
        </w:tc>
      </w:tr>
      <w:tr w:rsidR="00B74B15" w:rsidRPr="00076DA6" w14:paraId="2B15FB0D" w14:textId="77777777" w:rsidTr="00E13631">
        <w:tc>
          <w:tcPr>
            <w:tcW w:w="0" w:type="auto"/>
            <w:vMerge/>
            <w:shd w:val="clear" w:color="auto" w:fill="FFFFFF" w:themeFill="background1"/>
            <w:vAlign w:val="center"/>
            <w:hideMark/>
          </w:tcPr>
          <w:p w14:paraId="3BCBB967"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11947784" w14:textId="4731FF22" w:rsidR="00B74B15" w:rsidRPr="00076DA6" w:rsidRDefault="00076DA6" w:rsidP="00B317BA">
            <w:pPr>
              <w:ind w:left="0"/>
              <w:rPr>
                <w:rFonts w:ascii="Montserrat" w:eastAsia="Times New Roman" w:hAnsi="Montserrat"/>
                <w:sz w:val="14"/>
                <w:szCs w:val="16"/>
                <w:lang w:eastAsia="ar-SA"/>
              </w:rPr>
            </w:pPr>
            <w:r w:rsidRPr="00076DA6">
              <w:rPr>
                <w:rFonts w:ascii="Montserrat" w:eastAsia="Times New Roman" w:hAnsi="Montserrat"/>
                <w:b/>
                <w:sz w:val="14"/>
                <w:szCs w:val="16"/>
                <w:lang w:eastAsia="ar-SA"/>
              </w:rPr>
              <w:t>EXPERIENCIA</w:t>
            </w:r>
            <w:r w:rsidRPr="00076DA6">
              <w:rPr>
                <w:rFonts w:ascii="Montserrat" w:eastAsia="Times New Roman" w:hAnsi="Montserrat"/>
                <w:sz w:val="14"/>
                <w:szCs w:val="16"/>
                <w:lang w:eastAsia="ar-SA"/>
              </w:rPr>
              <w:t>, MAYOR TIEMPO PRESTANDO SERVICIOS SIMILARES A LOS REQUERIDOS EN EL PROCEDIMIENTO DE CONTRATACIÓN, CONFORME LO SIGUIENTE:</w:t>
            </w:r>
          </w:p>
          <w:p w14:paraId="07B9C74B" w14:textId="77777777" w:rsidR="00B74B15" w:rsidRPr="00076DA6" w:rsidRDefault="00B74B15" w:rsidP="002B0740">
            <w:pPr>
              <w:ind w:left="397"/>
              <w:rPr>
                <w:rFonts w:ascii="Montserrat" w:eastAsia="Times New Roman" w:hAnsi="Montserrat"/>
                <w:sz w:val="14"/>
                <w:szCs w:val="16"/>
                <w:lang w:eastAsia="ar-SA"/>
              </w:rPr>
            </w:pPr>
          </w:p>
          <w:p w14:paraId="7D1F2E88" w14:textId="06CD96E8" w:rsidR="00B74B15" w:rsidRPr="00076DA6" w:rsidRDefault="00076DA6" w:rsidP="00B74B15">
            <w:pPr>
              <w:numPr>
                <w:ilvl w:val="0"/>
                <w:numId w:val="44"/>
              </w:numPr>
              <w:autoSpaceDE/>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1 A 2  AÑOS DE EXPERIENCIA EN EL SERVICIO OBJETO DE ESTA LICITACIÓN CON CONTRATOS FORMALIZADOS, COMPLETOS E  INCLUYENDO ANEXOS QUE AVALEN EL SERVICIO (AL MENOS 1 CONTRATO POR AÑO)</w:t>
            </w:r>
          </w:p>
          <w:p w14:paraId="304910A4" w14:textId="11269A8C" w:rsidR="00B74B15" w:rsidRPr="00076DA6" w:rsidRDefault="00076DA6" w:rsidP="002B0740">
            <w:pPr>
              <w:ind w:left="708"/>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 PUNTOS</w:t>
            </w:r>
          </w:p>
          <w:p w14:paraId="7E103984" w14:textId="77777777" w:rsidR="00B74B15" w:rsidRPr="00076DA6" w:rsidRDefault="00B74B15" w:rsidP="002B0740">
            <w:pPr>
              <w:ind w:left="708"/>
              <w:rPr>
                <w:rFonts w:ascii="Montserrat" w:eastAsia="Times New Roman" w:hAnsi="Montserrat"/>
                <w:sz w:val="14"/>
                <w:szCs w:val="16"/>
                <w:lang w:val="es-ES" w:eastAsia="ar-SA"/>
              </w:rPr>
            </w:pPr>
          </w:p>
          <w:p w14:paraId="4F7B8A44" w14:textId="54334904" w:rsidR="00B74B15" w:rsidRPr="00076DA6" w:rsidRDefault="00076DA6" w:rsidP="00B74B15">
            <w:pPr>
              <w:numPr>
                <w:ilvl w:val="0"/>
                <w:numId w:val="44"/>
              </w:numPr>
              <w:autoSpaceDE/>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3 AÑOS DE EXPERIENCIA EN EL SERVICIO OBJETO DE ESTA  LICITACIÓN CON CONTRATOS FORMALIZADOS, COMPLETOS E  INCLUYENDO ANEXOS QUE AVALEN EL SERVICIO (AL MENOS 1 CONTRATO POR AÑO)</w:t>
            </w:r>
          </w:p>
          <w:p w14:paraId="517442B8" w14:textId="5ED15FEF" w:rsidR="00B74B15" w:rsidRPr="00076DA6" w:rsidRDefault="00076DA6" w:rsidP="002B0740">
            <w:pPr>
              <w:ind w:left="708"/>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4 PUNTOS</w:t>
            </w:r>
          </w:p>
          <w:p w14:paraId="74307BE2" w14:textId="77777777" w:rsidR="00B74B15" w:rsidRPr="00076DA6" w:rsidRDefault="00B74B15" w:rsidP="002B0740">
            <w:pPr>
              <w:ind w:left="708"/>
              <w:rPr>
                <w:rFonts w:ascii="Montserrat" w:eastAsia="Times New Roman" w:hAnsi="Montserrat"/>
                <w:sz w:val="14"/>
                <w:szCs w:val="16"/>
                <w:lang w:val="es-ES" w:eastAsia="ar-SA"/>
              </w:rPr>
            </w:pPr>
          </w:p>
          <w:p w14:paraId="030D94A7" w14:textId="48590363" w:rsidR="00B74B15" w:rsidRPr="00076DA6" w:rsidRDefault="00076DA6" w:rsidP="00B74B15">
            <w:pPr>
              <w:numPr>
                <w:ilvl w:val="0"/>
                <w:numId w:val="44"/>
              </w:numPr>
              <w:autoSpaceDE/>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4 AÑOS DE EXPERIENCIA EN EL SERVICIO OBJETO DE ESTA LICITACIÓN CON CONTRATOS FORMALIZADOS, COMPLETOS E  INCLUYENDO ANEXOS QUE AVALEN EL SERVICIO (AL MENOS 1 CONTRATO POR AÑO)</w:t>
            </w:r>
          </w:p>
          <w:p w14:paraId="3B0C6E69" w14:textId="51462A68" w:rsidR="00B74B15" w:rsidRPr="00076DA6" w:rsidRDefault="00076DA6" w:rsidP="002B0740">
            <w:pPr>
              <w:ind w:left="708"/>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6 PUNTOS</w:t>
            </w:r>
          </w:p>
          <w:p w14:paraId="66F47E46" w14:textId="77777777" w:rsidR="00B74B15" w:rsidRPr="00076DA6" w:rsidRDefault="00B74B15" w:rsidP="002B0740">
            <w:pPr>
              <w:ind w:left="708"/>
              <w:rPr>
                <w:rFonts w:ascii="Montserrat" w:eastAsia="Times New Roman" w:hAnsi="Montserrat"/>
                <w:sz w:val="14"/>
                <w:szCs w:val="16"/>
                <w:lang w:val="es-ES" w:eastAsia="ar-SA"/>
              </w:rPr>
            </w:pPr>
          </w:p>
          <w:p w14:paraId="4C9D22E3" w14:textId="047E3E54" w:rsidR="00B74B15" w:rsidRPr="00076DA6" w:rsidRDefault="00076DA6" w:rsidP="00B74B15">
            <w:pPr>
              <w:numPr>
                <w:ilvl w:val="0"/>
                <w:numId w:val="44"/>
              </w:numPr>
              <w:autoSpaceDE/>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5 O MÁS AÑOS DE EXPERIENCIA EN EL SERVICIO OBJETO DE ESTA LICITACIÓN CON CONTRATOS FORMALIZADOS, COMPLETOS E  INCLUYENDO ANEXOS QUE AVALEN EL SERVICIO (AL MENOS 1 CONTRATO POR AÑO)</w:t>
            </w:r>
          </w:p>
          <w:p w14:paraId="4350480A" w14:textId="2F56E961" w:rsidR="00B74B15" w:rsidRPr="00076DA6" w:rsidRDefault="00076DA6" w:rsidP="002B0740">
            <w:pPr>
              <w:ind w:left="708"/>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9 PUNTOS</w:t>
            </w:r>
          </w:p>
          <w:p w14:paraId="79E87ED9" w14:textId="77777777" w:rsidR="00B74B15" w:rsidRPr="00076DA6" w:rsidRDefault="00B74B15" w:rsidP="002B0740">
            <w:pPr>
              <w:rPr>
                <w:rFonts w:ascii="Montserrat" w:eastAsia="Times New Roman" w:hAnsi="Montserrat"/>
                <w:sz w:val="14"/>
                <w:szCs w:val="16"/>
                <w:lang w:val="es-ES" w:eastAsia="ar-SA"/>
              </w:rPr>
            </w:pPr>
          </w:p>
          <w:p w14:paraId="67573527" w14:textId="5DB01870" w:rsidR="00B74B15" w:rsidRPr="00076DA6" w:rsidRDefault="00076DA6" w:rsidP="00E13631">
            <w:pPr>
              <w:ind w:left="0" w:right="123"/>
              <w:rPr>
                <w:rFonts w:ascii="Montserrat" w:eastAsia="Times New Roman" w:hAnsi="Montserrat"/>
                <w:sz w:val="14"/>
                <w:szCs w:val="16"/>
                <w:lang w:val="es-ES"/>
              </w:rPr>
            </w:pPr>
            <w:r w:rsidRPr="00076DA6">
              <w:rPr>
                <w:rFonts w:ascii="Montserrat" w:eastAsia="Times New Roman" w:hAnsi="Montserrat"/>
                <w:sz w:val="14"/>
                <w:szCs w:val="16"/>
                <w:lang w:val="es-ES"/>
              </w:rPr>
              <w:t xml:space="preserve">SE OTORGARÁ MAYOR NÚMERO DE PUNTOS AL </w:t>
            </w:r>
            <w:r w:rsidRPr="00076DA6">
              <w:rPr>
                <w:rFonts w:ascii="Montserrat" w:eastAsia="Times New Roman" w:hAnsi="Montserrat"/>
                <w:sz w:val="14"/>
                <w:szCs w:val="16"/>
                <w:lang w:eastAsia="ar-SA"/>
              </w:rPr>
              <w:t>LICITANTE</w:t>
            </w:r>
            <w:r w:rsidRPr="00076DA6">
              <w:rPr>
                <w:rFonts w:ascii="Montserrat" w:eastAsia="Times New Roman" w:hAnsi="Montserrat"/>
                <w:sz w:val="14"/>
                <w:szCs w:val="16"/>
                <w:lang w:val="es-ES"/>
              </w:rPr>
              <w:t xml:space="preserve"> QUE ACREDITE MAYOR TIEMPO EN LA PRESTACIÓN DE SERVICIOS CON CARACTERÍSTICAS IGUALES Y/O DE SIMILARES A LAS REQUERIDAS. LA COMPROBACIÓN SE HARÁ MEDIANTE LA PRESENTACIÓN DE COPIA SIMPLE </w:t>
            </w:r>
            <w:r w:rsidRPr="00076DA6">
              <w:rPr>
                <w:rFonts w:ascii="Montserrat" w:eastAsia="Times New Roman" w:hAnsi="Montserrat"/>
                <w:sz w:val="14"/>
                <w:szCs w:val="16"/>
                <w:lang w:val="es-ES" w:eastAsia="ar-SA"/>
              </w:rPr>
              <w:t xml:space="preserve">CONTRATOS FORMALIZADOS, COMPLETOS E INCLUYENDO ANEXOS </w:t>
            </w:r>
            <w:r w:rsidRPr="00076DA6">
              <w:rPr>
                <w:rFonts w:ascii="Montserrat" w:eastAsia="Times New Roman" w:hAnsi="Montserrat"/>
                <w:sz w:val="14"/>
                <w:szCs w:val="16"/>
                <w:lang w:val="es-ES"/>
              </w:rPr>
              <w:t xml:space="preserve">QUE LO ACREDITE </w:t>
            </w:r>
            <w:r w:rsidRPr="00076DA6">
              <w:rPr>
                <w:rFonts w:ascii="Montserrat" w:eastAsia="Times New Roman" w:hAnsi="Montserrat"/>
                <w:sz w:val="14"/>
                <w:szCs w:val="16"/>
                <w:lang w:eastAsia="ar-SA"/>
              </w:rPr>
              <w:t>HASTA ANTES DE LA FECHA DEL ACTO DE PRESENTACIÓN Y APERTURA DE PROPOSICIÓN DEL PRESENTE PROCEDIMIENTO,</w:t>
            </w:r>
            <w:r w:rsidRPr="00076DA6">
              <w:rPr>
                <w:rFonts w:ascii="Montserrat" w:eastAsia="Times New Roman" w:hAnsi="Montserrat"/>
                <w:b/>
                <w:sz w:val="14"/>
                <w:szCs w:val="16"/>
                <w:lang w:val="es-ES"/>
              </w:rPr>
              <w:t xml:space="preserve"> </w:t>
            </w:r>
            <w:r w:rsidRPr="00076DA6">
              <w:rPr>
                <w:rFonts w:ascii="Montserrat" w:eastAsia="Times New Roman" w:hAnsi="Montserrat"/>
                <w:sz w:val="14"/>
                <w:szCs w:val="16"/>
                <w:lang w:val="es-ES" w:eastAsia="ar-SA"/>
              </w:rPr>
              <w:t>A LOS QUE ACREDITEN MENOS AÑOS E INCLUSIVE HASTA EL MÍNIMO REQUERIDO, DE UN AÑO; SE LES OTORGARÁ LA PUNTUACIÓN SEÑALADA EN CADA RUBRO</w:t>
            </w:r>
          </w:p>
          <w:p w14:paraId="179F0FC8" w14:textId="77777777" w:rsidR="00B74B15" w:rsidRPr="00076DA6" w:rsidRDefault="00B74B15" w:rsidP="002B0740">
            <w:pPr>
              <w:rPr>
                <w:rFonts w:ascii="Montserrat" w:eastAsia="Times New Roman" w:hAnsi="Montserrat"/>
                <w:sz w:val="14"/>
                <w:szCs w:val="16"/>
                <w:lang w:val="es-ES"/>
              </w:rPr>
            </w:pPr>
          </w:p>
          <w:p w14:paraId="4C2D33BD" w14:textId="556CED62" w:rsidR="00B74B15" w:rsidRPr="00076DA6" w:rsidRDefault="00076DA6" w:rsidP="00E13631">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SE LE OTORGARA 9 PUNTOS</w:t>
            </w:r>
          </w:p>
          <w:p w14:paraId="7D26A975" w14:textId="77777777" w:rsidR="00B74B15" w:rsidRPr="00076DA6" w:rsidRDefault="00B74B15" w:rsidP="002B0740">
            <w:pPr>
              <w:rPr>
                <w:rFonts w:ascii="Montserrat" w:eastAsia="Times New Roman" w:hAnsi="Montserrat"/>
                <w:bCs/>
                <w:sz w:val="14"/>
                <w:szCs w:val="16"/>
                <w:lang w:val="es-ES" w:eastAsia="ar-SA"/>
              </w:rPr>
            </w:pPr>
          </w:p>
          <w:p w14:paraId="4F3FD880" w14:textId="37D4F0E0" w:rsidR="00B74B15" w:rsidRPr="00076DA6" w:rsidRDefault="00076DA6" w:rsidP="00E13631">
            <w:pPr>
              <w:ind w:left="0"/>
              <w:rPr>
                <w:rFonts w:ascii="Montserrat" w:eastAsia="Times New Roman" w:hAnsi="Montserrat"/>
                <w:bCs/>
                <w:sz w:val="14"/>
                <w:szCs w:val="16"/>
                <w:lang w:val="es-ES" w:eastAsia="ar-SA"/>
              </w:rPr>
            </w:pPr>
            <w:r w:rsidRPr="00076DA6">
              <w:rPr>
                <w:rFonts w:ascii="Montserrat" w:eastAsia="Times New Roman" w:hAnsi="Montserrat"/>
                <w:bCs/>
                <w:sz w:val="14"/>
                <w:szCs w:val="16"/>
                <w:lang w:val="es-ES" w:eastAsia="ar-SA"/>
              </w:rPr>
              <w:t xml:space="preserve">EN CASO DE QUE DOS O MÁS </w:t>
            </w:r>
            <w:r w:rsidRPr="00076DA6">
              <w:rPr>
                <w:rFonts w:ascii="Montserrat" w:eastAsia="Times New Roman" w:hAnsi="Montserrat"/>
                <w:sz w:val="14"/>
                <w:szCs w:val="16"/>
                <w:lang w:eastAsia="ar-SA"/>
              </w:rPr>
              <w:t>LICITANTES</w:t>
            </w:r>
            <w:r w:rsidRPr="00076DA6">
              <w:rPr>
                <w:rFonts w:ascii="Montserrat" w:eastAsia="Times New Roman" w:hAnsi="Montserrat"/>
                <w:bCs/>
                <w:sz w:val="14"/>
                <w:szCs w:val="16"/>
                <w:lang w:val="es-ES" w:eastAsia="ar-SA"/>
              </w:rPr>
              <w:t xml:space="preserve"> ACREDITEN EL MISMO NÚMERO DE AÑOS PRESTANDO EL SERVICIO Y PRESENTEN EL MISMO NÚMERO DE CONTRATOS O DOCUMENTOS PARA LA ESPECIALIDAD, SE DARÁ LA MISMA PUNTUACIÓN O UNIDADES PORCENTUALES A LOS</w:t>
            </w:r>
            <w:r w:rsidRPr="00076DA6">
              <w:rPr>
                <w:rFonts w:ascii="Montserrat" w:eastAsia="Times New Roman" w:hAnsi="Montserrat"/>
                <w:sz w:val="14"/>
                <w:szCs w:val="16"/>
                <w:lang w:eastAsia="ar-SA"/>
              </w:rPr>
              <w:t xml:space="preserve"> LICITANTES </w:t>
            </w:r>
            <w:r w:rsidRPr="00076DA6">
              <w:rPr>
                <w:rFonts w:ascii="Montserrat" w:eastAsia="Times New Roman" w:hAnsi="Montserrat"/>
                <w:bCs/>
                <w:sz w:val="14"/>
                <w:szCs w:val="16"/>
                <w:lang w:val="es-ES" w:eastAsia="ar-SA"/>
              </w:rPr>
              <w:t>QUE SE ENCUENTREN TAL SUPUESTO.</w:t>
            </w:r>
          </w:p>
          <w:p w14:paraId="5F618F06" w14:textId="77777777" w:rsidR="00B74B15" w:rsidRPr="00076DA6" w:rsidRDefault="00B74B15" w:rsidP="002B0740">
            <w:pPr>
              <w:spacing w:line="256" w:lineRule="auto"/>
              <w:rPr>
                <w:rFonts w:ascii="Montserrat" w:eastAsia="Times New Roman" w:hAnsi="Montserrat"/>
                <w:sz w:val="14"/>
                <w:szCs w:val="16"/>
                <w:lang w:val="es-ES" w:eastAsia="ar-SA"/>
              </w:rPr>
            </w:pPr>
          </w:p>
          <w:p w14:paraId="3CB8C1EE" w14:textId="1123D7CF" w:rsidR="00B74B15" w:rsidRPr="00076DA6" w:rsidRDefault="00076DA6" w:rsidP="00E13631">
            <w:pPr>
              <w:spacing w:line="219" w:lineRule="exact"/>
              <w:ind w:left="0"/>
              <w:rPr>
                <w:rFonts w:ascii="Montserrat" w:eastAsia="Times New Roman" w:hAnsi="Montserrat"/>
                <w:b/>
                <w:bCs/>
                <w:sz w:val="14"/>
                <w:szCs w:val="16"/>
                <w:u w:val="single"/>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p w14:paraId="16F49EC1" w14:textId="77777777" w:rsidR="00B74B15" w:rsidRPr="00076DA6" w:rsidRDefault="00B74B15" w:rsidP="002B0740">
            <w:pPr>
              <w:spacing w:after="60" w:line="219" w:lineRule="exact"/>
              <w:rPr>
                <w:rFonts w:ascii="Montserrat" w:eastAsia="Times New Roman" w:hAnsi="Montserrat"/>
                <w:sz w:val="14"/>
                <w:szCs w:val="16"/>
                <w:lang w:eastAsia="ar-SA"/>
              </w:rPr>
            </w:pPr>
          </w:p>
        </w:tc>
        <w:tc>
          <w:tcPr>
            <w:tcW w:w="3279" w:type="dxa"/>
            <w:shd w:val="clear" w:color="auto" w:fill="FFFFFF" w:themeFill="background1"/>
            <w:vAlign w:val="center"/>
            <w:hideMark/>
          </w:tcPr>
          <w:p w14:paraId="417B1D0B" w14:textId="49D2F58E" w:rsidR="00B74B15" w:rsidRPr="00076DA6" w:rsidRDefault="00076DA6" w:rsidP="002E4AA0">
            <w:pPr>
              <w:spacing w:before="60"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9.0 PUNTOS</w:t>
            </w:r>
          </w:p>
        </w:tc>
      </w:tr>
      <w:tr w:rsidR="00B74B15" w:rsidRPr="00076DA6" w14:paraId="6614229F" w14:textId="77777777" w:rsidTr="00E13631">
        <w:tc>
          <w:tcPr>
            <w:tcW w:w="0" w:type="auto"/>
            <w:vMerge/>
            <w:shd w:val="clear" w:color="auto" w:fill="FFFFFF" w:themeFill="background1"/>
            <w:vAlign w:val="center"/>
            <w:hideMark/>
          </w:tcPr>
          <w:p w14:paraId="054CE337"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71B55F03" w14:textId="065E2B36" w:rsidR="00B74B15" w:rsidRPr="00076DA6" w:rsidRDefault="00076DA6" w:rsidP="00E13631">
            <w:pPr>
              <w:ind w:left="0"/>
              <w:rPr>
                <w:rFonts w:ascii="Montserrat" w:eastAsia="Times New Roman" w:hAnsi="Montserrat"/>
                <w:bCs/>
                <w:sz w:val="14"/>
                <w:szCs w:val="16"/>
                <w:lang w:eastAsia="ar-SA"/>
              </w:rPr>
            </w:pPr>
            <w:r w:rsidRPr="00076DA6">
              <w:rPr>
                <w:rFonts w:ascii="Montserrat" w:eastAsia="Times New Roman" w:hAnsi="Montserrat"/>
                <w:b/>
                <w:sz w:val="14"/>
                <w:szCs w:val="16"/>
                <w:lang w:eastAsia="ar-SA"/>
              </w:rPr>
              <w:t>B)</w:t>
            </w:r>
            <w:r w:rsidRPr="00076DA6">
              <w:rPr>
                <w:rFonts w:ascii="Montserrat" w:eastAsia="Times New Roman" w:hAnsi="Montserrat"/>
                <w:b/>
                <w:sz w:val="14"/>
                <w:szCs w:val="16"/>
                <w:lang w:eastAsia="ar-SA"/>
              </w:rPr>
              <w:tab/>
              <w:t>ESPECIALIDAD</w:t>
            </w:r>
            <w:r w:rsidRPr="00076DA6">
              <w:rPr>
                <w:rFonts w:ascii="Montserrat" w:eastAsia="Times New Roman" w:hAnsi="Montserrat"/>
                <w:sz w:val="14"/>
                <w:szCs w:val="16"/>
                <w:lang w:eastAsia="ar-SA"/>
              </w:rPr>
              <w:t xml:space="preserve">. MAYOR NÚMERO DE CONTRATOS O DOCUMENTOS CON LOS CUALES EL LICITANTE PUEDE ACREDITAR QUE HA PRESTADO SERVICIOS CON LAS CARACTERÍSTICAS ESPECÍFICAS Y EN CONDICIONES SIMILARES A LAS ESTABLECIDAS EN LA </w:t>
            </w:r>
            <w:r w:rsidRPr="00076DA6">
              <w:rPr>
                <w:rFonts w:ascii="Montserrat" w:eastAsia="Times New Roman" w:hAnsi="Montserrat"/>
                <w:sz w:val="14"/>
                <w:szCs w:val="16"/>
                <w:lang w:eastAsia="ar-SA"/>
              </w:rPr>
              <w:lastRenderedPageBreak/>
              <w:t>CONVOCATORIA.</w:t>
            </w:r>
          </w:p>
          <w:p w14:paraId="560AF278" w14:textId="77777777" w:rsidR="00B74B15" w:rsidRPr="00076DA6" w:rsidRDefault="00B74B15" w:rsidP="002B0740">
            <w:pPr>
              <w:spacing w:line="219" w:lineRule="exact"/>
              <w:rPr>
                <w:rFonts w:ascii="Montserrat" w:eastAsia="Times New Roman" w:hAnsi="Montserrat"/>
                <w:sz w:val="14"/>
                <w:szCs w:val="16"/>
                <w:lang w:eastAsia="ar-SA"/>
              </w:rPr>
            </w:pPr>
          </w:p>
          <w:p w14:paraId="7D04D383" w14:textId="1CE44544" w:rsidR="00B74B15" w:rsidRPr="00076DA6" w:rsidRDefault="00076DA6" w:rsidP="00E13631">
            <w:pPr>
              <w:autoSpaceDE/>
              <w:spacing w:line="256" w:lineRule="auto"/>
              <w:ind w:left="0"/>
              <w:contextualSpacing/>
              <w:rPr>
                <w:rFonts w:ascii="Montserrat" w:eastAsia="Times New Roman" w:hAnsi="Montserrat"/>
                <w:b/>
                <w:sz w:val="14"/>
                <w:szCs w:val="16"/>
                <w:lang w:val="es-ES" w:eastAsia="ar-SA"/>
              </w:rPr>
            </w:pPr>
            <w:r w:rsidRPr="00076DA6">
              <w:rPr>
                <w:rFonts w:ascii="Montserrat" w:eastAsia="Times New Roman" w:hAnsi="Montserrat"/>
                <w:sz w:val="14"/>
                <w:szCs w:val="16"/>
                <w:lang w:val="es-ES" w:eastAsia="ar-SA"/>
              </w:rPr>
              <w:t xml:space="preserve">1 A </w:t>
            </w:r>
            <w:r w:rsidR="00B8726E">
              <w:rPr>
                <w:rFonts w:ascii="Montserrat" w:eastAsia="Times New Roman" w:hAnsi="Montserrat"/>
                <w:sz w:val="14"/>
                <w:szCs w:val="16"/>
                <w:lang w:val="es-ES" w:eastAsia="ar-SA"/>
              </w:rPr>
              <w:t>2</w:t>
            </w:r>
            <w:r w:rsidRPr="00076DA6">
              <w:rPr>
                <w:rFonts w:ascii="Montserrat" w:eastAsia="Times New Roman" w:hAnsi="Montserrat"/>
                <w:sz w:val="14"/>
                <w:szCs w:val="16"/>
                <w:lang w:val="es-ES" w:eastAsia="ar-SA"/>
              </w:rPr>
              <w:t xml:space="preserve"> CONTRATOS CON CARACTERÍSTICAS IGUALES Y/O SIMILARES A LAS ESTABLECIDAS EN LA PRESENTE CONVOCATORIA, CON CONTRATOS FORMALIZADOS, COMPLETOS E INCLUYENDO ANEXOS QUE AVALEN EL SERVICIO </w:t>
            </w:r>
          </w:p>
          <w:p w14:paraId="4A5CFAEB" w14:textId="77777777" w:rsidR="00E13631" w:rsidRPr="00076DA6" w:rsidRDefault="00E13631" w:rsidP="00E13631">
            <w:pPr>
              <w:spacing w:line="256" w:lineRule="auto"/>
              <w:ind w:left="0"/>
              <w:rPr>
                <w:rFonts w:ascii="Montserrat" w:eastAsia="Times New Roman" w:hAnsi="Montserrat"/>
                <w:b/>
                <w:sz w:val="14"/>
                <w:szCs w:val="16"/>
                <w:lang w:val="es-ES" w:eastAsia="ar-SA"/>
              </w:rPr>
            </w:pPr>
          </w:p>
          <w:p w14:paraId="3D333456" w14:textId="3E925F7B"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 PUNTOS</w:t>
            </w:r>
          </w:p>
          <w:p w14:paraId="706BA8DF" w14:textId="77777777" w:rsidR="00B74B15" w:rsidRPr="00076DA6" w:rsidRDefault="00B74B15" w:rsidP="002B0740">
            <w:pPr>
              <w:ind w:left="377"/>
              <w:rPr>
                <w:rFonts w:ascii="Montserrat" w:eastAsia="Times New Roman" w:hAnsi="Montserrat"/>
                <w:bCs/>
                <w:sz w:val="14"/>
                <w:szCs w:val="16"/>
                <w:lang w:val="es-ES" w:eastAsia="ar-SA"/>
              </w:rPr>
            </w:pPr>
          </w:p>
          <w:p w14:paraId="6D3A66D9" w14:textId="4325203A" w:rsidR="00B74B15" w:rsidRPr="00076DA6" w:rsidRDefault="00B8726E" w:rsidP="00E13631">
            <w:pPr>
              <w:spacing w:line="256" w:lineRule="auto"/>
              <w:ind w:left="0"/>
              <w:rPr>
                <w:rFonts w:ascii="Montserrat" w:eastAsia="Times New Roman" w:hAnsi="Montserrat"/>
                <w:sz w:val="14"/>
                <w:szCs w:val="16"/>
                <w:lang w:val="es-ES" w:eastAsia="ar-SA"/>
              </w:rPr>
            </w:pPr>
            <w:r>
              <w:rPr>
                <w:rFonts w:ascii="Montserrat" w:eastAsia="Times New Roman" w:hAnsi="Montserrat"/>
                <w:sz w:val="14"/>
                <w:szCs w:val="16"/>
                <w:lang w:val="es-ES" w:eastAsia="ar-SA"/>
              </w:rPr>
              <w:t>3</w:t>
            </w:r>
            <w:r w:rsidR="00076DA6" w:rsidRPr="00076DA6">
              <w:rPr>
                <w:rFonts w:ascii="Montserrat" w:eastAsia="Times New Roman" w:hAnsi="Montserrat"/>
                <w:sz w:val="14"/>
                <w:szCs w:val="16"/>
                <w:lang w:val="es-ES" w:eastAsia="ar-SA"/>
              </w:rPr>
              <w:t xml:space="preserve"> A </w:t>
            </w:r>
            <w:r>
              <w:rPr>
                <w:rFonts w:ascii="Montserrat" w:eastAsia="Times New Roman" w:hAnsi="Montserrat"/>
                <w:sz w:val="14"/>
                <w:szCs w:val="16"/>
                <w:lang w:val="es-ES" w:eastAsia="ar-SA"/>
              </w:rPr>
              <w:t>4</w:t>
            </w:r>
            <w:r w:rsidR="00076DA6" w:rsidRPr="00076DA6">
              <w:rPr>
                <w:rFonts w:ascii="Montserrat" w:eastAsia="Times New Roman" w:hAnsi="Montserrat"/>
                <w:sz w:val="14"/>
                <w:szCs w:val="16"/>
                <w:lang w:val="es-ES" w:eastAsia="ar-SA"/>
              </w:rPr>
              <w:t xml:space="preserve"> CONTRATOS CON CARACTERÍSTICAS IGUALES Y/O SIMILARES A LAS ESTABLECIDAS EN LA PRESENTE CONVOCATORIA, CON CONTRATOS FORMALIZADOS, COMPLETOS E INCLUYENDO ANEXOS QUE AVALEN EL SERVICIO. </w:t>
            </w:r>
          </w:p>
          <w:p w14:paraId="2CE551CE" w14:textId="77777777" w:rsidR="00E13631" w:rsidRPr="00076DA6" w:rsidRDefault="00E13631" w:rsidP="00E13631">
            <w:pPr>
              <w:spacing w:line="256" w:lineRule="auto"/>
              <w:ind w:left="0"/>
              <w:rPr>
                <w:rFonts w:ascii="Montserrat" w:eastAsia="Times New Roman" w:hAnsi="Montserrat"/>
                <w:b/>
                <w:sz w:val="14"/>
                <w:szCs w:val="16"/>
                <w:lang w:val="es-ES" w:eastAsia="ar-SA"/>
              </w:rPr>
            </w:pPr>
          </w:p>
          <w:p w14:paraId="74888C23" w14:textId="5FF06AAA"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4 PUNTOS</w:t>
            </w:r>
          </w:p>
          <w:p w14:paraId="35751DEA" w14:textId="77777777" w:rsidR="00B74B15" w:rsidRPr="00076DA6" w:rsidRDefault="00B74B15" w:rsidP="002B0740">
            <w:pPr>
              <w:ind w:left="377"/>
              <w:rPr>
                <w:rFonts w:ascii="Montserrat" w:eastAsia="Times New Roman" w:hAnsi="Montserrat"/>
                <w:bCs/>
                <w:sz w:val="14"/>
                <w:szCs w:val="16"/>
                <w:lang w:val="es-ES" w:eastAsia="ar-SA"/>
              </w:rPr>
            </w:pPr>
          </w:p>
          <w:p w14:paraId="690975F1" w14:textId="14CA4CB2" w:rsidR="00B74B15" w:rsidRPr="00076DA6" w:rsidRDefault="00B8726E" w:rsidP="00E13631">
            <w:pPr>
              <w:spacing w:line="256" w:lineRule="auto"/>
              <w:ind w:left="0"/>
              <w:rPr>
                <w:rFonts w:ascii="Montserrat" w:eastAsia="Times New Roman" w:hAnsi="Montserrat"/>
                <w:sz w:val="14"/>
                <w:szCs w:val="16"/>
                <w:lang w:val="es-ES" w:eastAsia="ar-SA"/>
              </w:rPr>
            </w:pPr>
            <w:r>
              <w:rPr>
                <w:rFonts w:ascii="Montserrat" w:eastAsia="Times New Roman" w:hAnsi="Montserrat"/>
                <w:sz w:val="14"/>
                <w:szCs w:val="16"/>
                <w:lang w:val="es-ES" w:eastAsia="ar-SA"/>
              </w:rPr>
              <w:t>5</w:t>
            </w:r>
            <w:r w:rsidR="00076DA6" w:rsidRPr="00076DA6">
              <w:rPr>
                <w:rFonts w:ascii="Montserrat" w:eastAsia="Times New Roman" w:hAnsi="Montserrat"/>
                <w:sz w:val="14"/>
                <w:szCs w:val="16"/>
                <w:lang w:val="es-ES" w:eastAsia="ar-SA"/>
              </w:rPr>
              <w:t xml:space="preserve"> A </w:t>
            </w:r>
            <w:r>
              <w:rPr>
                <w:rFonts w:ascii="Montserrat" w:eastAsia="Times New Roman" w:hAnsi="Montserrat"/>
                <w:sz w:val="14"/>
                <w:szCs w:val="16"/>
                <w:lang w:val="es-ES" w:eastAsia="ar-SA"/>
              </w:rPr>
              <w:t>6</w:t>
            </w:r>
            <w:r w:rsidR="00076DA6" w:rsidRPr="00076DA6">
              <w:rPr>
                <w:rFonts w:ascii="Montserrat" w:eastAsia="Times New Roman" w:hAnsi="Montserrat"/>
                <w:sz w:val="14"/>
                <w:szCs w:val="16"/>
                <w:lang w:val="es-ES" w:eastAsia="ar-SA"/>
              </w:rPr>
              <w:t xml:space="preserve"> CONTRATOS CON CARACTERÍSTICAS IGUALES Y/O SIMILARES A LAS ESTABLECIDAS EN LA PRESENTE CONVOCATORIA, CON CONTRATOS FORMALIZADOS, COMPLETOS E INCLUYENDO ANEXOS QUE AVALEN EL SERVICIO </w:t>
            </w:r>
          </w:p>
          <w:p w14:paraId="7480242C" w14:textId="77777777" w:rsidR="00E13631" w:rsidRPr="00076DA6" w:rsidRDefault="00E13631" w:rsidP="00E13631">
            <w:pPr>
              <w:spacing w:line="256" w:lineRule="auto"/>
              <w:ind w:left="0"/>
              <w:rPr>
                <w:rFonts w:ascii="Montserrat" w:eastAsia="Times New Roman" w:hAnsi="Montserrat"/>
                <w:b/>
                <w:sz w:val="14"/>
                <w:szCs w:val="16"/>
                <w:lang w:val="es-ES" w:eastAsia="ar-SA"/>
              </w:rPr>
            </w:pPr>
          </w:p>
          <w:p w14:paraId="2AFE99E2" w14:textId="6572231E"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6 PUNTOS</w:t>
            </w:r>
          </w:p>
          <w:p w14:paraId="04624C32" w14:textId="77777777" w:rsidR="00B74B15" w:rsidRPr="00076DA6" w:rsidRDefault="00B74B15" w:rsidP="002B0740">
            <w:pPr>
              <w:ind w:left="377"/>
              <w:rPr>
                <w:rFonts w:ascii="Montserrat" w:eastAsia="Times New Roman" w:hAnsi="Montserrat"/>
                <w:bCs/>
                <w:sz w:val="14"/>
                <w:szCs w:val="16"/>
                <w:lang w:val="es-ES" w:eastAsia="ar-SA"/>
              </w:rPr>
            </w:pPr>
          </w:p>
          <w:p w14:paraId="4A11CC84" w14:textId="33F60734" w:rsidR="00B74B15" w:rsidRPr="00076DA6" w:rsidRDefault="00B8726E" w:rsidP="00E13631">
            <w:pPr>
              <w:spacing w:line="256" w:lineRule="auto"/>
              <w:ind w:left="0"/>
              <w:rPr>
                <w:rFonts w:ascii="Montserrat" w:eastAsia="Times New Roman" w:hAnsi="Montserrat"/>
                <w:sz w:val="14"/>
                <w:szCs w:val="16"/>
                <w:lang w:val="es-ES" w:eastAsia="ar-SA"/>
              </w:rPr>
            </w:pPr>
            <w:r>
              <w:rPr>
                <w:rFonts w:ascii="Montserrat" w:eastAsia="Times New Roman" w:hAnsi="Montserrat"/>
                <w:sz w:val="14"/>
                <w:szCs w:val="16"/>
                <w:lang w:val="es-ES" w:eastAsia="ar-SA"/>
              </w:rPr>
              <w:t>7</w:t>
            </w:r>
            <w:r w:rsidR="00076DA6" w:rsidRPr="00076DA6">
              <w:rPr>
                <w:rFonts w:ascii="Montserrat" w:eastAsia="Times New Roman" w:hAnsi="Montserrat"/>
                <w:sz w:val="14"/>
                <w:szCs w:val="16"/>
                <w:lang w:val="es-ES" w:eastAsia="ar-SA"/>
              </w:rPr>
              <w:t xml:space="preserve"> CONTRATOS O MÁS  CONTRATOS CON CARACTERÍSTICAS IGUALES Y/O SIMILARES A LAS ESTABLECIDAS EN LA PRESENTE CONVOCATORIA, CON CONTRATOS FORMALIZADOS, COMPLETOS E INCLUYENDO ANEXOS QUE AVALEN EL SERVICIO.</w:t>
            </w:r>
          </w:p>
          <w:p w14:paraId="21C39BBE" w14:textId="77777777" w:rsidR="00E13631" w:rsidRPr="00076DA6" w:rsidRDefault="00E13631" w:rsidP="00E13631">
            <w:pPr>
              <w:spacing w:line="256" w:lineRule="auto"/>
              <w:ind w:left="0"/>
              <w:rPr>
                <w:rFonts w:ascii="Montserrat" w:eastAsia="Times New Roman" w:hAnsi="Montserrat"/>
                <w:sz w:val="14"/>
                <w:szCs w:val="16"/>
                <w:lang w:val="es-ES" w:eastAsia="ar-SA"/>
              </w:rPr>
            </w:pPr>
          </w:p>
          <w:p w14:paraId="27DFC031" w14:textId="01A459B1"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9  PUNTOS</w:t>
            </w:r>
          </w:p>
          <w:p w14:paraId="4DDCE247" w14:textId="77777777" w:rsidR="00B74B15" w:rsidRPr="00076DA6" w:rsidRDefault="00B74B15" w:rsidP="002B0740">
            <w:pPr>
              <w:rPr>
                <w:rFonts w:ascii="Montserrat" w:eastAsia="Times New Roman" w:hAnsi="Montserrat"/>
                <w:bCs/>
                <w:sz w:val="14"/>
                <w:szCs w:val="16"/>
                <w:lang w:eastAsia="ar-SA"/>
              </w:rPr>
            </w:pPr>
          </w:p>
          <w:p w14:paraId="2DE1ACC3" w14:textId="523CA766" w:rsidR="00B74B15" w:rsidRPr="00076DA6" w:rsidRDefault="00076DA6" w:rsidP="00E13631">
            <w:pPr>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EL MÁXIMO DE PUNTUACIÓN SE OTORGARÁ AL </w:t>
            </w:r>
            <w:r w:rsidRPr="00076DA6">
              <w:rPr>
                <w:rFonts w:ascii="Montserrat" w:eastAsia="Times New Roman" w:hAnsi="Montserrat"/>
                <w:sz w:val="14"/>
                <w:szCs w:val="16"/>
                <w:lang w:eastAsia="ar-SA"/>
              </w:rPr>
              <w:t>LICITANTE</w:t>
            </w:r>
            <w:r w:rsidRPr="00076DA6">
              <w:rPr>
                <w:rFonts w:ascii="Montserrat" w:eastAsia="Times New Roman" w:hAnsi="Montserrat"/>
                <w:sz w:val="14"/>
                <w:szCs w:val="16"/>
                <w:lang w:val="es-ES" w:eastAsia="ar-SA"/>
              </w:rPr>
              <w:t xml:space="preserve"> QUE ACREDITE MAYOR NÚMERO DE CONTRATOS O DOCUMENTOS CON LOS CUALES EL </w:t>
            </w:r>
            <w:r w:rsidRPr="00076DA6">
              <w:rPr>
                <w:rFonts w:ascii="Montserrat" w:eastAsia="Times New Roman" w:hAnsi="Montserrat"/>
                <w:sz w:val="14"/>
                <w:szCs w:val="16"/>
                <w:lang w:eastAsia="ar-SA"/>
              </w:rPr>
              <w:t>LICITANTE</w:t>
            </w:r>
            <w:r w:rsidRPr="00076DA6">
              <w:rPr>
                <w:rFonts w:ascii="Montserrat" w:eastAsia="Times New Roman" w:hAnsi="Montserrat"/>
                <w:sz w:val="14"/>
                <w:szCs w:val="16"/>
                <w:lang w:val="es-ES" w:eastAsia="ar-SA"/>
              </w:rPr>
              <w:t xml:space="preserve"> PUEDE ACREDITAR QUE HA REALIZADO SERVICIOS CON LAS CARACTERÍSTICAS, COMPLEJIDAD Y MAGNITUD ESPECÍFICAS Y EN CONDICIONES SIMILARES A LAS ESTABLECIDAS EN LA CONVOCATORIA, </w:t>
            </w:r>
            <w:r w:rsidRPr="00076DA6">
              <w:rPr>
                <w:rFonts w:ascii="Montserrat" w:eastAsia="Times New Roman" w:hAnsi="Montserrat"/>
                <w:sz w:val="14"/>
                <w:szCs w:val="16"/>
                <w:lang w:eastAsia="ar-SA"/>
              </w:rPr>
              <w:t>CONTRATOS, CONCLUIDOS HASTA ANTES DE LA FECHA DEL ACTO DE PRESENTACIÓN Y APERTURA DE PROPOSICIÓN DEL PRESENTE PROCEDIMIENTO</w:t>
            </w:r>
            <w:r w:rsidRPr="00076DA6">
              <w:rPr>
                <w:rFonts w:ascii="Montserrat" w:eastAsia="Times New Roman" w:hAnsi="Montserrat"/>
                <w:sz w:val="14"/>
                <w:szCs w:val="16"/>
                <w:lang w:val="es-ES" w:eastAsia="ar-SA"/>
              </w:rPr>
              <w:t xml:space="preserve"> CONSTATÁNDOLO CON CONTRATOS CON CARACTERÍSTICAS IGUALES Y/O SIMILARES A LAS ESTABLECIDAS EN LA PRESENTE CONVOCATORIA, CON CONTRATOS FORMALIZADOS, COMPLETOS E INCLUYENDO ANEXOS QUE AVALEN EL SERVICIO EN LA INFORMACIÓN Y DOCUMENTACIÓN QUE LOS </w:t>
            </w:r>
            <w:r w:rsidRPr="00076DA6">
              <w:rPr>
                <w:rFonts w:ascii="Montserrat" w:eastAsia="Times New Roman" w:hAnsi="Montserrat"/>
                <w:sz w:val="14"/>
                <w:szCs w:val="16"/>
                <w:lang w:eastAsia="ar-SA"/>
              </w:rPr>
              <w:t>LICITANTES</w:t>
            </w:r>
            <w:r w:rsidRPr="00076DA6">
              <w:rPr>
                <w:rFonts w:ascii="Montserrat" w:eastAsia="Times New Roman" w:hAnsi="Montserrat"/>
                <w:sz w:val="14"/>
                <w:szCs w:val="16"/>
                <w:lang w:val="es-ES" w:eastAsia="ar-SA"/>
              </w:rPr>
              <w:t xml:space="preserve"> ENTREGUEN COMO PARTE DE LO REQUERIDO EN LA CONVOCATORIA.</w:t>
            </w:r>
          </w:p>
          <w:p w14:paraId="45AD8F0E" w14:textId="77777777" w:rsidR="00B74B15" w:rsidRPr="00076DA6" w:rsidRDefault="00B74B15" w:rsidP="002B0740">
            <w:pPr>
              <w:rPr>
                <w:rFonts w:ascii="Montserrat" w:eastAsia="Times New Roman" w:hAnsi="Montserrat"/>
                <w:sz w:val="14"/>
                <w:szCs w:val="16"/>
                <w:lang w:val="es-ES" w:eastAsia="ar-SA"/>
              </w:rPr>
            </w:pPr>
          </w:p>
          <w:p w14:paraId="2E55DA3D" w14:textId="6AA80348" w:rsidR="00B74B15" w:rsidRPr="00076DA6" w:rsidRDefault="00076DA6" w:rsidP="00E13631">
            <w:pPr>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EN LOS SUPUESTOS DE LOS INCISOS ANTERIORES, SE LES OTORGARÁ LA MISMA PUNTUACIÓN ESTABLECIDA, SI DOS O MÁS LICITANTES ACREDITAN EL MISMO NÚMERO DE AÑOS DE EXPERIENCIA Y PRESENTEN EL MISMO NÚMERO DE CONTRATOS O DOCUMENTOS PARA LA ESPECIALIDAD.</w:t>
            </w:r>
          </w:p>
          <w:p w14:paraId="2EA21AF2" w14:textId="77777777" w:rsidR="00B74B15" w:rsidRPr="00076DA6" w:rsidRDefault="00B74B15" w:rsidP="002B0740">
            <w:pPr>
              <w:spacing w:after="60" w:line="219" w:lineRule="exact"/>
              <w:rPr>
                <w:rFonts w:ascii="Montserrat" w:eastAsia="Times New Roman" w:hAnsi="Montserrat"/>
                <w:sz w:val="14"/>
                <w:szCs w:val="16"/>
                <w:lang w:val="es-ES" w:eastAsia="ar-SA"/>
              </w:rPr>
            </w:pPr>
          </w:p>
          <w:p w14:paraId="1BF08604" w14:textId="7EF66DE6" w:rsidR="00B74B15" w:rsidRPr="00076DA6" w:rsidRDefault="00076DA6" w:rsidP="00E13631">
            <w:pPr>
              <w:spacing w:after="60" w:line="219" w:lineRule="exact"/>
              <w:ind w:left="0"/>
              <w:rPr>
                <w:rFonts w:ascii="Montserrat" w:eastAsia="Times New Roman" w:hAnsi="Montserrat"/>
                <w:sz w:val="14"/>
                <w:szCs w:val="16"/>
                <w:lang w:val="es-ES"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75520198" w14:textId="7A2BBB98" w:rsidR="00B74B15" w:rsidRPr="00076DA6" w:rsidRDefault="00076DA6" w:rsidP="002E4AA0">
            <w:pPr>
              <w:spacing w:before="60"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lastRenderedPageBreak/>
              <w:t>9.0 PUNTOS</w:t>
            </w:r>
          </w:p>
        </w:tc>
      </w:tr>
      <w:tr w:rsidR="00B74B15" w:rsidRPr="00076DA6" w14:paraId="13338E9B" w14:textId="77777777" w:rsidTr="00B85B44">
        <w:tc>
          <w:tcPr>
            <w:tcW w:w="0" w:type="auto"/>
            <w:vMerge/>
            <w:shd w:val="clear" w:color="auto" w:fill="FFFFFF" w:themeFill="background1"/>
            <w:vAlign w:val="center"/>
            <w:hideMark/>
          </w:tcPr>
          <w:p w14:paraId="2D811816" w14:textId="683A8C35" w:rsidR="00B74B15" w:rsidRPr="00076DA6" w:rsidRDefault="00B74B15" w:rsidP="002B0740">
            <w:pPr>
              <w:spacing w:line="256" w:lineRule="auto"/>
              <w:rPr>
                <w:rFonts w:ascii="Montserrat" w:eastAsia="Times New Roman" w:hAnsi="Montserrat"/>
                <w:b/>
                <w:sz w:val="14"/>
                <w:szCs w:val="16"/>
                <w:lang w:val="es-ES" w:eastAsia="ar-SA"/>
              </w:rPr>
            </w:pPr>
          </w:p>
        </w:tc>
        <w:tc>
          <w:tcPr>
            <w:tcW w:w="8944" w:type="dxa"/>
            <w:gridSpan w:val="2"/>
            <w:shd w:val="clear" w:color="auto" w:fill="FFFFFF" w:themeFill="background1"/>
          </w:tcPr>
          <w:p w14:paraId="4C85D42A" w14:textId="6131CF4B" w:rsidR="00B74B15" w:rsidRPr="00076DA6" w:rsidRDefault="00076DA6" w:rsidP="00E13631">
            <w:pPr>
              <w:spacing w:before="60"/>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LA CONVOCANTE DEBERÁ ASIGNAR EL MÁXIMO DE PUNTUACIÓN O UNIDADES PORCENTUALES QUE HAYA DETERMINADO, AL LICITANTE QUE ACREDITE MAYOR NÚMERO DE AÑOS DE EXPERIENCIA Y PRESENTE EL MAYOR NÚMERO DE CONTRATOS QUE CUBRAN LOS SUPUESTOS ANTES SEÑALADOS. 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14:paraId="452936BC" w14:textId="77777777" w:rsidR="00B74B15" w:rsidRPr="00076DA6" w:rsidRDefault="00B74B15" w:rsidP="002B0740">
            <w:pPr>
              <w:rPr>
                <w:rFonts w:ascii="Montserrat" w:eastAsia="Times New Roman" w:hAnsi="Montserrat"/>
                <w:sz w:val="14"/>
                <w:szCs w:val="16"/>
                <w:lang w:eastAsia="ar-SA"/>
              </w:rPr>
            </w:pPr>
          </w:p>
          <w:p w14:paraId="59259E37" w14:textId="1F070761" w:rsidR="00B74B15" w:rsidRPr="00076DA6" w:rsidRDefault="00076DA6" w:rsidP="00E13631">
            <w:pPr>
              <w:spacing w:after="60"/>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tc>
      </w:tr>
      <w:tr w:rsidR="00B74B15" w:rsidRPr="00076DA6" w14:paraId="24F9F7CD" w14:textId="77777777" w:rsidTr="00B85B44">
        <w:tc>
          <w:tcPr>
            <w:tcW w:w="910" w:type="dxa"/>
            <w:vMerge w:val="restart"/>
            <w:shd w:val="clear" w:color="auto" w:fill="FFFFFF" w:themeFill="background1"/>
            <w:hideMark/>
          </w:tcPr>
          <w:p w14:paraId="3BF295FE" w14:textId="458D5EAD" w:rsidR="00B74B15" w:rsidRPr="00076DA6" w:rsidRDefault="00076DA6" w:rsidP="002B0740">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III.</w:t>
            </w:r>
          </w:p>
        </w:tc>
        <w:tc>
          <w:tcPr>
            <w:tcW w:w="8944" w:type="dxa"/>
            <w:gridSpan w:val="2"/>
            <w:shd w:val="clear" w:color="auto" w:fill="FFFFFF" w:themeFill="background1"/>
            <w:hideMark/>
          </w:tcPr>
          <w:p w14:paraId="64710843" w14:textId="31F02724" w:rsidR="00B74B15" w:rsidRPr="00076DA6" w:rsidRDefault="00076DA6" w:rsidP="00E13631">
            <w:pPr>
              <w:spacing w:before="60"/>
              <w:ind w:left="0"/>
              <w:rPr>
                <w:rFonts w:ascii="Montserrat" w:eastAsia="Times New Roman" w:hAnsi="Montserrat"/>
                <w:sz w:val="14"/>
                <w:szCs w:val="16"/>
                <w:lang w:eastAsia="ar-SA"/>
              </w:rPr>
            </w:pPr>
            <w:r w:rsidRPr="00076DA6">
              <w:rPr>
                <w:rFonts w:ascii="Montserrat" w:eastAsia="Times New Roman" w:hAnsi="Montserrat"/>
                <w:b/>
                <w:sz w:val="14"/>
                <w:szCs w:val="16"/>
                <w:lang w:eastAsia="ar-SA"/>
              </w:rPr>
              <w:t xml:space="preserve">PROPUESTA DE TRABAJO. </w:t>
            </w:r>
            <w:r w:rsidRPr="00076DA6">
              <w:rPr>
                <w:rFonts w:ascii="Montserrat" w:eastAsia="Times New Roman" w:hAnsi="Montserrat"/>
                <w:sz w:val="14"/>
                <w:szCs w:val="16"/>
                <w:lang w:eastAsia="ar-SA"/>
              </w:rPr>
              <w:t xml:space="preserve">ESTE RUBRO TENDRÁ UNA PUNTUACIÓN DE </w:t>
            </w:r>
            <w:r w:rsidRPr="00076DA6">
              <w:rPr>
                <w:rFonts w:ascii="Montserrat" w:eastAsia="Times New Roman" w:hAnsi="Montserrat"/>
                <w:b/>
                <w:sz w:val="14"/>
                <w:szCs w:val="16"/>
                <w:u w:val="single"/>
                <w:lang w:eastAsia="ar-SA"/>
              </w:rPr>
              <w:t xml:space="preserve">6.0 PUNTOS </w:t>
            </w:r>
            <w:r w:rsidRPr="00076DA6">
              <w:rPr>
                <w:rFonts w:ascii="Montserrat" w:eastAsia="Times New Roman" w:hAnsi="Montserrat"/>
                <w:sz w:val="14"/>
                <w:szCs w:val="16"/>
                <w:lang w:eastAsia="ar-SA"/>
              </w:rPr>
              <w:t>DE LA PRESENTE CONVOCATORIA</w:t>
            </w:r>
            <w:r w:rsidRPr="00076DA6">
              <w:rPr>
                <w:rFonts w:ascii="Montserrat" w:eastAsia="Times New Roman" w:hAnsi="Montserrat"/>
                <w:bCs/>
                <w:sz w:val="14"/>
                <w:szCs w:val="16"/>
                <w:lang w:eastAsia="ar-SA"/>
              </w:rPr>
              <w:t>.</w:t>
            </w:r>
          </w:p>
          <w:p w14:paraId="5F56EE1F" w14:textId="414A0EF3" w:rsidR="00B74B15" w:rsidRPr="00076DA6" w:rsidRDefault="00076DA6" w:rsidP="00E13631">
            <w:pPr>
              <w:spacing w:after="60"/>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LA CONVOCANTE PARA DISTRIBUIR EL TOTAL DE LA PUNTUACIÓN O UNIDADES PORCENTUALES ASIGNADAS A ESTE RUBRO, DEBERÁ CONSIDERAR, ENTRE OTROS, LOS SIGUIENTES SUBRUBROS:</w:t>
            </w:r>
          </w:p>
        </w:tc>
      </w:tr>
      <w:tr w:rsidR="00B74B15" w:rsidRPr="00076DA6" w14:paraId="2D838358" w14:textId="77777777" w:rsidTr="00E13631">
        <w:tc>
          <w:tcPr>
            <w:tcW w:w="0" w:type="auto"/>
            <w:vMerge/>
            <w:shd w:val="clear" w:color="auto" w:fill="FFFFFF" w:themeFill="background1"/>
            <w:vAlign w:val="center"/>
            <w:hideMark/>
          </w:tcPr>
          <w:p w14:paraId="24A43377"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4A57145A" w14:textId="77777777" w:rsidR="00B74B15" w:rsidRPr="00076DA6" w:rsidRDefault="00B74B15" w:rsidP="002B0740">
            <w:pPr>
              <w:rPr>
                <w:rFonts w:ascii="Montserrat" w:eastAsia="Times New Roman" w:hAnsi="Montserrat"/>
                <w:b/>
                <w:sz w:val="14"/>
                <w:szCs w:val="16"/>
                <w:lang w:eastAsia="ar-SA"/>
              </w:rPr>
            </w:pPr>
          </w:p>
          <w:p w14:paraId="09B49C69" w14:textId="0A86C339" w:rsidR="00B74B15" w:rsidRPr="00076DA6" w:rsidRDefault="00076DA6" w:rsidP="00B74B15">
            <w:pPr>
              <w:numPr>
                <w:ilvl w:val="1"/>
                <w:numId w:val="43"/>
              </w:numPr>
              <w:autoSpaceDE/>
              <w:ind w:left="217" w:hanging="217"/>
              <w:rPr>
                <w:rFonts w:ascii="Montserrat" w:eastAsia="Times New Roman" w:hAnsi="Montserrat"/>
                <w:b/>
                <w:bCs/>
                <w:sz w:val="14"/>
                <w:szCs w:val="16"/>
                <w:lang w:eastAsia="ar-SA"/>
              </w:rPr>
            </w:pPr>
            <w:r w:rsidRPr="00076DA6">
              <w:rPr>
                <w:rFonts w:ascii="Montserrat" w:eastAsia="Times New Roman" w:hAnsi="Montserrat"/>
                <w:b/>
                <w:sz w:val="14"/>
                <w:szCs w:val="16"/>
                <w:lang w:eastAsia="ar-SA"/>
              </w:rPr>
              <w:t>METODOLOGÍA PARA LA PRESTACIÓN DEL SERVICIO.</w:t>
            </w:r>
          </w:p>
          <w:p w14:paraId="70E12835" w14:textId="77777777" w:rsidR="00B74B15" w:rsidRPr="00076DA6" w:rsidRDefault="00B74B15" w:rsidP="002B0740">
            <w:pPr>
              <w:ind w:left="217"/>
              <w:rPr>
                <w:rFonts w:ascii="Montserrat" w:eastAsia="Times New Roman" w:hAnsi="Montserrat"/>
                <w:bCs/>
                <w:sz w:val="14"/>
                <w:szCs w:val="16"/>
                <w:lang w:eastAsia="ar-SA"/>
              </w:rPr>
            </w:pPr>
          </w:p>
          <w:p w14:paraId="08D05EB6" w14:textId="2C2D3A4D"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bCs/>
                <w:sz w:val="14"/>
                <w:szCs w:val="16"/>
                <w:lang w:eastAsia="ar-SA"/>
              </w:rPr>
              <w:t xml:space="preserve">DEBERÁ PRESENTAR DIAGRAMA DE FLUJO PARA LA PRESTACIÓN DEL SERVICIO EL CUAL DEBERÁ SER CONGRUENTE CON EL PLAN DE TRABAJO, Y SU ESQUEMA ESTRUCTURAL </w:t>
            </w:r>
            <w:r w:rsidRPr="00076DA6">
              <w:rPr>
                <w:rFonts w:ascii="Montserrat" w:eastAsia="Times New Roman" w:hAnsi="Montserrat"/>
                <w:bCs/>
                <w:sz w:val="14"/>
                <w:szCs w:val="16"/>
                <w:lang w:eastAsia="ar-SA"/>
              </w:rPr>
              <w:lastRenderedPageBreak/>
              <w:t>DEBIENDO APEGARSE A LO SOLICITADO CON DESCRIPCIÓN AMPLIA Y DETALLADA DEL SERVICIO OFERTADO, DONDE EXPLIQUE TODO EL PROCESO INHERENTE A LA PRESTACIÓN DEL SERVICIO.</w:t>
            </w:r>
            <w:r w:rsidRPr="00076DA6">
              <w:rPr>
                <w:rFonts w:ascii="Montserrat" w:eastAsia="Times New Roman" w:hAnsi="Montserrat"/>
                <w:sz w:val="14"/>
                <w:szCs w:val="16"/>
                <w:lang w:eastAsia="ar-SA"/>
              </w:rPr>
              <w:t xml:space="preserve"> EL CUAL DEBERÁ SER CONGRUENTE CON LA EL PLAN DE TRABAJO PROPUESTO, ADEMÁS SI LO DESEA PODRÁ INCLUIR MEJORAS</w:t>
            </w:r>
          </w:p>
          <w:p w14:paraId="3CCE1D7F" w14:textId="77777777" w:rsidR="00B74B15" w:rsidRPr="00076DA6" w:rsidRDefault="00B74B15" w:rsidP="002B0740">
            <w:pPr>
              <w:rPr>
                <w:rFonts w:ascii="Montserrat" w:eastAsia="Times New Roman" w:hAnsi="Montserrat"/>
                <w:sz w:val="14"/>
                <w:szCs w:val="16"/>
                <w:lang w:eastAsia="ar-SA"/>
              </w:rPr>
            </w:pPr>
          </w:p>
          <w:p w14:paraId="4A4E5F83" w14:textId="41918F0A" w:rsidR="00B74B15" w:rsidRPr="00076DA6" w:rsidRDefault="00076DA6" w:rsidP="00E13631">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SE LE OTORGARAN </w:t>
            </w:r>
            <w:r w:rsidRPr="00076DA6">
              <w:rPr>
                <w:rFonts w:ascii="Montserrat" w:eastAsia="Times New Roman" w:hAnsi="Montserrat"/>
                <w:b/>
                <w:bCs/>
                <w:sz w:val="14"/>
                <w:szCs w:val="16"/>
                <w:lang w:eastAsia="ar-SA"/>
              </w:rPr>
              <w:t>3 PUNTOS</w:t>
            </w:r>
          </w:p>
          <w:p w14:paraId="3BB2FE48" w14:textId="77777777" w:rsidR="00B74B15" w:rsidRPr="00076DA6" w:rsidRDefault="00B74B15" w:rsidP="002B0740">
            <w:pPr>
              <w:rPr>
                <w:rFonts w:ascii="Montserrat" w:eastAsia="Times New Roman" w:hAnsi="Montserrat"/>
                <w:bCs/>
                <w:sz w:val="14"/>
                <w:szCs w:val="16"/>
                <w:lang w:eastAsia="ar-SA"/>
              </w:rPr>
            </w:pPr>
          </w:p>
          <w:p w14:paraId="5CD1D3E4" w14:textId="540E7775"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78BAB375" w14:textId="6D56511B" w:rsidR="00B74B15" w:rsidRPr="00076DA6" w:rsidRDefault="00076DA6" w:rsidP="002E4AA0">
            <w:pPr>
              <w:spacing w:before="60"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lastRenderedPageBreak/>
              <w:t>3.0 PUNTOS.</w:t>
            </w:r>
          </w:p>
        </w:tc>
      </w:tr>
      <w:tr w:rsidR="00B74B15" w:rsidRPr="00076DA6" w14:paraId="23194604" w14:textId="77777777" w:rsidTr="00E13631">
        <w:tc>
          <w:tcPr>
            <w:tcW w:w="0" w:type="auto"/>
            <w:vMerge/>
            <w:shd w:val="clear" w:color="auto" w:fill="FFFFFF" w:themeFill="background1"/>
            <w:vAlign w:val="center"/>
            <w:hideMark/>
          </w:tcPr>
          <w:p w14:paraId="295299EB"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60E782C4" w14:textId="0BEC9832" w:rsidR="00B74B15" w:rsidRPr="00076DA6" w:rsidRDefault="00076DA6" w:rsidP="00B74B15">
            <w:pPr>
              <w:numPr>
                <w:ilvl w:val="1"/>
                <w:numId w:val="43"/>
              </w:numPr>
              <w:autoSpaceDE/>
              <w:ind w:left="216" w:hanging="216"/>
              <w:rPr>
                <w:rFonts w:ascii="Montserrat" w:eastAsia="Times New Roman" w:hAnsi="Montserrat"/>
                <w:sz w:val="14"/>
                <w:szCs w:val="16"/>
                <w:lang w:eastAsia="ar-SA"/>
              </w:rPr>
            </w:pPr>
            <w:r w:rsidRPr="00076DA6">
              <w:rPr>
                <w:rFonts w:ascii="Montserrat" w:eastAsia="Times New Roman" w:hAnsi="Montserrat"/>
                <w:b/>
                <w:sz w:val="14"/>
                <w:szCs w:val="16"/>
                <w:lang w:eastAsia="ar-SA"/>
              </w:rPr>
              <w:t>PLAN DE TRABAJO PROPUESTO POR EL LICITANTE</w:t>
            </w:r>
            <w:r w:rsidRPr="00076DA6">
              <w:rPr>
                <w:rFonts w:ascii="Montserrat" w:eastAsia="Times New Roman" w:hAnsi="Montserrat"/>
                <w:sz w:val="14"/>
                <w:szCs w:val="16"/>
                <w:lang w:eastAsia="ar-SA"/>
              </w:rPr>
              <w:t xml:space="preserve">. </w:t>
            </w:r>
          </w:p>
          <w:p w14:paraId="2C909476" w14:textId="77777777" w:rsidR="00B74B15" w:rsidRPr="00076DA6" w:rsidRDefault="00B74B15" w:rsidP="002B0740">
            <w:pPr>
              <w:ind w:firstLine="288"/>
              <w:rPr>
                <w:rFonts w:ascii="Montserrat" w:eastAsia="Times New Roman" w:hAnsi="Montserrat"/>
                <w:sz w:val="14"/>
                <w:szCs w:val="16"/>
                <w:lang w:eastAsia="ar-SA"/>
              </w:rPr>
            </w:pPr>
          </w:p>
          <w:p w14:paraId="419C44FD" w14:textId="6E6CE7C4"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DEBERÁ PRESENTAR SU PLAN DE TRABAJO PROPUESTO, EL CUAL DEBERÁ COMO MÍNIMO INCLUIR LO ESTABLECIDO EN LA PRESENTE CONVOCATORIA Y SER CONGRUENTE CON LA METODOLOGÍA PROPUESTA, ADEMÁS SI LO DESEA PODRÁ INCLUIR MEJORAS</w:t>
            </w:r>
          </w:p>
          <w:p w14:paraId="230F7AC0" w14:textId="77777777" w:rsidR="00B74B15" w:rsidRPr="00076DA6" w:rsidRDefault="00B74B15" w:rsidP="002B0740">
            <w:pPr>
              <w:rPr>
                <w:rFonts w:ascii="Montserrat" w:eastAsia="Times New Roman" w:hAnsi="Montserrat"/>
                <w:sz w:val="14"/>
                <w:szCs w:val="16"/>
                <w:lang w:eastAsia="ar-SA"/>
              </w:rPr>
            </w:pPr>
          </w:p>
          <w:p w14:paraId="23E4CD40" w14:textId="5549B4A5" w:rsidR="00B74B15" w:rsidRPr="00076DA6" w:rsidRDefault="00076DA6" w:rsidP="00E13631">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SE LE OTORGARAN </w:t>
            </w:r>
            <w:r w:rsidRPr="00076DA6">
              <w:rPr>
                <w:rFonts w:ascii="Montserrat" w:eastAsia="Times New Roman" w:hAnsi="Montserrat"/>
                <w:b/>
                <w:bCs/>
                <w:sz w:val="14"/>
                <w:szCs w:val="16"/>
                <w:lang w:eastAsia="ar-SA"/>
              </w:rPr>
              <w:t>2 PUNTOS</w:t>
            </w:r>
          </w:p>
          <w:p w14:paraId="1BA2DE41" w14:textId="77777777" w:rsidR="00B74B15" w:rsidRPr="00076DA6" w:rsidRDefault="00B74B15" w:rsidP="002B0740">
            <w:pPr>
              <w:rPr>
                <w:rFonts w:ascii="Montserrat" w:eastAsia="Times New Roman" w:hAnsi="Montserrat"/>
                <w:bCs/>
                <w:sz w:val="14"/>
                <w:szCs w:val="16"/>
                <w:lang w:eastAsia="ar-SA"/>
              </w:rPr>
            </w:pPr>
          </w:p>
          <w:p w14:paraId="52351A76" w14:textId="29A9B159"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5A44F935" w14:textId="6055988C" w:rsidR="00B74B15" w:rsidRPr="00076DA6" w:rsidRDefault="00076DA6" w:rsidP="002E4AA0">
            <w:pPr>
              <w:spacing w:line="240" w:lineRule="atLeast"/>
              <w:contextualSpacing/>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2.0 PUNTOS.</w:t>
            </w:r>
          </w:p>
        </w:tc>
      </w:tr>
      <w:tr w:rsidR="00B74B15" w:rsidRPr="00076DA6" w14:paraId="0ED35DF6" w14:textId="77777777" w:rsidTr="00E13631">
        <w:tc>
          <w:tcPr>
            <w:tcW w:w="0" w:type="auto"/>
            <w:vMerge/>
            <w:shd w:val="clear" w:color="auto" w:fill="FFFFFF" w:themeFill="background1"/>
            <w:vAlign w:val="center"/>
            <w:hideMark/>
          </w:tcPr>
          <w:p w14:paraId="1B9FC02D"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5A9C4514" w14:textId="2686E35B"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b/>
                <w:sz w:val="14"/>
                <w:szCs w:val="16"/>
                <w:lang w:eastAsia="ar-SA"/>
              </w:rPr>
              <w:t>ESQUEMA ESTRUCTURAL DE LA ORGANIZACIÓN DE LOS RECURSOS HUMANOS</w:t>
            </w:r>
            <w:r w:rsidRPr="00076DA6">
              <w:rPr>
                <w:rFonts w:ascii="Montserrat" w:eastAsia="Times New Roman" w:hAnsi="Montserrat"/>
                <w:sz w:val="14"/>
                <w:szCs w:val="16"/>
                <w:lang w:eastAsia="ar-SA"/>
              </w:rPr>
              <w:t>.</w:t>
            </w:r>
          </w:p>
          <w:p w14:paraId="3812FC17" w14:textId="77777777" w:rsidR="00B74B15" w:rsidRPr="00076DA6" w:rsidRDefault="00B74B15" w:rsidP="002B0740">
            <w:pPr>
              <w:ind w:left="240"/>
              <w:rPr>
                <w:rFonts w:ascii="Montserrat" w:eastAsia="Times New Roman" w:hAnsi="Montserrat"/>
                <w:sz w:val="14"/>
                <w:szCs w:val="16"/>
                <w:lang w:eastAsia="ar-SA"/>
              </w:rPr>
            </w:pPr>
          </w:p>
          <w:p w14:paraId="4B5DC071" w14:textId="6199E94D"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QUE DEBE SER CONGRUENTE CON LA METODOLOGÍA PROPUESTA Y PROGRAMA DE TRABAJO DONDE DEMUESTRE AL PERSONAL QUE SE ENCUENTRA A CARGO D</w:t>
            </w:r>
            <w:r w:rsidRPr="00076DA6">
              <w:rPr>
                <w:rFonts w:ascii="Montserrat" w:eastAsia="Times New Roman" w:hAnsi="Montserrat"/>
                <w:bCs/>
                <w:sz w:val="14"/>
                <w:szCs w:val="16"/>
                <w:lang w:eastAsia="ar-SA"/>
              </w:rPr>
              <w:t>EL PROCESO INHERENTE A LA PRESTACIÓN DEL SERVICIO</w:t>
            </w:r>
          </w:p>
          <w:p w14:paraId="66AC90D5" w14:textId="77777777" w:rsidR="00B74B15" w:rsidRPr="00076DA6" w:rsidRDefault="00B74B15" w:rsidP="002B0740">
            <w:pPr>
              <w:ind w:left="1080"/>
              <w:rPr>
                <w:rFonts w:ascii="Montserrat" w:eastAsia="Times New Roman" w:hAnsi="Montserrat"/>
                <w:sz w:val="14"/>
                <w:szCs w:val="16"/>
                <w:lang w:eastAsia="ar-SA"/>
              </w:rPr>
            </w:pPr>
          </w:p>
          <w:p w14:paraId="053D16CC" w14:textId="2B8E45A0"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PRESENTAR EL ORGANIGRAMA DE LA EMPRESA PRESTADORA DEL SERVICIO.</w:t>
            </w:r>
          </w:p>
          <w:p w14:paraId="13A0344E" w14:textId="77777777" w:rsidR="00B74B15" w:rsidRPr="00076DA6" w:rsidRDefault="00B74B15" w:rsidP="002B0740">
            <w:pPr>
              <w:rPr>
                <w:rFonts w:ascii="Montserrat" w:eastAsia="Times New Roman" w:hAnsi="Montserrat"/>
                <w:sz w:val="14"/>
                <w:szCs w:val="16"/>
                <w:lang w:eastAsia="ar-SA"/>
              </w:rPr>
            </w:pPr>
          </w:p>
          <w:p w14:paraId="04033D8D" w14:textId="4CC214D9" w:rsidR="00B74B15" w:rsidRPr="00076DA6" w:rsidRDefault="00076DA6" w:rsidP="00E13631">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SE LE OTORGARAN </w:t>
            </w:r>
            <w:r w:rsidRPr="00076DA6">
              <w:rPr>
                <w:rFonts w:ascii="Montserrat" w:eastAsia="Times New Roman" w:hAnsi="Montserrat"/>
                <w:b/>
                <w:bCs/>
                <w:sz w:val="14"/>
                <w:szCs w:val="16"/>
                <w:lang w:eastAsia="ar-SA"/>
              </w:rPr>
              <w:t>1 PUNTO</w:t>
            </w:r>
          </w:p>
          <w:p w14:paraId="0B5CF9F5" w14:textId="77777777" w:rsidR="00B74B15" w:rsidRPr="00076DA6" w:rsidRDefault="00B74B15" w:rsidP="002B0740">
            <w:pPr>
              <w:rPr>
                <w:rFonts w:ascii="Montserrat" w:eastAsia="Times New Roman" w:hAnsi="Montserrat"/>
                <w:bCs/>
                <w:sz w:val="14"/>
                <w:szCs w:val="16"/>
                <w:lang w:eastAsia="ar-SA"/>
              </w:rPr>
            </w:pPr>
          </w:p>
          <w:p w14:paraId="08EDD42B" w14:textId="66F2BCCF"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26F136E3" w14:textId="4F98B555" w:rsidR="00B74B15" w:rsidRPr="00076DA6" w:rsidRDefault="00076DA6" w:rsidP="002E4AA0">
            <w:pPr>
              <w:spacing w:before="60"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1.0 PUNTO.</w:t>
            </w:r>
          </w:p>
        </w:tc>
      </w:tr>
      <w:tr w:rsidR="00B74B15" w:rsidRPr="00076DA6" w14:paraId="564B7402" w14:textId="77777777" w:rsidTr="00B85B44">
        <w:trPr>
          <w:trHeight w:val="778"/>
        </w:trPr>
        <w:tc>
          <w:tcPr>
            <w:tcW w:w="910" w:type="dxa"/>
            <w:vMerge w:val="restart"/>
            <w:shd w:val="clear" w:color="auto" w:fill="FFFFFF" w:themeFill="background1"/>
            <w:hideMark/>
          </w:tcPr>
          <w:p w14:paraId="5DC86262" w14:textId="0744BF43" w:rsidR="00B74B15" w:rsidRPr="00076DA6" w:rsidRDefault="00076DA6" w:rsidP="002B0740">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IV</w:t>
            </w:r>
          </w:p>
        </w:tc>
        <w:tc>
          <w:tcPr>
            <w:tcW w:w="8944" w:type="dxa"/>
            <w:gridSpan w:val="2"/>
            <w:shd w:val="clear" w:color="auto" w:fill="FFFFFF" w:themeFill="background1"/>
          </w:tcPr>
          <w:p w14:paraId="6B733665" w14:textId="482C5299" w:rsidR="00B74B15" w:rsidRPr="00076DA6" w:rsidRDefault="00076DA6" w:rsidP="00E13631">
            <w:pPr>
              <w:spacing w:before="60" w:line="219" w:lineRule="exact"/>
              <w:ind w:left="0"/>
              <w:rPr>
                <w:rFonts w:ascii="Montserrat" w:eastAsia="Times New Roman" w:hAnsi="Montserrat"/>
                <w:b/>
                <w:sz w:val="14"/>
                <w:szCs w:val="16"/>
                <w:lang w:eastAsia="ar-SA"/>
              </w:rPr>
            </w:pPr>
            <w:r w:rsidRPr="00076DA6">
              <w:rPr>
                <w:rFonts w:ascii="Montserrat" w:eastAsia="Times New Roman" w:hAnsi="Montserrat"/>
                <w:b/>
                <w:sz w:val="14"/>
                <w:szCs w:val="16"/>
                <w:lang w:eastAsia="ar-SA"/>
              </w:rPr>
              <w:t>CUMPLIMIENTO DE CONTRATOS ESTE RUBRO TENDRÁ UNA PUNTUACIÓN DE 12.0 PUNTOS  DE LA PRESENTE CONVOCATORIA.</w:t>
            </w:r>
          </w:p>
          <w:p w14:paraId="2921B255" w14:textId="77777777" w:rsidR="00E13631" w:rsidRPr="00076DA6" w:rsidRDefault="00E13631" w:rsidP="00E13631">
            <w:pPr>
              <w:spacing w:before="60" w:line="219" w:lineRule="exact"/>
              <w:ind w:left="0"/>
              <w:rPr>
                <w:rFonts w:ascii="Montserrat" w:eastAsia="Times New Roman" w:hAnsi="Montserrat"/>
                <w:b/>
                <w:sz w:val="14"/>
                <w:szCs w:val="16"/>
                <w:lang w:eastAsia="ar-SA"/>
              </w:rPr>
            </w:pPr>
          </w:p>
          <w:p w14:paraId="3DFAB701" w14:textId="3E0621C0" w:rsidR="00B74B15" w:rsidRPr="00076DA6" w:rsidRDefault="00076DA6" w:rsidP="00E13631">
            <w:pPr>
              <w:spacing w:after="60" w:line="219" w:lineRule="exact"/>
              <w:ind w:left="0"/>
              <w:rPr>
                <w:rFonts w:ascii="Montserrat" w:eastAsia="Times New Roman" w:hAnsi="Montserrat"/>
                <w:b/>
                <w:sz w:val="14"/>
                <w:szCs w:val="16"/>
                <w:lang w:eastAsia="ar-SA"/>
              </w:rPr>
            </w:pPr>
            <w:r w:rsidRPr="00076DA6">
              <w:rPr>
                <w:rFonts w:ascii="Montserrat" w:eastAsia="Times New Roman" w:hAnsi="Montserrat"/>
                <w:b/>
                <w:sz w:val="14"/>
                <w:szCs w:val="16"/>
                <w:lang w:eastAsia="ar-SA"/>
              </w:rPr>
              <w:t>DE ACUERDO A LA NATURALEZA Y CARACTERÍSTICAS DE LOS SERVICIOS MATERIA DEL PROCEDIMIENTO DE CONTRATACIÓN Y LAS CONDICIONES Y COMPLEJIDAD ´PARA EL CUMPLIMIENTO DEL CONTRATO</w:t>
            </w:r>
          </w:p>
        </w:tc>
      </w:tr>
      <w:tr w:rsidR="00B74B15" w:rsidRPr="00076DA6" w14:paraId="2E740C05" w14:textId="77777777" w:rsidTr="00E13631">
        <w:trPr>
          <w:trHeight w:val="557"/>
        </w:trPr>
        <w:tc>
          <w:tcPr>
            <w:tcW w:w="0" w:type="auto"/>
            <w:vMerge/>
            <w:shd w:val="clear" w:color="auto" w:fill="FFFFFF" w:themeFill="background1"/>
            <w:vAlign w:val="center"/>
            <w:hideMark/>
          </w:tcPr>
          <w:p w14:paraId="27AE57FB"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6671F732" w14:textId="71AE256C"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SE ASIGNARA PUNTUACIÓN AL LICITANTE QUE DEMUESTRE DOCUMENTALMENTE TENER MÁS CONTRATOS CUMPLIDOS SATISFACTORIAMENTE CON UN MÍNIMO DE 1 AÑO ACORDE AL OBJETO DE ESTA LICITACIÓN, DEBIENDO PRESENTAR:</w:t>
            </w:r>
          </w:p>
          <w:p w14:paraId="3D253027" w14:textId="77777777" w:rsidR="00B74B15" w:rsidRPr="00076DA6" w:rsidRDefault="00B74B15" w:rsidP="002B0740">
            <w:pPr>
              <w:rPr>
                <w:rFonts w:ascii="Montserrat" w:eastAsia="Times New Roman" w:hAnsi="Montserrat"/>
                <w:sz w:val="14"/>
                <w:szCs w:val="16"/>
                <w:lang w:eastAsia="ar-SA"/>
              </w:rPr>
            </w:pPr>
          </w:p>
          <w:p w14:paraId="56B50CBA" w14:textId="4EA6B5C8" w:rsidR="00B74B15" w:rsidRPr="00076DA6" w:rsidRDefault="00076DA6" w:rsidP="00E13631">
            <w:pPr>
              <w:ind w:left="0"/>
              <w:rPr>
                <w:rFonts w:ascii="Montserrat" w:eastAsia="Times New Roman" w:hAnsi="Montserrat"/>
                <w:b/>
                <w:sz w:val="14"/>
                <w:szCs w:val="16"/>
                <w:lang w:eastAsia="ar-SA"/>
              </w:rPr>
            </w:pPr>
            <w:r w:rsidRPr="00076DA6">
              <w:rPr>
                <w:rFonts w:ascii="Montserrat" w:eastAsia="Times New Roman" w:hAnsi="Montserrat"/>
                <w:sz w:val="14"/>
                <w:szCs w:val="16"/>
                <w:lang w:eastAsia="ar-SA"/>
              </w:rPr>
              <w:t xml:space="preserve">CARTAS DE CLIENTES DE SATISFACCIÓN DE CUMPLIMIENTO DE CONTRATOS EJECUTADOS </w:t>
            </w:r>
            <w:r w:rsidRPr="00076DA6">
              <w:rPr>
                <w:rFonts w:ascii="Montserrat" w:eastAsia="Times New Roman" w:hAnsi="Montserrat"/>
                <w:sz w:val="14"/>
                <w:szCs w:val="16"/>
              </w:rPr>
              <w:t xml:space="preserve">EXPEDIDA POR EL CLIENTE, </w:t>
            </w:r>
            <w:r w:rsidRPr="00076DA6">
              <w:rPr>
                <w:rFonts w:ascii="Montserrat" w:eastAsia="Times New Roman" w:hAnsi="Montserrat"/>
                <w:sz w:val="14"/>
                <w:szCs w:val="16"/>
                <w:lang w:eastAsia="ar-SA"/>
              </w:rPr>
              <w:t>ACORDE AL OBJETO DE ESTA LICITACIÓN,</w:t>
            </w:r>
            <w:r w:rsidRPr="00076DA6">
              <w:rPr>
                <w:rFonts w:ascii="Montserrat" w:eastAsia="Times New Roman" w:hAnsi="Montserrat"/>
                <w:sz w:val="14"/>
                <w:szCs w:val="16"/>
              </w:rPr>
              <w:t xml:space="preserve"> </w:t>
            </w:r>
            <w:r w:rsidRPr="00076DA6">
              <w:rPr>
                <w:rFonts w:ascii="Montserrat" w:eastAsia="Times New Roman" w:hAnsi="Montserrat"/>
                <w:sz w:val="14"/>
                <w:szCs w:val="16"/>
                <w:lang w:eastAsia="ar-SA"/>
              </w:rPr>
              <w:t xml:space="preserve">DONDE PRESTO EL SERVICIO SE DEBERÁN PRESENTAR UNICAMENTE RESPECTO DE LOS CONTRATOS QUE SE PRESENTEN EN EL RUBRO DE </w:t>
            </w:r>
            <w:r w:rsidRPr="00076DA6">
              <w:rPr>
                <w:rFonts w:ascii="Montserrat" w:eastAsia="Times New Roman" w:hAnsi="Montserrat"/>
                <w:b/>
                <w:sz w:val="14"/>
                <w:szCs w:val="16"/>
                <w:lang w:eastAsia="ar-SA"/>
              </w:rPr>
              <w:t>EXPERIENCIA Y ESPECIALIDAD DEL LICITANTE.</w:t>
            </w:r>
          </w:p>
          <w:p w14:paraId="7AB61D20" w14:textId="77777777" w:rsidR="00B74B15" w:rsidRPr="00076DA6" w:rsidRDefault="00B74B15" w:rsidP="002B0740">
            <w:pPr>
              <w:rPr>
                <w:rFonts w:ascii="Montserrat" w:eastAsia="Times New Roman" w:hAnsi="Montserrat"/>
                <w:sz w:val="14"/>
                <w:szCs w:val="16"/>
                <w:lang w:eastAsia="ar-SA"/>
              </w:rPr>
            </w:pPr>
          </w:p>
          <w:p w14:paraId="3788417F" w14:textId="34A15DD6"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EN DONDE:</w:t>
            </w:r>
          </w:p>
          <w:p w14:paraId="01457C22" w14:textId="77777777" w:rsidR="00B74B15" w:rsidRPr="00076DA6" w:rsidRDefault="00B74B15" w:rsidP="002B0740">
            <w:pPr>
              <w:rPr>
                <w:rFonts w:ascii="Montserrat" w:eastAsia="Times New Roman" w:hAnsi="Montserrat"/>
                <w:sz w:val="14"/>
                <w:szCs w:val="16"/>
                <w:lang w:eastAsia="ar-SA"/>
              </w:rPr>
            </w:pPr>
          </w:p>
          <w:p w14:paraId="61B7D368" w14:textId="1493D5B0" w:rsidR="00B74B15" w:rsidRPr="00076DA6" w:rsidRDefault="00B8726E" w:rsidP="00E13631">
            <w:pPr>
              <w:spacing w:line="219" w:lineRule="exact"/>
              <w:ind w:left="0"/>
              <w:rPr>
                <w:rFonts w:ascii="Montserrat" w:eastAsia="Times New Roman" w:hAnsi="Montserrat"/>
                <w:sz w:val="14"/>
                <w:szCs w:val="16"/>
                <w:lang w:eastAsia="ar-SA"/>
              </w:rPr>
            </w:pPr>
            <w:r>
              <w:rPr>
                <w:rFonts w:ascii="Montserrat" w:eastAsia="Times New Roman" w:hAnsi="Montserrat"/>
                <w:sz w:val="14"/>
                <w:szCs w:val="16"/>
                <w:lang w:eastAsia="ar-SA"/>
              </w:rPr>
              <w:t>1 A 2</w:t>
            </w:r>
            <w:r w:rsidR="00076DA6" w:rsidRPr="00076DA6">
              <w:rPr>
                <w:rFonts w:ascii="Montserrat" w:eastAsia="Times New Roman" w:hAnsi="Montserrat"/>
                <w:sz w:val="14"/>
                <w:szCs w:val="16"/>
                <w:lang w:eastAsia="ar-SA"/>
              </w:rPr>
              <w:t xml:space="preserve"> CARTAS DE SATISFACCIÓN, EXPEDIDAS POR EL CLIENTE EN EL QUE DEBERÁN SEÑALAR EXPRESAMENTE LA OPORTUNIDAD CON LA QUE SE PRESTARON LOS SERVICIOS  Y QUE SEAN ACORDE AL OBJETO DE ESTA LICITACIÓN </w:t>
            </w:r>
          </w:p>
          <w:p w14:paraId="0CC341FF" w14:textId="77777777" w:rsidR="00E13631" w:rsidRPr="00076DA6" w:rsidRDefault="00E13631" w:rsidP="00E13631">
            <w:pPr>
              <w:spacing w:line="256" w:lineRule="auto"/>
              <w:ind w:left="0"/>
              <w:rPr>
                <w:rFonts w:ascii="Montserrat" w:eastAsia="Times New Roman" w:hAnsi="Montserrat"/>
                <w:b/>
                <w:sz w:val="14"/>
                <w:szCs w:val="16"/>
                <w:lang w:val="es-ES" w:eastAsia="ar-SA"/>
              </w:rPr>
            </w:pPr>
          </w:p>
          <w:p w14:paraId="64361951" w14:textId="638DAE00"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 PUNTOS</w:t>
            </w:r>
          </w:p>
          <w:p w14:paraId="0A762A3F" w14:textId="77777777" w:rsidR="00B74B15" w:rsidRPr="00076DA6" w:rsidRDefault="00B74B15" w:rsidP="002B0740">
            <w:pPr>
              <w:ind w:left="377"/>
              <w:rPr>
                <w:rFonts w:ascii="Montserrat" w:eastAsia="Times New Roman" w:hAnsi="Montserrat"/>
                <w:bCs/>
                <w:sz w:val="14"/>
                <w:szCs w:val="16"/>
                <w:lang w:val="es-ES" w:eastAsia="ar-SA"/>
              </w:rPr>
            </w:pPr>
          </w:p>
          <w:p w14:paraId="723F62FD" w14:textId="0AE5013E" w:rsidR="00B74B15" w:rsidRPr="00076DA6" w:rsidRDefault="00B8726E" w:rsidP="00E13631">
            <w:pPr>
              <w:spacing w:line="219" w:lineRule="exact"/>
              <w:ind w:left="0"/>
              <w:rPr>
                <w:rFonts w:ascii="Montserrat" w:eastAsia="Times New Roman" w:hAnsi="Montserrat"/>
                <w:sz w:val="14"/>
                <w:szCs w:val="16"/>
                <w:lang w:eastAsia="ar-SA"/>
              </w:rPr>
            </w:pPr>
            <w:r>
              <w:rPr>
                <w:rFonts w:ascii="Montserrat" w:eastAsia="Times New Roman" w:hAnsi="Montserrat"/>
                <w:sz w:val="14"/>
                <w:szCs w:val="16"/>
                <w:lang w:val="es-ES" w:eastAsia="ar-SA"/>
              </w:rPr>
              <w:t>3</w:t>
            </w:r>
            <w:r w:rsidR="00076DA6" w:rsidRPr="00076DA6">
              <w:rPr>
                <w:rFonts w:ascii="Montserrat" w:eastAsia="Times New Roman" w:hAnsi="Montserrat"/>
                <w:sz w:val="14"/>
                <w:szCs w:val="16"/>
                <w:lang w:eastAsia="ar-SA"/>
              </w:rPr>
              <w:t xml:space="preserve"> A </w:t>
            </w:r>
            <w:r>
              <w:rPr>
                <w:rFonts w:ascii="Montserrat" w:eastAsia="Times New Roman" w:hAnsi="Montserrat"/>
                <w:sz w:val="14"/>
                <w:szCs w:val="16"/>
                <w:lang w:eastAsia="ar-SA"/>
              </w:rPr>
              <w:t>4</w:t>
            </w:r>
            <w:r w:rsidR="00076DA6" w:rsidRPr="00076DA6">
              <w:rPr>
                <w:rFonts w:ascii="Montserrat" w:eastAsia="Times New Roman" w:hAnsi="Montserrat"/>
                <w:sz w:val="14"/>
                <w:szCs w:val="16"/>
                <w:lang w:eastAsia="ar-SA"/>
              </w:rPr>
              <w:t xml:space="preserve"> CARTAS DE SATISFACCIÓN, EXPEDIDAS POR EL CLIENTE EN EL QUE DEBERÁN SEÑALAR EXPRESAMENTE LA OPORTUNIDAD CON LA QUE SE PRESTARON LOS SERVICIOS Y QUE SEAN ACORDE AL OBJETO DE ESTA LICITACIÓN.</w:t>
            </w:r>
          </w:p>
          <w:p w14:paraId="39C78251" w14:textId="77777777" w:rsidR="00E13631" w:rsidRPr="00076DA6" w:rsidRDefault="00E13631" w:rsidP="002B0740">
            <w:pPr>
              <w:spacing w:line="256" w:lineRule="auto"/>
              <w:ind w:left="708"/>
              <w:rPr>
                <w:rFonts w:ascii="Montserrat" w:eastAsia="Times New Roman" w:hAnsi="Montserrat"/>
                <w:b/>
                <w:sz w:val="14"/>
                <w:szCs w:val="16"/>
                <w:lang w:eastAsia="ar-SA"/>
              </w:rPr>
            </w:pPr>
          </w:p>
          <w:p w14:paraId="04C57548" w14:textId="23066DF2"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3 PUNTOS</w:t>
            </w:r>
          </w:p>
          <w:p w14:paraId="2630F7E4" w14:textId="77777777" w:rsidR="00B74B15" w:rsidRPr="00076DA6" w:rsidRDefault="00B74B15" w:rsidP="002B0740">
            <w:pPr>
              <w:ind w:left="377"/>
              <w:rPr>
                <w:rFonts w:ascii="Montserrat" w:eastAsia="Times New Roman" w:hAnsi="Montserrat"/>
                <w:bCs/>
                <w:sz w:val="14"/>
                <w:szCs w:val="16"/>
                <w:lang w:val="es-ES" w:eastAsia="ar-SA"/>
              </w:rPr>
            </w:pPr>
          </w:p>
          <w:p w14:paraId="3FA2AA2A" w14:textId="0703F1A1" w:rsidR="00B74B15" w:rsidRPr="00076DA6" w:rsidRDefault="00B8726E" w:rsidP="00E13631">
            <w:pPr>
              <w:spacing w:line="219" w:lineRule="exact"/>
              <w:ind w:left="0"/>
              <w:rPr>
                <w:rFonts w:ascii="Montserrat" w:eastAsia="Times New Roman" w:hAnsi="Montserrat"/>
                <w:sz w:val="14"/>
                <w:szCs w:val="16"/>
                <w:lang w:eastAsia="ar-SA"/>
              </w:rPr>
            </w:pPr>
            <w:r>
              <w:rPr>
                <w:rFonts w:ascii="Montserrat" w:eastAsia="Times New Roman" w:hAnsi="Montserrat"/>
                <w:sz w:val="14"/>
                <w:szCs w:val="16"/>
                <w:lang w:eastAsia="ar-SA"/>
              </w:rPr>
              <w:t>5</w:t>
            </w:r>
            <w:r w:rsidR="00076DA6" w:rsidRPr="00076DA6">
              <w:rPr>
                <w:rFonts w:ascii="Montserrat" w:eastAsia="Times New Roman" w:hAnsi="Montserrat"/>
                <w:sz w:val="14"/>
                <w:szCs w:val="16"/>
                <w:lang w:eastAsia="ar-SA"/>
              </w:rPr>
              <w:t xml:space="preserve"> A </w:t>
            </w:r>
            <w:r>
              <w:rPr>
                <w:rFonts w:ascii="Montserrat" w:eastAsia="Times New Roman" w:hAnsi="Montserrat"/>
                <w:sz w:val="14"/>
                <w:szCs w:val="16"/>
                <w:lang w:eastAsia="ar-SA"/>
              </w:rPr>
              <w:t>6</w:t>
            </w:r>
            <w:r w:rsidR="00076DA6" w:rsidRPr="00076DA6">
              <w:rPr>
                <w:rFonts w:ascii="Montserrat" w:eastAsia="Times New Roman" w:hAnsi="Montserrat"/>
                <w:sz w:val="14"/>
                <w:szCs w:val="16"/>
                <w:lang w:eastAsia="ar-SA"/>
              </w:rPr>
              <w:t xml:space="preserve"> CARTAS DE SATISFACCIÓN, EXPEDIDAS POR EL CLIENTE EN EL QUE DEBERÁN SEÑALAR </w:t>
            </w:r>
            <w:r w:rsidR="00076DA6" w:rsidRPr="00076DA6">
              <w:rPr>
                <w:rFonts w:ascii="Montserrat" w:eastAsia="Times New Roman" w:hAnsi="Montserrat"/>
                <w:sz w:val="14"/>
                <w:szCs w:val="16"/>
                <w:lang w:eastAsia="ar-SA"/>
              </w:rPr>
              <w:lastRenderedPageBreak/>
              <w:t>EXPRESAMENTE LA OPORTUNIDAD CON LA QUE SE PRESTARON LOS SERVICIOS Y QUE SEAN ACORDE AL OBJETO DE ESTA LICITACIÓN.</w:t>
            </w:r>
          </w:p>
          <w:p w14:paraId="35DF3D7C" w14:textId="77777777" w:rsidR="00E13631" w:rsidRPr="00076DA6" w:rsidRDefault="00E13631" w:rsidP="002B0740">
            <w:pPr>
              <w:ind w:left="708"/>
              <w:rPr>
                <w:rFonts w:ascii="Montserrat" w:eastAsia="Times New Roman" w:hAnsi="Montserrat"/>
                <w:b/>
                <w:sz w:val="14"/>
                <w:szCs w:val="16"/>
                <w:lang w:eastAsia="ar-SA"/>
              </w:rPr>
            </w:pPr>
          </w:p>
          <w:p w14:paraId="5E66D9E8" w14:textId="1B8101F2" w:rsidR="00B74B15" w:rsidRPr="00076DA6" w:rsidRDefault="00076DA6" w:rsidP="00E13631">
            <w:pPr>
              <w:ind w:left="0"/>
              <w:rPr>
                <w:rFonts w:ascii="Montserrat" w:eastAsia="Times New Roman" w:hAnsi="Montserrat"/>
                <w:b/>
                <w:sz w:val="14"/>
                <w:szCs w:val="16"/>
                <w:lang w:eastAsia="ar-SA"/>
              </w:rPr>
            </w:pPr>
            <w:r w:rsidRPr="00076DA6">
              <w:rPr>
                <w:rFonts w:ascii="Montserrat" w:eastAsia="Times New Roman" w:hAnsi="Montserrat"/>
                <w:b/>
                <w:sz w:val="14"/>
                <w:szCs w:val="16"/>
                <w:lang w:eastAsia="ar-SA"/>
              </w:rPr>
              <w:t>4 PUNTOS</w:t>
            </w:r>
          </w:p>
          <w:p w14:paraId="2AC29284" w14:textId="77777777" w:rsidR="00B74B15" w:rsidRPr="00076DA6" w:rsidRDefault="00B74B15" w:rsidP="002B0740">
            <w:pPr>
              <w:ind w:left="708"/>
              <w:rPr>
                <w:rFonts w:ascii="Montserrat" w:eastAsia="Times New Roman" w:hAnsi="Montserrat"/>
                <w:b/>
                <w:sz w:val="14"/>
                <w:szCs w:val="16"/>
                <w:lang w:eastAsia="ar-SA"/>
              </w:rPr>
            </w:pPr>
          </w:p>
          <w:p w14:paraId="057BA7C0" w14:textId="44D7C2E1" w:rsidR="00B74B15" w:rsidRPr="00076DA6" w:rsidRDefault="00B8726E" w:rsidP="00E13631">
            <w:pPr>
              <w:spacing w:line="219" w:lineRule="exact"/>
              <w:ind w:left="0"/>
              <w:rPr>
                <w:rFonts w:ascii="Montserrat" w:eastAsia="Times New Roman" w:hAnsi="Montserrat"/>
                <w:sz w:val="14"/>
                <w:szCs w:val="16"/>
                <w:lang w:eastAsia="ar-SA"/>
              </w:rPr>
            </w:pPr>
            <w:r>
              <w:rPr>
                <w:rFonts w:ascii="Montserrat" w:eastAsia="Times New Roman" w:hAnsi="Montserrat"/>
                <w:sz w:val="14"/>
                <w:szCs w:val="16"/>
                <w:lang w:eastAsia="ar-SA"/>
              </w:rPr>
              <w:t xml:space="preserve">7 </w:t>
            </w:r>
            <w:r w:rsidR="00076DA6" w:rsidRPr="00076DA6">
              <w:rPr>
                <w:rFonts w:ascii="Montserrat" w:eastAsia="Times New Roman" w:hAnsi="Montserrat"/>
                <w:sz w:val="14"/>
                <w:szCs w:val="16"/>
                <w:lang w:eastAsia="ar-SA"/>
              </w:rPr>
              <w:t xml:space="preserve"> O MÁS CARTAS DE SATISFACCIÓN, EXPEDIDAS POR EL CLIENTE EN EL QUE DEBERÁN SEÑALAR EXPRESAMENTE LA OPORTUNIDAD CON LA QUE SE PRESTARON LOS SERVICIOS Y QUE SEAN ACORDE AL OBJETO DE ESTA LICITACIÓN.</w:t>
            </w:r>
          </w:p>
          <w:p w14:paraId="504692A4" w14:textId="77777777" w:rsidR="00E13631" w:rsidRPr="00076DA6" w:rsidRDefault="00E13631" w:rsidP="00E13631">
            <w:pPr>
              <w:spacing w:line="219" w:lineRule="exact"/>
              <w:ind w:left="0"/>
              <w:rPr>
                <w:rFonts w:ascii="Montserrat" w:eastAsia="Times New Roman" w:hAnsi="Montserrat"/>
                <w:sz w:val="14"/>
                <w:szCs w:val="16"/>
                <w:lang w:eastAsia="ar-SA"/>
              </w:rPr>
            </w:pPr>
          </w:p>
          <w:p w14:paraId="73DF2366" w14:textId="2C4B8BD8" w:rsidR="00B74B15" w:rsidRPr="00076DA6" w:rsidRDefault="00076DA6" w:rsidP="00E13631">
            <w:pPr>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rPr>
              <w:t xml:space="preserve">6 </w:t>
            </w:r>
            <w:r w:rsidRPr="00076DA6">
              <w:rPr>
                <w:rFonts w:ascii="Montserrat" w:eastAsia="Times New Roman" w:hAnsi="Montserrat"/>
                <w:b/>
                <w:bCs/>
                <w:sz w:val="14"/>
                <w:szCs w:val="16"/>
                <w:lang w:val="es-ES"/>
              </w:rPr>
              <w:t>PUNTOS</w:t>
            </w:r>
          </w:p>
          <w:p w14:paraId="525DF82A" w14:textId="77777777" w:rsidR="00B74B15" w:rsidRPr="00076DA6" w:rsidRDefault="00B74B15" w:rsidP="002B0740">
            <w:pPr>
              <w:rPr>
                <w:rFonts w:ascii="Montserrat" w:eastAsia="Times New Roman" w:hAnsi="Montserrat"/>
                <w:sz w:val="14"/>
                <w:szCs w:val="16"/>
                <w:lang w:val="es-ES"/>
              </w:rPr>
            </w:pPr>
          </w:p>
          <w:p w14:paraId="7A0643B0" w14:textId="1DC74E06"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rPr>
              <w:t xml:space="preserve">SE LE OTORGARA UN MÁXIMO DE </w:t>
            </w:r>
            <w:r w:rsidRPr="00076DA6">
              <w:rPr>
                <w:rFonts w:ascii="Montserrat" w:eastAsia="Times New Roman" w:hAnsi="Montserrat"/>
                <w:b/>
                <w:sz w:val="14"/>
                <w:szCs w:val="16"/>
              </w:rPr>
              <w:t xml:space="preserve">6 </w:t>
            </w:r>
            <w:r w:rsidRPr="00076DA6">
              <w:rPr>
                <w:rFonts w:ascii="Montserrat" w:eastAsia="Times New Roman" w:hAnsi="Montserrat"/>
                <w:b/>
                <w:bCs/>
                <w:sz w:val="14"/>
                <w:szCs w:val="16"/>
              </w:rPr>
              <w:t>PUNTOS</w:t>
            </w:r>
            <w:r w:rsidRPr="00076DA6">
              <w:rPr>
                <w:rFonts w:ascii="Montserrat" w:eastAsia="Times New Roman" w:hAnsi="Montserrat"/>
                <w:sz w:val="14"/>
                <w:szCs w:val="16"/>
                <w:lang w:eastAsia="ar-SA"/>
              </w:rPr>
              <w:t>.</w:t>
            </w:r>
          </w:p>
          <w:p w14:paraId="5D5FAE5F" w14:textId="77777777" w:rsidR="00B74B15" w:rsidRPr="00076DA6" w:rsidRDefault="00B74B15" w:rsidP="002B0740">
            <w:pPr>
              <w:rPr>
                <w:rFonts w:ascii="Montserrat" w:eastAsia="Times New Roman" w:hAnsi="Montserrat"/>
                <w:sz w:val="14"/>
                <w:szCs w:val="16"/>
                <w:lang w:eastAsia="ar-SA"/>
              </w:rPr>
            </w:pPr>
          </w:p>
          <w:p w14:paraId="3AB16108" w14:textId="4AE6511B"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EL TOTAL DE LOS PUNTOS SE OTORGARÁ AL LICITANTE QUE ACREDITE CONTRATOS, CONCLUIDOS SATISFACTORIAMENTE PREVIOS A LA FECHA DEL ACTO DE PRESENTACIÓN Y APERTURA DE PROPOSICIÓN DEL PRESENTE PROCEDIMIENTO Y QUE SEAN ACORDE AL OBJETO DE ESTA LICITACIÓN.</w:t>
            </w:r>
          </w:p>
          <w:p w14:paraId="41E446AC" w14:textId="77777777" w:rsidR="00B74B15" w:rsidRPr="00076DA6" w:rsidRDefault="00B74B15" w:rsidP="002B0740">
            <w:pPr>
              <w:rPr>
                <w:rFonts w:ascii="Montserrat" w:eastAsia="Times New Roman" w:hAnsi="Montserrat"/>
                <w:sz w:val="14"/>
                <w:szCs w:val="16"/>
                <w:lang w:eastAsia="ar-SA"/>
              </w:rPr>
            </w:pPr>
          </w:p>
          <w:p w14:paraId="6D781B5C" w14:textId="6A6909C7"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EN CASO DE QUE DOS O MÁS LICITANTES ACREDITEN EL MISMO NÚMERO DE CUMPLIMIENTO DE CONTRATOS, SE LES OTORGARÁ LA MISMA PUNTUACIÓN.</w:t>
            </w:r>
          </w:p>
        </w:tc>
        <w:tc>
          <w:tcPr>
            <w:tcW w:w="3279" w:type="dxa"/>
            <w:shd w:val="clear" w:color="auto" w:fill="FFFFFF" w:themeFill="background1"/>
            <w:vAlign w:val="center"/>
            <w:hideMark/>
          </w:tcPr>
          <w:p w14:paraId="33BE8153" w14:textId="23A6B86F" w:rsidR="00B74B15" w:rsidRPr="00076DA6" w:rsidRDefault="00076DA6" w:rsidP="002E4AA0">
            <w:pPr>
              <w:spacing w:before="60"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lastRenderedPageBreak/>
              <w:t>6.0 PUNTOS</w:t>
            </w:r>
          </w:p>
        </w:tc>
      </w:tr>
      <w:tr w:rsidR="00B74B15" w:rsidRPr="00076DA6" w14:paraId="7392D11C" w14:textId="77777777" w:rsidTr="00E13631">
        <w:trPr>
          <w:trHeight w:val="85"/>
        </w:trPr>
        <w:tc>
          <w:tcPr>
            <w:tcW w:w="0" w:type="auto"/>
            <w:vMerge/>
            <w:shd w:val="clear" w:color="auto" w:fill="FFFFFF" w:themeFill="background1"/>
            <w:vAlign w:val="center"/>
            <w:hideMark/>
          </w:tcPr>
          <w:p w14:paraId="34FDDE81"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0A4DC7AB" w14:textId="58D861FA" w:rsidR="00B74B15" w:rsidRPr="00076DA6" w:rsidRDefault="00076DA6" w:rsidP="00E13631">
            <w:pPr>
              <w:ind w:left="0"/>
              <w:rPr>
                <w:rFonts w:ascii="Montserrat" w:eastAsia="Times New Roman" w:hAnsi="Montserrat"/>
                <w:b/>
                <w:sz w:val="14"/>
                <w:szCs w:val="16"/>
                <w:lang w:eastAsia="ar-SA"/>
              </w:rPr>
            </w:pPr>
            <w:r w:rsidRPr="00076DA6">
              <w:rPr>
                <w:rFonts w:ascii="Montserrat" w:eastAsia="Times New Roman" w:hAnsi="Montserrat"/>
                <w:sz w:val="14"/>
                <w:szCs w:val="16"/>
                <w:lang w:eastAsia="ar-SA"/>
              </w:rPr>
              <w:t xml:space="preserve">LAS CARTAS PARA LA DEVOLUCIÓN O CANCELACIÓN DE FIANZA, SE DEBERÁN PRESENTAR UNICAMENTE RESPECTO DE LOS CONTRATOS QUE SE PRESENTEN EN EL RUBRO DE </w:t>
            </w:r>
            <w:r w:rsidRPr="00076DA6">
              <w:rPr>
                <w:rFonts w:ascii="Montserrat" w:eastAsia="Times New Roman" w:hAnsi="Montserrat"/>
                <w:b/>
                <w:sz w:val="14"/>
                <w:szCs w:val="16"/>
                <w:lang w:eastAsia="ar-SA"/>
              </w:rPr>
              <w:t>EXPERIENCIA Y ESPECIALIDAD DEL LICITANTE.</w:t>
            </w:r>
          </w:p>
          <w:p w14:paraId="64F1A590" w14:textId="77777777" w:rsidR="00B74B15" w:rsidRPr="00076DA6" w:rsidRDefault="00B74B15" w:rsidP="002B0740">
            <w:pPr>
              <w:tabs>
                <w:tab w:val="left" w:pos="216"/>
              </w:tabs>
              <w:snapToGrid w:val="0"/>
              <w:contextualSpacing/>
              <w:rPr>
                <w:rFonts w:ascii="Montserrat" w:eastAsia="Times New Roman" w:hAnsi="Montserrat"/>
                <w:sz w:val="14"/>
                <w:szCs w:val="16"/>
              </w:rPr>
            </w:pPr>
          </w:p>
          <w:p w14:paraId="2569793A" w14:textId="3EE8F86A" w:rsidR="00B74B15" w:rsidRPr="00076DA6" w:rsidRDefault="00B8726E" w:rsidP="00E13631">
            <w:pPr>
              <w:spacing w:line="219" w:lineRule="exact"/>
              <w:ind w:left="0"/>
              <w:rPr>
                <w:rFonts w:ascii="Montserrat" w:eastAsia="Times New Roman" w:hAnsi="Montserrat"/>
                <w:sz w:val="14"/>
                <w:szCs w:val="16"/>
                <w:lang w:eastAsia="ar-SA"/>
              </w:rPr>
            </w:pPr>
            <w:r>
              <w:rPr>
                <w:rFonts w:ascii="Montserrat" w:eastAsia="Times New Roman" w:hAnsi="Montserrat"/>
                <w:sz w:val="14"/>
                <w:szCs w:val="16"/>
                <w:lang w:eastAsia="ar-SA"/>
              </w:rPr>
              <w:t>1 A 2</w:t>
            </w:r>
            <w:r w:rsidR="00076DA6" w:rsidRPr="00076DA6">
              <w:rPr>
                <w:rFonts w:ascii="Montserrat" w:eastAsia="Times New Roman" w:hAnsi="Montserrat"/>
                <w:sz w:val="14"/>
                <w:szCs w:val="16"/>
                <w:lang w:eastAsia="ar-SA"/>
              </w:rPr>
              <w:t xml:space="preserve"> </w:t>
            </w:r>
            <w:r w:rsidR="00076DA6" w:rsidRPr="00076DA6">
              <w:rPr>
                <w:rFonts w:ascii="Montserrat" w:eastAsia="Times New Roman" w:hAnsi="Montserrat"/>
                <w:b/>
                <w:sz w:val="14"/>
                <w:szCs w:val="16"/>
                <w:lang w:eastAsia="ar-SA"/>
              </w:rPr>
              <w:t xml:space="preserve">CARTAS PARA LA DEVOLUCIÓN O CANCELACIÓN DE FIANZAS </w:t>
            </w:r>
            <w:r w:rsidR="00076DA6" w:rsidRPr="00076DA6">
              <w:rPr>
                <w:rFonts w:ascii="Montserrat" w:eastAsia="Times New Roman" w:hAnsi="Montserrat"/>
                <w:sz w:val="14"/>
                <w:szCs w:val="16"/>
                <w:lang w:eastAsia="ar-SA"/>
              </w:rPr>
              <w:t>DE CUMPLIMIENTO DE CONTRATO EXPEDIDAS POR EL CLIENTE Y/O EXPEDIDA POR LA AFIANZADORA Y QUE SEAN ACORDE AL OBJETO DE ESTA LICITACIÓN.</w:t>
            </w:r>
          </w:p>
          <w:p w14:paraId="3E747A31" w14:textId="77777777" w:rsidR="00E13631" w:rsidRPr="00076DA6" w:rsidRDefault="00E13631" w:rsidP="002B0740">
            <w:pPr>
              <w:spacing w:line="256" w:lineRule="auto"/>
              <w:ind w:left="708"/>
              <w:rPr>
                <w:rFonts w:ascii="Montserrat" w:eastAsia="Times New Roman" w:hAnsi="Montserrat"/>
                <w:b/>
                <w:sz w:val="14"/>
                <w:szCs w:val="16"/>
                <w:lang w:val="es-ES" w:eastAsia="ar-SA"/>
              </w:rPr>
            </w:pPr>
          </w:p>
          <w:p w14:paraId="5A5C7FD5" w14:textId="71C47AD5"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 PUNTOS</w:t>
            </w:r>
          </w:p>
          <w:p w14:paraId="29A0FF73" w14:textId="77777777" w:rsidR="00B74B15" w:rsidRPr="00076DA6" w:rsidRDefault="00B74B15" w:rsidP="002B0740">
            <w:pPr>
              <w:spacing w:line="256" w:lineRule="auto"/>
              <w:ind w:left="708"/>
              <w:rPr>
                <w:rFonts w:ascii="Montserrat" w:eastAsia="Times New Roman" w:hAnsi="Montserrat"/>
                <w:b/>
                <w:sz w:val="14"/>
                <w:szCs w:val="16"/>
                <w:lang w:val="es-ES" w:eastAsia="ar-SA"/>
              </w:rPr>
            </w:pPr>
          </w:p>
          <w:p w14:paraId="207495ED" w14:textId="384D0038" w:rsidR="00B74B15" w:rsidRPr="00076DA6" w:rsidRDefault="00B8726E" w:rsidP="00E13631">
            <w:pPr>
              <w:spacing w:line="219" w:lineRule="exact"/>
              <w:ind w:left="0"/>
              <w:rPr>
                <w:rFonts w:ascii="Montserrat" w:eastAsia="Times New Roman" w:hAnsi="Montserrat"/>
                <w:sz w:val="14"/>
                <w:szCs w:val="16"/>
                <w:lang w:eastAsia="ar-SA"/>
              </w:rPr>
            </w:pPr>
            <w:r>
              <w:rPr>
                <w:rFonts w:ascii="Montserrat" w:eastAsia="Times New Roman" w:hAnsi="Montserrat"/>
                <w:sz w:val="14"/>
                <w:szCs w:val="16"/>
                <w:lang w:eastAsia="ar-SA"/>
              </w:rPr>
              <w:t>3 A 4</w:t>
            </w:r>
            <w:r w:rsidR="00076DA6" w:rsidRPr="00076DA6">
              <w:rPr>
                <w:rFonts w:ascii="Montserrat" w:eastAsia="Times New Roman" w:hAnsi="Montserrat"/>
                <w:sz w:val="14"/>
                <w:szCs w:val="16"/>
                <w:lang w:eastAsia="ar-SA"/>
              </w:rPr>
              <w:t xml:space="preserve"> </w:t>
            </w:r>
            <w:r w:rsidR="00076DA6" w:rsidRPr="00076DA6">
              <w:rPr>
                <w:rFonts w:ascii="Montserrat" w:eastAsia="Times New Roman" w:hAnsi="Montserrat"/>
                <w:b/>
                <w:sz w:val="14"/>
                <w:szCs w:val="16"/>
                <w:lang w:eastAsia="ar-SA"/>
              </w:rPr>
              <w:t xml:space="preserve">CARTAS PARA LA DEVOLUCIÓN O CANCELACIÓN DE FIANZAS </w:t>
            </w:r>
            <w:r w:rsidR="00076DA6" w:rsidRPr="00076DA6">
              <w:rPr>
                <w:rFonts w:ascii="Montserrat" w:eastAsia="Times New Roman" w:hAnsi="Montserrat"/>
                <w:sz w:val="14"/>
                <w:szCs w:val="16"/>
                <w:lang w:eastAsia="ar-SA"/>
              </w:rPr>
              <w:t>DE CUMPLIMIENTO DE CONTRATO EXPEDIDAS POR EL CLIENTE Y/O EXPEDIDA POR LA AFIANZADORA Y QUE SEAN ACORDE AL OBJETO DE ESTA LICITACIÓN.</w:t>
            </w:r>
          </w:p>
          <w:p w14:paraId="158070C3" w14:textId="77777777" w:rsidR="00E13631" w:rsidRPr="00076DA6" w:rsidRDefault="00E13631" w:rsidP="002B0740">
            <w:pPr>
              <w:spacing w:line="256" w:lineRule="auto"/>
              <w:ind w:left="708"/>
              <w:rPr>
                <w:rFonts w:ascii="Montserrat" w:eastAsia="Times New Roman" w:hAnsi="Montserrat"/>
                <w:b/>
                <w:sz w:val="14"/>
                <w:szCs w:val="16"/>
                <w:lang w:val="es-ES" w:eastAsia="ar-SA"/>
              </w:rPr>
            </w:pPr>
          </w:p>
          <w:p w14:paraId="33A872F3" w14:textId="0CD1AE34"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3 PUNTOS</w:t>
            </w:r>
          </w:p>
          <w:p w14:paraId="604EA38D" w14:textId="77777777" w:rsidR="00B74B15" w:rsidRPr="00076DA6" w:rsidRDefault="00B74B15" w:rsidP="002B0740">
            <w:pPr>
              <w:spacing w:line="256" w:lineRule="auto"/>
              <w:ind w:left="708"/>
              <w:rPr>
                <w:rFonts w:ascii="Montserrat" w:eastAsia="Times New Roman" w:hAnsi="Montserrat"/>
                <w:b/>
                <w:sz w:val="14"/>
                <w:szCs w:val="16"/>
                <w:lang w:val="es-ES" w:eastAsia="ar-SA"/>
              </w:rPr>
            </w:pPr>
          </w:p>
          <w:p w14:paraId="43E538CE" w14:textId="5E46597F" w:rsidR="00B74B15" w:rsidRPr="00076DA6" w:rsidRDefault="00B8726E" w:rsidP="00E13631">
            <w:pPr>
              <w:spacing w:line="219" w:lineRule="exact"/>
              <w:ind w:left="0"/>
              <w:rPr>
                <w:rFonts w:ascii="Montserrat" w:eastAsia="Times New Roman" w:hAnsi="Montserrat"/>
                <w:sz w:val="14"/>
                <w:szCs w:val="16"/>
                <w:lang w:eastAsia="ar-SA"/>
              </w:rPr>
            </w:pPr>
            <w:r>
              <w:rPr>
                <w:rFonts w:ascii="Montserrat" w:eastAsia="Times New Roman" w:hAnsi="Montserrat"/>
                <w:sz w:val="14"/>
                <w:szCs w:val="16"/>
                <w:lang w:val="es-ES" w:eastAsia="ar-SA"/>
              </w:rPr>
              <w:t>5</w:t>
            </w:r>
            <w:r>
              <w:rPr>
                <w:rFonts w:ascii="Montserrat" w:eastAsia="Times New Roman" w:hAnsi="Montserrat"/>
                <w:sz w:val="14"/>
                <w:szCs w:val="16"/>
                <w:lang w:eastAsia="ar-SA"/>
              </w:rPr>
              <w:t xml:space="preserve"> A 6</w:t>
            </w:r>
            <w:r w:rsidR="00076DA6" w:rsidRPr="00076DA6">
              <w:rPr>
                <w:rFonts w:ascii="Montserrat" w:eastAsia="Times New Roman" w:hAnsi="Montserrat"/>
                <w:sz w:val="14"/>
                <w:szCs w:val="16"/>
                <w:lang w:eastAsia="ar-SA"/>
              </w:rPr>
              <w:t xml:space="preserve"> </w:t>
            </w:r>
            <w:r w:rsidR="00076DA6" w:rsidRPr="00076DA6">
              <w:rPr>
                <w:rFonts w:ascii="Montserrat" w:eastAsia="Times New Roman" w:hAnsi="Montserrat"/>
                <w:b/>
                <w:sz w:val="14"/>
                <w:szCs w:val="16"/>
                <w:lang w:eastAsia="ar-SA"/>
              </w:rPr>
              <w:t xml:space="preserve">CARTAS PARA LA DEVOLUCIÓN O CANCELACIÓN DE FIANZAS </w:t>
            </w:r>
            <w:r w:rsidR="00076DA6" w:rsidRPr="00076DA6">
              <w:rPr>
                <w:rFonts w:ascii="Montserrat" w:eastAsia="Times New Roman" w:hAnsi="Montserrat"/>
                <w:sz w:val="14"/>
                <w:szCs w:val="16"/>
                <w:lang w:eastAsia="ar-SA"/>
              </w:rPr>
              <w:t>DE CUMPLIMIENTO DE CONTRATO EXPEDIDAS POR EL CLIENTE Y/O EXPEDIDA POR LA AFIANZADORA Y QUE SEAN ACORDE AL OBJETO DE ESTA LICITACIÓN.</w:t>
            </w:r>
          </w:p>
          <w:p w14:paraId="7B729CD6" w14:textId="77777777" w:rsidR="00E13631" w:rsidRPr="00076DA6" w:rsidRDefault="00E13631" w:rsidP="00E13631">
            <w:pPr>
              <w:spacing w:line="219" w:lineRule="exact"/>
              <w:ind w:left="0"/>
              <w:rPr>
                <w:rFonts w:ascii="Montserrat" w:eastAsia="Times New Roman" w:hAnsi="Montserrat"/>
                <w:b/>
                <w:sz w:val="14"/>
                <w:szCs w:val="16"/>
                <w:lang w:eastAsia="ar-SA"/>
              </w:rPr>
            </w:pPr>
          </w:p>
          <w:p w14:paraId="4BC115D8" w14:textId="38C1EBC9" w:rsidR="00B74B15" w:rsidRPr="00076DA6" w:rsidRDefault="00076DA6" w:rsidP="00E13631">
            <w:pPr>
              <w:spacing w:line="219" w:lineRule="exact"/>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4 PUNTOS</w:t>
            </w:r>
          </w:p>
          <w:p w14:paraId="496FE599" w14:textId="77777777" w:rsidR="00B74B15" w:rsidRPr="00076DA6" w:rsidRDefault="00B74B15" w:rsidP="002B0740">
            <w:pPr>
              <w:ind w:left="377"/>
              <w:rPr>
                <w:rFonts w:ascii="Montserrat" w:eastAsia="Times New Roman" w:hAnsi="Montserrat"/>
                <w:bCs/>
                <w:sz w:val="14"/>
                <w:szCs w:val="16"/>
                <w:lang w:val="es-ES" w:eastAsia="ar-SA"/>
              </w:rPr>
            </w:pPr>
          </w:p>
          <w:p w14:paraId="64C7E829" w14:textId="5525A84A" w:rsidR="00B74B15" w:rsidRPr="00076DA6" w:rsidRDefault="00B8726E" w:rsidP="00E13631">
            <w:pPr>
              <w:spacing w:line="219" w:lineRule="exact"/>
              <w:ind w:left="0"/>
              <w:rPr>
                <w:rFonts w:ascii="Montserrat" w:eastAsia="Times New Roman" w:hAnsi="Montserrat"/>
                <w:sz w:val="14"/>
                <w:szCs w:val="16"/>
                <w:lang w:eastAsia="ar-SA"/>
              </w:rPr>
            </w:pPr>
            <w:r>
              <w:rPr>
                <w:rFonts w:ascii="Montserrat" w:eastAsia="Times New Roman" w:hAnsi="Montserrat"/>
                <w:sz w:val="14"/>
                <w:szCs w:val="16"/>
                <w:lang w:val="es-ES" w:eastAsia="ar-SA"/>
              </w:rPr>
              <w:t>7</w:t>
            </w:r>
            <w:r w:rsidR="00076DA6" w:rsidRPr="00076DA6">
              <w:rPr>
                <w:rFonts w:ascii="Montserrat" w:eastAsia="Times New Roman" w:hAnsi="Montserrat"/>
                <w:sz w:val="14"/>
                <w:szCs w:val="16"/>
                <w:lang w:eastAsia="ar-SA"/>
              </w:rPr>
              <w:t xml:space="preserve">  O MÁS  </w:t>
            </w:r>
            <w:r w:rsidR="00076DA6" w:rsidRPr="00076DA6">
              <w:rPr>
                <w:rFonts w:ascii="Montserrat" w:eastAsia="Times New Roman" w:hAnsi="Montserrat"/>
                <w:b/>
                <w:sz w:val="14"/>
                <w:szCs w:val="16"/>
                <w:lang w:eastAsia="ar-SA"/>
              </w:rPr>
              <w:t>CARTAS PARA LA DEVOLUCIÓN O CANCELACIÓN DE FIANZAS</w:t>
            </w:r>
            <w:r w:rsidR="00076DA6" w:rsidRPr="00076DA6">
              <w:rPr>
                <w:rFonts w:ascii="Montserrat" w:eastAsia="Times New Roman" w:hAnsi="Montserrat"/>
                <w:sz w:val="14"/>
                <w:szCs w:val="16"/>
                <w:lang w:eastAsia="ar-SA"/>
              </w:rPr>
              <w:t xml:space="preserve"> DE CUMPLIMIENTO DE CONTRATO EXPEDIDAS POR EL CLIENTE Y/O EXPEDIDA POR LA AFIANZADORA Y QUE SEAN ACORDE AL OBJETO DE ESTA LICITACIÓN.</w:t>
            </w:r>
          </w:p>
          <w:p w14:paraId="76F7C030" w14:textId="77777777" w:rsidR="00E13631" w:rsidRPr="00076DA6" w:rsidRDefault="00E13631" w:rsidP="002B0740">
            <w:pPr>
              <w:ind w:left="708"/>
              <w:rPr>
                <w:rFonts w:ascii="Montserrat" w:eastAsia="Times New Roman" w:hAnsi="Montserrat"/>
                <w:b/>
                <w:sz w:val="14"/>
                <w:szCs w:val="16"/>
                <w:lang w:eastAsia="ar-SA"/>
              </w:rPr>
            </w:pPr>
          </w:p>
          <w:p w14:paraId="642254F8" w14:textId="41C1FF26" w:rsidR="00B74B15" w:rsidRPr="00076DA6" w:rsidRDefault="00076DA6" w:rsidP="00E13631">
            <w:pPr>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6 PUNTOS</w:t>
            </w:r>
          </w:p>
          <w:p w14:paraId="14229366" w14:textId="77777777" w:rsidR="00B74B15" w:rsidRPr="00076DA6" w:rsidRDefault="00B74B15" w:rsidP="002B0740">
            <w:pPr>
              <w:tabs>
                <w:tab w:val="left" w:pos="216"/>
              </w:tabs>
              <w:snapToGrid w:val="0"/>
              <w:rPr>
                <w:rFonts w:ascii="Montserrat" w:eastAsia="Times New Roman" w:hAnsi="Montserrat"/>
                <w:sz w:val="14"/>
                <w:szCs w:val="16"/>
              </w:rPr>
            </w:pPr>
          </w:p>
          <w:p w14:paraId="0D7D79B6" w14:textId="4421F48E"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rPr>
              <w:t>SE LE OTORGARA UN MÁXIMO DE 6</w:t>
            </w:r>
            <w:r w:rsidRPr="00076DA6">
              <w:rPr>
                <w:rFonts w:ascii="Montserrat" w:eastAsia="Times New Roman" w:hAnsi="Montserrat"/>
                <w:b/>
                <w:sz w:val="14"/>
                <w:szCs w:val="16"/>
              </w:rPr>
              <w:t xml:space="preserve"> </w:t>
            </w:r>
            <w:r w:rsidRPr="00076DA6">
              <w:rPr>
                <w:rFonts w:ascii="Montserrat" w:eastAsia="Times New Roman" w:hAnsi="Montserrat"/>
                <w:b/>
                <w:bCs/>
                <w:sz w:val="14"/>
                <w:szCs w:val="16"/>
              </w:rPr>
              <w:t>PUNTOS</w:t>
            </w:r>
            <w:r w:rsidRPr="00076DA6">
              <w:rPr>
                <w:rFonts w:ascii="Montserrat" w:eastAsia="Times New Roman" w:hAnsi="Montserrat"/>
                <w:sz w:val="14"/>
                <w:szCs w:val="16"/>
                <w:lang w:eastAsia="ar-SA"/>
              </w:rPr>
              <w:t>.</w:t>
            </w:r>
          </w:p>
          <w:p w14:paraId="21B303CD" w14:textId="77777777" w:rsidR="00B74B15" w:rsidRPr="00076DA6" w:rsidRDefault="00B74B15" w:rsidP="002B0740">
            <w:pPr>
              <w:rPr>
                <w:rFonts w:ascii="Montserrat" w:eastAsia="Times New Roman" w:hAnsi="Montserrat"/>
                <w:sz w:val="14"/>
                <w:szCs w:val="16"/>
                <w:lang w:eastAsia="ar-SA"/>
              </w:rPr>
            </w:pPr>
          </w:p>
          <w:p w14:paraId="6BA58A4A" w14:textId="4A183369"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EL TOTAL DE LOS PUNTOS SE OTORGARÁ AL LICITANTE QUE ACREDITE CONTRATOS, CONCLUIDOS SATISFACTORIAMENTE PREVIOS A LA FECHA DEL ACTO DE PRESENTACIÓN Y APERTURA DE PROPOSICIÓN DEL PRESENTE PROCEDIMIENTO.</w:t>
            </w:r>
          </w:p>
          <w:p w14:paraId="48B72946" w14:textId="77777777" w:rsidR="00B74B15" w:rsidRPr="00076DA6" w:rsidRDefault="00B74B15" w:rsidP="002B0740">
            <w:pPr>
              <w:rPr>
                <w:rFonts w:ascii="Montserrat" w:eastAsia="Times New Roman" w:hAnsi="Montserrat"/>
                <w:sz w:val="14"/>
                <w:szCs w:val="16"/>
                <w:lang w:eastAsia="ar-SA"/>
              </w:rPr>
            </w:pPr>
          </w:p>
          <w:p w14:paraId="35B74DF4" w14:textId="4BE66F5F"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EN CASO DE QUE DOS O MÁS LICITANTES ACREDITEN EL MISMO NÚMERO DE CUMPLIMIENTO DE CONTRATOS, SE LES OTORGARÁ LA MISMA PUNTUACIÓN.</w:t>
            </w:r>
          </w:p>
          <w:p w14:paraId="54365637" w14:textId="77777777" w:rsidR="00B74B15" w:rsidRPr="00076DA6" w:rsidRDefault="00B74B15" w:rsidP="002B0740">
            <w:pPr>
              <w:rPr>
                <w:rFonts w:ascii="Montserrat" w:eastAsia="Times New Roman" w:hAnsi="Montserrat"/>
                <w:sz w:val="14"/>
                <w:szCs w:val="16"/>
              </w:rPr>
            </w:pPr>
          </w:p>
          <w:p w14:paraId="43966E3F" w14:textId="4E2CEB64" w:rsidR="00B74B15" w:rsidRPr="00076DA6" w:rsidRDefault="00076DA6" w:rsidP="00E13631">
            <w:pPr>
              <w:ind w:left="0"/>
              <w:rPr>
                <w:rFonts w:ascii="Montserrat" w:eastAsia="Times New Roman" w:hAnsi="Montserrat"/>
                <w:b/>
                <w:bCs/>
                <w:sz w:val="14"/>
                <w:szCs w:val="16"/>
                <w:u w:val="single"/>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CUALQUIERA DE LOS SUBRUBROS, SERÁ EQUIVALENTE A CERO PUNTOS.</w:t>
            </w:r>
          </w:p>
        </w:tc>
        <w:tc>
          <w:tcPr>
            <w:tcW w:w="3279" w:type="dxa"/>
            <w:shd w:val="clear" w:color="auto" w:fill="FFFFFF" w:themeFill="background1"/>
            <w:vAlign w:val="center"/>
            <w:hideMark/>
          </w:tcPr>
          <w:p w14:paraId="7D1040CC" w14:textId="78B701C3" w:rsidR="00B74B15" w:rsidRPr="00076DA6" w:rsidRDefault="00076DA6" w:rsidP="002E4AA0">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6.0 PUNTOS</w:t>
            </w:r>
          </w:p>
        </w:tc>
      </w:tr>
    </w:tbl>
    <w:p w14:paraId="1994FAC9" w14:textId="77777777" w:rsidR="00E13631" w:rsidRDefault="00E13631" w:rsidP="00E13631">
      <w:pPr>
        <w:spacing w:before="120"/>
        <w:ind w:left="0"/>
        <w:rPr>
          <w:rFonts w:eastAsia="Times New Roman"/>
          <w:lang w:eastAsia="ar-SA"/>
        </w:rPr>
      </w:pPr>
    </w:p>
    <w:p w14:paraId="626D1AE0" w14:textId="2FB12967" w:rsidR="00B74B15" w:rsidRPr="00076DA6" w:rsidRDefault="00076DA6" w:rsidP="00E13631">
      <w:pPr>
        <w:spacing w:before="120"/>
        <w:ind w:left="0"/>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POSTERIORMENTE A LA CALIFICACIÓN DE PUNTOS Y PORCENTAJES SE DETERMINARA COMO PROPUESTA SOLVENTE TÉCNICAMENTE, AQUELLA QUE COMO RESULTADO DE LA CALIFICACIÓN OBTENIDA EN LA EVALUACIÓN TÉCNICA</w:t>
      </w:r>
      <w:r w:rsidRPr="00076DA6">
        <w:rPr>
          <w:rFonts w:ascii="Montserrat" w:eastAsia="Times New Roman" w:hAnsi="Montserrat"/>
          <w:b/>
          <w:sz w:val="20"/>
          <w:szCs w:val="20"/>
          <w:lang w:val="es-ES" w:eastAsia="ar-SA"/>
        </w:rPr>
        <w:t>, CUMPLE CON UN MÍNIMO DE ACEPTACIÓN DE 45 PUNTOS DEL TOTAL DE LOS RUBROS SEÑALADOS.</w:t>
      </w:r>
    </w:p>
    <w:p w14:paraId="0EACFF62" w14:textId="77777777" w:rsidR="00B74B15" w:rsidRPr="00076DA6" w:rsidRDefault="00B74B15" w:rsidP="00B74B15">
      <w:pPr>
        <w:ind w:left="284" w:hanging="284"/>
        <w:rPr>
          <w:rFonts w:ascii="Montserrat" w:eastAsia="Times New Roman" w:hAnsi="Montserrat"/>
          <w:b/>
          <w:sz w:val="20"/>
          <w:szCs w:val="20"/>
          <w:lang w:val="es-ES" w:eastAsia="ar-SA"/>
        </w:rPr>
      </w:pPr>
    </w:p>
    <w:p w14:paraId="1DCE1DAF" w14:textId="272953BE"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UNA VEZ EFECTUADO ESTE PROCEDIMIENTO, SE PROCEDERÁ A EVALUAR LAS OFERTAS ECONÓMICAS PRESENTADAS POR LOS</w:t>
      </w:r>
      <w:r w:rsidRPr="00076DA6">
        <w:rPr>
          <w:rFonts w:ascii="Montserrat" w:eastAsia="Arial" w:hAnsi="Montserrat"/>
          <w:spacing w:val="2"/>
          <w:sz w:val="20"/>
          <w:szCs w:val="20"/>
          <w:lang w:val="es-ES" w:eastAsia="ar-SA"/>
        </w:rPr>
        <w:t xml:space="preserve"> LICITANTES</w:t>
      </w:r>
      <w:r w:rsidRPr="00076DA6">
        <w:rPr>
          <w:rFonts w:ascii="Montserrat" w:eastAsia="Times New Roman" w:hAnsi="Montserrat"/>
          <w:sz w:val="20"/>
          <w:szCs w:val="20"/>
          <w:lang w:val="es-ES" w:eastAsia="ar-SA"/>
        </w:rPr>
        <w:t xml:space="preserve"> QUE HAYAN OBTENIDO COMO MÍNIMO LOS 45 PUNTOS DEL TOTAL DE LOS RUBROS DE LA PROPUESTA TÉCNICA. </w:t>
      </w:r>
    </w:p>
    <w:p w14:paraId="07557634"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74A46222" w14:textId="69B72E20"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INSTITUTO ADJUDICARÁ EL CONTRATO AL </w:t>
      </w:r>
      <w:r w:rsidRPr="00076DA6">
        <w:rPr>
          <w:rFonts w:ascii="Montserrat" w:eastAsia="Arial" w:hAnsi="Montserrat"/>
          <w:spacing w:val="2"/>
          <w:sz w:val="20"/>
          <w:szCs w:val="20"/>
          <w:lang w:val="es-ES" w:eastAsia="ar-SA"/>
        </w:rPr>
        <w:t>LICITANTE</w:t>
      </w:r>
      <w:r w:rsidRPr="00076DA6">
        <w:rPr>
          <w:rFonts w:ascii="Montserrat" w:eastAsia="Times New Roman" w:hAnsi="Montserrat"/>
          <w:sz w:val="20"/>
          <w:szCs w:val="20"/>
          <w:lang w:val="es-ES" w:eastAsia="ar-SA"/>
        </w:rPr>
        <w:t xml:space="preserv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6155A9DC"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2E625256" w14:textId="52E72A6B" w:rsidR="00B74B15" w:rsidRPr="00120AA1" w:rsidRDefault="00076DA6" w:rsidP="00B74B15">
      <w:pPr>
        <w:numPr>
          <w:ilvl w:val="0"/>
          <w:numId w:val="48"/>
        </w:numPr>
        <w:tabs>
          <w:tab w:val="num" w:pos="426"/>
        </w:tabs>
        <w:autoSpaceDE/>
        <w:spacing w:before="120" w:after="120"/>
        <w:ind w:left="426" w:hanging="284"/>
        <w:contextualSpacing/>
        <w:rPr>
          <w:rFonts w:eastAsia="Times New Roman"/>
          <w:b/>
          <w:lang w:val="es-ES" w:eastAsia="ar-SA"/>
        </w:rPr>
      </w:pPr>
      <w:r w:rsidRPr="00076DA6">
        <w:rPr>
          <w:rFonts w:ascii="Montserrat" w:eastAsia="Times New Roman" w:hAnsi="Montserrat"/>
          <w:sz w:val="20"/>
          <w:szCs w:val="20"/>
          <w:lang w:val="es-ES" w:eastAsia="ar-SA"/>
        </w:rPr>
        <w:t>SE ELABORARÁ UN CUADRO COMPARATIVO CON LOS PUNTOS OBTENIDOS POR LOS LICITANTES, MISMO QUE PERMITIRÁ HACER UN ANÁLISIS COMPARATIVO</w:t>
      </w:r>
      <w:r w:rsidRPr="00076DA6">
        <w:rPr>
          <w:rFonts w:eastAsia="Times New Roman"/>
          <w:sz w:val="20"/>
          <w:szCs w:val="20"/>
          <w:lang w:val="es-ES" w:eastAsia="ar-SA"/>
        </w:rPr>
        <w:t>.</w:t>
      </w:r>
    </w:p>
    <w:p w14:paraId="0CFD78EC" w14:textId="77777777" w:rsidR="00B74B15" w:rsidRPr="00076DA6" w:rsidRDefault="00B74B15" w:rsidP="00B74B15">
      <w:pPr>
        <w:pStyle w:val="Prrafodelista"/>
        <w:rPr>
          <w:rFonts w:ascii="Arial" w:eastAsia="Times New Roman" w:hAnsi="Arial" w:cs="Arial"/>
          <w:b/>
          <w:sz w:val="20"/>
          <w:szCs w:val="20"/>
          <w:lang w:eastAsia="ar-SA"/>
        </w:rPr>
      </w:pPr>
    </w:p>
    <w:p w14:paraId="7314BABE" w14:textId="44C6F681" w:rsidR="00B74B15" w:rsidRPr="00076DA6" w:rsidRDefault="00076DA6" w:rsidP="0091604F">
      <w:pPr>
        <w:ind w:left="0"/>
        <w:rPr>
          <w:rFonts w:ascii="Montserrat" w:eastAsia="Times New Roman" w:hAnsi="Montserrat"/>
          <w:b/>
          <w:color w:val="000000"/>
          <w:sz w:val="20"/>
          <w:szCs w:val="20"/>
          <w:lang w:val="es-ES" w:eastAsia="ar-SA"/>
        </w:rPr>
      </w:pPr>
      <w:r w:rsidRPr="00076DA6">
        <w:rPr>
          <w:rFonts w:ascii="Montserrat" w:eastAsia="Times New Roman" w:hAnsi="Montserrat"/>
          <w:b/>
          <w:color w:val="000000"/>
          <w:sz w:val="20"/>
          <w:szCs w:val="20"/>
          <w:lang w:val="es-ES" w:eastAsia="ar-SA"/>
        </w:rPr>
        <w:t>LA SUMA DE LOS CRITERIOS ANTERIORMENTE DESCRITOS SERÁ MENOR O IGUAL A 60 PUNTOS.</w:t>
      </w:r>
    </w:p>
    <w:p w14:paraId="7D4CF006" w14:textId="77777777" w:rsidR="00B74B15" w:rsidRPr="00076DA6" w:rsidRDefault="00B74B15" w:rsidP="00B74B15">
      <w:pPr>
        <w:tabs>
          <w:tab w:val="left" w:pos="4860"/>
        </w:tabs>
        <w:rPr>
          <w:rFonts w:ascii="Montserrat" w:eastAsia="Times New Roman" w:hAnsi="Montserrat"/>
          <w:sz w:val="20"/>
          <w:szCs w:val="20"/>
          <w:lang w:val="es-ES" w:eastAsia="ar-SA"/>
        </w:rPr>
      </w:pPr>
    </w:p>
    <w:p w14:paraId="0BA110B1" w14:textId="290BF7E0" w:rsidR="00B74B15" w:rsidRPr="00076DA6" w:rsidRDefault="00076DA6" w:rsidP="00B74B15">
      <w:pPr>
        <w:ind w:left="284" w:hanging="284"/>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 xml:space="preserve">EVALUACIÓN DE LAS PROPOSICIONES  ECONÓMICAS. </w:t>
      </w:r>
    </w:p>
    <w:p w14:paraId="3D0A092D" w14:textId="77777777" w:rsidR="00B74B15" w:rsidRPr="00076DA6" w:rsidRDefault="00B74B15" w:rsidP="00B74B15">
      <w:pPr>
        <w:rPr>
          <w:rFonts w:ascii="Montserrat" w:eastAsia="Times New Roman" w:hAnsi="Montserrat"/>
          <w:sz w:val="20"/>
          <w:szCs w:val="20"/>
          <w:lang w:val="es-ES" w:eastAsia="ar-SA"/>
        </w:rPr>
      </w:pPr>
    </w:p>
    <w:p w14:paraId="450EEA00" w14:textId="38B8743E"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14:paraId="6833D5FE" w14:textId="77777777" w:rsidR="00B74B15" w:rsidRPr="00076DA6" w:rsidRDefault="00B74B15" w:rsidP="00B74B15">
      <w:pPr>
        <w:ind w:left="284"/>
        <w:rPr>
          <w:rFonts w:ascii="Montserrat" w:eastAsia="Times New Roman" w:hAnsi="Montserrat"/>
          <w:sz w:val="20"/>
          <w:szCs w:val="20"/>
          <w:lang w:val="es-ES" w:eastAsia="ar-SA"/>
        </w:rPr>
      </w:pPr>
    </w:p>
    <w:p w14:paraId="27A562DE" w14:textId="246D8F4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14:paraId="0ECEA037" w14:textId="77777777" w:rsidR="00B74B15" w:rsidRPr="00076DA6" w:rsidRDefault="00B74B15" w:rsidP="00B74B15">
      <w:pPr>
        <w:ind w:left="284" w:hanging="284"/>
        <w:rPr>
          <w:rFonts w:ascii="Montserrat" w:eastAsia="Times New Roman" w:hAnsi="Montserrat"/>
          <w:sz w:val="20"/>
          <w:szCs w:val="20"/>
          <w:lang w:val="es-ES" w:eastAsia="ar-SA"/>
        </w:rPr>
      </w:pPr>
    </w:p>
    <w:p w14:paraId="27E50EFC" w14:textId="5FADD51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DEBERÁN INCLUIRSE CARGOS POR S.A.R., INFONAVIT E INSPECCIÓN Y VIGILANCIA DE LA S.F.P. ESTRUCTURADOS EN TÉRMINOS DE LA CIRCULAR PUBLICADA EN EL DIARIO OFICIAL DE LA FEDERACIÓN DEL 13 DE JUNIO DE 1994.</w:t>
      </w:r>
    </w:p>
    <w:p w14:paraId="197CAB72" w14:textId="77777777" w:rsidR="00B74B15" w:rsidRPr="00076DA6" w:rsidRDefault="00B74B15" w:rsidP="00B74B15">
      <w:pPr>
        <w:ind w:left="284"/>
        <w:rPr>
          <w:rFonts w:ascii="Montserrat" w:eastAsia="Times New Roman" w:hAnsi="Montserrat"/>
          <w:sz w:val="20"/>
          <w:szCs w:val="20"/>
          <w:lang w:eastAsia="ar-SA"/>
        </w:rPr>
      </w:pPr>
    </w:p>
    <w:p w14:paraId="5EC9FC58" w14:textId="3CE71298"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 xml:space="preserve">LA PROPUESTA SOLVENTE CUYO PRECIO O MONTO SEA EL MÁS BAJO, TENDRÁ UNA PONDERACIÓN DE </w:t>
      </w:r>
      <w:r w:rsidRPr="00076DA6">
        <w:rPr>
          <w:rFonts w:ascii="Montserrat" w:eastAsia="Times New Roman" w:hAnsi="Montserrat"/>
          <w:b/>
          <w:sz w:val="20"/>
          <w:szCs w:val="20"/>
          <w:lang w:val="es-ES" w:eastAsia="ar-SA"/>
        </w:rPr>
        <w:t>40 PUNTOS.</w:t>
      </w:r>
    </w:p>
    <w:p w14:paraId="05E2A433" w14:textId="77777777" w:rsidR="00B74B15" w:rsidRPr="00076DA6" w:rsidRDefault="00B74B15" w:rsidP="00B74B15">
      <w:pPr>
        <w:ind w:left="284"/>
        <w:rPr>
          <w:rFonts w:ascii="Montserrat" w:eastAsia="Times New Roman" w:hAnsi="Montserrat"/>
          <w:b/>
          <w:sz w:val="20"/>
          <w:szCs w:val="20"/>
          <w:lang w:val="es-ES" w:eastAsia="ar-SA"/>
        </w:rPr>
      </w:pPr>
    </w:p>
    <w:p w14:paraId="62C1DF0A" w14:textId="744C9091"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EN ESTOS TÉRMINOS, LA PONDERACIÓN QUE SE LE ASIGNA AL CRITERIO PRECIO CORRESPONDE EN TODOS LOS CASOS A 40 PUNTOS, PARA LO CUAL, A EFECTO DE DETERMINAR LA PONDERACIÓN DEL CRITERIO PRECIO A LAS DEMÁS PROPUESTAS SOLVENTES, SE ATENDERÁ A LA SIGUIENTE FÓRMULA:</w:t>
      </w:r>
    </w:p>
    <w:p w14:paraId="42966A69" w14:textId="2B8FAA6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lastRenderedPageBreak/>
        <w:t xml:space="preserve">PARA LA REALIZACIÓN DE LA EVALUACIÓN DE PUNTOS Y PORCENTAJES, LA CONVOCANTE TOMARA EN CONSIDERACIÓN LO SIGUIENTE: </w:t>
      </w:r>
    </w:p>
    <w:p w14:paraId="1F7D0794" w14:textId="77777777" w:rsidR="00B74B15" w:rsidRPr="00076DA6" w:rsidRDefault="00B74B15" w:rsidP="00B74B15">
      <w:pPr>
        <w:ind w:left="284"/>
        <w:rPr>
          <w:rFonts w:ascii="Montserrat" w:eastAsia="Times New Roman" w:hAnsi="Montserrat"/>
          <w:b/>
          <w:sz w:val="20"/>
          <w:szCs w:val="20"/>
          <w:lang w:val="es-ES" w:eastAsia="ar-SA"/>
        </w:rPr>
      </w:pPr>
    </w:p>
    <w:p w14:paraId="1A986C8B" w14:textId="179177AF"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EVALUACIÓN ECONÓMICA:</w:t>
      </w:r>
    </w:p>
    <w:p w14:paraId="6488D7AD" w14:textId="77777777" w:rsidR="00B74B15" w:rsidRPr="00076DA6" w:rsidRDefault="00B74B15" w:rsidP="00B74B15">
      <w:pPr>
        <w:ind w:left="284"/>
        <w:rPr>
          <w:rFonts w:ascii="Montserrat" w:eastAsia="Times New Roman" w:hAnsi="Montserrat"/>
          <w:b/>
          <w:sz w:val="20"/>
          <w:szCs w:val="20"/>
          <w:lang w:val="es-ES" w:eastAsia="ar-SA"/>
        </w:rPr>
      </w:pPr>
    </w:p>
    <w:p w14:paraId="70C6F71D" w14:textId="6FA5DE8E"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PPE=MPEMB X PUNTAJE MÁXIMO (40) / MPI</w:t>
      </w:r>
    </w:p>
    <w:p w14:paraId="1C0309A0" w14:textId="77777777" w:rsidR="00B74B15" w:rsidRPr="00076DA6" w:rsidRDefault="00B74B15" w:rsidP="00B74B15">
      <w:pPr>
        <w:ind w:left="284"/>
        <w:rPr>
          <w:rFonts w:ascii="Montserrat" w:eastAsia="Times New Roman" w:hAnsi="Montserrat"/>
          <w:b/>
          <w:sz w:val="20"/>
          <w:szCs w:val="20"/>
          <w:lang w:val="es-ES" w:eastAsia="ar-SA"/>
        </w:rPr>
      </w:pPr>
    </w:p>
    <w:p w14:paraId="3B94FCCB" w14:textId="0039C04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 PUNTUACIÓN O UNIDADES PORCENTUALES QUE CORRESPONDEN A LA PROPUESTA ECONÓMICA.</w:t>
      </w:r>
    </w:p>
    <w:p w14:paraId="5DB2BE07" w14:textId="77336858"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MPEMB = MONTO DE LA PROPUESTA ECONÓMICA MÁS BAJA.</w:t>
      </w:r>
    </w:p>
    <w:p w14:paraId="2D30FAEB" w14:textId="787FB1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MPI = MONTO DE LA I-ÉSIMA PROPUESTA ECONÓMICA;</w:t>
      </w:r>
    </w:p>
    <w:p w14:paraId="4B16E42F" w14:textId="77777777" w:rsidR="00B74B15" w:rsidRPr="00076DA6" w:rsidRDefault="00B74B15" w:rsidP="00B74B15">
      <w:pPr>
        <w:rPr>
          <w:rFonts w:ascii="Montserrat" w:eastAsia="Times New Roman" w:hAnsi="Montserrat"/>
          <w:sz w:val="20"/>
          <w:szCs w:val="20"/>
          <w:lang w:val="es-ES" w:eastAsia="ar-SA"/>
        </w:rPr>
      </w:pPr>
    </w:p>
    <w:p w14:paraId="483CBE9C" w14:textId="64E15FD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LA SUMA DEL CRITERIO ANTERIOR DESCRITO SERÁ MENOR O IGUAL A 40 PUNTOS.</w:t>
      </w:r>
    </w:p>
    <w:p w14:paraId="5D6930D9" w14:textId="77777777" w:rsidR="00B74B15" w:rsidRPr="00076DA6" w:rsidRDefault="00B74B15" w:rsidP="00B74B15">
      <w:pPr>
        <w:ind w:left="284"/>
        <w:rPr>
          <w:rFonts w:ascii="Montserrat" w:eastAsia="Times New Roman" w:hAnsi="Montserrat"/>
          <w:sz w:val="20"/>
          <w:szCs w:val="20"/>
          <w:lang w:val="es-ES" w:eastAsia="ar-SA"/>
        </w:rPr>
      </w:pPr>
    </w:p>
    <w:p w14:paraId="2783EE4B" w14:textId="3BE0E894" w:rsidR="00B74B15" w:rsidRPr="00076DA6" w:rsidRDefault="00076DA6" w:rsidP="00B74B15">
      <w:pPr>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CRITERIOS DE ADJUDICACIÓN DE LOS CONTRATOS.</w:t>
      </w:r>
    </w:p>
    <w:p w14:paraId="0B597796" w14:textId="77777777" w:rsidR="00B74B15" w:rsidRPr="00076DA6" w:rsidRDefault="00B74B15" w:rsidP="00B74B15">
      <w:pPr>
        <w:rPr>
          <w:rFonts w:ascii="Montserrat" w:eastAsia="Times New Roman" w:hAnsi="Montserrat"/>
          <w:sz w:val="20"/>
          <w:szCs w:val="20"/>
          <w:lang w:val="es-ES" w:eastAsia="ar-SA"/>
        </w:rPr>
      </w:pPr>
    </w:p>
    <w:p w14:paraId="024D5BC9" w14:textId="1933488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EL CONTRATO SE ADJUDICA POR PARTIDA AL LICITANTE QUE TENGA MAYOR PUNTAJE Y QUE CUMPLA CON TODOS LOS REQUISITOS DE ESTA CONVOCATORIA Y EN SU OFERTA AMPARE TODOS LOS EQUIPOS, DE LA PARTIDA QUE OFERTE</w:t>
      </w:r>
    </w:p>
    <w:p w14:paraId="6CC6DA86" w14:textId="77777777" w:rsidR="00B74B15" w:rsidRPr="00076DA6" w:rsidRDefault="00B74B15" w:rsidP="00B74B15">
      <w:pPr>
        <w:rPr>
          <w:rFonts w:ascii="Montserrat" w:eastAsia="Times New Roman" w:hAnsi="Montserrat"/>
          <w:b/>
          <w:sz w:val="20"/>
          <w:szCs w:val="20"/>
          <w:lang w:val="es-ES" w:eastAsia="ar-SA"/>
        </w:rPr>
      </w:pPr>
    </w:p>
    <w:p w14:paraId="23BA42D7" w14:textId="3D122EA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3BA2FBC3" w14:textId="77777777" w:rsidR="00B74B15" w:rsidRPr="00076DA6" w:rsidRDefault="00B74B15" w:rsidP="00B74B15">
      <w:pPr>
        <w:rPr>
          <w:rFonts w:ascii="Montserrat" w:eastAsia="Times New Roman" w:hAnsi="Montserrat"/>
          <w:sz w:val="20"/>
          <w:szCs w:val="20"/>
          <w:lang w:val="es-ES" w:eastAsia="ar-SA"/>
        </w:rPr>
      </w:pPr>
    </w:p>
    <w:p w14:paraId="76A13084" w14:textId="3A5AF787"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LO ANTERIOR BAJO LO SIGUIENTE PONDERACIÓN TÉCNICO-ECONÓMICA (PTJ) CON EL QUE SE DETERMINARÁ LA PROPOSICIÓN SOLVENTE QUE SERÁ SUSCEPTIBLE DE SER ADJUDICADA CON EL CONTRATO, POR HABER CUMPLIDO CON LOS REQUISITOS EXIGIDOS Y CUYO RESULTADO SEA EL DE MAYOR PUNTUACIÓN, CALCULADO CON LA FÓRMULA:</w:t>
      </w:r>
    </w:p>
    <w:p w14:paraId="20CF3F80" w14:textId="77777777" w:rsidR="00B74B15" w:rsidRPr="00076DA6" w:rsidRDefault="00B74B15" w:rsidP="00B74B15">
      <w:pPr>
        <w:rPr>
          <w:rFonts w:ascii="Montserrat" w:eastAsia="Times New Roman" w:hAnsi="Montserrat"/>
          <w:sz w:val="20"/>
          <w:szCs w:val="20"/>
          <w:lang w:val="es-ES" w:eastAsia="ar-SA"/>
        </w:rPr>
      </w:pPr>
    </w:p>
    <w:p w14:paraId="591BC98A" w14:textId="221FE0B5" w:rsidR="0091604F"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PTJ = TPT+PPE. </w:t>
      </w:r>
      <w:r w:rsidRPr="00076DA6">
        <w:rPr>
          <w:rFonts w:ascii="Montserrat" w:eastAsia="Times New Roman" w:hAnsi="Montserrat"/>
          <w:sz w:val="20"/>
          <w:szCs w:val="20"/>
          <w:lang w:val="es-ES" w:eastAsia="ar-SA"/>
        </w:rPr>
        <w:tab/>
      </w:r>
      <w:r w:rsidRPr="00076DA6">
        <w:rPr>
          <w:rFonts w:ascii="Montserrat" w:eastAsia="Times New Roman" w:hAnsi="Montserrat"/>
          <w:sz w:val="20"/>
          <w:szCs w:val="20"/>
          <w:lang w:val="es-ES" w:eastAsia="ar-SA"/>
        </w:rPr>
        <w:tab/>
      </w:r>
    </w:p>
    <w:p w14:paraId="64044295" w14:textId="77777777" w:rsidR="0091604F" w:rsidRPr="00076DA6" w:rsidRDefault="0091604F" w:rsidP="00B74B15">
      <w:pPr>
        <w:rPr>
          <w:rFonts w:ascii="Montserrat" w:eastAsia="Times New Roman" w:hAnsi="Montserrat"/>
          <w:sz w:val="20"/>
          <w:szCs w:val="20"/>
          <w:lang w:val="es-ES" w:eastAsia="ar-SA"/>
        </w:rPr>
      </w:pPr>
    </w:p>
    <w:p w14:paraId="49C3DB9B" w14:textId="56D2DE4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EN DONDE:</w:t>
      </w:r>
    </w:p>
    <w:p w14:paraId="127B2C18" w14:textId="77777777" w:rsidR="0091604F" w:rsidRPr="00076DA6" w:rsidRDefault="0091604F" w:rsidP="00B74B15">
      <w:pPr>
        <w:rPr>
          <w:rFonts w:ascii="Montserrat" w:eastAsia="Times New Roman" w:hAnsi="Montserrat"/>
          <w:sz w:val="20"/>
          <w:szCs w:val="20"/>
          <w:lang w:val="es-ES" w:eastAsia="ar-SA"/>
        </w:rPr>
      </w:pPr>
    </w:p>
    <w:p w14:paraId="79CC956F" w14:textId="6FB687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PTL = PUNTUACIÓN O UNIDADES PORCENTUALES TOTALES DE LA PROPOSICIÓN.</w:t>
      </w:r>
    </w:p>
    <w:p w14:paraId="388DB225" w14:textId="26FB6E1E"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TPT = TOTAL DE PUNTUACIÓN O UNIDADES PORCENTUALES ASIGNADOS A LA PROPUESTA TÉCNICA.</w:t>
      </w:r>
    </w:p>
    <w:p w14:paraId="2EF801CB" w14:textId="4D0689CB"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PUNTUACIÓN O UNIDADES PORCENTUALES ASIGNADOS A LA PROPUESTA ECONÓMICA.</w:t>
      </w:r>
    </w:p>
    <w:p w14:paraId="7B69A61A" w14:textId="6A5FBB5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J=      PROPOSICIONES DETERMINADAS COMO SOLVENTE COMO RESULTADO DE LA EVALUACIÓN.</w:t>
      </w:r>
    </w:p>
    <w:p w14:paraId="33A56396" w14:textId="3C7225F5"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ATENDIENDO A LO ANTERIOR, LA PROPUESTA SOLVENTE ECONÓMICAMENTE MÁS CONVENIENTE PARA EL ESTADO SERÁ AQUELLA QUE REÚNA LA MAYOR PUNTUACIÓN CONFORME A LA VALORACIÓN DE LOS CRITERIOS Y PARÁMETROS DESCRITOS. </w:t>
      </w:r>
      <w:r w:rsidRPr="00076DA6">
        <w:rPr>
          <w:rFonts w:ascii="Montserrat" w:eastAsia="Times New Roman" w:hAnsi="Montserrat"/>
          <w:b/>
          <w:sz w:val="20"/>
          <w:szCs w:val="20"/>
          <w:lang w:val="es-ES" w:eastAsia="ar-SA"/>
        </w:rPr>
        <w:t>NO PROCEDE EL SORTEO MANUAL POR INSACULACIÓN</w:t>
      </w:r>
      <w:r w:rsidRPr="00076DA6">
        <w:rPr>
          <w:rFonts w:ascii="Montserrat" w:eastAsia="Times New Roman" w:hAnsi="Montserrat"/>
          <w:sz w:val="20"/>
          <w:szCs w:val="20"/>
          <w:lang w:val="es-ES" w:eastAsia="ar-SA"/>
        </w:rPr>
        <w:t>:</w:t>
      </w:r>
    </w:p>
    <w:p w14:paraId="1A573FA8" w14:textId="77777777" w:rsidR="0091604F" w:rsidRPr="00076DA6" w:rsidRDefault="0091604F" w:rsidP="00B74B15">
      <w:pPr>
        <w:rPr>
          <w:rFonts w:ascii="Montserrat" w:eastAsia="Times New Roman" w:hAnsi="Montserrat"/>
          <w:sz w:val="20"/>
          <w:szCs w:val="20"/>
          <w:lang w:val="es-ES" w:eastAsia="ar-SA"/>
        </w:rPr>
      </w:pPr>
    </w:p>
    <w:p w14:paraId="358A5965" w14:textId="2B0BE956"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SE ANALIZARÁN LOS PRECIOS OFERTADOS POR LOS PARTICIPANTES, Y LAS OPERACIONES ARITMÉTICAS CON OBJETO DE VERIFICAR EL IMPORTE TOTAL DEL SERVICIO OFERTADO, CONFORME A LOS DATOS CONTENIDOS EN SU PROPOSICIÓN ECONÓMICA. </w:t>
      </w:r>
    </w:p>
    <w:p w14:paraId="5FF07913" w14:textId="77777777" w:rsidR="007A1E4D" w:rsidRPr="00076DA6" w:rsidRDefault="007A1E4D" w:rsidP="005C4A31">
      <w:pPr>
        <w:pStyle w:val="Prrafodelista"/>
        <w:tabs>
          <w:tab w:val="left" w:pos="0"/>
        </w:tabs>
        <w:ind w:left="720"/>
        <w:jc w:val="both"/>
        <w:rPr>
          <w:rFonts w:ascii="Montserrat" w:hAnsi="Montserrat"/>
          <w:bCs/>
          <w:sz w:val="20"/>
          <w:szCs w:val="20"/>
        </w:rPr>
      </w:pPr>
    </w:p>
    <w:p w14:paraId="2158104E" w14:textId="30FF63CF"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PROGRAMAS:</w:t>
      </w:r>
    </w:p>
    <w:p w14:paraId="2761AEC9" w14:textId="77777777" w:rsidR="007A1E4D" w:rsidRPr="00076DA6" w:rsidRDefault="007A1E4D" w:rsidP="005C4A31">
      <w:pPr>
        <w:rPr>
          <w:rFonts w:ascii="Montserrat" w:hAnsi="Montserrat"/>
          <w:sz w:val="20"/>
          <w:szCs w:val="20"/>
        </w:rPr>
      </w:pPr>
    </w:p>
    <w:p w14:paraId="4A7647BE" w14:textId="6ADD69A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lastRenderedPageBreak/>
        <w:t xml:space="preserve">QUE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 xml:space="preserve">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36AB21D6" w14:textId="5E8C3D26"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ESPECÍFICOS CUANTIFICADOS Y CALENDARIZADOS DE SUMINISTROS Y UTILIZACIÓN SEAN CONGRUENTES CON EL PROGRAMA CALENDARIZADO DE EJECUCIÓN GENERAL DE LOS TRABAJOS;</w:t>
      </w:r>
    </w:p>
    <w:p w14:paraId="5E3DD21A" w14:textId="0CDA5C6F"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DE SUMINISTRO Y UTILIZACIÓN DE MATERIALES, MANO DE OBRA Y MAQUINARIA Y EQUIPO DE CONSTRUCCIÓN SEAN CONGRUENTES CON LOS CONSUMOS Y RENDIMIENTOS CONSIDERADOS POR EL LICITANTE Y EN EL PROCEDIMIENTO CONSTRUCTIVO A REALIZAR;</w:t>
      </w:r>
    </w:p>
    <w:p w14:paraId="04B2149A" w14:textId="50E569F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 xml:space="preserve">QUE LOS SUMINISTROS DEL EQUIPO DE INSTALACIÓN PERMANENTE SEAN CONGRUENTES CON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w:t>
      </w:r>
    </w:p>
    <w:p w14:paraId="3ECD13AA" w14:textId="1878293A"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INSUMOS PROPUESTOS POR EL LICITANTE CORRESPONDAN A LOS PERIODOS PRESENTADOS EN LOS PROGRAMAS;</w:t>
      </w:r>
    </w:p>
    <w:p w14:paraId="697B298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5C7831AE" w14:textId="24F173C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MAQUINARIA Y EQUIPO.</w:t>
      </w:r>
    </w:p>
    <w:p w14:paraId="34F568C7" w14:textId="77777777" w:rsidR="007A1E4D" w:rsidRPr="00076DA6" w:rsidRDefault="007A1E4D" w:rsidP="005C4A31">
      <w:pPr>
        <w:rPr>
          <w:rFonts w:ascii="Montserrat" w:hAnsi="Montserrat"/>
          <w:sz w:val="20"/>
          <w:szCs w:val="20"/>
        </w:rPr>
      </w:pPr>
    </w:p>
    <w:p w14:paraId="0A16C0A6" w14:textId="6714F82B"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LA MAQUINARIA Y EL EQUIPO DE CONSTRUCCIÓN SEAN LOS ADECUADOS, NECESARIOS Y SUFICIENTES PARA EJECUTAR LOS TRABAJOS OBJETO DE LA PRESENTE CONVOCATORIA, Y QUE LOS DATOS COINCIDAN CON EL LISTADO DE MAQUINARIA Y EQUIPO PRESENTADO POR EL LICITANTE;</w:t>
      </w:r>
    </w:p>
    <w:p w14:paraId="25E94B04" w14:textId="3095EAC0"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LAS CARACTERÍSTICAS Y CAPACIDAD DE LA MAQUINARIA Y EQUIPO DE CONSTRUCCIÓN CONSIDERADA POR EL LICITANTE SEAN LAS ADECUADAS PARA DESARROLLAR EL TRABAJO EN LAS CONDICIONES PARTICULARES DONDE DEBERÁ EJECUTARSE Y QUE SEAN CONGRUENTES CON EL PROCEDIMIENTO DE CONSTRUCCIÓN PROPUESTO POR EL MISMO;</w:t>
      </w:r>
    </w:p>
    <w:p w14:paraId="01EFA077" w14:textId="52EBDCA2"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45C1655F"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0EB97B2" w14:textId="5E3B8EB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MATERIALES.</w:t>
      </w:r>
    </w:p>
    <w:p w14:paraId="275AC781" w14:textId="77777777" w:rsidR="007A1E4D" w:rsidRPr="00076DA6" w:rsidRDefault="007A1E4D" w:rsidP="005C4A31">
      <w:pPr>
        <w:rPr>
          <w:rFonts w:ascii="Montserrat" w:hAnsi="Montserrat"/>
          <w:sz w:val="20"/>
          <w:szCs w:val="20"/>
        </w:rPr>
      </w:pPr>
    </w:p>
    <w:p w14:paraId="492776C9" w14:textId="66DEF5FF"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EN EL CONSUMO DEL MATERIAL POR UNIDAD DE MEDIDA, DETERMINADO POR EL LICITANTE PARA EL CONCEPTO DE TRABAJO EN QUE INTERVIENEN, SE CONSIDEREN LOS DESPERDICIOS, MERMAS Y, EN SU CASO, LOS USOS DE ACUERDO CON LA VIDA ÚTIL DEL MATERIAL DE QUE SE TRATE;</w:t>
      </w:r>
    </w:p>
    <w:p w14:paraId="0A04D5D0" w14:textId="327B7F64"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60A4591B"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68B4967" w14:textId="23F8F776"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MANO DE OBRA.</w:t>
      </w:r>
    </w:p>
    <w:p w14:paraId="1BFB5852" w14:textId="77777777" w:rsidR="007A1E4D" w:rsidRPr="00076DA6" w:rsidRDefault="007A1E4D" w:rsidP="005C4A31">
      <w:pPr>
        <w:rPr>
          <w:rFonts w:ascii="Montserrat" w:hAnsi="Montserrat"/>
          <w:sz w:val="20"/>
          <w:szCs w:val="20"/>
        </w:rPr>
      </w:pPr>
    </w:p>
    <w:p w14:paraId="588BE123" w14:textId="7B9D395C"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EL PERSONAL ADMINISTRATIVO, TÉCNICO Y DE OBRA SEA EL ADECUADO Y SUFICIENTE PARA EJECUTAR LOS TRABAJOS;</w:t>
      </w:r>
    </w:p>
    <w:p w14:paraId="0948EB23" w14:textId="6D410818"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 xml:space="preserve">QUE LOS RENDIMIENTOS CONSIDERADOS SE ENCUENTREN DENTRO DE LOS MÁRGENES RAZONABLES Y ACEPTABLES DE ACUERDO CON EL PROCEDIMIENTO CONSTRUCTIVO PROPUESTO POR EL LICITANTE, TOMANDO EN CUENTA LOS </w:t>
      </w:r>
      <w:r w:rsidRPr="00076DA6">
        <w:rPr>
          <w:rFonts w:ascii="Montserrat" w:hAnsi="Montserrat"/>
          <w:sz w:val="20"/>
          <w:szCs w:val="20"/>
        </w:rPr>
        <w:lastRenderedPageBreak/>
        <w:t>RENDIMIENTOS OBSERVADOS DE EXPERIENCIAS ANTERIORES, ASÍ COMO LAS CONDICIONES AMBIENTALES DE LA ZONA Y LAS CARACTERÍSTICAS PARTICULARES BAJO LAS CUALES DEBEN REALIZARSE LOS TRABAJOS;</w:t>
      </w:r>
    </w:p>
    <w:p w14:paraId="4D715503" w14:textId="2A348A1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SE HAYAN CONSIDERADO TRABAJADORES DE LA ESPECIALIDAD REQUERIDA PARA LA EJECUCIÓN DE LOS CONCEPTOS MÁS SIGNIFICATIVOS;</w:t>
      </w:r>
    </w:p>
    <w:p w14:paraId="0FD72FE1" w14:textId="3DF5A6D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LA INTEGRACIÓN Y CÁLCULO DE LAS CUOTAS OBRERO PATRONALES EN EL FACTOR DE SALARIO REAL SE APLIQUE DE CONFORMIDAD CON LO ESTABLECIDO EN LA LSS Y SUS REGLAMENTOS.</w:t>
      </w:r>
    </w:p>
    <w:p w14:paraId="147810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4D5491C5" w14:textId="1E0C8985" w:rsidR="00540F7C"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EVALUACIÓN ECONÓMICA DE LAS PROPOSICIONES SE VERIFICARÁN LOS ASPECTOS SIGUIENTES:</w:t>
      </w:r>
    </w:p>
    <w:p w14:paraId="5D27F3E9" w14:textId="77777777" w:rsidR="007A1E4D" w:rsidRPr="00076DA6" w:rsidRDefault="007A1E4D" w:rsidP="005C4A31">
      <w:pPr>
        <w:rPr>
          <w:rFonts w:ascii="Montserrat" w:hAnsi="Montserrat"/>
          <w:sz w:val="20"/>
          <w:szCs w:val="20"/>
        </w:rPr>
      </w:pPr>
    </w:p>
    <w:p w14:paraId="406913E6" w14:textId="6AE04BF1" w:rsidR="00540F7C" w:rsidRPr="00076DA6"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CADA DOCUMENTO CONTENGA TODA LA INFORMACIÓN SOLICITADA;</w:t>
      </w:r>
    </w:p>
    <w:p w14:paraId="1A2D3686" w14:textId="0FA927D8" w:rsidR="00540F7C" w:rsidRPr="00076DA6"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LOS PRECIOS A COSTO DIRECTO DE LOS INSUMOS PROPUESTOS POR EL LICITANTE, EN SU LISTADO DE INSUMOS,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14:paraId="53916F98" w14:textId="7D7FF8C7" w:rsidR="00540F7C" w:rsidRPr="00076DA6" w:rsidRDefault="00076DA6" w:rsidP="00B74B15">
      <w:pPr>
        <w:pStyle w:val="TDC1"/>
        <w:numPr>
          <w:ilvl w:val="0"/>
          <w:numId w:val="18"/>
        </w:numPr>
        <w:tabs>
          <w:tab w:val="clear" w:pos="12049"/>
          <w:tab w:val="clear" w:pos="21828"/>
          <w:tab w:val="left" w:pos="0"/>
          <w:tab w:val="left" w:pos="2268"/>
          <w:tab w:val="num" w:pos="4309"/>
        </w:tabs>
        <w:spacing w:before="0" w:after="0"/>
        <w:ind w:right="0"/>
        <w:rPr>
          <w:rFonts w:ascii="Montserrat" w:hAnsi="Montserrat"/>
          <w:b/>
          <w:spacing w:val="0"/>
          <w:sz w:val="20"/>
          <w:szCs w:val="20"/>
        </w:rPr>
      </w:pPr>
      <w:r w:rsidRPr="00076DA6">
        <w:rPr>
          <w:rFonts w:ascii="Montserrat" w:hAnsi="Montserrat"/>
          <w:spacing w:val="0"/>
          <w:sz w:val="20"/>
          <w:szCs w:val="20"/>
        </w:rPr>
        <w:t xml:space="preserve">DEL PRESUPUESTO DE OBRA </w:t>
      </w:r>
      <w:r w:rsidRPr="00076DA6">
        <w:rPr>
          <w:rFonts w:ascii="Montserrat" w:hAnsi="Montserrat"/>
          <w:sz w:val="20"/>
          <w:szCs w:val="20"/>
        </w:rPr>
        <w:t>(CATÁLOGO DE CONCEPTOS)</w:t>
      </w:r>
      <w:r w:rsidRPr="00076DA6">
        <w:rPr>
          <w:rFonts w:ascii="Montserrat" w:hAnsi="Montserrat"/>
          <w:b/>
          <w:spacing w:val="0"/>
          <w:sz w:val="20"/>
          <w:szCs w:val="20"/>
        </w:rPr>
        <w:t>:</w:t>
      </w:r>
    </w:p>
    <w:p w14:paraId="60C52123" w14:textId="77777777" w:rsidR="007A1E4D" w:rsidRPr="00076DA6" w:rsidRDefault="007A1E4D" w:rsidP="005C4A31">
      <w:pPr>
        <w:rPr>
          <w:rFonts w:ascii="Montserrat" w:hAnsi="Montserrat"/>
          <w:sz w:val="20"/>
          <w:szCs w:val="20"/>
        </w:rPr>
      </w:pPr>
    </w:p>
    <w:p w14:paraId="0D730DE9" w14:textId="6085BAA5"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EN TODOS Y CADA UNO DE LOS CONCEPTOS QUE LO INTEGRAN SE ESTABLEZCA EL IMPORTE DEL PRECIO UNITARIO;</w:t>
      </w:r>
    </w:p>
    <w:p w14:paraId="11E96882" w14:textId="24338F01"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25AF3EE" w14:textId="400D9378"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0595205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364CCDD9" w14:textId="05048CAD"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EL ANÁLISIS, CÁLCULO E INTEGRACIÓN DE LOS PRECIOS UNITARIOS, SE HAYA REALIZADO CONFORME A LO ESTABLECIDO EN EL REGLAMENTO, REVISANDO LO SIGUIENTE:</w:t>
      </w:r>
    </w:p>
    <w:p w14:paraId="4506A7A3" w14:textId="77777777" w:rsidR="007A1E4D" w:rsidRPr="00076DA6" w:rsidRDefault="007A1E4D" w:rsidP="005C4A31">
      <w:pPr>
        <w:rPr>
          <w:rFonts w:ascii="Montserrat" w:hAnsi="Montserrat"/>
          <w:sz w:val="20"/>
          <w:szCs w:val="20"/>
        </w:rPr>
      </w:pPr>
    </w:p>
    <w:p w14:paraId="3B81D63F" w14:textId="4EB4CF02"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ANÁLISIS DE PRECIOS UNITARIOS ESTÉN ESTRUCTURADOS CON COSTOS DIRECTOS, INDIRECTOS, DE FINANCIAMIENTO, CARGO POR  UTILIDAD Y CARGOS ADICIONALES;</w:t>
      </w:r>
    </w:p>
    <w:p w14:paraId="7F05159C" w14:textId="1FAC9AF1"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DIRECTOS SE INTEGREN CON LOS CORRESPONDIENTES A MATERIALES, EQUIPOS DE INSTALACIÓN PERMANENTE, MANO DE OBRA, MAQUINARIA Y EQUIPO DE CONSTRUCCIÓN;</w:t>
      </w:r>
    </w:p>
    <w:p w14:paraId="011B0301" w14:textId="39E4FB75"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PRECIOS BÁSICOS DE ADQUISICIÓN DE LOS MATERIALES CONSIDERADOS EN LOS ANÁLISIS CORRESPONDIENTES SE ENCUENTREN DENTRO DE LOS PARÁMETROS DE PRECIOS VIGENTES EN EL MERCADO;</w:t>
      </w:r>
    </w:p>
    <w:p w14:paraId="044EDE43" w14:textId="7B1161A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BÁSICOS DE LA MANO DE OBRA SE HAYAN OBTENIDO APLICANDO LOS FACTORES DE SALARIO REAL A LOS SUELDOS Y SALARIOS DE LOS TÉCNICOS Y TRABAJADORES, CONFORME A LO PREVISTO EN EL REGLAMENTO;</w:t>
      </w:r>
    </w:p>
    <w:p w14:paraId="60B159DA" w14:textId="3F4254C9"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EL CARGO POR EL USO DE HERRAMIENTA MENOR SE ENCUENTRE INCLUIDO, BASTANDO PARA TAL EFECTO QUE SE HAYA DETERMINADO APLICANDO UN PORCENTAJE SOBRE EL MONTO DE LA MANO DE OBRA REQUERIDA PARA LA EJECUCIÓN DEL CONCEPTO DE TRABAJO DE QUE SE TRATE;</w:t>
      </w:r>
    </w:p>
    <w:p w14:paraId="0ED0D74C" w14:textId="10F2D92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HORARIOS POR LA UTILIZACIÓN DE LA MAQUINARIA Y EQUIPO DE CONSTRUCCIÓN SE HAYAN DETERMINADO POR HORA EFECTIVA DE TRABAJO, DEBIENDO ANALIZARSE PARA CADA MÁQUINA O EQUIPO, INCLUYENDO, CUANDO SEA EL CASO, LOS ACCESORIOS QUE TENGA INTEGRADOS;</w:t>
      </w:r>
    </w:p>
    <w:p w14:paraId="2B59DFA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CE043B1" w14:textId="4F60525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DE COSTOS DIRECTOS SE VERIFICARÁ QUE SE HAYAN ESTRUCTURADO Y DETERMINADO DE ACUERDO CON LO PREVISTO EN EL REGLAMENTO, CONSIDERANDO ADEMÁS:</w:t>
      </w:r>
    </w:p>
    <w:p w14:paraId="31E4B493" w14:textId="77777777" w:rsidR="007A1E4D" w:rsidRPr="00076DA6" w:rsidRDefault="007A1E4D" w:rsidP="005C4A31">
      <w:pPr>
        <w:rPr>
          <w:rFonts w:ascii="Montserrat" w:hAnsi="Montserrat"/>
          <w:sz w:val="20"/>
          <w:szCs w:val="20"/>
        </w:rPr>
      </w:pPr>
    </w:p>
    <w:p w14:paraId="4291C946" w14:textId="2ACF69F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LOS MATERIALES CONSIDERADOS POR EL LICITANTE SEAN CONGRUENTES CON LA RELACIÓN DE LOS COSTOS BÁSICOS Y CON LAS NORMAS DE CALIDAD ESPECIFICADAS EN LA CONVOCATORIA;</w:t>
      </w:r>
    </w:p>
    <w:p w14:paraId="6DE35287" w14:textId="2FF7DA5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LA MANO DE OBRA CONSIDERADOS POR EL LICITANTE SEAN CONGRUENTES CON EL TABULADOR DE LOS SALARIOS Y CON LOS COSTOS REALES QUE PREVALEZCAN EN LA ZONA DONDE SE EJECUTARÁN LOS TRABAJOS, Y</w:t>
      </w:r>
    </w:p>
    <w:p w14:paraId="44E1E58D" w14:textId="09934379"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2DF02E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29302A44" w14:textId="79873054"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 LOS ANÁLISIS DE COSTOS INDIRECTOS SE VERIFICARÁ QUE SE HAYAN ESTRUCTURADO Y DETERMINADO DE ACUERDO CON LO PREVISTO EN EL REGLAMENTO, CONSIDERANDO ADEMÁS:</w:t>
      </w:r>
    </w:p>
    <w:p w14:paraId="723ED3FE" w14:textId="77777777" w:rsidR="007A1E4D" w:rsidRPr="00076DA6" w:rsidRDefault="007A1E4D" w:rsidP="005C4A31">
      <w:pPr>
        <w:rPr>
          <w:rFonts w:ascii="Montserrat" w:hAnsi="Montserrat"/>
          <w:sz w:val="20"/>
          <w:szCs w:val="20"/>
        </w:rPr>
      </w:pPr>
    </w:p>
    <w:p w14:paraId="37D23697" w14:textId="375BAF87"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EL ANÁLISIS SE HAYA VALORIZADO Y DESGLOSADO POR CONCEPTOS CON SU IMPORTE CORRESPONDIENTE, ANOTANDO EL MONTO TOTAL Y SU EQUIVALENTE PORCENTUAL SOBRE EL MONTO DEL COSTO DIRECTO;</w:t>
      </w:r>
    </w:p>
    <w:p w14:paraId="16850810" w14:textId="1F5F2DBA"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14:paraId="0893130D" w14:textId="25FBC405"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NO SE HAYA INCLUIDO ALGÚN CARGO QUE, POR SUS CARACTERÍSTICAS O CONFORME A LA PRESENTE CONVOCATORIA, DEBA PAGARSE APLICANDO UN PRECIO UNITARIO ESPECÍFICO;</w:t>
      </w:r>
    </w:p>
    <w:p w14:paraId="6F57995A"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0D4E86E8" w14:textId="7E4772E7"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CÁLCULO E INTEGRACIÓN DEL COSTO POR FINANCIAMIENTO SE VERIFICARÁ QUE SE HAYAN ESTRUCTURADO Y DETERMINADO DE ACUERDO CON LO PREVISTO EN EL REGLAMENTO, CONSIDERANDO QUE:</w:t>
      </w:r>
    </w:p>
    <w:p w14:paraId="0EA3090F" w14:textId="77777777" w:rsidR="007A1E4D" w:rsidRPr="00076DA6" w:rsidRDefault="007A1E4D" w:rsidP="005C4A31">
      <w:pPr>
        <w:rPr>
          <w:rFonts w:ascii="Montserrat" w:hAnsi="Montserrat"/>
          <w:sz w:val="20"/>
          <w:szCs w:val="20"/>
        </w:rPr>
      </w:pPr>
    </w:p>
    <w:p w14:paraId="189A3A11" w14:textId="1F8A1327"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LOS INGRESOS POR CONCEPTO DEL PAGO DE LAS ESTIMACIONES, CONSIDEREN LA PERIODICIDAD DE ELABORACIÓN CONFORME A LAS FECHAS DE CORTE Y SU PLAZO DE TRÁMITE Y PAGO, PREVISTOS EN EL MODELO DE CONTRATO QUE FORMA PARTE DE LOS ANEXOS DE LA PRESENTE CONVOCATORIA;</w:t>
      </w:r>
    </w:p>
    <w:p w14:paraId="6FB25219" w14:textId="12C00C6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EL COSTO DEL FINANCIAMIENTO ESTÉ REPRESENTADO POR UN PORCENTAJE DE LA SUMA DE LOS COSTOS DIRECTOS E INDIRECTOS;</w:t>
      </w:r>
    </w:p>
    <w:p w14:paraId="27048491" w14:textId="5090C5A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14:paraId="735E6F56" w14:textId="64519B2E"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 xml:space="preserve">EL COSTO DEL FINANCIAMIENTO SEA CONGRUENTE CON EL </w:t>
      </w:r>
      <w:r w:rsidRPr="00076DA6">
        <w:rPr>
          <w:rFonts w:ascii="Montserrat" w:hAnsi="Montserrat"/>
          <w:bCs/>
          <w:sz w:val="20"/>
          <w:szCs w:val="20"/>
        </w:rPr>
        <w:t>PROGRAMA DE EJECUCIÓN CONVENIDO CONFORME AL CATÁLOGO DE CONCEPTOS CON SUS EROGACIONES, CALENDARIZADO Y CUANTIFICADO EN PERIODOS MENSUALES, DIVIDIDO EN PARTIDAS Y SUBPARTIDAS, DEL TOTAL DE LOS CONCEPTOS DE TRABAJO</w:t>
      </w:r>
      <w:r w:rsidRPr="00076DA6">
        <w:rPr>
          <w:rFonts w:ascii="Montserrat" w:hAnsi="Montserrat"/>
          <w:sz w:val="20"/>
          <w:szCs w:val="20"/>
        </w:rPr>
        <w:t>;</w:t>
      </w:r>
    </w:p>
    <w:p w14:paraId="08E22D15" w14:textId="081AAADD"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MECÁNICA PARA EL ANÁLISIS Y CÁLCULO DEL COSTO POR FINANCIAMIENTO EMPLEADA POR EL LICITANTE SEA CONGRUENTE CON LO SIGUIENTE:</w:t>
      </w:r>
    </w:p>
    <w:p w14:paraId="1F9F459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7E83566" w14:textId="23833ACC"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 xml:space="preserve">QUE EN EL RUBRO DE INGRESO, SE APLIQUE EL IMPORTE DE LAS ESTIMACIONES A PRESENTAR, CONSIDERANDO </w:t>
      </w:r>
      <w:r w:rsidRPr="00076DA6">
        <w:rPr>
          <w:rFonts w:ascii="Montserrat" w:hAnsi="Montserrat"/>
          <w:spacing w:val="0"/>
          <w:sz w:val="20"/>
          <w:szCs w:val="20"/>
        </w:rPr>
        <w:lastRenderedPageBreak/>
        <w:t>PLAZOS DE FORMULACIÓN, APROBACIÓN, TRÁMITE Y PAGO;</w:t>
      </w:r>
    </w:p>
    <w:p w14:paraId="525581CA" w14:textId="71E530CA"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EL INTERÉS APLICADO SEA CONGRUENTE CON EL INDICADOR ECONÓMICO SELECCIONADO POR EL LICITANTE, EN SU CASO, CON LA SOBRETASA QUE HAYA PROPUESTO;</w:t>
      </w:r>
    </w:p>
    <w:p w14:paraId="35610643" w14:textId="6921E5F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 xml:space="preserve">QUE EL IMPORTE DE LOS EGRESOS ESTÉ DETERMINADO POR LA SUMA DEL COSTO DIRECTO MÁS INDIRECTO SEGÚN EL </w:t>
      </w:r>
      <w:r w:rsidRPr="00076DA6">
        <w:rPr>
          <w:rFonts w:ascii="Montserrat" w:hAnsi="Montserrat"/>
          <w:bCs/>
          <w:spacing w:val="0"/>
          <w:sz w:val="20"/>
          <w:szCs w:val="20"/>
        </w:rPr>
        <w:t>PROGRAMA DE EJECUCIÓN CONVENIDO CONFORME AL CATÁLOGO DE CONCEPTOS CON SUS EROGACIONES, CALENDARIZADO Y CUANTIFICADO MENSUALMENTE, DIVIDIDO EN PARTIDAS Y SUBPARTIDAS DEL TOTAL DE LOS CONCEPTOS DE TRABAJOS;</w:t>
      </w:r>
    </w:p>
    <w:p w14:paraId="663A170C" w14:textId="0DD3FBD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LAS OPERACIONES ARITMÉTICAS ESTÉN CORRECTAS;</w:t>
      </w:r>
    </w:p>
    <w:p w14:paraId="5D9317FA" w14:textId="32FEF3A8"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 DETERMINACIÓN DEL INTERÉS SEA MEDIANTE EL ACUMULADO (SUMA ALGEBRAICA) DE LOS IMPORTES QUE RESULTEN HASTA EL CIERRE DEL CONTRATO;</w:t>
      </w:r>
    </w:p>
    <w:p w14:paraId="3C3C793C" w14:textId="77777777" w:rsidR="007A1E4D" w:rsidRPr="00076DA6" w:rsidRDefault="007A1E4D" w:rsidP="005C4A31">
      <w:pPr>
        <w:rPr>
          <w:rFonts w:ascii="Montserrat" w:hAnsi="Montserrat"/>
          <w:sz w:val="20"/>
          <w:szCs w:val="20"/>
        </w:rPr>
      </w:pPr>
    </w:p>
    <w:p w14:paraId="6F0BABE2" w14:textId="2CC8B00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CARGO POR UTILIDAD FIJADO POR EL LICITANTE ESTÉ REPRESENTADO EN TÉRMINOS DE LO PREVISTO EN EL REGLAMENTO;</w:t>
      </w:r>
    </w:p>
    <w:p w14:paraId="7703B70E" w14:textId="77777777" w:rsidR="007A1E4D" w:rsidRPr="00076DA6" w:rsidRDefault="007A1E4D" w:rsidP="005C4A31">
      <w:pPr>
        <w:rPr>
          <w:rFonts w:ascii="Montserrat" w:hAnsi="Montserrat"/>
          <w:sz w:val="20"/>
          <w:szCs w:val="20"/>
        </w:rPr>
      </w:pPr>
    </w:p>
    <w:p w14:paraId="2DCDE3AE" w14:textId="75D3055A"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IMPORTE TOTAL DE LA PROPOSICIÓN SEA CONGRUENTE CON TODOS LOS DOCUMENTOS QUE LA INTEGRAN;</w:t>
      </w:r>
    </w:p>
    <w:p w14:paraId="64928021" w14:textId="77777777" w:rsidR="007A1E4D" w:rsidRPr="00076DA6" w:rsidRDefault="007A1E4D" w:rsidP="005C4A31">
      <w:pPr>
        <w:rPr>
          <w:rFonts w:ascii="Montserrat" w:hAnsi="Montserrat"/>
          <w:sz w:val="20"/>
          <w:szCs w:val="20"/>
        </w:rPr>
      </w:pPr>
    </w:p>
    <w:p w14:paraId="4EA45750" w14:textId="73AAD46B"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LOS PROGRAMAS ESPECÍFICOS DE EROGACIONES DE MATERIALES, MANO DE OBRA Y MAQUINARIA Y EQUIPO DE CONSTRUCCIÓN Y DE INSTALACIÓN PERMANENTE, SEAN CONGRUENTES CON EL PROGRAMA DE EJECUCIÓN CONVENIDO CONFORME AL CATÁLOGO DE CONCEPTOS CON SUS EROGACIONES, CALENDARIZADO Y CUANTIFICADO MENSUALMENTE, DIVIDIDO EN PARTIDAS Y SUBPARTIDAS DEL TOTAL DE LOS CONCEPTOS DE TRABAJOS.</w:t>
      </w:r>
    </w:p>
    <w:p w14:paraId="634A6F7E" w14:textId="77777777" w:rsidR="007A1E4D" w:rsidRPr="00076DA6" w:rsidRDefault="007A1E4D" w:rsidP="005C4A31">
      <w:pPr>
        <w:rPr>
          <w:rFonts w:ascii="Montserrat" w:hAnsi="Montserrat"/>
          <w:sz w:val="20"/>
          <w:szCs w:val="20"/>
        </w:rPr>
      </w:pPr>
    </w:p>
    <w:p w14:paraId="268A4674" w14:textId="5D37DEDC" w:rsidR="002E5260"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ADJUDICACIÓN DEL CONTRATO.</w:t>
      </w:r>
    </w:p>
    <w:p w14:paraId="6B69F978" w14:textId="5D5E1A0F"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076DA6">
        <w:rPr>
          <w:rFonts w:ascii="Montserrat" w:hAnsi="Montserrat"/>
          <w:spacing w:val="0"/>
          <w:sz w:val="20"/>
          <w:szCs w:val="20"/>
        </w:rPr>
        <w:t xml:space="preserve">      </w:t>
      </w:r>
    </w:p>
    <w:p w14:paraId="68B1CFAF" w14:textId="4AF32390"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lang w:val="es-ES"/>
        </w:rPr>
      </w:pPr>
      <w:r w:rsidRPr="00076DA6">
        <w:rPr>
          <w:rFonts w:ascii="Montserrat" w:hAnsi="Montserrat"/>
          <w:spacing w:val="0"/>
          <w:sz w:val="20"/>
          <w:szCs w:val="20"/>
        </w:rPr>
        <w:tab/>
      </w:r>
      <w:r w:rsidRPr="00076DA6">
        <w:rPr>
          <w:rFonts w:ascii="Montserrat" w:hAnsi="Montserrat"/>
          <w:spacing w:val="0"/>
          <w:sz w:val="20"/>
          <w:szCs w:val="20"/>
        </w:rPr>
        <w:tab/>
      </w:r>
      <w:r w:rsidRPr="00076DA6">
        <w:rPr>
          <w:rFonts w:ascii="Montserrat" w:hAnsi="Montserrat"/>
          <w:sz w:val="20"/>
          <w:szCs w:val="20"/>
          <w:lang w:val="es-ES"/>
        </w:rPr>
        <w:t>AL CONCLUIR LA EVALUACIÓN DE LAS PROPOSICIONES, SE DETERMINARÁN LAS QUE RESULTEN SOLVENTES, LAS QUE CONFORME A LOS CRITERIOS DE EVALUACIÓN CUMPLAN CON LAS CONDICIONES LEGALES, TÉCNICAS Y ECONÓMICAS REQUERIDAS, Y POR TANTO GARANTIZAN EL CUMPLIMIENTO DE LAS OBLIGACIONES RESPECTIVAS, ADJUDICANDO EL CONTRATO A LA PROPOSICIÓN SOLVENTE QUE HAYA OFERTADO EL PRECIO MÁS BAJO.</w:t>
      </w:r>
    </w:p>
    <w:p w14:paraId="673E7E48" w14:textId="77777777" w:rsidR="007A1E4D" w:rsidRPr="00076DA6" w:rsidRDefault="007A1E4D" w:rsidP="005C4A31">
      <w:pPr>
        <w:rPr>
          <w:rFonts w:ascii="Montserrat" w:hAnsi="Montserrat"/>
          <w:sz w:val="20"/>
          <w:szCs w:val="20"/>
          <w:lang w:val="es-ES"/>
        </w:rPr>
      </w:pPr>
    </w:p>
    <w:p w14:paraId="3B715C0A" w14:textId="4E42CC52"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EL ARC EMITIRÁ EL FALLO DEL PROCEDIMIENTO, EL QUE DEBERÁ ELABORARSE CONSIDERANDO LO ESTABLECIDO EN EL ARTÍCULO 39, DE LA LEY, EN ÉSTE SE HARÁN CONSTAR EL DESARROLLO DE LOS EVENTOS DEL PROCEDIMIENTO DE CONTRATACIÓN.</w:t>
      </w:r>
    </w:p>
    <w:p w14:paraId="362F127B" w14:textId="23A3EAE4"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r>
    </w:p>
    <w:p w14:paraId="521C3395" w14:textId="6BFCD12D" w:rsidR="00A16E6F"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EN CASO DE EMPATE ENTRE DOS O MÁS PROPOSICIONES, SE PROCEDERÁ CONFORME A LO DISPUESTO POR EL ARTÍCULO 38, SEXTO PÁRRAFO, DE LA LEY Y 67, DE SU REGLAMENTO.</w:t>
      </w:r>
    </w:p>
    <w:p w14:paraId="142ACD11" w14:textId="77777777" w:rsidR="007E2C0E" w:rsidRPr="00076DA6" w:rsidRDefault="007E2C0E" w:rsidP="005C4A31">
      <w:pPr>
        <w:rPr>
          <w:rFonts w:ascii="Montserrat" w:hAnsi="Montserrat"/>
          <w:sz w:val="20"/>
          <w:szCs w:val="20"/>
        </w:rPr>
      </w:pPr>
    </w:p>
    <w:p w14:paraId="5157670F" w14:textId="0D689229"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EXPRESAS DE DESECHAMIENTO.</w:t>
      </w:r>
    </w:p>
    <w:p w14:paraId="4909D2E0" w14:textId="77777777" w:rsidR="007E2C0E" w:rsidRPr="00076DA6" w:rsidRDefault="007E2C0E" w:rsidP="005C4A31">
      <w:pPr>
        <w:rPr>
          <w:rFonts w:ascii="Montserrat" w:hAnsi="Montserrat"/>
          <w:sz w:val="20"/>
          <w:szCs w:val="20"/>
        </w:rPr>
      </w:pPr>
    </w:p>
    <w:p w14:paraId="5B410F0E" w14:textId="0EC6E158" w:rsidR="007E0179"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Cs/>
          <w:spacing w:val="0"/>
          <w:sz w:val="20"/>
          <w:szCs w:val="20"/>
          <w:lang w:val="es-ES"/>
        </w:rPr>
        <w:t>EL LICITANTE NO PRESENTE LOS ESCRITOS O “MANIFESTACIONES BAJO PROTESTA DE DECIR VERDAD” REQUERIDOS EN LA CONVOCATORIA Y QUE ATIENDEN EL CUMPLIMIENTO DE LA LEY Y SU REGLAMENTO U ORDENAMIENTOS DE CARÁCTER GENERAL APLICABLES A LA ADMINISTRACIÓN PÚBLICA, ASÍ COMO TAMBIÉN NO PRESENTE LA CONSTANCIA DE VISITA DE OBRA DENTRO DE SU PROPUESTA TÉCNICA.</w:t>
      </w:r>
    </w:p>
    <w:p w14:paraId="4B63908B" w14:textId="189375FD"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POR LA FALTA DE INFORMACIÓN O DOCUMENTOS, EL IMSS ESTE IMPOSIBILITADO PARA DETERMINAR LA SOLVENCIA DE LAS PROPOSICIONES;</w:t>
      </w:r>
    </w:p>
    <w:p w14:paraId="45AD0EF8" w14:textId="1A70A75F"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CUANDO EL LICITANTE OMITA FIRMAR EL CATÁLOGO DE CONCEPTOS Y LOS PROGRAMAS SOLICITADOS EN CADA UNA DE LAS HOJAS QUE LOS INTEGREN CONFORME A LO DISPUESTO EN EL PÁRRAFO SEGUNDO DEL ARTÍCULO 41, DEL REGLAMENTO.</w:t>
      </w:r>
    </w:p>
    <w:p w14:paraId="1B241E35" w14:textId="2E2D66E5"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lastRenderedPageBreak/>
        <w:t>INCUMPLA CON LAS CONDICIONES LEGALES, TÉCNICAS O ECONÓMICAS ESTABLECIDAS EN LA PRESENTE CONVOCATORIA Y QUE AFECTEN LA SOLVENCIA DE LA PROPOSICIÓN;</w:t>
      </w:r>
    </w:p>
    <w:p w14:paraId="53A79020" w14:textId="593E4AD5"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LA INFORMACIÓN O DOCUMENTACIÓN PROPORCIONADA POR LOS LICITANTES SEA FALSA Y EL IMSS LO ACREDITE FEHACIENTEMENTE CON LA DOCUMENTACIÓN IDÓNEA;</w:t>
      </w:r>
    </w:p>
    <w:p w14:paraId="5E50F04B" w14:textId="602AD9AF"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UBIQUE AL LICITANTE, EN ALGUNO DE LOS SUPUESTOS SEÑALADOS EN LOS ARTÍCULOS 51 Y 78, PENÚLTIMO PÁRRAFO DE LA LEY;</w:t>
      </w:r>
    </w:p>
    <w:p w14:paraId="621F50D3" w14:textId="3D985D02"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COMPRUEBE QUE ALGÚN LICITANTE HAYA ACORDADO CON OTRO U OTROS ELEVAR EL COSTO DE LOS TRABAJOS O CUALQUIER OTRO ACUERDO QUE TENGA COMO FIN OBTENER UNA VENTAJA SOBRE LOS DEMÁS LICITANTES.</w:t>
      </w:r>
    </w:p>
    <w:p w14:paraId="666C97DA" w14:textId="1DD4AAFD"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EL LICITANTE HAYA OMITIDO EN SU PROPOSICIÓN DAR CUMPLIMIENTO A LAS INDICACIONES, ACLARACIONES, MODIFICACIONES A LA CONVOCATORIA, ASÍ COMO A LAS RESPUESTAS DERIVADAS DE LA(S) JUNTA(S) DE ACLARACIÓN(ES) QUE SE HAYA(N) EFECTUADO.</w:t>
      </w:r>
    </w:p>
    <w:p w14:paraId="6F0A60EE" w14:textId="44E6CBAB" w:rsidR="00004680"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EL CAPITAL NETO DE TRABAJO QUE ACREDITA EL LICITANTE, RESULTA INSUFICIENTE PARA EL FINANCIAMIENTO DE LOS TRABAJOS OBJETO DEL PROCEDIMIENTO, EN LOS DOS PRIMEROS MESES DE EJECUCIÓN.</w:t>
      </w:r>
    </w:p>
    <w:p w14:paraId="7C358963" w14:textId="1DA6A487" w:rsidR="00004680"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EL LICITANTE NO ACREDITE FEHACIENTEMENTE LA LÍNEA DE CRÉDITO QUE INDIQUE EN SU PROPOSICIÓN.</w:t>
      </w:r>
    </w:p>
    <w:p w14:paraId="2CE48FC8" w14:textId="5825C214" w:rsidR="00004680"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EL FLUJO DE EFECTIVO QUE ELABORE EL IMSS, CON LA INFORMACIÓN Y DOCUMENTACIÓN PROPORCIONADA POR EL LICITANTE, MUESTRE PROBLEMAS DE LIQUIDEZ EN LOS DOS PRIMEROS MESES DE EJECUCIÓN.</w:t>
      </w:r>
    </w:p>
    <w:p w14:paraId="18EBC314" w14:textId="77777777" w:rsidR="007E2C0E" w:rsidRPr="00076DA6" w:rsidRDefault="007E2C0E" w:rsidP="005C4A31">
      <w:pPr>
        <w:rPr>
          <w:rFonts w:ascii="Montserrat" w:hAnsi="Montserrat"/>
          <w:sz w:val="20"/>
          <w:szCs w:val="20"/>
          <w:lang w:val="es-ES"/>
        </w:rPr>
      </w:pPr>
    </w:p>
    <w:p w14:paraId="7A01EA02" w14:textId="1E32C11F" w:rsidR="002E5260" w:rsidRPr="00076DA6" w:rsidRDefault="00076DA6" w:rsidP="005C4A31">
      <w:pPr>
        <w:pStyle w:val="TDC1"/>
        <w:numPr>
          <w:ilvl w:val="3"/>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INCLUYA CARGOS Y CONCEPTOS INDEBIDOS.</w:t>
      </w:r>
    </w:p>
    <w:p w14:paraId="7E2A211F" w14:textId="67848491" w:rsidR="00C57694" w:rsidRPr="00076DA6" w:rsidRDefault="00076DA6" w:rsidP="005C4A31">
      <w:pPr>
        <w:pStyle w:val="TDC1"/>
        <w:numPr>
          <w:ilvl w:val="0"/>
          <w:numId w:val="0"/>
        </w:numPr>
        <w:tabs>
          <w:tab w:val="clear" w:pos="12049"/>
          <w:tab w:val="clear" w:pos="21828"/>
          <w:tab w:val="left" w:pos="284"/>
          <w:tab w:val="left" w:pos="709"/>
        </w:tabs>
        <w:spacing w:before="0" w:after="0"/>
        <w:ind w:left="2492" w:right="0"/>
        <w:rPr>
          <w:rFonts w:ascii="Montserrat" w:hAnsi="Montserrat"/>
          <w:bCs/>
          <w:spacing w:val="0"/>
          <w:sz w:val="20"/>
          <w:szCs w:val="20"/>
          <w:lang w:val="es-ES"/>
        </w:rPr>
      </w:pPr>
      <w:r w:rsidRPr="00076DA6">
        <w:rPr>
          <w:rFonts w:ascii="Montserrat" w:hAnsi="Montserrat"/>
          <w:bCs/>
          <w:spacing w:val="0"/>
          <w:sz w:val="20"/>
          <w:szCs w:val="20"/>
          <w:lang w:val="es-ES"/>
        </w:rPr>
        <w:t>AFECTAN DIRECTAMENTE LA SOLVENCIA DE LA PROPOSICIÓN Y SERÁ CAUSAL DE DESECHAMIENTO LA OMISIÓN A CUALQUIERA DE LOS ASPECTOS SIGUIENTES:</w:t>
      </w:r>
    </w:p>
    <w:p w14:paraId="27A798BB" w14:textId="77777777" w:rsidR="007E2C0E" w:rsidRPr="00076DA6" w:rsidRDefault="007E2C0E" w:rsidP="005C4A31">
      <w:pPr>
        <w:rPr>
          <w:rFonts w:ascii="Montserrat" w:hAnsi="Montserrat"/>
          <w:sz w:val="20"/>
          <w:szCs w:val="20"/>
          <w:lang w:val="es-ES"/>
        </w:rPr>
      </w:pPr>
    </w:p>
    <w:p w14:paraId="5811B9FE" w14:textId="4C21B53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14:paraId="3B192D46" w14:textId="7986D26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DEL CURRÍCULO DE CADA UNO DE LOS PROFESIONALES TÉCNICOS QUE SERÁN RESPONSABLES EN CAMPO Y GABINETE, DE LA DIRECCIÓN Y ADMINISTRACIÓN PARA LA EJECUCIÓN DE LOS TRABAJOS OBJETO DE LA LICITACIÓN, NO SE ACREDITE LA EXPERIENCIA Y CAPACIDAD TÉCNICA.</w:t>
      </w:r>
    </w:p>
    <w:p w14:paraId="4FEAB4C4" w14:textId="5B1835ED" w:rsidR="00C57694" w:rsidRPr="001E2DD9" w:rsidRDefault="00076DA6" w:rsidP="00B74B15">
      <w:pPr>
        <w:pStyle w:val="Prrafodelista"/>
        <w:numPr>
          <w:ilvl w:val="0"/>
          <w:numId w:val="25"/>
        </w:numPr>
        <w:tabs>
          <w:tab w:val="left" w:pos="0"/>
          <w:tab w:val="left" w:pos="2268"/>
        </w:tabs>
        <w:jc w:val="both"/>
        <w:rPr>
          <w:rFonts w:ascii="Montserrat" w:hAnsi="Montserrat"/>
          <w:b/>
          <w:bCs/>
          <w:color w:val="FF0000"/>
          <w:sz w:val="20"/>
          <w:szCs w:val="20"/>
        </w:rPr>
      </w:pPr>
      <w:r w:rsidRPr="001E2DD9">
        <w:rPr>
          <w:rFonts w:ascii="Montserrat" w:hAnsi="Montserrat"/>
          <w:b/>
          <w:bCs/>
          <w:color w:val="FF0000"/>
          <w:sz w:val="20"/>
          <w:szCs w:val="20"/>
        </w:rPr>
        <w:t>CUANDO DE LOS DOCUMENTOS QUE ACREDITEN LA EXPERIENCIA Y CAPACIDAD TÉCNICA DEL LICITANTE, SE DESPRENDE QUE NO ACREDITA LA EXPERIENCIA Y CAPACIDAD TÉCNICA REQUERIDA PARA LA EJECUCIÓN DE LOS TRABAJOS OBJETO DE LA LICITACIÓN.</w:t>
      </w:r>
    </w:p>
    <w:p w14:paraId="7A2590FA" w14:textId="199F0FC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 LA VALORACIÓN A LOS DOCUMENTOS QUE ACREDITEN LA CAPACIDAD FINANCIERA, SE CONCLUYA POR EL IMSS, QUE ESTA NO ES ACEPTABLE.</w:t>
      </w:r>
    </w:p>
    <w:p w14:paraId="0E37B57E" w14:textId="75E084D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LAS PARTIDAS, SUBPARTIDAS Y LOS CONCEPTOS NO SEAN FACTIBLES DE REALIZAR Y EXISTAN INCONGRUENCIAS EN LA INTEGRACIÓN DE LOS DOCUMENTOS SIGUIENTES:</w:t>
      </w:r>
    </w:p>
    <w:p w14:paraId="21CF4968" w14:textId="475CF934" w:rsidR="002E5260"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E.1.DEL PROGRAMA DE EJECUCIÓN CONVENIDO CONFORME AL CATÁLOGO DE CONCEPTOS CON SUS EROGACIONES, CALENDARIZADO Y CUANTIFICADO EN PERIODOS MENSUALES, DIVIDIDO EN PARTIDAS Y SUBPARTIDAS, DEL TOTAL DE LOS CONCEPTOS DE TRABAJO.</w:t>
      </w:r>
    </w:p>
    <w:p w14:paraId="7CAF5409" w14:textId="08FAD338" w:rsidR="00C57694"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E.2. DE LOS PROGRAMAS DE EROGACIONES A COSTO DIRECTO, CALENDARIZADOS Y CUANTIFICADOS EN PARTIDAS Y SUBPARTIDAS DE UTILIZACIÓN, CONSIDERANDO EL PLAZO ESTABLECIDO EN LA PRESENTE CONVOCATORIA, DE LOS SIGUIENTES RUBROS:</w:t>
      </w:r>
    </w:p>
    <w:p w14:paraId="639AF5D4" w14:textId="77777777" w:rsidR="007E2C0E" w:rsidRPr="00076DA6" w:rsidRDefault="007E2C0E" w:rsidP="005C4A31">
      <w:pPr>
        <w:tabs>
          <w:tab w:val="left" w:pos="0"/>
          <w:tab w:val="left" w:pos="2268"/>
        </w:tabs>
        <w:rPr>
          <w:rFonts w:ascii="Montserrat" w:hAnsi="Montserrat"/>
          <w:bCs/>
          <w:sz w:val="20"/>
          <w:szCs w:val="20"/>
        </w:rPr>
      </w:pPr>
    </w:p>
    <w:p w14:paraId="6D37E929" w14:textId="3B7A8A03"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MANO DE OBRA.</w:t>
      </w:r>
    </w:p>
    <w:p w14:paraId="14F8A888" w14:textId="09AA6F08"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MAQUINARIA Y EQUIPO DE CONSTRUCCIÓN.</w:t>
      </w:r>
    </w:p>
    <w:p w14:paraId="22662CC5" w14:textId="3D6BDB1E"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lastRenderedPageBreak/>
        <w:t>DE LOS MATERIALES Y EQUIPO DE INSTALACIÓN PERMANENTE EXPRESADOS EN UNIDADES CONVENCIONALES Y VOLÚMENES REQUERIDOS.</w:t>
      </w:r>
    </w:p>
    <w:p w14:paraId="44D0405B" w14:textId="11C3AED4"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bCs/>
          <w:sz w:val="20"/>
          <w:szCs w:val="20"/>
        </w:rPr>
      </w:pPr>
      <w:r w:rsidRPr="00076DA6">
        <w:rPr>
          <w:rFonts w:ascii="Montserrat" w:hAnsi="Montserrat"/>
          <w:sz w:val="20"/>
          <w:szCs w:val="20"/>
        </w:rPr>
        <w:t>DE UTILIZACIÓN DEL PERSONAL PROFESIONAL TÉCNICO, ADMINISTRATIVO Y DE SERVICIO ENCARGADO DE LA DIRECCIÓN, ADMINISTRACIÓN Y EJECUCIÓN DE LOS TRABAJOS.</w:t>
      </w:r>
    </w:p>
    <w:p w14:paraId="4AD5B330" w14:textId="77777777" w:rsidR="007E2C0E" w:rsidRPr="00076DA6" w:rsidRDefault="007E2C0E" w:rsidP="005C4A31">
      <w:pPr>
        <w:pStyle w:val="Prrafodelista"/>
        <w:tabs>
          <w:tab w:val="left" w:pos="-2127"/>
          <w:tab w:val="left" w:pos="0"/>
          <w:tab w:val="left" w:pos="3402"/>
        </w:tabs>
        <w:ind w:left="720"/>
        <w:jc w:val="both"/>
        <w:rPr>
          <w:rFonts w:ascii="Montserrat" w:hAnsi="Montserrat"/>
          <w:bCs/>
          <w:sz w:val="20"/>
          <w:szCs w:val="20"/>
        </w:rPr>
      </w:pPr>
    </w:p>
    <w:p w14:paraId="56DEFF95" w14:textId="517E5A7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DECLARAR DESIERTA LA LICITACIÓN.</w:t>
      </w:r>
    </w:p>
    <w:p w14:paraId="034804DE" w14:textId="77777777" w:rsidR="007E2C0E" w:rsidRPr="00076DA6" w:rsidRDefault="007E2C0E" w:rsidP="005C4A31">
      <w:pPr>
        <w:rPr>
          <w:rFonts w:ascii="Montserrat" w:hAnsi="Montserrat"/>
          <w:sz w:val="20"/>
          <w:szCs w:val="20"/>
        </w:rPr>
      </w:pPr>
    </w:p>
    <w:p w14:paraId="6A34C700" w14:textId="7F7A58CC" w:rsidR="001852D6"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spacing w:val="0"/>
          <w:sz w:val="20"/>
          <w:szCs w:val="20"/>
        </w:rPr>
        <w:t>CUANDO LA TOTALIDAD DE LAS PROPOSICIONES PRESENTADAS NO REÚNAN LOS REQUISITOS ESTABLECIDOS EN LA CONVOCATORIA O LOS PRECIOS DE LOS INSUMOS NO FUEREN ACEPTABLES.</w:t>
      </w:r>
    </w:p>
    <w:p w14:paraId="05C32B70" w14:textId="02BFBAE7"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NO SE RECIBA ALGUNA PROPOSICIÓN EN EL ACTO DE PRESENTACIÓN Y APERTURA DE PROPOSICIONES.</w:t>
      </w:r>
    </w:p>
    <w:p w14:paraId="2B661266" w14:textId="7995693D"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LOS PRECIOS DE LAS PROPOSICIONES PRESENTADAS NO PUEDAN SER PAGADAS POR EL IMSS.</w:t>
      </w:r>
    </w:p>
    <w:p w14:paraId="09A64732" w14:textId="77777777" w:rsidR="007E2C0E" w:rsidRPr="00076DA6" w:rsidRDefault="007E2C0E" w:rsidP="005C4A31">
      <w:pPr>
        <w:rPr>
          <w:rFonts w:ascii="Montserrat" w:hAnsi="Montserrat"/>
          <w:sz w:val="20"/>
          <w:szCs w:val="20"/>
        </w:rPr>
      </w:pPr>
    </w:p>
    <w:p w14:paraId="28EF269E" w14:textId="7BF6BE2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CANCELAR LA LICITACIÓN.</w:t>
      </w:r>
    </w:p>
    <w:p w14:paraId="7CEF769C" w14:textId="77777777" w:rsidR="007E2C0E" w:rsidRPr="00076DA6" w:rsidRDefault="007E2C0E" w:rsidP="005C4A31">
      <w:pPr>
        <w:rPr>
          <w:rFonts w:ascii="Montserrat" w:hAnsi="Montserrat"/>
          <w:sz w:val="20"/>
          <w:szCs w:val="20"/>
        </w:rPr>
      </w:pPr>
    </w:p>
    <w:p w14:paraId="7E4BEAF6" w14:textId="5010FBC1" w:rsidR="002E5260"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14:paraId="4B0611C5" w14:textId="77777777" w:rsidR="007E2C0E" w:rsidRPr="00076DA6" w:rsidRDefault="007E2C0E" w:rsidP="005C4A31">
      <w:pPr>
        <w:rPr>
          <w:rFonts w:ascii="Montserrat" w:hAnsi="Montserrat"/>
          <w:sz w:val="20"/>
          <w:szCs w:val="20"/>
        </w:rPr>
      </w:pPr>
    </w:p>
    <w:p w14:paraId="4E21EBB2" w14:textId="5896426E"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CUANDO SE PRESENTE ALGUNA SITUACIÓN DE CASO FORTUITO O FUERZA MAYOR, EL IMSS SE ABSTENDRÁ DE REALIZAR PAGO ALGUNO POR TAL MOTIVO.</w:t>
      </w:r>
    </w:p>
    <w:p w14:paraId="42E48CC8" w14:textId="77777777" w:rsidR="007E2C0E" w:rsidRPr="00076DA6" w:rsidRDefault="007E2C0E" w:rsidP="005C4A31">
      <w:pPr>
        <w:rPr>
          <w:rFonts w:ascii="Montserrat" w:hAnsi="Montserrat"/>
          <w:sz w:val="20"/>
          <w:szCs w:val="20"/>
        </w:rPr>
      </w:pPr>
    </w:p>
    <w:p w14:paraId="3680399C" w14:textId="3C82C614" w:rsidR="002E5260"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PARA LA FIRMA DEL CONTRATO Y CONSTITUCIÓN DE GARANTÍAS.</w:t>
      </w:r>
    </w:p>
    <w:p w14:paraId="54F9A2CE" w14:textId="77777777" w:rsidR="007E2C0E" w:rsidRPr="00076DA6" w:rsidRDefault="007E2C0E" w:rsidP="005C4A31">
      <w:pPr>
        <w:rPr>
          <w:rFonts w:ascii="Montserrat" w:hAnsi="Montserrat"/>
          <w:sz w:val="20"/>
          <w:szCs w:val="20"/>
        </w:rPr>
      </w:pPr>
    </w:p>
    <w:p w14:paraId="758AADB1"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5F9ECD2E" w14:textId="13CA1E23"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MODELO DE CONTRATO.</w:t>
      </w:r>
    </w:p>
    <w:p w14:paraId="515E8AA7" w14:textId="77777777" w:rsidR="002E4AA0" w:rsidRPr="00076DA6" w:rsidRDefault="002E4AA0" w:rsidP="002E4AA0">
      <w:pPr>
        <w:rPr>
          <w:sz w:val="20"/>
          <w:szCs w:val="20"/>
        </w:rPr>
      </w:pPr>
    </w:p>
    <w:p w14:paraId="6B615626" w14:textId="40A70717"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LOS LICITANTES QUE PARTICIPEN EN LA PRESENTE LICITACIÓN, ESTARÁN SUJETOS AL MODELO DE CONTRATO QUE FORMA PARTE DE ESTA CONVOCATORIA, CUYO CONTENIDO Y ALCANCE, CUMPLE Y ESTÁ ESTRUCTURADO CONFORME A LO DISPUESTO POR EL ARTÍCULO 46, DE LA LEY.</w:t>
      </w:r>
    </w:p>
    <w:p w14:paraId="32FA0FD8" w14:textId="77777777" w:rsidR="002E4AA0" w:rsidRPr="00076DA6" w:rsidRDefault="002E4AA0" w:rsidP="002E4AA0">
      <w:pPr>
        <w:rPr>
          <w:sz w:val="20"/>
          <w:szCs w:val="20"/>
        </w:rPr>
      </w:pPr>
    </w:p>
    <w:p w14:paraId="6FD4A60C" w14:textId="4790D4BD" w:rsidR="00122DC7"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LA CUANTÍA DE LA PENALIZACIÓN Y EL PORCENTAJE DE RETENCIÓN A ESTIPULAR EN EL CONTRATO A FORMALIZAR SE DETERMINARÁN DE ACUERDO CON LA SIGUIENTE TABLA:</w:t>
      </w:r>
    </w:p>
    <w:p w14:paraId="0AF24823" w14:textId="77777777" w:rsidR="00C66FCC" w:rsidRPr="00076DA6" w:rsidRDefault="00C66FCC" w:rsidP="005C4A31">
      <w:pPr>
        <w:rPr>
          <w:rFonts w:ascii="Montserrat" w:hAnsi="Montserrat"/>
          <w:sz w:val="20"/>
          <w:szCs w:val="20"/>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276"/>
        <w:gridCol w:w="2976"/>
      </w:tblGrid>
      <w:tr w:rsidR="008B7493" w:rsidRPr="00076DA6" w14:paraId="5ED4EB1D" w14:textId="77777777" w:rsidTr="002E4AA0">
        <w:trPr>
          <w:jc w:val="center"/>
        </w:trPr>
        <w:tc>
          <w:tcPr>
            <w:tcW w:w="4247" w:type="dxa"/>
            <w:shd w:val="clear" w:color="auto" w:fill="BFBFBF" w:themeFill="background1" w:themeFillShade="BF"/>
            <w:vAlign w:val="center"/>
          </w:tcPr>
          <w:p w14:paraId="4BF31ADC" w14:textId="5F10ED95" w:rsidR="008B7493" w:rsidRPr="00076DA6" w:rsidRDefault="00076DA6" w:rsidP="002E4AA0">
            <w:pPr>
              <w:tabs>
                <w:tab w:val="left" w:pos="0"/>
                <w:tab w:val="left" w:pos="1985"/>
                <w:tab w:val="left" w:pos="2552"/>
                <w:tab w:val="left" w:pos="9639"/>
              </w:tabs>
              <w:suppressAutoHyphens w:val="0"/>
              <w:autoSpaceDE/>
              <w:ind w:left="0" w:right="284"/>
              <w:jc w:val="center"/>
              <w:rPr>
                <w:rFonts w:ascii="Montserrat" w:hAnsi="Montserrat"/>
                <w:b/>
                <w:sz w:val="20"/>
                <w:szCs w:val="20"/>
                <w:lang w:val="es-ES" w:eastAsia="es-ES"/>
              </w:rPr>
            </w:pPr>
            <w:r w:rsidRPr="00076DA6">
              <w:rPr>
                <w:rFonts w:ascii="Montserrat" w:hAnsi="Montserrat"/>
                <w:b/>
                <w:sz w:val="20"/>
                <w:szCs w:val="20"/>
                <w:lang w:val="es-ES" w:eastAsia="es-ES"/>
              </w:rPr>
              <w:t>IMPORTE A CONTRATAR</w:t>
            </w:r>
          </w:p>
        </w:tc>
        <w:tc>
          <w:tcPr>
            <w:tcW w:w="2276" w:type="dxa"/>
            <w:shd w:val="clear" w:color="auto" w:fill="BFBFBF" w:themeFill="background1" w:themeFillShade="BF"/>
            <w:vAlign w:val="center"/>
          </w:tcPr>
          <w:p w14:paraId="485A578B" w14:textId="738A15A1" w:rsidR="008B7493" w:rsidRPr="00076DA6" w:rsidRDefault="00076DA6" w:rsidP="005C4A31">
            <w:pPr>
              <w:tabs>
                <w:tab w:val="left" w:pos="0"/>
                <w:tab w:val="left" w:pos="1985"/>
                <w:tab w:val="left" w:pos="2552"/>
                <w:tab w:val="left" w:pos="9639"/>
              </w:tabs>
              <w:suppressAutoHyphens w:val="0"/>
              <w:autoSpaceDE/>
              <w:ind w:left="0" w:right="-108"/>
              <w:rPr>
                <w:rFonts w:ascii="Montserrat" w:hAnsi="Montserrat"/>
                <w:b/>
                <w:sz w:val="20"/>
                <w:szCs w:val="20"/>
                <w:lang w:val="es-ES" w:eastAsia="es-ES"/>
              </w:rPr>
            </w:pPr>
            <w:r w:rsidRPr="00076DA6">
              <w:rPr>
                <w:rFonts w:ascii="Montserrat" w:hAnsi="Montserrat"/>
                <w:b/>
                <w:sz w:val="20"/>
                <w:szCs w:val="20"/>
                <w:lang w:val="es-ES" w:eastAsia="es-ES"/>
              </w:rPr>
              <w:t>RETENCIÓN POR PERÍODO MENSUAL.</w:t>
            </w:r>
          </w:p>
        </w:tc>
        <w:tc>
          <w:tcPr>
            <w:tcW w:w="2976" w:type="dxa"/>
            <w:shd w:val="clear" w:color="auto" w:fill="BFBFBF" w:themeFill="background1" w:themeFillShade="BF"/>
            <w:vAlign w:val="center"/>
          </w:tcPr>
          <w:p w14:paraId="4CDD3F5F" w14:textId="4F3B2A71" w:rsidR="008B7493" w:rsidRPr="00076DA6" w:rsidRDefault="00076DA6" w:rsidP="005C4A31">
            <w:pPr>
              <w:tabs>
                <w:tab w:val="left" w:pos="0"/>
                <w:tab w:val="left" w:pos="2552"/>
                <w:tab w:val="left" w:pos="9639"/>
              </w:tabs>
              <w:suppressAutoHyphens w:val="0"/>
              <w:autoSpaceDE/>
              <w:ind w:left="0" w:right="-108"/>
              <w:rPr>
                <w:rFonts w:ascii="Montserrat" w:hAnsi="Montserrat"/>
                <w:b/>
                <w:sz w:val="20"/>
                <w:szCs w:val="20"/>
                <w:lang w:val="es-ES" w:eastAsia="es-ES"/>
              </w:rPr>
            </w:pPr>
            <w:r w:rsidRPr="00076DA6">
              <w:rPr>
                <w:rFonts w:ascii="Montserrat" w:hAnsi="Montserrat"/>
                <w:b/>
                <w:sz w:val="20"/>
                <w:szCs w:val="20"/>
                <w:lang w:val="es-ES" w:eastAsia="es-ES"/>
              </w:rPr>
              <w:t>PENA DEFINITIVA POR CADA DÍA DE ATRASO.</w:t>
            </w:r>
          </w:p>
        </w:tc>
      </w:tr>
      <w:tr w:rsidR="008B7493" w:rsidRPr="00076DA6" w14:paraId="19673F38" w14:textId="77777777" w:rsidTr="002E4AA0">
        <w:trPr>
          <w:trHeight w:val="251"/>
          <w:jc w:val="center"/>
        </w:trPr>
        <w:tc>
          <w:tcPr>
            <w:tcW w:w="4247" w:type="dxa"/>
            <w:vAlign w:val="center"/>
          </w:tcPr>
          <w:p w14:paraId="294C9BF1" w14:textId="05F98792" w:rsidR="008B7493" w:rsidRPr="00076DA6" w:rsidRDefault="00076DA6" w:rsidP="002E4AA0">
            <w:pPr>
              <w:tabs>
                <w:tab w:val="left" w:pos="0"/>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 w:eastAsia="es-ES"/>
              </w:rPr>
              <w:t>MÁS DE 200 MILLONES DE PESOS.</w:t>
            </w:r>
          </w:p>
        </w:tc>
        <w:tc>
          <w:tcPr>
            <w:tcW w:w="2276" w:type="dxa"/>
            <w:vAlign w:val="center"/>
          </w:tcPr>
          <w:p w14:paraId="7B072F4F" w14:textId="3B039C68" w:rsidR="008B7493" w:rsidRPr="00076DA6" w:rsidRDefault="00C425A7"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Pr>
                <w:rFonts w:ascii="Montserrat" w:hAnsi="Montserrat"/>
                <w:sz w:val="20"/>
                <w:szCs w:val="20"/>
                <w:lang w:val="es-ES" w:eastAsia="es-ES"/>
              </w:rPr>
              <w:t>3</w:t>
            </w:r>
            <w:r w:rsidR="00076DA6" w:rsidRPr="00076DA6">
              <w:rPr>
                <w:rFonts w:ascii="Montserrat" w:hAnsi="Montserrat"/>
                <w:sz w:val="20"/>
                <w:szCs w:val="20"/>
                <w:lang w:val="es-ES" w:eastAsia="es-ES"/>
              </w:rPr>
              <w:t>.0%</w:t>
            </w:r>
          </w:p>
        </w:tc>
        <w:tc>
          <w:tcPr>
            <w:tcW w:w="2976" w:type="dxa"/>
            <w:vAlign w:val="center"/>
          </w:tcPr>
          <w:p w14:paraId="5DAEE3D5" w14:textId="525964E2" w:rsidR="008B7493" w:rsidRPr="00076DA6"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076DA6">
              <w:rPr>
                <w:rFonts w:ascii="Montserrat" w:hAnsi="Montserrat"/>
                <w:sz w:val="20"/>
                <w:szCs w:val="20"/>
                <w:lang w:val="es-ES" w:eastAsia="es-ES"/>
              </w:rPr>
              <w:t>1 AL MILLAR</w:t>
            </w:r>
          </w:p>
        </w:tc>
      </w:tr>
      <w:tr w:rsidR="008B7493" w:rsidRPr="00076DA6" w14:paraId="52F8A72D" w14:textId="77777777" w:rsidTr="002E4AA0">
        <w:trPr>
          <w:trHeight w:val="269"/>
          <w:jc w:val="center"/>
        </w:trPr>
        <w:tc>
          <w:tcPr>
            <w:tcW w:w="4247" w:type="dxa"/>
            <w:vAlign w:val="center"/>
          </w:tcPr>
          <w:p w14:paraId="28F0FCD8" w14:textId="2DB5C9F5" w:rsidR="008B7493" w:rsidRPr="00076DA6" w:rsidRDefault="00076DA6" w:rsidP="002E4AA0">
            <w:pPr>
              <w:tabs>
                <w:tab w:val="left" w:pos="0"/>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 w:eastAsia="es-ES"/>
              </w:rPr>
              <w:t>MÁS DE 100 MILLONES Y HASTA 200 MILLONES DE PESOS.</w:t>
            </w:r>
          </w:p>
        </w:tc>
        <w:tc>
          <w:tcPr>
            <w:tcW w:w="2276" w:type="dxa"/>
            <w:vAlign w:val="center"/>
          </w:tcPr>
          <w:p w14:paraId="4020B878" w14:textId="0F7625A3" w:rsidR="008B7493" w:rsidRPr="00076DA6"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076DA6">
              <w:rPr>
                <w:rFonts w:ascii="Montserrat" w:hAnsi="Montserrat"/>
                <w:sz w:val="20"/>
                <w:szCs w:val="20"/>
                <w:lang w:val="es-ES" w:eastAsia="es-ES"/>
              </w:rPr>
              <w:t>5%</w:t>
            </w:r>
          </w:p>
        </w:tc>
        <w:tc>
          <w:tcPr>
            <w:tcW w:w="2976" w:type="dxa"/>
            <w:vAlign w:val="center"/>
          </w:tcPr>
          <w:p w14:paraId="4251B0CE" w14:textId="02A89F09" w:rsidR="008B7493" w:rsidRPr="00076DA6"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076DA6">
              <w:rPr>
                <w:rFonts w:ascii="Montserrat" w:hAnsi="Montserrat"/>
                <w:sz w:val="20"/>
                <w:szCs w:val="20"/>
                <w:lang w:val="es-ES" w:eastAsia="es-ES"/>
              </w:rPr>
              <w:t>2 AL MILLAR</w:t>
            </w:r>
          </w:p>
        </w:tc>
      </w:tr>
      <w:tr w:rsidR="008B7493" w:rsidRPr="00076DA6" w14:paraId="08C2CB8F" w14:textId="77777777" w:rsidTr="002E4AA0">
        <w:trPr>
          <w:trHeight w:val="273"/>
          <w:jc w:val="center"/>
        </w:trPr>
        <w:tc>
          <w:tcPr>
            <w:tcW w:w="4247" w:type="dxa"/>
            <w:vAlign w:val="center"/>
          </w:tcPr>
          <w:p w14:paraId="2832491C" w14:textId="38A5D1A4" w:rsidR="008B7493" w:rsidRPr="00076DA6" w:rsidRDefault="00076DA6" w:rsidP="002E4AA0">
            <w:pPr>
              <w:tabs>
                <w:tab w:val="left" w:pos="0"/>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 w:eastAsia="es-ES"/>
              </w:rPr>
              <w:t>MÁS DE 50 MILLONES Y HASTA 100 MILLONES DE PESOS.</w:t>
            </w:r>
          </w:p>
        </w:tc>
        <w:tc>
          <w:tcPr>
            <w:tcW w:w="2276" w:type="dxa"/>
            <w:vAlign w:val="center"/>
          </w:tcPr>
          <w:p w14:paraId="2C2B6FE5" w14:textId="2093D5F9" w:rsidR="008B7493" w:rsidRPr="00076DA6" w:rsidRDefault="00C425A7"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Pr>
                <w:rFonts w:ascii="Montserrat" w:hAnsi="Montserrat"/>
                <w:sz w:val="20"/>
                <w:szCs w:val="20"/>
                <w:lang w:val="es-ES" w:eastAsia="es-ES"/>
              </w:rPr>
              <w:t>7</w:t>
            </w:r>
            <w:r w:rsidR="00076DA6" w:rsidRPr="00076DA6">
              <w:rPr>
                <w:rFonts w:ascii="Montserrat" w:hAnsi="Montserrat"/>
                <w:sz w:val="20"/>
                <w:szCs w:val="20"/>
                <w:lang w:val="es-ES" w:eastAsia="es-ES"/>
              </w:rPr>
              <w:t>%</w:t>
            </w:r>
          </w:p>
        </w:tc>
        <w:tc>
          <w:tcPr>
            <w:tcW w:w="2976" w:type="dxa"/>
            <w:vAlign w:val="center"/>
          </w:tcPr>
          <w:p w14:paraId="19706AED" w14:textId="04C649E8" w:rsidR="008B7493" w:rsidRPr="00076DA6" w:rsidRDefault="00076DA6" w:rsidP="002E4AA0">
            <w:pPr>
              <w:tabs>
                <w:tab w:val="left" w:pos="0"/>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 w:eastAsia="es-ES"/>
              </w:rPr>
              <w:t>3 AL MILLAR</w:t>
            </w:r>
          </w:p>
        </w:tc>
      </w:tr>
      <w:tr w:rsidR="008B7493" w:rsidRPr="00076DA6" w14:paraId="1AA1DD45" w14:textId="77777777" w:rsidTr="002E4AA0">
        <w:trPr>
          <w:trHeight w:val="263"/>
          <w:jc w:val="center"/>
        </w:trPr>
        <w:tc>
          <w:tcPr>
            <w:tcW w:w="4247" w:type="dxa"/>
            <w:vAlign w:val="center"/>
          </w:tcPr>
          <w:p w14:paraId="3407EF09" w14:textId="20EE786D" w:rsidR="008B7493" w:rsidRPr="00076DA6"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_tradnl" w:eastAsia="es-ES"/>
              </w:rPr>
              <w:t>MÁS DE 30 MILLONES Y HASTA 50 MILLONES DE PESOS.</w:t>
            </w:r>
          </w:p>
        </w:tc>
        <w:tc>
          <w:tcPr>
            <w:tcW w:w="2276" w:type="dxa"/>
            <w:vAlign w:val="center"/>
          </w:tcPr>
          <w:p w14:paraId="2F6A0E0D" w14:textId="7AD0AF71" w:rsidR="008B7493" w:rsidRPr="00076DA6" w:rsidRDefault="00C425A7"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Pr>
                <w:rFonts w:ascii="Montserrat" w:hAnsi="Montserrat"/>
                <w:sz w:val="20"/>
                <w:szCs w:val="20"/>
                <w:lang w:val="es-ES" w:eastAsia="es-ES"/>
              </w:rPr>
              <w:t>9</w:t>
            </w:r>
            <w:r w:rsidR="00076DA6" w:rsidRPr="00076DA6">
              <w:rPr>
                <w:rFonts w:ascii="Montserrat" w:hAnsi="Montserrat"/>
                <w:sz w:val="20"/>
                <w:szCs w:val="20"/>
                <w:lang w:val="es-ES" w:eastAsia="es-ES"/>
              </w:rPr>
              <w:t>%</w:t>
            </w:r>
          </w:p>
        </w:tc>
        <w:tc>
          <w:tcPr>
            <w:tcW w:w="2976" w:type="dxa"/>
            <w:vAlign w:val="center"/>
          </w:tcPr>
          <w:p w14:paraId="12A9E423" w14:textId="7238B297" w:rsidR="008B7493" w:rsidRPr="00076DA6" w:rsidRDefault="00076DA6" w:rsidP="002E4AA0">
            <w:pPr>
              <w:tabs>
                <w:tab w:val="left" w:pos="0"/>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 w:eastAsia="es-ES"/>
              </w:rPr>
              <w:t>4 AL MILLAR</w:t>
            </w:r>
          </w:p>
        </w:tc>
      </w:tr>
      <w:tr w:rsidR="008B7493" w:rsidRPr="00076DA6" w14:paraId="6547F15A" w14:textId="77777777" w:rsidTr="002E4AA0">
        <w:trPr>
          <w:trHeight w:val="280"/>
          <w:jc w:val="center"/>
        </w:trPr>
        <w:tc>
          <w:tcPr>
            <w:tcW w:w="4247" w:type="dxa"/>
            <w:vAlign w:val="center"/>
          </w:tcPr>
          <w:p w14:paraId="4EB26FA4" w14:textId="4EC7DB46" w:rsidR="008B7493" w:rsidRPr="00076DA6"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_tradnl" w:eastAsia="es-ES"/>
              </w:rPr>
              <w:t>DE 30 MILLONES DE PESOS O MENOS.</w:t>
            </w:r>
          </w:p>
        </w:tc>
        <w:tc>
          <w:tcPr>
            <w:tcW w:w="2276" w:type="dxa"/>
            <w:vAlign w:val="center"/>
          </w:tcPr>
          <w:p w14:paraId="2E71BCAC" w14:textId="5104AB50" w:rsidR="008B7493" w:rsidRPr="00076DA6" w:rsidRDefault="00076DA6" w:rsidP="00C425A7">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076DA6">
              <w:rPr>
                <w:rFonts w:ascii="Montserrat" w:hAnsi="Montserrat"/>
                <w:sz w:val="20"/>
                <w:szCs w:val="20"/>
                <w:lang w:val="es-ES" w:eastAsia="es-ES"/>
              </w:rPr>
              <w:t>1</w:t>
            </w:r>
            <w:r w:rsidR="00C425A7">
              <w:rPr>
                <w:rFonts w:ascii="Montserrat" w:hAnsi="Montserrat"/>
                <w:sz w:val="20"/>
                <w:szCs w:val="20"/>
                <w:lang w:val="es-ES" w:eastAsia="es-ES"/>
              </w:rPr>
              <w:t>1</w:t>
            </w:r>
            <w:r w:rsidRPr="00076DA6">
              <w:rPr>
                <w:rFonts w:ascii="Montserrat" w:hAnsi="Montserrat"/>
                <w:sz w:val="20"/>
                <w:szCs w:val="20"/>
                <w:lang w:val="es-ES" w:eastAsia="es-ES"/>
              </w:rPr>
              <w:t>%</w:t>
            </w:r>
          </w:p>
        </w:tc>
        <w:tc>
          <w:tcPr>
            <w:tcW w:w="2976" w:type="dxa"/>
            <w:vAlign w:val="center"/>
          </w:tcPr>
          <w:p w14:paraId="5C5FE102" w14:textId="6F3EA488" w:rsidR="008B7493" w:rsidRPr="00076DA6" w:rsidRDefault="00076DA6" w:rsidP="002E4AA0">
            <w:pPr>
              <w:tabs>
                <w:tab w:val="left" w:pos="0"/>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 w:eastAsia="es-ES"/>
              </w:rPr>
              <w:t>5 AL MILLAR</w:t>
            </w:r>
          </w:p>
        </w:tc>
      </w:tr>
    </w:tbl>
    <w:p w14:paraId="73883572" w14:textId="77777777" w:rsidR="002B2FA2" w:rsidRDefault="002B2FA2" w:rsidP="002B2FA2">
      <w:pPr>
        <w:suppressAutoHyphens w:val="0"/>
        <w:autoSpaceDN w:val="0"/>
        <w:adjustRightInd w:val="0"/>
        <w:ind w:left="0"/>
        <w:jc w:val="left"/>
        <w:rPr>
          <w:color w:val="000000"/>
          <w:sz w:val="23"/>
          <w:szCs w:val="23"/>
        </w:rPr>
      </w:pPr>
    </w:p>
    <w:p w14:paraId="78239E99" w14:textId="321BAFE6" w:rsidR="002B2FA2" w:rsidRDefault="002B2FA2" w:rsidP="002B2FA2">
      <w:pPr>
        <w:suppressAutoHyphens w:val="0"/>
        <w:autoSpaceDN w:val="0"/>
        <w:adjustRightInd w:val="0"/>
        <w:ind w:left="0"/>
        <w:rPr>
          <w:rFonts w:ascii="Montserrat" w:hAnsi="Montserrat"/>
          <w:color w:val="000000"/>
          <w:sz w:val="20"/>
          <w:szCs w:val="20"/>
        </w:rPr>
      </w:pPr>
      <w:r w:rsidRPr="002B2FA2">
        <w:rPr>
          <w:rFonts w:ascii="Montserrat" w:hAnsi="Montserrat"/>
          <w:color w:val="000000"/>
          <w:sz w:val="20"/>
          <w:szCs w:val="20"/>
        </w:rPr>
        <w:t xml:space="preserve">LA PENALIZACIÓN ECONÓMICA DEFINITIVA SE CALCULARÁ APLICANDO AL IMPORTE DE LOS TRABAJOS NO EJECUTADOS, EL PRODUCTO QUE RESULTE DE MULTIPLICAR A LA FECHA DE CORTE PARA EL PAGO DE ESTIMACIONES PACTADA CONTRACTUALMENTE, EL IMPORTE DE LOS TRABAJOS NO EJECUTADOS POR EL TANTO AL MILLAR ESTIPULADO EN EL CONTRATO POR DÍA DE ATRASO, MULTIPLICADO POR LOS DÍAS DE ATRASO PRESENTADOS EN CADA PERIODO CONFORME A LAS FECHAS DE CORTE. </w:t>
      </w:r>
    </w:p>
    <w:p w14:paraId="651DF812" w14:textId="77777777" w:rsidR="002B2FA2" w:rsidRPr="002B2FA2" w:rsidRDefault="002B2FA2" w:rsidP="002B2FA2">
      <w:pPr>
        <w:suppressAutoHyphens w:val="0"/>
        <w:autoSpaceDN w:val="0"/>
        <w:adjustRightInd w:val="0"/>
        <w:ind w:left="0"/>
        <w:rPr>
          <w:rFonts w:ascii="Montserrat" w:hAnsi="Montserrat"/>
          <w:color w:val="000000"/>
          <w:sz w:val="20"/>
          <w:szCs w:val="20"/>
        </w:rPr>
      </w:pPr>
    </w:p>
    <w:p w14:paraId="09883B83" w14:textId="59CF7FA8" w:rsidR="002B2FA2" w:rsidRPr="002B2FA2" w:rsidRDefault="002B2FA2" w:rsidP="002B2FA2">
      <w:pPr>
        <w:suppressAutoHyphens w:val="0"/>
        <w:autoSpaceDN w:val="0"/>
        <w:adjustRightInd w:val="0"/>
        <w:ind w:left="0"/>
        <w:jc w:val="left"/>
        <w:rPr>
          <w:rFonts w:ascii="Montserrat" w:hAnsi="Montserrat"/>
          <w:color w:val="000000"/>
          <w:sz w:val="20"/>
          <w:szCs w:val="20"/>
        </w:rPr>
      </w:pPr>
      <w:r w:rsidRPr="002B2FA2">
        <w:rPr>
          <w:rFonts w:ascii="Montserrat" w:hAnsi="Montserrat"/>
          <w:color w:val="000000"/>
          <w:sz w:val="20"/>
          <w:szCs w:val="20"/>
        </w:rPr>
        <w:t xml:space="preserve">EL CÁLCULO SE REALIZARÁ POR PERIODO CONSIDERANDO LAS FECHAS DE CORTE PACTADOS EN EL CONTRATO. </w:t>
      </w:r>
    </w:p>
    <w:p w14:paraId="49C2B34A" w14:textId="77777777" w:rsidR="002B2FA2" w:rsidRPr="002B2FA2" w:rsidRDefault="002B2FA2" w:rsidP="002B2FA2">
      <w:pPr>
        <w:suppressAutoHyphens w:val="0"/>
        <w:autoSpaceDN w:val="0"/>
        <w:adjustRightInd w:val="0"/>
        <w:ind w:left="0"/>
        <w:jc w:val="left"/>
        <w:rPr>
          <w:rFonts w:ascii="Montserrat" w:hAnsi="Montserrat"/>
          <w:color w:val="000000"/>
          <w:sz w:val="20"/>
          <w:szCs w:val="20"/>
        </w:rPr>
      </w:pPr>
    </w:p>
    <w:p w14:paraId="4A5FC1AB" w14:textId="134DD927" w:rsidR="002B2FA2" w:rsidRPr="002B2FA2" w:rsidRDefault="002B2FA2" w:rsidP="002B2FA2">
      <w:pPr>
        <w:suppressAutoHyphens w:val="0"/>
        <w:autoSpaceDN w:val="0"/>
        <w:adjustRightInd w:val="0"/>
        <w:ind w:left="0"/>
        <w:jc w:val="left"/>
        <w:rPr>
          <w:rFonts w:ascii="Montserrat" w:hAnsi="Montserrat"/>
          <w:color w:val="000000"/>
          <w:sz w:val="20"/>
          <w:szCs w:val="20"/>
        </w:rPr>
      </w:pPr>
      <w:r w:rsidRPr="002B2FA2">
        <w:rPr>
          <w:rFonts w:ascii="Montserrat" w:hAnsi="Montserrat"/>
          <w:b/>
          <w:bCs/>
          <w:color w:val="000000"/>
          <w:sz w:val="20"/>
          <w:szCs w:val="20"/>
        </w:rPr>
        <w:t xml:space="preserve">PED= PENALIZACIÓN ECONÓMICA DEFINITIVA DE DONDE: </w:t>
      </w:r>
    </w:p>
    <w:p w14:paraId="569595FC" w14:textId="38FEBC48" w:rsidR="002B2FA2" w:rsidRPr="002B2FA2" w:rsidRDefault="002B2FA2" w:rsidP="002B2FA2">
      <w:pPr>
        <w:suppressAutoHyphens w:val="0"/>
        <w:autoSpaceDN w:val="0"/>
        <w:adjustRightInd w:val="0"/>
        <w:ind w:left="0"/>
        <w:jc w:val="left"/>
        <w:rPr>
          <w:rFonts w:ascii="Montserrat" w:hAnsi="Montserrat"/>
          <w:color w:val="000000"/>
          <w:sz w:val="20"/>
          <w:szCs w:val="20"/>
        </w:rPr>
      </w:pPr>
      <w:r w:rsidRPr="002B2FA2">
        <w:rPr>
          <w:rFonts w:ascii="Montserrat" w:hAnsi="Montserrat"/>
          <w:b/>
          <w:bCs/>
          <w:color w:val="000000"/>
          <w:sz w:val="20"/>
          <w:szCs w:val="20"/>
        </w:rPr>
        <w:t xml:space="preserve">PED= </w:t>
      </w:r>
      <w:r w:rsidRPr="002B2FA2">
        <w:rPr>
          <w:rFonts w:ascii="Montserrat" w:hAnsi="Montserrat"/>
          <w:color w:val="000000"/>
          <w:sz w:val="20"/>
          <w:szCs w:val="20"/>
        </w:rPr>
        <w:t xml:space="preserve">DITNE*TM*DAPC </w:t>
      </w:r>
    </w:p>
    <w:p w14:paraId="43A7CEB8" w14:textId="0FEBE5F1" w:rsidR="002B2FA2" w:rsidRPr="002B2FA2" w:rsidRDefault="002B2FA2" w:rsidP="002B2FA2">
      <w:pPr>
        <w:suppressAutoHyphens w:val="0"/>
        <w:autoSpaceDN w:val="0"/>
        <w:adjustRightInd w:val="0"/>
        <w:ind w:left="0"/>
        <w:jc w:val="left"/>
        <w:rPr>
          <w:rFonts w:ascii="Montserrat" w:hAnsi="Montserrat"/>
          <w:color w:val="000000"/>
          <w:sz w:val="20"/>
          <w:szCs w:val="20"/>
        </w:rPr>
      </w:pPr>
      <w:r w:rsidRPr="002B2FA2">
        <w:rPr>
          <w:rFonts w:ascii="Montserrat" w:hAnsi="Montserrat"/>
          <w:b/>
          <w:bCs/>
          <w:color w:val="000000"/>
          <w:sz w:val="20"/>
          <w:szCs w:val="20"/>
        </w:rPr>
        <w:t>DAPC</w:t>
      </w:r>
      <w:r w:rsidRPr="002B2FA2">
        <w:rPr>
          <w:rFonts w:ascii="Montserrat" w:hAnsi="Montserrat"/>
          <w:color w:val="000000"/>
          <w:sz w:val="20"/>
          <w:szCs w:val="20"/>
        </w:rPr>
        <w:t xml:space="preserve">= DÍAS DE ATRASO. </w:t>
      </w:r>
    </w:p>
    <w:p w14:paraId="17B25172" w14:textId="353335B4" w:rsidR="002B2FA2" w:rsidRPr="002B2FA2" w:rsidRDefault="002B2FA2" w:rsidP="002B2FA2">
      <w:pPr>
        <w:suppressAutoHyphens w:val="0"/>
        <w:autoSpaceDN w:val="0"/>
        <w:adjustRightInd w:val="0"/>
        <w:ind w:left="0"/>
        <w:jc w:val="left"/>
        <w:rPr>
          <w:rFonts w:ascii="Montserrat" w:hAnsi="Montserrat"/>
          <w:color w:val="000000"/>
          <w:sz w:val="20"/>
          <w:szCs w:val="20"/>
        </w:rPr>
      </w:pPr>
      <w:r w:rsidRPr="002B2FA2">
        <w:rPr>
          <w:rFonts w:ascii="Montserrat" w:hAnsi="Montserrat"/>
          <w:b/>
          <w:bCs/>
          <w:color w:val="000000"/>
          <w:sz w:val="20"/>
          <w:szCs w:val="20"/>
        </w:rPr>
        <w:t xml:space="preserve">DITNE </w:t>
      </w:r>
      <w:r w:rsidRPr="002B2FA2">
        <w:rPr>
          <w:rFonts w:ascii="Montserrat" w:hAnsi="Montserrat"/>
          <w:color w:val="000000"/>
          <w:sz w:val="20"/>
          <w:szCs w:val="20"/>
        </w:rPr>
        <w:t xml:space="preserve">= DIFERENCIA ENTRE ITNE E ITEA. </w:t>
      </w:r>
    </w:p>
    <w:p w14:paraId="2EEB4BC5" w14:textId="5E6BEFD4" w:rsidR="002B2FA2" w:rsidRPr="002B2FA2" w:rsidRDefault="002B2FA2" w:rsidP="002B2FA2">
      <w:pPr>
        <w:suppressAutoHyphens w:val="0"/>
        <w:autoSpaceDN w:val="0"/>
        <w:adjustRightInd w:val="0"/>
        <w:ind w:left="0"/>
        <w:jc w:val="left"/>
        <w:rPr>
          <w:rFonts w:ascii="Montserrat" w:hAnsi="Montserrat"/>
          <w:color w:val="000000"/>
          <w:sz w:val="20"/>
          <w:szCs w:val="20"/>
        </w:rPr>
      </w:pPr>
      <w:r w:rsidRPr="002B2FA2">
        <w:rPr>
          <w:rFonts w:ascii="Montserrat" w:hAnsi="Montserrat"/>
          <w:b/>
          <w:bCs/>
          <w:color w:val="000000"/>
          <w:sz w:val="20"/>
          <w:szCs w:val="20"/>
        </w:rPr>
        <w:t xml:space="preserve">ITNE </w:t>
      </w:r>
      <w:r w:rsidRPr="002B2FA2">
        <w:rPr>
          <w:rFonts w:ascii="Montserrat" w:hAnsi="Montserrat"/>
          <w:color w:val="000000"/>
          <w:sz w:val="20"/>
          <w:szCs w:val="20"/>
        </w:rPr>
        <w:t xml:space="preserve">= IMPORTE DE LOS TRABAJOS NO EJECUTADOS DENTRO DEL PERIODO CONTRACTUAL. </w:t>
      </w:r>
    </w:p>
    <w:p w14:paraId="13C697BD" w14:textId="747D7523" w:rsidR="002B2FA2" w:rsidRPr="002B2FA2" w:rsidRDefault="002B2FA2" w:rsidP="002B2FA2">
      <w:pPr>
        <w:suppressAutoHyphens w:val="0"/>
        <w:autoSpaceDN w:val="0"/>
        <w:adjustRightInd w:val="0"/>
        <w:ind w:left="0"/>
        <w:jc w:val="left"/>
        <w:rPr>
          <w:rFonts w:ascii="Montserrat" w:hAnsi="Montserrat"/>
          <w:color w:val="000000"/>
          <w:sz w:val="20"/>
          <w:szCs w:val="20"/>
        </w:rPr>
      </w:pPr>
      <w:r w:rsidRPr="002B2FA2">
        <w:rPr>
          <w:rFonts w:ascii="Montserrat" w:hAnsi="Montserrat"/>
          <w:b/>
          <w:bCs/>
          <w:color w:val="000000"/>
          <w:sz w:val="20"/>
          <w:szCs w:val="20"/>
        </w:rPr>
        <w:t xml:space="preserve">ITEA </w:t>
      </w:r>
      <w:r w:rsidRPr="002B2FA2">
        <w:rPr>
          <w:rFonts w:ascii="Montserrat" w:hAnsi="Montserrat"/>
          <w:color w:val="000000"/>
          <w:sz w:val="20"/>
          <w:szCs w:val="20"/>
        </w:rPr>
        <w:t xml:space="preserve">= IMPORTE DE LOS TRABAJOS EJECUTADOS CON ATRASO. </w:t>
      </w:r>
    </w:p>
    <w:p w14:paraId="44B7F8F7" w14:textId="07C3C217" w:rsidR="002B2FA2" w:rsidRPr="002B2FA2" w:rsidRDefault="002B2FA2" w:rsidP="002B2FA2">
      <w:pPr>
        <w:suppressAutoHyphens w:val="0"/>
        <w:autoSpaceDN w:val="0"/>
        <w:adjustRightInd w:val="0"/>
        <w:ind w:left="0"/>
        <w:jc w:val="left"/>
        <w:rPr>
          <w:rFonts w:ascii="Montserrat" w:hAnsi="Montserrat"/>
          <w:color w:val="000000"/>
          <w:sz w:val="20"/>
          <w:szCs w:val="20"/>
        </w:rPr>
      </w:pPr>
      <w:r w:rsidRPr="002B2FA2">
        <w:rPr>
          <w:rFonts w:ascii="Montserrat" w:hAnsi="Montserrat"/>
          <w:b/>
          <w:bCs/>
          <w:color w:val="000000"/>
          <w:sz w:val="20"/>
          <w:szCs w:val="20"/>
        </w:rPr>
        <w:t xml:space="preserve">TM = TANTO AL MILLAR POR DÍA DE ATRASO. </w:t>
      </w:r>
    </w:p>
    <w:p w14:paraId="152D7320" w14:textId="77777777" w:rsidR="002B2FA2" w:rsidRDefault="002B2FA2" w:rsidP="002B2FA2">
      <w:pPr>
        <w:suppressAutoHyphens w:val="0"/>
        <w:autoSpaceDN w:val="0"/>
        <w:adjustRightInd w:val="0"/>
        <w:ind w:left="0"/>
        <w:jc w:val="left"/>
        <w:rPr>
          <w:rFonts w:ascii="Montserrat" w:hAnsi="Montserrat"/>
          <w:b/>
          <w:bCs/>
          <w:color w:val="000000"/>
          <w:sz w:val="20"/>
          <w:szCs w:val="20"/>
        </w:rPr>
      </w:pPr>
    </w:p>
    <w:p w14:paraId="60D6E442" w14:textId="30D4B2CE" w:rsidR="002B2FA2" w:rsidRPr="002B2FA2" w:rsidRDefault="002B2FA2" w:rsidP="002B2FA2">
      <w:pPr>
        <w:suppressAutoHyphens w:val="0"/>
        <w:autoSpaceDN w:val="0"/>
        <w:adjustRightInd w:val="0"/>
        <w:ind w:left="0"/>
        <w:jc w:val="left"/>
        <w:rPr>
          <w:rFonts w:ascii="Montserrat" w:hAnsi="Montserrat"/>
          <w:color w:val="000000"/>
          <w:sz w:val="20"/>
          <w:szCs w:val="20"/>
        </w:rPr>
      </w:pPr>
      <w:r w:rsidRPr="002B2FA2">
        <w:rPr>
          <w:rFonts w:ascii="Montserrat" w:hAnsi="Montserrat"/>
          <w:b/>
          <w:bCs/>
          <w:color w:val="000000"/>
          <w:sz w:val="20"/>
          <w:szCs w:val="20"/>
        </w:rPr>
        <w:t xml:space="preserve">EJEMPLO PARA EL CASO DE QUE EL PERIODO DE LAS ESTIMACIONES SEA MENSUAL: </w:t>
      </w:r>
    </w:p>
    <w:p w14:paraId="07AA25C9" w14:textId="028A40C4" w:rsidR="002B2FA2" w:rsidRPr="002B2FA2" w:rsidRDefault="002B2FA2" w:rsidP="002B2FA2">
      <w:pPr>
        <w:pageBreakBefore/>
        <w:suppressAutoHyphens w:val="0"/>
        <w:autoSpaceDN w:val="0"/>
        <w:adjustRightInd w:val="0"/>
        <w:ind w:left="0"/>
        <w:jc w:val="left"/>
        <w:rPr>
          <w:rFonts w:ascii="Montserrat" w:hAnsi="Montserrat"/>
          <w:sz w:val="20"/>
          <w:szCs w:val="20"/>
        </w:rPr>
      </w:pPr>
      <w:r w:rsidRPr="002B2FA2">
        <w:rPr>
          <w:rFonts w:ascii="Montserrat" w:hAnsi="Montserrat"/>
          <w:sz w:val="20"/>
          <w:szCs w:val="20"/>
        </w:rPr>
        <w:lastRenderedPageBreak/>
        <w:t xml:space="preserve">PERIODO DE LOS TRABAJOS REALIZADOS FUERA DEL CONTRATO, SEÑALADO EN LA ESTIMACIÓN: 1 AL 30 DE ABRIL DAPC (DÍAS DE ATRASO): 30 DÍAS </w:t>
      </w:r>
    </w:p>
    <w:p w14:paraId="09E73696" w14:textId="77777777" w:rsidR="002B2FA2" w:rsidRPr="002B2FA2" w:rsidRDefault="002B2FA2" w:rsidP="002B2FA2">
      <w:pPr>
        <w:suppressAutoHyphens w:val="0"/>
        <w:autoSpaceDN w:val="0"/>
        <w:adjustRightInd w:val="0"/>
        <w:ind w:left="0"/>
        <w:jc w:val="left"/>
        <w:rPr>
          <w:rFonts w:ascii="Montserrat" w:hAnsi="Montserrat"/>
          <w:sz w:val="20"/>
          <w:szCs w:val="20"/>
        </w:rPr>
      </w:pPr>
    </w:p>
    <w:p w14:paraId="25783FD3" w14:textId="25CC356C" w:rsidR="002B2FA2" w:rsidRPr="002B2FA2" w:rsidRDefault="002B2FA2" w:rsidP="002B2FA2">
      <w:pPr>
        <w:suppressAutoHyphens w:val="0"/>
        <w:autoSpaceDN w:val="0"/>
        <w:adjustRightInd w:val="0"/>
        <w:ind w:left="0"/>
        <w:jc w:val="left"/>
        <w:rPr>
          <w:rFonts w:ascii="Montserrat" w:hAnsi="Montserrat"/>
          <w:sz w:val="20"/>
          <w:szCs w:val="20"/>
        </w:rPr>
      </w:pPr>
      <w:r w:rsidRPr="002B2FA2">
        <w:rPr>
          <w:rFonts w:ascii="Montserrat" w:hAnsi="Montserrat"/>
          <w:sz w:val="20"/>
          <w:szCs w:val="20"/>
        </w:rPr>
        <w:t xml:space="preserve">ITNE (IMPORTE DE LOS TRABAJOS NO EJECUTADOS DENTRO DEL PERIODO CONTRACTUAL): AL 31 DE MARZO = $2’ 606,895.34 </w:t>
      </w:r>
    </w:p>
    <w:p w14:paraId="0625D1E4" w14:textId="77777777" w:rsidR="002B2FA2" w:rsidRPr="002B2FA2" w:rsidRDefault="002B2FA2" w:rsidP="002B2FA2">
      <w:pPr>
        <w:suppressAutoHyphens w:val="0"/>
        <w:autoSpaceDN w:val="0"/>
        <w:adjustRightInd w:val="0"/>
        <w:ind w:left="0"/>
        <w:jc w:val="left"/>
        <w:rPr>
          <w:rFonts w:ascii="Montserrat" w:hAnsi="Montserrat"/>
          <w:sz w:val="20"/>
          <w:szCs w:val="20"/>
        </w:rPr>
      </w:pPr>
    </w:p>
    <w:p w14:paraId="11355726" w14:textId="3ED8D30A" w:rsidR="002B2FA2" w:rsidRPr="002B2FA2" w:rsidRDefault="002B2FA2" w:rsidP="002B2FA2">
      <w:pPr>
        <w:suppressAutoHyphens w:val="0"/>
        <w:autoSpaceDN w:val="0"/>
        <w:adjustRightInd w:val="0"/>
        <w:ind w:left="0"/>
        <w:jc w:val="left"/>
        <w:rPr>
          <w:rFonts w:ascii="Montserrat" w:hAnsi="Montserrat"/>
          <w:sz w:val="20"/>
          <w:szCs w:val="20"/>
        </w:rPr>
      </w:pPr>
      <w:r w:rsidRPr="002B2FA2">
        <w:rPr>
          <w:rFonts w:ascii="Montserrat" w:hAnsi="Montserrat"/>
          <w:sz w:val="20"/>
          <w:szCs w:val="20"/>
        </w:rPr>
        <w:t xml:space="preserve">ITEA (IMPORTE DE LOS TRABAJOS EJECUTADOS CON ATRASO) = $765,067.10 </w:t>
      </w:r>
    </w:p>
    <w:p w14:paraId="465D09F2" w14:textId="48D96B59" w:rsidR="002B2FA2" w:rsidRPr="002B2FA2" w:rsidRDefault="002B2FA2" w:rsidP="002B2FA2">
      <w:pPr>
        <w:suppressAutoHyphens w:val="0"/>
        <w:autoSpaceDN w:val="0"/>
        <w:adjustRightInd w:val="0"/>
        <w:ind w:left="0"/>
        <w:jc w:val="left"/>
        <w:rPr>
          <w:rFonts w:ascii="Montserrat" w:hAnsi="Montserrat"/>
          <w:sz w:val="20"/>
          <w:szCs w:val="20"/>
        </w:rPr>
      </w:pPr>
      <w:r w:rsidRPr="002B2FA2">
        <w:rPr>
          <w:rFonts w:ascii="Montserrat" w:hAnsi="Montserrat"/>
          <w:sz w:val="20"/>
          <w:szCs w:val="20"/>
        </w:rPr>
        <w:t xml:space="preserve">DITNE (DIFERENCIA ENTRE ITNE E ITEA) = ($2’ 606,895.34 - $765,067.10) = $1’ 841,828.24 </w:t>
      </w:r>
    </w:p>
    <w:p w14:paraId="7A536B24" w14:textId="61FAC1B3" w:rsidR="002B2FA2" w:rsidRPr="002B2FA2" w:rsidRDefault="002B2FA2" w:rsidP="002B2FA2">
      <w:pPr>
        <w:suppressAutoHyphens w:val="0"/>
        <w:autoSpaceDN w:val="0"/>
        <w:adjustRightInd w:val="0"/>
        <w:ind w:left="0"/>
        <w:jc w:val="left"/>
        <w:rPr>
          <w:rFonts w:ascii="Montserrat" w:hAnsi="Montserrat"/>
          <w:sz w:val="20"/>
          <w:szCs w:val="20"/>
        </w:rPr>
      </w:pPr>
      <w:r w:rsidRPr="002B2FA2">
        <w:rPr>
          <w:rFonts w:ascii="Montserrat" w:hAnsi="Montserrat"/>
          <w:sz w:val="20"/>
          <w:szCs w:val="20"/>
        </w:rPr>
        <w:t xml:space="preserve">TM = 4 AL MILLAR </w:t>
      </w:r>
    </w:p>
    <w:p w14:paraId="0CE361E5" w14:textId="77777777" w:rsidR="002B2FA2" w:rsidRDefault="002B2FA2" w:rsidP="002B2FA2">
      <w:pPr>
        <w:suppressAutoHyphens w:val="0"/>
        <w:autoSpaceDN w:val="0"/>
        <w:adjustRightInd w:val="0"/>
        <w:ind w:left="0"/>
        <w:jc w:val="left"/>
        <w:rPr>
          <w:rFonts w:ascii="Montserrat" w:hAnsi="Montserrat"/>
          <w:b/>
          <w:bCs/>
          <w:sz w:val="20"/>
          <w:szCs w:val="20"/>
        </w:rPr>
      </w:pPr>
    </w:p>
    <w:p w14:paraId="0A2F34A3" w14:textId="77777777" w:rsidR="002B2FA2" w:rsidRDefault="002B2FA2" w:rsidP="002B2FA2">
      <w:pPr>
        <w:suppressAutoHyphens w:val="0"/>
        <w:autoSpaceDN w:val="0"/>
        <w:adjustRightInd w:val="0"/>
        <w:ind w:left="0"/>
        <w:jc w:val="left"/>
        <w:rPr>
          <w:rFonts w:ascii="Montserrat" w:hAnsi="Montserrat"/>
          <w:sz w:val="20"/>
          <w:szCs w:val="20"/>
        </w:rPr>
      </w:pPr>
      <w:r w:rsidRPr="002B2FA2">
        <w:rPr>
          <w:rFonts w:ascii="Montserrat" w:hAnsi="Montserrat"/>
          <w:b/>
          <w:bCs/>
          <w:sz w:val="20"/>
          <w:szCs w:val="20"/>
        </w:rPr>
        <w:t>EJEMPLO PARA EL CASO DE QUE EL PERIODO DE LAS ESTIMACIONES SEA QUINCENAL</w:t>
      </w:r>
      <w:r w:rsidRPr="002B2FA2">
        <w:rPr>
          <w:rFonts w:ascii="Montserrat" w:hAnsi="Montserrat"/>
          <w:sz w:val="20"/>
          <w:szCs w:val="20"/>
        </w:rPr>
        <w:t>:</w:t>
      </w:r>
    </w:p>
    <w:p w14:paraId="6D42494C" w14:textId="5002FC4A" w:rsidR="002B2FA2" w:rsidRPr="002B2FA2" w:rsidRDefault="002B2FA2" w:rsidP="002B2FA2">
      <w:pPr>
        <w:suppressAutoHyphens w:val="0"/>
        <w:autoSpaceDN w:val="0"/>
        <w:adjustRightInd w:val="0"/>
        <w:ind w:left="0"/>
        <w:jc w:val="left"/>
        <w:rPr>
          <w:rFonts w:ascii="Montserrat" w:hAnsi="Montserrat"/>
          <w:sz w:val="20"/>
          <w:szCs w:val="20"/>
        </w:rPr>
      </w:pPr>
      <w:r w:rsidRPr="002B2FA2">
        <w:rPr>
          <w:rFonts w:ascii="Montserrat" w:hAnsi="Montserrat"/>
          <w:sz w:val="20"/>
          <w:szCs w:val="20"/>
        </w:rPr>
        <w:t xml:space="preserve"> </w:t>
      </w:r>
    </w:p>
    <w:p w14:paraId="2302E751" w14:textId="53E0F84A" w:rsidR="002B2FA2" w:rsidRDefault="002B2FA2" w:rsidP="002B2FA2">
      <w:pPr>
        <w:suppressAutoHyphens w:val="0"/>
        <w:autoSpaceDN w:val="0"/>
        <w:adjustRightInd w:val="0"/>
        <w:ind w:left="0"/>
        <w:jc w:val="left"/>
        <w:rPr>
          <w:rFonts w:ascii="Montserrat" w:hAnsi="Montserrat"/>
          <w:sz w:val="20"/>
          <w:szCs w:val="20"/>
        </w:rPr>
      </w:pPr>
      <w:r w:rsidRPr="002B2FA2">
        <w:rPr>
          <w:rFonts w:ascii="Montserrat" w:hAnsi="Montserrat"/>
          <w:sz w:val="20"/>
          <w:szCs w:val="20"/>
        </w:rPr>
        <w:t xml:space="preserve">PERIODO DE EJECUCIÓN DE LA ESTIMACIÓN POSTERIOR A LA CONCLUSIÓN DE LOS TRABAJOS: DEL 1 AL 16 DE MAYO. </w:t>
      </w:r>
    </w:p>
    <w:p w14:paraId="4170C7E5" w14:textId="7F574349" w:rsidR="002B2FA2" w:rsidRDefault="002B2FA2" w:rsidP="002B2FA2">
      <w:pPr>
        <w:suppressAutoHyphens w:val="0"/>
        <w:autoSpaceDN w:val="0"/>
        <w:adjustRightInd w:val="0"/>
        <w:ind w:left="0"/>
        <w:jc w:val="left"/>
        <w:rPr>
          <w:rFonts w:ascii="Montserrat" w:hAnsi="Montserrat"/>
          <w:sz w:val="20"/>
          <w:szCs w:val="20"/>
        </w:rPr>
      </w:pPr>
      <w:r w:rsidRPr="002B2FA2">
        <w:rPr>
          <w:rFonts w:ascii="Montserrat" w:hAnsi="Montserrat"/>
          <w:sz w:val="20"/>
          <w:szCs w:val="20"/>
        </w:rPr>
        <w:t xml:space="preserve">DAPC = 15 DÍAS </w:t>
      </w:r>
    </w:p>
    <w:p w14:paraId="76E4D330" w14:textId="77777777" w:rsidR="002B2FA2" w:rsidRDefault="002B2FA2" w:rsidP="002B2FA2">
      <w:pPr>
        <w:suppressAutoHyphens w:val="0"/>
        <w:autoSpaceDN w:val="0"/>
        <w:adjustRightInd w:val="0"/>
        <w:ind w:left="0"/>
        <w:jc w:val="left"/>
        <w:rPr>
          <w:rFonts w:ascii="Montserrat" w:hAnsi="Montserrat"/>
          <w:sz w:val="20"/>
          <w:szCs w:val="20"/>
        </w:rPr>
      </w:pPr>
      <w:r w:rsidRPr="002B2FA2">
        <w:rPr>
          <w:rFonts w:ascii="Montserrat" w:hAnsi="Montserrat"/>
          <w:sz w:val="20"/>
          <w:szCs w:val="20"/>
        </w:rPr>
        <w:t xml:space="preserve">ITNE = IMPORTE DE LOS TRABAJOS NO EJECUTADOS = $1’ 841,828.24 </w:t>
      </w:r>
    </w:p>
    <w:p w14:paraId="1ADE6D80" w14:textId="4386C502" w:rsidR="002B2FA2" w:rsidRPr="002B2FA2" w:rsidRDefault="002B2FA2" w:rsidP="002B2FA2">
      <w:pPr>
        <w:suppressAutoHyphens w:val="0"/>
        <w:autoSpaceDN w:val="0"/>
        <w:adjustRightInd w:val="0"/>
        <w:ind w:left="0"/>
        <w:jc w:val="left"/>
        <w:rPr>
          <w:rFonts w:ascii="Montserrat" w:hAnsi="Montserrat"/>
          <w:sz w:val="20"/>
          <w:szCs w:val="20"/>
        </w:rPr>
      </w:pPr>
      <w:r w:rsidRPr="002B2FA2">
        <w:rPr>
          <w:rFonts w:ascii="Montserrat" w:hAnsi="Montserrat"/>
          <w:sz w:val="20"/>
          <w:szCs w:val="20"/>
        </w:rPr>
        <w:t xml:space="preserve">ITEA = IMPORTE DE LOS TRABAJOS EJECUTADOS CON ATRASO = $1’ 476,760.72 </w:t>
      </w:r>
    </w:p>
    <w:p w14:paraId="621B8D55" w14:textId="74DA320D" w:rsidR="002B2FA2" w:rsidRPr="002B2FA2" w:rsidRDefault="002B2FA2" w:rsidP="002B2FA2">
      <w:pPr>
        <w:suppressAutoHyphens w:val="0"/>
        <w:autoSpaceDN w:val="0"/>
        <w:adjustRightInd w:val="0"/>
        <w:ind w:left="0"/>
        <w:jc w:val="left"/>
        <w:rPr>
          <w:rFonts w:ascii="Montserrat" w:hAnsi="Montserrat"/>
          <w:sz w:val="20"/>
          <w:szCs w:val="20"/>
        </w:rPr>
      </w:pPr>
      <w:r w:rsidRPr="002B2FA2">
        <w:rPr>
          <w:rFonts w:ascii="Montserrat" w:hAnsi="Montserrat"/>
          <w:sz w:val="20"/>
          <w:szCs w:val="20"/>
        </w:rPr>
        <w:t xml:space="preserve">DITNE = DIFERENCIA ENTRE ITNE E ITEA =$365,067.52 </w:t>
      </w:r>
    </w:p>
    <w:p w14:paraId="5609DACE" w14:textId="493EBF04" w:rsidR="002B2FA2" w:rsidRDefault="002B2FA2" w:rsidP="002B2FA2">
      <w:pPr>
        <w:suppressAutoHyphens w:val="0"/>
        <w:autoSpaceDN w:val="0"/>
        <w:adjustRightInd w:val="0"/>
        <w:ind w:left="0"/>
        <w:jc w:val="left"/>
        <w:rPr>
          <w:rFonts w:ascii="Montserrat" w:hAnsi="Montserrat"/>
          <w:sz w:val="20"/>
          <w:szCs w:val="20"/>
        </w:rPr>
      </w:pPr>
      <w:r w:rsidRPr="002B2FA2">
        <w:rPr>
          <w:rFonts w:ascii="Montserrat" w:hAnsi="Montserrat"/>
          <w:sz w:val="20"/>
          <w:szCs w:val="20"/>
        </w:rPr>
        <w:t xml:space="preserve">TM = 4 AL MILLAR </w:t>
      </w:r>
    </w:p>
    <w:p w14:paraId="2440BF36" w14:textId="77777777" w:rsidR="002B2FA2" w:rsidRDefault="002B2FA2" w:rsidP="002B2FA2">
      <w:pPr>
        <w:suppressAutoHyphens w:val="0"/>
        <w:autoSpaceDN w:val="0"/>
        <w:adjustRightInd w:val="0"/>
        <w:ind w:left="0"/>
        <w:jc w:val="left"/>
        <w:rPr>
          <w:rFonts w:ascii="Montserrat" w:hAnsi="Montserrat"/>
          <w:sz w:val="20"/>
          <w:szCs w:val="20"/>
        </w:rPr>
      </w:pPr>
    </w:p>
    <w:p w14:paraId="2E2FC2F9" w14:textId="7957917C" w:rsidR="00F0428D" w:rsidRDefault="00F0428D" w:rsidP="002B2FA2">
      <w:pPr>
        <w:suppressAutoHyphens w:val="0"/>
        <w:autoSpaceDN w:val="0"/>
        <w:adjustRightInd w:val="0"/>
        <w:ind w:left="0"/>
        <w:jc w:val="left"/>
        <w:rPr>
          <w:rFonts w:ascii="Montserrat" w:hAnsi="Montserrat"/>
          <w:b/>
          <w:bCs/>
          <w:color w:val="000000"/>
          <w:sz w:val="14"/>
          <w:szCs w:val="14"/>
        </w:rPr>
      </w:pPr>
      <w:r w:rsidRPr="002B2FA2">
        <w:rPr>
          <w:rFonts w:ascii="Montserrat" w:hAnsi="Montserrat"/>
          <w:b/>
          <w:bCs/>
          <w:sz w:val="14"/>
          <w:szCs w:val="14"/>
        </w:rPr>
        <w:t xml:space="preserve">TABLA 2: EJEMPLO DE CÁLCULO DE PENALIZACIONES DEFINITIVAS </w:t>
      </w:r>
      <w:r w:rsidRPr="002B2FA2">
        <w:rPr>
          <w:rFonts w:ascii="Montserrat" w:hAnsi="Montserrat"/>
          <w:b/>
          <w:bCs/>
          <w:color w:val="000000"/>
          <w:sz w:val="14"/>
          <w:szCs w:val="14"/>
        </w:rPr>
        <w:t>IMPORTE DEL CONTRATO</w:t>
      </w:r>
    </w:p>
    <w:p w14:paraId="2F7549BE" w14:textId="77777777" w:rsidR="00F0428D" w:rsidRPr="002B2FA2" w:rsidRDefault="00F0428D" w:rsidP="002B2FA2">
      <w:pPr>
        <w:suppressAutoHyphens w:val="0"/>
        <w:autoSpaceDN w:val="0"/>
        <w:adjustRightInd w:val="0"/>
        <w:ind w:left="0"/>
        <w:jc w:val="left"/>
        <w:rPr>
          <w:rFonts w:ascii="Montserrat" w:hAnsi="Montserr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42"/>
        <w:gridCol w:w="1134"/>
        <w:gridCol w:w="1134"/>
        <w:gridCol w:w="1276"/>
        <w:gridCol w:w="1559"/>
        <w:gridCol w:w="992"/>
        <w:gridCol w:w="709"/>
        <w:gridCol w:w="709"/>
        <w:gridCol w:w="1275"/>
      </w:tblGrid>
      <w:tr w:rsidR="00F0428D" w:rsidRPr="002B2FA2" w14:paraId="6978912A" w14:textId="77777777" w:rsidTr="00F0428D">
        <w:trPr>
          <w:trHeight w:val="272"/>
        </w:trPr>
        <w:tc>
          <w:tcPr>
            <w:tcW w:w="1526" w:type="dxa"/>
            <w:gridSpan w:val="2"/>
          </w:tcPr>
          <w:p w14:paraId="531C0460" w14:textId="5F49D2FB" w:rsidR="002B2FA2" w:rsidRPr="002B2FA2" w:rsidRDefault="002B2FA2" w:rsidP="002B2FA2">
            <w:pPr>
              <w:suppressAutoHyphens w:val="0"/>
              <w:autoSpaceDN w:val="0"/>
              <w:adjustRightInd w:val="0"/>
              <w:ind w:left="0"/>
              <w:jc w:val="left"/>
              <w:rPr>
                <w:rFonts w:ascii="Montserrat" w:hAnsi="Montserrat"/>
                <w:color w:val="000000"/>
                <w:sz w:val="14"/>
                <w:szCs w:val="14"/>
              </w:rPr>
            </w:pPr>
          </w:p>
        </w:tc>
        <w:tc>
          <w:tcPr>
            <w:tcW w:w="2268" w:type="dxa"/>
            <w:gridSpan w:val="2"/>
          </w:tcPr>
          <w:p w14:paraId="74E0B428" w14:textId="5E25EDF3"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b/>
                <w:bCs/>
                <w:color w:val="000000"/>
                <w:sz w:val="14"/>
                <w:szCs w:val="14"/>
              </w:rPr>
              <w:t xml:space="preserve">ITNE </w:t>
            </w:r>
          </w:p>
        </w:tc>
        <w:tc>
          <w:tcPr>
            <w:tcW w:w="1276" w:type="dxa"/>
          </w:tcPr>
          <w:p w14:paraId="6B6C6833" w14:textId="0BC08EB6"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b/>
                <w:bCs/>
                <w:color w:val="000000"/>
                <w:sz w:val="14"/>
                <w:szCs w:val="14"/>
              </w:rPr>
              <w:t xml:space="preserve">ITEA </w:t>
            </w:r>
          </w:p>
        </w:tc>
        <w:tc>
          <w:tcPr>
            <w:tcW w:w="1559" w:type="dxa"/>
          </w:tcPr>
          <w:p w14:paraId="38E66E87" w14:textId="3C768DF6"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b/>
                <w:bCs/>
                <w:color w:val="000000"/>
                <w:sz w:val="14"/>
                <w:szCs w:val="14"/>
              </w:rPr>
              <w:t xml:space="preserve">DITNE =ITNE-ITEA </w:t>
            </w:r>
          </w:p>
        </w:tc>
        <w:tc>
          <w:tcPr>
            <w:tcW w:w="1701" w:type="dxa"/>
            <w:gridSpan w:val="2"/>
          </w:tcPr>
          <w:p w14:paraId="7B2B1093" w14:textId="0DD28612"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b/>
                <w:bCs/>
                <w:color w:val="000000"/>
                <w:sz w:val="14"/>
                <w:szCs w:val="14"/>
              </w:rPr>
              <w:t xml:space="preserve">FECHA </w:t>
            </w:r>
          </w:p>
        </w:tc>
        <w:tc>
          <w:tcPr>
            <w:tcW w:w="709" w:type="dxa"/>
          </w:tcPr>
          <w:p w14:paraId="3E27C7F2" w14:textId="795BF69F"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b/>
                <w:bCs/>
                <w:color w:val="000000"/>
                <w:sz w:val="14"/>
                <w:szCs w:val="14"/>
              </w:rPr>
              <w:t xml:space="preserve">TM </w:t>
            </w:r>
          </w:p>
        </w:tc>
        <w:tc>
          <w:tcPr>
            <w:tcW w:w="1275" w:type="dxa"/>
          </w:tcPr>
          <w:p w14:paraId="172E622A" w14:textId="27F893FF"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b/>
                <w:bCs/>
                <w:color w:val="000000"/>
                <w:sz w:val="14"/>
                <w:szCs w:val="14"/>
              </w:rPr>
              <w:t xml:space="preserve">PED </w:t>
            </w:r>
          </w:p>
        </w:tc>
      </w:tr>
      <w:tr w:rsidR="002B2FA2" w:rsidRPr="002B2FA2" w14:paraId="3947ABEA" w14:textId="77777777" w:rsidTr="00F0428D">
        <w:trPr>
          <w:trHeight w:val="191"/>
        </w:trPr>
        <w:tc>
          <w:tcPr>
            <w:tcW w:w="3794" w:type="dxa"/>
            <w:gridSpan w:val="4"/>
          </w:tcPr>
          <w:p w14:paraId="5165E308" w14:textId="1FCAAE07"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b/>
                <w:bCs/>
                <w:color w:val="000000"/>
                <w:sz w:val="14"/>
                <w:szCs w:val="14"/>
              </w:rPr>
              <w:t xml:space="preserve">CONTRACTUAL TÉRMINO </w:t>
            </w:r>
          </w:p>
        </w:tc>
        <w:tc>
          <w:tcPr>
            <w:tcW w:w="3827" w:type="dxa"/>
            <w:gridSpan w:val="3"/>
          </w:tcPr>
          <w:p w14:paraId="4CC37D87" w14:textId="6638B790"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b/>
                <w:bCs/>
                <w:color w:val="000000"/>
                <w:sz w:val="14"/>
                <w:szCs w:val="14"/>
              </w:rPr>
              <w:t xml:space="preserve">PERÍODO ESTIMACIÓN </w:t>
            </w:r>
          </w:p>
        </w:tc>
        <w:tc>
          <w:tcPr>
            <w:tcW w:w="2693" w:type="dxa"/>
            <w:gridSpan w:val="3"/>
          </w:tcPr>
          <w:p w14:paraId="02B372CC" w14:textId="3E34E736"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b/>
                <w:bCs/>
                <w:color w:val="000000"/>
                <w:sz w:val="14"/>
                <w:szCs w:val="14"/>
              </w:rPr>
              <w:t xml:space="preserve">DAPC </w:t>
            </w:r>
          </w:p>
        </w:tc>
      </w:tr>
      <w:tr w:rsidR="002B2FA2" w:rsidRPr="002B2FA2" w14:paraId="0CDD6A3F" w14:textId="77777777" w:rsidTr="00F0428D">
        <w:trPr>
          <w:trHeight w:val="221"/>
        </w:trPr>
        <w:tc>
          <w:tcPr>
            <w:tcW w:w="1384" w:type="dxa"/>
          </w:tcPr>
          <w:p w14:paraId="0D9B0582" w14:textId="4A91BD53"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color w:val="000000"/>
                <w:sz w:val="14"/>
                <w:szCs w:val="14"/>
              </w:rPr>
              <w:t xml:space="preserve">$47,398,097.05 </w:t>
            </w:r>
          </w:p>
        </w:tc>
        <w:tc>
          <w:tcPr>
            <w:tcW w:w="1276" w:type="dxa"/>
            <w:gridSpan w:val="2"/>
          </w:tcPr>
          <w:p w14:paraId="0F2EFA03" w14:textId="4E67EB92"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color w:val="000000"/>
                <w:sz w:val="14"/>
                <w:szCs w:val="14"/>
              </w:rPr>
              <w:t xml:space="preserve">$2,606,895.34 </w:t>
            </w:r>
          </w:p>
        </w:tc>
        <w:tc>
          <w:tcPr>
            <w:tcW w:w="1134" w:type="dxa"/>
          </w:tcPr>
          <w:p w14:paraId="1839F7E5" w14:textId="03C50E1E"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color w:val="000000"/>
                <w:sz w:val="14"/>
                <w:szCs w:val="14"/>
              </w:rPr>
              <w:t xml:space="preserve">$765,067.10 </w:t>
            </w:r>
          </w:p>
        </w:tc>
        <w:tc>
          <w:tcPr>
            <w:tcW w:w="1276" w:type="dxa"/>
          </w:tcPr>
          <w:p w14:paraId="02E7C584" w14:textId="15E274C5"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color w:val="000000"/>
                <w:sz w:val="14"/>
                <w:szCs w:val="14"/>
              </w:rPr>
              <w:t xml:space="preserve">$1,841,828.24 </w:t>
            </w:r>
          </w:p>
        </w:tc>
        <w:tc>
          <w:tcPr>
            <w:tcW w:w="1559" w:type="dxa"/>
          </w:tcPr>
          <w:p w14:paraId="10910AB5" w14:textId="2BC478B5"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color w:val="000000"/>
                <w:sz w:val="14"/>
                <w:szCs w:val="14"/>
              </w:rPr>
              <w:t xml:space="preserve">31 MAR 19 </w:t>
            </w:r>
          </w:p>
        </w:tc>
        <w:tc>
          <w:tcPr>
            <w:tcW w:w="992" w:type="dxa"/>
          </w:tcPr>
          <w:p w14:paraId="27548C9D" w14:textId="584B7378"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color w:val="000000"/>
                <w:sz w:val="14"/>
                <w:szCs w:val="14"/>
              </w:rPr>
              <w:t xml:space="preserve">1-30 ABRIL </w:t>
            </w:r>
          </w:p>
        </w:tc>
        <w:tc>
          <w:tcPr>
            <w:tcW w:w="709" w:type="dxa"/>
          </w:tcPr>
          <w:p w14:paraId="71A318C2" w14:textId="5E9CEE47"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color w:val="000000"/>
                <w:sz w:val="14"/>
                <w:szCs w:val="14"/>
              </w:rPr>
              <w:t xml:space="preserve">30 </w:t>
            </w:r>
          </w:p>
        </w:tc>
        <w:tc>
          <w:tcPr>
            <w:tcW w:w="709" w:type="dxa"/>
          </w:tcPr>
          <w:p w14:paraId="18F9AD62" w14:textId="27B7ED8D" w:rsidR="002B2FA2" w:rsidRPr="002B2FA2" w:rsidRDefault="002B2FA2" w:rsidP="002B2FA2">
            <w:pPr>
              <w:suppressAutoHyphens w:val="0"/>
              <w:autoSpaceDN w:val="0"/>
              <w:adjustRightInd w:val="0"/>
              <w:ind w:left="0"/>
              <w:jc w:val="left"/>
              <w:rPr>
                <w:rFonts w:ascii="Montserrat" w:hAnsi="Montserrat" w:cs="Tahoma"/>
                <w:color w:val="000000"/>
                <w:sz w:val="14"/>
                <w:szCs w:val="14"/>
              </w:rPr>
            </w:pPr>
            <w:r w:rsidRPr="002B2FA2">
              <w:rPr>
                <w:rFonts w:ascii="Montserrat" w:hAnsi="Montserrat" w:cs="Tahoma"/>
                <w:color w:val="000000"/>
                <w:sz w:val="14"/>
                <w:szCs w:val="14"/>
              </w:rPr>
              <w:t xml:space="preserve">0.004 </w:t>
            </w:r>
          </w:p>
        </w:tc>
        <w:tc>
          <w:tcPr>
            <w:tcW w:w="1275" w:type="dxa"/>
          </w:tcPr>
          <w:p w14:paraId="3D7D5973" w14:textId="489F19F3"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color w:val="000000"/>
                <w:sz w:val="14"/>
                <w:szCs w:val="14"/>
              </w:rPr>
              <w:t xml:space="preserve">$ 221,019.39 </w:t>
            </w:r>
          </w:p>
        </w:tc>
      </w:tr>
      <w:tr w:rsidR="00F0428D" w:rsidRPr="002B2FA2" w14:paraId="105DA4CE" w14:textId="77777777" w:rsidTr="00F0428D">
        <w:trPr>
          <w:trHeight w:val="167"/>
        </w:trPr>
        <w:tc>
          <w:tcPr>
            <w:tcW w:w="1384" w:type="dxa"/>
          </w:tcPr>
          <w:p w14:paraId="2541A1B8" w14:textId="6CB3CDF9"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color w:val="000000"/>
                <w:sz w:val="14"/>
                <w:szCs w:val="14"/>
              </w:rPr>
              <w:t xml:space="preserve">$ 1,841,828.24 </w:t>
            </w:r>
          </w:p>
        </w:tc>
        <w:tc>
          <w:tcPr>
            <w:tcW w:w="2410" w:type="dxa"/>
            <w:gridSpan w:val="3"/>
          </w:tcPr>
          <w:p w14:paraId="61E5D779" w14:textId="7EA70C01"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color w:val="000000"/>
                <w:sz w:val="14"/>
                <w:szCs w:val="14"/>
              </w:rPr>
              <w:t xml:space="preserve">$1,476,760.72 </w:t>
            </w:r>
          </w:p>
        </w:tc>
        <w:tc>
          <w:tcPr>
            <w:tcW w:w="1276" w:type="dxa"/>
          </w:tcPr>
          <w:p w14:paraId="49882FAC" w14:textId="19448103"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color w:val="000000"/>
                <w:sz w:val="14"/>
                <w:szCs w:val="14"/>
              </w:rPr>
              <w:t xml:space="preserve">$ 365,067.52 </w:t>
            </w:r>
          </w:p>
        </w:tc>
        <w:tc>
          <w:tcPr>
            <w:tcW w:w="1559" w:type="dxa"/>
          </w:tcPr>
          <w:p w14:paraId="0899B6D9" w14:textId="0DB8AAA6"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color w:val="000000"/>
                <w:sz w:val="14"/>
                <w:szCs w:val="14"/>
              </w:rPr>
              <w:t xml:space="preserve">1-16 MAYO </w:t>
            </w:r>
          </w:p>
        </w:tc>
        <w:tc>
          <w:tcPr>
            <w:tcW w:w="1701" w:type="dxa"/>
            <w:gridSpan w:val="2"/>
          </w:tcPr>
          <w:p w14:paraId="0C0862C0" w14:textId="7FDA4C07"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color w:val="000000"/>
                <w:sz w:val="14"/>
                <w:szCs w:val="14"/>
              </w:rPr>
              <w:t xml:space="preserve">15 </w:t>
            </w:r>
          </w:p>
        </w:tc>
        <w:tc>
          <w:tcPr>
            <w:tcW w:w="709" w:type="dxa"/>
          </w:tcPr>
          <w:p w14:paraId="38C110E7" w14:textId="45820531" w:rsidR="002B2FA2" w:rsidRPr="002B2FA2" w:rsidRDefault="002B2FA2" w:rsidP="002B2FA2">
            <w:pPr>
              <w:suppressAutoHyphens w:val="0"/>
              <w:autoSpaceDN w:val="0"/>
              <w:adjustRightInd w:val="0"/>
              <w:ind w:left="0"/>
              <w:jc w:val="left"/>
              <w:rPr>
                <w:rFonts w:ascii="Montserrat" w:hAnsi="Montserrat" w:cs="Tahoma"/>
                <w:color w:val="000000"/>
                <w:sz w:val="14"/>
                <w:szCs w:val="14"/>
              </w:rPr>
            </w:pPr>
            <w:r w:rsidRPr="002B2FA2">
              <w:rPr>
                <w:rFonts w:ascii="Montserrat" w:hAnsi="Montserrat" w:cs="Tahoma"/>
                <w:color w:val="000000"/>
                <w:sz w:val="14"/>
                <w:szCs w:val="14"/>
              </w:rPr>
              <w:t xml:space="preserve">0.004 </w:t>
            </w:r>
          </w:p>
        </w:tc>
        <w:tc>
          <w:tcPr>
            <w:tcW w:w="1275" w:type="dxa"/>
          </w:tcPr>
          <w:p w14:paraId="61B24DC0" w14:textId="3A157B72" w:rsidR="002B2FA2" w:rsidRPr="002B2FA2" w:rsidRDefault="002B2FA2" w:rsidP="002B2FA2">
            <w:pPr>
              <w:suppressAutoHyphens w:val="0"/>
              <w:autoSpaceDN w:val="0"/>
              <w:adjustRightInd w:val="0"/>
              <w:ind w:left="0"/>
              <w:jc w:val="left"/>
              <w:rPr>
                <w:rFonts w:ascii="Montserrat" w:hAnsi="Montserrat"/>
                <w:color w:val="000000"/>
                <w:sz w:val="14"/>
                <w:szCs w:val="14"/>
              </w:rPr>
            </w:pPr>
            <w:r w:rsidRPr="002B2FA2">
              <w:rPr>
                <w:rFonts w:ascii="Montserrat" w:hAnsi="Montserrat"/>
                <w:color w:val="000000"/>
                <w:sz w:val="14"/>
                <w:szCs w:val="14"/>
              </w:rPr>
              <w:t xml:space="preserve">$ 21,904.05 </w:t>
            </w:r>
          </w:p>
        </w:tc>
      </w:tr>
    </w:tbl>
    <w:p w14:paraId="0BC62835" w14:textId="77777777" w:rsidR="00C66FCC" w:rsidRDefault="00C66FCC" w:rsidP="005C4A31">
      <w:pPr>
        <w:pStyle w:val="TDC1"/>
        <w:numPr>
          <w:ilvl w:val="0"/>
          <w:numId w:val="0"/>
        </w:numPr>
        <w:tabs>
          <w:tab w:val="clear" w:pos="12049"/>
          <w:tab w:val="clear" w:pos="21828"/>
          <w:tab w:val="left" w:pos="0"/>
          <w:tab w:val="left" w:pos="851"/>
        </w:tabs>
        <w:spacing w:before="0" w:after="0"/>
        <w:ind w:right="0"/>
        <w:rPr>
          <w:rFonts w:ascii="Montserrat" w:hAnsi="Montserrat"/>
          <w:b/>
          <w:bCs/>
          <w:spacing w:val="0"/>
          <w:sz w:val="20"/>
          <w:szCs w:val="20"/>
        </w:rPr>
      </w:pPr>
    </w:p>
    <w:p w14:paraId="175655C4" w14:textId="5A7D9AFE"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FIRMA DEL CONTRATO.</w:t>
      </w:r>
    </w:p>
    <w:p w14:paraId="31522A8E" w14:textId="77777777" w:rsidR="007E2C0E" w:rsidRPr="00076DA6" w:rsidRDefault="007E2C0E" w:rsidP="005C4A31">
      <w:pPr>
        <w:rPr>
          <w:rFonts w:ascii="Montserrat" w:hAnsi="Montserrat"/>
          <w:sz w:val="20"/>
          <w:szCs w:val="20"/>
        </w:rPr>
      </w:pPr>
    </w:p>
    <w:p w14:paraId="2CA6E4A8" w14:textId="38AF7570"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bCs/>
          <w:sz w:val="20"/>
          <w:szCs w:val="20"/>
        </w:rPr>
        <w:t xml:space="preserve">LA FIRMA DEL CONTRATO SE LLEVARÁ A CABO DENTRO DE LOS 15 DÍAS SIGUIENTES AL FALLO, EN </w:t>
      </w:r>
      <w:r w:rsidR="00C425A7">
        <w:rPr>
          <w:rFonts w:ascii="Montserrat" w:hAnsi="Montserrat"/>
          <w:sz w:val="20"/>
          <w:szCs w:val="20"/>
        </w:rPr>
        <w:t>LA OFICINA DE ADQUISICIONES</w:t>
      </w:r>
      <w:r w:rsidRPr="00076DA6">
        <w:rPr>
          <w:rFonts w:ascii="Montserrat" w:hAnsi="Montserrat"/>
          <w:sz w:val="20"/>
          <w:szCs w:val="20"/>
        </w:rPr>
        <w:t xml:space="preserve">, </w:t>
      </w:r>
      <w:r w:rsidRPr="00076DA6">
        <w:rPr>
          <w:rFonts w:ascii="Montserrat" w:hAnsi="Montserrat"/>
          <w:b/>
          <w:i/>
          <w:sz w:val="20"/>
          <w:szCs w:val="20"/>
        </w:rPr>
        <w:t xml:space="preserve"> </w:t>
      </w:r>
      <w:r w:rsidRPr="00076DA6">
        <w:rPr>
          <w:rFonts w:ascii="Montserrat" w:hAnsi="Montserrat"/>
          <w:sz w:val="20"/>
          <w:szCs w:val="20"/>
        </w:rPr>
        <w:t>(SOTANO) DE LA UMAE UBICADA EN LA CALLE DE SERIS CON ZAACHILA S/N, COLONIA LA RAZA, C.P. 29000, ALCALDÍA AZCAPOTZALCO, CIUDAD DE MÉXICO.</w:t>
      </w:r>
    </w:p>
    <w:p w14:paraId="37685686" w14:textId="77777777" w:rsidR="007E2C0E" w:rsidRPr="00076DA6" w:rsidRDefault="007E2C0E" w:rsidP="005C4A31">
      <w:pPr>
        <w:rPr>
          <w:rFonts w:ascii="Montserrat" w:hAnsi="Montserrat"/>
          <w:sz w:val="20"/>
          <w:szCs w:val="20"/>
        </w:rPr>
      </w:pPr>
    </w:p>
    <w:p w14:paraId="35BA9ABE" w14:textId="601F679C" w:rsidR="0075756A"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EL LICITANTE A QUIEN SE LE HAYA ADJUDICADO EL CONTRATO, SE OBLIGA A LO SIGUIENTE:</w:t>
      </w:r>
    </w:p>
    <w:p w14:paraId="38CC2CF8" w14:textId="77777777" w:rsidR="007E2C0E" w:rsidRPr="00076DA6" w:rsidRDefault="007E2C0E" w:rsidP="005C4A31">
      <w:pPr>
        <w:rPr>
          <w:rFonts w:ascii="Montserrat" w:hAnsi="Montserrat"/>
          <w:sz w:val="20"/>
          <w:szCs w:val="20"/>
        </w:rPr>
      </w:pPr>
    </w:p>
    <w:p w14:paraId="52CF3AF9" w14:textId="6B434D89" w:rsidR="0075756A" w:rsidRPr="00076DA6" w:rsidRDefault="00076DA6" w:rsidP="00B74B15">
      <w:pPr>
        <w:pStyle w:val="Prrafodelista"/>
        <w:numPr>
          <w:ilvl w:val="0"/>
          <w:numId w:val="27"/>
        </w:numPr>
        <w:tabs>
          <w:tab w:val="left" w:pos="0"/>
        </w:tabs>
        <w:jc w:val="both"/>
        <w:rPr>
          <w:rFonts w:ascii="Montserrat" w:hAnsi="Montserrat"/>
          <w:bCs/>
          <w:sz w:val="20"/>
          <w:szCs w:val="20"/>
        </w:rPr>
      </w:pPr>
      <w:r w:rsidRPr="00076DA6">
        <w:rPr>
          <w:rFonts w:ascii="Montserrat" w:hAnsi="Montserrat"/>
          <w:bCs/>
          <w:sz w:val="20"/>
          <w:szCs w:val="20"/>
        </w:rPr>
        <w:t>A FIRMAR EL CONTRATO EN LA FECHA, HORA Y LUGAR ESTABLECIDA EN EL PRESENTE NUMERAL, APERCIBIDO DE QUE SI NO LO FIRMA, POR CAUSAS IMPUTABLES A ÉL, SERÁ SANCIONADO EN TÉRMINOS DE LO DISPUESTO POR EL ARTÍCULO 78, FRACCIÓN I DE LA LEY.</w:t>
      </w:r>
    </w:p>
    <w:p w14:paraId="73163506" w14:textId="55E830A8" w:rsidR="0075756A"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A QUE, PREVIA LA FIRMA DEL CONTRATO, PRESENTARÁ PARA COTEJO ORIGINAL O COPIA CERTIFICADA DE LOS DOCUMENTOS SIGUIENTES:</w:t>
      </w:r>
    </w:p>
    <w:p w14:paraId="35FD2DD4" w14:textId="4DD6613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MORAL, TESTIMONIO DE LA ESCRITURA PÚBLICA EN LA QUE CONSTE QUE FUE CONSTITUIDA CONFORME A LAS LEYES MEXICANAS Y QUE TIENE SU DOMICILIO EN EL TERRITORIO NACIONAL, O</w:t>
      </w:r>
    </w:p>
    <w:p w14:paraId="4CD3E13A" w14:textId="688C420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077B72C7" w14:textId="0C88C196" w:rsidR="00C66FCC"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QUE FIRMARÁ LA TOTALIDAD DE LOS DOCUMENTOS QUE INTEGRAN LA PROPOSICIÓN.</w:t>
      </w:r>
    </w:p>
    <w:p w14:paraId="5BF538C7" w14:textId="77777777" w:rsidR="00C66FCC" w:rsidRPr="00076DA6" w:rsidRDefault="00C66FCC" w:rsidP="005C4A31">
      <w:pPr>
        <w:pStyle w:val="Prrafodelista"/>
        <w:tabs>
          <w:tab w:val="left" w:pos="0"/>
          <w:tab w:val="left" w:pos="1418"/>
        </w:tabs>
        <w:ind w:left="1080"/>
        <w:jc w:val="both"/>
        <w:rPr>
          <w:rFonts w:ascii="Montserrat" w:hAnsi="Montserrat"/>
          <w:bCs/>
          <w:sz w:val="20"/>
          <w:szCs w:val="20"/>
        </w:rPr>
      </w:pPr>
    </w:p>
    <w:p w14:paraId="57C71DD2" w14:textId="7D447519" w:rsidR="00C66FCC" w:rsidRPr="00076DA6" w:rsidRDefault="00076DA6" w:rsidP="005C4A31">
      <w:pPr>
        <w:pStyle w:val="Prrafodelista"/>
        <w:tabs>
          <w:tab w:val="left" w:pos="0"/>
          <w:tab w:val="left" w:pos="1418"/>
        </w:tabs>
        <w:ind w:left="1080"/>
        <w:jc w:val="both"/>
        <w:rPr>
          <w:rFonts w:ascii="Montserrat" w:hAnsi="Montserrat"/>
          <w:b/>
          <w:bCs/>
          <w:iCs/>
          <w:sz w:val="20"/>
          <w:szCs w:val="20"/>
        </w:rPr>
      </w:pPr>
      <w:r w:rsidRPr="00076DA6">
        <w:rPr>
          <w:rFonts w:ascii="Montserrat" w:hAnsi="Montserrat"/>
          <w:b/>
          <w:bCs/>
          <w:iCs/>
          <w:sz w:val="20"/>
          <w:szCs w:val="20"/>
        </w:rPr>
        <w:t>SOLICITUD DE APLICACIÓN DEL ARTÍCULO 40 B, DE LA LSS.</w:t>
      </w:r>
    </w:p>
    <w:p w14:paraId="1CDE69A6" w14:textId="77777777" w:rsidR="005917D3" w:rsidRPr="00076DA6" w:rsidRDefault="005917D3" w:rsidP="005C4A31">
      <w:pPr>
        <w:pStyle w:val="Prrafodelista"/>
        <w:tabs>
          <w:tab w:val="left" w:pos="0"/>
          <w:tab w:val="left" w:pos="1418"/>
        </w:tabs>
        <w:ind w:left="1080"/>
        <w:jc w:val="both"/>
        <w:rPr>
          <w:rFonts w:ascii="Montserrat" w:hAnsi="Montserrat"/>
          <w:b/>
          <w:bCs/>
          <w:iCs/>
          <w:sz w:val="20"/>
          <w:szCs w:val="20"/>
        </w:rPr>
      </w:pPr>
    </w:p>
    <w:p w14:paraId="7842D755" w14:textId="5A3F4BB9" w:rsidR="00C66FCC"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t xml:space="preserve">EL LICITANTE GANADOR, PODRÁ SOLICITAR POR ESCRITO Y PREVIO AL COBRO DE CUALQUIER ESTIMACIÓN AL IMSS, ANTE LAS ÁREAS RESPONSABLES DE RECAUDACIÓN Y LA DE FINANZAS, QUE DE CONFORMIDAD CON LO DISPUESTO EN EL ARTÍCULO 40 B, ÚLTIMO PÁRRAFO, DE LA LEY DEL SEGURO SOCIAL, EN EL SUPUESTO DE QUE SE GENEREN CUENTAS POR LIQUIDAR A SU CARGO, LÍQUIDAS Y EXIGIBLES A FAVOR DEL </w:t>
      </w:r>
      <w:r w:rsidRPr="00076DA6">
        <w:rPr>
          <w:rFonts w:ascii="Montserrat" w:hAnsi="Montserrat"/>
          <w:b/>
          <w:sz w:val="20"/>
          <w:szCs w:val="20"/>
        </w:rPr>
        <w:t>IMSS</w:t>
      </w:r>
      <w:r w:rsidRPr="00076DA6">
        <w:rPr>
          <w:rFonts w:ascii="Montserrat" w:hAnsi="Montserrat"/>
          <w:sz w:val="20"/>
          <w:szCs w:val="20"/>
        </w:rPr>
        <w:t>, DURANTE LA VIGENCIA DEL CONTRATO, QUE LOS RECURSOS QUE LE CORRESPONDA PERCIBIR CON MOTIVO DEL MISMO, SEAN APLICADOS CONTRA LOS ADEUDOS QUE TUVIERA POR CONCEPTO DE CUOTAS OBRERO PATRONALES.</w:t>
      </w:r>
    </w:p>
    <w:p w14:paraId="1B87D209" w14:textId="77777777" w:rsidR="005917D3" w:rsidRPr="00076DA6" w:rsidRDefault="005917D3" w:rsidP="005C4A31">
      <w:pPr>
        <w:pStyle w:val="Prrafodelista"/>
        <w:tabs>
          <w:tab w:val="left" w:pos="0"/>
          <w:tab w:val="left" w:pos="1418"/>
        </w:tabs>
        <w:ind w:left="1080"/>
        <w:jc w:val="both"/>
        <w:rPr>
          <w:rFonts w:ascii="Montserrat" w:hAnsi="Montserrat"/>
          <w:sz w:val="20"/>
          <w:szCs w:val="20"/>
        </w:rPr>
      </w:pPr>
    </w:p>
    <w:p w14:paraId="3F1ABAE6" w14:textId="35647AC2" w:rsidR="003374CB"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t>TRATÁNDOSE DE PERSONAS EXTRANJERAS SE VERIFICARÁ QUE LOS PODERES Y DOCUMENTOS LEGALES CUENTEN CON LA LEGALIZACIÓN O APOSTILLAMIENTO CORRESPONDIENTE POR AUTORIDAD COMPETENTE DEL PAÍS DE QUE SE TRATE Y, EN SU CASO, TRADUCIDO AL ESPAÑOL.</w:t>
      </w:r>
    </w:p>
    <w:p w14:paraId="449156BF" w14:textId="77777777" w:rsidR="005917D3" w:rsidRPr="00076DA6" w:rsidRDefault="005917D3" w:rsidP="005C4A31">
      <w:pPr>
        <w:pStyle w:val="Prrafodelista"/>
        <w:tabs>
          <w:tab w:val="left" w:pos="0"/>
          <w:tab w:val="left" w:pos="1418"/>
        </w:tabs>
        <w:ind w:left="1080"/>
        <w:jc w:val="both"/>
        <w:rPr>
          <w:rFonts w:ascii="Montserrat" w:hAnsi="Montserrat"/>
          <w:bCs/>
          <w:sz w:val="20"/>
          <w:szCs w:val="20"/>
        </w:rPr>
      </w:pPr>
    </w:p>
    <w:p w14:paraId="50FFCF71" w14:textId="507170B2"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PORCENTAJES, FORMA Y TÉRMINOS DE LAS GARANTÍAS QUE DEBEN OTORGARSE.</w:t>
      </w:r>
    </w:p>
    <w:p w14:paraId="16B9AF10" w14:textId="77777777" w:rsidR="005917D3" w:rsidRPr="00076DA6" w:rsidRDefault="005917D3" w:rsidP="005C4A31">
      <w:pPr>
        <w:rPr>
          <w:rFonts w:ascii="Montserrat" w:hAnsi="Montserrat"/>
          <w:sz w:val="20"/>
          <w:szCs w:val="20"/>
        </w:rPr>
      </w:pPr>
    </w:p>
    <w:p w14:paraId="33A729F5" w14:textId="4EB94931"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CUMPLIMIENTO.</w:t>
      </w:r>
    </w:p>
    <w:p w14:paraId="6C7DABD6" w14:textId="77777777" w:rsidR="005917D3" w:rsidRPr="00076DA6" w:rsidRDefault="005917D3" w:rsidP="005C4A31">
      <w:pPr>
        <w:rPr>
          <w:rFonts w:ascii="Montserrat" w:hAnsi="Montserrat"/>
          <w:sz w:val="20"/>
          <w:szCs w:val="20"/>
        </w:rPr>
      </w:pPr>
    </w:p>
    <w:p w14:paraId="0FD50928" w14:textId="631CB792"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LICITANTE AL QUE SE LE ADJUDIQUE EL CONTRATO, SE OBLIGA A ENTREGAR GARANTÍA DE CUMPLIMIENTO A TRAVÉS DE PÓLIZA DE FIANZA (ANEXO FIANZA GC) EXPEDIDA POR UNA INSTITUCIÓN AFIANZADORA AUTORIZADA, EN TÉRMINOS DE LA LEY FEDERAL DE INSTITUCIONES DE FIANZAS PARA TAL EFECTO, A FAVOR DEL IMSS, EN PESOS MEXICANOS, CONFORME A LO SIGUIENTE:</w:t>
      </w:r>
    </w:p>
    <w:p w14:paraId="2C362555" w14:textId="77777777" w:rsidR="005917D3" w:rsidRPr="00076DA6" w:rsidRDefault="005917D3" w:rsidP="005C4A31">
      <w:pPr>
        <w:rPr>
          <w:rFonts w:ascii="Montserrat" w:hAnsi="Montserrat"/>
          <w:sz w:val="20"/>
          <w:szCs w:val="20"/>
        </w:rPr>
      </w:pPr>
    </w:p>
    <w:p w14:paraId="304B16EA" w14:textId="38507CD0"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ENTREGARÁ UNA POR EL DIEZ POR CIENTO DEL MONTO TOTAL CONTRATADO SIN IVA, MISMA QUE PRESENTARÁ DENTRO DE LOS 15 DÍAS NATURALES SIGUIENTES A LA FECHA DE NOTIFICACIÓN DEL FALLO E INVARIABLEMENTE ANTES DE LA FIRMA DEL CONTRATO.</w:t>
      </w:r>
    </w:p>
    <w:p w14:paraId="3442F9A2" w14:textId="77777777" w:rsidR="005917D3" w:rsidRPr="00076DA6" w:rsidRDefault="005917D3" w:rsidP="005C4A31">
      <w:pPr>
        <w:rPr>
          <w:rFonts w:ascii="Montserrat" w:hAnsi="Montserrat"/>
          <w:sz w:val="20"/>
          <w:szCs w:val="20"/>
        </w:rPr>
      </w:pPr>
    </w:p>
    <w:p w14:paraId="69E9C3FB" w14:textId="5A7A550A"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14:paraId="086F87D5" w14:textId="77777777" w:rsidR="005917D3" w:rsidRPr="00076DA6" w:rsidRDefault="005917D3" w:rsidP="005C4A31">
      <w:pPr>
        <w:rPr>
          <w:rFonts w:ascii="Montserrat" w:hAnsi="Montserrat"/>
          <w:sz w:val="20"/>
          <w:szCs w:val="20"/>
        </w:rPr>
      </w:pPr>
    </w:p>
    <w:p w14:paraId="3C92FF30" w14:textId="102B3C51" w:rsidR="0027062A"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 SU CASO, LA REDUCCIÓN DEL MONTO DE LA GARANTÍA DE CUMPLIMIENTO SE DETERMINARÁ Y APLICARÁ UNA VEZ QUE SE HAYA EMITIDO EL FALLO CORRESPONDIENTE.</w:t>
      </w:r>
    </w:p>
    <w:p w14:paraId="39BAB0E6" w14:textId="77777777" w:rsidR="005917D3" w:rsidRPr="00076DA6" w:rsidRDefault="005917D3" w:rsidP="005C4A31">
      <w:pPr>
        <w:rPr>
          <w:rFonts w:ascii="Montserrat" w:hAnsi="Montserrat"/>
          <w:sz w:val="20"/>
          <w:szCs w:val="20"/>
        </w:rPr>
      </w:pPr>
    </w:p>
    <w:p w14:paraId="2534A72E" w14:textId="06C6AC1B"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LOS DEFECTOS QUE RESULTAREN DE LOS TRABAJOS, DE LOS VICIOS OCULTOS Y DE CUALQUIER OTRA RESPONSABILIDAD EN QUE HUBIERE INCURRIDO.</w:t>
      </w:r>
    </w:p>
    <w:p w14:paraId="4A213C13" w14:textId="77777777" w:rsidR="005917D3" w:rsidRPr="00076DA6" w:rsidRDefault="005917D3" w:rsidP="005C4A31">
      <w:pPr>
        <w:rPr>
          <w:rFonts w:ascii="Montserrat" w:hAnsi="Montserrat"/>
          <w:sz w:val="20"/>
          <w:szCs w:val="20"/>
        </w:rPr>
      </w:pPr>
    </w:p>
    <w:p w14:paraId="1FA86BFD" w14:textId="6ADF0EE4"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 xml:space="preserve">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(ANEXO FIANZA VO) POR EL EQUIVALENTE AL DIEZ POR CIENTO DEL MONTO TOTAL EJERCIDO DE LOS TRABAJOS, SIN IVA; PRESENTAR UNA CARTA DE CRÉDITO IRREVOCABLE POR EL EQUIVALENTE AL CINCO POR CIENTO DEL MONTO TOTAL EJERCIDO DE LOS TRABAJOS, SIN IVA, O BIEN, APORTAR </w:t>
      </w:r>
      <w:r w:rsidRPr="00076DA6">
        <w:rPr>
          <w:rFonts w:ascii="Montserrat" w:hAnsi="Montserrat"/>
          <w:bCs/>
          <w:sz w:val="20"/>
          <w:szCs w:val="20"/>
        </w:rPr>
        <w:lastRenderedPageBreak/>
        <w:t>RECURSOS LÍQUIDOS POR UNA CANTIDAD EQUIVALENTE AL CINCO POR CIENTO DEL MISMO MONTO, EN FIDEICOMISO ESPECIALMENTE CONSTITUIDO PARA ELLO. EN LOS TÉRMINOS Y CONDICIONES PREVISTOS EN EL ARTÍCULO 66, DE LA LEY.</w:t>
      </w:r>
    </w:p>
    <w:p w14:paraId="780A7A8B" w14:textId="77777777" w:rsidR="005917D3" w:rsidRPr="00076DA6" w:rsidRDefault="005917D3" w:rsidP="005C4A31">
      <w:pPr>
        <w:rPr>
          <w:rFonts w:ascii="Montserrat" w:hAnsi="Montserrat"/>
          <w:sz w:val="20"/>
          <w:szCs w:val="20"/>
        </w:rPr>
      </w:pPr>
    </w:p>
    <w:p w14:paraId="3376B677" w14:textId="4EE97C22" w:rsidR="004C2087"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CUANDO LA FORMA DE GARANTÍA SEA MEDIANTE FIANZA, DEBERÁ OBSERVARSE LO DISPUESTO EN EL ARTÍCULO 98, FRACCIÓN I, DEL REGLAMENTO.</w:t>
      </w:r>
    </w:p>
    <w:p w14:paraId="450C17F0" w14:textId="77777777" w:rsidR="005917D3" w:rsidRPr="00076DA6" w:rsidRDefault="005917D3" w:rsidP="005C4A31">
      <w:pPr>
        <w:rPr>
          <w:rFonts w:ascii="Montserrat" w:hAnsi="Montserrat"/>
          <w:sz w:val="20"/>
          <w:szCs w:val="20"/>
        </w:rPr>
      </w:pPr>
    </w:p>
    <w:p w14:paraId="6713E11F" w14:textId="72CB41D6"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LOS EQUIPOS DE INSTALACIÓN PERMANENTE.</w:t>
      </w:r>
    </w:p>
    <w:p w14:paraId="7BFF2C53" w14:textId="77777777" w:rsidR="005917D3" w:rsidRPr="00076DA6" w:rsidRDefault="005917D3" w:rsidP="005C4A31">
      <w:pPr>
        <w:rPr>
          <w:rFonts w:ascii="Montserrat" w:hAnsi="Montserrat"/>
          <w:sz w:val="20"/>
          <w:szCs w:val="20"/>
        </w:rPr>
      </w:pPr>
    </w:p>
    <w:p w14:paraId="5677C31A" w14:textId="4440716A" w:rsidR="00FE7713"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14:paraId="075459B4" w14:textId="77777777" w:rsidR="005917D3" w:rsidRPr="00076DA6" w:rsidRDefault="005917D3" w:rsidP="005C4A31">
      <w:pPr>
        <w:rPr>
          <w:rFonts w:ascii="Montserrat" w:hAnsi="Montserrat"/>
          <w:sz w:val="20"/>
          <w:szCs w:val="20"/>
        </w:rPr>
      </w:pPr>
    </w:p>
    <w:p w14:paraId="02EF18D8" w14:textId="325862EB"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PROCEDIMIENTO DE AJUSTE DE COSTOS.</w:t>
      </w:r>
    </w:p>
    <w:p w14:paraId="4A01F115" w14:textId="77777777" w:rsidR="005917D3" w:rsidRPr="00076DA6" w:rsidRDefault="005917D3" w:rsidP="005C4A31">
      <w:pPr>
        <w:rPr>
          <w:rFonts w:ascii="Montserrat" w:hAnsi="Montserrat"/>
          <w:sz w:val="20"/>
          <w:szCs w:val="20"/>
        </w:rPr>
      </w:pPr>
    </w:p>
    <w:p w14:paraId="3B32616A" w14:textId="222EDAE8" w:rsidR="0056712E"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 xml:space="preserve">EL PROCEDIMIENTO DE AJUSTE DE COSTOS QUE REGIRÁ DURANTE LA VIGENCIA DEL CONTRATO, OBJETO DE LA PRESENTE LICITACIÓN, ES EL RELATIVO A LA </w:t>
      </w:r>
      <w:r w:rsidRPr="00076DA6">
        <w:rPr>
          <w:rFonts w:ascii="Montserrat" w:hAnsi="Montserrat"/>
          <w:b/>
          <w:bCs/>
          <w:sz w:val="20"/>
          <w:szCs w:val="20"/>
        </w:rPr>
        <w:t>“REVISIÓN DE CADA UNO DE LOS PRECIOS UNITARIOS DEL CONTRATO PARA OBTENER EL AJUSTE”,</w:t>
      </w:r>
      <w:r w:rsidRPr="00076DA6">
        <w:rPr>
          <w:rFonts w:ascii="Montserrat" w:hAnsi="Montserrat"/>
          <w:bCs/>
          <w:sz w:val="20"/>
          <w:szCs w:val="20"/>
        </w:rPr>
        <w:t xml:space="preserve"> DE CONFORMIDAD CON LO DISPUESTO POR EL ARTÍCULO 57, FRACCIÓN I, DE LA LEY, Y SUJETÁNDOSE A LO ESTABLECIDO EN LOS ARTÍCULOS 56 Y 58, DE LA MISMA LEY, ASÍ COMO A LOS ARTÍCULOS 173 AL 180, DE SU REGLAMENTO. PROCEDIMIENTO QUE SE INTEGRA COMO ANEXO AL MODELO DE CONTRATO, QUE FORMA PARTE DE LA PRESENTE CONVOCATORIA.</w:t>
      </w:r>
    </w:p>
    <w:p w14:paraId="478A904A" w14:textId="77777777" w:rsidR="005917D3" w:rsidRPr="00076DA6" w:rsidRDefault="005917D3" w:rsidP="005C4A31">
      <w:pPr>
        <w:rPr>
          <w:rFonts w:ascii="Montserrat" w:hAnsi="Montserrat"/>
          <w:sz w:val="20"/>
          <w:szCs w:val="20"/>
        </w:rPr>
      </w:pPr>
    </w:p>
    <w:p w14:paraId="6B3ED4D3" w14:textId="1D87C9BA" w:rsidR="00C66FCC"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SOBRE CONTROVERSIAS Y TRANSPARENCIA.</w:t>
      </w:r>
    </w:p>
    <w:p w14:paraId="29CE42AC" w14:textId="77777777" w:rsidR="005917D3" w:rsidRPr="00076DA6" w:rsidRDefault="005917D3" w:rsidP="005C4A31">
      <w:pPr>
        <w:rPr>
          <w:rFonts w:ascii="Montserrat" w:hAnsi="Montserrat"/>
          <w:sz w:val="20"/>
          <w:szCs w:val="20"/>
        </w:rPr>
      </w:pPr>
    </w:p>
    <w:p w14:paraId="7A7A6A08"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0DC94515" w14:textId="63F91D88"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INCONFORMIDADES Y CONTROVERSIAS.</w:t>
      </w:r>
    </w:p>
    <w:p w14:paraId="68E08784" w14:textId="77777777" w:rsidR="005917D3" w:rsidRPr="00076DA6" w:rsidRDefault="005917D3" w:rsidP="005C4A31">
      <w:pPr>
        <w:rPr>
          <w:rFonts w:ascii="Montserrat" w:hAnsi="Montserrat"/>
          <w:sz w:val="20"/>
          <w:szCs w:val="20"/>
        </w:rPr>
      </w:pPr>
    </w:p>
    <w:p w14:paraId="0F32991F" w14:textId="3CE8CB8A"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ÓRGANO INTERNO DE CONTROL EN EL INSTITUTO MEXICANO DE SEGURO SOCIAL (IMSS), CUYAS OFICINAS SE UBICAN EN AVENIDA REVOLUCIÓN NÚMERO 1586, COLONIA SAN ÁNGEL, ALCALDÍA ÁLVARO OBREGÓN, CÓDIGO POSTAL 01000, EN CIUDAD DE MÉXICO, EN DÍAS HÁBILES, DENTRO DEL HORARIO DE 9:00 A 15:00 HORAS, CUANDO DICHOS ACTOS SE RELACIONEN CON:</w:t>
      </w:r>
    </w:p>
    <w:p w14:paraId="08BBB44A" w14:textId="77777777" w:rsidR="005917D3" w:rsidRPr="00076DA6" w:rsidRDefault="005917D3" w:rsidP="005C4A31">
      <w:pPr>
        <w:rPr>
          <w:rFonts w:ascii="Montserrat" w:hAnsi="Montserrat"/>
          <w:sz w:val="20"/>
          <w:szCs w:val="20"/>
        </w:rPr>
      </w:pPr>
    </w:p>
    <w:p w14:paraId="2328E652" w14:textId="6DD8ABB7"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24002C7D"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7318AA22" w14:textId="143BF69B"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INTERESADO DENTRO DE LOS SEIS DÍAS HÁBILES SIGUIENTES A LA CELEBRACIÓN DE LA ÚLTIMA JUNTA DE ACLARACIONES;</w:t>
      </w:r>
    </w:p>
    <w:p w14:paraId="35B77454"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1443CC19" w14:textId="0E1BB275"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LOS ACTOS COMETIDOS, DURANTE EL ACTO DE PRESENTACIÓN Y APERTURA DE PROPOSICIONES, Y EL FALLO.</w:t>
      </w:r>
    </w:p>
    <w:p w14:paraId="59F687D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07F9845F" w14:textId="4510E362"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 xml:space="preserve">EN ESTE CASO, LA INCONFORMIDAD SÓLO PODRÁ PRESENTARSE POR EL LICITANTE QUE HAYA PRESENTADO PROPOSICIONES, DENTRO DE LOS SEIS DÍAS HÁBILES SIGUIENTES A LA JUNTA PÚBLICA EN LA QUE SE DÉ A CONOCER </w:t>
      </w:r>
      <w:r w:rsidRPr="00076DA6">
        <w:rPr>
          <w:rFonts w:ascii="Montserrat" w:hAnsi="Montserrat"/>
          <w:spacing w:val="0"/>
          <w:sz w:val="20"/>
          <w:szCs w:val="20"/>
        </w:rPr>
        <w:lastRenderedPageBreak/>
        <w:t>EL FALLO, O EN LOS CASOS QUE NO SE HAYA CELEBRADO JUNTA PÚBLICA, EL TÉRMINO CONTARÁ A PARTIR DE LA FECHA EN LA QUE SE LE HAYA NOTIFICADO AL LICITANTE.</w:t>
      </w:r>
    </w:p>
    <w:p w14:paraId="0A57E737" w14:textId="19987D5D"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CANCELACIÓN DE LA LICITACIÓN.</w:t>
      </w:r>
    </w:p>
    <w:p w14:paraId="0AEC2396"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94DCD05" w14:textId="0B102530"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LICITANTE QUE HUBIERE PRESENTADO PROPOSICIÓN, DENTRO DE LOS SEIS DÍAS HÁBILES SIGUIENTES A SU NOTIFICACIÓN.</w:t>
      </w:r>
    </w:p>
    <w:p w14:paraId="201DE785"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8BF20D1" w14:textId="1DDAA5AE"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LOS ACTOS Y OMISIONES POR PARTE DE LA CONVOCANTE QUE IMPIDAN LA FORMALIZACIÓN DEL CONTRATO EN LOS TÉRMINOS ESTABLECIDOS EN LA PRESENTE CONVOCATORIA O EN LA LEY.</w:t>
      </w:r>
    </w:p>
    <w:p w14:paraId="36478B5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6FFE0ED" w14:textId="143EF8EF" w:rsidR="00801CCB"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71BA7BD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1F4681E" w14:textId="30D626A3"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LOS LICITANTES QUE HAYAN PRESENTADO PROPOSICIÓN CONJUNTA, LA INCONFORMIDAD SOLO SERÁ PROCEDENTE SI SE PROMUEVE CONJUNTAMENTE POR TODOS LOS INTEGRANTES DE LA MISMA.</w:t>
      </w:r>
    </w:p>
    <w:p w14:paraId="1A2F1B5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38FE65AD" w14:textId="5CFBD2DE" w:rsidR="00801CCB"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NOTA INFORMATIVA PARA PARTICIPANTES DE PAÍSES MIEMBROS DE LA ORGANIZACIÓN PARA LA COOPERACIÓN Y EL DESARROLLO ECONÓMICO (OCDE).</w:t>
      </w:r>
    </w:p>
    <w:p w14:paraId="1C389FDD" w14:textId="77777777" w:rsidR="005917D3" w:rsidRPr="00076DA6" w:rsidRDefault="005917D3" w:rsidP="005C4A31">
      <w:pPr>
        <w:rPr>
          <w:rFonts w:ascii="Montserrat" w:hAnsi="Montserrat"/>
          <w:sz w:val="20"/>
          <w:szCs w:val="20"/>
        </w:rPr>
      </w:pPr>
    </w:p>
    <w:p w14:paraId="52932298" w14:textId="0D6DC0C6"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4359B129" w14:textId="77777777" w:rsidR="005917D3" w:rsidRPr="00076DA6" w:rsidRDefault="005917D3" w:rsidP="005C4A31">
      <w:pPr>
        <w:rPr>
          <w:rFonts w:ascii="Montserrat" w:hAnsi="Montserrat"/>
          <w:sz w:val="20"/>
          <w:szCs w:val="20"/>
        </w:rPr>
      </w:pPr>
    </w:p>
    <w:p w14:paraId="71D6A2EC" w14:textId="17A5F203" w:rsidR="00801CCB" w:rsidRPr="00076DA6" w:rsidRDefault="00076DA6" w:rsidP="000A58C6">
      <w:pPr>
        <w:rPr>
          <w:rFonts w:ascii="Montserrat" w:hAnsi="Montserrat"/>
          <w:b/>
          <w:sz w:val="20"/>
          <w:szCs w:val="20"/>
        </w:rPr>
      </w:pPr>
      <w:r w:rsidRPr="00076DA6">
        <w:rPr>
          <w:rFonts w:ascii="Montserrat" w:hAnsi="Montserrat"/>
          <w:b/>
          <w:sz w:val="20"/>
          <w:szCs w:val="20"/>
        </w:rPr>
        <w:t>ENCUESTA DE TRANSPARENCIA.</w:t>
      </w:r>
    </w:p>
    <w:p w14:paraId="4BB2CDE5" w14:textId="77777777" w:rsidR="004F4F78" w:rsidRPr="00076DA6" w:rsidRDefault="004F4F78" w:rsidP="005C4A31">
      <w:pPr>
        <w:rPr>
          <w:rFonts w:ascii="Montserrat" w:hAnsi="Montserrat"/>
          <w:sz w:val="20"/>
          <w:szCs w:val="20"/>
        </w:rPr>
      </w:pPr>
    </w:p>
    <w:p w14:paraId="153E37D9" w14:textId="118DCD9B" w:rsidR="008B6F10"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EN CUMPLIMIENTO AL PROGRAMA NACIONAL DE COMBATE A LA CORRUPCIÓN Y FOMENTO A LA TRANSPARENCIA Y DESARROLLO ADMINISTRATIVO 2001-2006 PUBLICADO EN EL DOF EL 22 DE ABRIL DEL 2002, SE ADJUNTA A LA CONVOCATORIA, ANEXO DE ENCUESTA DE TRANSPARENCIA.</w:t>
      </w:r>
    </w:p>
    <w:p w14:paraId="59632B06" w14:textId="0E3EEF86" w:rsidR="00F73F9C" w:rsidRPr="00582291" w:rsidRDefault="00582291" w:rsidP="00F73F9C">
      <w:pPr>
        <w:pStyle w:val="Textoindependiente31"/>
        <w:tabs>
          <w:tab w:val="left" w:pos="0"/>
        </w:tabs>
        <w:ind w:left="0"/>
        <w:jc w:val="center"/>
        <w:rPr>
          <w:rFonts w:ascii="Montserrat" w:hAnsi="Montserrat"/>
          <w:sz w:val="20"/>
        </w:rPr>
      </w:pPr>
      <w:r w:rsidRPr="00582291">
        <w:rPr>
          <w:rFonts w:ascii="Montserrat" w:hAnsi="Montserrat"/>
          <w:sz w:val="20"/>
        </w:rPr>
        <w:t>ANEXO TÉCNICO</w:t>
      </w:r>
    </w:p>
    <w:p w14:paraId="4C765F05" w14:textId="4A48E20C" w:rsidR="00F73F9C" w:rsidRPr="00582291" w:rsidRDefault="00582291" w:rsidP="00F73F9C">
      <w:pPr>
        <w:pStyle w:val="Textoindependiente31"/>
        <w:tabs>
          <w:tab w:val="left" w:pos="0"/>
        </w:tabs>
        <w:ind w:left="0"/>
        <w:jc w:val="center"/>
        <w:rPr>
          <w:rFonts w:ascii="Montserrat" w:hAnsi="Montserrat"/>
          <w:sz w:val="20"/>
        </w:rPr>
      </w:pPr>
      <w:r w:rsidRPr="00582291">
        <w:rPr>
          <w:rFonts w:ascii="Montserrat" w:hAnsi="Montserrat"/>
          <w:sz w:val="20"/>
        </w:rPr>
        <w:t>CATALOGO DE CONCEPTOS</w:t>
      </w:r>
    </w:p>
    <w:p w14:paraId="40A53331" w14:textId="0EC528B5" w:rsidR="00582291" w:rsidRPr="00582291" w:rsidRDefault="00582291" w:rsidP="00582291">
      <w:pPr>
        <w:pStyle w:val="Textoindependiente31"/>
        <w:tabs>
          <w:tab w:val="left" w:pos="0"/>
        </w:tabs>
        <w:ind w:left="0"/>
        <w:jc w:val="center"/>
        <w:rPr>
          <w:rFonts w:ascii="Montserrat" w:hAnsi="Montserrat"/>
          <w:b/>
          <w:sz w:val="20"/>
        </w:rPr>
      </w:pPr>
      <w:r w:rsidRPr="00582291">
        <w:rPr>
          <w:rFonts w:ascii="Montserrat" w:hAnsi="Montserrat"/>
          <w:b/>
          <w:sz w:val="20"/>
        </w:rPr>
        <w:t>SERVICIO DE MANTENIMIENTO A INSTALACIONES Y ACABADOS PARA EL EJERCICIO 202</w:t>
      </w:r>
      <w:r w:rsidR="00410F56">
        <w:rPr>
          <w:rFonts w:ascii="Montserrat" w:hAnsi="Montserrat"/>
          <w:b/>
          <w:sz w:val="20"/>
        </w:rPr>
        <w:t>2</w:t>
      </w:r>
      <w:r w:rsidRPr="00582291">
        <w:rPr>
          <w:rFonts w:ascii="Montserrat" w:hAnsi="Montserrat"/>
          <w:b/>
          <w:sz w:val="20"/>
        </w:rPr>
        <w:t>.</w:t>
      </w:r>
    </w:p>
    <w:p w14:paraId="1CA9A922" w14:textId="77777777" w:rsidR="00582291" w:rsidRPr="00582291" w:rsidRDefault="00582291" w:rsidP="00582291">
      <w:pPr>
        <w:pStyle w:val="Textoindependiente31"/>
        <w:tabs>
          <w:tab w:val="left" w:pos="0"/>
        </w:tabs>
        <w:ind w:left="0"/>
        <w:rPr>
          <w:rFonts w:ascii="Montserrat" w:hAnsi="Montserrat"/>
          <w:sz w:val="20"/>
          <w:szCs w:val="20"/>
        </w:rPr>
      </w:pPr>
    </w:p>
    <w:p w14:paraId="33CA3806" w14:textId="24A362AA"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DESCRIPCIÓN AMPLIA Y DETALLADA</w:t>
      </w:r>
    </w:p>
    <w:p w14:paraId="6FD3FA45" w14:textId="77777777" w:rsidR="00582291" w:rsidRPr="00582291" w:rsidRDefault="00582291" w:rsidP="00582291">
      <w:pPr>
        <w:pStyle w:val="Textoindependiente31"/>
        <w:tabs>
          <w:tab w:val="left" w:pos="0"/>
        </w:tabs>
        <w:ind w:left="0"/>
        <w:rPr>
          <w:rFonts w:ascii="Montserrat" w:hAnsi="Montserrat"/>
          <w:sz w:val="20"/>
          <w:szCs w:val="20"/>
        </w:rPr>
      </w:pPr>
    </w:p>
    <w:p w14:paraId="32351CD5" w14:textId="2504E16C"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 xml:space="preserve">EN LOS TRABAJOS O SERVICIOS RELACIONADOS CON LA REPARACIÓN DE ACABADOS E INSTALACIONES </w:t>
      </w:r>
      <w:r w:rsidR="00E752D3">
        <w:rPr>
          <w:rFonts w:ascii="Montserrat" w:hAnsi="Montserrat"/>
          <w:sz w:val="20"/>
          <w:szCs w:val="20"/>
        </w:rPr>
        <w:t>PARA</w:t>
      </w:r>
      <w:r w:rsidRPr="00582291">
        <w:rPr>
          <w:rFonts w:ascii="Montserrat" w:hAnsi="Montserrat"/>
          <w:sz w:val="20"/>
          <w:szCs w:val="20"/>
        </w:rPr>
        <w:t xml:space="preserve"> LOS DIFERENTES S</w:t>
      </w:r>
      <w:r w:rsidR="00E752D3">
        <w:rPr>
          <w:rFonts w:ascii="Montserrat" w:hAnsi="Montserrat"/>
          <w:sz w:val="20"/>
          <w:szCs w:val="20"/>
        </w:rPr>
        <w:t xml:space="preserve">ERVICIOS DE LA UMAE, </w:t>
      </w:r>
      <w:r w:rsidRPr="00582291">
        <w:rPr>
          <w:rFonts w:ascii="Montserrat" w:hAnsi="Montserrat"/>
          <w:sz w:val="20"/>
          <w:szCs w:val="20"/>
        </w:rPr>
        <w:t xml:space="preserve">HOSPITAL DE ESPECIALIDADES </w:t>
      </w:r>
      <w:r w:rsidR="00E752D3">
        <w:rPr>
          <w:rFonts w:ascii="Montserrat" w:hAnsi="Montserrat"/>
          <w:sz w:val="20"/>
          <w:szCs w:val="20"/>
        </w:rPr>
        <w:t>CMN LA RAZA</w:t>
      </w:r>
      <w:r w:rsidRPr="00582291">
        <w:rPr>
          <w:rFonts w:ascii="Montserrat" w:hAnsi="Montserrat"/>
          <w:sz w:val="20"/>
          <w:szCs w:val="20"/>
        </w:rPr>
        <w:t xml:space="preserve">; DEBERÁN SER EJECUTADOS DURANTE LOS 90 DÍAS NATURALES Y CONFORME A LO ESTABLECIDO EN LAS NORMAS DE CONSTRUCCIÓN DEL PROPIO INSTITUTO MEXICANO DEL SEGURO SOCIAL PARA ESTE EFECTO ES NECESARIO  LA PROGRAMACIÓN ADECUADA CON EL DEPARTAMENTO DE CONSERVACIÓN DE LA UMAE Y LOS CON EL JEFES DEL SERVICIO QUE PUDIERAN SER AFECTADO EN SU MOMENTO, ADEMÁS DE TENER EN CUENTA QUE DICHOS TRABAJOS SERÁN REALIZADOS EN TURNOS MIXTOS Y SE DEBERÁN IR BIEN  COORDINADOS CONJUNTAMENTE CON EL  JEFE DEL SERVICIO MÉDICO DONDE SE PROGRAMEN ESTOS TRABAJOS, ASÍ COMO EL JEFE DE CONSERVACIÓN, A FIN DE NO AFECTAR LA OPERACIÓN DE LOS SERVICIOS EN CUESTIÓN, DEBERÁN DE CONSIDERARSE TRABAJOS TAMBIÉN LA REPARACIÓN DE FALSO PLAFÓN DE TABLAROCA YA QUE EN EL MOMENTO DE EJECUCIÓN DE LOS TRABAJOS ES MUY PROBABLE QUE ALGUNOS PLAFONES SE DETERIOREN Y DEBERÁN DE CONTEMPLARSE SU PRONTA REPARACIÓN ASÍ COMO LA PINTURA EN PLAFÓN, ADEMÁS  DE CONSIDERAR LA PINTURA EN MUROS TAMBIÉN, </w:t>
      </w:r>
      <w:r w:rsidRPr="00582291">
        <w:rPr>
          <w:rFonts w:ascii="Montserrat" w:hAnsi="Montserrat"/>
          <w:sz w:val="20"/>
          <w:szCs w:val="20"/>
        </w:rPr>
        <w:lastRenderedPageBreak/>
        <w:t>TOMANDO EN CUENTA QUE LAS UNIDADES MÉDICAS, SE ENCUENTRA EN OPERACIÓN CONTINUA LAS 24 HORAS DEL DÍA Y LOS 365 DÍAS DEL AÑO, DEBERÁN DE CONTEMPLARSE TRABAJOS ADICIONALES NECESARIOS PARA BUENAS TERMINACIÓN, COMO SON LA DESCONEXIÓN DESMONTAJE Y RECOLOCACIÓN DE LUMINARIAS DONDE SE NECESARIO.</w:t>
      </w:r>
    </w:p>
    <w:p w14:paraId="3A9FE348" w14:textId="77777777" w:rsidR="00582291" w:rsidRPr="00582291" w:rsidRDefault="00582291" w:rsidP="00582291">
      <w:pPr>
        <w:pStyle w:val="Textoindependiente31"/>
        <w:tabs>
          <w:tab w:val="left" w:pos="0"/>
        </w:tabs>
        <w:ind w:left="0"/>
        <w:rPr>
          <w:rFonts w:ascii="Montserrat" w:hAnsi="Montserrat"/>
          <w:sz w:val="20"/>
          <w:szCs w:val="20"/>
        </w:rPr>
      </w:pPr>
    </w:p>
    <w:p w14:paraId="22DF1B13" w14:textId="0D0EB0F9"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 xml:space="preserve">LOS TRABAJOS SE DEBERÁN DE REALIZAR EN FORMA TAL, QUE LOS TRABAJOS NO INTERFIERAN CON EL DESARROLLO COTIDIANO DEL HOSPITAL, ESTO ES </w:t>
      </w:r>
      <w:r w:rsidR="00E752D3">
        <w:rPr>
          <w:rFonts w:ascii="Montserrat" w:hAnsi="Montserrat"/>
          <w:sz w:val="20"/>
          <w:szCs w:val="20"/>
        </w:rPr>
        <w:t>CO</w:t>
      </w:r>
      <w:r w:rsidRPr="00582291">
        <w:rPr>
          <w:rFonts w:ascii="Montserrat" w:hAnsi="Montserrat"/>
          <w:sz w:val="20"/>
          <w:szCs w:val="20"/>
        </w:rPr>
        <w:t>N</w:t>
      </w:r>
      <w:r w:rsidR="00E752D3">
        <w:rPr>
          <w:rFonts w:ascii="Montserrat" w:hAnsi="Montserrat"/>
          <w:sz w:val="20"/>
          <w:szCs w:val="20"/>
        </w:rPr>
        <w:t xml:space="preserve"> JORNADAS LABORABLES EN LOS TURNOS MATUTINO, VESPERTINO Y NOCTURNO</w:t>
      </w:r>
      <w:r w:rsidRPr="00582291">
        <w:rPr>
          <w:rFonts w:ascii="Montserrat" w:hAnsi="Montserrat"/>
          <w:sz w:val="20"/>
          <w:szCs w:val="20"/>
        </w:rPr>
        <w:t xml:space="preserve">, CON </w:t>
      </w:r>
      <w:r w:rsidR="00E752D3">
        <w:rPr>
          <w:rFonts w:ascii="Montserrat" w:hAnsi="Montserrat"/>
          <w:sz w:val="20"/>
          <w:szCs w:val="20"/>
        </w:rPr>
        <w:t xml:space="preserve"> EL OBJETO DE NO AFECTAR LA OPERACIÓN</w:t>
      </w:r>
      <w:r w:rsidRPr="00582291">
        <w:rPr>
          <w:rFonts w:ascii="Montserrat" w:hAnsi="Montserrat"/>
          <w:sz w:val="20"/>
          <w:szCs w:val="20"/>
        </w:rPr>
        <w:t>, DEBERÁN DE AVISAR CON 48 HRS. DE ANTICIPACIÓN A FIN DE QUE EL DEPARTAMENTO DE CONSERVACIÓN (IMSS), PUEDA REVISAR Y VERIFICAR QUE SE CUENTE CON TODAS LAS MEDIDAS NECESARIAS DE SEGURIDAD, DE LO ANTERIOR DEBERÁN HACERSE LAS PRUEBAS CORRESPONDIENTES CON LA FINALIDAD DE ENTRAR AL SERVICIO A REALIZAR LOS TRABAJOS PROGRAMADOS, LA EMPRESA A EJECUTAR LOS ACTIVIDADES DEBERÁ CONTAR CON UN RESPALDO DE ENERGÍA ELÉCTRICA (PLANTA DE ENERGÍA ELÉCTRICA PORTÁTIL) Y CON TODOS LOS MATERIALES NECESARIOS PARA SU CORRECTA INSTALACIÓN Y COLOCACIÓN, MANO DE OBRA ESPECIALIZADA, HERRAMIENTAS, ANDAMIOS, DEBERÁ DE CONTAR CON PERSONAL QUE REALICE LIMPIEZA GRUESA Y FINA, POR ULTIMO DEBERÁ REALIZAR UNA SANITIZACIÓN CONFORME A LAS NORMAS DEL INSTITUTO MEXICANO DEL SEGURO SOCIAL.</w:t>
      </w:r>
    </w:p>
    <w:p w14:paraId="641E5A2D" w14:textId="77777777" w:rsidR="00582291" w:rsidRPr="00582291" w:rsidRDefault="00582291" w:rsidP="00582291">
      <w:pPr>
        <w:pStyle w:val="Textoindependiente31"/>
        <w:tabs>
          <w:tab w:val="left" w:pos="0"/>
        </w:tabs>
        <w:ind w:left="0"/>
        <w:rPr>
          <w:rFonts w:ascii="Montserrat" w:hAnsi="Montserrat"/>
          <w:sz w:val="20"/>
          <w:szCs w:val="20"/>
        </w:rPr>
      </w:pPr>
    </w:p>
    <w:p w14:paraId="7B766BFA" w14:textId="485D1292"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PARA LA EJECUCIÓN DE DICHOS TRABAJOS Y CON LA FINALIDAD  DE EVITAR AFECTACIONES POR FALTA DE SUMINISTRO DE ENERGÍA ELÉCTRICA, SUMINISTRO DE AGUA CALIENTE Y FRÍA, VAPOR, FUGA DE AGUAS NEGRAS ETC, EN DIFERENTES NIVELES QUE NO SE ESTÉ TRABAJANDO, DEBERÁN DE CONTAR TANTO COMO DE PERSONAL TÉCNICO CAPACITADO Y CON EL SIGUIENTE EQUIPO (BOMBAS SUMERGIBLES Y MOTOBOMBAS, MANGUERAS DE DIFERENTES DIÁMETRO PARA SACAR EL AGUA EN CASO DE INUNDACIONES, PLANTAS PORTÁTILES EN CASO DE CORTOS CIRCUITOS, ASÍ COMO EXTINGUIDORES Y VENTILADORES PARA SACAR GASES TOXICO POR CORTO CIRCUITO O MALOS OLORES POR FUGAS DE AGUAS NEGRAS) A FIN DE NO AFECTAR LA OPERACIÓN CONTINUA DE LOS  SERVICIOS CON LOS QUE CUENTAN LA U</w:t>
      </w:r>
      <w:r w:rsidR="00E752D3">
        <w:rPr>
          <w:rFonts w:ascii="Montserrat" w:hAnsi="Montserrat"/>
          <w:sz w:val="20"/>
          <w:szCs w:val="20"/>
        </w:rPr>
        <w:t>MAE, JOSPITAL DE ESPECIALIDADES DEL CENTRO MÉDICO NACIONA LA RAZA</w:t>
      </w:r>
      <w:r w:rsidRPr="00582291">
        <w:rPr>
          <w:rFonts w:ascii="Montserrat" w:hAnsi="Montserrat"/>
          <w:sz w:val="20"/>
          <w:szCs w:val="20"/>
        </w:rPr>
        <w:t>.</w:t>
      </w:r>
    </w:p>
    <w:p w14:paraId="09194AC9" w14:textId="77777777" w:rsidR="00582291" w:rsidRPr="00582291" w:rsidRDefault="00582291" w:rsidP="00582291">
      <w:pPr>
        <w:pStyle w:val="Textoindependiente31"/>
        <w:tabs>
          <w:tab w:val="left" w:pos="0"/>
        </w:tabs>
        <w:ind w:left="0"/>
        <w:rPr>
          <w:rFonts w:ascii="Montserrat" w:hAnsi="Montserrat"/>
          <w:sz w:val="20"/>
          <w:szCs w:val="20"/>
        </w:rPr>
      </w:pPr>
    </w:p>
    <w:p w14:paraId="2A56C954" w14:textId="7EDD9936"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 xml:space="preserve">PARA LOS TRABAJOS DE REPARACIÓN, SE DEBERÁ INSTALAR ILUMINACIÓN CON LA DEBIDA PRECAUCIÓN PARA PODER TRABAJAR DENTRO DE LOS DIFERENTES SERVICIOS, SI ES NECESARIO DEBERÁ REALIZAR FUMIGACIÓN DENTRO DE LAS INSTALACIONES A FIN DE EXTERMINAR LA DIFERENTE FAUNA NOCIVA  QUE SE HAN SITUADO DERIVADO DE CUALQUIER EVENTUALIDAD, DEBE INCLUIR LOS EQUIPOS DE SEGURIDAD REQUERIDO, CONTANDO CON LA PERMANENTE SUPERVISIÓN DEL DEPARTAMENTO DE CONSERVACIÓN DE LA UMAE. </w:t>
      </w:r>
    </w:p>
    <w:p w14:paraId="5E7659DB" w14:textId="77777777" w:rsidR="00582291" w:rsidRPr="00582291" w:rsidRDefault="00582291" w:rsidP="00582291">
      <w:pPr>
        <w:pStyle w:val="Textoindependiente31"/>
        <w:tabs>
          <w:tab w:val="left" w:pos="0"/>
        </w:tabs>
        <w:ind w:left="0"/>
        <w:rPr>
          <w:rFonts w:ascii="Montserrat" w:hAnsi="Montserrat"/>
          <w:sz w:val="20"/>
          <w:szCs w:val="20"/>
        </w:rPr>
      </w:pPr>
    </w:p>
    <w:p w14:paraId="7D620531" w14:textId="3494B792" w:rsid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CONSIDERANDO LAS CARACTERÍSTICAS, CONDICIONES Y COMPLEJIDAD DE LOS TRABAJOS A EJECUTAR OBJETO DEL CONTRATO, DEL QUE FORMA PARTE INTEGRAL EL  “EL CONTRATISTA” SE OBLIGA A:</w:t>
      </w:r>
    </w:p>
    <w:p w14:paraId="359E4AE0" w14:textId="77777777" w:rsidR="00E752D3" w:rsidRPr="00582291" w:rsidRDefault="00E752D3" w:rsidP="00582291">
      <w:pPr>
        <w:pStyle w:val="Textoindependiente31"/>
        <w:tabs>
          <w:tab w:val="left" w:pos="0"/>
        </w:tabs>
        <w:ind w:left="0"/>
        <w:rPr>
          <w:rFonts w:ascii="Montserrat" w:hAnsi="Montserrat"/>
          <w:sz w:val="20"/>
          <w:szCs w:val="20"/>
        </w:rPr>
      </w:pPr>
    </w:p>
    <w:p w14:paraId="346E1273" w14:textId="3AE22EF0"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DISPOSICIONES GENERALES.</w:t>
      </w:r>
    </w:p>
    <w:p w14:paraId="7DC6A41C" w14:textId="77777777" w:rsidR="00582291" w:rsidRPr="00582291" w:rsidRDefault="00582291" w:rsidP="00582291">
      <w:pPr>
        <w:pStyle w:val="Textoindependiente31"/>
        <w:tabs>
          <w:tab w:val="left" w:pos="0"/>
        </w:tabs>
        <w:ind w:left="0"/>
        <w:rPr>
          <w:rFonts w:ascii="Montserrat" w:hAnsi="Montserrat"/>
          <w:sz w:val="20"/>
          <w:szCs w:val="20"/>
        </w:rPr>
      </w:pPr>
    </w:p>
    <w:p w14:paraId="4892BA4F" w14:textId="47E8EC94"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ESTABLECER LAS CONDICIONES ADECUADAS DE SEGURIDAD E HIGIENE PARA LAS INSTALACIONES Y EL PERSONAL, EN EL INMUEBLE DONDE SE VA A EJECUTAR LA OBRA OBJETO DEL CONTRATO.</w:t>
      </w:r>
    </w:p>
    <w:p w14:paraId="40025785" w14:textId="77777777" w:rsidR="00582291" w:rsidRPr="00582291" w:rsidRDefault="00582291" w:rsidP="00582291">
      <w:pPr>
        <w:pStyle w:val="Textoindependiente31"/>
        <w:tabs>
          <w:tab w:val="left" w:pos="0"/>
        </w:tabs>
        <w:ind w:left="0"/>
        <w:rPr>
          <w:rFonts w:ascii="Montserrat" w:hAnsi="Montserrat"/>
          <w:sz w:val="20"/>
          <w:szCs w:val="20"/>
        </w:rPr>
      </w:pPr>
    </w:p>
    <w:p w14:paraId="34E45598" w14:textId="14AB3311"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QUE TODOS LOS TRABAJADORES A SU SERVICIO, CUMPLAN CON LAS MEDIDAS DE SEGURIDAD E HIGIENE QUE SE MENCIONAN.</w:t>
      </w:r>
    </w:p>
    <w:p w14:paraId="36B47E9D" w14:textId="77777777" w:rsidR="00582291" w:rsidRPr="00582291" w:rsidRDefault="00582291" w:rsidP="00582291">
      <w:pPr>
        <w:pStyle w:val="Textoindependiente31"/>
        <w:tabs>
          <w:tab w:val="left" w:pos="0"/>
        </w:tabs>
        <w:ind w:left="0"/>
        <w:rPr>
          <w:rFonts w:ascii="Montserrat" w:hAnsi="Montserrat"/>
          <w:sz w:val="20"/>
          <w:szCs w:val="20"/>
        </w:rPr>
      </w:pPr>
    </w:p>
    <w:p w14:paraId="456A1112" w14:textId="1029124F"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OBSERVAR LAS DISPOSICIONES, NORMAS Y ESPECIFICACIONES QUE EN MATERIA DE SEGURIDAD E HIGIENE DISPONGA LA LEY FEDERAL DEL TRABAJO, EL REGLAMENTO FEDERAL DE SEGURIDAD, HIGIENE Y MEDIO AMBIENTE Y DEMÁS DISPOSICIONES ESTABLECIDAS POR LA SECRETARÍA DE SALUD, LA SECRETARÍA DEL TRABAJO Y PREVISIÓN SOCIAL Y EL PROPIO INSTITUTO MEXICANO DEL SEGURO SOCIAL.</w:t>
      </w:r>
    </w:p>
    <w:p w14:paraId="111DB6AF" w14:textId="77777777" w:rsidR="00582291" w:rsidRPr="00582291" w:rsidRDefault="00582291" w:rsidP="00582291">
      <w:pPr>
        <w:pStyle w:val="Textoindependiente31"/>
        <w:tabs>
          <w:tab w:val="left" w:pos="0"/>
        </w:tabs>
        <w:ind w:left="0"/>
        <w:rPr>
          <w:rFonts w:ascii="Montserrat" w:hAnsi="Montserrat"/>
          <w:sz w:val="20"/>
          <w:szCs w:val="20"/>
        </w:rPr>
      </w:pPr>
    </w:p>
    <w:p w14:paraId="3BF61491" w14:textId="64B7E84F"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lastRenderedPageBreak/>
        <w:t>INTEGRAR CONJUNTAMENTE CON “EL INSTITUTO” LA COMISIÓN MIXTA DE SEGURIDAD E HIGIENE EN LA OBRA, CONFORMADA POR UN REPRESENTANTE DE “EL CONTRATISTA” Y UNO DE “EL INSTITUTO”, LA QUE VIGILARÁ EL CUMPLIMIENTO DE LAS NORMAS DE SEGURIDAD E HIGIENE POR PARTE DEL PERSONAL TÉCNICO, ADMINISTRATIVO Y DE SERVICIOS, ASÍ COMO DEL OBRERO QUE LA EMPRESA TENGA LABORANDO EN LA CONSTRUCCIÓN, OBLIGÁNDOSE A ORIENTAR E INSTRUIR A ÉSTOS EN LA MATERIA, DURANTE EL DESARROLLO DE LOS TRABAJOS.</w:t>
      </w:r>
    </w:p>
    <w:p w14:paraId="6A7FD2F8" w14:textId="77777777" w:rsidR="00582291" w:rsidRPr="00582291" w:rsidRDefault="00582291" w:rsidP="00582291">
      <w:pPr>
        <w:pStyle w:val="Textoindependiente31"/>
        <w:tabs>
          <w:tab w:val="left" w:pos="0"/>
        </w:tabs>
        <w:ind w:left="0"/>
        <w:rPr>
          <w:rFonts w:ascii="Montserrat" w:hAnsi="Montserrat"/>
          <w:sz w:val="20"/>
          <w:szCs w:val="20"/>
        </w:rPr>
      </w:pPr>
    </w:p>
    <w:p w14:paraId="44CD5B32" w14:textId="5382EC57"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PUEDE PARTICIPAR MENSUALMENTE, COMO MIEMBRO DE LA COMISIÓN MIXTA DE SEGURIDAD E HIGIENE EN LA OBRA, REVISANDO LOS ELEMENTOS Y DISPOSICIONES DE SEGURIDAD E HIGIENE QUE SE HAYAN ESTABLECIDO.</w:t>
      </w:r>
    </w:p>
    <w:p w14:paraId="1530649C" w14:textId="77777777" w:rsidR="00582291" w:rsidRPr="00582291" w:rsidRDefault="00582291" w:rsidP="00582291">
      <w:pPr>
        <w:pStyle w:val="Textoindependiente31"/>
        <w:tabs>
          <w:tab w:val="left" w:pos="0"/>
        </w:tabs>
        <w:ind w:left="0"/>
        <w:rPr>
          <w:rFonts w:ascii="Montserrat" w:hAnsi="Montserrat"/>
          <w:sz w:val="20"/>
          <w:szCs w:val="20"/>
        </w:rPr>
      </w:pPr>
    </w:p>
    <w:p w14:paraId="7C90672C" w14:textId="1C2FC834"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APLICAR LAS MEDIDAS PREVENTIVAS Y/O CORRECTIVAS QUE, EN SU CASO, ESTABLEZCA LA COMISIÓN MIXTA DE SEGURIDAD E HIGIENE EN LA OBRA, RESULTADO DE REVISIÓN.</w:t>
      </w:r>
    </w:p>
    <w:p w14:paraId="4AD2ED28" w14:textId="77777777" w:rsidR="00582291" w:rsidRPr="00582291" w:rsidRDefault="00582291" w:rsidP="00582291">
      <w:pPr>
        <w:pStyle w:val="Textoindependiente31"/>
        <w:tabs>
          <w:tab w:val="left" w:pos="0"/>
        </w:tabs>
        <w:ind w:left="0"/>
        <w:rPr>
          <w:rFonts w:ascii="Montserrat" w:hAnsi="Montserrat"/>
          <w:sz w:val="20"/>
          <w:szCs w:val="20"/>
        </w:rPr>
      </w:pPr>
    </w:p>
    <w:p w14:paraId="18E10035" w14:textId="3D0E82C6"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EL PERSONAL  DE LIMPIEZA DEBERÁ DE CUMPLIR CON LO ANTES DESCRITO  PARA NO INTERFERIR EN EL DESARROLLO DIARIO DEL BUEN FUNCIONAMIENTO DEL HOSPITAL DE ESPECIALIDADES.</w:t>
      </w:r>
    </w:p>
    <w:p w14:paraId="0AD1C195" w14:textId="77777777" w:rsidR="00582291" w:rsidRPr="00582291" w:rsidRDefault="00582291" w:rsidP="00582291">
      <w:pPr>
        <w:pStyle w:val="Textoindependiente31"/>
        <w:tabs>
          <w:tab w:val="left" w:pos="0"/>
        </w:tabs>
        <w:ind w:left="0"/>
        <w:rPr>
          <w:rFonts w:ascii="Montserrat" w:hAnsi="Montserrat"/>
          <w:sz w:val="20"/>
          <w:szCs w:val="20"/>
        </w:rPr>
      </w:pPr>
    </w:p>
    <w:p w14:paraId="4386ED6E" w14:textId="61606C37" w:rsidR="00582291" w:rsidRPr="00582291" w:rsidRDefault="00E752D3" w:rsidP="00582291">
      <w:pPr>
        <w:pStyle w:val="Textoindependiente31"/>
        <w:tabs>
          <w:tab w:val="left" w:pos="0"/>
        </w:tabs>
        <w:ind w:left="0"/>
        <w:rPr>
          <w:rFonts w:ascii="Montserrat" w:hAnsi="Montserrat"/>
          <w:sz w:val="20"/>
          <w:szCs w:val="20"/>
        </w:rPr>
      </w:pPr>
      <w:r>
        <w:rPr>
          <w:rFonts w:ascii="Montserrat" w:hAnsi="Montserrat"/>
          <w:sz w:val="20"/>
          <w:szCs w:val="20"/>
        </w:rPr>
        <w:t>A</w:t>
      </w:r>
      <w:r w:rsidR="00582291" w:rsidRPr="00582291">
        <w:rPr>
          <w:rFonts w:ascii="Montserrat" w:hAnsi="Montserrat"/>
          <w:sz w:val="20"/>
          <w:szCs w:val="20"/>
        </w:rPr>
        <w:t xml:space="preserve">) PRUEBAS SE DEBE COMPROBAR QUE LOS EQUIPOS FUNCIONEN DE ACUERDO A LOS PARÁMETROS Y VALORES PREESTABLECIDOS POR EL FABRICANTE. </w:t>
      </w:r>
    </w:p>
    <w:p w14:paraId="2A4F7492" w14:textId="77777777" w:rsidR="00582291" w:rsidRPr="00582291" w:rsidRDefault="00582291" w:rsidP="00582291">
      <w:pPr>
        <w:pStyle w:val="Textoindependiente31"/>
        <w:tabs>
          <w:tab w:val="left" w:pos="0"/>
        </w:tabs>
        <w:ind w:left="0"/>
        <w:rPr>
          <w:rFonts w:ascii="Montserrat" w:hAnsi="Montserrat"/>
          <w:sz w:val="20"/>
          <w:szCs w:val="20"/>
        </w:rPr>
      </w:pPr>
    </w:p>
    <w:p w14:paraId="4537D630" w14:textId="4D59DDD2" w:rsidR="00582291" w:rsidRPr="00582291" w:rsidRDefault="00E752D3" w:rsidP="00582291">
      <w:pPr>
        <w:pStyle w:val="Textoindependiente31"/>
        <w:tabs>
          <w:tab w:val="left" w:pos="0"/>
        </w:tabs>
        <w:ind w:left="0"/>
        <w:rPr>
          <w:rFonts w:ascii="Montserrat" w:hAnsi="Montserrat"/>
        </w:rPr>
      </w:pPr>
      <w:r>
        <w:rPr>
          <w:rFonts w:ascii="Montserrat" w:hAnsi="Montserrat"/>
          <w:sz w:val="20"/>
          <w:szCs w:val="20"/>
        </w:rPr>
        <w:t>B</w:t>
      </w:r>
      <w:r w:rsidR="00582291" w:rsidRPr="00582291">
        <w:rPr>
          <w:rFonts w:ascii="Montserrat" w:hAnsi="Montserrat"/>
          <w:sz w:val="20"/>
          <w:szCs w:val="20"/>
        </w:rPr>
        <w:t>) LAS EMPRESAS PARTICIPANTES DEBERÁN CONTAR CON LICENCIA O AVISO DE FUNCIONAMIENTO DEL ESTABLECIMIENTO A NOMBRE DE LA RAZÓN SOCIAL DE LA EMPRESA PARTICIPANTE, OTORGADO POR LA ENTIDAD, MUNICIPIO O DELEGACIÓN CORRESPONDIENTE, DEBIENDO CONTAR CON OFICINAS,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r w:rsidR="00582291" w:rsidRPr="00582291">
        <w:rPr>
          <w:rFonts w:ascii="Montserrat" w:hAnsi="Montserrat"/>
        </w:rPr>
        <w:t>.</w:t>
      </w:r>
    </w:p>
    <w:p w14:paraId="337F46C7" w14:textId="77777777" w:rsidR="00582291" w:rsidRDefault="00582291" w:rsidP="00F73F9C">
      <w:pPr>
        <w:pStyle w:val="Textoindependiente31"/>
        <w:tabs>
          <w:tab w:val="left" w:pos="0"/>
        </w:tabs>
        <w:ind w:left="0"/>
        <w:rPr>
          <w:rFonts w:ascii="Montserrat" w:hAnsi="Montserrat"/>
        </w:rPr>
      </w:pPr>
    </w:p>
    <w:p w14:paraId="546D656F" w14:textId="77777777" w:rsidR="000338C6" w:rsidRDefault="000338C6" w:rsidP="00582291">
      <w:pPr>
        <w:pStyle w:val="Textoindependiente31"/>
        <w:tabs>
          <w:tab w:val="left" w:pos="0"/>
        </w:tabs>
        <w:ind w:left="0"/>
        <w:jc w:val="center"/>
        <w:rPr>
          <w:rFonts w:ascii="Montserrat" w:hAnsi="Montserrat"/>
          <w:b/>
        </w:rPr>
      </w:pPr>
    </w:p>
    <w:p w14:paraId="03D93C74" w14:textId="77777777" w:rsidR="000338C6" w:rsidRDefault="000338C6" w:rsidP="00582291">
      <w:pPr>
        <w:pStyle w:val="Textoindependiente31"/>
        <w:tabs>
          <w:tab w:val="left" w:pos="0"/>
        </w:tabs>
        <w:ind w:left="0"/>
        <w:jc w:val="center"/>
        <w:rPr>
          <w:rFonts w:ascii="Montserrat" w:hAnsi="Montserrat"/>
          <w:b/>
        </w:rPr>
      </w:pPr>
    </w:p>
    <w:p w14:paraId="3FF0DB8C" w14:textId="77777777" w:rsidR="000338C6" w:rsidRDefault="000338C6" w:rsidP="00582291">
      <w:pPr>
        <w:pStyle w:val="Textoindependiente31"/>
        <w:tabs>
          <w:tab w:val="left" w:pos="0"/>
        </w:tabs>
        <w:ind w:left="0"/>
        <w:jc w:val="center"/>
        <w:rPr>
          <w:rFonts w:ascii="Montserrat" w:hAnsi="Montserrat"/>
          <w:b/>
        </w:rPr>
      </w:pPr>
    </w:p>
    <w:p w14:paraId="1623668C" w14:textId="77777777" w:rsidR="000338C6" w:rsidRDefault="000338C6" w:rsidP="00582291">
      <w:pPr>
        <w:pStyle w:val="Textoindependiente31"/>
        <w:tabs>
          <w:tab w:val="left" w:pos="0"/>
        </w:tabs>
        <w:ind w:left="0"/>
        <w:jc w:val="center"/>
        <w:rPr>
          <w:rFonts w:ascii="Montserrat" w:hAnsi="Montserrat"/>
          <w:b/>
        </w:rPr>
      </w:pPr>
    </w:p>
    <w:p w14:paraId="419AD610" w14:textId="77777777" w:rsidR="00F0428D" w:rsidRDefault="00F0428D" w:rsidP="00582291">
      <w:pPr>
        <w:pStyle w:val="Textoindependiente31"/>
        <w:tabs>
          <w:tab w:val="left" w:pos="0"/>
        </w:tabs>
        <w:ind w:left="0"/>
        <w:jc w:val="center"/>
        <w:rPr>
          <w:rFonts w:ascii="Montserrat" w:hAnsi="Montserrat"/>
          <w:b/>
        </w:rPr>
      </w:pPr>
    </w:p>
    <w:p w14:paraId="6C130E0F" w14:textId="77777777" w:rsidR="00F0428D" w:rsidRDefault="00F0428D" w:rsidP="00582291">
      <w:pPr>
        <w:pStyle w:val="Textoindependiente31"/>
        <w:tabs>
          <w:tab w:val="left" w:pos="0"/>
        </w:tabs>
        <w:ind w:left="0"/>
        <w:jc w:val="center"/>
        <w:rPr>
          <w:rFonts w:ascii="Montserrat" w:hAnsi="Montserrat"/>
          <w:b/>
        </w:rPr>
      </w:pPr>
    </w:p>
    <w:p w14:paraId="320F4505" w14:textId="77777777" w:rsidR="00F0428D" w:rsidRDefault="00F0428D" w:rsidP="00582291">
      <w:pPr>
        <w:pStyle w:val="Textoindependiente31"/>
        <w:tabs>
          <w:tab w:val="left" w:pos="0"/>
        </w:tabs>
        <w:ind w:left="0"/>
        <w:jc w:val="center"/>
        <w:rPr>
          <w:rFonts w:ascii="Montserrat" w:hAnsi="Montserrat"/>
          <w:b/>
        </w:rPr>
      </w:pPr>
    </w:p>
    <w:p w14:paraId="0ED79621" w14:textId="77777777" w:rsidR="00F0428D" w:rsidRDefault="00F0428D" w:rsidP="00582291">
      <w:pPr>
        <w:pStyle w:val="Textoindependiente31"/>
        <w:tabs>
          <w:tab w:val="left" w:pos="0"/>
        </w:tabs>
        <w:ind w:left="0"/>
        <w:jc w:val="center"/>
        <w:rPr>
          <w:rFonts w:ascii="Montserrat" w:hAnsi="Montserrat"/>
          <w:b/>
        </w:rPr>
      </w:pPr>
    </w:p>
    <w:p w14:paraId="7FA72423" w14:textId="77777777" w:rsidR="00F0428D" w:rsidRDefault="00F0428D" w:rsidP="00582291">
      <w:pPr>
        <w:pStyle w:val="Textoindependiente31"/>
        <w:tabs>
          <w:tab w:val="left" w:pos="0"/>
        </w:tabs>
        <w:ind w:left="0"/>
        <w:jc w:val="center"/>
        <w:rPr>
          <w:rFonts w:ascii="Montserrat" w:hAnsi="Montserrat"/>
          <w:b/>
        </w:rPr>
      </w:pPr>
    </w:p>
    <w:p w14:paraId="4A223CBD" w14:textId="77777777" w:rsidR="00F0428D" w:rsidRDefault="00F0428D" w:rsidP="00582291">
      <w:pPr>
        <w:pStyle w:val="Textoindependiente31"/>
        <w:tabs>
          <w:tab w:val="left" w:pos="0"/>
        </w:tabs>
        <w:ind w:left="0"/>
        <w:jc w:val="center"/>
        <w:rPr>
          <w:rFonts w:ascii="Montserrat" w:hAnsi="Montserrat"/>
          <w:b/>
        </w:rPr>
      </w:pPr>
    </w:p>
    <w:p w14:paraId="1E80F967" w14:textId="77777777" w:rsidR="00F0428D" w:rsidRDefault="00F0428D" w:rsidP="00582291">
      <w:pPr>
        <w:pStyle w:val="Textoindependiente31"/>
        <w:tabs>
          <w:tab w:val="left" w:pos="0"/>
        </w:tabs>
        <w:ind w:left="0"/>
        <w:jc w:val="center"/>
        <w:rPr>
          <w:rFonts w:ascii="Montserrat" w:hAnsi="Montserrat"/>
          <w:b/>
        </w:rPr>
      </w:pPr>
    </w:p>
    <w:p w14:paraId="54EC969E" w14:textId="77777777" w:rsidR="00F0428D" w:rsidRDefault="00F0428D" w:rsidP="00582291">
      <w:pPr>
        <w:pStyle w:val="Textoindependiente31"/>
        <w:tabs>
          <w:tab w:val="left" w:pos="0"/>
        </w:tabs>
        <w:ind w:left="0"/>
        <w:jc w:val="center"/>
        <w:rPr>
          <w:rFonts w:ascii="Montserrat" w:hAnsi="Montserrat"/>
          <w:b/>
        </w:rPr>
      </w:pPr>
    </w:p>
    <w:p w14:paraId="135B2011" w14:textId="77777777" w:rsidR="00F0428D" w:rsidRDefault="00F0428D" w:rsidP="00582291">
      <w:pPr>
        <w:pStyle w:val="Textoindependiente31"/>
        <w:tabs>
          <w:tab w:val="left" w:pos="0"/>
        </w:tabs>
        <w:ind w:left="0"/>
        <w:jc w:val="center"/>
        <w:rPr>
          <w:rFonts w:ascii="Montserrat" w:hAnsi="Montserrat"/>
          <w:b/>
        </w:rPr>
      </w:pPr>
    </w:p>
    <w:p w14:paraId="29E9D889" w14:textId="77777777" w:rsidR="00F0428D" w:rsidRDefault="00F0428D" w:rsidP="00582291">
      <w:pPr>
        <w:pStyle w:val="Textoindependiente31"/>
        <w:tabs>
          <w:tab w:val="left" w:pos="0"/>
        </w:tabs>
        <w:ind w:left="0"/>
        <w:jc w:val="center"/>
        <w:rPr>
          <w:rFonts w:ascii="Montserrat" w:hAnsi="Montserrat"/>
          <w:b/>
        </w:rPr>
      </w:pPr>
    </w:p>
    <w:p w14:paraId="0B24C7A1" w14:textId="77777777" w:rsidR="00F0428D" w:rsidRDefault="00F0428D" w:rsidP="00582291">
      <w:pPr>
        <w:pStyle w:val="Textoindependiente31"/>
        <w:tabs>
          <w:tab w:val="left" w:pos="0"/>
        </w:tabs>
        <w:ind w:left="0"/>
        <w:jc w:val="center"/>
        <w:rPr>
          <w:rFonts w:ascii="Montserrat" w:hAnsi="Montserrat"/>
          <w:b/>
        </w:rPr>
      </w:pPr>
    </w:p>
    <w:p w14:paraId="1D0B2662" w14:textId="77777777" w:rsidR="00F0428D" w:rsidRDefault="00F0428D" w:rsidP="00582291">
      <w:pPr>
        <w:pStyle w:val="Textoindependiente31"/>
        <w:tabs>
          <w:tab w:val="left" w:pos="0"/>
        </w:tabs>
        <w:ind w:left="0"/>
        <w:jc w:val="center"/>
        <w:rPr>
          <w:rFonts w:ascii="Montserrat" w:hAnsi="Montserrat"/>
          <w:b/>
        </w:rPr>
      </w:pPr>
    </w:p>
    <w:p w14:paraId="4FCC4E99" w14:textId="77777777" w:rsidR="00F0428D" w:rsidRDefault="00F0428D" w:rsidP="00582291">
      <w:pPr>
        <w:pStyle w:val="Textoindependiente31"/>
        <w:tabs>
          <w:tab w:val="left" w:pos="0"/>
        </w:tabs>
        <w:ind w:left="0"/>
        <w:jc w:val="center"/>
        <w:rPr>
          <w:rFonts w:ascii="Montserrat" w:hAnsi="Montserrat"/>
          <w:b/>
        </w:rPr>
      </w:pPr>
    </w:p>
    <w:p w14:paraId="6BF02AFB" w14:textId="77777777" w:rsidR="00F0428D" w:rsidRDefault="00F0428D" w:rsidP="00582291">
      <w:pPr>
        <w:pStyle w:val="Textoindependiente31"/>
        <w:tabs>
          <w:tab w:val="left" w:pos="0"/>
        </w:tabs>
        <w:ind w:left="0"/>
        <w:jc w:val="center"/>
        <w:rPr>
          <w:rFonts w:ascii="Montserrat" w:hAnsi="Montserrat"/>
          <w:b/>
        </w:rPr>
      </w:pPr>
    </w:p>
    <w:p w14:paraId="77ADD27F" w14:textId="77777777" w:rsidR="00F0428D" w:rsidRDefault="00F0428D" w:rsidP="00582291">
      <w:pPr>
        <w:pStyle w:val="Textoindependiente31"/>
        <w:tabs>
          <w:tab w:val="left" w:pos="0"/>
        </w:tabs>
        <w:ind w:left="0"/>
        <w:jc w:val="center"/>
        <w:rPr>
          <w:rFonts w:ascii="Montserrat" w:hAnsi="Montserrat"/>
          <w:b/>
        </w:rPr>
      </w:pPr>
    </w:p>
    <w:p w14:paraId="761E9C56" w14:textId="77777777" w:rsidR="00F0428D" w:rsidRDefault="00F0428D" w:rsidP="00F0428D">
      <w:pPr>
        <w:pStyle w:val="Textoindependiente31"/>
        <w:tabs>
          <w:tab w:val="left" w:pos="0"/>
        </w:tabs>
        <w:ind w:left="0"/>
        <w:jc w:val="center"/>
        <w:rPr>
          <w:rFonts w:ascii="Montserrat" w:hAnsi="Montserrat"/>
          <w:b/>
        </w:rPr>
      </w:pPr>
      <w:r w:rsidRPr="00582291">
        <w:rPr>
          <w:rFonts w:ascii="Montserrat" w:hAnsi="Montserrat"/>
          <w:b/>
        </w:rPr>
        <w:t>CATALOGO DE CONCEPTOS</w:t>
      </w:r>
    </w:p>
    <w:p w14:paraId="0F608B54" w14:textId="77777777" w:rsidR="00F0428D" w:rsidRPr="00582291" w:rsidRDefault="00F0428D" w:rsidP="00F0428D">
      <w:pPr>
        <w:pStyle w:val="Textoindependiente31"/>
        <w:tabs>
          <w:tab w:val="left" w:pos="0"/>
        </w:tabs>
        <w:ind w:left="0"/>
        <w:jc w:val="center"/>
        <w:rPr>
          <w:rFonts w:ascii="Montserrat" w:hAnsi="Montserrat"/>
          <w:b/>
          <w:sz w:val="24"/>
        </w:rPr>
      </w:pPr>
      <w:r w:rsidRPr="00582291">
        <w:rPr>
          <w:rFonts w:ascii="Montserrat" w:hAnsi="Montserrat"/>
          <w:b/>
          <w:bCs/>
          <w:sz w:val="18"/>
        </w:rPr>
        <w:lastRenderedPageBreak/>
        <w:t>PARTIDA HOSPITAL DE ESPECIALIDADES</w:t>
      </w:r>
    </w:p>
    <w:tbl>
      <w:tblPr>
        <w:tblStyle w:val="Tablaconcuadrcula"/>
        <w:tblW w:w="0" w:type="auto"/>
        <w:tblLook w:val="04A0" w:firstRow="1" w:lastRow="0" w:firstColumn="1" w:lastColumn="0" w:noHBand="0" w:noVBand="1"/>
      </w:tblPr>
      <w:tblGrid>
        <w:gridCol w:w="1064"/>
        <w:gridCol w:w="6166"/>
        <w:gridCol w:w="1064"/>
        <w:gridCol w:w="1064"/>
        <w:gridCol w:w="1064"/>
      </w:tblGrid>
      <w:tr w:rsidR="00F0428D" w:rsidRPr="00F0428D" w14:paraId="5A637303" w14:textId="77777777" w:rsidTr="00F0428D">
        <w:trPr>
          <w:trHeight w:val="104"/>
        </w:trPr>
        <w:tc>
          <w:tcPr>
            <w:tcW w:w="1064" w:type="dxa"/>
            <w:noWrap/>
            <w:vAlign w:val="center"/>
            <w:hideMark/>
          </w:tcPr>
          <w:p w14:paraId="6B7FE820" w14:textId="77777777" w:rsidR="00F0428D" w:rsidRPr="00F0428D" w:rsidRDefault="00F0428D" w:rsidP="00F0428D">
            <w:pPr>
              <w:pStyle w:val="Textoindependiente31"/>
              <w:tabs>
                <w:tab w:val="left" w:pos="0"/>
              </w:tabs>
              <w:ind w:left="0"/>
              <w:jc w:val="center"/>
              <w:rPr>
                <w:rFonts w:ascii="Montserrat" w:hAnsi="Montserrat"/>
                <w:b/>
                <w:bCs/>
                <w:sz w:val="14"/>
                <w:szCs w:val="14"/>
              </w:rPr>
            </w:pPr>
            <w:r w:rsidRPr="00F0428D">
              <w:rPr>
                <w:rFonts w:ascii="Montserrat" w:hAnsi="Montserrat"/>
                <w:b/>
                <w:bCs/>
                <w:sz w:val="14"/>
                <w:szCs w:val="14"/>
              </w:rPr>
              <w:t>CLAVE</w:t>
            </w:r>
          </w:p>
        </w:tc>
        <w:tc>
          <w:tcPr>
            <w:tcW w:w="6166" w:type="dxa"/>
            <w:noWrap/>
            <w:vAlign w:val="center"/>
            <w:hideMark/>
          </w:tcPr>
          <w:p w14:paraId="24F906F1" w14:textId="77777777" w:rsidR="00F0428D" w:rsidRPr="00F0428D" w:rsidRDefault="00F0428D" w:rsidP="00F0428D">
            <w:pPr>
              <w:pStyle w:val="Textoindependiente31"/>
              <w:tabs>
                <w:tab w:val="left" w:pos="0"/>
              </w:tabs>
              <w:ind w:left="0"/>
              <w:jc w:val="center"/>
              <w:rPr>
                <w:rFonts w:ascii="Montserrat" w:hAnsi="Montserrat"/>
                <w:b/>
                <w:bCs/>
                <w:sz w:val="14"/>
                <w:szCs w:val="14"/>
              </w:rPr>
            </w:pPr>
            <w:r w:rsidRPr="00F0428D">
              <w:rPr>
                <w:rFonts w:ascii="Montserrat" w:hAnsi="Montserrat"/>
                <w:b/>
                <w:bCs/>
                <w:sz w:val="14"/>
                <w:szCs w:val="14"/>
              </w:rPr>
              <w:t>DESCRIPCION</w:t>
            </w:r>
          </w:p>
        </w:tc>
        <w:tc>
          <w:tcPr>
            <w:tcW w:w="1064" w:type="dxa"/>
            <w:noWrap/>
            <w:vAlign w:val="center"/>
            <w:hideMark/>
          </w:tcPr>
          <w:p w14:paraId="008C1403" w14:textId="77777777" w:rsidR="00F0428D" w:rsidRPr="00F0428D" w:rsidRDefault="00F0428D" w:rsidP="00F0428D">
            <w:pPr>
              <w:pStyle w:val="Textoindependiente31"/>
              <w:tabs>
                <w:tab w:val="left" w:pos="0"/>
              </w:tabs>
              <w:ind w:left="0"/>
              <w:jc w:val="center"/>
              <w:rPr>
                <w:rFonts w:ascii="Montserrat" w:hAnsi="Montserrat"/>
                <w:b/>
                <w:bCs/>
                <w:sz w:val="14"/>
                <w:szCs w:val="14"/>
              </w:rPr>
            </w:pPr>
            <w:r w:rsidRPr="00F0428D">
              <w:rPr>
                <w:rFonts w:ascii="Montserrat" w:hAnsi="Montserrat"/>
                <w:b/>
                <w:bCs/>
                <w:sz w:val="14"/>
                <w:szCs w:val="14"/>
              </w:rPr>
              <w:t>UNIDAD</w:t>
            </w:r>
          </w:p>
        </w:tc>
        <w:tc>
          <w:tcPr>
            <w:tcW w:w="1064" w:type="dxa"/>
            <w:noWrap/>
            <w:vAlign w:val="center"/>
            <w:hideMark/>
          </w:tcPr>
          <w:p w14:paraId="18E85D02" w14:textId="77777777" w:rsidR="00F0428D" w:rsidRPr="00F0428D" w:rsidRDefault="00F0428D" w:rsidP="00F0428D">
            <w:pPr>
              <w:pStyle w:val="Textoindependiente31"/>
              <w:tabs>
                <w:tab w:val="left" w:pos="0"/>
              </w:tabs>
              <w:ind w:left="0"/>
              <w:jc w:val="center"/>
              <w:rPr>
                <w:rFonts w:ascii="Montserrat" w:hAnsi="Montserrat"/>
                <w:b/>
                <w:bCs/>
                <w:sz w:val="14"/>
                <w:szCs w:val="14"/>
              </w:rPr>
            </w:pPr>
            <w:r w:rsidRPr="00F0428D">
              <w:rPr>
                <w:rFonts w:ascii="Montserrat" w:hAnsi="Montserrat"/>
                <w:b/>
                <w:bCs/>
                <w:sz w:val="14"/>
                <w:szCs w:val="14"/>
              </w:rPr>
              <w:t>CANT. MÍNIMA</w:t>
            </w:r>
          </w:p>
        </w:tc>
        <w:tc>
          <w:tcPr>
            <w:tcW w:w="1064" w:type="dxa"/>
            <w:noWrap/>
            <w:vAlign w:val="center"/>
            <w:hideMark/>
          </w:tcPr>
          <w:p w14:paraId="2544C5C2" w14:textId="77777777" w:rsidR="00F0428D" w:rsidRPr="00F0428D" w:rsidRDefault="00F0428D" w:rsidP="00F0428D">
            <w:pPr>
              <w:pStyle w:val="Textoindependiente31"/>
              <w:tabs>
                <w:tab w:val="left" w:pos="0"/>
              </w:tabs>
              <w:ind w:left="0"/>
              <w:jc w:val="center"/>
              <w:rPr>
                <w:rFonts w:ascii="Montserrat" w:hAnsi="Montserrat"/>
                <w:b/>
                <w:bCs/>
                <w:sz w:val="14"/>
                <w:szCs w:val="14"/>
              </w:rPr>
            </w:pPr>
            <w:r w:rsidRPr="00F0428D">
              <w:rPr>
                <w:rFonts w:ascii="Montserrat" w:hAnsi="Montserrat"/>
                <w:b/>
                <w:bCs/>
                <w:sz w:val="14"/>
                <w:szCs w:val="14"/>
              </w:rPr>
              <w:t>CANT. MÁXIMA</w:t>
            </w:r>
          </w:p>
        </w:tc>
      </w:tr>
      <w:tr w:rsidR="00F0428D" w:rsidRPr="00F0428D" w14:paraId="2C1B355C" w14:textId="77777777" w:rsidTr="00F0428D">
        <w:trPr>
          <w:trHeight w:val="300"/>
        </w:trPr>
        <w:tc>
          <w:tcPr>
            <w:tcW w:w="1064" w:type="dxa"/>
            <w:noWrap/>
            <w:hideMark/>
          </w:tcPr>
          <w:p w14:paraId="2C8D3494" w14:textId="77777777" w:rsidR="00F0428D" w:rsidRPr="00F0428D" w:rsidRDefault="00F0428D" w:rsidP="00F0428D">
            <w:pPr>
              <w:pStyle w:val="Textoindependiente31"/>
              <w:tabs>
                <w:tab w:val="left" w:pos="0"/>
              </w:tabs>
              <w:ind w:left="0"/>
              <w:jc w:val="center"/>
              <w:rPr>
                <w:rFonts w:ascii="Montserrat" w:hAnsi="Montserrat"/>
                <w:sz w:val="14"/>
                <w:szCs w:val="14"/>
              </w:rPr>
            </w:pPr>
          </w:p>
        </w:tc>
        <w:tc>
          <w:tcPr>
            <w:tcW w:w="6166" w:type="dxa"/>
            <w:noWrap/>
            <w:hideMark/>
          </w:tcPr>
          <w:p w14:paraId="4026DF3E" w14:textId="77777777" w:rsidR="00F0428D" w:rsidRPr="00F0428D" w:rsidRDefault="00F0428D" w:rsidP="00F0428D">
            <w:pPr>
              <w:pStyle w:val="Textoindependiente31"/>
              <w:tabs>
                <w:tab w:val="left" w:pos="0"/>
              </w:tabs>
              <w:ind w:left="0"/>
              <w:jc w:val="center"/>
              <w:rPr>
                <w:rFonts w:ascii="Montserrat" w:hAnsi="Montserrat"/>
                <w:bCs/>
                <w:sz w:val="14"/>
                <w:szCs w:val="14"/>
              </w:rPr>
            </w:pPr>
            <w:r w:rsidRPr="00F0428D">
              <w:rPr>
                <w:rFonts w:ascii="Montserrat" w:hAnsi="Montserrat"/>
                <w:bCs/>
                <w:sz w:val="14"/>
                <w:szCs w:val="14"/>
              </w:rPr>
              <w:t>UMAE HOSPITAL DE ESPECIALIDADES CMN LA RAZA</w:t>
            </w:r>
          </w:p>
        </w:tc>
        <w:tc>
          <w:tcPr>
            <w:tcW w:w="1064" w:type="dxa"/>
            <w:noWrap/>
            <w:hideMark/>
          </w:tcPr>
          <w:p w14:paraId="2E4F2052" w14:textId="77777777" w:rsidR="00F0428D" w:rsidRPr="00F0428D" w:rsidRDefault="00F0428D" w:rsidP="00F0428D">
            <w:pPr>
              <w:pStyle w:val="Textoindependiente31"/>
              <w:tabs>
                <w:tab w:val="left" w:pos="0"/>
              </w:tabs>
              <w:ind w:left="0"/>
              <w:jc w:val="center"/>
              <w:rPr>
                <w:rFonts w:ascii="Montserrat" w:hAnsi="Montserrat"/>
                <w:sz w:val="14"/>
                <w:szCs w:val="14"/>
              </w:rPr>
            </w:pPr>
          </w:p>
        </w:tc>
        <w:tc>
          <w:tcPr>
            <w:tcW w:w="1064" w:type="dxa"/>
            <w:noWrap/>
            <w:hideMark/>
          </w:tcPr>
          <w:p w14:paraId="2C97B89D" w14:textId="77777777" w:rsidR="00F0428D" w:rsidRPr="00F0428D" w:rsidRDefault="00F0428D" w:rsidP="00F0428D">
            <w:pPr>
              <w:pStyle w:val="Textoindependiente31"/>
              <w:tabs>
                <w:tab w:val="left" w:pos="0"/>
              </w:tabs>
              <w:ind w:left="0"/>
              <w:jc w:val="center"/>
              <w:rPr>
                <w:rFonts w:ascii="Montserrat" w:hAnsi="Montserrat"/>
                <w:sz w:val="14"/>
                <w:szCs w:val="14"/>
              </w:rPr>
            </w:pPr>
          </w:p>
        </w:tc>
        <w:tc>
          <w:tcPr>
            <w:tcW w:w="1064" w:type="dxa"/>
            <w:noWrap/>
            <w:hideMark/>
          </w:tcPr>
          <w:p w14:paraId="53923C2C" w14:textId="77777777" w:rsidR="00F0428D" w:rsidRPr="00F0428D" w:rsidRDefault="00F0428D" w:rsidP="00F0428D">
            <w:pPr>
              <w:pStyle w:val="Textoindependiente31"/>
              <w:tabs>
                <w:tab w:val="left" w:pos="0"/>
              </w:tabs>
              <w:ind w:left="0"/>
              <w:jc w:val="center"/>
              <w:rPr>
                <w:rFonts w:ascii="Montserrat" w:hAnsi="Montserrat"/>
                <w:sz w:val="14"/>
                <w:szCs w:val="14"/>
              </w:rPr>
            </w:pPr>
          </w:p>
        </w:tc>
      </w:tr>
      <w:tr w:rsidR="00F0428D" w:rsidRPr="00F0428D" w14:paraId="0B2DB067" w14:textId="77777777" w:rsidTr="00F0428D">
        <w:trPr>
          <w:trHeight w:val="70"/>
        </w:trPr>
        <w:tc>
          <w:tcPr>
            <w:tcW w:w="1064" w:type="dxa"/>
            <w:noWrap/>
            <w:hideMark/>
          </w:tcPr>
          <w:p w14:paraId="2ADAC7F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 </w:t>
            </w:r>
          </w:p>
        </w:tc>
        <w:tc>
          <w:tcPr>
            <w:tcW w:w="6166" w:type="dxa"/>
            <w:noWrap/>
            <w:hideMark/>
          </w:tcPr>
          <w:p w14:paraId="263520E6" w14:textId="77777777" w:rsidR="00F0428D" w:rsidRPr="00F0428D" w:rsidRDefault="00F0428D" w:rsidP="00F0428D">
            <w:pPr>
              <w:pStyle w:val="Textoindependiente31"/>
              <w:tabs>
                <w:tab w:val="left" w:pos="0"/>
              </w:tabs>
              <w:ind w:left="0"/>
              <w:jc w:val="center"/>
              <w:rPr>
                <w:rFonts w:ascii="Montserrat" w:hAnsi="Montserrat"/>
                <w:bCs/>
                <w:sz w:val="14"/>
                <w:szCs w:val="14"/>
              </w:rPr>
            </w:pPr>
            <w:r w:rsidRPr="00F0428D">
              <w:rPr>
                <w:rFonts w:ascii="Montserrat" w:hAnsi="Montserrat"/>
                <w:bCs/>
                <w:sz w:val="14"/>
                <w:szCs w:val="14"/>
              </w:rPr>
              <w:t>PRELIMINARES</w:t>
            </w:r>
          </w:p>
        </w:tc>
        <w:tc>
          <w:tcPr>
            <w:tcW w:w="1064" w:type="dxa"/>
            <w:noWrap/>
            <w:hideMark/>
          </w:tcPr>
          <w:p w14:paraId="5F3BE1C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 </w:t>
            </w:r>
          </w:p>
        </w:tc>
        <w:tc>
          <w:tcPr>
            <w:tcW w:w="1064" w:type="dxa"/>
            <w:noWrap/>
            <w:hideMark/>
          </w:tcPr>
          <w:p w14:paraId="17529C4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 </w:t>
            </w:r>
          </w:p>
        </w:tc>
        <w:tc>
          <w:tcPr>
            <w:tcW w:w="1064" w:type="dxa"/>
            <w:noWrap/>
            <w:hideMark/>
          </w:tcPr>
          <w:p w14:paraId="57419CEA"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 </w:t>
            </w:r>
          </w:p>
        </w:tc>
      </w:tr>
      <w:tr w:rsidR="00F0428D" w:rsidRPr="00F0428D" w14:paraId="00171268" w14:textId="77777777" w:rsidTr="00F0428D">
        <w:trPr>
          <w:trHeight w:val="960"/>
        </w:trPr>
        <w:tc>
          <w:tcPr>
            <w:tcW w:w="1064" w:type="dxa"/>
            <w:noWrap/>
            <w:vAlign w:val="center"/>
            <w:hideMark/>
          </w:tcPr>
          <w:p w14:paraId="72D5086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PRE-001</w:t>
            </w:r>
          </w:p>
        </w:tc>
        <w:tc>
          <w:tcPr>
            <w:tcW w:w="6166" w:type="dxa"/>
            <w:hideMark/>
          </w:tcPr>
          <w:p w14:paraId="71B03EF7"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 xml:space="preserve">TRAZO Y NIVELACION DE TERRENO PARA DESPLANTE DE ESTRUCTURA, MENORES DE 400 </w:t>
            </w:r>
            <w:proofErr w:type="gramStart"/>
            <w:r w:rsidRPr="00F0428D">
              <w:rPr>
                <w:rFonts w:ascii="Montserrat" w:hAnsi="Montserrat"/>
                <w:sz w:val="14"/>
                <w:szCs w:val="14"/>
              </w:rPr>
              <w:t>M2 ,</w:t>
            </w:r>
            <w:proofErr w:type="gramEnd"/>
            <w:r w:rsidRPr="00F0428D">
              <w:rPr>
                <w:rFonts w:ascii="Montserrat" w:hAnsi="Montserrat"/>
                <w:sz w:val="14"/>
                <w:szCs w:val="14"/>
              </w:rPr>
              <w:t xml:space="preserve"> ESTABLECIENDO REFERENCIAS Y BANCOS DE NIVEL LAS VECES QUE SEAN NECESARIAS DURANTE EL PROCESO DE LOS TRABAJOS, CON EQUIPO TOPOGRAFICO. INCLUYE MANO DE OBRA, EQUIPO Y HERRAMIENTA</w:t>
            </w:r>
          </w:p>
        </w:tc>
        <w:tc>
          <w:tcPr>
            <w:tcW w:w="1064" w:type="dxa"/>
            <w:noWrap/>
            <w:vAlign w:val="center"/>
            <w:hideMark/>
          </w:tcPr>
          <w:p w14:paraId="116C8B2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M2</w:t>
            </w:r>
          </w:p>
        </w:tc>
        <w:tc>
          <w:tcPr>
            <w:tcW w:w="1064" w:type="dxa"/>
            <w:noWrap/>
            <w:vAlign w:val="center"/>
            <w:hideMark/>
          </w:tcPr>
          <w:p w14:paraId="0C22658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83.00</w:t>
            </w:r>
          </w:p>
        </w:tc>
        <w:tc>
          <w:tcPr>
            <w:tcW w:w="1064" w:type="dxa"/>
            <w:noWrap/>
            <w:vAlign w:val="center"/>
            <w:hideMark/>
          </w:tcPr>
          <w:p w14:paraId="1E9CCAA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206.00</w:t>
            </w:r>
          </w:p>
        </w:tc>
      </w:tr>
      <w:tr w:rsidR="00F0428D" w:rsidRPr="00F0428D" w14:paraId="6D24C242" w14:textId="77777777" w:rsidTr="00F0428D">
        <w:trPr>
          <w:trHeight w:val="1440"/>
        </w:trPr>
        <w:tc>
          <w:tcPr>
            <w:tcW w:w="1064" w:type="dxa"/>
            <w:noWrap/>
            <w:vAlign w:val="center"/>
            <w:hideMark/>
          </w:tcPr>
          <w:p w14:paraId="1029D9E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PRE-002</w:t>
            </w:r>
          </w:p>
        </w:tc>
        <w:tc>
          <w:tcPr>
            <w:tcW w:w="6166" w:type="dxa"/>
            <w:hideMark/>
          </w:tcPr>
          <w:p w14:paraId="309A3124"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DEMOLICION POR MEDIOS MANUALES (A MANO) EN MUROS Y PISOS, DE AZULEJOS Y MATERIALES CERAMICOS DE RECUBRIMIENTO, CONSIDERANDO TAMBIEN EL MORTERO Y/O ADHESIVO USADO PARA SU ASENTAMIENTO, EL PRECIO INCLUYE: ENCOSTALADO, CARGA MANUAL, ACARREOS DENTRO DE LAS AREAS DE TRABAJO, DESCARGA, ACOMODO Y APILE DE LOS MATERIALES EN EL LUGAR DE SU ALMACENAJE Y POSTERIOR RETIRO AL BANCO DE TIRO DE DISPOSICIÓN FINAL, MANO DE OBRA Y HERRAMIENTA</w:t>
            </w:r>
          </w:p>
        </w:tc>
        <w:tc>
          <w:tcPr>
            <w:tcW w:w="1064" w:type="dxa"/>
            <w:noWrap/>
            <w:vAlign w:val="center"/>
            <w:hideMark/>
          </w:tcPr>
          <w:p w14:paraId="265C039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M2</w:t>
            </w:r>
          </w:p>
        </w:tc>
        <w:tc>
          <w:tcPr>
            <w:tcW w:w="1064" w:type="dxa"/>
            <w:noWrap/>
            <w:vAlign w:val="center"/>
            <w:hideMark/>
          </w:tcPr>
          <w:p w14:paraId="3303AE59"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17.00</w:t>
            </w:r>
          </w:p>
        </w:tc>
        <w:tc>
          <w:tcPr>
            <w:tcW w:w="1064" w:type="dxa"/>
            <w:noWrap/>
            <w:vAlign w:val="center"/>
            <w:hideMark/>
          </w:tcPr>
          <w:p w14:paraId="2F44600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42.00</w:t>
            </w:r>
          </w:p>
        </w:tc>
      </w:tr>
      <w:tr w:rsidR="00F0428D" w:rsidRPr="00F0428D" w14:paraId="73AF96B0" w14:textId="77777777" w:rsidTr="00F0428D">
        <w:trPr>
          <w:trHeight w:val="1200"/>
        </w:trPr>
        <w:tc>
          <w:tcPr>
            <w:tcW w:w="1064" w:type="dxa"/>
            <w:noWrap/>
            <w:vAlign w:val="center"/>
            <w:hideMark/>
          </w:tcPr>
          <w:p w14:paraId="363D566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PRE-003</w:t>
            </w:r>
          </w:p>
        </w:tc>
        <w:tc>
          <w:tcPr>
            <w:tcW w:w="6166" w:type="dxa"/>
            <w:hideMark/>
          </w:tcPr>
          <w:p w14:paraId="6A27E9E8"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DESMATELAMIENTO DE CANCELERÍA DE ALUMINIO Y/O HERRERIA EXISTENTE, SIN RECUPERACION, EL PRECIO INCLUYE: CONFINAMIENTO PREVIO DEL AREA DE TRABAJO, DESMONTAJE DE VIDRIO, TRASLADO DEL MATERIAL PRODUCTO DEL DESMANTELAMIENTO AL SITIO DESIGNADO PARA SU ACOPIO Y SU POSTERIOR RETIRO FUERA DE LA OBRA, MANO DE OBRA, HERRAMIENTAS Y/O EQUIPOS.</w:t>
            </w:r>
          </w:p>
        </w:tc>
        <w:tc>
          <w:tcPr>
            <w:tcW w:w="1064" w:type="dxa"/>
            <w:noWrap/>
            <w:vAlign w:val="center"/>
            <w:hideMark/>
          </w:tcPr>
          <w:p w14:paraId="1845503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M2</w:t>
            </w:r>
          </w:p>
        </w:tc>
        <w:tc>
          <w:tcPr>
            <w:tcW w:w="1064" w:type="dxa"/>
            <w:noWrap/>
            <w:vAlign w:val="center"/>
            <w:hideMark/>
          </w:tcPr>
          <w:p w14:paraId="3623D74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9.00</w:t>
            </w:r>
          </w:p>
        </w:tc>
        <w:tc>
          <w:tcPr>
            <w:tcW w:w="1064" w:type="dxa"/>
            <w:noWrap/>
            <w:vAlign w:val="center"/>
            <w:hideMark/>
          </w:tcPr>
          <w:p w14:paraId="1807861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22.00</w:t>
            </w:r>
          </w:p>
        </w:tc>
      </w:tr>
      <w:tr w:rsidR="00F0428D" w:rsidRPr="00F0428D" w14:paraId="58E1F8BF" w14:textId="77777777" w:rsidTr="00F0428D">
        <w:trPr>
          <w:trHeight w:val="1200"/>
        </w:trPr>
        <w:tc>
          <w:tcPr>
            <w:tcW w:w="1064" w:type="dxa"/>
            <w:noWrap/>
            <w:vAlign w:val="center"/>
            <w:hideMark/>
          </w:tcPr>
          <w:p w14:paraId="3234CD9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PRE-004</w:t>
            </w:r>
          </w:p>
        </w:tc>
        <w:tc>
          <w:tcPr>
            <w:tcW w:w="6166" w:type="dxa"/>
            <w:hideMark/>
          </w:tcPr>
          <w:p w14:paraId="2EBF997B"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DESMANTELAMIENTO DE MAMPARA SANITARIA EN DIVERSAS SECCIONES, SIN RECUPERACION. EL PRECIO INCLUYE: CONFINAMIENTO PREVIO DEL AREA DE TRABAJO, TRASLADO DEL MATERIAL PRODUCTO DEL DESMANTELAMIENTO AL SITIO DESIGNADO PARA SU ACOPIO Y SU POSTERIOR RETIRO FUERA DE LA OBRA, MANO DE OBRA, HERRAMIENTAS Y/O EQUIPOS.</w:t>
            </w:r>
          </w:p>
        </w:tc>
        <w:tc>
          <w:tcPr>
            <w:tcW w:w="1064" w:type="dxa"/>
            <w:noWrap/>
            <w:vAlign w:val="center"/>
            <w:hideMark/>
          </w:tcPr>
          <w:p w14:paraId="076FE10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M2</w:t>
            </w:r>
          </w:p>
        </w:tc>
        <w:tc>
          <w:tcPr>
            <w:tcW w:w="1064" w:type="dxa"/>
            <w:noWrap/>
            <w:vAlign w:val="center"/>
            <w:hideMark/>
          </w:tcPr>
          <w:p w14:paraId="6A19494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3.00</w:t>
            </w:r>
          </w:p>
        </w:tc>
        <w:tc>
          <w:tcPr>
            <w:tcW w:w="1064" w:type="dxa"/>
            <w:noWrap/>
            <w:vAlign w:val="center"/>
            <w:hideMark/>
          </w:tcPr>
          <w:p w14:paraId="671CD9F2"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6.00</w:t>
            </w:r>
          </w:p>
        </w:tc>
      </w:tr>
      <w:tr w:rsidR="00F0428D" w:rsidRPr="00F0428D" w14:paraId="532DE9BA" w14:textId="77777777" w:rsidTr="00F0428D">
        <w:trPr>
          <w:trHeight w:val="1440"/>
        </w:trPr>
        <w:tc>
          <w:tcPr>
            <w:tcW w:w="1064" w:type="dxa"/>
            <w:noWrap/>
            <w:vAlign w:val="center"/>
            <w:hideMark/>
          </w:tcPr>
          <w:p w14:paraId="70109D7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PRE-004.1</w:t>
            </w:r>
          </w:p>
        </w:tc>
        <w:tc>
          <w:tcPr>
            <w:tcW w:w="6166" w:type="dxa"/>
            <w:hideMark/>
          </w:tcPr>
          <w:p w14:paraId="4874BAA9"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DESMONTAJE MANUAL, SIN RECUPERACION, DE CUBIERTA A BASE DE LAMINA MULTIPANEL  TIPO AISLANTE EXISTENTE, INSTALADA A CUALQUIER ALTURA Y NIVEL, EL PRECIO INCLUYE: CONFINAMIENTO PREVIO DEL AREA DE TRABAJO, TRASLADO DEL MATERIAL PRODUCTO DEL DESMANTELAMIENTO AL SITIO DESIGNADO PARA SU ACOPIO Y SU POSTERIOR RETIRO FUERA DE LA OBRA, MANO DE OBRA, HERRAMIENTAS Y/O EQUIPOS.</w:t>
            </w:r>
          </w:p>
        </w:tc>
        <w:tc>
          <w:tcPr>
            <w:tcW w:w="1064" w:type="dxa"/>
            <w:noWrap/>
            <w:vAlign w:val="center"/>
            <w:hideMark/>
          </w:tcPr>
          <w:p w14:paraId="4129D1A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M2</w:t>
            </w:r>
          </w:p>
        </w:tc>
        <w:tc>
          <w:tcPr>
            <w:tcW w:w="1064" w:type="dxa"/>
            <w:noWrap/>
            <w:vAlign w:val="center"/>
            <w:hideMark/>
          </w:tcPr>
          <w:p w14:paraId="7C5D52A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28.00</w:t>
            </w:r>
          </w:p>
        </w:tc>
        <w:tc>
          <w:tcPr>
            <w:tcW w:w="1064" w:type="dxa"/>
            <w:noWrap/>
            <w:vAlign w:val="center"/>
            <w:hideMark/>
          </w:tcPr>
          <w:p w14:paraId="2338C01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70.00</w:t>
            </w:r>
          </w:p>
        </w:tc>
      </w:tr>
      <w:tr w:rsidR="00F0428D" w:rsidRPr="00F0428D" w14:paraId="39EB923B" w14:textId="77777777" w:rsidTr="00F0428D">
        <w:trPr>
          <w:trHeight w:val="960"/>
        </w:trPr>
        <w:tc>
          <w:tcPr>
            <w:tcW w:w="1064" w:type="dxa"/>
            <w:noWrap/>
            <w:vAlign w:val="center"/>
            <w:hideMark/>
          </w:tcPr>
          <w:p w14:paraId="236C675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PRE-005</w:t>
            </w:r>
          </w:p>
        </w:tc>
        <w:tc>
          <w:tcPr>
            <w:tcW w:w="6166" w:type="dxa"/>
            <w:hideMark/>
          </w:tcPr>
          <w:p w14:paraId="10C4C46E"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DESMONTAJE SIN RECUPERACIÓN DE MUEBLE SANITARIO EXISTENTE, EL PRECIO INCLUYE: CONFINAMIENTO PREVIO DEL AREA DE TRABAJO, TRASLADO DEL MATERIAL PRODUCTO DEL DESMANTELAMIENTO AL SITIO DESIGNADO PARA SU ACOPIO Y SU POSTERIOR RETIRO FUERA DE LA OBRA, MANO DE OBRA, HERRAMIENTAS Y/O EQUIPOS.</w:t>
            </w:r>
          </w:p>
        </w:tc>
        <w:tc>
          <w:tcPr>
            <w:tcW w:w="1064" w:type="dxa"/>
            <w:noWrap/>
            <w:vAlign w:val="center"/>
            <w:hideMark/>
          </w:tcPr>
          <w:p w14:paraId="67B06B4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PZA</w:t>
            </w:r>
          </w:p>
        </w:tc>
        <w:tc>
          <w:tcPr>
            <w:tcW w:w="1064" w:type="dxa"/>
            <w:noWrap/>
            <w:vAlign w:val="center"/>
            <w:hideMark/>
          </w:tcPr>
          <w:p w14:paraId="761163C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w:t>
            </w:r>
          </w:p>
        </w:tc>
        <w:tc>
          <w:tcPr>
            <w:tcW w:w="1064" w:type="dxa"/>
            <w:noWrap/>
            <w:vAlign w:val="center"/>
            <w:hideMark/>
          </w:tcPr>
          <w:p w14:paraId="142DBE5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4.00</w:t>
            </w:r>
          </w:p>
        </w:tc>
      </w:tr>
      <w:tr w:rsidR="00F0428D" w:rsidRPr="00F0428D" w14:paraId="7F69C096" w14:textId="77777777" w:rsidTr="00F0428D">
        <w:trPr>
          <w:trHeight w:val="960"/>
        </w:trPr>
        <w:tc>
          <w:tcPr>
            <w:tcW w:w="1064" w:type="dxa"/>
            <w:noWrap/>
            <w:vAlign w:val="center"/>
            <w:hideMark/>
          </w:tcPr>
          <w:p w14:paraId="1D55A2A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PRE-006</w:t>
            </w:r>
          </w:p>
        </w:tc>
        <w:tc>
          <w:tcPr>
            <w:tcW w:w="6166" w:type="dxa"/>
            <w:hideMark/>
          </w:tcPr>
          <w:p w14:paraId="794C88A6"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DESMONTAJE SIN RECUPERACIÓN DE REGADERA, BRAZO Y MANERALES, EL PRECIO INCLUYE: CONFINAMIENTO PREVIO DEL AREA DE TRABAJO, TRASLADO DEL MATERIAL PRODUCTO DEL DESMANTELAMIENTO AL SITIO DESIGNADO PARA SU ACOPIO Y SU POSTERIOR RETIRO FUERA DE LA OBRA, MANO DE OBRA, HERRAMIENTAS Y/O EQUIPOS.</w:t>
            </w:r>
          </w:p>
        </w:tc>
        <w:tc>
          <w:tcPr>
            <w:tcW w:w="1064" w:type="dxa"/>
            <w:noWrap/>
            <w:vAlign w:val="center"/>
            <w:hideMark/>
          </w:tcPr>
          <w:p w14:paraId="08232EC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PZA</w:t>
            </w:r>
          </w:p>
        </w:tc>
        <w:tc>
          <w:tcPr>
            <w:tcW w:w="1064" w:type="dxa"/>
            <w:noWrap/>
            <w:vAlign w:val="center"/>
            <w:hideMark/>
          </w:tcPr>
          <w:p w14:paraId="48C78142"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c>
          <w:tcPr>
            <w:tcW w:w="1064" w:type="dxa"/>
            <w:noWrap/>
            <w:vAlign w:val="center"/>
            <w:hideMark/>
          </w:tcPr>
          <w:p w14:paraId="28B6947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w:t>
            </w:r>
          </w:p>
        </w:tc>
      </w:tr>
      <w:tr w:rsidR="00F0428D" w:rsidRPr="00F0428D" w14:paraId="7FFFD4F4" w14:textId="77777777" w:rsidTr="00F0428D">
        <w:trPr>
          <w:trHeight w:val="1440"/>
        </w:trPr>
        <w:tc>
          <w:tcPr>
            <w:tcW w:w="1064" w:type="dxa"/>
            <w:noWrap/>
            <w:vAlign w:val="center"/>
            <w:hideMark/>
          </w:tcPr>
          <w:p w14:paraId="170E3F4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PRE-007</w:t>
            </w:r>
          </w:p>
        </w:tc>
        <w:tc>
          <w:tcPr>
            <w:tcW w:w="6166" w:type="dxa"/>
            <w:hideMark/>
          </w:tcPr>
          <w:p w14:paraId="189DE873"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DEMOLICION A MANO DE CONCRETO HIDRAULICO ARMADO EN FIRMES Y PISOS SIN RECUPERACION DE ACERO, EL PRECIO INCLUYE:  CONFINAMIENTO PREVIO DEL AREA DE TRABAJO, ENCOSTALADO, CARGA MANUAL, ACARREOS DENTRO DE LAS AREAS DE TRABAJO, DESCARGA, ACOMODO Y APILE DE LOS MATERIALES EN EL LUGAR DE SU ALMACENAJE Y SU POSTERIOR RETIRO AL BANCO DE TIRO DE DISPOSICIÓN FINAL, MANO DE OBRA Y HERRAMIENTA</w:t>
            </w:r>
          </w:p>
        </w:tc>
        <w:tc>
          <w:tcPr>
            <w:tcW w:w="1064" w:type="dxa"/>
            <w:noWrap/>
            <w:vAlign w:val="center"/>
            <w:hideMark/>
          </w:tcPr>
          <w:p w14:paraId="7CEB47F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M3</w:t>
            </w:r>
          </w:p>
        </w:tc>
        <w:tc>
          <w:tcPr>
            <w:tcW w:w="1064" w:type="dxa"/>
            <w:noWrap/>
            <w:vAlign w:val="center"/>
            <w:hideMark/>
          </w:tcPr>
          <w:p w14:paraId="69348D7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4.00</w:t>
            </w:r>
          </w:p>
        </w:tc>
        <w:tc>
          <w:tcPr>
            <w:tcW w:w="1064" w:type="dxa"/>
            <w:noWrap/>
            <w:vAlign w:val="center"/>
            <w:hideMark/>
          </w:tcPr>
          <w:p w14:paraId="2023299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8.00</w:t>
            </w:r>
          </w:p>
        </w:tc>
      </w:tr>
      <w:tr w:rsidR="00F0428D" w:rsidRPr="00F0428D" w14:paraId="2D7989B9" w14:textId="77777777" w:rsidTr="00F0428D">
        <w:trPr>
          <w:trHeight w:val="1440"/>
        </w:trPr>
        <w:tc>
          <w:tcPr>
            <w:tcW w:w="1064" w:type="dxa"/>
            <w:noWrap/>
            <w:vAlign w:val="center"/>
            <w:hideMark/>
          </w:tcPr>
          <w:p w14:paraId="149996F2"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lastRenderedPageBreak/>
              <w:t>PRE-008</w:t>
            </w:r>
          </w:p>
        </w:tc>
        <w:tc>
          <w:tcPr>
            <w:tcW w:w="6166" w:type="dxa"/>
            <w:hideMark/>
          </w:tcPr>
          <w:p w14:paraId="63407098"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DESCONEXION Y DESMONTAJE SIN RECUPERACIÓN DE LUMINARIAS EXISTENTES EN CUALQUIER ALTURA O NIVEL Y DE SECCIONES DIVERSAS, EL PRECIO INCLUYE: CONFINAMIENTO PREVIO DEL AREA DE TRABAJO, CARGA MANUAL Y ACARREOS DENTRO DE LAS AREAS DE TRABAJO, DESCARGA, ACOMODO Y APILE DE LOS MATERIALES PRODUCTO DE LOS DESMONTAJES EN EL LUGAR DE SU ALMACENAJE PARA SU POSTERIOR RETIRO, MANO DE OBRA Y HERRAMIENTA</w:t>
            </w:r>
          </w:p>
        </w:tc>
        <w:tc>
          <w:tcPr>
            <w:tcW w:w="1064" w:type="dxa"/>
            <w:noWrap/>
            <w:vAlign w:val="center"/>
            <w:hideMark/>
          </w:tcPr>
          <w:p w14:paraId="3A2C574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PZA</w:t>
            </w:r>
          </w:p>
        </w:tc>
        <w:tc>
          <w:tcPr>
            <w:tcW w:w="1064" w:type="dxa"/>
            <w:noWrap/>
            <w:vAlign w:val="center"/>
            <w:hideMark/>
          </w:tcPr>
          <w:p w14:paraId="521D136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8.00</w:t>
            </w:r>
          </w:p>
        </w:tc>
        <w:tc>
          <w:tcPr>
            <w:tcW w:w="1064" w:type="dxa"/>
            <w:noWrap/>
            <w:vAlign w:val="center"/>
            <w:hideMark/>
          </w:tcPr>
          <w:p w14:paraId="407D999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20.00</w:t>
            </w:r>
          </w:p>
        </w:tc>
      </w:tr>
      <w:tr w:rsidR="00F0428D" w:rsidRPr="00F0428D" w14:paraId="240B1C76" w14:textId="77777777" w:rsidTr="00F0428D">
        <w:trPr>
          <w:trHeight w:val="1200"/>
        </w:trPr>
        <w:tc>
          <w:tcPr>
            <w:tcW w:w="1064" w:type="dxa"/>
            <w:noWrap/>
            <w:vAlign w:val="center"/>
            <w:hideMark/>
          </w:tcPr>
          <w:p w14:paraId="2AA55892"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PRE-009</w:t>
            </w:r>
          </w:p>
        </w:tc>
        <w:tc>
          <w:tcPr>
            <w:tcW w:w="6166" w:type="dxa"/>
            <w:hideMark/>
          </w:tcPr>
          <w:p w14:paraId="2443B521"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DESMANTELAMIENTO DE FALSO PLAFON DE TABLAROCA SIN RECUPERACION, A CUALQUIER ALTURA O NIVEL, EL PRECIO INCLUYE: CONFINAMIENTO PREVIO DEL AREA DE TRABAJO, CARGA MANUAL Y ACARREOS DENTRO DE LAS AREAS DE TRABAJO, DESCARGA, ACOMODO Y APILE DE LOS MATERIALES PRODUCTO DE LOS DESMONTAJES EN EL LUGAR DE SU ALMACENAJE PARA SU POSTERIOR RETIRO, MANO DE OBRA Y HERRAMIENTA</w:t>
            </w:r>
          </w:p>
        </w:tc>
        <w:tc>
          <w:tcPr>
            <w:tcW w:w="1064" w:type="dxa"/>
            <w:noWrap/>
            <w:vAlign w:val="center"/>
            <w:hideMark/>
          </w:tcPr>
          <w:p w14:paraId="54886F88"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M2</w:t>
            </w:r>
          </w:p>
        </w:tc>
        <w:tc>
          <w:tcPr>
            <w:tcW w:w="1064" w:type="dxa"/>
            <w:noWrap/>
            <w:vAlign w:val="center"/>
            <w:hideMark/>
          </w:tcPr>
          <w:p w14:paraId="112B8542"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61.00</w:t>
            </w:r>
          </w:p>
        </w:tc>
        <w:tc>
          <w:tcPr>
            <w:tcW w:w="1064" w:type="dxa"/>
            <w:noWrap/>
            <w:vAlign w:val="center"/>
            <w:hideMark/>
          </w:tcPr>
          <w:p w14:paraId="4DA3E81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152.00</w:t>
            </w:r>
          </w:p>
        </w:tc>
      </w:tr>
      <w:tr w:rsidR="00F0428D" w:rsidRPr="00F0428D" w14:paraId="23D28A2E" w14:textId="77777777" w:rsidTr="00F0428D">
        <w:trPr>
          <w:trHeight w:val="1200"/>
        </w:trPr>
        <w:tc>
          <w:tcPr>
            <w:tcW w:w="1064" w:type="dxa"/>
            <w:noWrap/>
            <w:vAlign w:val="center"/>
            <w:hideMark/>
          </w:tcPr>
          <w:p w14:paraId="594FA27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PRE-009.1</w:t>
            </w:r>
          </w:p>
        </w:tc>
        <w:tc>
          <w:tcPr>
            <w:tcW w:w="6166" w:type="dxa"/>
            <w:hideMark/>
          </w:tcPr>
          <w:p w14:paraId="5F19D4DA"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DESMANTELAMIENTO DE MURO DE DUROCK A UNA CARA SIN RECUPERACION A CUALQUIER ALTURA O NIVEL, EL PRECIO INCLUYE: CONFINAMIENTO PREVIO DEL AREA DE TRABAJO, CARGA MANUAL Y ACARREOS DENTRO DE LAS AREAS DE TRABAJO, DESCARGA, ACOMODO Y APILE DE LOS MATERIALES PRODUCTO DE LOS DESMONTAJES EN EL LUGAR DE SU ALMACENAJE PARA SU POSTERIOR RETIRO, MANO DE OBRA Y HERRAMIENTA</w:t>
            </w:r>
          </w:p>
        </w:tc>
        <w:tc>
          <w:tcPr>
            <w:tcW w:w="1064" w:type="dxa"/>
            <w:noWrap/>
            <w:vAlign w:val="center"/>
            <w:hideMark/>
          </w:tcPr>
          <w:p w14:paraId="7D078C8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M2</w:t>
            </w:r>
          </w:p>
        </w:tc>
        <w:tc>
          <w:tcPr>
            <w:tcW w:w="1064" w:type="dxa"/>
            <w:noWrap/>
            <w:vAlign w:val="center"/>
            <w:hideMark/>
          </w:tcPr>
          <w:p w14:paraId="25A809D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22.00</w:t>
            </w:r>
          </w:p>
        </w:tc>
        <w:tc>
          <w:tcPr>
            <w:tcW w:w="1064" w:type="dxa"/>
            <w:noWrap/>
            <w:vAlign w:val="center"/>
            <w:hideMark/>
          </w:tcPr>
          <w:p w14:paraId="3A8F3AE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53.00</w:t>
            </w:r>
          </w:p>
        </w:tc>
      </w:tr>
      <w:tr w:rsidR="00F0428D" w:rsidRPr="00F0428D" w14:paraId="3FB6CD6A" w14:textId="77777777" w:rsidTr="00F0428D">
        <w:trPr>
          <w:trHeight w:val="720"/>
        </w:trPr>
        <w:tc>
          <w:tcPr>
            <w:tcW w:w="1064" w:type="dxa"/>
            <w:noWrap/>
            <w:vAlign w:val="center"/>
            <w:hideMark/>
          </w:tcPr>
          <w:p w14:paraId="5F0BC24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PRE-010</w:t>
            </w:r>
          </w:p>
        </w:tc>
        <w:tc>
          <w:tcPr>
            <w:tcW w:w="6166" w:type="dxa"/>
            <w:hideMark/>
          </w:tcPr>
          <w:p w14:paraId="61290724"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 xml:space="preserve">CORTE CON SIERRA EN LOSA DE CONCRETO ARMADO DE </w:t>
            </w:r>
            <w:proofErr w:type="gramStart"/>
            <w:r w:rsidRPr="00F0428D">
              <w:rPr>
                <w:rFonts w:ascii="Montserrat" w:hAnsi="Montserrat"/>
                <w:sz w:val="14"/>
                <w:szCs w:val="14"/>
              </w:rPr>
              <w:t>( 10</w:t>
            </w:r>
            <w:proofErr w:type="gramEnd"/>
            <w:r w:rsidRPr="00F0428D">
              <w:rPr>
                <w:rFonts w:ascii="Montserrat" w:hAnsi="Montserrat"/>
                <w:sz w:val="14"/>
                <w:szCs w:val="14"/>
              </w:rPr>
              <w:t xml:space="preserve"> cm. DE PROFUNDIDAD ). INCLUYE: TRAZO, CONFINAMIENTO PREVIO DEL ÁREA DE TRABAJ0, CONSUMIBLES, MANO DE OBRA, HERRAMIENTA Y EQUIPOS NECESARIOS.</w:t>
            </w:r>
          </w:p>
        </w:tc>
        <w:tc>
          <w:tcPr>
            <w:tcW w:w="1064" w:type="dxa"/>
            <w:noWrap/>
            <w:vAlign w:val="center"/>
            <w:hideMark/>
          </w:tcPr>
          <w:p w14:paraId="7E03D8C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ML</w:t>
            </w:r>
          </w:p>
        </w:tc>
        <w:tc>
          <w:tcPr>
            <w:tcW w:w="1064" w:type="dxa"/>
            <w:noWrap/>
            <w:vAlign w:val="center"/>
            <w:hideMark/>
          </w:tcPr>
          <w:p w14:paraId="749F346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23.00</w:t>
            </w:r>
          </w:p>
        </w:tc>
        <w:tc>
          <w:tcPr>
            <w:tcW w:w="1064" w:type="dxa"/>
            <w:noWrap/>
            <w:vAlign w:val="center"/>
            <w:hideMark/>
          </w:tcPr>
          <w:p w14:paraId="1AAB7BB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57.00</w:t>
            </w:r>
          </w:p>
        </w:tc>
      </w:tr>
      <w:tr w:rsidR="00F0428D" w:rsidRPr="00F0428D" w14:paraId="1D4C3A95" w14:textId="77777777" w:rsidTr="00F0428D">
        <w:trPr>
          <w:trHeight w:val="1680"/>
        </w:trPr>
        <w:tc>
          <w:tcPr>
            <w:tcW w:w="1064" w:type="dxa"/>
            <w:noWrap/>
            <w:vAlign w:val="center"/>
            <w:hideMark/>
          </w:tcPr>
          <w:p w14:paraId="62F3277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PRE-011</w:t>
            </w:r>
          </w:p>
        </w:tc>
        <w:tc>
          <w:tcPr>
            <w:tcW w:w="6166" w:type="dxa"/>
            <w:hideMark/>
          </w:tcPr>
          <w:p w14:paraId="253EA0EE"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DESMANTELADO Y CANCELACIÓN (PROVISIONAL) DE TOMAS DE GASES MEDICINALES, EL PRECIO INCLUYE: DESMONTAJE DE ACCESORIOS CON RECUPERACIÓN, COORDINACION CON EL AREA USUARIA PARA EL CIERRE DE LÍNEAS, CORTE Y CLAUSURA PROVISIONAL DE LA LINEA MEDIANTE PIEZAS Y ACCESORIOS QUE CUMPLAN SU UTILIZACIÓN NORMATIVAMENTE, TRASLADOS Y ACARREO DEL MATERIAL PRODUCTO DEL DESMANTELAMIENTO AL SITIO ASIGNADO POR LA SUPERVISIÓN PARA EL RESGUARDO, MANO DE OBRA ESPECIALIZADA, HERRAMIENTA Y EQUIPOS NECESARIOS.</w:t>
            </w:r>
          </w:p>
        </w:tc>
        <w:tc>
          <w:tcPr>
            <w:tcW w:w="1064" w:type="dxa"/>
            <w:noWrap/>
            <w:vAlign w:val="center"/>
            <w:hideMark/>
          </w:tcPr>
          <w:p w14:paraId="6EB09EFA"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PZA</w:t>
            </w:r>
          </w:p>
        </w:tc>
        <w:tc>
          <w:tcPr>
            <w:tcW w:w="1064" w:type="dxa"/>
            <w:noWrap/>
            <w:vAlign w:val="center"/>
            <w:hideMark/>
          </w:tcPr>
          <w:p w14:paraId="08CFD8D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c>
          <w:tcPr>
            <w:tcW w:w="1064" w:type="dxa"/>
            <w:noWrap/>
            <w:vAlign w:val="center"/>
            <w:hideMark/>
          </w:tcPr>
          <w:p w14:paraId="28BE082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w:t>
            </w:r>
          </w:p>
        </w:tc>
      </w:tr>
      <w:tr w:rsidR="00F0428D" w:rsidRPr="00F0428D" w14:paraId="63153D71" w14:textId="77777777" w:rsidTr="00F0428D">
        <w:trPr>
          <w:trHeight w:val="1200"/>
        </w:trPr>
        <w:tc>
          <w:tcPr>
            <w:tcW w:w="1064" w:type="dxa"/>
            <w:noWrap/>
            <w:vAlign w:val="center"/>
            <w:hideMark/>
          </w:tcPr>
          <w:p w14:paraId="10701B42"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PRE-012</w:t>
            </w:r>
          </w:p>
        </w:tc>
        <w:tc>
          <w:tcPr>
            <w:tcW w:w="6166" w:type="dxa"/>
            <w:hideMark/>
          </w:tcPr>
          <w:p w14:paraId="37D25E23"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DESCONEXION Y DESMONTAJE DE APAGADORES Y CONTACTOS ELECTRICOS, EL PRECIO INCLUYE: ENCINTADO DE CABLES, TRASLADOS Y ACARREO DEL MATERIAL PRODUCTO DEL DESMANTELAMIENTO AL SITIO ASIGNADO POR LA SUPERVISIÓN PARA EL RESGUARDO Y POSTERIOR RETIRO, MANO DE OBRA ESPECIALIZADA, HERRAMIENTAS Y EQUIPOS NECESARIOS.</w:t>
            </w:r>
          </w:p>
        </w:tc>
        <w:tc>
          <w:tcPr>
            <w:tcW w:w="1064" w:type="dxa"/>
            <w:noWrap/>
            <w:vAlign w:val="center"/>
            <w:hideMark/>
          </w:tcPr>
          <w:p w14:paraId="1C72302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PZA</w:t>
            </w:r>
          </w:p>
        </w:tc>
        <w:tc>
          <w:tcPr>
            <w:tcW w:w="1064" w:type="dxa"/>
            <w:noWrap/>
            <w:vAlign w:val="center"/>
            <w:hideMark/>
          </w:tcPr>
          <w:p w14:paraId="63AEB81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36.00</w:t>
            </w:r>
          </w:p>
        </w:tc>
        <w:tc>
          <w:tcPr>
            <w:tcW w:w="1064" w:type="dxa"/>
            <w:noWrap/>
            <w:vAlign w:val="center"/>
            <w:hideMark/>
          </w:tcPr>
          <w:p w14:paraId="40D9155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90.00</w:t>
            </w:r>
          </w:p>
        </w:tc>
      </w:tr>
      <w:tr w:rsidR="00F0428D" w:rsidRPr="00F0428D" w14:paraId="3ACBD4BC" w14:textId="77777777" w:rsidTr="00F0428D">
        <w:trPr>
          <w:trHeight w:val="1680"/>
        </w:trPr>
        <w:tc>
          <w:tcPr>
            <w:tcW w:w="1064" w:type="dxa"/>
            <w:noWrap/>
            <w:vAlign w:val="center"/>
            <w:hideMark/>
          </w:tcPr>
          <w:p w14:paraId="40E2FBC8"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PRE-013</w:t>
            </w:r>
          </w:p>
        </w:tc>
        <w:tc>
          <w:tcPr>
            <w:tcW w:w="6166" w:type="dxa"/>
            <w:hideMark/>
          </w:tcPr>
          <w:p w14:paraId="5EE1F86D"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DESCONEXION, DESMANTELADO Y CANCELACION DE SALIDA HIDRAULICA EN DIAMETRO DE 13 A 25 MM, EL PRECIO INCLUYE: CIERRE DE LA LINEA DE ALIMENTACIÓN, PREVIA AVISO Y COORDINACIÓN CON EL AREA USUARIA, MANIOBRAS, RANURADO DE MUROS O PISOS EN CASO NECESARIO, CONEXIONES Y SOLDADURA PARA SU CANCELACIÓN,  TRASLADOS Y ACARREO DEL MATERIAL PRODUCTO DEL DESMANTELAMIENTO AL SITIO ASIGNADO POR LA SUPERVISIÓN PARA EL RESGUARDO Y SU POSTERIOR RETIRO, MANO DE OBRA ESPECIALIZADA, HERRAMIENTAS Y EQUIPOS NECESARIOS.</w:t>
            </w:r>
          </w:p>
        </w:tc>
        <w:tc>
          <w:tcPr>
            <w:tcW w:w="1064" w:type="dxa"/>
            <w:noWrap/>
            <w:vAlign w:val="center"/>
            <w:hideMark/>
          </w:tcPr>
          <w:p w14:paraId="1E04667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SAL</w:t>
            </w:r>
          </w:p>
        </w:tc>
        <w:tc>
          <w:tcPr>
            <w:tcW w:w="1064" w:type="dxa"/>
            <w:noWrap/>
            <w:vAlign w:val="center"/>
            <w:hideMark/>
          </w:tcPr>
          <w:p w14:paraId="29DB6FD2"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3.00</w:t>
            </w:r>
          </w:p>
        </w:tc>
        <w:tc>
          <w:tcPr>
            <w:tcW w:w="1064" w:type="dxa"/>
            <w:noWrap/>
            <w:vAlign w:val="center"/>
            <w:hideMark/>
          </w:tcPr>
          <w:p w14:paraId="625D928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7.00</w:t>
            </w:r>
          </w:p>
        </w:tc>
      </w:tr>
      <w:tr w:rsidR="00F0428D" w:rsidRPr="00F0428D" w14:paraId="73EA22EC" w14:textId="77777777" w:rsidTr="00F0428D">
        <w:trPr>
          <w:trHeight w:val="1440"/>
        </w:trPr>
        <w:tc>
          <w:tcPr>
            <w:tcW w:w="1064" w:type="dxa"/>
            <w:noWrap/>
            <w:hideMark/>
          </w:tcPr>
          <w:p w14:paraId="38ACFBE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PRE-014</w:t>
            </w:r>
          </w:p>
        </w:tc>
        <w:tc>
          <w:tcPr>
            <w:tcW w:w="6166" w:type="dxa"/>
            <w:hideMark/>
          </w:tcPr>
          <w:p w14:paraId="5F488AF5"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DESCONEXION, DESMANTELADO Y CANCELACION DE SALIDA SANITARIA DE 50 A 100 MM DIAM., EL PRECIO INCLUYE: TAPÓN CAPA DE PVC, MATERIALES DE CONSUMO, RANURADO DE MUROS O PISOS EN CASO NECESARIO,  TRASLADOS Y ACARREO DEL MATERIAL PRODUCTO DEL DESMANTELAMIENTO AL SITIO ASIGNADO POR LA SUPERVISIÓN PARA EL RESGUARDO Y SU POSTERIOR RETIRO, MANO DE OBRA ESPECIALIZADA, HERRAMIENTAS Y EQUIPOS NECESARIOS.</w:t>
            </w:r>
          </w:p>
        </w:tc>
        <w:tc>
          <w:tcPr>
            <w:tcW w:w="1064" w:type="dxa"/>
            <w:noWrap/>
            <w:hideMark/>
          </w:tcPr>
          <w:p w14:paraId="7D07C220"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SAL</w:t>
            </w:r>
          </w:p>
        </w:tc>
        <w:tc>
          <w:tcPr>
            <w:tcW w:w="1064" w:type="dxa"/>
            <w:noWrap/>
            <w:hideMark/>
          </w:tcPr>
          <w:p w14:paraId="2DAF3FC2"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3.00</w:t>
            </w:r>
          </w:p>
        </w:tc>
        <w:tc>
          <w:tcPr>
            <w:tcW w:w="1064" w:type="dxa"/>
            <w:noWrap/>
            <w:hideMark/>
          </w:tcPr>
          <w:p w14:paraId="372DD25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7.00</w:t>
            </w:r>
          </w:p>
        </w:tc>
      </w:tr>
      <w:tr w:rsidR="00F0428D" w:rsidRPr="00F0428D" w14:paraId="698C5A8B" w14:textId="77777777" w:rsidTr="00F0428D">
        <w:trPr>
          <w:trHeight w:val="1680"/>
        </w:trPr>
        <w:tc>
          <w:tcPr>
            <w:tcW w:w="1064" w:type="dxa"/>
            <w:noWrap/>
            <w:hideMark/>
          </w:tcPr>
          <w:p w14:paraId="784AAC18"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lastRenderedPageBreak/>
              <w:t>PRE-015</w:t>
            </w:r>
          </w:p>
        </w:tc>
        <w:tc>
          <w:tcPr>
            <w:tcW w:w="6166" w:type="dxa"/>
            <w:hideMark/>
          </w:tcPr>
          <w:p w14:paraId="63B9185E"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DESCONEXION Y DESMONTAJE DE LINEAS DE CANALIZACION PARA SALIDA DE CONTACTO O SALIDA PARA ALIMENTACIÓN ELECTRICA PARA DE ALUMBRADO (EXTERIOR O INTERIOR) A BASE DE TUBERÍA CONDUIT Y CABLES EN DIVERSOS CALIBRES, EL PRECIO INCLUYE: IDENTIFICACION DE LA LINEAS DE ALIMENTACIÓN, ENCINTADO DE CABLES, TRASLADOS Y ACARREO DEL MATERIAL PRODUCTO DEL DESMANTELAMIENTO AL SITIO ASIGNADO POR LA SUPERVISIÓN PARA EL RESGUARDO Y POSTERIOR RETIRO, MANO DE OBRA ESPECIALIZADA, HERRAMIENTAS Y EQUIPOS NECESARIOS.</w:t>
            </w:r>
          </w:p>
        </w:tc>
        <w:tc>
          <w:tcPr>
            <w:tcW w:w="1064" w:type="dxa"/>
            <w:noWrap/>
            <w:hideMark/>
          </w:tcPr>
          <w:p w14:paraId="4EE8AD88"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SAL</w:t>
            </w:r>
          </w:p>
        </w:tc>
        <w:tc>
          <w:tcPr>
            <w:tcW w:w="1064" w:type="dxa"/>
            <w:noWrap/>
            <w:hideMark/>
          </w:tcPr>
          <w:p w14:paraId="4F561D0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44.00</w:t>
            </w:r>
          </w:p>
        </w:tc>
        <w:tc>
          <w:tcPr>
            <w:tcW w:w="1064" w:type="dxa"/>
            <w:noWrap/>
            <w:hideMark/>
          </w:tcPr>
          <w:p w14:paraId="35A3D76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108.00</w:t>
            </w:r>
          </w:p>
        </w:tc>
      </w:tr>
      <w:tr w:rsidR="00F0428D" w:rsidRPr="00F0428D" w14:paraId="419EAE64" w14:textId="77777777" w:rsidTr="00F0428D">
        <w:trPr>
          <w:trHeight w:val="960"/>
        </w:trPr>
        <w:tc>
          <w:tcPr>
            <w:tcW w:w="1064" w:type="dxa"/>
            <w:noWrap/>
            <w:hideMark/>
          </w:tcPr>
          <w:p w14:paraId="487A808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PRE-019</w:t>
            </w:r>
          </w:p>
        </w:tc>
        <w:tc>
          <w:tcPr>
            <w:tcW w:w="6166" w:type="dxa"/>
            <w:hideMark/>
          </w:tcPr>
          <w:p w14:paraId="1EA29D4E"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DESMONTAJE Y RETIRO DE CESPOL (CUALQUIER MATERIAL), EL PRECIO INCLUYE</w:t>
            </w:r>
            <w:proofErr w:type="gramStart"/>
            <w:r w:rsidRPr="00F0428D">
              <w:rPr>
                <w:rFonts w:ascii="Montserrat" w:hAnsi="Montserrat"/>
                <w:sz w:val="14"/>
                <w:szCs w:val="14"/>
              </w:rPr>
              <w:t>:  TRASLADOS</w:t>
            </w:r>
            <w:proofErr w:type="gramEnd"/>
            <w:r w:rsidRPr="00F0428D">
              <w:rPr>
                <w:rFonts w:ascii="Montserrat" w:hAnsi="Montserrat"/>
                <w:sz w:val="14"/>
                <w:szCs w:val="14"/>
              </w:rPr>
              <w:t xml:space="preserve"> Y ACARREO DEL MATERIAL PRODUCTO DEL DESMANTELAMIENTO AL SITIO ASIGNADO POR LA SUPERVISIÓN PARA EL RESGUARDO Y POSTERIOR RETIRO, MANO DE OBRA ESPECIALIZADA, HERRAMIENTAS Y EQUIPOS NECESARIOS.</w:t>
            </w:r>
          </w:p>
        </w:tc>
        <w:tc>
          <w:tcPr>
            <w:tcW w:w="1064" w:type="dxa"/>
            <w:noWrap/>
            <w:hideMark/>
          </w:tcPr>
          <w:p w14:paraId="5F798B61"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54E50478"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c>
          <w:tcPr>
            <w:tcW w:w="1064" w:type="dxa"/>
            <w:noWrap/>
            <w:hideMark/>
          </w:tcPr>
          <w:p w14:paraId="70E94F9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r>
      <w:tr w:rsidR="00F0428D" w:rsidRPr="00F0428D" w14:paraId="2ADA789D" w14:textId="77777777" w:rsidTr="00F0428D">
        <w:trPr>
          <w:trHeight w:val="1200"/>
        </w:trPr>
        <w:tc>
          <w:tcPr>
            <w:tcW w:w="1064" w:type="dxa"/>
            <w:noWrap/>
            <w:hideMark/>
          </w:tcPr>
          <w:p w14:paraId="7F95130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PRE-021</w:t>
            </w:r>
          </w:p>
        </w:tc>
        <w:tc>
          <w:tcPr>
            <w:tcW w:w="6166" w:type="dxa"/>
            <w:hideMark/>
          </w:tcPr>
          <w:p w14:paraId="15091366"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DESCONEXION Y DESMONTAJE DE INTERRUPTOR TERMOMAGNÉTICO (DE 1 POLO Y HASTA 3 POLOS) EXISTENTE,  EL PRECIO INCLUYE: NOTIFICACIÓN Y COORDINACION PREVIA CON EL ÁREA USUARIA PARA LA DESCONEXIÓN DEL CIRCUITO, TRASLADOS AL SITIO ASIGNADO POR LA SUPERVISIÓN PARA SU RESGUARDO Y POSTERIOR RETIRO, MANO DE OBRA ESPECIALIZADA Y HERRAMIENTA.</w:t>
            </w:r>
          </w:p>
        </w:tc>
        <w:tc>
          <w:tcPr>
            <w:tcW w:w="1064" w:type="dxa"/>
            <w:noWrap/>
            <w:hideMark/>
          </w:tcPr>
          <w:p w14:paraId="1839E7BB"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007BA2D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5.00</w:t>
            </w:r>
          </w:p>
        </w:tc>
        <w:tc>
          <w:tcPr>
            <w:tcW w:w="1064" w:type="dxa"/>
            <w:noWrap/>
            <w:hideMark/>
          </w:tcPr>
          <w:p w14:paraId="2222C489"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12.00</w:t>
            </w:r>
          </w:p>
        </w:tc>
      </w:tr>
      <w:tr w:rsidR="00F0428D" w:rsidRPr="00F0428D" w14:paraId="0EDC3BCB" w14:textId="77777777" w:rsidTr="00F0428D">
        <w:trPr>
          <w:trHeight w:val="1200"/>
        </w:trPr>
        <w:tc>
          <w:tcPr>
            <w:tcW w:w="1064" w:type="dxa"/>
            <w:noWrap/>
            <w:hideMark/>
          </w:tcPr>
          <w:p w14:paraId="1A51F0E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PRE-022</w:t>
            </w:r>
          </w:p>
        </w:tc>
        <w:tc>
          <w:tcPr>
            <w:tcW w:w="6166" w:type="dxa"/>
            <w:hideMark/>
          </w:tcPr>
          <w:p w14:paraId="549358D2"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DESMONTAR PUERTAS, VENTANAS Y FIJOS METÁLICOS A CUALQUIER ALTURA Y GRADO DE DIFICULTAD,  EL PRECIO INCLUYE: CONFINAMIENTO PREVIO DEL AREA DE TRABAJO, DESMONTAJE DE VIDRIO EN SU CASO, TRASLADO DEL MATERIAL PRODUCTO DEL DESMANTELAMIENTO AL SITIO DESIGNADO PARA SU ACOPIO Y SU POSTERIOR RETIRO FUERA DE LA OBRA, MANO DE OBRA, HERRAMIENTAS Y/O EQUIPOS.</w:t>
            </w:r>
          </w:p>
        </w:tc>
        <w:tc>
          <w:tcPr>
            <w:tcW w:w="1064" w:type="dxa"/>
            <w:noWrap/>
            <w:hideMark/>
          </w:tcPr>
          <w:p w14:paraId="33C34765"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6596BA6A"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32.00</w:t>
            </w:r>
          </w:p>
        </w:tc>
        <w:tc>
          <w:tcPr>
            <w:tcW w:w="1064" w:type="dxa"/>
            <w:noWrap/>
            <w:hideMark/>
          </w:tcPr>
          <w:p w14:paraId="627A74B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79.00</w:t>
            </w:r>
          </w:p>
        </w:tc>
      </w:tr>
      <w:tr w:rsidR="00F0428D" w:rsidRPr="00F0428D" w14:paraId="38FFEA56" w14:textId="77777777" w:rsidTr="00F0428D">
        <w:trPr>
          <w:trHeight w:val="1440"/>
        </w:trPr>
        <w:tc>
          <w:tcPr>
            <w:tcW w:w="1064" w:type="dxa"/>
            <w:noWrap/>
            <w:hideMark/>
          </w:tcPr>
          <w:p w14:paraId="31EE8DC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PRE-023</w:t>
            </w:r>
          </w:p>
        </w:tc>
        <w:tc>
          <w:tcPr>
            <w:tcW w:w="6166" w:type="dxa"/>
            <w:hideMark/>
          </w:tcPr>
          <w:p w14:paraId="27C1B328"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 xml:space="preserve">TAPIAL DE PROTECCIÓN CON CUBIERTA DE TRIPLAY PARA DELIMITAR PASO DE PEATONES, FABRICADO CON ESTRUCTURA DE MADERA DE 3A. (1 1/2"X 3 1/2", 3 1/2""X 3 1/2"" Y TRIPLAY DE 16MM), EL PRECIO INCLUYE: SUMINISTRO DE MATERIALES, CORTES, DESPERDICIOS, FABRICACIÓN Y COLOCACIÓN, MANO DE OBRA, EQUIPO, HERRAMIENTA, RETIRO AL TERMINO DE LA OBRA Y LIMPIEZA DEL ÁREA DURANTE LA EJECUCIÓN DE LOS TRABAJOS. </w:t>
            </w:r>
          </w:p>
        </w:tc>
        <w:tc>
          <w:tcPr>
            <w:tcW w:w="1064" w:type="dxa"/>
            <w:noWrap/>
            <w:hideMark/>
          </w:tcPr>
          <w:p w14:paraId="4D02D149"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0023A98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120.00</w:t>
            </w:r>
          </w:p>
        </w:tc>
        <w:tc>
          <w:tcPr>
            <w:tcW w:w="1064" w:type="dxa"/>
            <w:noWrap/>
            <w:hideMark/>
          </w:tcPr>
          <w:p w14:paraId="732A4E0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241.00</w:t>
            </w:r>
          </w:p>
        </w:tc>
      </w:tr>
      <w:tr w:rsidR="00F0428D" w:rsidRPr="00F0428D" w14:paraId="3BC2D2B9" w14:textId="77777777" w:rsidTr="00F0428D">
        <w:trPr>
          <w:trHeight w:val="960"/>
        </w:trPr>
        <w:tc>
          <w:tcPr>
            <w:tcW w:w="1064" w:type="dxa"/>
            <w:noWrap/>
            <w:hideMark/>
          </w:tcPr>
          <w:p w14:paraId="4CCDC94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PRE-024</w:t>
            </w:r>
          </w:p>
        </w:tc>
        <w:tc>
          <w:tcPr>
            <w:tcW w:w="6166" w:type="dxa"/>
            <w:hideMark/>
          </w:tcPr>
          <w:p w14:paraId="0DAF48B7"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MOVIMIENTO DE CAJAS Y OBJETOS DIVERSOS AL SITIO INDICADO POR LA SUPERVISIÓN PARA SU RESGUARDO DURANTE EL PERIODO DE EJECUCION DE LOS TRABAJOS PARA SU POSTERIOR REINTEGRACIÓN AL ÁREA DESIGNADA, EL PRECIO INCLUYE: MANO DE OBRA, HERRAMIENTA Y TODO LO NECESARIO PARA SU CORRECTA EJECUCIÓN.</w:t>
            </w:r>
          </w:p>
        </w:tc>
        <w:tc>
          <w:tcPr>
            <w:tcW w:w="1064" w:type="dxa"/>
            <w:noWrap/>
            <w:hideMark/>
          </w:tcPr>
          <w:p w14:paraId="1885567F"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JORN</w:t>
            </w:r>
          </w:p>
        </w:tc>
        <w:tc>
          <w:tcPr>
            <w:tcW w:w="1064" w:type="dxa"/>
            <w:noWrap/>
            <w:hideMark/>
          </w:tcPr>
          <w:p w14:paraId="4E53FA9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5.00</w:t>
            </w:r>
          </w:p>
        </w:tc>
        <w:tc>
          <w:tcPr>
            <w:tcW w:w="1064" w:type="dxa"/>
            <w:noWrap/>
            <w:hideMark/>
          </w:tcPr>
          <w:p w14:paraId="06C12C08"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10.00</w:t>
            </w:r>
          </w:p>
        </w:tc>
      </w:tr>
      <w:tr w:rsidR="00F0428D" w:rsidRPr="00F0428D" w14:paraId="010A4D6E" w14:textId="77777777" w:rsidTr="00F0428D">
        <w:trPr>
          <w:trHeight w:val="1200"/>
        </w:trPr>
        <w:tc>
          <w:tcPr>
            <w:tcW w:w="1064" w:type="dxa"/>
            <w:noWrap/>
            <w:hideMark/>
          </w:tcPr>
          <w:p w14:paraId="3C1AD64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PRE-025</w:t>
            </w:r>
          </w:p>
        </w:tc>
        <w:tc>
          <w:tcPr>
            <w:tcW w:w="6166" w:type="dxa"/>
            <w:hideMark/>
          </w:tcPr>
          <w:p w14:paraId="6C9C32AB"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DESCONEXIÓN Y DESMONTAJE DE TABLERO DE DISTRIBUCION NQ30AB100F, 3 FASES 4 HILOS EXISTENTE, EL PRECIO INCLUYE: NOTIFICACIÓN Y COORDINACION PREVIA CON EL ÁREA USUARIA PARA LA DESCONEXIÓN DEL TABLERO, TRASLADOS AL SITIO ASIGNADO POR LA SUPERVISIÓN PARA SU RESGUARDO Y POSTERIOR RETIRO, MANO DE OBRA ESPECIALIZADA Y HERRAMIENTA.</w:t>
            </w:r>
          </w:p>
        </w:tc>
        <w:tc>
          <w:tcPr>
            <w:tcW w:w="1064" w:type="dxa"/>
            <w:noWrap/>
            <w:hideMark/>
          </w:tcPr>
          <w:p w14:paraId="3F50BD23"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1774BAAA"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c>
          <w:tcPr>
            <w:tcW w:w="1064" w:type="dxa"/>
            <w:noWrap/>
            <w:hideMark/>
          </w:tcPr>
          <w:p w14:paraId="7429C22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r>
      <w:tr w:rsidR="00F0428D" w:rsidRPr="00F0428D" w14:paraId="30FC86DD" w14:textId="77777777" w:rsidTr="00F0428D">
        <w:trPr>
          <w:trHeight w:val="960"/>
        </w:trPr>
        <w:tc>
          <w:tcPr>
            <w:tcW w:w="1064" w:type="dxa"/>
            <w:noWrap/>
            <w:hideMark/>
          </w:tcPr>
          <w:p w14:paraId="034920C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PRE-026</w:t>
            </w:r>
          </w:p>
        </w:tc>
        <w:tc>
          <w:tcPr>
            <w:tcW w:w="6166" w:type="dxa"/>
            <w:hideMark/>
          </w:tcPr>
          <w:p w14:paraId="277BEF8E"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CARGA MANUAL Y ACARREO EN CARRETILLA A PRIMERA ESTACIÓN (20.00 M), DE MATERIALES PRODUCTO DE LA EXCAVACIÓN, DEMOLICIONES O AGREGADOS, DENTRO DE LA OBRA EN TERRENO SIN PENDIENTE. EL PRECIO INCLUYE: CARGA Y DESCARGA DEL MATERIAL, MANO DE OBRA, EQUIPO Y HERRAMIENTA.</w:t>
            </w:r>
          </w:p>
        </w:tc>
        <w:tc>
          <w:tcPr>
            <w:tcW w:w="1064" w:type="dxa"/>
            <w:noWrap/>
            <w:hideMark/>
          </w:tcPr>
          <w:p w14:paraId="58A1D776"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M3</w:t>
            </w:r>
          </w:p>
        </w:tc>
        <w:tc>
          <w:tcPr>
            <w:tcW w:w="1064" w:type="dxa"/>
            <w:noWrap/>
            <w:hideMark/>
          </w:tcPr>
          <w:p w14:paraId="53D3B64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10.00</w:t>
            </w:r>
          </w:p>
        </w:tc>
        <w:tc>
          <w:tcPr>
            <w:tcW w:w="1064" w:type="dxa"/>
            <w:noWrap/>
            <w:hideMark/>
          </w:tcPr>
          <w:p w14:paraId="7C03987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20.00</w:t>
            </w:r>
          </w:p>
        </w:tc>
      </w:tr>
      <w:tr w:rsidR="00F0428D" w:rsidRPr="00F0428D" w14:paraId="48F0B596" w14:textId="77777777" w:rsidTr="00F0428D">
        <w:trPr>
          <w:trHeight w:val="960"/>
        </w:trPr>
        <w:tc>
          <w:tcPr>
            <w:tcW w:w="1064" w:type="dxa"/>
            <w:noWrap/>
            <w:hideMark/>
          </w:tcPr>
          <w:p w14:paraId="62CE955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PRE-027</w:t>
            </w:r>
          </w:p>
        </w:tc>
        <w:tc>
          <w:tcPr>
            <w:tcW w:w="6166" w:type="dxa"/>
            <w:hideMark/>
          </w:tcPr>
          <w:p w14:paraId="2A440844"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ACARREO EN CAMIÓN DE VOLTEO, DE MATERIAL PRODUCTO DE EXCAVACIÓN, CASCAJO O AGREGADOS Y DESMANTELAMIENTOS A PRIMER KILÓMETRO, EL PRECIO INCLUYE: CARGA MANUAL, MANO DE OBRA, PAGO DE REGALIAS AL TIRO AUTORIZADO, EQUIPO Y HERRAMIENTA</w:t>
            </w:r>
          </w:p>
        </w:tc>
        <w:tc>
          <w:tcPr>
            <w:tcW w:w="1064" w:type="dxa"/>
            <w:noWrap/>
            <w:hideMark/>
          </w:tcPr>
          <w:p w14:paraId="0EFDF47E"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M3</w:t>
            </w:r>
          </w:p>
        </w:tc>
        <w:tc>
          <w:tcPr>
            <w:tcW w:w="1064" w:type="dxa"/>
            <w:noWrap/>
            <w:hideMark/>
          </w:tcPr>
          <w:p w14:paraId="3F994CC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10.00</w:t>
            </w:r>
          </w:p>
        </w:tc>
        <w:tc>
          <w:tcPr>
            <w:tcW w:w="1064" w:type="dxa"/>
            <w:noWrap/>
            <w:hideMark/>
          </w:tcPr>
          <w:p w14:paraId="77245C2A"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20.00</w:t>
            </w:r>
          </w:p>
        </w:tc>
      </w:tr>
      <w:tr w:rsidR="00F0428D" w:rsidRPr="00F0428D" w14:paraId="447894B8" w14:textId="77777777" w:rsidTr="00F0428D">
        <w:trPr>
          <w:trHeight w:val="720"/>
        </w:trPr>
        <w:tc>
          <w:tcPr>
            <w:tcW w:w="1064" w:type="dxa"/>
            <w:noWrap/>
            <w:hideMark/>
          </w:tcPr>
          <w:p w14:paraId="55731EE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PRE-028</w:t>
            </w:r>
          </w:p>
        </w:tc>
        <w:tc>
          <w:tcPr>
            <w:tcW w:w="6166" w:type="dxa"/>
            <w:hideMark/>
          </w:tcPr>
          <w:p w14:paraId="3C761EFF"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ACARREO EN CAMIÓN DE VOLTEO, DE MATERIAL PRODUCTO DE EXCAVACIÓN, CASCAJO O AGREGADOS Y DESMANTELAMIENTOS A KILÓMETROS SUBSECUENTES, EL PRECIO INCLUYE: EQUIPO NECESARIO.</w:t>
            </w:r>
          </w:p>
        </w:tc>
        <w:tc>
          <w:tcPr>
            <w:tcW w:w="1064" w:type="dxa"/>
            <w:noWrap/>
            <w:hideMark/>
          </w:tcPr>
          <w:p w14:paraId="1A8FFF9F"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M3/KM</w:t>
            </w:r>
          </w:p>
        </w:tc>
        <w:tc>
          <w:tcPr>
            <w:tcW w:w="1064" w:type="dxa"/>
            <w:noWrap/>
            <w:hideMark/>
          </w:tcPr>
          <w:p w14:paraId="214E283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250.00</w:t>
            </w:r>
          </w:p>
        </w:tc>
        <w:tc>
          <w:tcPr>
            <w:tcW w:w="1064" w:type="dxa"/>
            <w:noWrap/>
            <w:hideMark/>
          </w:tcPr>
          <w:p w14:paraId="4E699B5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500.00</w:t>
            </w:r>
          </w:p>
        </w:tc>
      </w:tr>
      <w:tr w:rsidR="00F0428D" w:rsidRPr="00F0428D" w14:paraId="543F903F" w14:textId="77777777" w:rsidTr="00F0428D">
        <w:trPr>
          <w:trHeight w:val="1200"/>
        </w:trPr>
        <w:tc>
          <w:tcPr>
            <w:tcW w:w="1064" w:type="dxa"/>
            <w:noWrap/>
            <w:hideMark/>
          </w:tcPr>
          <w:p w14:paraId="60EE415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lastRenderedPageBreak/>
              <w:t>PRE-029</w:t>
            </w:r>
          </w:p>
        </w:tc>
        <w:tc>
          <w:tcPr>
            <w:tcW w:w="6166" w:type="dxa"/>
            <w:hideMark/>
          </w:tcPr>
          <w:p w14:paraId="2F4C9E89"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MOVIMIENTO Y REUBICACION DE MUEBLES DIVERSOS, EN DIMENSIONES PROMEDIO DE 1.90 X 0.70 X 0.90 Y 0.30 X 0.30 X 1.80 M., AL SITIO INDICADO POR LA SUPERVISIÓN PARA SU RESGUARDO DURANTE EL PERIODO DE EJECUCION DE LOS TRABAJOS PARA SU POSTERIOR REINTEGRACIÓN AL ÁREA DESIGNADA, EL PRECIO INCLUYE: MANO DE OBRA, HERRAMIENTA Y TODO LO NECESARIO PARA SU CORRECTA EJECUCIÓN.</w:t>
            </w:r>
          </w:p>
        </w:tc>
        <w:tc>
          <w:tcPr>
            <w:tcW w:w="1064" w:type="dxa"/>
            <w:noWrap/>
            <w:hideMark/>
          </w:tcPr>
          <w:p w14:paraId="296ACD01"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01477409"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70.00</w:t>
            </w:r>
          </w:p>
        </w:tc>
        <w:tc>
          <w:tcPr>
            <w:tcW w:w="1064" w:type="dxa"/>
            <w:noWrap/>
            <w:hideMark/>
          </w:tcPr>
          <w:p w14:paraId="2D3B3A7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130.00</w:t>
            </w:r>
          </w:p>
        </w:tc>
      </w:tr>
    </w:tbl>
    <w:p w14:paraId="33B35220" w14:textId="77777777" w:rsidR="00F0428D" w:rsidRDefault="00F0428D"/>
    <w:tbl>
      <w:tblPr>
        <w:tblStyle w:val="Tablaconcuadrcula"/>
        <w:tblW w:w="0" w:type="auto"/>
        <w:tblLook w:val="04A0" w:firstRow="1" w:lastRow="0" w:firstColumn="1" w:lastColumn="0" w:noHBand="0" w:noVBand="1"/>
      </w:tblPr>
      <w:tblGrid>
        <w:gridCol w:w="1064"/>
        <w:gridCol w:w="6166"/>
        <w:gridCol w:w="1064"/>
        <w:gridCol w:w="1064"/>
        <w:gridCol w:w="1064"/>
      </w:tblGrid>
      <w:tr w:rsidR="00F0428D" w:rsidRPr="00F0428D" w14:paraId="34BA028F" w14:textId="77777777" w:rsidTr="00F0428D">
        <w:trPr>
          <w:trHeight w:val="300"/>
        </w:trPr>
        <w:tc>
          <w:tcPr>
            <w:tcW w:w="1064" w:type="dxa"/>
            <w:noWrap/>
            <w:hideMark/>
          </w:tcPr>
          <w:p w14:paraId="351D9F9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 </w:t>
            </w:r>
          </w:p>
        </w:tc>
        <w:tc>
          <w:tcPr>
            <w:tcW w:w="6166" w:type="dxa"/>
            <w:hideMark/>
          </w:tcPr>
          <w:p w14:paraId="4C7FAF41" w14:textId="77777777" w:rsidR="00F0428D" w:rsidRPr="00F0428D" w:rsidRDefault="00F0428D" w:rsidP="00F0428D">
            <w:pPr>
              <w:pStyle w:val="Textoindependiente31"/>
              <w:tabs>
                <w:tab w:val="left" w:pos="0"/>
              </w:tabs>
              <w:ind w:left="0"/>
              <w:rPr>
                <w:rFonts w:ascii="Montserrat" w:hAnsi="Montserrat"/>
                <w:bCs/>
                <w:sz w:val="14"/>
                <w:szCs w:val="14"/>
              </w:rPr>
            </w:pPr>
            <w:r w:rsidRPr="00F0428D">
              <w:rPr>
                <w:rFonts w:ascii="Montserrat" w:hAnsi="Montserrat"/>
                <w:bCs/>
                <w:sz w:val="14"/>
                <w:szCs w:val="14"/>
              </w:rPr>
              <w:t>OBRA CIVIL</w:t>
            </w:r>
          </w:p>
        </w:tc>
        <w:tc>
          <w:tcPr>
            <w:tcW w:w="1064" w:type="dxa"/>
            <w:noWrap/>
            <w:hideMark/>
          </w:tcPr>
          <w:p w14:paraId="59733D2F"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 </w:t>
            </w:r>
          </w:p>
        </w:tc>
        <w:tc>
          <w:tcPr>
            <w:tcW w:w="1064" w:type="dxa"/>
            <w:noWrap/>
            <w:hideMark/>
          </w:tcPr>
          <w:p w14:paraId="34FF157B" w14:textId="77777777" w:rsidR="00F0428D" w:rsidRPr="00F0428D" w:rsidRDefault="00F0428D" w:rsidP="00F0428D">
            <w:pPr>
              <w:pStyle w:val="Textoindependiente31"/>
              <w:tabs>
                <w:tab w:val="left" w:pos="0"/>
              </w:tabs>
              <w:ind w:left="0"/>
              <w:jc w:val="center"/>
              <w:rPr>
                <w:rFonts w:ascii="Montserrat" w:hAnsi="Montserrat"/>
                <w:sz w:val="14"/>
                <w:szCs w:val="14"/>
              </w:rPr>
            </w:pPr>
          </w:p>
        </w:tc>
        <w:tc>
          <w:tcPr>
            <w:tcW w:w="1064" w:type="dxa"/>
            <w:noWrap/>
            <w:hideMark/>
          </w:tcPr>
          <w:p w14:paraId="38E7EE9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 </w:t>
            </w:r>
          </w:p>
        </w:tc>
      </w:tr>
      <w:tr w:rsidR="00F0428D" w:rsidRPr="00F0428D" w14:paraId="3F309E2B" w14:textId="77777777" w:rsidTr="00F0428D">
        <w:trPr>
          <w:trHeight w:val="960"/>
        </w:trPr>
        <w:tc>
          <w:tcPr>
            <w:tcW w:w="1064" w:type="dxa"/>
            <w:noWrap/>
            <w:hideMark/>
          </w:tcPr>
          <w:p w14:paraId="5F00F5A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OBC-001</w:t>
            </w:r>
          </w:p>
        </w:tc>
        <w:tc>
          <w:tcPr>
            <w:tcW w:w="6166" w:type="dxa"/>
            <w:hideMark/>
          </w:tcPr>
          <w:p w14:paraId="42DCC901"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EXCAVACION EN CEPA A MANO, MATERIAL SECO TIPO II, EN TODAS LAS ZONAS, EL PRECIO INCLUYE: DELIMITACIÓN DEL ÁREA DE TRABAJO, AFINE DE TALUDES Y FONDO, EXTRACCION DE REZAGA A BORDE DE CEPA, TRASPALEOS, MANO DE OBRA Y HERRAMIENTA. EXCAVACION DE 0.00 A 2.00 M. DE PROFUNDIDAD. (MEDIDO COMPACTO)</w:t>
            </w:r>
          </w:p>
        </w:tc>
        <w:tc>
          <w:tcPr>
            <w:tcW w:w="1064" w:type="dxa"/>
            <w:noWrap/>
            <w:hideMark/>
          </w:tcPr>
          <w:p w14:paraId="2B181431"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M3</w:t>
            </w:r>
          </w:p>
        </w:tc>
        <w:tc>
          <w:tcPr>
            <w:tcW w:w="1064" w:type="dxa"/>
            <w:noWrap/>
            <w:hideMark/>
          </w:tcPr>
          <w:p w14:paraId="55CB53B2"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8.00</w:t>
            </w:r>
          </w:p>
        </w:tc>
        <w:tc>
          <w:tcPr>
            <w:tcW w:w="1064" w:type="dxa"/>
            <w:noWrap/>
            <w:hideMark/>
          </w:tcPr>
          <w:p w14:paraId="7456C0D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15.00</w:t>
            </w:r>
          </w:p>
        </w:tc>
      </w:tr>
      <w:tr w:rsidR="00F0428D" w:rsidRPr="00F0428D" w14:paraId="33E37E26" w14:textId="77777777" w:rsidTr="00F0428D">
        <w:trPr>
          <w:trHeight w:val="720"/>
        </w:trPr>
        <w:tc>
          <w:tcPr>
            <w:tcW w:w="1064" w:type="dxa"/>
            <w:noWrap/>
            <w:hideMark/>
          </w:tcPr>
          <w:p w14:paraId="4730BBF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OBC-006</w:t>
            </w:r>
          </w:p>
        </w:tc>
        <w:tc>
          <w:tcPr>
            <w:tcW w:w="6166" w:type="dxa"/>
            <w:hideMark/>
          </w:tcPr>
          <w:p w14:paraId="33A73B6F"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SUMINISTRO Y COLOCACION DE MALLA ELECTROSOLDADA 6-6/10-10; EL PRECIO INCLUYE: TRASLADOS, CORTES, DESPERDICIOS, TRASLAPES, ALAMBRE RECOCIDO No. 18, MATERIAL DE CONSUMO, MANO DE OBRA, HERRAMIENTA Y EQUIPO NECESARIO.</w:t>
            </w:r>
          </w:p>
        </w:tc>
        <w:tc>
          <w:tcPr>
            <w:tcW w:w="1064" w:type="dxa"/>
            <w:noWrap/>
            <w:hideMark/>
          </w:tcPr>
          <w:p w14:paraId="319FE937"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5EC2BF4A"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133.00</w:t>
            </w:r>
          </w:p>
        </w:tc>
        <w:tc>
          <w:tcPr>
            <w:tcW w:w="1064" w:type="dxa"/>
            <w:noWrap/>
            <w:hideMark/>
          </w:tcPr>
          <w:p w14:paraId="703171B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331.00</w:t>
            </w:r>
          </w:p>
        </w:tc>
      </w:tr>
      <w:tr w:rsidR="00F0428D" w:rsidRPr="00F0428D" w14:paraId="1D9CD9B7" w14:textId="77777777" w:rsidTr="00F0428D">
        <w:trPr>
          <w:trHeight w:val="720"/>
        </w:trPr>
        <w:tc>
          <w:tcPr>
            <w:tcW w:w="1064" w:type="dxa"/>
            <w:noWrap/>
            <w:hideMark/>
          </w:tcPr>
          <w:p w14:paraId="396B528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OBC-008</w:t>
            </w:r>
          </w:p>
        </w:tc>
        <w:tc>
          <w:tcPr>
            <w:tcW w:w="6166" w:type="dxa"/>
            <w:hideMark/>
          </w:tcPr>
          <w:p w14:paraId="654A770F"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CIMBRA DE CONTACTO ACABADO COMUN EN CADENAS Y CASTILLOS A CUALQUIER ALTURA O NIVEL, EL PRECIO INCLUYE: TRASLADOS, CORTES, HABILITADO, CIMBRA, DESCIMBRA, MANO DE OBRA,  HERRAMIENTAS Y EQUIPO NECESARIO.</w:t>
            </w:r>
          </w:p>
        </w:tc>
        <w:tc>
          <w:tcPr>
            <w:tcW w:w="1064" w:type="dxa"/>
            <w:noWrap/>
            <w:hideMark/>
          </w:tcPr>
          <w:p w14:paraId="74C66F1C"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7BA17E4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8.00</w:t>
            </w:r>
          </w:p>
        </w:tc>
        <w:tc>
          <w:tcPr>
            <w:tcW w:w="1064" w:type="dxa"/>
            <w:noWrap/>
            <w:hideMark/>
          </w:tcPr>
          <w:p w14:paraId="7D7571D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15.00</w:t>
            </w:r>
          </w:p>
        </w:tc>
      </w:tr>
      <w:tr w:rsidR="00F0428D" w:rsidRPr="00F0428D" w14:paraId="2E8A6211" w14:textId="77777777" w:rsidTr="00F0428D">
        <w:trPr>
          <w:trHeight w:val="720"/>
        </w:trPr>
        <w:tc>
          <w:tcPr>
            <w:tcW w:w="1064" w:type="dxa"/>
            <w:noWrap/>
            <w:hideMark/>
          </w:tcPr>
          <w:p w14:paraId="2558F329"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OBC-010</w:t>
            </w:r>
          </w:p>
        </w:tc>
        <w:tc>
          <w:tcPr>
            <w:tcW w:w="6166" w:type="dxa"/>
            <w:hideMark/>
          </w:tcPr>
          <w:p w14:paraId="60752FC7"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 xml:space="preserve">CONCRETO HIDRAULICO HECHO EN OBRA </w:t>
            </w:r>
            <w:proofErr w:type="spellStart"/>
            <w:r w:rsidRPr="00F0428D">
              <w:rPr>
                <w:rFonts w:ascii="Montserrat" w:hAnsi="Montserrat"/>
                <w:sz w:val="14"/>
                <w:szCs w:val="14"/>
              </w:rPr>
              <w:t>f´c</w:t>
            </w:r>
            <w:proofErr w:type="spellEnd"/>
            <w:r w:rsidRPr="00F0428D">
              <w:rPr>
                <w:rFonts w:ascii="Montserrat" w:hAnsi="Montserrat"/>
                <w:sz w:val="14"/>
                <w:szCs w:val="14"/>
              </w:rPr>
              <w:t xml:space="preserve">= 200 KG/CM2 EN ESTRUCTURA Y LOSAS T.M.A. 19 </w:t>
            </w:r>
            <w:proofErr w:type="spellStart"/>
            <w:r w:rsidRPr="00F0428D">
              <w:rPr>
                <w:rFonts w:ascii="Montserrat" w:hAnsi="Montserrat"/>
                <w:sz w:val="14"/>
                <w:szCs w:val="14"/>
              </w:rPr>
              <w:t>mm.</w:t>
            </w:r>
            <w:proofErr w:type="spellEnd"/>
            <w:r w:rsidRPr="00F0428D">
              <w:rPr>
                <w:rFonts w:ascii="Montserrat" w:hAnsi="Montserrat"/>
                <w:sz w:val="14"/>
                <w:szCs w:val="14"/>
              </w:rPr>
              <w:t>, EL PRECIO INCLUYE: TRASLADOS, ACARREOS, VACIADO, VIBRADO, CURADO, MATERIALES DE CONSUMO, MANO DE OBRA, HERRAMIENTAS Y EQUIPO.</w:t>
            </w:r>
          </w:p>
        </w:tc>
        <w:tc>
          <w:tcPr>
            <w:tcW w:w="1064" w:type="dxa"/>
            <w:noWrap/>
            <w:hideMark/>
          </w:tcPr>
          <w:p w14:paraId="0AB6D4DD"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M3</w:t>
            </w:r>
          </w:p>
        </w:tc>
        <w:tc>
          <w:tcPr>
            <w:tcW w:w="1064" w:type="dxa"/>
            <w:noWrap/>
            <w:hideMark/>
          </w:tcPr>
          <w:p w14:paraId="2310E78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25.00</w:t>
            </w:r>
          </w:p>
        </w:tc>
        <w:tc>
          <w:tcPr>
            <w:tcW w:w="1064" w:type="dxa"/>
            <w:noWrap/>
            <w:hideMark/>
          </w:tcPr>
          <w:p w14:paraId="5A8EACD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53.00</w:t>
            </w:r>
          </w:p>
        </w:tc>
      </w:tr>
      <w:tr w:rsidR="00F0428D" w:rsidRPr="00F0428D" w14:paraId="2BC97A26" w14:textId="77777777" w:rsidTr="00F0428D">
        <w:trPr>
          <w:trHeight w:val="720"/>
        </w:trPr>
        <w:tc>
          <w:tcPr>
            <w:tcW w:w="1064" w:type="dxa"/>
            <w:noWrap/>
            <w:hideMark/>
          </w:tcPr>
          <w:p w14:paraId="0DE10078"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OBC-012</w:t>
            </w:r>
          </w:p>
        </w:tc>
        <w:tc>
          <w:tcPr>
            <w:tcW w:w="6166" w:type="dxa"/>
            <w:hideMark/>
          </w:tcPr>
          <w:p w14:paraId="0BDBAA5A"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RELLENO COMPACTADO CON PISON DE MANO, EN CAPAS DE 20 CM. DE ESPESOR, CON MATERIAL DE BANCO (TEPETATE), EL PRECIO INCLUYE; TRASLADOS, INCORPORACION DE HUMEDAD, MEZCLADO, TENDIDO, MANO DE OBRA Y HERRAMIENTA.</w:t>
            </w:r>
          </w:p>
        </w:tc>
        <w:tc>
          <w:tcPr>
            <w:tcW w:w="1064" w:type="dxa"/>
            <w:noWrap/>
            <w:hideMark/>
          </w:tcPr>
          <w:p w14:paraId="0522FF5D"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M3</w:t>
            </w:r>
          </w:p>
        </w:tc>
        <w:tc>
          <w:tcPr>
            <w:tcW w:w="1064" w:type="dxa"/>
            <w:noWrap/>
            <w:hideMark/>
          </w:tcPr>
          <w:p w14:paraId="2AAB3CE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10.00</w:t>
            </w:r>
          </w:p>
        </w:tc>
        <w:tc>
          <w:tcPr>
            <w:tcW w:w="1064" w:type="dxa"/>
            <w:noWrap/>
            <w:hideMark/>
          </w:tcPr>
          <w:p w14:paraId="064BFA2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21.00</w:t>
            </w:r>
          </w:p>
        </w:tc>
      </w:tr>
    </w:tbl>
    <w:p w14:paraId="016259E4" w14:textId="77777777" w:rsidR="00F0428D" w:rsidRDefault="00F0428D"/>
    <w:tbl>
      <w:tblPr>
        <w:tblStyle w:val="Tablaconcuadrcula"/>
        <w:tblW w:w="0" w:type="auto"/>
        <w:tblLook w:val="04A0" w:firstRow="1" w:lastRow="0" w:firstColumn="1" w:lastColumn="0" w:noHBand="0" w:noVBand="1"/>
      </w:tblPr>
      <w:tblGrid>
        <w:gridCol w:w="1064"/>
        <w:gridCol w:w="6166"/>
        <w:gridCol w:w="1064"/>
        <w:gridCol w:w="1064"/>
        <w:gridCol w:w="1064"/>
      </w:tblGrid>
      <w:tr w:rsidR="00F0428D" w:rsidRPr="00F0428D" w14:paraId="7199EE45" w14:textId="77777777" w:rsidTr="00F0428D">
        <w:trPr>
          <w:trHeight w:val="300"/>
        </w:trPr>
        <w:tc>
          <w:tcPr>
            <w:tcW w:w="1064" w:type="dxa"/>
            <w:noWrap/>
            <w:hideMark/>
          </w:tcPr>
          <w:p w14:paraId="628742B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 </w:t>
            </w:r>
          </w:p>
        </w:tc>
        <w:tc>
          <w:tcPr>
            <w:tcW w:w="6166" w:type="dxa"/>
            <w:hideMark/>
          </w:tcPr>
          <w:p w14:paraId="7A16C56F" w14:textId="77777777" w:rsidR="00F0428D" w:rsidRPr="00F0428D" w:rsidRDefault="00F0428D" w:rsidP="00F0428D">
            <w:pPr>
              <w:pStyle w:val="Textoindependiente31"/>
              <w:tabs>
                <w:tab w:val="left" w:pos="0"/>
              </w:tabs>
              <w:ind w:left="0"/>
              <w:rPr>
                <w:rFonts w:ascii="Montserrat" w:hAnsi="Montserrat"/>
                <w:bCs/>
                <w:sz w:val="14"/>
                <w:szCs w:val="14"/>
              </w:rPr>
            </w:pPr>
            <w:r w:rsidRPr="00F0428D">
              <w:rPr>
                <w:rFonts w:ascii="Montserrat" w:hAnsi="Montserrat"/>
                <w:bCs/>
                <w:sz w:val="14"/>
                <w:szCs w:val="14"/>
              </w:rPr>
              <w:t>INSTALACIONES</w:t>
            </w:r>
          </w:p>
        </w:tc>
        <w:tc>
          <w:tcPr>
            <w:tcW w:w="1064" w:type="dxa"/>
            <w:noWrap/>
            <w:hideMark/>
          </w:tcPr>
          <w:p w14:paraId="56A12F8E"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 </w:t>
            </w:r>
          </w:p>
        </w:tc>
        <w:tc>
          <w:tcPr>
            <w:tcW w:w="1064" w:type="dxa"/>
            <w:noWrap/>
            <w:hideMark/>
          </w:tcPr>
          <w:p w14:paraId="00AA3AB9" w14:textId="77777777" w:rsidR="00F0428D" w:rsidRPr="00F0428D" w:rsidRDefault="00F0428D" w:rsidP="00F0428D">
            <w:pPr>
              <w:pStyle w:val="Textoindependiente31"/>
              <w:tabs>
                <w:tab w:val="left" w:pos="0"/>
              </w:tabs>
              <w:ind w:left="0"/>
              <w:jc w:val="center"/>
              <w:rPr>
                <w:rFonts w:ascii="Montserrat" w:hAnsi="Montserrat"/>
                <w:sz w:val="14"/>
                <w:szCs w:val="14"/>
              </w:rPr>
            </w:pPr>
          </w:p>
        </w:tc>
        <w:tc>
          <w:tcPr>
            <w:tcW w:w="1064" w:type="dxa"/>
            <w:noWrap/>
            <w:hideMark/>
          </w:tcPr>
          <w:p w14:paraId="1D9B8069"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 </w:t>
            </w:r>
          </w:p>
        </w:tc>
      </w:tr>
      <w:tr w:rsidR="00F0428D" w:rsidRPr="00F0428D" w14:paraId="4D53A5D1" w14:textId="77777777" w:rsidTr="00F0428D">
        <w:trPr>
          <w:trHeight w:val="960"/>
        </w:trPr>
        <w:tc>
          <w:tcPr>
            <w:tcW w:w="1064" w:type="dxa"/>
            <w:noWrap/>
            <w:hideMark/>
          </w:tcPr>
          <w:p w14:paraId="3956C64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INS-001</w:t>
            </w:r>
          </w:p>
        </w:tc>
        <w:tc>
          <w:tcPr>
            <w:tcW w:w="6166" w:type="dxa"/>
            <w:hideMark/>
          </w:tcPr>
          <w:p w14:paraId="5100DDDE"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 xml:space="preserve">SALIDA HIDRAULICA PARA MUEBLE, EL PRECIO INCLUYE: RANURADO, INSTALACIÓN DE TUBERIA DE COBRE TIPO "M": DE 25, 19 Y 13 </w:t>
            </w:r>
            <w:proofErr w:type="spellStart"/>
            <w:r w:rsidRPr="00F0428D">
              <w:rPr>
                <w:rFonts w:ascii="Montserrat" w:hAnsi="Montserrat"/>
                <w:sz w:val="14"/>
                <w:szCs w:val="14"/>
              </w:rPr>
              <w:t>mm.</w:t>
            </w:r>
            <w:proofErr w:type="spellEnd"/>
            <w:r w:rsidRPr="00F0428D">
              <w:rPr>
                <w:rFonts w:ascii="Montserrat" w:hAnsi="Montserrat"/>
                <w:sz w:val="14"/>
                <w:szCs w:val="14"/>
              </w:rPr>
              <w:t xml:space="preserve"> DE Ø, CODOS DE 25, 19 Y 13 </w:t>
            </w:r>
            <w:proofErr w:type="spellStart"/>
            <w:r w:rsidRPr="00F0428D">
              <w:rPr>
                <w:rFonts w:ascii="Montserrat" w:hAnsi="Montserrat"/>
                <w:sz w:val="14"/>
                <w:szCs w:val="14"/>
              </w:rPr>
              <w:t>mm.</w:t>
            </w:r>
            <w:proofErr w:type="spellEnd"/>
            <w:r w:rsidRPr="00F0428D">
              <w:rPr>
                <w:rFonts w:ascii="Montserrat" w:hAnsi="Montserrat"/>
                <w:sz w:val="14"/>
                <w:szCs w:val="14"/>
              </w:rPr>
              <w:t xml:space="preserve">, VALVULA DE ESFERA SOLDABLE DE 25 </w:t>
            </w:r>
            <w:proofErr w:type="spellStart"/>
            <w:r w:rsidRPr="00F0428D">
              <w:rPr>
                <w:rFonts w:ascii="Montserrat" w:hAnsi="Montserrat"/>
                <w:sz w:val="14"/>
                <w:szCs w:val="14"/>
              </w:rPr>
              <w:t>mm.</w:t>
            </w:r>
            <w:proofErr w:type="spellEnd"/>
            <w:r w:rsidRPr="00F0428D">
              <w:rPr>
                <w:rFonts w:ascii="Montserrat" w:hAnsi="Montserrat"/>
                <w:sz w:val="14"/>
                <w:szCs w:val="14"/>
              </w:rPr>
              <w:t>, SOLDADURA, PRUEBAS, MATERIALES DE CONSUMO, MANO DE OBRA ESPECIALIZADA, HERRAMIENTA Y EQUIPO NECESARIO.</w:t>
            </w:r>
          </w:p>
        </w:tc>
        <w:tc>
          <w:tcPr>
            <w:tcW w:w="1064" w:type="dxa"/>
            <w:noWrap/>
            <w:hideMark/>
          </w:tcPr>
          <w:p w14:paraId="294C6C36"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SAL</w:t>
            </w:r>
          </w:p>
        </w:tc>
        <w:tc>
          <w:tcPr>
            <w:tcW w:w="1064" w:type="dxa"/>
            <w:noWrap/>
            <w:hideMark/>
          </w:tcPr>
          <w:p w14:paraId="73E00FE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6.00</w:t>
            </w:r>
          </w:p>
        </w:tc>
        <w:tc>
          <w:tcPr>
            <w:tcW w:w="1064" w:type="dxa"/>
            <w:noWrap/>
            <w:hideMark/>
          </w:tcPr>
          <w:p w14:paraId="75D0262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15.00</w:t>
            </w:r>
          </w:p>
        </w:tc>
      </w:tr>
      <w:tr w:rsidR="00F0428D" w:rsidRPr="00F0428D" w14:paraId="367BA992" w14:textId="77777777" w:rsidTr="00F0428D">
        <w:trPr>
          <w:trHeight w:val="1440"/>
        </w:trPr>
        <w:tc>
          <w:tcPr>
            <w:tcW w:w="1064" w:type="dxa"/>
            <w:noWrap/>
            <w:hideMark/>
          </w:tcPr>
          <w:p w14:paraId="1D0D171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INS-002</w:t>
            </w:r>
          </w:p>
        </w:tc>
        <w:tc>
          <w:tcPr>
            <w:tcW w:w="6166" w:type="dxa"/>
            <w:hideMark/>
          </w:tcPr>
          <w:p w14:paraId="1A3AE6B5"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 xml:space="preserve">RENIVELACION DE REGISTRO EXISTENTE CON SECCION DE 30 x 30 cm. (20 cm. DE ALTURA PROMEDIO), EL PRECIO INCLUYE: DESMONTAJE Y REPOSICION DE MARCO Y CONTRAMARCO METALICO, CONCRETO HIDRAULICO HECHO EN OBRA </w:t>
            </w:r>
            <w:proofErr w:type="spellStart"/>
            <w:r w:rsidRPr="00F0428D">
              <w:rPr>
                <w:rFonts w:ascii="Montserrat" w:hAnsi="Montserrat"/>
                <w:sz w:val="14"/>
                <w:szCs w:val="14"/>
              </w:rPr>
              <w:t>f´c</w:t>
            </w:r>
            <w:proofErr w:type="spellEnd"/>
            <w:r w:rsidRPr="00F0428D">
              <w:rPr>
                <w:rFonts w:ascii="Montserrat" w:hAnsi="Montserrat"/>
                <w:sz w:val="14"/>
                <w:szCs w:val="14"/>
              </w:rPr>
              <w:t>= 200 Kg/cm2 PARA TAPA, DESAZOLVE, CARGA Y RETIRO DE ESCOMBRO FUERA DE LA OBRA DEL PRODUCTO DE LA RENIVELACIÓN, LIMPIEZA FINAL, MATERIALES DE CONSUMO, MANO DE OBRA Y HERRAMIENTA</w:t>
            </w:r>
          </w:p>
        </w:tc>
        <w:tc>
          <w:tcPr>
            <w:tcW w:w="1064" w:type="dxa"/>
            <w:noWrap/>
            <w:hideMark/>
          </w:tcPr>
          <w:p w14:paraId="60B16713"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10CC1C0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4.00</w:t>
            </w:r>
          </w:p>
        </w:tc>
        <w:tc>
          <w:tcPr>
            <w:tcW w:w="1064" w:type="dxa"/>
            <w:noWrap/>
            <w:hideMark/>
          </w:tcPr>
          <w:p w14:paraId="015BB6A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8.00</w:t>
            </w:r>
          </w:p>
        </w:tc>
      </w:tr>
      <w:tr w:rsidR="00F0428D" w:rsidRPr="00F0428D" w14:paraId="5657DB06" w14:textId="77777777" w:rsidTr="00F0428D">
        <w:trPr>
          <w:trHeight w:val="720"/>
        </w:trPr>
        <w:tc>
          <w:tcPr>
            <w:tcW w:w="1064" w:type="dxa"/>
            <w:noWrap/>
            <w:hideMark/>
          </w:tcPr>
          <w:p w14:paraId="41250BA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INS-003</w:t>
            </w:r>
          </w:p>
        </w:tc>
        <w:tc>
          <w:tcPr>
            <w:tcW w:w="6166" w:type="dxa"/>
            <w:hideMark/>
          </w:tcPr>
          <w:p w14:paraId="453CBACB"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 xml:space="preserve">SALIDA SANITARIA PARA MUEBLE, EL PRECIO INCLUYE: RANURADO, INSTALACION DE TUBERIA DE PVC DE 100 Y 50 </w:t>
            </w:r>
            <w:proofErr w:type="spellStart"/>
            <w:r w:rsidRPr="00F0428D">
              <w:rPr>
                <w:rFonts w:ascii="Montserrat" w:hAnsi="Montserrat"/>
                <w:sz w:val="14"/>
                <w:szCs w:val="14"/>
              </w:rPr>
              <w:t>mm.</w:t>
            </w:r>
            <w:proofErr w:type="spellEnd"/>
            <w:r w:rsidRPr="00F0428D">
              <w:rPr>
                <w:rFonts w:ascii="Montserrat" w:hAnsi="Montserrat"/>
                <w:sz w:val="14"/>
                <w:szCs w:val="14"/>
              </w:rPr>
              <w:t xml:space="preserve">, CODOS DE 90° x 100 Y 50 </w:t>
            </w:r>
            <w:proofErr w:type="spellStart"/>
            <w:r w:rsidRPr="00F0428D">
              <w:rPr>
                <w:rFonts w:ascii="Montserrat" w:hAnsi="Montserrat"/>
                <w:sz w:val="14"/>
                <w:szCs w:val="14"/>
              </w:rPr>
              <w:t>mm.</w:t>
            </w:r>
            <w:proofErr w:type="spellEnd"/>
            <w:r w:rsidRPr="00F0428D">
              <w:rPr>
                <w:rFonts w:ascii="Montserrat" w:hAnsi="Montserrat"/>
                <w:sz w:val="14"/>
                <w:szCs w:val="14"/>
              </w:rPr>
              <w:t xml:space="preserve">, CODO DE 45° DE 50 </w:t>
            </w:r>
            <w:proofErr w:type="spellStart"/>
            <w:r w:rsidRPr="00F0428D">
              <w:rPr>
                <w:rFonts w:ascii="Montserrat" w:hAnsi="Montserrat"/>
                <w:sz w:val="14"/>
                <w:szCs w:val="14"/>
              </w:rPr>
              <w:t>mm.</w:t>
            </w:r>
            <w:proofErr w:type="spellEnd"/>
            <w:r w:rsidRPr="00F0428D">
              <w:rPr>
                <w:rFonts w:ascii="Montserrat" w:hAnsi="Montserrat"/>
                <w:sz w:val="14"/>
                <w:szCs w:val="14"/>
              </w:rPr>
              <w:t>, MATERIALES DE CONSUMO, MANO DE OBRA ESPECIALIZADA Y HERRAMIENTA</w:t>
            </w:r>
          </w:p>
        </w:tc>
        <w:tc>
          <w:tcPr>
            <w:tcW w:w="1064" w:type="dxa"/>
            <w:noWrap/>
            <w:hideMark/>
          </w:tcPr>
          <w:p w14:paraId="45D6CF45"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SAL</w:t>
            </w:r>
          </w:p>
        </w:tc>
        <w:tc>
          <w:tcPr>
            <w:tcW w:w="1064" w:type="dxa"/>
            <w:noWrap/>
            <w:hideMark/>
          </w:tcPr>
          <w:p w14:paraId="5CDA558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3.00</w:t>
            </w:r>
          </w:p>
        </w:tc>
        <w:tc>
          <w:tcPr>
            <w:tcW w:w="1064" w:type="dxa"/>
            <w:noWrap/>
            <w:hideMark/>
          </w:tcPr>
          <w:p w14:paraId="3F0FA5C9"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7.00</w:t>
            </w:r>
          </w:p>
        </w:tc>
      </w:tr>
      <w:tr w:rsidR="00F0428D" w:rsidRPr="00F0428D" w14:paraId="25AB0026" w14:textId="77777777" w:rsidTr="00F0428D">
        <w:trPr>
          <w:trHeight w:val="720"/>
        </w:trPr>
        <w:tc>
          <w:tcPr>
            <w:tcW w:w="1064" w:type="dxa"/>
            <w:noWrap/>
            <w:hideMark/>
          </w:tcPr>
          <w:p w14:paraId="037A483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INS-005</w:t>
            </w:r>
          </w:p>
        </w:tc>
        <w:tc>
          <w:tcPr>
            <w:tcW w:w="6166" w:type="dxa"/>
            <w:hideMark/>
          </w:tcPr>
          <w:p w14:paraId="0530B043"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DESAZOLVE DE DRENAJE Y CARCAMO SANITARIO EXISTENTE MEDIANTE EQUIPO VACTOR, EL PRECIO INCLUYE: RETIRO DEL MATERIAL PRODUCTO DEL AZOLVE, AGUA, LIMPIENZAS, MANO DE OBRA, HERRAMIENTA Y EQUIPO.</w:t>
            </w:r>
          </w:p>
        </w:tc>
        <w:tc>
          <w:tcPr>
            <w:tcW w:w="1064" w:type="dxa"/>
            <w:noWrap/>
            <w:hideMark/>
          </w:tcPr>
          <w:p w14:paraId="37E6A4C0"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JOR</w:t>
            </w:r>
          </w:p>
        </w:tc>
        <w:tc>
          <w:tcPr>
            <w:tcW w:w="1064" w:type="dxa"/>
            <w:noWrap/>
            <w:hideMark/>
          </w:tcPr>
          <w:p w14:paraId="264B2C3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c>
          <w:tcPr>
            <w:tcW w:w="1064" w:type="dxa"/>
            <w:noWrap/>
            <w:hideMark/>
          </w:tcPr>
          <w:p w14:paraId="2CED463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r>
      <w:tr w:rsidR="00F0428D" w:rsidRPr="00F0428D" w14:paraId="5F3F1E7F" w14:textId="77777777" w:rsidTr="00F0428D">
        <w:trPr>
          <w:trHeight w:val="1200"/>
        </w:trPr>
        <w:tc>
          <w:tcPr>
            <w:tcW w:w="1064" w:type="dxa"/>
            <w:noWrap/>
            <w:hideMark/>
          </w:tcPr>
          <w:p w14:paraId="2C3181A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INS-006</w:t>
            </w:r>
          </w:p>
        </w:tc>
        <w:tc>
          <w:tcPr>
            <w:tcW w:w="6166" w:type="dxa"/>
            <w:hideMark/>
          </w:tcPr>
          <w:p w14:paraId="0248BBD1"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 xml:space="preserve">RENIVELACION DE REGISTRO DE 40 x 60 cm. (20 cm. DE ALTURA PROMEDIO),  EL PRECIO INCLUYE: DESMONTAJE Y REPOSICION DE MARCO Y CONTRAMARCO METALICO, CONCRETO HIDRAULICO HECHO EN OBRA </w:t>
            </w:r>
            <w:proofErr w:type="spellStart"/>
            <w:r w:rsidRPr="00F0428D">
              <w:rPr>
                <w:rFonts w:ascii="Montserrat" w:hAnsi="Montserrat"/>
                <w:sz w:val="14"/>
                <w:szCs w:val="14"/>
              </w:rPr>
              <w:t>f´c</w:t>
            </w:r>
            <w:proofErr w:type="spellEnd"/>
            <w:r w:rsidRPr="00F0428D">
              <w:rPr>
                <w:rFonts w:ascii="Montserrat" w:hAnsi="Montserrat"/>
                <w:sz w:val="14"/>
                <w:szCs w:val="14"/>
              </w:rPr>
              <w:t>= 200 Kg/cm2 PARA TAPA, DESAZOLVE, CARGA Y RETIRO DE ESCOMBRO FUERA DE LA OBRA DEL PRODUCTO DE LA RENIVELACIÓN, LIMPIEZA FINAL, MATERIALES DE CONSUMO, MANO DE OBRA Y HERRAMIENTA</w:t>
            </w:r>
          </w:p>
        </w:tc>
        <w:tc>
          <w:tcPr>
            <w:tcW w:w="1064" w:type="dxa"/>
            <w:noWrap/>
            <w:hideMark/>
          </w:tcPr>
          <w:p w14:paraId="3B59FEF8"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069732D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3.00</w:t>
            </w:r>
          </w:p>
        </w:tc>
        <w:tc>
          <w:tcPr>
            <w:tcW w:w="1064" w:type="dxa"/>
            <w:noWrap/>
            <w:hideMark/>
          </w:tcPr>
          <w:p w14:paraId="7186E65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6.00</w:t>
            </w:r>
          </w:p>
        </w:tc>
      </w:tr>
      <w:tr w:rsidR="00F0428D" w:rsidRPr="00F0428D" w14:paraId="00F73B4A" w14:textId="77777777" w:rsidTr="00F0428D">
        <w:trPr>
          <w:trHeight w:val="960"/>
        </w:trPr>
        <w:tc>
          <w:tcPr>
            <w:tcW w:w="1064" w:type="dxa"/>
            <w:noWrap/>
            <w:hideMark/>
          </w:tcPr>
          <w:p w14:paraId="1381E34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lastRenderedPageBreak/>
              <w:t>INS-007</w:t>
            </w:r>
          </w:p>
        </w:tc>
        <w:tc>
          <w:tcPr>
            <w:tcW w:w="6166" w:type="dxa"/>
            <w:hideMark/>
          </w:tcPr>
          <w:p w14:paraId="78F7E46A"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DESAZOLVE, LIMPIEZA Y ACONDICIONAMIENTO DE BAJADAS DE AGUA PLUVIAL EXISTENTES EN DIAMETROS DE 100 A 200 MM DE DIAMETRO. A CUALQUIER ALTURA O NIVEL, EL PRECIO INCLUYE: MANIOBRAS, RETIRO DEL MATERIAL PRODUCTO DEL DESAZOLVE, CONSUMIBLES, ANDAMIOS, MANO DE OBRA, HERRAMIENTA Y EQUIPO.</w:t>
            </w:r>
          </w:p>
        </w:tc>
        <w:tc>
          <w:tcPr>
            <w:tcW w:w="1064" w:type="dxa"/>
            <w:noWrap/>
            <w:hideMark/>
          </w:tcPr>
          <w:p w14:paraId="5902B25D"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57817D5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w:t>
            </w:r>
          </w:p>
        </w:tc>
        <w:tc>
          <w:tcPr>
            <w:tcW w:w="1064" w:type="dxa"/>
            <w:noWrap/>
            <w:hideMark/>
          </w:tcPr>
          <w:p w14:paraId="1DB341F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4.00</w:t>
            </w:r>
          </w:p>
        </w:tc>
      </w:tr>
      <w:tr w:rsidR="00F0428D" w:rsidRPr="00F0428D" w14:paraId="24F4CFC4" w14:textId="77777777" w:rsidTr="00F0428D">
        <w:trPr>
          <w:trHeight w:val="720"/>
        </w:trPr>
        <w:tc>
          <w:tcPr>
            <w:tcW w:w="1064" w:type="dxa"/>
            <w:noWrap/>
            <w:hideMark/>
          </w:tcPr>
          <w:p w14:paraId="27AA381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INS-008</w:t>
            </w:r>
          </w:p>
        </w:tc>
        <w:tc>
          <w:tcPr>
            <w:tcW w:w="6166" w:type="dxa"/>
            <w:hideMark/>
          </w:tcPr>
          <w:p w14:paraId="4836724B"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 xml:space="preserve">SALIDA SANITARIA PARA COLADERA, EL PRECIO INCLUYE: RANURADO, INSTALACION DE TUBERIA DE PVC DE 100 Y 50 </w:t>
            </w:r>
            <w:proofErr w:type="spellStart"/>
            <w:r w:rsidRPr="00F0428D">
              <w:rPr>
                <w:rFonts w:ascii="Montserrat" w:hAnsi="Montserrat"/>
                <w:sz w:val="14"/>
                <w:szCs w:val="14"/>
              </w:rPr>
              <w:t>mm.</w:t>
            </w:r>
            <w:proofErr w:type="spellEnd"/>
            <w:r w:rsidRPr="00F0428D">
              <w:rPr>
                <w:rFonts w:ascii="Montserrat" w:hAnsi="Montserrat"/>
                <w:sz w:val="14"/>
                <w:szCs w:val="14"/>
              </w:rPr>
              <w:t xml:space="preserve">, CODOS DE 90° x 100 Y 50 </w:t>
            </w:r>
            <w:proofErr w:type="spellStart"/>
            <w:r w:rsidRPr="00F0428D">
              <w:rPr>
                <w:rFonts w:ascii="Montserrat" w:hAnsi="Montserrat"/>
                <w:sz w:val="14"/>
                <w:szCs w:val="14"/>
              </w:rPr>
              <w:t>mm.</w:t>
            </w:r>
            <w:proofErr w:type="spellEnd"/>
            <w:r w:rsidRPr="00F0428D">
              <w:rPr>
                <w:rFonts w:ascii="Montserrat" w:hAnsi="Montserrat"/>
                <w:sz w:val="14"/>
                <w:szCs w:val="14"/>
              </w:rPr>
              <w:t xml:space="preserve">, CODO DE 45° DE 50 </w:t>
            </w:r>
            <w:proofErr w:type="spellStart"/>
            <w:r w:rsidRPr="00F0428D">
              <w:rPr>
                <w:rFonts w:ascii="Montserrat" w:hAnsi="Montserrat"/>
                <w:sz w:val="14"/>
                <w:szCs w:val="14"/>
              </w:rPr>
              <w:t>mm.</w:t>
            </w:r>
            <w:proofErr w:type="spellEnd"/>
            <w:r w:rsidRPr="00F0428D">
              <w:rPr>
                <w:rFonts w:ascii="Montserrat" w:hAnsi="Montserrat"/>
                <w:sz w:val="14"/>
                <w:szCs w:val="14"/>
              </w:rPr>
              <w:t>, MATERIALES DE CONSUMO, MANO DE OBRA ESPECIALIZADA Y HERRAMIENTA</w:t>
            </w:r>
          </w:p>
        </w:tc>
        <w:tc>
          <w:tcPr>
            <w:tcW w:w="1064" w:type="dxa"/>
            <w:noWrap/>
            <w:hideMark/>
          </w:tcPr>
          <w:p w14:paraId="6BCB8577"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SAL</w:t>
            </w:r>
          </w:p>
        </w:tc>
        <w:tc>
          <w:tcPr>
            <w:tcW w:w="1064" w:type="dxa"/>
            <w:noWrap/>
            <w:hideMark/>
          </w:tcPr>
          <w:p w14:paraId="79CC230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w:t>
            </w:r>
          </w:p>
        </w:tc>
        <w:tc>
          <w:tcPr>
            <w:tcW w:w="1064" w:type="dxa"/>
            <w:noWrap/>
            <w:hideMark/>
          </w:tcPr>
          <w:p w14:paraId="2769E7F8"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4.00</w:t>
            </w:r>
          </w:p>
        </w:tc>
      </w:tr>
      <w:tr w:rsidR="00F0428D" w:rsidRPr="00F0428D" w14:paraId="5E534D54" w14:textId="77777777" w:rsidTr="00F0428D">
        <w:trPr>
          <w:trHeight w:val="720"/>
        </w:trPr>
        <w:tc>
          <w:tcPr>
            <w:tcW w:w="1064" w:type="dxa"/>
            <w:noWrap/>
            <w:hideMark/>
          </w:tcPr>
          <w:p w14:paraId="5ED34E4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INS-009</w:t>
            </w:r>
          </w:p>
        </w:tc>
        <w:tc>
          <w:tcPr>
            <w:tcW w:w="6166" w:type="dxa"/>
            <w:hideMark/>
          </w:tcPr>
          <w:p w14:paraId="6B6F8702"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SUMINISTRO Y COLOCACIÓN DE COLADERA HELVEX No. 24 (PISO). INCLUYE: TRASLADOS, ADECUACION, PRUEBAS DE FUNCIONAMIENTO, MATERIALES DE CONSUMO, MANO DE OBRA Y HERRAMIENTA.</w:t>
            </w:r>
          </w:p>
        </w:tc>
        <w:tc>
          <w:tcPr>
            <w:tcW w:w="1064" w:type="dxa"/>
            <w:noWrap/>
            <w:hideMark/>
          </w:tcPr>
          <w:p w14:paraId="309B49EB"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506F8F5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w:t>
            </w:r>
          </w:p>
        </w:tc>
        <w:tc>
          <w:tcPr>
            <w:tcW w:w="1064" w:type="dxa"/>
            <w:noWrap/>
            <w:hideMark/>
          </w:tcPr>
          <w:p w14:paraId="62D9F32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4.00</w:t>
            </w:r>
          </w:p>
        </w:tc>
      </w:tr>
      <w:tr w:rsidR="00F0428D" w:rsidRPr="00F0428D" w14:paraId="2C5936FD" w14:textId="77777777" w:rsidTr="00F0428D">
        <w:trPr>
          <w:trHeight w:val="960"/>
        </w:trPr>
        <w:tc>
          <w:tcPr>
            <w:tcW w:w="1064" w:type="dxa"/>
            <w:noWrap/>
            <w:hideMark/>
          </w:tcPr>
          <w:p w14:paraId="3CCA880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INS-010</w:t>
            </w:r>
          </w:p>
        </w:tc>
        <w:tc>
          <w:tcPr>
            <w:tcW w:w="6166" w:type="dxa"/>
            <w:hideMark/>
          </w:tcPr>
          <w:p w14:paraId="40D044D6"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SUMINISTRO Y COLOCACIÓN DE TUBO DE COBRE TIPO "M" DE 1/2" (13 MM.) DE DIÁMETRO MARCA NACOBRE, EL PRECIO INCLUYE: TRASLADOS, CORTES, DESPERDICIOS, INSTALACIÓN, CORTES, RANURADO Y RESANES EN MUROS Y/O PISOS, PRUEBAS DE FUNCIONAMIENTO, MANO DE OBRA, HERRAMIENTAS Y EQUIPOS.</w:t>
            </w:r>
          </w:p>
        </w:tc>
        <w:tc>
          <w:tcPr>
            <w:tcW w:w="1064" w:type="dxa"/>
            <w:noWrap/>
            <w:hideMark/>
          </w:tcPr>
          <w:p w14:paraId="10EDA19C"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w:t>
            </w:r>
          </w:p>
        </w:tc>
        <w:tc>
          <w:tcPr>
            <w:tcW w:w="1064" w:type="dxa"/>
            <w:noWrap/>
            <w:hideMark/>
          </w:tcPr>
          <w:p w14:paraId="075D855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5.00</w:t>
            </w:r>
          </w:p>
        </w:tc>
        <w:tc>
          <w:tcPr>
            <w:tcW w:w="1064" w:type="dxa"/>
            <w:noWrap/>
            <w:hideMark/>
          </w:tcPr>
          <w:p w14:paraId="29D004E9"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12.00</w:t>
            </w:r>
          </w:p>
        </w:tc>
      </w:tr>
      <w:tr w:rsidR="00F0428D" w:rsidRPr="00F0428D" w14:paraId="7ACE035B" w14:textId="77777777" w:rsidTr="00F0428D">
        <w:trPr>
          <w:trHeight w:val="960"/>
        </w:trPr>
        <w:tc>
          <w:tcPr>
            <w:tcW w:w="1064" w:type="dxa"/>
            <w:noWrap/>
            <w:hideMark/>
          </w:tcPr>
          <w:p w14:paraId="759F414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INS-011</w:t>
            </w:r>
          </w:p>
        </w:tc>
        <w:tc>
          <w:tcPr>
            <w:tcW w:w="6166" w:type="dxa"/>
            <w:hideMark/>
          </w:tcPr>
          <w:p w14:paraId="79992C6B"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SUMINISTRO Y COLOCACIÓN DE TUBO DE COBRE TIPO "M" DE 3/4" (19 MM.) DE DIÁMETRO MARCA NACOBRE, EL PRECIO INCLUYE: TRASLADOS, CORTES, DESPERDICIOS, INSTALACIÓN, CORTES, RANURADO Y RESANES EN MUROS Y/O PISOS, PRUEBAS DE FUNCIONAMIENTO, MANO DE OBRA, HERRAMIENTAS Y EQUIPOS.</w:t>
            </w:r>
          </w:p>
        </w:tc>
        <w:tc>
          <w:tcPr>
            <w:tcW w:w="1064" w:type="dxa"/>
            <w:noWrap/>
            <w:hideMark/>
          </w:tcPr>
          <w:p w14:paraId="0449F20C"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w:t>
            </w:r>
          </w:p>
        </w:tc>
        <w:tc>
          <w:tcPr>
            <w:tcW w:w="1064" w:type="dxa"/>
            <w:noWrap/>
            <w:hideMark/>
          </w:tcPr>
          <w:p w14:paraId="23D75C8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10.00</w:t>
            </w:r>
          </w:p>
        </w:tc>
        <w:tc>
          <w:tcPr>
            <w:tcW w:w="1064" w:type="dxa"/>
            <w:noWrap/>
            <w:hideMark/>
          </w:tcPr>
          <w:p w14:paraId="18045F7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24.00</w:t>
            </w:r>
          </w:p>
        </w:tc>
      </w:tr>
      <w:tr w:rsidR="00F0428D" w:rsidRPr="00F0428D" w14:paraId="0BE0CABD" w14:textId="77777777" w:rsidTr="00F0428D">
        <w:trPr>
          <w:trHeight w:val="960"/>
        </w:trPr>
        <w:tc>
          <w:tcPr>
            <w:tcW w:w="1064" w:type="dxa"/>
            <w:noWrap/>
            <w:hideMark/>
          </w:tcPr>
          <w:p w14:paraId="4C63B8B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INS-012</w:t>
            </w:r>
          </w:p>
        </w:tc>
        <w:tc>
          <w:tcPr>
            <w:tcW w:w="6166" w:type="dxa"/>
            <w:hideMark/>
          </w:tcPr>
          <w:p w14:paraId="28B110E1"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SUMINISTRO Y COLOCACIÓN DE TUBO DE COBRE TIPO "M" DE 1" (25 MM.) DE DIÁMETRO MARCA NACOBRE, EL PRECIO INCLUYE: TRASLADOS, CORTES, DESPERDICIOS, INSTALACIÓN, CORTES, RANURADO Y RESANES EN MUROS Y/O PISOS, PRUEBAS DE FUNCIONAMIENTO, MANO DE OBRA, HERRAMIENTAS Y EQUIPOS.</w:t>
            </w:r>
          </w:p>
        </w:tc>
        <w:tc>
          <w:tcPr>
            <w:tcW w:w="1064" w:type="dxa"/>
            <w:noWrap/>
            <w:hideMark/>
          </w:tcPr>
          <w:p w14:paraId="2BE15285"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w:t>
            </w:r>
          </w:p>
        </w:tc>
        <w:tc>
          <w:tcPr>
            <w:tcW w:w="1064" w:type="dxa"/>
            <w:noWrap/>
            <w:hideMark/>
          </w:tcPr>
          <w:p w14:paraId="7E27766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4.00</w:t>
            </w:r>
          </w:p>
        </w:tc>
        <w:tc>
          <w:tcPr>
            <w:tcW w:w="1064" w:type="dxa"/>
            <w:noWrap/>
            <w:hideMark/>
          </w:tcPr>
          <w:p w14:paraId="4AF74A0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8.00</w:t>
            </w:r>
          </w:p>
        </w:tc>
      </w:tr>
      <w:tr w:rsidR="00F0428D" w:rsidRPr="00F0428D" w14:paraId="19E34E63" w14:textId="77777777" w:rsidTr="00F0428D">
        <w:trPr>
          <w:trHeight w:val="70"/>
        </w:trPr>
        <w:tc>
          <w:tcPr>
            <w:tcW w:w="1064" w:type="dxa"/>
            <w:noWrap/>
            <w:hideMark/>
          </w:tcPr>
          <w:p w14:paraId="49CE6B5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INS-014</w:t>
            </w:r>
          </w:p>
        </w:tc>
        <w:tc>
          <w:tcPr>
            <w:tcW w:w="6166" w:type="dxa"/>
            <w:hideMark/>
          </w:tcPr>
          <w:p w14:paraId="0EF972D4"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 xml:space="preserve">SUMINISTRO Y COLOCACION DE TUBO DE PVC SANITARIO DE 6" (150 </w:t>
            </w:r>
            <w:proofErr w:type="spellStart"/>
            <w:r w:rsidRPr="00F0428D">
              <w:rPr>
                <w:rFonts w:ascii="Montserrat" w:hAnsi="Montserrat"/>
                <w:sz w:val="14"/>
                <w:szCs w:val="14"/>
              </w:rPr>
              <w:t>mm.</w:t>
            </w:r>
            <w:proofErr w:type="spellEnd"/>
            <w:r w:rsidRPr="00F0428D">
              <w:rPr>
                <w:rFonts w:ascii="Montserrat" w:hAnsi="Montserrat"/>
                <w:sz w:val="14"/>
                <w:szCs w:val="14"/>
              </w:rPr>
              <w:t>) DE DIAMETRO, MARCA NORMA O SIMILAR, EL PRECIO INCLUYE: TRASLADOS, CORTES, DESPERDICIOS, LUBRICANTE (LUBRI PVC), MATERIALES DE CONSUMO, MANO DE OBRA Y HERRAMIENTA.</w:t>
            </w:r>
          </w:p>
        </w:tc>
        <w:tc>
          <w:tcPr>
            <w:tcW w:w="1064" w:type="dxa"/>
            <w:noWrap/>
            <w:hideMark/>
          </w:tcPr>
          <w:p w14:paraId="12B6F0A8"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w:t>
            </w:r>
          </w:p>
        </w:tc>
        <w:tc>
          <w:tcPr>
            <w:tcW w:w="1064" w:type="dxa"/>
            <w:noWrap/>
            <w:hideMark/>
          </w:tcPr>
          <w:p w14:paraId="0F3B1502"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8.00</w:t>
            </w:r>
          </w:p>
        </w:tc>
        <w:tc>
          <w:tcPr>
            <w:tcW w:w="1064" w:type="dxa"/>
            <w:noWrap/>
            <w:hideMark/>
          </w:tcPr>
          <w:p w14:paraId="68A1952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18.00</w:t>
            </w:r>
          </w:p>
        </w:tc>
      </w:tr>
      <w:tr w:rsidR="00F0428D" w:rsidRPr="00F0428D" w14:paraId="0915B20E" w14:textId="77777777" w:rsidTr="00F0428D">
        <w:trPr>
          <w:trHeight w:val="720"/>
        </w:trPr>
        <w:tc>
          <w:tcPr>
            <w:tcW w:w="1064" w:type="dxa"/>
            <w:noWrap/>
            <w:hideMark/>
          </w:tcPr>
          <w:p w14:paraId="4042EA4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INS-015</w:t>
            </w:r>
          </w:p>
        </w:tc>
        <w:tc>
          <w:tcPr>
            <w:tcW w:w="6166" w:type="dxa"/>
            <w:hideMark/>
          </w:tcPr>
          <w:p w14:paraId="622390F8"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 xml:space="preserve">SUMINISTRO Y COLOCACION DE TUBO DE PVC SANITARIO DE 4" (100 </w:t>
            </w:r>
            <w:proofErr w:type="spellStart"/>
            <w:r w:rsidRPr="00F0428D">
              <w:rPr>
                <w:rFonts w:ascii="Montserrat" w:hAnsi="Montserrat"/>
                <w:sz w:val="14"/>
                <w:szCs w:val="14"/>
              </w:rPr>
              <w:t>mm.</w:t>
            </w:r>
            <w:proofErr w:type="spellEnd"/>
            <w:r w:rsidRPr="00F0428D">
              <w:rPr>
                <w:rFonts w:ascii="Montserrat" w:hAnsi="Montserrat"/>
                <w:sz w:val="14"/>
                <w:szCs w:val="14"/>
              </w:rPr>
              <w:t>) DE DIAMETRO, MARCA NORMA O SIMILAR, EL PRECIO INCLUYE: TRASLADOS, CORTES, DESPERDICIOS, LUBRICANTE (LUBRI PVC), MATERIALES DE CONSUMO, MANO DE OBRA Y HERRAMIENTA.</w:t>
            </w:r>
          </w:p>
        </w:tc>
        <w:tc>
          <w:tcPr>
            <w:tcW w:w="1064" w:type="dxa"/>
            <w:noWrap/>
            <w:hideMark/>
          </w:tcPr>
          <w:p w14:paraId="097D63BF"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w:t>
            </w:r>
          </w:p>
        </w:tc>
        <w:tc>
          <w:tcPr>
            <w:tcW w:w="1064" w:type="dxa"/>
            <w:noWrap/>
            <w:hideMark/>
          </w:tcPr>
          <w:p w14:paraId="2A684E3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7.00</w:t>
            </w:r>
          </w:p>
        </w:tc>
        <w:tc>
          <w:tcPr>
            <w:tcW w:w="1064" w:type="dxa"/>
            <w:noWrap/>
            <w:hideMark/>
          </w:tcPr>
          <w:p w14:paraId="7E8D2D7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16.00</w:t>
            </w:r>
          </w:p>
        </w:tc>
      </w:tr>
      <w:tr w:rsidR="00F0428D" w:rsidRPr="00F0428D" w14:paraId="563B03AB" w14:textId="77777777" w:rsidTr="00F0428D">
        <w:trPr>
          <w:trHeight w:val="960"/>
        </w:trPr>
        <w:tc>
          <w:tcPr>
            <w:tcW w:w="1064" w:type="dxa"/>
            <w:noWrap/>
            <w:hideMark/>
          </w:tcPr>
          <w:p w14:paraId="205C80C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INS-016</w:t>
            </w:r>
          </w:p>
        </w:tc>
        <w:tc>
          <w:tcPr>
            <w:tcW w:w="6166" w:type="dxa"/>
            <w:hideMark/>
          </w:tcPr>
          <w:p w14:paraId="17C43266"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 xml:space="preserve">SUMINISTRO Y COLOCACIÓN DE VÁLVULA DE COMPUERTA DE EXTREMO ROSCABLE DE 1" (25 MM) DE 200 LBS/PULG2 (14 KG/CM2), MARCA URREA, EL PRECIO INCLUYE: COPLE DE COBRE  INTERIOR A HIERRO EXTERIOR DE 25 </w:t>
            </w:r>
            <w:proofErr w:type="spellStart"/>
            <w:r w:rsidRPr="00F0428D">
              <w:rPr>
                <w:rFonts w:ascii="Montserrat" w:hAnsi="Montserrat"/>
                <w:sz w:val="14"/>
                <w:szCs w:val="14"/>
              </w:rPr>
              <w:t>mm.</w:t>
            </w:r>
            <w:proofErr w:type="spellEnd"/>
            <w:r w:rsidRPr="00F0428D">
              <w:rPr>
                <w:rFonts w:ascii="Montserrat" w:hAnsi="Montserrat"/>
                <w:sz w:val="14"/>
                <w:szCs w:val="14"/>
              </w:rPr>
              <w:t>, INSTALACIÓN, PRUEBAS DE FUNCIONAMIENTO, MANO DE OBRA ESPECIALIZADA, HERRAMIENTAS Y EQUIPO.</w:t>
            </w:r>
          </w:p>
        </w:tc>
        <w:tc>
          <w:tcPr>
            <w:tcW w:w="1064" w:type="dxa"/>
            <w:noWrap/>
            <w:hideMark/>
          </w:tcPr>
          <w:p w14:paraId="5CCE3511"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6DD6A7F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c>
          <w:tcPr>
            <w:tcW w:w="1064" w:type="dxa"/>
            <w:noWrap/>
            <w:hideMark/>
          </w:tcPr>
          <w:p w14:paraId="5EF7747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r>
      <w:tr w:rsidR="00F0428D" w:rsidRPr="00F0428D" w14:paraId="63259977" w14:textId="77777777" w:rsidTr="00F0428D">
        <w:trPr>
          <w:trHeight w:val="1200"/>
        </w:trPr>
        <w:tc>
          <w:tcPr>
            <w:tcW w:w="1064" w:type="dxa"/>
            <w:noWrap/>
            <w:hideMark/>
          </w:tcPr>
          <w:p w14:paraId="3108913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INS-017</w:t>
            </w:r>
          </w:p>
        </w:tc>
        <w:tc>
          <w:tcPr>
            <w:tcW w:w="6166" w:type="dxa"/>
            <w:hideMark/>
          </w:tcPr>
          <w:p w14:paraId="30B69EA7"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SUMINISTRO Y COLOCACION DE MINGITORIO MG FERRY CASCADA 1L BLANCO HELVEX, EL PRECIO INCLUYE: LLAVE PARA MINGITORIO CON CAMPANA CROMADA MARCA URREA, CESPOL A LA PARED CROMADO DE 38 MM., ADAPTADOR DE HULE DE 38 MM., TUBO DE COBRE TIPO "M" DE 13 MM., PRUEBAS DE FUNCIONAMIENTO, MATERIALES DE CONSUMO, TAQUETES, PIJAS, MANO DE OBRA, HERRAMIENTAS Y EQUIPO.</w:t>
            </w:r>
          </w:p>
        </w:tc>
        <w:tc>
          <w:tcPr>
            <w:tcW w:w="1064" w:type="dxa"/>
            <w:noWrap/>
            <w:hideMark/>
          </w:tcPr>
          <w:p w14:paraId="68F139B1"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093F310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c>
          <w:tcPr>
            <w:tcW w:w="1064" w:type="dxa"/>
            <w:noWrap/>
            <w:hideMark/>
          </w:tcPr>
          <w:p w14:paraId="584827A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w:t>
            </w:r>
          </w:p>
        </w:tc>
      </w:tr>
      <w:tr w:rsidR="00F0428D" w:rsidRPr="00F0428D" w14:paraId="15123CBB" w14:textId="77777777" w:rsidTr="00F0428D">
        <w:trPr>
          <w:trHeight w:val="1200"/>
        </w:trPr>
        <w:tc>
          <w:tcPr>
            <w:tcW w:w="1064" w:type="dxa"/>
            <w:noWrap/>
            <w:hideMark/>
          </w:tcPr>
          <w:p w14:paraId="347D50B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INS-018</w:t>
            </w:r>
          </w:p>
        </w:tc>
        <w:tc>
          <w:tcPr>
            <w:tcW w:w="6166" w:type="dxa"/>
            <w:hideMark/>
          </w:tcPr>
          <w:p w14:paraId="468F025B"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SUMINISTRO Y COLOCACION DE MINGITORIO MG FERRY CASCADA 1L BLANCO HELVEX, EL PRECIO INCLUYE: LLAVE PARA MINGITORIO CON CAMPANA CROMADA MARCA URREA, ADAPTADOR DE HULE DE 38 MM., TUBO DE COBRE TIPO "M" DE 13 MM., PRUEBAS DE FUNCIONAMIENTO, MATERIALES DE CONSUMO, MANO DE OBRA ESPECIALIZADA, HERRAMIENTAS Y EQUIPO.</w:t>
            </w:r>
          </w:p>
        </w:tc>
        <w:tc>
          <w:tcPr>
            <w:tcW w:w="1064" w:type="dxa"/>
            <w:noWrap/>
            <w:hideMark/>
          </w:tcPr>
          <w:p w14:paraId="775A3087"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5A049238"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c>
          <w:tcPr>
            <w:tcW w:w="1064" w:type="dxa"/>
            <w:noWrap/>
            <w:hideMark/>
          </w:tcPr>
          <w:p w14:paraId="7C6A4CD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r>
      <w:tr w:rsidR="00F0428D" w:rsidRPr="00F0428D" w14:paraId="2DD31BE7" w14:textId="77777777" w:rsidTr="00F0428D">
        <w:trPr>
          <w:trHeight w:val="960"/>
        </w:trPr>
        <w:tc>
          <w:tcPr>
            <w:tcW w:w="1064" w:type="dxa"/>
            <w:noWrap/>
            <w:hideMark/>
          </w:tcPr>
          <w:p w14:paraId="77B091F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INS-019</w:t>
            </w:r>
          </w:p>
        </w:tc>
        <w:tc>
          <w:tcPr>
            <w:tcW w:w="6166" w:type="dxa"/>
            <w:hideMark/>
          </w:tcPr>
          <w:p w14:paraId="4BDDC917"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SUMINISTRO Y COLOCACION DE TARJA DE ACERO INOXIDABLE TIPO COMERCIAL DE 41X41 CM., EL PRECIO INCLUYE: MONTAJE, CONTRA DE REJILLA-CESPOL, LLAVE DICA MOEN MOD 85200, MATERIALES DE CONSUMO, MANO DE OBRA ESPECIALIZADA, HERRAMIENTAS Y EQUIPO.</w:t>
            </w:r>
          </w:p>
        </w:tc>
        <w:tc>
          <w:tcPr>
            <w:tcW w:w="1064" w:type="dxa"/>
            <w:noWrap/>
            <w:hideMark/>
          </w:tcPr>
          <w:p w14:paraId="16784F19"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207F407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c>
          <w:tcPr>
            <w:tcW w:w="1064" w:type="dxa"/>
            <w:noWrap/>
            <w:hideMark/>
          </w:tcPr>
          <w:p w14:paraId="4CD8A23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w:t>
            </w:r>
          </w:p>
        </w:tc>
      </w:tr>
      <w:tr w:rsidR="00F0428D" w:rsidRPr="00F0428D" w14:paraId="1DF5B6AC" w14:textId="77777777" w:rsidTr="00F0428D">
        <w:trPr>
          <w:trHeight w:val="1200"/>
        </w:trPr>
        <w:tc>
          <w:tcPr>
            <w:tcW w:w="1064" w:type="dxa"/>
            <w:noWrap/>
            <w:hideMark/>
          </w:tcPr>
          <w:p w14:paraId="16E2283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lastRenderedPageBreak/>
              <w:t>INS-020</w:t>
            </w:r>
          </w:p>
        </w:tc>
        <w:tc>
          <w:tcPr>
            <w:tcW w:w="6166" w:type="dxa"/>
            <w:hideMark/>
          </w:tcPr>
          <w:p w14:paraId="7D2C86E9"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SUMINISTRO Y COLOCACION DE LAVABO LUGANO B/CUB BCO HELVEX CERAM, EL PRECIO INCLUYE: INCLUYE: MEZCLADORA PARA LAVABO HELVEX MI-01-S/C CROMO, CESPOL A LA PARED CROMADO PARA LAVABO DE 38 MM, MANGUERA DE ALIMENTACION FLEXIBLE CROMADA, VALVULA DE RETENCION CROMADA DE 13 MM., MANO DE OBRA ESPECIALIZADA, HERRAMIENTAS Y EQUIPO.</w:t>
            </w:r>
          </w:p>
        </w:tc>
        <w:tc>
          <w:tcPr>
            <w:tcW w:w="1064" w:type="dxa"/>
            <w:noWrap/>
            <w:hideMark/>
          </w:tcPr>
          <w:p w14:paraId="304091CE"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38265AB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c>
          <w:tcPr>
            <w:tcW w:w="1064" w:type="dxa"/>
            <w:noWrap/>
            <w:hideMark/>
          </w:tcPr>
          <w:p w14:paraId="3273C26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r>
      <w:tr w:rsidR="00F0428D" w:rsidRPr="00F0428D" w14:paraId="0E70EFF3" w14:textId="77777777" w:rsidTr="00F0428D">
        <w:trPr>
          <w:trHeight w:val="720"/>
        </w:trPr>
        <w:tc>
          <w:tcPr>
            <w:tcW w:w="1064" w:type="dxa"/>
            <w:noWrap/>
            <w:hideMark/>
          </w:tcPr>
          <w:p w14:paraId="766DA25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INS-004</w:t>
            </w:r>
          </w:p>
        </w:tc>
        <w:tc>
          <w:tcPr>
            <w:tcW w:w="6166" w:type="dxa"/>
            <w:hideMark/>
          </w:tcPr>
          <w:p w14:paraId="66FB1810"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SUMINISTRO Y COLOCACIÓN DE JUEGO DE LLAVES PARA REGADERA HELVEX MR-1005 DE EMPOTRAR SOLDABLE CLÁSICA CROMO, CON MANERALES, EL PRECIO INCLUYE: MATERIAL DE CONSUMO, MANO DE OBRA ESPECIALIZADA, HERRAMIENTAS Y EQUIPO.</w:t>
            </w:r>
          </w:p>
        </w:tc>
        <w:tc>
          <w:tcPr>
            <w:tcW w:w="1064" w:type="dxa"/>
            <w:noWrap/>
            <w:hideMark/>
          </w:tcPr>
          <w:p w14:paraId="49D6F9E6" w14:textId="77777777" w:rsidR="00F0428D" w:rsidRPr="00F0428D" w:rsidRDefault="00F0428D" w:rsidP="00F0428D">
            <w:pPr>
              <w:pStyle w:val="Textoindependiente31"/>
              <w:tabs>
                <w:tab w:val="left" w:pos="0"/>
              </w:tabs>
              <w:ind w:left="0"/>
              <w:rPr>
                <w:rFonts w:ascii="Montserrat" w:hAnsi="Montserrat"/>
                <w:sz w:val="14"/>
                <w:szCs w:val="14"/>
              </w:rPr>
            </w:pPr>
            <w:proofErr w:type="spellStart"/>
            <w:r w:rsidRPr="00F0428D">
              <w:rPr>
                <w:rFonts w:ascii="Montserrat" w:hAnsi="Montserrat"/>
                <w:sz w:val="14"/>
                <w:szCs w:val="14"/>
              </w:rPr>
              <w:t>jgo</w:t>
            </w:r>
            <w:proofErr w:type="spellEnd"/>
          </w:p>
        </w:tc>
        <w:tc>
          <w:tcPr>
            <w:tcW w:w="1064" w:type="dxa"/>
            <w:noWrap/>
            <w:hideMark/>
          </w:tcPr>
          <w:p w14:paraId="573DCF7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w:t>
            </w:r>
          </w:p>
        </w:tc>
        <w:tc>
          <w:tcPr>
            <w:tcW w:w="1064" w:type="dxa"/>
            <w:noWrap/>
            <w:hideMark/>
          </w:tcPr>
          <w:p w14:paraId="794CB2B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3.00</w:t>
            </w:r>
          </w:p>
        </w:tc>
      </w:tr>
      <w:tr w:rsidR="00F0428D" w:rsidRPr="00F0428D" w14:paraId="341BE54C" w14:textId="77777777" w:rsidTr="00F0428D">
        <w:trPr>
          <w:trHeight w:val="720"/>
        </w:trPr>
        <w:tc>
          <w:tcPr>
            <w:tcW w:w="1064" w:type="dxa"/>
            <w:noWrap/>
            <w:hideMark/>
          </w:tcPr>
          <w:p w14:paraId="1DB1EC4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INS-021</w:t>
            </w:r>
          </w:p>
        </w:tc>
        <w:tc>
          <w:tcPr>
            <w:tcW w:w="6166" w:type="dxa"/>
            <w:hideMark/>
          </w:tcPr>
          <w:p w14:paraId="4DC1758B"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SUMINISTRO Y COLOCACIÓN DE REGADERA BYCH EXPLORA HELVEX H-201 CROMO CON BRAZO Y CHAPETON DE ACERO INOXIDABLE,  EL PRECIO INCLUYE: MATERIAL DE CONSUMO, MANO DE OBRA ESPECIALIZADA, HERRAMIENTAS Y EQUIPO.</w:t>
            </w:r>
          </w:p>
        </w:tc>
        <w:tc>
          <w:tcPr>
            <w:tcW w:w="1064" w:type="dxa"/>
            <w:noWrap/>
            <w:hideMark/>
          </w:tcPr>
          <w:p w14:paraId="11C73FF9"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23EDEB3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w:t>
            </w:r>
          </w:p>
        </w:tc>
        <w:tc>
          <w:tcPr>
            <w:tcW w:w="1064" w:type="dxa"/>
            <w:noWrap/>
            <w:hideMark/>
          </w:tcPr>
          <w:p w14:paraId="7965091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3.00</w:t>
            </w:r>
          </w:p>
        </w:tc>
      </w:tr>
      <w:tr w:rsidR="00F0428D" w:rsidRPr="00F0428D" w14:paraId="79155905" w14:textId="77777777" w:rsidTr="00F0428D">
        <w:trPr>
          <w:trHeight w:val="720"/>
        </w:trPr>
        <w:tc>
          <w:tcPr>
            <w:tcW w:w="1064" w:type="dxa"/>
            <w:noWrap/>
            <w:hideMark/>
          </w:tcPr>
          <w:p w14:paraId="2D3851FA"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INS-022</w:t>
            </w:r>
          </w:p>
        </w:tc>
        <w:tc>
          <w:tcPr>
            <w:tcW w:w="6166" w:type="dxa"/>
            <w:hideMark/>
          </w:tcPr>
          <w:p w14:paraId="64ADB497"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 xml:space="preserve">SUMINISTRO Y COLOCACION DE LLAVE CROMADA DE NARIZ DE 1/2" (13 </w:t>
            </w:r>
            <w:proofErr w:type="spellStart"/>
            <w:r w:rsidRPr="00F0428D">
              <w:rPr>
                <w:rFonts w:ascii="Montserrat" w:hAnsi="Montserrat"/>
                <w:sz w:val="14"/>
                <w:szCs w:val="14"/>
              </w:rPr>
              <w:t>mm.</w:t>
            </w:r>
            <w:proofErr w:type="spellEnd"/>
            <w:r w:rsidRPr="00F0428D">
              <w:rPr>
                <w:rFonts w:ascii="Montserrat" w:hAnsi="Montserrat"/>
                <w:sz w:val="14"/>
                <w:szCs w:val="14"/>
              </w:rPr>
              <w:t>) DE BRONCE MARCA DICA, MODELO 4019 O SIMILAR,  EL PRECIO INCLUYE: MATERIAL DE CONSUMO, MANO DE OBRA ESPECIALIZADA, HERRAMIENTAS Y EQUIPO.</w:t>
            </w:r>
          </w:p>
        </w:tc>
        <w:tc>
          <w:tcPr>
            <w:tcW w:w="1064" w:type="dxa"/>
            <w:noWrap/>
            <w:hideMark/>
          </w:tcPr>
          <w:p w14:paraId="76F5FDB6"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56132EC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c>
          <w:tcPr>
            <w:tcW w:w="1064" w:type="dxa"/>
            <w:noWrap/>
            <w:hideMark/>
          </w:tcPr>
          <w:p w14:paraId="38F70F5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w:t>
            </w:r>
          </w:p>
        </w:tc>
      </w:tr>
      <w:tr w:rsidR="00F0428D" w:rsidRPr="00F0428D" w14:paraId="7DA145C6" w14:textId="77777777" w:rsidTr="00F0428D">
        <w:trPr>
          <w:trHeight w:val="720"/>
        </w:trPr>
        <w:tc>
          <w:tcPr>
            <w:tcW w:w="1064" w:type="dxa"/>
            <w:noWrap/>
            <w:hideMark/>
          </w:tcPr>
          <w:p w14:paraId="430506C8"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INS-023</w:t>
            </w:r>
          </w:p>
        </w:tc>
        <w:tc>
          <w:tcPr>
            <w:tcW w:w="6166" w:type="dxa"/>
            <w:hideMark/>
          </w:tcPr>
          <w:p w14:paraId="32E20B23"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SUMINISTRO Y COLOCACION DE DESPACHADOR KIMBERLY-CLARK PARA JABÓN LÍQUIDO, EL PRECIO INCLUYE: MISCELANEOS PARA INSTALACIÓN, MATERIAL DE CONSUMO, MANO DE OBRA ESPECIALIZADA, HERRAMIENTAS Y EQUIPO.</w:t>
            </w:r>
          </w:p>
        </w:tc>
        <w:tc>
          <w:tcPr>
            <w:tcW w:w="1064" w:type="dxa"/>
            <w:noWrap/>
            <w:hideMark/>
          </w:tcPr>
          <w:p w14:paraId="24D20772"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2874701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c>
          <w:tcPr>
            <w:tcW w:w="1064" w:type="dxa"/>
            <w:noWrap/>
            <w:hideMark/>
          </w:tcPr>
          <w:p w14:paraId="15FBF2E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w:t>
            </w:r>
          </w:p>
        </w:tc>
      </w:tr>
      <w:tr w:rsidR="00F0428D" w:rsidRPr="00F0428D" w14:paraId="71411E73" w14:textId="77777777" w:rsidTr="00F0428D">
        <w:trPr>
          <w:trHeight w:val="720"/>
        </w:trPr>
        <w:tc>
          <w:tcPr>
            <w:tcW w:w="1064" w:type="dxa"/>
            <w:noWrap/>
            <w:hideMark/>
          </w:tcPr>
          <w:p w14:paraId="2EFECB4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INS-024</w:t>
            </w:r>
          </w:p>
        </w:tc>
        <w:tc>
          <w:tcPr>
            <w:tcW w:w="6166" w:type="dxa"/>
            <w:hideMark/>
          </w:tcPr>
          <w:p w14:paraId="7FC9DA94"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SUMINISTRO Y COLOCACIÓN DE PORTA ROLLO DESPACHADOR DE HIGIENICO KYMBERLY CLARK PROFESIONAL JUMBO,  EL PRECIO INCLUYE: MISCELANEOS PARA INSTALACIÓN, MATERIAL DE CONSUMO, MANO DE OBRA ESPECIALIZADA, HERRAMIENTAS Y EQUIPO.</w:t>
            </w:r>
          </w:p>
        </w:tc>
        <w:tc>
          <w:tcPr>
            <w:tcW w:w="1064" w:type="dxa"/>
            <w:noWrap/>
            <w:hideMark/>
          </w:tcPr>
          <w:p w14:paraId="7DD353E7"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2F46B3B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w:t>
            </w:r>
          </w:p>
        </w:tc>
        <w:tc>
          <w:tcPr>
            <w:tcW w:w="1064" w:type="dxa"/>
            <w:noWrap/>
            <w:hideMark/>
          </w:tcPr>
          <w:p w14:paraId="466A260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3.00</w:t>
            </w:r>
          </w:p>
        </w:tc>
      </w:tr>
      <w:tr w:rsidR="00F0428D" w:rsidRPr="00F0428D" w14:paraId="6626281D" w14:textId="77777777" w:rsidTr="00F0428D">
        <w:trPr>
          <w:trHeight w:val="960"/>
        </w:trPr>
        <w:tc>
          <w:tcPr>
            <w:tcW w:w="1064" w:type="dxa"/>
            <w:noWrap/>
            <w:hideMark/>
          </w:tcPr>
          <w:p w14:paraId="6A3A080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INS-025</w:t>
            </w:r>
          </w:p>
        </w:tc>
        <w:tc>
          <w:tcPr>
            <w:tcW w:w="6166" w:type="dxa"/>
            <w:hideMark/>
          </w:tcPr>
          <w:p w14:paraId="4F53D8AD"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 xml:space="preserve">SALIDA PARA TELEFONO, INTERCOMUNICACION O SONIDO EN CAJA DE LAMINA CON (16.00 m) DE TUBO CONDUIT DE </w:t>
            </w:r>
            <w:proofErr w:type="spellStart"/>
            <w:r w:rsidRPr="00F0428D">
              <w:rPr>
                <w:rFonts w:ascii="Montserrat" w:hAnsi="Montserrat"/>
                <w:sz w:val="14"/>
                <w:szCs w:val="14"/>
              </w:rPr>
              <w:t>Fo</w:t>
            </w:r>
            <w:proofErr w:type="spellEnd"/>
            <w:r w:rsidRPr="00F0428D">
              <w:rPr>
                <w:rFonts w:ascii="Montserrat" w:hAnsi="Montserrat"/>
                <w:sz w:val="14"/>
                <w:szCs w:val="14"/>
              </w:rPr>
              <w:t xml:space="preserve">. </w:t>
            </w:r>
            <w:proofErr w:type="spellStart"/>
            <w:r w:rsidRPr="00F0428D">
              <w:rPr>
                <w:rFonts w:ascii="Montserrat" w:hAnsi="Montserrat"/>
                <w:sz w:val="14"/>
                <w:szCs w:val="14"/>
              </w:rPr>
              <w:t>Go</w:t>
            </w:r>
            <w:proofErr w:type="spellEnd"/>
            <w:r w:rsidRPr="00F0428D">
              <w:rPr>
                <w:rFonts w:ascii="Montserrat" w:hAnsi="Montserrat"/>
                <w:sz w:val="14"/>
                <w:szCs w:val="14"/>
              </w:rPr>
              <w:t xml:space="preserve">. P. D. DE 13 </w:t>
            </w:r>
            <w:proofErr w:type="spellStart"/>
            <w:r w:rsidRPr="00F0428D">
              <w:rPr>
                <w:rFonts w:ascii="Montserrat" w:hAnsi="Montserrat"/>
                <w:sz w:val="14"/>
                <w:szCs w:val="14"/>
              </w:rPr>
              <w:t>mm.</w:t>
            </w:r>
            <w:proofErr w:type="spellEnd"/>
            <w:r w:rsidRPr="00F0428D">
              <w:rPr>
                <w:rFonts w:ascii="Montserrat" w:hAnsi="Montserrat"/>
                <w:sz w:val="14"/>
                <w:szCs w:val="14"/>
              </w:rPr>
              <w:t>, CAJA CONDULET FS PARA ALOJAR ROSETA DE CONEXION, PLACA DE UNA VENTANA, ACCESORIOS DE INSTALACIÓN, MATERIAL DE CONSUMO, MANO DE OBRA ESPECIALIZADA, HERRAMIENTA Y EQUIPOS.</w:t>
            </w:r>
          </w:p>
        </w:tc>
        <w:tc>
          <w:tcPr>
            <w:tcW w:w="1064" w:type="dxa"/>
            <w:noWrap/>
            <w:hideMark/>
          </w:tcPr>
          <w:p w14:paraId="5EAC4BA6"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SAL</w:t>
            </w:r>
          </w:p>
        </w:tc>
        <w:tc>
          <w:tcPr>
            <w:tcW w:w="1064" w:type="dxa"/>
            <w:noWrap/>
            <w:hideMark/>
          </w:tcPr>
          <w:p w14:paraId="12DF013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c>
          <w:tcPr>
            <w:tcW w:w="1064" w:type="dxa"/>
            <w:noWrap/>
            <w:hideMark/>
          </w:tcPr>
          <w:p w14:paraId="103F442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w:t>
            </w:r>
          </w:p>
        </w:tc>
      </w:tr>
      <w:tr w:rsidR="00F0428D" w:rsidRPr="00F0428D" w14:paraId="4E8A9EDC" w14:textId="77777777" w:rsidTr="00F0428D">
        <w:trPr>
          <w:trHeight w:val="1680"/>
        </w:trPr>
        <w:tc>
          <w:tcPr>
            <w:tcW w:w="1064" w:type="dxa"/>
            <w:noWrap/>
            <w:hideMark/>
          </w:tcPr>
          <w:p w14:paraId="60DDD738"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ELEC-01</w:t>
            </w:r>
          </w:p>
        </w:tc>
        <w:tc>
          <w:tcPr>
            <w:tcW w:w="6166" w:type="dxa"/>
            <w:hideMark/>
          </w:tcPr>
          <w:p w14:paraId="399674C2"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SALIDA ELÉCTRICA PARA ALIMENTACIÓN DE CONTACTOS SENCILLOS DUPLEX, DESDE TABLERO DE DISTRIBUCIÓN, CON CANALIZACIÓN A BASE DE TUBERIA CONDUIT GALVANIZADA PG DE 13 Y 19 MM DE DIAMETR0. EL PRECIO INCLUYE: TUBERÍA CONDUIT, CONDUCTORES EN DIFERENTES CALIBRES, CONTACTOS, TAPAS, CONEXIONES, CONDULETS SERIE OVALADA Y CUADRADA, PRUEBAS DE FUNCIONAMIENTO, MATERIALES DE CONSUMO, MANO DE OBRA ESPECIALIZADA, HERRAMIENTAS Y EQUIPOS. (CON DESARROLLO DE HASTA 6.00 MTS)</w:t>
            </w:r>
          </w:p>
        </w:tc>
        <w:tc>
          <w:tcPr>
            <w:tcW w:w="1064" w:type="dxa"/>
            <w:noWrap/>
            <w:hideMark/>
          </w:tcPr>
          <w:p w14:paraId="5C0A0227"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SAL</w:t>
            </w:r>
          </w:p>
        </w:tc>
        <w:tc>
          <w:tcPr>
            <w:tcW w:w="1064" w:type="dxa"/>
            <w:noWrap/>
            <w:hideMark/>
          </w:tcPr>
          <w:p w14:paraId="07017D8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37.00</w:t>
            </w:r>
          </w:p>
        </w:tc>
        <w:tc>
          <w:tcPr>
            <w:tcW w:w="1064" w:type="dxa"/>
            <w:noWrap/>
            <w:hideMark/>
          </w:tcPr>
          <w:p w14:paraId="5F39FC22"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92.00</w:t>
            </w:r>
          </w:p>
        </w:tc>
      </w:tr>
      <w:tr w:rsidR="00F0428D" w:rsidRPr="00F0428D" w14:paraId="18B04E3F" w14:textId="77777777" w:rsidTr="00F0428D">
        <w:trPr>
          <w:trHeight w:val="1440"/>
        </w:trPr>
        <w:tc>
          <w:tcPr>
            <w:tcW w:w="1064" w:type="dxa"/>
            <w:noWrap/>
            <w:hideMark/>
          </w:tcPr>
          <w:p w14:paraId="36FD371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ELEC-02</w:t>
            </w:r>
          </w:p>
        </w:tc>
        <w:tc>
          <w:tcPr>
            <w:tcW w:w="6166" w:type="dxa"/>
            <w:hideMark/>
          </w:tcPr>
          <w:p w14:paraId="2B3726AD"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SALIDA ELÉCTRICA PARA ALIMENTACIÓN DE CONTACTOS TRIFASICO, DESDE TABLERO, A BASE DE TUBERIA CONDUIT GALVANIZADA PG DE 13 Y 19 MM DE DIAMETR0. EL PRECIO INCLUYE: TUBERÍA CONDUIT, CONDUCTORES EN DIFERENTES CALIBRES, CONTACTOS, TAPAS, CONEXIONES, CONDULETS SERIE OVALADA Y CUADRADA, PRUEBAS DE FUNCIONAMIENTO, MATERIALES DE CONSUMO, MANO DE OBRA ESPECIALIZADA, HERRAMIENTAS Y EQUIPOS. (CON DESARROLLO DE HASTA 8.00 MTS)</w:t>
            </w:r>
          </w:p>
        </w:tc>
        <w:tc>
          <w:tcPr>
            <w:tcW w:w="1064" w:type="dxa"/>
            <w:noWrap/>
            <w:hideMark/>
          </w:tcPr>
          <w:p w14:paraId="7DD392F6"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SAL</w:t>
            </w:r>
          </w:p>
        </w:tc>
        <w:tc>
          <w:tcPr>
            <w:tcW w:w="1064" w:type="dxa"/>
            <w:noWrap/>
            <w:hideMark/>
          </w:tcPr>
          <w:p w14:paraId="38B9D89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3.00</w:t>
            </w:r>
          </w:p>
        </w:tc>
        <w:tc>
          <w:tcPr>
            <w:tcW w:w="1064" w:type="dxa"/>
            <w:noWrap/>
            <w:hideMark/>
          </w:tcPr>
          <w:p w14:paraId="4CB6B7A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6.00</w:t>
            </w:r>
          </w:p>
        </w:tc>
      </w:tr>
      <w:tr w:rsidR="00F0428D" w:rsidRPr="00F0428D" w14:paraId="56DD267E" w14:textId="77777777" w:rsidTr="00F0428D">
        <w:trPr>
          <w:trHeight w:val="1440"/>
        </w:trPr>
        <w:tc>
          <w:tcPr>
            <w:tcW w:w="1064" w:type="dxa"/>
            <w:noWrap/>
            <w:hideMark/>
          </w:tcPr>
          <w:p w14:paraId="3EB692CA"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ELEC-03</w:t>
            </w:r>
          </w:p>
        </w:tc>
        <w:tc>
          <w:tcPr>
            <w:tcW w:w="6166" w:type="dxa"/>
            <w:hideMark/>
          </w:tcPr>
          <w:p w14:paraId="7D2A294B"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SALIDA ELÉCTRICA PARA ALIMENTACIÓN PARA APAGADORES, A BASE DE TUBERIA CONDUIT GALVANIZADA PG DE 13 Y 19 MM DE DIAMETR0, EL PRECIO INCLUYE: TUBERÍA CONDUIT, CONDUCTORES EN DIFERENTES CALIBRES, CONEXIONES, CONDULETS SERIE OVALADA Y CUADRADA, PRUEBAS DE FUNCIONAMIENTO, MATERIALES DE CONSUMO, MANO DE OBRA ESPECIALIZADA, HERRAMIENTAS Y EQUIPOS. (CON DESARROLLO DE HASTA 6.00 MTS)</w:t>
            </w:r>
          </w:p>
        </w:tc>
        <w:tc>
          <w:tcPr>
            <w:tcW w:w="1064" w:type="dxa"/>
            <w:noWrap/>
            <w:hideMark/>
          </w:tcPr>
          <w:p w14:paraId="557F2140"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SAL</w:t>
            </w:r>
          </w:p>
        </w:tc>
        <w:tc>
          <w:tcPr>
            <w:tcW w:w="1064" w:type="dxa"/>
            <w:noWrap/>
            <w:hideMark/>
          </w:tcPr>
          <w:p w14:paraId="092B6999"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w:t>
            </w:r>
          </w:p>
        </w:tc>
        <w:tc>
          <w:tcPr>
            <w:tcW w:w="1064" w:type="dxa"/>
            <w:noWrap/>
            <w:hideMark/>
          </w:tcPr>
          <w:p w14:paraId="617EC1C9"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4.00</w:t>
            </w:r>
          </w:p>
        </w:tc>
      </w:tr>
      <w:tr w:rsidR="00F0428D" w:rsidRPr="00F0428D" w14:paraId="220D26FC" w14:textId="77777777" w:rsidTr="00F0428D">
        <w:trPr>
          <w:trHeight w:val="1200"/>
        </w:trPr>
        <w:tc>
          <w:tcPr>
            <w:tcW w:w="1064" w:type="dxa"/>
            <w:noWrap/>
            <w:hideMark/>
          </w:tcPr>
          <w:p w14:paraId="7D1A8DE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lastRenderedPageBreak/>
              <w:t>ELEC-04</w:t>
            </w:r>
          </w:p>
        </w:tc>
        <w:tc>
          <w:tcPr>
            <w:tcW w:w="6166" w:type="dxa"/>
            <w:hideMark/>
          </w:tcPr>
          <w:p w14:paraId="7EC1F655"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SALIDA ELÉCTRICA PARA ALIMENTACIÓN DE LUMINARIAS, A BASE DE TUBERIA CONDUIT GALVANIZADA PG DE 13 Y 19 MM DE DIAMETR0, EL PRECIO INCLUYE: TUBERÍA CONDUIT, CONDUCTORES EN DIFERENTES CALIBRES, CONEXIONES, CONDULETS SERIE OVALADA Y CUADRADA, PRUEBAS DE FUNCIONAMIENTO, MATERIALES DE CONSUMO, MANO DE OBRA ESPECIALIZADA, HERRAMIENTAS Y EQUIPOS. (CON DESARROLLO DE HASTA 6.00 MTS)</w:t>
            </w:r>
          </w:p>
        </w:tc>
        <w:tc>
          <w:tcPr>
            <w:tcW w:w="1064" w:type="dxa"/>
            <w:noWrap/>
            <w:hideMark/>
          </w:tcPr>
          <w:p w14:paraId="721415FC"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SAL</w:t>
            </w:r>
          </w:p>
        </w:tc>
        <w:tc>
          <w:tcPr>
            <w:tcW w:w="1064" w:type="dxa"/>
            <w:noWrap/>
            <w:hideMark/>
          </w:tcPr>
          <w:p w14:paraId="079C4F2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16.00</w:t>
            </w:r>
          </w:p>
        </w:tc>
        <w:tc>
          <w:tcPr>
            <w:tcW w:w="1064" w:type="dxa"/>
            <w:noWrap/>
            <w:hideMark/>
          </w:tcPr>
          <w:p w14:paraId="129610B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40.00</w:t>
            </w:r>
          </w:p>
        </w:tc>
      </w:tr>
      <w:tr w:rsidR="00F0428D" w:rsidRPr="00F0428D" w14:paraId="55B54852" w14:textId="77777777" w:rsidTr="00F0428D">
        <w:trPr>
          <w:trHeight w:val="960"/>
        </w:trPr>
        <w:tc>
          <w:tcPr>
            <w:tcW w:w="1064" w:type="dxa"/>
            <w:noWrap/>
            <w:hideMark/>
          </w:tcPr>
          <w:p w14:paraId="6D9D62D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ELEC-05</w:t>
            </w:r>
          </w:p>
        </w:tc>
        <w:tc>
          <w:tcPr>
            <w:tcW w:w="6166" w:type="dxa"/>
            <w:hideMark/>
          </w:tcPr>
          <w:p w14:paraId="49E5D561"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CANALIZACION PARA CONDUCTORES ELECTRICOS A BASE DE CHAROLA TIPO ESCALERA NEMA 8 FABRICADA EN ALUMINIO, PERFIL "Z", DE 3 1/4" DE PERALTE,  EL PRECIO INCLUYE: ACCESORIOS DE INSTALACION, TORNILLERIA, SOPORTES, MATERIALES DE CONSUMO, MANO DE OBRA ESPECIALIZADA, HERRAMIENTAS Y EQUIPOS NECESARIOS</w:t>
            </w:r>
          </w:p>
        </w:tc>
        <w:tc>
          <w:tcPr>
            <w:tcW w:w="1064" w:type="dxa"/>
            <w:noWrap/>
            <w:hideMark/>
          </w:tcPr>
          <w:p w14:paraId="1137CD12"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w:t>
            </w:r>
          </w:p>
        </w:tc>
        <w:tc>
          <w:tcPr>
            <w:tcW w:w="1064" w:type="dxa"/>
            <w:noWrap/>
            <w:hideMark/>
          </w:tcPr>
          <w:p w14:paraId="24C2F56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32.00</w:t>
            </w:r>
          </w:p>
        </w:tc>
        <w:tc>
          <w:tcPr>
            <w:tcW w:w="1064" w:type="dxa"/>
            <w:noWrap/>
            <w:hideMark/>
          </w:tcPr>
          <w:p w14:paraId="664DE77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80.00</w:t>
            </w:r>
          </w:p>
        </w:tc>
      </w:tr>
      <w:tr w:rsidR="00F0428D" w:rsidRPr="00F0428D" w14:paraId="71A8CB7D" w14:textId="77777777" w:rsidTr="00F0428D">
        <w:trPr>
          <w:trHeight w:val="720"/>
        </w:trPr>
        <w:tc>
          <w:tcPr>
            <w:tcW w:w="1064" w:type="dxa"/>
            <w:noWrap/>
            <w:hideMark/>
          </w:tcPr>
          <w:p w14:paraId="26A4634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INS-031</w:t>
            </w:r>
          </w:p>
        </w:tc>
        <w:tc>
          <w:tcPr>
            <w:tcW w:w="6166" w:type="dxa"/>
            <w:hideMark/>
          </w:tcPr>
          <w:p w14:paraId="0B82884C"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SUMINISTRO E INSTALACIÓN DE CABLE THW DEL # 12 DE LA MARCA CONDUMEX O SIMILAR, EL PRECIO INCLUYE: TRASLADOS, MATERIAL DE CONSUMO, MANO DE OBRA ESPECIALIZADA, HERRAMIENTAS Y EQUIPOS.</w:t>
            </w:r>
          </w:p>
        </w:tc>
        <w:tc>
          <w:tcPr>
            <w:tcW w:w="1064" w:type="dxa"/>
            <w:noWrap/>
            <w:hideMark/>
          </w:tcPr>
          <w:p w14:paraId="29B380BC"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w:t>
            </w:r>
          </w:p>
        </w:tc>
        <w:tc>
          <w:tcPr>
            <w:tcW w:w="1064" w:type="dxa"/>
            <w:noWrap/>
            <w:hideMark/>
          </w:tcPr>
          <w:p w14:paraId="665E7DD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32.00</w:t>
            </w:r>
          </w:p>
        </w:tc>
        <w:tc>
          <w:tcPr>
            <w:tcW w:w="1064" w:type="dxa"/>
            <w:noWrap/>
            <w:hideMark/>
          </w:tcPr>
          <w:p w14:paraId="520DACB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80.00</w:t>
            </w:r>
          </w:p>
        </w:tc>
      </w:tr>
      <w:tr w:rsidR="00F0428D" w:rsidRPr="00F0428D" w14:paraId="57C19657" w14:textId="77777777" w:rsidTr="00F0428D">
        <w:trPr>
          <w:trHeight w:val="720"/>
        </w:trPr>
        <w:tc>
          <w:tcPr>
            <w:tcW w:w="1064" w:type="dxa"/>
            <w:noWrap/>
            <w:hideMark/>
          </w:tcPr>
          <w:p w14:paraId="73936BC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INS-032</w:t>
            </w:r>
          </w:p>
        </w:tc>
        <w:tc>
          <w:tcPr>
            <w:tcW w:w="6166" w:type="dxa"/>
            <w:hideMark/>
          </w:tcPr>
          <w:p w14:paraId="799A8463"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SUMINISTRO E INSTALACIÓN DE CABLE THW DEL # 10 DE LA MARCA CONDUMEX O SIMILAR, EL PRECIO INCLUYE: TRASLADOS, MATERIAL DE CONSUMO, MANO DE OBRA ESPECIALIZADA, HERRAMIENTAS Y EQUIPOS.</w:t>
            </w:r>
          </w:p>
        </w:tc>
        <w:tc>
          <w:tcPr>
            <w:tcW w:w="1064" w:type="dxa"/>
            <w:noWrap/>
            <w:hideMark/>
          </w:tcPr>
          <w:p w14:paraId="37D5B4BD"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w:t>
            </w:r>
          </w:p>
        </w:tc>
        <w:tc>
          <w:tcPr>
            <w:tcW w:w="1064" w:type="dxa"/>
            <w:noWrap/>
            <w:hideMark/>
          </w:tcPr>
          <w:p w14:paraId="1C838A5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48.00</w:t>
            </w:r>
          </w:p>
        </w:tc>
        <w:tc>
          <w:tcPr>
            <w:tcW w:w="1064" w:type="dxa"/>
            <w:noWrap/>
            <w:hideMark/>
          </w:tcPr>
          <w:p w14:paraId="7D5F9AC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120.00</w:t>
            </w:r>
          </w:p>
        </w:tc>
      </w:tr>
      <w:tr w:rsidR="00F0428D" w:rsidRPr="00F0428D" w14:paraId="15D94C6A" w14:textId="77777777" w:rsidTr="00F0428D">
        <w:trPr>
          <w:trHeight w:val="720"/>
        </w:trPr>
        <w:tc>
          <w:tcPr>
            <w:tcW w:w="1064" w:type="dxa"/>
            <w:noWrap/>
            <w:hideMark/>
          </w:tcPr>
          <w:p w14:paraId="38B15D8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INS-033</w:t>
            </w:r>
          </w:p>
        </w:tc>
        <w:tc>
          <w:tcPr>
            <w:tcW w:w="6166" w:type="dxa"/>
            <w:hideMark/>
          </w:tcPr>
          <w:p w14:paraId="075EAAD1"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SUMINISTRO E INSTALACIÓN DE CABLE THW DEL # 8 DE LA MARCA CONDUMEX O SIMILAR, EL PRECIO INCLUYE: TRASLADOS, MATERIAL DE CONSUMO, MANO DE OBRA ESPECIALIZADA, HERRAMIENTAS Y EQUIPOS.</w:t>
            </w:r>
          </w:p>
        </w:tc>
        <w:tc>
          <w:tcPr>
            <w:tcW w:w="1064" w:type="dxa"/>
            <w:noWrap/>
            <w:hideMark/>
          </w:tcPr>
          <w:p w14:paraId="55CBB711"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w:t>
            </w:r>
          </w:p>
        </w:tc>
        <w:tc>
          <w:tcPr>
            <w:tcW w:w="1064" w:type="dxa"/>
            <w:noWrap/>
            <w:hideMark/>
          </w:tcPr>
          <w:p w14:paraId="033AE849"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24.00</w:t>
            </w:r>
          </w:p>
        </w:tc>
        <w:tc>
          <w:tcPr>
            <w:tcW w:w="1064" w:type="dxa"/>
            <w:noWrap/>
            <w:hideMark/>
          </w:tcPr>
          <w:p w14:paraId="05EDFB9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60.00</w:t>
            </w:r>
          </w:p>
        </w:tc>
      </w:tr>
      <w:tr w:rsidR="00F0428D" w:rsidRPr="00F0428D" w14:paraId="5E482110" w14:textId="77777777" w:rsidTr="00F0428D">
        <w:trPr>
          <w:trHeight w:val="720"/>
        </w:trPr>
        <w:tc>
          <w:tcPr>
            <w:tcW w:w="1064" w:type="dxa"/>
            <w:noWrap/>
            <w:hideMark/>
          </w:tcPr>
          <w:p w14:paraId="4C553B5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INS-034</w:t>
            </w:r>
          </w:p>
        </w:tc>
        <w:tc>
          <w:tcPr>
            <w:tcW w:w="6166" w:type="dxa"/>
            <w:hideMark/>
          </w:tcPr>
          <w:p w14:paraId="7CD25613"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SUMINISTRO E INSTALACIÓN DE CABLE DE COBRE DESNUDO DEL # 12 DE LA MARCA CONDUMEX O SIMILAR,  EL PRECIO INCLUYE: TRASLADOS, MATERIAL DE CONSUMO, MANO DE OBRA ESPECIALIZADA, HERRAMIENTAS Y EQUIPOS.</w:t>
            </w:r>
          </w:p>
        </w:tc>
        <w:tc>
          <w:tcPr>
            <w:tcW w:w="1064" w:type="dxa"/>
            <w:noWrap/>
            <w:hideMark/>
          </w:tcPr>
          <w:p w14:paraId="2C3D1AC7"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w:t>
            </w:r>
          </w:p>
        </w:tc>
        <w:tc>
          <w:tcPr>
            <w:tcW w:w="1064" w:type="dxa"/>
            <w:noWrap/>
            <w:hideMark/>
          </w:tcPr>
          <w:p w14:paraId="3F39122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24.00</w:t>
            </w:r>
          </w:p>
        </w:tc>
        <w:tc>
          <w:tcPr>
            <w:tcW w:w="1064" w:type="dxa"/>
            <w:noWrap/>
            <w:hideMark/>
          </w:tcPr>
          <w:p w14:paraId="0B79E4B8"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60.00</w:t>
            </w:r>
          </w:p>
        </w:tc>
      </w:tr>
      <w:tr w:rsidR="00F0428D" w:rsidRPr="00F0428D" w14:paraId="4025C828" w14:textId="77777777" w:rsidTr="00F0428D">
        <w:trPr>
          <w:trHeight w:val="720"/>
        </w:trPr>
        <w:tc>
          <w:tcPr>
            <w:tcW w:w="1064" w:type="dxa"/>
            <w:noWrap/>
            <w:hideMark/>
          </w:tcPr>
          <w:p w14:paraId="102941D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INS-035</w:t>
            </w:r>
          </w:p>
        </w:tc>
        <w:tc>
          <w:tcPr>
            <w:tcW w:w="6166" w:type="dxa"/>
            <w:hideMark/>
          </w:tcPr>
          <w:p w14:paraId="19CEFB6B"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SUMINISTRO E INSTALACIÓN DE CABLE DE COBRE DESNUDO DEL # 10 DE LA MARCA CONDUMEX O SIMILAR, EL PRECIO INCLUYE: TRASLADOS, MATERIAL DE CONSUMO, MANO DE OBRA ESPECIALIZADA, HERRAMIENTAS Y EQUIPOS.</w:t>
            </w:r>
          </w:p>
        </w:tc>
        <w:tc>
          <w:tcPr>
            <w:tcW w:w="1064" w:type="dxa"/>
            <w:noWrap/>
            <w:hideMark/>
          </w:tcPr>
          <w:p w14:paraId="34900174"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w:t>
            </w:r>
          </w:p>
        </w:tc>
        <w:tc>
          <w:tcPr>
            <w:tcW w:w="1064" w:type="dxa"/>
            <w:noWrap/>
            <w:hideMark/>
          </w:tcPr>
          <w:p w14:paraId="139480D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24.00</w:t>
            </w:r>
          </w:p>
        </w:tc>
        <w:tc>
          <w:tcPr>
            <w:tcW w:w="1064" w:type="dxa"/>
            <w:noWrap/>
            <w:hideMark/>
          </w:tcPr>
          <w:p w14:paraId="4320108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60.00</w:t>
            </w:r>
          </w:p>
        </w:tc>
      </w:tr>
      <w:tr w:rsidR="00F0428D" w:rsidRPr="00F0428D" w14:paraId="0EFCB788" w14:textId="77777777" w:rsidTr="00F0428D">
        <w:trPr>
          <w:trHeight w:val="960"/>
        </w:trPr>
        <w:tc>
          <w:tcPr>
            <w:tcW w:w="1064" w:type="dxa"/>
            <w:noWrap/>
            <w:hideMark/>
          </w:tcPr>
          <w:p w14:paraId="047C6F3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INS-055</w:t>
            </w:r>
          </w:p>
        </w:tc>
        <w:tc>
          <w:tcPr>
            <w:tcW w:w="6166" w:type="dxa"/>
            <w:hideMark/>
          </w:tcPr>
          <w:p w14:paraId="34C34BCD"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CONTACTO DUPLEX POLARIZADO DE 127 VOLTS CON PROTECCIÓN DE FALLA A TIERRA, MARCA BTICINO 15 AMPERES O SIMILAR, EL PRECIO INCLUYE: CONEXIÓN DE CABLES, PRUEBAS DE FUNCIONAMIENTO, INSTALACIÓN DE CHASIS, MATERIALES DE CONSUMO, MANO DE OBRA ESPECIALIZADA, HERRAMIENTAS Y EQUIPOS.</w:t>
            </w:r>
          </w:p>
        </w:tc>
        <w:tc>
          <w:tcPr>
            <w:tcW w:w="1064" w:type="dxa"/>
            <w:noWrap/>
            <w:hideMark/>
          </w:tcPr>
          <w:p w14:paraId="433FC180"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7FEF370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40.00</w:t>
            </w:r>
          </w:p>
        </w:tc>
        <w:tc>
          <w:tcPr>
            <w:tcW w:w="1064" w:type="dxa"/>
            <w:noWrap/>
            <w:hideMark/>
          </w:tcPr>
          <w:p w14:paraId="171EADC2"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96.00</w:t>
            </w:r>
          </w:p>
        </w:tc>
      </w:tr>
      <w:tr w:rsidR="00F0428D" w:rsidRPr="00F0428D" w14:paraId="1AFF00BD" w14:textId="77777777" w:rsidTr="00F0428D">
        <w:trPr>
          <w:trHeight w:val="960"/>
        </w:trPr>
        <w:tc>
          <w:tcPr>
            <w:tcW w:w="1064" w:type="dxa"/>
            <w:noWrap/>
            <w:hideMark/>
          </w:tcPr>
          <w:p w14:paraId="10199DE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INS-056</w:t>
            </w:r>
          </w:p>
        </w:tc>
        <w:tc>
          <w:tcPr>
            <w:tcW w:w="6166" w:type="dxa"/>
            <w:hideMark/>
          </w:tcPr>
          <w:p w14:paraId="41CB2A97"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CONTACTO TRIFÁSICO DE MEDIA VUELTA A 220 VCA, 30 A, MARCA ARROW HART O SIMILAR, EL PRECIO INCLUYE: CONEXIÓN DE CABLES, PRUEBAS DE FUNCIONAMIENTO, INSTALACIÓN DE CHASIS, MATERIALES DE CONSUMO, MANO DE OBRA ESPECIALIZADA, HERRAMIENTAS Y EQUIPOS.</w:t>
            </w:r>
          </w:p>
        </w:tc>
        <w:tc>
          <w:tcPr>
            <w:tcW w:w="1064" w:type="dxa"/>
            <w:noWrap/>
            <w:hideMark/>
          </w:tcPr>
          <w:p w14:paraId="2A2DB8E0"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371A30E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w:t>
            </w:r>
          </w:p>
        </w:tc>
        <w:tc>
          <w:tcPr>
            <w:tcW w:w="1064" w:type="dxa"/>
            <w:noWrap/>
            <w:hideMark/>
          </w:tcPr>
          <w:p w14:paraId="02D4063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4.00</w:t>
            </w:r>
          </w:p>
        </w:tc>
      </w:tr>
      <w:tr w:rsidR="00F0428D" w:rsidRPr="00F0428D" w14:paraId="7FBBB19F" w14:textId="77777777" w:rsidTr="00F0428D">
        <w:trPr>
          <w:trHeight w:val="960"/>
        </w:trPr>
        <w:tc>
          <w:tcPr>
            <w:tcW w:w="1064" w:type="dxa"/>
            <w:noWrap/>
            <w:hideMark/>
          </w:tcPr>
          <w:p w14:paraId="43CC123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INS-057</w:t>
            </w:r>
          </w:p>
        </w:tc>
        <w:tc>
          <w:tcPr>
            <w:tcW w:w="6166" w:type="dxa"/>
            <w:hideMark/>
          </w:tcPr>
          <w:p w14:paraId="06E32092"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CENTRO DE CARGA CON ZAPATA PRINCIPAL, 3F 4H 30P 200A CAT. QO330L200G CLASE 1130, SQUARE D O SIMILAR, EL PRECIO INCLUYE: CONEXIÓN DE CABLES, PEINADO</w:t>
            </w:r>
            <w:proofErr w:type="gramStart"/>
            <w:r w:rsidRPr="00F0428D">
              <w:rPr>
                <w:rFonts w:ascii="Montserrat" w:hAnsi="Montserrat"/>
                <w:sz w:val="14"/>
                <w:szCs w:val="14"/>
              </w:rPr>
              <w:t>,PRUEBAS</w:t>
            </w:r>
            <w:proofErr w:type="gramEnd"/>
            <w:r w:rsidRPr="00F0428D">
              <w:rPr>
                <w:rFonts w:ascii="Montserrat" w:hAnsi="Montserrat"/>
                <w:sz w:val="14"/>
                <w:szCs w:val="14"/>
              </w:rPr>
              <w:t xml:space="preserve"> DE FUNCIONAMIENTO, MATERIALES DE CONSUMO, MANO DE OBRA ESPECIALIZADA, HERRAMIENTAS Y EQUIPOS.</w:t>
            </w:r>
          </w:p>
        </w:tc>
        <w:tc>
          <w:tcPr>
            <w:tcW w:w="1064" w:type="dxa"/>
            <w:noWrap/>
            <w:hideMark/>
          </w:tcPr>
          <w:p w14:paraId="5265460C"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123D1F5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c>
          <w:tcPr>
            <w:tcW w:w="1064" w:type="dxa"/>
            <w:noWrap/>
            <w:hideMark/>
          </w:tcPr>
          <w:p w14:paraId="4DE906E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r>
      <w:tr w:rsidR="00F0428D" w:rsidRPr="00F0428D" w14:paraId="56EFF79D" w14:textId="77777777" w:rsidTr="00F0428D">
        <w:trPr>
          <w:trHeight w:val="960"/>
        </w:trPr>
        <w:tc>
          <w:tcPr>
            <w:tcW w:w="1064" w:type="dxa"/>
            <w:noWrap/>
            <w:hideMark/>
          </w:tcPr>
          <w:p w14:paraId="5E9A26C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INS-058</w:t>
            </w:r>
          </w:p>
        </w:tc>
        <w:tc>
          <w:tcPr>
            <w:tcW w:w="6166" w:type="dxa"/>
            <w:hideMark/>
          </w:tcPr>
          <w:p w14:paraId="5ACFAB63"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INTERRUPTOR TERMOMAGNÉTICO 1P X 20A QOB120, (1 POLO 20 AMPERES) 240 VCA - 10000 ACI, 48 VCD - 5000 ACI, SIN GABINETE, MARCA SQUARE´D O SIMILAR, EL PRECIO INCLUYE: MATERIALES DE CONSUMO, PRUEBAS DE FUNCIONAMIENTO, MANO DE OBRA ESPECIALIZADA, HERRAMIENTAS Y EQUIPOS.</w:t>
            </w:r>
          </w:p>
        </w:tc>
        <w:tc>
          <w:tcPr>
            <w:tcW w:w="1064" w:type="dxa"/>
            <w:noWrap/>
            <w:hideMark/>
          </w:tcPr>
          <w:p w14:paraId="6BEEED26"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480CB22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4.00</w:t>
            </w:r>
          </w:p>
        </w:tc>
        <w:tc>
          <w:tcPr>
            <w:tcW w:w="1064" w:type="dxa"/>
            <w:noWrap/>
            <w:hideMark/>
          </w:tcPr>
          <w:p w14:paraId="2A1A8869"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8.00</w:t>
            </w:r>
          </w:p>
        </w:tc>
      </w:tr>
      <w:tr w:rsidR="00F0428D" w:rsidRPr="00F0428D" w14:paraId="0DA7C8BB" w14:textId="77777777" w:rsidTr="00F0428D">
        <w:trPr>
          <w:trHeight w:val="960"/>
        </w:trPr>
        <w:tc>
          <w:tcPr>
            <w:tcW w:w="1064" w:type="dxa"/>
            <w:noWrap/>
            <w:hideMark/>
          </w:tcPr>
          <w:p w14:paraId="4EFB293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INS-059</w:t>
            </w:r>
          </w:p>
        </w:tc>
        <w:tc>
          <w:tcPr>
            <w:tcW w:w="6166" w:type="dxa"/>
            <w:hideMark/>
          </w:tcPr>
          <w:p w14:paraId="1468DB08"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INTERRUPTOR TERMOMAGNÉTICO 1P X 30A QOB130, (1 POLO 30 AMPERES) 240 VCA - 10000 ACI, 48 VCD - 5000 ACI, SIN GABINETE, MARCA SQUARE´D O SIMILAR, EL PRECIO INCLUYE: MATERIALES DE CONSUMO, PRUEBAS DE FUNCIONAMIENTO, MANO DE OBRA ESPECIALIZADA, HERRAMIENTAS Y EQUIPOS.</w:t>
            </w:r>
          </w:p>
        </w:tc>
        <w:tc>
          <w:tcPr>
            <w:tcW w:w="1064" w:type="dxa"/>
            <w:noWrap/>
            <w:hideMark/>
          </w:tcPr>
          <w:p w14:paraId="15A7704A"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538B8B1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4.00</w:t>
            </w:r>
          </w:p>
        </w:tc>
        <w:tc>
          <w:tcPr>
            <w:tcW w:w="1064" w:type="dxa"/>
            <w:noWrap/>
            <w:hideMark/>
          </w:tcPr>
          <w:p w14:paraId="2B62F04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8.00</w:t>
            </w:r>
          </w:p>
        </w:tc>
      </w:tr>
      <w:tr w:rsidR="00F0428D" w:rsidRPr="00F0428D" w14:paraId="1581259C" w14:textId="77777777" w:rsidTr="00F0428D">
        <w:trPr>
          <w:trHeight w:val="960"/>
        </w:trPr>
        <w:tc>
          <w:tcPr>
            <w:tcW w:w="1064" w:type="dxa"/>
            <w:noWrap/>
            <w:hideMark/>
          </w:tcPr>
          <w:p w14:paraId="78CC5C9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lastRenderedPageBreak/>
              <w:t>INS-060</w:t>
            </w:r>
          </w:p>
        </w:tc>
        <w:tc>
          <w:tcPr>
            <w:tcW w:w="6166" w:type="dxa"/>
            <w:hideMark/>
          </w:tcPr>
          <w:p w14:paraId="5309D318"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INTERRUPTOR TERMOMAGNÉTICO 2P X 30A QOB130, (2 POLO 30 AMPERES) 240 VCA - 10000 ACI, 48 VCD - 5000 ACI, SIN GABINETE, MARCA SQUARE´D O SIMILAR, EL PRECIO INCLUYE: MATERIALES DE CONSUMO, PRUEBAS DE FUNCIONAMIENTO, MANO DE OBRA ESPECIALIZADA, HERRAMIENTAS Y EQUIPOS.</w:t>
            </w:r>
          </w:p>
        </w:tc>
        <w:tc>
          <w:tcPr>
            <w:tcW w:w="1064" w:type="dxa"/>
            <w:noWrap/>
            <w:hideMark/>
          </w:tcPr>
          <w:p w14:paraId="3AF41477"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40C1DD6A"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w:t>
            </w:r>
          </w:p>
        </w:tc>
        <w:tc>
          <w:tcPr>
            <w:tcW w:w="1064" w:type="dxa"/>
            <w:noWrap/>
            <w:hideMark/>
          </w:tcPr>
          <w:p w14:paraId="6858109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4.00</w:t>
            </w:r>
          </w:p>
        </w:tc>
      </w:tr>
      <w:tr w:rsidR="00F0428D" w:rsidRPr="00F0428D" w14:paraId="7B7E672B" w14:textId="77777777" w:rsidTr="00F0428D">
        <w:trPr>
          <w:trHeight w:val="720"/>
        </w:trPr>
        <w:tc>
          <w:tcPr>
            <w:tcW w:w="1064" w:type="dxa"/>
            <w:noWrap/>
            <w:hideMark/>
          </w:tcPr>
          <w:p w14:paraId="168C805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INS-061</w:t>
            </w:r>
          </w:p>
        </w:tc>
        <w:tc>
          <w:tcPr>
            <w:tcW w:w="6166" w:type="dxa"/>
            <w:hideMark/>
          </w:tcPr>
          <w:p w14:paraId="2724DCC1"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INTERRUPTOR TERMOMAGNÉTICO 3P X 15-50A QOB130, (3 POLO 15-50 AMPERES) MARCA SQUARE´D, O SIMILAR, EL PRECIO INCLUYE: MATERIALES DE CONSUMO, PRUEBAS DE FUNCIONAMIENTO, MANO DE OBRA ESPECIALIZADA, HERRAMIENTAS Y EQUIPOS.</w:t>
            </w:r>
          </w:p>
        </w:tc>
        <w:tc>
          <w:tcPr>
            <w:tcW w:w="1064" w:type="dxa"/>
            <w:noWrap/>
            <w:hideMark/>
          </w:tcPr>
          <w:p w14:paraId="4C35ACB5"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422F785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c>
          <w:tcPr>
            <w:tcW w:w="1064" w:type="dxa"/>
            <w:noWrap/>
            <w:hideMark/>
          </w:tcPr>
          <w:p w14:paraId="3229751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r>
      <w:tr w:rsidR="00F0428D" w:rsidRPr="00F0428D" w14:paraId="6F04E6C6" w14:textId="77777777" w:rsidTr="00F0428D">
        <w:trPr>
          <w:trHeight w:val="960"/>
        </w:trPr>
        <w:tc>
          <w:tcPr>
            <w:tcW w:w="1064" w:type="dxa"/>
            <w:noWrap/>
            <w:hideMark/>
          </w:tcPr>
          <w:p w14:paraId="3B48DF12"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INS-062</w:t>
            </w:r>
          </w:p>
        </w:tc>
        <w:tc>
          <w:tcPr>
            <w:tcW w:w="6166" w:type="dxa"/>
            <w:hideMark/>
          </w:tcPr>
          <w:p w14:paraId="75A29884"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SUMINISTRO Y COLOCACION DE LUMINARIA MARCA TECNOLITE, PANEL LED PARA SUSPENDER O EMPOTRAR, 45 W, LUZ DE DÍA MODELO DOMUS II, DE 6500 K, EL PRECIO INCLUYE: MATERIALES DE CONSUMO, PRUEBAS DE FUNCIONAMIENTO, MANO DE OBRA ESPECIALIZADA, HERRAMIENTAS Y EQUIPOS.</w:t>
            </w:r>
          </w:p>
        </w:tc>
        <w:tc>
          <w:tcPr>
            <w:tcW w:w="1064" w:type="dxa"/>
            <w:noWrap/>
            <w:hideMark/>
          </w:tcPr>
          <w:p w14:paraId="79C1FE21"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223F33B2"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10.00</w:t>
            </w:r>
          </w:p>
        </w:tc>
        <w:tc>
          <w:tcPr>
            <w:tcW w:w="1064" w:type="dxa"/>
            <w:noWrap/>
            <w:hideMark/>
          </w:tcPr>
          <w:p w14:paraId="6DAF094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24.00</w:t>
            </w:r>
          </w:p>
        </w:tc>
      </w:tr>
      <w:tr w:rsidR="00F0428D" w:rsidRPr="00F0428D" w14:paraId="73F6A179" w14:textId="77777777" w:rsidTr="00F0428D">
        <w:trPr>
          <w:trHeight w:val="960"/>
        </w:trPr>
        <w:tc>
          <w:tcPr>
            <w:tcW w:w="1064" w:type="dxa"/>
            <w:noWrap/>
            <w:hideMark/>
          </w:tcPr>
          <w:p w14:paraId="2A163A6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INS-062.2</w:t>
            </w:r>
          </w:p>
        </w:tc>
        <w:tc>
          <w:tcPr>
            <w:tcW w:w="6166" w:type="dxa"/>
            <w:hideMark/>
          </w:tcPr>
          <w:p w14:paraId="31CC7B95"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SUMINISTRO Y COLOCACION DE LUMINARIA MARCA TECNOLITE, PANEL LED PARA EMPOTRAR, 40 W, MODELO MONTISI IV, DE 4100 K, EL PRECIO INCLUYE: MATERIALES DE CONSUMO, PRUEBAS DE FUNCIONAMIENTO, MANO DE OBRA ESPECIALIZADA, HERRAMIENTAS Y EQUIPOS.</w:t>
            </w:r>
          </w:p>
        </w:tc>
        <w:tc>
          <w:tcPr>
            <w:tcW w:w="1064" w:type="dxa"/>
            <w:noWrap/>
            <w:hideMark/>
          </w:tcPr>
          <w:p w14:paraId="0CADD302"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038498F8"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8.00</w:t>
            </w:r>
          </w:p>
        </w:tc>
        <w:tc>
          <w:tcPr>
            <w:tcW w:w="1064" w:type="dxa"/>
            <w:noWrap/>
            <w:hideMark/>
          </w:tcPr>
          <w:p w14:paraId="10ED202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18.00</w:t>
            </w:r>
          </w:p>
        </w:tc>
      </w:tr>
      <w:tr w:rsidR="00F0428D" w:rsidRPr="00F0428D" w14:paraId="76EEED46" w14:textId="77777777" w:rsidTr="00F0428D">
        <w:trPr>
          <w:trHeight w:val="1440"/>
        </w:trPr>
        <w:tc>
          <w:tcPr>
            <w:tcW w:w="1064" w:type="dxa"/>
            <w:noWrap/>
            <w:hideMark/>
          </w:tcPr>
          <w:p w14:paraId="579D991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INS-063</w:t>
            </w:r>
          </w:p>
        </w:tc>
        <w:tc>
          <w:tcPr>
            <w:tcW w:w="6166" w:type="dxa"/>
            <w:hideMark/>
          </w:tcPr>
          <w:p w14:paraId="5406E431"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SUMINISTRO Y COLOCACION DE VALVULA CHECK ANTI RETORNO DE ABS PARA DRENAJE EXISTENTE DE 4 PULGADAS DE DIAMETRO, LA ACTIVIDAD SE DEBERA COORDINAR CON EL ÁREA DE SERVICIOS GENERALES, PARA SU IMPLEMENTACIÓN, EL PRECIO INCLUYE: BLOQUEO PROVISIONAL DE LA CORRIENTE DE DESCARGA PARA SU POSTERIOR RETIRO, MATERIALES DE CONSUMO, PRUEBAS DE FUNCIONAMIENTO, MANO DE OBRA ESPECIALIZADA, HERRAMIENTA Y EQUIPO.</w:t>
            </w:r>
          </w:p>
        </w:tc>
        <w:tc>
          <w:tcPr>
            <w:tcW w:w="1064" w:type="dxa"/>
            <w:noWrap/>
            <w:hideMark/>
          </w:tcPr>
          <w:p w14:paraId="276D07AA"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1CCBD2C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c>
          <w:tcPr>
            <w:tcW w:w="1064" w:type="dxa"/>
            <w:noWrap/>
            <w:hideMark/>
          </w:tcPr>
          <w:p w14:paraId="526139B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r>
    </w:tbl>
    <w:p w14:paraId="351F1F26" w14:textId="77777777" w:rsidR="00F0428D" w:rsidRDefault="00F0428D"/>
    <w:tbl>
      <w:tblPr>
        <w:tblStyle w:val="Tablaconcuadrcula"/>
        <w:tblW w:w="0" w:type="auto"/>
        <w:tblLook w:val="04A0" w:firstRow="1" w:lastRow="0" w:firstColumn="1" w:lastColumn="0" w:noHBand="0" w:noVBand="1"/>
      </w:tblPr>
      <w:tblGrid>
        <w:gridCol w:w="1064"/>
        <w:gridCol w:w="6166"/>
        <w:gridCol w:w="1064"/>
        <w:gridCol w:w="1064"/>
        <w:gridCol w:w="1064"/>
      </w:tblGrid>
      <w:tr w:rsidR="00F0428D" w:rsidRPr="00F0428D" w14:paraId="23028B83" w14:textId="77777777" w:rsidTr="00F0428D">
        <w:trPr>
          <w:trHeight w:val="300"/>
        </w:trPr>
        <w:tc>
          <w:tcPr>
            <w:tcW w:w="1064" w:type="dxa"/>
            <w:noWrap/>
            <w:hideMark/>
          </w:tcPr>
          <w:p w14:paraId="4D4C301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 </w:t>
            </w:r>
          </w:p>
        </w:tc>
        <w:tc>
          <w:tcPr>
            <w:tcW w:w="6166" w:type="dxa"/>
            <w:hideMark/>
          </w:tcPr>
          <w:p w14:paraId="7EDD6413" w14:textId="77777777" w:rsidR="00F0428D" w:rsidRPr="00F0428D" w:rsidRDefault="00F0428D" w:rsidP="00F0428D">
            <w:pPr>
              <w:pStyle w:val="Textoindependiente31"/>
              <w:tabs>
                <w:tab w:val="left" w:pos="0"/>
              </w:tabs>
              <w:ind w:left="0"/>
              <w:jc w:val="center"/>
              <w:rPr>
                <w:rFonts w:ascii="Montserrat" w:hAnsi="Montserrat"/>
                <w:bCs/>
                <w:sz w:val="14"/>
                <w:szCs w:val="14"/>
              </w:rPr>
            </w:pPr>
            <w:r w:rsidRPr="00F0428D">
              <w:rPr>
                <w:rFonts w:ascii="Montserrat" w:hAnsi="Montserrat"/>
                <w:bCs/>
                <w:sz w:val="14"/>
                <w:szCs w:val="14"/>
              </w:rPr>
              <w:t>INSTALACIONES DE GASES MEDICINALES</w:t>
            </w:r>
          </w:p>
        </w:tc>
        <w:tc>
          <w:tcPr>
            <w:tcW w:w="1064" w:type="dxa"/>
            <w:noWrap/>
            <w:hideMark/>
          </w:tcPr>
          <w:p w14:paraId="0E5533ED"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 </w:t>
            </w:r>
          </w:p>
        </w:tc>
        <w:tc>
          <w:tcPr>
            <w:tcW w:w="1064" w:type="dxa"/>
            <w:noWrap/>
            <w:hideMark/>
          </w:tcPr>
          <w:p w14:paraId="75B5CADC" w14:textId="77777777" w:rsidR="00F0428D" w:rsidRPr="00F0428D" w:rsidRDefault="00F0428D" w:rsidP="00F0428D">
            <w:pPr>
              <w:pStyle w:val="Textoindependiente31"/>
              <w:tabs>
                <w:tab w:val="left" w:pos="0"/>
              </w:tabs>
              <w:ind w:left="0"/>
              <w:jc w:val="center"/>
              <w:rPr>
                <w:rFonts w:ascii="Montserrat" w:hAnsi="Montserrat"/>
                <w:sz w:val="14"/>
                <w:szCs w:val="14"/>
              </w:rPr>
            </w:pPr>
          </w:p>
        </w:tc>
        <w:tc>
          <w:tcPr>
            <w:tcW w:w="1064" w:type="dxa"/>
            <w:noWrap/>
            <w:hideMark/>
          </w:tcPr>
          <w:p w14:paraId="5A3449D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 </w:t>
            </w:r>
          </w:p>
        </w:tc>
      </w:tr>
      <w:tr w:rsidR="00F0428D" w:rsidRPr="00F0428D" w14:paraId="6DEB5E06" w14:textId="77777777" w:rsidTr="00F0428D">
        <w:trPr>
          <w:trHeight w:val="2160"/>
        </w:trPr>
        <w:tc>
          <w:tcPr>
            <w:tcW w:w="1064" w:type="dxa"/>
            <w:noWrap/>
            <w:hideMark/>
          </w:tcPr>
          <w:p w14:paraId="33AEED78"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AGSE-0022</w:t>
            </w:r>
          </w:p>
        </w:tc>
        <w:tc>
          <w:tcPr>
            <w:tcW w:w="6166" w:type="dxa"/>
            <w:hideMark/>
          </w:tcPr>
          <w:p w14:paraId="58D8D60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TOMA DE AIRE DE PARED MEDIANTE CONEXION TIPO DISS (SISTEMA DE SEGURIDAD DE IDENTIFICACION) INTEGRADA CON CAJA SOPORTE, PALETA DE TOMA CON VALVULA CHECK, SUBENSAMBLE (CUERPO CHECK), SUBENSAMBLE DE PLAFÓN, MANGUERA DE CONDUCCION, COPLE UNION DE 5/16" -3/8", SOPORTE PIPA, TORNILLERIA Y TUBERIA DE COBRE DE 3/8" TIPO K, CON DESARROLLO DE LA TOMA DE ALIMENTACION HASTA DE 18 MTS, EL PRECIO INCLUYE: CONSIDERAR EJECUTAR LA ACTIVIDAD EN HORARIO NOCTURNO PREVIA COORDINACION CON EL AREA USUARIA Y/O SERVICIOS GENERALES, CORTES, AJUSTES, MONTALE, SOPORTERIA, TRASLADOS, MANIOBRAS, MANO DE OBRA ESPECIALIZADA, HERRAMIENTAS Y EQUIPOS.</w:t>
            </w:r>
          </w:p>
        </w:tc>
        <w:tc>
          <w:tcPr>
            <w:tcW w:w="1064" w:type="dxa"/>
            <w:noWrap/>
            <w:hideMark/>
          </w:tcPr>
          <w:p w14:paraId="1196D429"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SAL</w:t>
            </w:r>
          </w:p>
        </w:tc>
        <w:tc>
          <w:tcPr>
            <w:tcW w:w="1064" w:type="dxa"/>
            <w:noWrap/>
            <w:hideMark/>
          </w:tcPr>
          <w:p w14:paraId="6255DCA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c>
          <w:tcPr>
            <w:tcW w:w="1064" w:type="dxa"/>
            <w:noWrap/>
            <w:hideMark/>
          </w:tcPr>
          <w:p w14:paraId="12FF79A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w:t>
            </w:r>
          </w:p>
        </w:tc>
      </w:tr>
      <w:tr w:rsidR="00F0428D" w:rsidRPr="00F0428D" w14:paraId="3AC72B4E" w14:textId="77777777" w:rsidTr="00F0428D">
        <w:trPr>
          <w:trHeight w:val="2160"/>
        </w:trPr>
        <w:tc>
          <w:tcPr>
            <w:tcW w:w="1064" w:type="dxa"/>
            <w:noWrap/>
            <w:hideMark/>
          </w:tcPr>
          <w:p w14:paraId="7983024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AGSE-0023</w:t>
            </w:r>
          </w:p>
        </w:tc>
        <w:tc>
          <w:tcPr>
            <w:tcW w:w="6166" w:type="dxa"/>
            <w:hideMark/>
          </w:tcPr>
          <w:p w14:paraId="31FACEB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TOMA DE OXIGENO DE PARED MEDIANTE CONEXION TIPO DISS (SISTEMA DE SEGURIDAD DE IDENTIFICACION) INTEGRADA CON CAJA SOPORTE, PALETA DE TOMA CON VALVULA CHECK, SUBENSAMBLE (CUERPO CHECK), SUBENSAMBLE DE PLAFÓN, MANGUERA DE CONDUCCION, COPLE UNION DE 5/16" -3/8", SOPORTE PIPA, TORNILLERIA Y TUBERIA DE COBRE DE 3/8" TIPO K, CON DESARROLLO DE LA ALIMENTACION HASTA 18 MTS, EL PRECIO INCLUYE: CONSIDERAR EJECUTAR LA ACTIVIDAD EN HORARIO NOCTURNO PREVIA COORDINACION CON EL AREA USUARIA Y/O SERVICIOS GENERALES, CORTES, AJUSTES, MONTALE, SOPORTERIA, TRASLADOS, MANIOBRAS, MANO DE OBRA ESPECIALIZADA, HERRAMIENTAS Y EQUIPOS.</w:t>
            </w:r>
          </w:p>
        </w:tc>
        <w:tc>
          <w:tcPr>
            <w:tcW w:w="1064" w:type="dxa"/>
            <w:noWrap/>
            <w:hideMark/>
          </w:tcPr>
          <w:p w14:paraId="7DD9C8A7"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SAL</w:t>
            </w:r>
          </w:p>
        </w:tc>
        <w:tc>
          <w:tcPr>
            <w:tcW w:w="1064" w:type="dxa"/>
            <w:noWrap/>
            <w:hideMark/>
          </w:tcPr>
          <w:p w14:paraId="26F39E0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c>
          <w:tcPr>
            <w:tcW w:w="1064" w:type="dxa"/>
            <w:noWrap/>
            <w:hideMark/>
          </w:tcPr>
          <w:p w14:paraId="6B01AFE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w:t>
            </w:r>
          </w:p>
        </w:tc>
      </w:tr>
      <w:tr w:rsidR="00F0428D" w:rsidRPr="00F0428D" w14:paraId="12A4CDE5" w14:textId="77777777" w:rsidTr="00F0428D">
        <w:trPr>
          <w:trHeight w:val="1680"/>
        </w:trPr>
        <w:tc>
          <w:tcPr>
            <w:tcW w:w="1064" w:type="dxa"/>
            <w:noWrap/>
            <w:hideMark/>
          </w:tcPr>
          <w:p w14:paraId="05D5344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lastRenderedPageBreak/>
              <w:t>AAIR-0020</w:t>
            </w:r>
          </w:p>
        </w:tc>
        <w:tc>
          <w:tcPr>
            <w:tcW w:w="6166" w:type="dxa"/>
            <w:hideMark/>
          </w:tcPr>
          <w:p w14:paraId="5F42E1E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ACOMETIDA PARA AIRE A PRESION VISIBLE CON LONGITUD DE HASTA 24 MTS CON TUBERIA DE FIERRO GALVANIZADO ROSCADO CED. 40 DE 19 MM, DE DIAMETRO. SUMINISTRANDO LLAVE DE PASO EN EL AREA. INCLUYE:  EL PRECIO INCLUYE: CONSIDERAR EJECUTAR LA ACTIVIDAD EN HORARIO NOCTURNO PREVIA COORDINACION CON EL AREA USUARIA Y/O SERVICIOS GENERALES, CORTES, AJUSTES, MONTALE, SOPORTERIA, TRASLADOS, MANIOBRAS,  FORMACION DE CUERDAS, MATERIALES DE CONSUMO, MANO DE OBRA ESPECIALIZADA, HERRAMIENTAS Y EQUIPOS.</w:t>
            </w:r>
          </w:p>
        </w:tc>
        <w:tc>
          <w:tcPr>
            <w:tcW w:w="1064" w:type="dxa"/>
            <w:noWrap/>
            <w:hideMark/>
          </w:tcPr>
          <w:p w14:paraId="23E05207"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SAL</w:t>
            </w:r>
          </w:p>
        </w:tc>
        <w:tc>
          <w:tcPr>
            <w:tcW w:w="1064" w:type="dxa"/>
            <w:noWrap/>
            <w:hideMark/>
          </w:tcPr>
          <w:p w14:paraId="6FB78F7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2.00</w:t>
            </w:r>
          </w:p>
        </w:tc>
        <w:tc>
          <w:tcPr>
            <w:tcW w:w="1064" w:type="dxa"/>
            <w:noWrap/>
            <w:hideMark/>
          </w:tcPr>
          <w:p w14:paraId="70088A0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4.00</w:t>
            </w:r>
          </w:p>
        </w:tc>
      </w:tr>
    </w:tbl>
    <w:p w14:paraId="05FACBCD" w14:textId="77777777" w:rsidR="00F0428D" w:rsidRDefault="00F0428D"/>
    <w:tbl>
      <w:tblPr>
        <w:tblStyle w:val="Tablaconcuadrcula"/>
        <w:tblW w:w="0" w:type="auto"/>
        <w:tblLook w:val="04A0" w:firstRow="1" w:lastRow="0" w:firstColumn="1" w:lastColumn="0" w:noHBand="0" w:noVBand="1"/>
      </w:tblPr>
      <w:tblGrid>
        <w:gridCol w:w="1064"/>
        <w:gridCol w:w="6166"/>
        <w:gridCol w:w="1064"/>
        <w:gridCol w:w="1064"/>
        <w:gridCol w:w="1064"/>
      </w:tblGrid>
      <w:tr w:rsidR="00F0428D" w:rsidRPr="00F0428D" w14:paraId="4F18D847" w14:textId="77777777" w:rsidTr="00F0428D">
        <w:trPr>
          <w:trHeight w:val="300"/>
        </w:trPr>
        <w:tc>
          <w:tcPr>
            <w:tcW w:w="1064" w:type="dxa"/>
            <w:noWrap/>
            <w:hideMark/>
          </w:tcPr>
          <w:p w14:paraId="43786CE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 </w:t>
            </w:r>
          </w:p>
        </w:tc>
        <w:tc>
          <w:tcPr>
            <w:tcW w:w="6166" w:type="dxa"/>
            <w:hideMark/>
          </w:tcPr>
          <w:p w14:paraId="7DF69A0E" w14:textId="77777777" w:rsidR="00F0428D" w:rsidRPr="00F0428D" w:rsidRDefault="00F0428D" w:rsidP="00F0428D">
            <w:pPr>
              <w:pStyle w:val="Textoindependiente31"/>
              <w:tabs>
                <w:tab w:val="left" w:pos="0"/>
              </w:tabs>
              <w:ind w:left="0"/>
              <w:jc w:val="center"/>
              <w:rPr>
                <w:rFonts w:ascii="Montserrat" w:hAnsi="Montserrat"/>
                <w:bCs/>
                <w:sz w:val="14"/>
                <w:szCs w:val="14"/>
              </w:rPr>
            </w:pPr>
            <w:r w:rsidRPr="00F0428D">
              <w:rPr>
                <w:rFonts w:ascii="Montserrat" w:hAnsi="Montserrat"/>
                <w:bCs/>
                <w:sz w:val="14"/>
                <w:szCs w:val="14"/>
              </w:rPr>
              <w:t>ESTRUCTURA METALICA Y CUBIERTAS</w:t>
            </w:r>
          </w:p>
        </w:tc>
        <w:tc>
          <w:tcPr>
            <w:tcW w:w="1064" w:type="dxa"/>
            <w:noWrap/>
            <w:hideMark/>
          </w:tcPr>
          <w:p w14:paraId="7880F781"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 </w:t>
            </w:r>
          </w:p>
        </w:tc>
        <w:tc>
          <w:tcPr>
            <w:tcW w:w="1064" w:type="dxa"/>
            <w:noWrap/>
            <w:hideMark/>
          </w:tcPr>
          <w:p w14:paraId="06A409C7" w14:textId="77777777" w:rsidR="00F0428D" w:rsidRPr="00F0428D" w:rsidRDefault="00F0428D" w:rsidP="00F0428D">
            <w:pPr>
              <w:pStyle w:val="Textoindependiente31"/>
              <w:tabs>
                <w:tab w:val="left" w:pos="0"/>
              </w:tabs>
              <w:ind w:left="0"/>
              <w:jc w:val="center"/>
              <w:rPr>
                <w:rFonts w:ascii="Montserrat" w:hAnsi="Montserrat"/>
                <w:sz w:val="14"/>
                <w:szCs w:val="14"/>
              </w:rPr>
            </w:pPr>
          </w:p>
        </w:tc>
        <w:tc>
          <w:tcPr>
            <w:tcW w:w="1064" w:type="dxa"/>
            <w:noWrap/>
            <w:hideMark/>
          </w:tcPr>
          <w:p w14:paraId="5E17B8C9"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 </w:t>
            </w:r>
          </w:p>
        </w:tc>
      </w:tr>
      <w:tr w:rsidR="00F0428D" w:rsidRPr="00F0428D" w14:paraId="7A44887B" w14:textId="77777777" w:rsidTr="00F0428D">
        <w:trPr>
          <w:trHeight w:val="1440"/>
        </w:trPr>
        <w:tc>
          <w:tcPr>
            <w:tcW w:w="1064" w:type="dxa"/>
            <w:noWrap/>
            <w:hideMark/>
          </w:tcPr>
          <w:p w14:paraId="072DECC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EMC-001</w:t>
            </w:r>
          </w:p>
        </w:tc>
        <w:tc>
          <w:tcPr>
            <w:tcW w:w="6166" w:type="dxa"/>
            <w:hideMark/>
          </w:tcPr>
          <w:p w14:paraId="07E1E8CA"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SUMINISTRO, FABRICACION Y MONTAJE DE ESTRUCTURA (TECHUMBRES) DE ACERO ESTRUCTURAL A-36, FORMADA CON PERFILES LIGEROS (HASTA 12 KG/M), EL PRECIO INCLUYE: TRASLADOS, CORTES, DESPERDICIOS, HABILITADO, MANIOBRAS, DELIMITACION DEL AREA DE TRABAJO, MONTAJE HASTA 20 m. DE ALTURA, SOLDADURA, PRIMARIO ANTICORROSIVO, MATERIALES DE CONSUMO, MANO DE OBRA, HERRAMIENTAS Y EQUIPO.</w:t>
            </w:r>
          </w:p>
        </w:tc>
        <w:tc>
          <w:tcPr>
            <w:tcW w:w="1064" w:type="dxa"/>
            <w:noWrap/>
            <w:hideMark/>
          </w:tcPr>
          <w:p w14:paraId="00AC33FA"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KG</w:t>
            </w:r>
          </w:p>
        </w:tc>
        <w:tc>
          <w:tcPr>
            <w:tcW w:w="1064" w:type="dxa"/>
            <w:noWrap/>
            <w:hideMark/>
          </w:tcPr>
          <w:p w14:paraId="69529FD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213.00</w:t>
            </w:r>
          </w:p>
        </w:tc>
        <w:tc>
          <w:tcPr>
            <w:tcW w:w="1064" w:type="dxa"/>
            <w:noWrap/>
            <w:hideMark/>
          </w:tcPr>
          <w:p w14:paraId="21CAC06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531.00</w:t>
            </w:r>
          </w:p>
        </w:tc>
      </w:tr>
      <w:tr w:rsidR="00F0428D" w:rsidRPr="00F0428D" w14:paraId="2AECF5D5" w14:textId="77777777" w:rsidTr="00F0428D">
        <w:trPr>
          <w:trHeight w:val="1440"/>
        </w:trPr>
        <w:tc>
          <w:tcPr>
            <w:tcW w:w="1064" w:type="dxa"/>
            <w:noWrap/>
            <w:hideMark/>
          </w:tcPr>
          <w:p w14:paraId="3234DF0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EMC-002</w:t>
            </w:r>
          </w:p>
        </w:tc>
        <w:tc>
          <w:tcPr>
            <w:tcW w:w="6166" w:type="dxa"/>
            <w:hideMark/>
          </w:tcPr>
          <w:p w14:paraId="315DE60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SUMINISTRO, FABRICACION Y MONTAJE DE ESTRUCTURA (TECHUMBRES) DE ACERO ESTRUCTURAL A-36, FORMADA CON PERFILES MEDIANOS (DE 12 A 60 KG/M), EL PRECIO INCLUYE: TRASLADOS, CORTES, DESPERDICIOS, HABILITADO, MANIOBRAS, DELIMITACION DEL AREA DE TRABAJO, MONTAJE HASTA 20 m. DE ALTURA, SOLDADURA, PRIMARIO ANTICORROSIVO, MATERIALES DE CONSUMO, MANO DE OBRA, HERRAMIENTAS Y EQUIPO.</w:t>
            </w:r>
          </w:p>
        </w:tc>
        <w:tc>
          <w:tcPr>
            <w:tcW w:w="1064" w:type="dxa"/>
            <w:noWrap/>
            <w:hideMark/>
          </w:tcPr>
          <w:p w14:paraId="7A4EF22F"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KG</w:t>
            </w:r>
          </w:p>
        </w:tc>
        <w:tc>
          <w:tcPr>
            <w:tcW w:w="1064" w:type="dxa"/>
            <w:noWrap/>
            <w:hideMark/>
          </w:tcPr>
          <w:p w14:paraId="41ADEC2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190.00</w:t>
            </w:r>
          </w:p>
        </w:tc>
        <w:tc>
          <w:tcPr>
            <w:tcW w:w="1064" w:type="dxa"/>
            <w:noWrap/>
            <w:hideMark/>
          </w:tcPr>
          <w:p w14:paraId="4848C65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472.00</w:t>
            </w:r>
          </w:p>
        </w:tc>
      </w:tr>
      <w:tr w:rsidR="00F0428D" w:rsidRPr="00F0428D" w14:paraId="10DF17AB" w14:textId="77777777" w:rsidTr="00F0428D">
        <w:trPr>
          <w:trHeight w:val="1440"/>
        </w:trPr>
        <w:tc>
          <w:tcPr>
            <w:tcW w:w="1064" w:type="dxa"/>
            <w:noWrap/>
            <w:hideMark/>
          </w:tcPr>
          <w:p w14:paraId="5F9FAF2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EMC-004</w:t>
            </w:r>
          </w:p>
        </w:tc>
        <w:tc>
          <w:tcPr>
            <w:tcW w:w="6166" w:type="dxa"/>
            <w:hideMark/>
          </w:tcPr>
          <w:p w14:paraId="0C0ECBDA"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 xml:space="preserve">SUMINISTRO Y COLOCACIÓN DE LAMINA POLICARBONATO TIPO CELULAR DE 6 </w:t>
            </w:r>
            <w:proofErr w:type="spellStart"/>
            <w:r w:rsidRPr="00F0428D">
              <w:rPr>
                <w:rFonts w:ascii="Montserrat" w:hAnsi="Montserrat"/>
                <w:sz w:val="14"/>
                <w:szCs w:val="14"/>
              </w:rPr>
              <w:t>mm.</w:t>
            </w:r>
            <w:proofErr w:type="spellEnd"/>
            <w:r w:rsidRPr="00F0428D">
              <w:rPr>
                <w:rFonts w:ascii="Montserrat" w:hAnsi="Montserrat"/>
                <w:sz w:val="14"/>
                <w:szCs w:val="14"/>
              </w:rPr>
              <w:t xml:space="preserve"> DE ESPESOR, EL PRECIO INCLUYE: TRASLADOS, PERFIL H, PERFIL U, CINTA METALICA, CINTA PERFORADA, TORNILLOS CON ARANDELA GALVANIZADA, CORTES, SELLADO CON POLIURETANO, MANIOBRAS, MONTAJE, DELIMITACIÓN DEL AREA DE TRABAJO,MATERIALES DE CONSUMO, MANO DE OBRA, ACARREO, ELEVACIÓN, HERRAMIENTA Y EQUIPO.</w:t>
            </w:r>
          </w:p>
        </w:tc>
        <w:tc>
          <w:tcPr>
            <w:tcW w:w="1064" w:type="dxa"/>
            <w:noWrap/>
            <w:hideMark/>
          </w:tcPr>
          <w:p w14:paraId="2EAF2085"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0F7F5C3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12.00</w:t>
            </w:r>
          </w:p>
        </w:tc>
        <w:tc>
          <w:tcPr>
            <w:tcW w:w="1064" w:type="dxa"/>
            <w:noWrap/>
            <w:hideMark/>
          </w:tcPr>
          <w:p w14:paraId="24028CC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28.00</w:t>
            </w:r>
          </w:p>
        </w:tc>
      </w:tr>
      <w:tr w:rsidR="00F0428D" w:rsidRPr="00F0428D" w14:paraId="19424BBA" w14:textId="77777777" w:rsidTr="00F0428D">
        <w:trPr>
          <w:trHeight w:val="3120"/>
        </w:trPr>
        <w:tc>
          <w:tcPr>
            <w:tcW w:w="1064" w:type="dxa"/>
            <w:noWrap/>
            <w:hideMark/>
          </w:tcPr>
          <w:p w14:paraId="599BB42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EMC-005</w:t>
            </w:r>
          </w:p>
        </w:tc>
        <w:tc>
          <w:tcPr>
            <w:tcW w:w="6166" w:type="dxa"/>
            <w:hideMark/>
          </w:tcPr>
          <w:p w14:paraId="455AABA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SUMINISTRO Y COLOCACION DE CANALON METALICO CONFORMADO POR LAMINA DE ACERO GALVANIZADO PINTADO CALIBRE 22 CON 6 GOLPES Y DESARROLLO DE 92 CM. TOTALES, INCLUYE: FIJACIÓN A LA ESTRUCTURA CON PIJA TALADRANTE DE 1" CON 5 MICAS DE GALVANIZADO SIN ARANDELA A CADA 50 CM., COLOCACIÓN DE CINTA DE CAUCHO BUTILICIO DE 1/2" DE ANCHO X 3/32" DE ESPESOR EN LA UNION DE LA LENGUETA DEL CANALON CON PANEL, CONSIDERAR QUE LOS TRASLAPES LONGITUDINALES ENTRE CANALONES TENDRAN DOS CARRERAS DE CINTA DE CAUCHO BUTILICO DE 3/8" DE ANCHO X 3/32" DE ESPESOR REFORMADO CON PIJAS DE RECOCIDO DE 1/4" X 7/8" CON ARANDELA GALVANIZADA EPDM Y SELLADOR ADHESIVO A BASE DE POLIURETANO DE 1 SOLO COMPONENTE M-40, ASI COMO TAPAS, EL PRECIO INCLUYE: TRASLADOS, MONTAJE, DELIMITACIÓN DEL AREA DURANTE EL PERIODO DE EJECUCIÓN DE LOS TRABAJOS, MATERIALES DE CONSUMO, MANO DE OBRA, ACARREO, ELEVACIÓN, HERRAMIENTA Y EQUIPO.</w:t>
            </w:r>
          </w:p>
        </w:tc>
        <w:tc>
          <w:tcPr>
            <w:tcW w:w="1064" w:type="dxa"/>
            <w:noWrap/>
            <w:hideMark/>
          </w:tcPr>
          <w:p w14:paraId="427933E9"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w:t>
            </w:r>
          </w:p>
        </w:tc>
        <w:tc>
          <w:tcPr>
            <w:tcW w:w="1064" w:type="dxa"/>
            <w:noWrap/>
            <w:hideMark/>
          </w:tcPr>
          <w:p w14:paraId="3EC95B98"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11.00</w:t>
            </w:r>
          </w:p>
        </w:tc>
        <w:tc>
          <w:tcPr>
            <w:tcW w:w="1064" w:type="dxa"/>
            <w:noWrap/>
            <w:hideMark/>
          </w:tcPr>
          <w:p w14:paraId="4DCBA9EA"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26.00</w:t>
            </w:r>
          </w:p>
        </w:tc>
      </w:tr>
      <w:tr w:rsidR="00F0428D" w:rsidRPr="00F0428D" w14:paraId="7A74DBF0" w14:textId="77777777" w:rsidTr="00F0428D">
        <w:trPr>
          <w:trHeight w:val="1440"/>
        </w:trPr>
        <w:tc>
          <w:tcPr>
            <w:tcW w:w="1064" w:type="dxa"/>
            <w:noWrap/>
            <w:hideMark/>
          </w:tcPr>
          <w:p w14:paraId="1F5FF09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EMC-006</w:t>
            </w:r>
          </w:p>
        </w:tc>
        <w:tc>
          <w:tcPr>
            <w:tcW w:w="6166" w:type="dxa"/>
            <w:hideMark/>
          </w:tcPr>
          <w:p w14:paraId="3E9EB34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CUBIERTA A BASE DE LAMINA MULTIPANEL TIPO AISLANTE, CALIBRE 26-26 DE ESPESOR 1 1/2", ACABADO INTERIOR Y EXTERIOR EN POLIESTER STANDAR DURAPLUS COLOR BLANCO STD, EN AMBOS LADOS DE LA CUBIERTA, INSTALADA A CUALQUIER ALTURA Y/O NIVEL, EL PRECIO INCLUYE: TRASLADOS, MONTAJE, DELIMITACIÓN DEL AREA DURANTE EL PERIODO DE EJECUCIÓN DE LOS TRABAJOS, MATERIALES DE CONSUMO, MANO DE OBRA, ACARREO, ELEVACIÓN, HERRAMIENTA Y EQUIPO.</w:t>
            </w:r>
          </w:p>
        </w:tc>
        <w:tc>
          <w:tcPr>
            <w:tcW w:w="1064" w:type="dxa"/>
            <w:noWrap/>
            <w:hideMark/>
          </w:tcPr>
          <w:p w14:paraId="695017AF"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40A9889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70.00</w:t>
            </w:r>
          </w:p>
        </w:tc>
        <w:tc>
          <w:tcPr>
            <w:tcW w:w="1064" w:type="dxa"/>
            <w:noWrap/>
            <w:hideMark/>
          </w:tcPr>
          <w:p w14:paraId="42E8DD0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174.00</w:t>
            </w:r>
          </w:p>
        </w:tc>
      </w:tr>
      <w:tr w:rsidR="00F0428D" w:rsidRPr="00F0428D" w14:paraId="072F141B" w14:textId="77777777" w:rsidTr="00F0428D">
        <w:trPr>
          <w:trHeight w:val="1440"/>
        </w:trPr>
        <w:tc>
          <w:tcPr>
            <w:tcW w:w="1064" w:type="dxa"/>
            <w:noWrap/>
            <w:hideMark/>
          </w:tcPr>
          <w:p w14:paraId="70268A6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lastRenderedPageBreak/>
              <w:t>EMC-0065</w:t>
            </w:r>
          </w:p>
        </w:tc>
        <w:tc>
          <w:tcPr>
            <w:tcW w:w="6166" w:type="dxa"/>
            <w:hideMark/>
          </w:tcPr>
          <w:p w14:paraId="1199B518"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SUMINISTRO E INSTALACION DE FIJOS DE HERRERIA FORMADOS CON MARCOS A BASE DE PERFILES TUBULARES DE ACERO CAL 18 Y 20 Y MALLA ONDULADA DE 5 X 5 CMS, CON SECCION DE HASTA 1.20 X 2.40 MTS., Y CON ACABADO PRIMARIO MEDIANTE PRIMER ALKIDALICO, EL PRECIO INCLUYE: TRASLADOS, CORTES, HABILITADO, MONTAJE, MATERIALES DE SUJECION Y DE CONSUMO, MANO DE OBRA, HERRAMIENTAS Y EQUIPOS NECESARIOS.</w:t>
            </w:r>
          </w:p>
        </w:tc>
        <w:tc>
          <w:tcPr>
            <w:tcW w:w="1064" w:type="dxa"/>
            <w:noWrap/>
            <w:hideMark/>
          </w:tcPr>
          <w:p w14:paraId="50C51B6E"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34BA304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27.00</w:t>
            </w:r>
          </w:p>
        </w:tc>
        <w:tc>
          <w:tcPr>
            <w:tcW w:w="1064" w:type="dxa"/>
            <w:noWrap/>
            <w:hideMark/>
          </w:tcPr>
          <w:p w14:paraId="65DA6A5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66.00</w:t>
            </w:r>
          </w:p>
        </w:tc>
      </w:tr>
      <w:tr w:rsidR="00F0428D" w:rsidRPr="00F0428D" w14:paraId="53F3386B" w14:textId="77777777" w:rsidTr="00F0428D">
        <w:trPr>
          <w:trHeight w:val="1200"/>
        </w:trPr>
        <w:tc>
          <w:tcPr>
            <w:tcW w:w="1064" w:type="dxa"/>
            <w:noWrap/>
            <w:hideMark/>
          </w:tcPr>
          <w:p w14:paraId="34230AA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EMC-007</w:t>
            </w:r>
          </w:p>
        </w:tc>
        <w:tc>
          <w:tcPr>
            <w:tcW w:w="6166" w:type="dxa"/>
            <w:hideMark/>
          </w:tcPr>
          <w:p w14:paraId="3F5B8C8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 xml:space="preserve">SUMINISTRO Y COLOCACION DE CANCELERIA DE ALUMINIO CON PERFILES COMERCIALES ANODIZADO DE 2" FIJADA CON TAQUETES Y TORNILLOS, INCLUYE: BOLSA, TAPA BOLSA, ZOCLO, ESCALONADO, VINIL, FELPA, VIDRIO FILTRASOL DE 4 </w:t>
            </w:r>
            <w:proofErr w:type="spellStart"/>
            <w:r w:rsidRPr="00F0428D">
              <w:rPr>
                <w:rFonts w:ascii="Montserrat" w:hAnsi="Montserrat"/>
                <w:sz w:val="14"/>
                <w:szCs w:val="14"/>
              </w:rPr>
              <w:t>mm.</w:t>
            </w:r>
            <w:proofErr w:type="spellEnd"/>
            <w:r w:rsidRPr="00F0428D">
              <w:rPr>
                <w:rFonts w:ascii="Montserrat" w:hAnsi="Montserrat"/>
                <w:sz w:val="14"/>
                <w:szCs w:val="14"/>
              </w:rPr>
              <w:t xml:space="preserve"> DE ESPESOR, TRASLADOS, CORTES, HABILITADO, MONTAJE, MATERIALES DE SUJECION Y DE CONSUMO, MANO DE OBRA, HERRAMIENTAS Y EQUIPOS NECESARIOS.</w:t>
            </w:r>
          </w:p>
        </w:tc>
        <w:tc>
          <w:tcPr>
            <w:tcW w:w="1064" w:type="dxa"/>
            <w:noWrap/>
            <w:hideMark/>
          </w:tcPr>
          <w:p w14:paraId="362A8F7A"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19CF07E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10.00</w:t>
            </w:r>
          </w:p>
        </w:tc>
        <w:tc>
          <w:tcPr>
            <w:tcW w:w="1064" w:type="dxa"/>
            <w:noWrap/>
            <w:hideMark/>
          </w:tcPr>
          <w:p w14:paraId="366ECE7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23.00</w:t>
            </w:r>
          </w:p>
        </w:tc>
      </w:tr>
      <w:tr w:rsidR="00F0428D" w:rsidRPr="00F0428D" w14:paraId="5F4EF832" w14:textId="77777777" w:rsidTr="00F0428D">
        <w:trPr>
          <w:trHeight w:val="1680"/>
        </w:trPr>
        <w:tc>
          <w:tcPr>
            <w:tcW w:w="1064" w:type="dxa"/>
            <w:noWrap/>
            <w:hideMark/>
          </w:tcPr>
          <w:p w14:paraId="34C8398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EMC-008</w:t>
            </w:r>
          </w:p>
        </w:tc>
        <w:tc>
          <w:tcPr>
            <w:tcW w:w="6166" w:type="dxa"/>
            <w:hideMark/>
          </w:tcPr>
          <w:p w14:paraId="00532BD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MAMPARA TIPO PUERTA PARA WC 0.60 X 1.50 M., MCA MAPUPI, MOD COLGANTEADO COLOR PEI-14 TONO BEIGE, FABRICADA A BASE DE ESTRUCTURA TUBULAR GALVANIZADA CAL 20, INTERIORES DE ESPUMA DE POLIESTIRENO, LAMINA GALVANIZADA BONDERIZADA CAL 22 CON ESMALTE DE POLIURETANO APLICADO ELECTROSTATICAMENTE, EN COLOR GRIS, EL PRECIO INCLUYE: HERRAJES DE FIJACION TRASLADOS, CORTES, HABILITADO, MONTAJE, MATERIALES DE CONSUMO, MANO DE OBRA, HERRAMIENTAS Y EQUIPOS NECESARIOS.</w:t>
            </w:r>
          </w:p>
        </w:tc>
        <w:tc>
          <w:tcPr>
            <w:tcW w:w="1064" w:type="dxa"/>
            <w:noWrap/>
            <w:hideMark/>
          </w:tcPr>
          <w:p w14:paraId="11C66586"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03318DE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3.00</w:t>
            </w:r>
          </w:p>
        </w:tc>
        <w:tc>
          <w:tcPr>
            <w:tcW w:w="1064" w:type="dxa"/>
            <w:noWrap/>
            <w:hideMark/>
          </w:tcPr>
          <w:p w14:paraId="1F1E0FC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7.00</w:t>
            </w:r>
          </w:p>
        </w:tc>
      </w:tr>
      <w:tr w:rsidR="00F0428D" w:rsidRPr="00F0428D" w14:paraId="5E9D02DB" w14:textId="77777777" w:rsidTr="00F0428D">
        <w:trPr>
          <w:trHeight w:val="1200"/>
        </w:trPr>
        <w:tc>
          <w:tcPr>
            <w:tcW w:w="1064" w:type="dxa"/>
            <w:noWrap/>
            <w:hideMark/>
          </w:tcPr>
          <w:p w14:paraId="7394891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EMC-0085</w:t>
            </w:r>
          </w:p>
        </w:tc>
        <w:tc>
          <w:tcPr>
            <w:tcW w:w="6166" w:type="dxa"/>
            <w:hideMark/>
          </w:tcPr>
          <w:p w14:paraId="245B2CB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MAMPARA PARA SANITARIO (DIVISION), MCA MAPUPI, CON BASTIDOR TUBULAR GALVANIZADA HONEY COMB CAL 20, MARCO PERIMETRAL DE ALUMINIO ANODIZADO NATURAL MATE Y CUBIERTA DE LAMINA DE SOLIDO FENOLICO DE 3MM EN COLOR GRIS,  EL PRECIO INCLUYE: HERRAJES DE FIJACION TRASLADOS, CORTES, HABILITADO, MONTAJE, MATERIALES DE CONSUMO, MANO DE OBRA, HERRAMIENTAS Y EQUIPOS NECESARIOS.</w:t>
            </w:r>
          </w:p>
        </w:tc>
        <w:tc>
          <w:tcPr>
            <w:tcW w:w="1064" w:type="dxa"/>
            <w:noWrap/>
            <w:hideMark/>
          </w:tcPr>
          <w:p w14:paraId="58D0274D"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44808A3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7.00</w:t>
            </w:r>
          </w:p>
        </w:tc>
        <w:tc>
          <w:tcPr>
            <w:tcW w:w="1064" w:type="dxa"/>
            <w:noWrap/>
            <w:hideMark/>
          </w:tcPr>
          <w:p w14:paraId="12443B2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16.00</w:t>
            </w:r>
          </w:p>
        </w:tc>
      </w:tr>
      <w:tr w:rsidR="00F0428D" w:rsidRPr="00F0428D" w14:paraId="71D7BD75" w14:textId="77777777" w:rsidTr="00F0428D">
        <w:trPr>
          <w:trHeight w:val="960"/>
        </w:trPr>
        <w:tc>
          <w:tcPr>
            <w:tcW w:w="1064" w:type="dxa"/>
            <w:noWrap/>
            <w:hideMark/>
          </w:tcPr>
          <w:p w14:paraId="4883694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EMC-009</w:t>
            </w:r>
          </w:p>
        </w:tc>
        <w:tc>
          <w:tcPr>
            <w:tcW w:w="6166" w:type="dxa"/>
            <w:hideMark/>
          </w:tcPr>
          <w:p w14:paraId="746B450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PROTECCION DE ARISTAS VERTICALES EN MUROS, MEDIANTE ANGULO DE ALUMINIO CON SECCIÓN DE 4" X 1/4", EL PRECIO INCLUYE: HERRAJES DE FIJACION, TRASLADOS, CORTES, HABILITADO, MONTAJE, MATERIALES DE CONSUMO, MANO DE OBRA, HERRAMIENTAS Y EQUIPOS NECESARIOS.</w:t>
            </w:r>
          </w:p>
        </w:tc>
        <w:tc>
          <w:tcPr>
            <w:tcW w:w="1064" w:type="dxa"/>
            <w:noWrap/>
            <w:hideMark/>
          </w:tcPr>
          <w:p w14:paraId="5242FA46"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ML</w:t>
            </w:r>
          </w:p>
        </w:tc>
        <w:tc>
          <w:tcPr>
            <w:tcW w:w="1064" w:type="dxa"/>
            <w:noWrap/>
            <w:hideMark/>
          </w:tcPr>
          <w:p w14:paraId="6E88313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5.00</w:t>
            </w:r>
          </w:p>
        </w:tc>
        <w:tc>
          <w:tcPr>
            <w:tcW w:w="1064" w:type="dxa"/>
            <w:noWrap/>
            <w:hideMark/>
          </w:tcPr>
          <w:p w14:paraId="79D4C00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12.00</w:t>
            </w:r>
          </w:p>
        </w:tc>
      </w:tr>
      <w:tr w:rsidR="00F0428D" w:rsidRPr="00F0428D" w14:paraId="714681F0" w14:textId="77777777" w:rsidTr="00F0428D">
        <w:trPr>
          <w:trHeight w:val="1680"/>
        </w:trPr>
        <w:tc>
          <w:tcPr>
            <w:tcW w:w="1064" w:type="dxa"/>
            <w:noWrap/>
            <w:hideMark/>
          </w:tcPr>
          <w:p w14:paraId="7C8C278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EMC-010</w:t>
            </w:r>
          </w:p>
        </w:tc>
        <w:tc>
          <w:tcPr>
            <w:tcW w:w="6166" w:type="dxa"/>
            <w:hideMark/>
          </w:tcPr>
          <w:p w14:paraId="27D4D01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SUMINISTRO Y FABRICACION DE ESCALERA METALICA SEMIFIJA CON SECCION DE 1.60M DE ANCHO Y 0.84 M DE ALTURA, FORMADA CON 4 HUELLAS DE 30 CM DE ANCHO Y 0.17 CM DE PERALTE, FABRICADA A BASE SE LAMINA ANTIDERRAPANTE Y BASTIDOR CON PERFILES METALICOS EN CAL 14, PASAMANOS LATERAL A BASE DE TUBERIA DE ACERO CED 30 DE 1 1/2", ACABADO EN PRIMER ALKIDALICO A 2 MANOS, EL PRECIO INCLUYE: TRASLADOS, CORTES, DESPERDICIOS, TROQUELADO NECESARIO, MONTAJE, MATERIALES DE CONSUMO, MANO DE OBRA, HERRAMIENTAS Y EQUIPOS NECESARIOS.</w:t>
            </w:r>
          </w:p>
        </w:tc>
        <w:tc>
          <w:tcPr>
            <w:tcW w:w="1064" w:type="dxa"/>
            <w:noWrap/>
            <w:hideMark/>
          </w:tcPr>
          <w:p w14:paraId="2A3FD3CE"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6DAD4A5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5.00</w:t>
            </w:r>
          </w:p>
        </w:tc>
        <w:tc>
          <w:tcPr>
            <w:tcW w:w="1064" w:type="dxa"/>
            <w:noWrap/>
            <w:hideMark/>
          </w:tcPr>
          <w:p w14:paraId="2C09066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4.00</w:t>
            </w:r>
          </w:p>
        </w:tc>
      </w:tr>
      <w:tr w:rsidR="00F0428D" w:rsidRPr="00F0428D" w14:paraId="1F28A7C8" w14:textId="77777777" w:rsidTr="00F0428D">
        <w:trPr>
          <w:trHeight w:val="1440"/>
        </w:trPr>
        <w:tc>
          <w:tcPr>
            <w:tcW w:w="1064" w:type="dxa"/>
            <w:noWrap/>
            <w:hideMark/>
          </w:tcPr>
          <w:p w14:paraId="38F3D81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EMC-011</w:t>
            </w:r>
          </w:p>
        </w:tc>
        <w:tc>
          <w:tcPr>
            <w:tcW w:w="6166" w:type="dxa"/>
            <w:hideMark/>
          </w:tcPr>
          <w:p w14:paraId="7DB4ABA9"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SUMINISTRO Y FABRICACION DE PLATAFORMA METALICA SEMIFIJA CON SECCION DE 2.40 M DE ANCHO Y 0.84 M DE ALTURA, FABRICADA A BASE SE LAMINA ANTIDERRAPANTE Y BASTIDOR CON PTR VERDE DE 2" X 2" Y 4" X 4", PASAMANOS LATERAL A BASE DE TUBERIA DE ACERO CED 30 DE 1 1/2", ACABADO EN PRIMER ALKIDALICO A 2 MANOS, EL PRECIO INCLUYE: TRASLADOS, CORTES, DESPERDICIOS, TROQUELADO NECESARIO, MONTAJE, MATERIALES DE CONSUMO, MANO DE OBRA, HERRAMIENTAS Y EQUIPOS NECESARIOS.</w:t>
            </w:r>
          </w:p>
        </w:tc>
        <w:tc>
          <w:tcPr>
            <w:tcW w:w="1064" w:type="dxa"/>
            <w:noWrap/>
            <w:hideMark/>
          </w:tcPr>
          <w:p w14:paraId="172A6809"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50E5DBA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c>
          <w:tcPr>
            <w:tcW w:w="1064" w:type="dxa"/>
            <w:noWrap/>
            <w:hideMark/>
          </w:tcPr>
          <w:p w14:paraId="1D27E92A"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w:t>
            </w:r>
          </w:p>
        </w:tc>
      </w:tr>
      <w:tr w:rsidR="00F0428D" w:rsidRPr="00F0428D" w14:paraId="162C9E27" w14:textId="77777777" w:rsidTr="00F0428D">
        <w:trPr>
          <w:trHeight w:val="1200"/>
        </w:trPr>
        <w:tc>
          <w:tcPr>
            <w:tcW w:w="1064" w:type="dxa"/>
            <w:noWrap/>
            <w:hideMark/>
          </w:tcPr>
          <w:p w14:paraId="75B96DF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EMC-012</w:t>
            </w:r>
          </w:p>
        </w:tc>
        <w:tc>
          <w:tcPr>
            <w:tcW w:w="6166" w:type="dxa"/>
            <w:hideMark/>
          </w:tcPr>
          <w:p w14:paraId="65BD3D9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 xml:space="preserve">SUMINISTRO </w:t>
            </w:r>
            <w:proofErr w:type="gramStart"/>
            <w:r w:rsidRPr="00F0428D">
              <w:rPr>
                <w:rFonts w:ascii="Montserrat" w:hAnsi="Montserrat"/>
                <w:sz w:val="14"/>
                <w:szCs w:val="14"/>
              </w:rPr>
              <w:t>Y</w:t>
            </w:r>
            <w:proofErr w:type="gramEnd"/>
            <w:r w:rsidRPr="00F0428D">
              <w:rPr>
                <w:rFonts w:ascii="Montserrat" w:hAnsi="Montserrat"/>
                <w:sz w:val="14"/>
                <w:szCs w:val="14"/>
              </w:rPr>
              <w:t xml:space="preserve"> INSTALACION DE FIJOS FORMADOS CON MARCOS A BASE DE PERFILES TUBULARES DE ACERO CAL 18 Y REJACERO MODELO INGLES (6.70 KG/M2) O SIMILAR, CON SECCION DE HASTA 0.90 X 2.40 MTS., EL PRECIO INCLUYE: TRASLADOS, CORTES, DESPERDICIOS, TROQUELADO NECESARIO, MONTAJE, MATERIALES DE CONSUMO, MANO DE OBRA, HERRAMIENTAS Y EQUIPOS NECESARIOS.</w:t>
            </w:r>
          </w:p>
        </w:tc>
        <w:tc>
          <w:tcPr>
            <w:tcW w:w="1064" w:type="dxa"/>
            <w:noWrap/>
            <w:hideMark/>
          </w:tcPr>
          <w:p w14:paraId="27F0394C"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45D2ECF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14.00</w:t>
            </w:r>
          </w:p>
        </w:tc>
        <w:tc>
          <w:tcPr>
            <w:tcW w:w="1064" w:type="dxa"/>
            <w:noWrap/>
            <w:hideMark/>
          </w:tcPr>
          <w:p w14:paraId="47DA20E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34.00</w:t>
            </w:r>
          </w:p>
        </w:tc>
      </w:tr>
      <w:tr w:rsidR="00F0428D" w:rsidRPr="00F0428D" w14:paraId="070A2967" w14:textId="77777777" w:rsidTr="00F0428D">
        <w:trPr>
          <w:trHeight w:val="1200"/>
        </w:trPr>
        <w:tc>
          <w:tcPr>
            <w:tcW w:w="1064" w:type="dxa"/>
            <w:noWrap/>
            <w:hideMark/>
          </w:tcPr>
          <w:p w14:paraId="48BBF10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lastRenderedPageBreak/>
              <w:t>EMC-013</w:t>
            </w:r>
          </w:p>
        </w:tc>
        <w:tc>
          <w:tcPr>
            <w:tcW w:w="6166" w:type="dxa"/>
            <w:hideMark/>
          </w:tcPr>
          <w:p w14:paraId="6D1B19A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SUMINISTRO Y COLOCACION DE LAMINA DE POLIACRILICA, TRANSLUCIDA COLOR BLANCO, TIPO R-101 O SIMILAR, INSTALADA EN TECHUMBRE O FALDON HASTA UNA ALTURA DE 10.00 MTS, EL PRECIO INCLUYE: MANIOBRAS DE ELEVACION, CORTES, DESPERDICIOS, TRASLAPES, HERRAJES DE SUJECIÓN, MATERIALES DE CONSUMO, MANO DE OBRA, HERRAMIENTAS Y EQUIPOS NECESARIOS PARA SU EJECUCION.</w:t>
            </w:r>
          </w:p>
        </w:tc>
        <w:tc>
          <w:tcPr>
            <w:tcW w:w="1064" w:type="dxa"/>
            <w:noWrap/>
            <w:hideMark/>
          </w:tcPr>
          <w:p w14:paraId="43B3C94D"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633E5A4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10.00</w:t>
            </w:r>
          </w:p>
        </w:tc>
        <w:tc>
          <w:tcPr>
            <w:tcW w:w="1064" w:type="dxa"/>
            <w:noWrap/>
            <w:hideMark/>
          </w:tcPr>
          <w:p w14:paraId="6A1A1E52"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23.00</w:t>
            </w:r>
          </w:p>
        </w:tc>
      </w:tr>
      <w:tr w:rsidR="00F0428D" w:rsidRPr="00F0428D" w14:paraId="2AA40A76" w14:textId="77777777" w:rsidTr="00F0428D">
        <w:trPr>
          <w:trHeight w:val="1200"/>
        </w:trPr>
        <w:tc>
          <w:tcPr>
            <w:tcW w:w="1064" w:type="dxa"/>
            <w:noWrap/>
            <w:hideMark/>
          </w:tcPr>
          <w:p w14:paraId="2BE3005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EMC-014</w:t>
            </w:r>
          </w:p>
        </w:tc>
        <w:tc>
          <w:tcPr>
            <w:tcW w:w="6166" w:type="dxa"/>
            <w:hideMark/>
          </w:tcPr>
          <w:p w14:paraId="3E905AE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SUMINISTRO Y COLOCACION DE REMATE LATERA METALICO EN MULTINAPEL, EN LINEAS DE INSERCION DE LAMINA TRASLUCIDA EN TECHUMBRE, EL PRECIO INCLUYE: MANIOBRAS DE ELEVACION, CORTES, DESPERDICIOS, TRASLAPES, HERRAJES DE SUJECIÓN, MATERIALES DE CONSUMO, MANO DE OBRA, HERRAMIENTAS Y EQUIPOS NECESARIOS PARA SU EJECUCION.</w:t>
            </w:r>
          </w:p>
        </w:tc>
        <w:tc>
          <w:tcPr>
            <w:tcW w:w="1064" w:type="dxa"/>
            <w:noWrap/>
            <w:hideMark/>
          </w:tcPr>
          <w:p w14:paraId="42FD09B8"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w:t>
            </w:r>
          </w:p>
        </w:tc>
        <w:tc>
          <w:tcPr>
            <w:tcW w:w="1064" w:type="dxa"/>
            <w:noWrap/>
            <w:hideMark/>
          </w:tcPr>
          <w:p w14:paraId="006AA699"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30.00</w:t>
            </w:r>
          </w:p>
        </w:tc>
        <w:tc>
          <w:tcPr>
            <w:tcW w:w="1064" w:type="dxa"/>
            <w:noWrap/>
            <w:hideMark/>
          </w:tcPr>
          <w:p w14:paraId="1685EB6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50.00</w:t>
            </w:r>
          </w:p>
        </w:tc>
      </w:tr>
    </w:tbl>
    <w:p w14:paraId="01693209" w14:textId="77777777" w:rsidR="00F0428D" w:rsidRDefault="00F0428D"/>
    <w:tbl>
      <w:tblPr>
        <w:tblStyle w:val="Tablaconcuadrcula"/>
        <w:tblW w:w="0" w:type="auto"/>
        <w:tblLook w:val="04A0" w:firstRow="1" w:lastRow="0" w:firstColumn="1" w:lastColumn="0" w:noHBand="0" w:noVBand="1"/>
      </w:tblPr>
      <w:tblGrid>
        <w:gridCol w:w="1064"/>
        <w:gridCol w:w="6166"/>
        <w:gridCol w:w="1064"/>
        <w:gridCol w:w="1064"/>
        <w:gridCol w:w="1064"/>
      </w:tblGrid>
      <w:tr w:rsidR="00F0428D" w:rsidRPr="00F0428D" w14:paraId="4A8374CD" w14:textId="77777777" w:rsidTr="00F0428D">
        <w:trPr>
          <w:trHeight w:val="300"/>
        </w:trPr>
        <w:tc>
          <w:tcPr>
            <w:tcW w:w="1064" w:type="dxa"/>
            <w:noWrap/>
            <w:hideMark/>
          </w:tcPr>
          <w:p w14:paraId="344C438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 </w:t>
            </w:r>
          </w:p>
        </w:tc>
        <w:tc>
          <w:tcPr>
            <w:tcW w:w="6166" w:type="dxa"/>
            <w:hideMark/>
          </w:tcPr>
          <w:p w14:paraId="6CC767C2" w14:textId="77777777" w:rsidR="00F0428D" w:rsidRPr="00F0428D" w:rsidRDefault="00F0428D" w:rsidP="00F0428D">
            <w:pPr>
              <w:pStyle w:val="Textoindependiente31"/>
              <w:tabs>
                <w:tab w:val="left" w:pos="0"/>
              </w:tabs>
              <w:ind w:left="0"/>
              <w:jc w:val="center"/>
              <w:rPr>
                <w:rFonts w:ascii="Montserrat" w:hAnsi="Montserrat"/>
                <w:bCs/>
                <w:sz w:val="14"/>
                <w:szCs w:val="14"/>
              </w:rPr>
            </w:pPr>
            <w:r w:rsidRPr="00F0428D">
              <w:rPr>
                <w:rFonts w:ascii="Montserrat" w:hAnsi="Montserrat"/>
                <w:bCs/>
                <w:sz w:val="14"/>
                <w:szCs w:val="14"/>
              </w:rPr>
              <w:t>ACABADOS Y MUEBLES</w:t>
            </w:r>
          </w:p>
        </w:tc>
        <w:tc>
          <w:tcPr>
            <w:tcW w:w="1064" w:type="dxa"/>
            <w:noWrap/>
            <w:hideMark/>
          </w:tcPr>
          <w:p w14:paraId="38E475E3"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 </w:t>
            </w:r>
          </w:p>
        </w:tc>
        <w:tc>
          <w:tcPr>
            <w:tcW w:w="1064" w:type="dxa"/>
            <w:noWrap/>
            <w:hideMark/>
          </w:tcPr>
          <w:p w14:paraId="2F8B5B69" w14:textId="77777777" w:rsidR="00F0428D" w:rsidRPr="00F0428D" w:rsidRDefault="00F0428D" w:rsidP="00F0428D">
            <w:pPr>
              <w:pStyle w:val="Textoindependiente31"/>
              <w:tabs>
                <w:tab w:val="left" w:pos="0"/>
              </w:tabs>
              <w:ind w:left="0"/>
              <w:jc w:val="center"/>
              <w:rPr>
                <w:rFonts w:ascii="Montserrat" w:hAnsi="Montserrat"/>
                <w:sz w:val="14"/>
                <w:szCs w:val="14"/>
              </w:rPr>
            </w:pPr>
          </w:p>
        </w:tc>
        <w:tc>
          <w:tcPr>
            <w:tcW w:w="1064" w:type="dxa"/>
            <w:noWrap/>
            <w:hideMark/>
          </w:tcPr>
          <w:p w14:paraId="103E8BB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 </w:t>
            </w:r>
          </w:p>
        </w:tc>
      </w:tr>
      <w:tr w:rsidR="00F0428D" w:rsidRPr="00F0428D" w14:paraId="0E5AD6FF" w14:textId="77777777" w:rsidTr="00F0428D">
        <w:trPr>
          <w:trHeight w:val="960"/>
        </w:trPr>
        <w:tc>
          <w:tcPr>
            <w:tcW w:w="1064" w:type="dxa"/>
            <w:noWrap/>
            <w:hideMark/>
          </w:tcPr>
          <w:p w14:paraId="3024BD9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ACM-001</w:t>
            </w:r>
          </w:p>
        </w:tc>
        <w:tc>
          <w:tcPr>
            <w:tcW w:w="6166" w:type="dxa"/>
            <w:hideMark/>
          </w:tcPr>
          <w:p w14:paraId="0C89C03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 xml:space="preserve">ACABADO EN PLAFONES Y MUROS INTERIORES A BASE DE REDIMIX ESPESOR MAXIMO DE 5 </w:t>
            </w:r>
            <w:proofErr w:type="spellStart"/>
            <w:r w:rsidRPr="00F0428D">
              <w:rPr>
                <w:rFonts w:ascii="Montserrat" w:hAnsi="Montserrat"/>
                <w:sz w:val="14"/>
                <w:szCs w:val="14"/>
              </w:rPr>
              <w:t>mm.</w:t>
            </w:r>
            <w:proofErr w:type="spellEnd"/>
            <w:r w:rsidRPr="00F0428D">
              <w:rPr>
                <w:rFonts w:ascii="Montserrat" w:hAnsi="Montserrat"/>
                <w:sz w:val="14"/>
                <w:szCs w:val="14"/>
              </w:rPr>
              <w:t>, APLICADO CON LLANA METALICA, ACABADO LISO, EL PRECIO INCLUYE: PREPARACIÓN DE LA SUPERFICIE, ANDAMIAJES, MATERIALES DE CONSUMO, MANO DE OBRA, HERRAMIENTAS Y EQUIPO NECESARIO.</w:t>
            </w:r>
          </w:p>
        </w:tc>
        <w:tc>
          <w:tcPr>
            <w:tcW w:w="1064" w:type="dxa"/>
            <w:noWrap/>
            <w:hideMark/>
          </w:tcPr>
          <w:p w14:paraId="1B9EE115"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392DAED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61.00</w:t>
            </w:r>
          </w:p>
        </w:tc>
        <w:tc>
          <w:tcPr>
            <w:tcW w:w="1064" w:type="dxa"/>
            <w:noWrap/>
            <w:hideMark/>
          </w:tcPr>
          <w:p w14:paraId="2898F0C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152.00</w:t>
            </w:r>
          </w:p>
        </w:tc>
      </w:tr>
      <w:tr w:rsidR="00F0428D" w:rsidRPr="00F0428D" w14:paraId="36830CA2" w14:textId="77777777" w:rsidTr="00F0428D">
        <w:trPr>
          <w:trHeight w:val="1200"/>
        </w:trPr>
        <w:tc>
          <w:tcPr>
            <w:tcW w:w="1064" w:type="dxa"/>
            <w:noWrap/>
            <w:hideMark/>
          </w:tcPr>
          <w:p w14:paraId="4DF6A50A"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ACM-002</w:t>
            </w:r>
          </w:p>
        </w:tc>
        <w:tc>
          <w:tcPr>
            <w:tcW w:w="6166" w:type="dxa"/>
            <w:hideMark/>
          </w:tcPr>
          <w:p w14:paraId="0A26578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 xml:space="preserve">ACABADO FINO EN MUROS Y PLAFONES A BASE DE ESTUCO ACRILICO BLANCO EN 15 </w:t>
            </w:r>
            <w:proofErr w:type="spellStart"/>
            <w:r w:rsidRPr="00F0428D">
              <w:rPr>
                <w:rFonts w:ascii="Montserrat" w:hAnsi="Montserrat"/>
                <w:sz w:val="14"/>
                <w:szCs w:val="14"/>
              </w:rPr>
              <w:t>mm.</w:t>
            </w:r>
            <w:proofErr w:type="spellEnd"/>
            <w:r w:rsidRPr="00F0428D">
              <w:rPr>
                <w:rFonts w:ascii="Montserrat" w:hAnsi="Montserrat"/>
                <w:sz w:val="14"/>
                <w:szCs w:val="14"/>
              </w:rPr>
              <w:t xml:space="preserve"> DE ESPESOR PROMEDIO, APLICADO CON LLANA METALICA, SOBRE SUPERFICIES LISAS PREVIAMENTE PREPARADAS Y SELLADAS, EL PRECIO INCLUYE: UNA MANO DE SELLADOR ACRILICO, MATERIALES DE CONSUMO, ANDAMIAJE, MANO DE OBRA, HERRAMIENTA Y EQUIPO NECESARIO.</w:t>
            </w:r>
          </w:p>
        </w:tc>
        <w:tc>
          <w:tcPr>
            <w:tcW w:w="1064" w:type="dxa"/>
            <w:noWrap/>
            <w:hideMark/>
          </w:tcPr>
          <w:p w14:paraId="7BF7FF1F"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740353DA"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90.00</w:t>
            </w:r>
          </w:p>
        </w:tc>
        <w:tc>
          <w:tcPr>
            <w:tcW w:w="1064" w:type="dxa"/>
            <w:noWrap/>
            <w:hideMark/>
          </w:tcPr>
          <w:p w14:paraId="3EB4BB52"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223.00</w:t>
            </w:r>
          </w:p>
        </w:tc>
      </w:tr>
      <w:tr w:rsidR="00F0428D" w:rsidRPr="00F0428D" w14:paraId="00EB9D9E" w14:textId="77777777" w:rsidTr="00F0428D">
        <w:trPr>
          <w:trHeight w:val="2160"/>
        </w:trPr>
        <w:tc>
          <w:tcPr>
            <w:tcW w:w="1064" w:type="dxa"/>
            <w:noWrap/>
            <w:hideMark/>
          </w:tcPr>
          <w:p w14:paraId="5C88868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ADI-001</w:t>
            </w:r>
          </w:p>
        </w:tc>
        <w:tc>
          <w:tcPr>
            <w:tcW w:w="6166" w:type="dxa"/>
            <w:hideMark/>
          </w:tcPr>
          <w:p w14:paraId="7C9CF30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 xml:space="preserve">LAMBRIN DE 8 CMS. DE ANCHO NOMINAL, A BASE DE BASTIDOR SENCILLO CONSTRUIDO CON  PERFILES DE ACERO GALVANIZADO CAL. 26 (POSTES Y CANALES DE AMARRE), DE 63.5 MM.  Y 1 PANEL DE DUROCK (FIBROCEMENTO)  DE 12.7 MM. DE ESPESOR,  CON REFUERZO EN UNIONES DE PANELES A BASE DE CINTA DE FIBRA DE VIDRIO Y COMPUESTO BASE PREMEZCLADO PARA EXTERIOR </w:t>
            </w:r>
            <w:proofErr w:type="gramStart"/>
            <w:r w:rsidRPr="00F0428D">
              <w:rPr>
                <w:rFonts w:ascii="Montserrat" w:hAnsi="Montserrat"/>
                <w:sz w:val="14"/>
                <w:szCs w:val="14"/>
              </w:rPr>
              <w:t>INCLUYE :</w:t>
            </w:r>
            <w:proofErr w:type="gramEnd"/>
            <w:r w:rsidRPr="00F0428D">
              <w:rPr>
                <w:rFonts w:ascii="Montserrat" w:hAnsi="Montserrat"/>
                <w:sz w:val="14"/>
                <w:szCs w:val="14"/>
              </w:rPr>
              <w:t xml:space="preserve">  CANES DE MADERA DONDE SEAN NECESARIOS, ESQUINEROS VERTICALES EN ACCESOS Y EN LA PARTE SUPERIOR DE MURO, TODOS LOS MATERIALES NECESARIOS, CORTES, DESPERDICIOS,  ACARREOS HORIZONTALES  TRAZO, COLOCACIÓN A HILO Y PLOMO, LIMPIEZA, MANO DE OBRA, ANDAMIOS, EQUIPO Y HERRAMIENTA.</w:t>
            </w:r>
          </w:p>
        </w:tc>
        <w:tc>
          <w:tcPr>
            <w:tcW w:w="1064" w:type="dxa"/>
            <w:noWrap/>
            <w:hideMark/>
          </w:tcPr>
          <w:p w14:paraId="2C245086"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0831FDA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90.00</w:t>
            </w:r>
          </w:p>
        </w:tc>
        <w:tc>
          <w:tcPr>
            <w:tcW w:w="1064" w:type="dxa"/>
            <w:noWrap/>
            <w:hideMark/>
          </w:tcPr>
          <w:p w14:paraId="00DB878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223.00</w:t>
            </w:r>
          </w:p>
        </w:tc>
      </w:tr>
      <w:tr w:rsidR="00F0428D" w:rsidRPr="00F0428D" w14:paraId="7DB1657C" w14:textId="77777777" w:rsidTr="00F0428D">
        <w:trPr>
          <w:trHeight w:val="1680"/>
        </w:trPr>
        <w:tc>
          <w:tcPr>
            <w:tcW w:w="1064" w:type="dxa"/>
            <w:noWrap/>
            <w:hideMark/>
          </w:tcPr>
          <w:p w14:paraId="6A0A59C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ADI-002</w:t>
            </w:r>
          </w:p>
        </w:tc>
        <w:tc>
          <w:tcPr>
            <w:tcW w:w="6166" w:type="dxa"/>
            <w:hideMark/>
          </w:tcPr>
          <w:p w14:paraId="2A228F5A"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CAJILLO HORIZONTAL TIPO "RECTANGULAR" CON UN DESARROLLO DE HASTA 3.34 M., FORMADO A BASE DE TABLAROCA DE 13MM MEDIANTE POSTE METALICO USG 4.10 CAL. 26 A CADA 61CMS., CANAL METALICO USG 4.10, CAL. 26, SUJETADOS CON TORNILLOS FRAMER,  JUNTEADO CON PERFACINTA Y REDIMIX DE REFUERZO PARA, A CUALQUIER ALTURA O NIVEL, EL PRECIO INCLUYE: TRASLADOS,  CORTES, HABILITADO, MONTAJE, ANDAMIAJE, MATERIALES DE CONSUMO, MANO DE OBRA ESPECIALIZADA, HERRAMIENTAS Y EQUIPOS NECESARIOS.</w:t>
            </w:r>
          </w:p>
        </w:tc>
        <w:tc>
          <w:tcPr>
            <w:tcW w:w="1064" w:type="dxa"/>
            <w:noWrap/>
            <w:hideMark/>
          </w:tcPr>
          <w:p w14:paraId="0AE24471"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w:t>
            </w:r>
          </w:p>
        </w:tc>
        <w:tc>
          <w:tcPr>
            <w:tcW w:w="1064" w:type="dxa"/>
            <w:noWrap/>
            <w:hideMark/>
          </w:tcPr>
          <w:p w14:paraId="2568673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34.00</w:t>
            </w:r>
          </w:p>
        </w:tc>
        <w:tc>
          <w:tcPr>
            <w:tcW w:w="1064" w:type="dxa"/>
            <w:noWrap/>
            <w:hideMark/>
          </w:tcPr>
          <w:p w14:paraId="314D4DE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85.00</w:t>
            </w:r>
          </w:p>
        </w:tc>
      </w:tr>
      <w:tr w:rsidR="00F0428D" w:rsidRPr="00F0428D" w14:paraId="2B271B9D" w14:textId="77777777" w:rsidTr="00F0428D">
        <w:trPr>
          <w:trHeight w:val="1200"/>
        </w:trPr>
        <w:tc>
          <w:tcPr>
            <w:tcW w:w="1064" w:type="dxa"/>
            <w:noWrap/>
            <w:hideMark/>
          </w:tcPr>
          <w:p w14:paraId="198F417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ACM-003</w:t>
            </w:r>
          </w:p>
        </w:tc>
        <w:tc>
          <w:tcPr>
            <w:tcW w:w="6166" w:type="dxa"/>
            <w:hideMark/>
          </w:tcPr>
          <w:p w14:paraId="27CEDF4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COLOCACION DE AZULEJO EN MUROS, MEDIDAS (11 x 20 cm., 15 x 20 cm, 15 x 25 cm. y 20 x 30 cm.), ASENTADO MEDIANTE PEGAZULEJO CREST O SIMILAR Y JUNTEADO CON MEZCLA CEMENTO AGUA, EL PRECIO INCLUYE: TRASLADOS,  CORTES, DESPERDICIOS, ANDAMIAJE, MATERIALES DE CONSUMO, MANO DE OBRA ESPECIALIZADA, HERRAMIENTAS Y EQUIPOS NECESARIOS.</w:t>
            </w:r>
          </w:p>
        </w:tc>
        <w:tc>
          <w:tcPr>
            <w:tcW w:w="1064" w:type="dxa"/>
            <w:noWrap/>
            <w:hideMark/>
          </w:tcPr>
          <w:p w14:paraId="46585BFE"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46CDF7C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30.00</w:t>
            </w:r>
          </w:p>
        </w:tc>
        <w:tc>
          <w:tcPr>
            <w:tcW w:w="1064" w:type="dxa"/>
            <w:noWrap/>
            <w:hideMark/>
          </w:tcPr>
          <w:p w14:paraId="66A6E188"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75.00</w:t>
            </w:r>
          </w:p>
        </w:tc>
      </w:tr>
      <w:tr w:rsidR="00F0428D" w:rsidRPr="00F0428D" w14:paraId="2751BF4E" w14:textId="77777777" w:rsidTr="00F0428D">
        <w:trPr>
          <w:trHeight w:val="1200"/>
        </w:trPr>
        <w:tc>
          <w:tcPr>
            <w:tcW w:w="1064" w:type="dxa"/>
            <w:noWrap/>
            <w:hideMark/>
          </w:tcPr>
          <w:p w14:paraId="165B1D8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ACM-004</w:t>
            </w:r>
          </w:p>
        </w:tc>
        <w:tc>
          <w:tcPr>
            <w:tcW w:w="6166" w:type="dxa"/>
            <w:hideMark/>
          </w:tcPr>
          <w:p w14:paraId="408835B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COLOCACION DE PISO DE LOSETA MEDIDAS (31.5 x 31.5 cm, 33 x 33 cm. Y 60 x 60 cm.) ASENTADO MEDIANTE PEGAZULEJO CREST O SIMILAR Y JUNTEADO CON MEZCLA CEMENTO AGUA, EL PRECIO INCLUYE: TRASLADOS,  CORTES, DESPERDICIOS, ANDAMIAJE, MATERIALES DE CONSUMO, MANO DE OBRA ESPECIALIZADA, HERRAMIENTAS Y EQUIPOS NECESARIOS.</w:t>
            </w:r>
          </w:p>
        </w:tc>
        <w:tc>
          <w:tcPr>
            <w:tcW w:w="1064" w:type="dxa"/>
            <w:noWrap/>
            <w:hideMark/>
          </w:tcPr>
          <w:p w14:paraId="44822C89"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50F3694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206.00</w:t>
            </w:r>
          </w:p>
        </w:tc>
        <w:tc>
          <w:tcPr>
            <w:tcW w:w="1064" w:type="dxa"/>
            <w:noWrap/>
            <w:hideMark/>
          </w:tcPr>
          <w:p w14:paraId="251B672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414.00</w:t>
            </w:r>
          </w:p>
        </w:tc>
      </w:tr>
      <w:tr w:rsidR="00F0428D" w:rsidRPr="00F0428D" w14:paraId="75EC4BFE" w14:textId="77777777" w:rsidTr="00F0428D">
        <w:trPr>
          <w:trHeight w:val="960"/>
        </w:trPr>
        <w:tc>
          <w:tcPr>
            <w:tcW w:w="1064" w:type="dxa"/>
            <w:noWrap/>
            <w:hideMark/>
          </w:tcPr>
          <w:p w14:paraId="0624CF48"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lastRenderedPageBreak/>
              <w:t>ACM-005</w:t>
            </w:r>
          </w:p>
        </w:tc>
        <w:tc>
          <w:tcPr>
            <w:tcW w:w="6166" w:type="dxa"/>
            <w:hideMark/>
          </w:tcPr>
          <w:p w14:paraId="4D30BC9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SUMINISTRO Y APLICACION DE PINTURA ESMALTE  MARCA COMEX 100 SOBRE MUROS Y PLAFONES DE YESO, EL PRECIO INCLUYE: RESANES Y PREPARACION DE LA SUPERFICIE,  UNA MANO DE SELLADOR Y DOS MANOS DE PINTURA, DESPERDICIOS, ANDAMIAJE, MATERIALES DE CONSUMO, MANO DE OBRA, HERRAMIENTAS Y EQUIPOS NECESARIOS.</w:t>
            </w:r>
          </w:p>
        </w:tc>
        <w:tc>
          <w:tcPr>
            <w:tcW w:w="1064" w:type="dxa"/>
            <w:noWrap/>
            <w:hideMark/>
          </w:tcPr>
          <w:p w14:paraId="61C0F3D4"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4257049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6.00</w:t>
            </w:r>
          </w:p>
        </w:tc>
        <w:tc>
          <w:tcPr>
            <w:tcW w:w="1064" w:type="dxa"/>
            <w:noWrap/>
            <w:hideMark/>
          </w:tcPr>
          <w:p w14:paraId="1F575F3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14.00</w:t>
            </w:r>
          </w:p>
        </w:tc>
      </w:tr>
      <w:tr w:rsidR="00F0428D" w:rsidRPr="00F0428D" w14:paraId="78CED300" w14:textId="77777777" w:rsidTr="00F0428D">
        <w:trPr>
          <w:trHeight w:val="1200"/>
        </w:trPr>
        <w:tc>
          <w:tcPr>
            <w:tcW w:w="1064" w:type="dxa"/>
            <w:noWrap/>
            <w:hideMark/>
          </w:tcPr>
          <w:p w14:paraId="052C440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ACM-006</w:t>
            </w:r>
          </w:p>
        </w:tc>
        <w:tc>
          <w:tcPr>
            <w:tcW w:w="6166" w:type="dxa"/>
            <w:hideMark/>
          </w:tcPr>
          <w:p w14:paraId="0E3A00E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SUMINISTRO Y APLICACION DE PINTURA VINILICA MARCA COMEX, LINEA VINIMEX LAVABLE EN MUROS, TRABES Y PLAFONES, EL PRECIO INCLUYE: RESANES Y PREPARACION DE LA SUPERFICIE,  UNA MANO DE SELLADOR VINILICO Y DOS MANOS DE PINTURA, DESPERDICIOS, ANDAMIAJE, MATERIALES DE CONSUMO, MANO DE OBRA, HERRAMIENTAS Y EQUIPOS NECESARIOS.</w:t>
            </w:r>
          </w:p>
        </w:tc>
        <w:tc>
          <w:tcPr>
            <w:tcW w:w="1064" w:type="dxa"/>
            <w:noWrap/>
            <w:hideMark/>
          </w:tcPr>
          <w:p w14:paraId="62427C22"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2BA0FDB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460.00</w:t>
            </w:r>
          </w:p>
        </w:tc>
        <w:tc>
          <w:tcPr>
            <w:tcW w:w="1064" w:type="dxa"/>
            <w:noWrap/>
            <w:hideMark/>
          </w:tcPr>
          <w:p w14:paraId="5A33303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875.00</w:t>
            </w:r>
          </w:p>
        </w:tc>
      </w:tr>
      <w:tr w:rsidR="00F0428D" w:rsidRPr="00F0428D" w14:paraId="7DE1530D" w14:textId="77777777" w:rsidTr="00F0428D">
        <w:trPr>
          <w:trHeight w:val="960"/>
        </w:trPr>
        <w:tc>
          <w:tcPr>
            <w:tcW w:w="1064" w:type="dxa"/>
            <w:noWrap/>
            <w:hideMark/>
          </w:tcPr>
          <w:p w14:paraId="3181995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ACM-007</w:t>
            </w:r>
          </w:p>
        </w:tc>
        <w:tc>
          <w:tcPr>
            <w:tcW w:w="6166" w:type="dxa"/>
            <w:hideMark/>
          </w:tcPr>
          <w:p w14:paraId="53E47FA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SUMINSTRO Y APLICACION DE PINTURA EPOXICA APLICADA MEDIANTE BROCHA O RODILLO EN PISOS, EL PRECIO INCLUYE: PREPARACIÓN DE LA SUPERFICIE, DOS MANOS DE PINTURA, DESPERDICIOS, MATERIALES DE CONSUMO, MANO DE OBRA, HERRAMIENTAS Y EQUIPOS NECESARIOS.</w:t>
            </w:r>
          </w:p>
        </w:tc>
        <w:tc>
          <w:tcPr>
            <w:tcW w:w="1064" w:type="dxa"/>
            <w:noWrap/>
            <w:hideMark/>
          </w:tcPr>
          <w:p w14:paraId="000172AD"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5298FDE2"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83.00</w:t>
            </w:r>
          </w:p>
        </w:tc>
        <w:tc>
          <w:tcPr>
            <w:tcW w:w="1064" w:type="dxa"/>
            <w:noWrap/>
            <w:hideMark/>
          </w:tcPr>
          <w:p w14:paraId="5250B94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206.00</w:t>
            </w:r>
          </w:p>
        </w:tc>
      </w:tr>
      <w:tr w:rsidR="00F0428D" w:rsidRPr="00F0428D" w14:paraId="513DFC20" w14:textId="77777777" w:rsidTr="00F0428D">
        <w:trPr>
          <w:trHeight w:val="1200"/>
        </w:trPr>
        <w:tc>
          <w:tcPr>
            <w:tcW w:w="1064" w:type="dxa"/>
            <w:noWrap/>
            <w:hideMark/>
          </w:tcPr>
          <w:p w14:paraId="483C0DA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ACM-008</w:t>
            </w:r>
          </w:p>
        </w:tc>
        <w:tc>
          <w:tcPr>
            <w:tcW w:w="6166" w:type="dxa"/>
            <w:hideMark/>
          </w:tcPr>
          <w:p w14:paraId="42E4000E"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SUMINISTRO Y FABRICACION DE FALSO PLAFOND A BASE DE TABLAROCA DE 13MM DE ESPESOR, JUNTEADO MEDIANTE PERFACINTA Y COMPUESTO REDIMIX, EL PRECIO INCLUYE: TRASLADOS, ACARREOS, MANIOBRAS, ANDAMIAJE, BASTIDOR FORMADO CON CANALETAS, CANAL DE CARGA, TORNILLOS PARA FIJACION, COLGANTEOS CON ALAMBRE GALVANIZADO, MANO DE OBRA ESPECIALIZADA,  HERRAMIENTAS Y EQUIPO,</w:t>
            </w:r>
          </w:p>
        </w:tc>
        <w:tc>
          <w:tcPr>
            <w:tcW w:w="1064" w:type="dxa"/>
            <w:noWrap/>
            <w:hideMark/>
          </w:tcPr>
          <w:p w14:paraId="3FE2EAC2"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7F54EDD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90.00</w:t>
            </w:r>
          </w:p>
        </w:tc>
        <w:tc>
          <w:tcPr>
            <w:tcW w:w="1064" w:type="dxa"/>
            <w:noWrap/>
            <w:hideMark/>
          </w:tcPr>
          <w:p w14:paraId="78362BD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180.00</w:t>
            </w:r>
          </w:p>
        </w:tc>
      </w:tr>
      <w:tr w:rsidR="00F0428D" w:rsidRPr="00F0428D" w14:paraId="0AEADD7D" w14:textId="77777777" w:rsidTr="00F0428D">
        <w:trPr>
          <w:trHeight w:val="1200"/>
        </w:trPr>
        <w:tc>
          <w:tcPr>
            <w:tcW w:w="1064" w:type="dxa"/>
            <w:noWrap/>
            <w:hideMark/>
          </w:tcPr>
          <w:p w14:paraId="51FE4A0A"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ACM-009</w:t>
            </w:r>
          </w:p>
        </w:tc>
        <w:tc>
          <w:tcPr>
            <w:tcW w:w="6166" w:type="dxa"/>
            <w:hideMark/>
          </w:tcPr>
          <w:p w14:paraId="236B497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MUEBLE DE DISEÑO - BANCO DE TRABAJO DE 1.90 X 0.63 X 0.90 M, (SEGÚN CARACTERISTICAS Y DE DISEÑO SIMILARES AL EXISTENTE) ACABADO EN BARNIZ NATURAL O EN EL TONO DEFINIDO POR EL ÁREA USUARIA, EL PRECIO INCLUYE: FABRICACION, TRASLADOS, INSTALACIÓN, MATERIALES DE CONSUMO, MANO DE OBRA ESPECIALIZADA, EQUIPO Y HERRAMIENTA.</w:t>
            </w:r>
          </w:p>
        </w:tc>
        <w:tc>
          <w:tcPr>
            <w:tcW w:w="1064" w:type="dxa"/>
            <w:noWrap/>
            <w:hideMark/>
          </w:tcPr>
          <w:p w14:paraId="65EEEA71"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19A4ED6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5.00</w:t>
            </w:r>
          </w:p>
        </w:tc>
        <w:tc>
          <w:tcPr>
            <w:tcW w:w="1064" w:type="dxa"/>
            <w:noWrap/>
            <w:hideMark/>
          </w:tcPr>
          <w:p w14:paraId="673582E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12.00</w:t>
            </w:r>
          </w:p>
        </w:tc>
      </w:tr>
      <w:tr w:rsidR="00F0428D" w:rsidRPr="00F0428D" w14:paraId="0CB2F882" w14:textId="77777777" w:rsidTr="00F0428D">
        <w:trPr>
          <w:trHeight w:val="1440"/>
        </w:trPr>
        <w:tc>
          <w:tcPr>
            <w:tcW w:w="1064" w:type="dxa"/>
            <w:noWrap/>
            <w:hideMark/>
          </w:tcPr>
          <w:p w14:paraId="6F3FBF8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ACM-009-A</w:t>
            </w:r>
          </w:p>
        </w:tc>
        <w:tc>
          <w:tcPr>
            <w:tcW w:w="6166" w:type="dxa"/>
            <w:hideMark/>
          </w:tcPr>
          <w:p w14:paraId="7BA383F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MUEBLE DE DISEÑO - ESTANTE DE MADERA CON ENTREPAÑOS PARA HERRAMIENTAS Y EQUIPO CON PUERTAS Y CHAPAS DE 1.90 X 0.45 X 0.90 M</w:t>
            </w:r>
            <w:proofErr w:type="gramStart"/>
            <w:r w:rsidRPr="00F0428D">
              <w:rPr>
                <w:rFonts w:ascii="Montserrat" w:hAnsi="Montserrat"/>
                <w:sz w:val="14"/>
                <w:szCs w:val="14"/>
              </w:rPr>
              <w:t>,(</w:t>
            </w:r>
            <w:proofErr w:type="gramEnd"/>
            <w:r w:rsidRPr="00F0428D">
              <w:rPr>
                <w:rFonts w:ascii="Montserrat" w:hAnsi="Montserrat"/>
                <w:sz w:val="14"/>
                <w:szCs w:val="14"/>
              </w:rPr>
              <w:t>SEGÚN CARACTERISTICAS Y DE DISEÑO SIMILARES AL EXISTENTE) ACABADO EN BARNIZ NATURAL O EN EL TONO DEFINIDO POR EL ÁREA USUARIA, EL PRECIO INCLUYE: FABRICACION, TRASLADOS, INSTALACIÓN, MATERIALES DE CONSUMO, MANO DE OBRA ESPECIALIZADA, EQUIPO Y HERRAMIENTA.</w:t>
            </w:r>
          </w:p>
        </w:tc>
        <w:tc>
          <w:tcPr>
            <w:tcW w:w="1064" w:type="dxa"/>
            <w:noWrap/>
            <w:hideMark/>
          </w:tcPr>
          <w:p w14:paraId="4B09B5F4"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4E961FCA"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3.00</w:t>
            </w:r>
          </w:p>
        </w:tc>
        <w:tc>
          <w:tcPr>
            <w:tcW w:w="1064" w:type="dxa"/>
            <w:noWrap/>
            <w:hideMark/>
          </w:tcPr>
          <w:p w14:paraId="704E7387"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6.00</w:t>
            </w:r>
          </w:p>
        </w:tc>
      </w:tr>
      <w:tr w:rsidR="00F0428D" w:rsidRPr="00F0428D" w14:paraId="01BEDF0C" w14:textId="77777777" w:rsidTr="00F0428D">
        <w:trPr>
          <w:trHeight w:val="2400"/>
        </w:trPr>
        <w:tc>
          <w:tcPr>
            <w:tcW w:w="1064" w:type="dxa"/>
            <w:noWrap/>
            <w:hideMark/>
          </w:tcPr>
          <w:p w14:paraId="48F44D72"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ACM-010</w:t>
            </w:r>
          </w:p>
        </w:tc>
        <w:tc>
          <w:tcPr>
            <w:tcW w:w="6166" w:type="dxa"/>
            <w:hideMark/>
          </w:tcPr>
          <w:p w14:paraId="5F4BED6C"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SUMINISTRO Y APLICACIÓN DE PINTURA DE ESMALTE ALQUIDÁLICO P.A.B. NUEVA GENERACIÓN LÍNEA C62 MCA SHERWIN WILLIAMS, EN ESTRUCTURA METALICA; A DOS MANOS DE UN ESPESOR SECO DE 1.5MILS DE PULGADA CADA UNA, PREVIA APLICACIÓN DE PRIMARIO KEM KROMIK LÍNEA B50 MISMA MARCA, A UNA MANO DE 1.5MILS DE PULGADA, A CUALQUIER ALTURA Y NIVEL, EN COLORES BASICOS. EL PRECIO INCLUYE:  PREPARACIÓN Y LIMPIEZA DE LA SUPERFICIE A PINTAR LIBRE DE POLVO, DESENGRASADO, MEDIANTE UNA LIMPIEZA MANUAL MECÁNICA (CON DESOXIDANTE Y DESENGRASANTE DUAL ETCH), MATERIALES DE CONSUMO, ANDAMIAJE, MANO DE OBRA, EQUIPO, HERRAMIENTA, EQUIPOS. LIMPIEZAS DURANTE EL PERIODO DE LA EJECUCIÓN DE LOS TRABAJOS.</w:t>
            </w:r>
          </w:p>
        </w:tc>
        <w:tc>
          <w:tcPr>
            <w:tcW w:w="1064" w:type="dxa"/>
            <w:noWrap/>
            <w:hideMark/>
          </w:tcPr>
          <w:p w14:paraId="7EE02E5C"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KG</w:t>
            </w:r>
          </w:p>
        </w:tc>
        <w:tc>
          <w:tcPr>
            <w:tcW w:w="1064" w:type="dxa"/>
            <w:noWrap/>
            <w:hideMark/>
          </w:tcPr>
          <w:p w14:paraId="795F6F5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401.00</w:t>
            </w:r>
          </w:p>
        </w:tc>
        <w:tc>
          <w:tcPr>
            <w:tcW w:w="1064" w:type="dxa"/>
            <w:noWrap/>
            <w:hideMark/>
          </w:tcPr>
          <w:p w14:paraId="5D402B02"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1002.00</w:t>
            </w:r>
          </w:p>
        </w:tc>
      </w:tr>
      <w:tr w:rsidR="00F0428D" w:rsidRPr="00F0428D" w14:paraId="746845E9" w14:textId="77777777" w:rsidTr="00F0428D">
        <w:trPr>
          <w:trHeight w:val="1440"/>
        </w:trPr>
        <w:tc>
          <w:tcPr>
            <w:tcW w:w="1064" w:type="dxa"/>
            <w:noWrap/>
            <w:hideMark/>
          </w:tcPr>
          <w:p w14:paraId="127F716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ACM-011</w:t>
            </w:r>
          </w:p>
        </w:tc>
        <w:tc>
          <w:tcPr>
            <w:tcW w:w="6166" w:type="dxa"/>
            <w:hideMark/>
          </w:tcPr>
          <w:p w14:paraId="3E2D5B8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FABRICACION DE MURO DE 10 CMS DE ESPESOR MEDIANTE TABLACEMENTO DUROCK DE 13MM, A DOS CARAS, CON BASTIDOR FORMADO MEDIANTE PERFILES  (POSTES Y CANALES) GALVANIZADOS CALIBRE 18 Y 20, JUNTEADO EN LAS UNIONES CON BASE-COAT, REFORZADO CON MALLA DE FIBRA DE VIDRIO, A CUALQUIER ALTURA Y NIVEL, EL PRECIO INCLUYE: TRASLADOS, ACARREOS, MANIOBRAS, ANDAMIAJE, MATERIALES DE CONSUMO, MANO DE OBRA ESPECIALIZADA,  HERRAMIENTAS Y EQUIPO,</w:t>
            </w:r>
          </w:p>
        </w:tc>
        <w:tc>
          <w:tcPr>
            <w:tcW w:w="1064" w:type="dxa"/>
            <w:noWrap/>
            <w:hideMark/>
          </w:tcPr>
          <w:p w14:paraId="6D1DFB60"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324172D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65.00</w:t>
            </w:r>
          </w:p>
        </w:tc>
        <w:tc>
          <w:tcPr>
            <w:tcW w:w="1064" w:type="dxa"/>
            <w:noWrap/>
            <w:hideMark/>
          </w:tcPr>
          <w:p w14:paraId="13DF310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150.00</w:t>
            </w:r>
          </w:p>
        </w:tc>
      </w:tr>
      <w:tr w:rsidR="00F0428D" w:rsidRPr="00F0428D" w14:paraId="7EEA6285" w14:textId="77777777" w:rsidTr="00F0428D">
        <w:trPr>
          <w:trHeight w:val="1440"/>
        </w:trPr>
        <w:tc>
          <w:tcPr>
            <w:tcW w:w="1064" w:type="dxa"/>
            <w:noWrap/>
            <w:hideMark/>
          </w:tcPr>
          <w:p w14:paraId="5F4EE538"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lastRenderedPageBreak/>
              <w:t>ACM-012</w:t>
            </w:r>
          </w:p>
        </w:tc>
        <w:tc>
          <w:tcPr>
            <w:tcW w:w="6166" w:type="dxa"/>
            <w:hideMark/>
          </w:tcPr>
          <w:p w14:paraId="70BC6CA2"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PISO DE LOSETA VINÍLICA EUZKOLA GRIS CLARO, S.M.A. DE 3.1 MM PIEZAS DE 0.30 X 0.30 M, PEGADO CON RESISTOL 1190, A CUALQUIER NIVEL Y GRADO DE DIFICULTAD. INCLUYE: MATERIALES, MANO DE OBRA, EQUIPO Y HERRAMIENTA, TRAZO, NIVELACIÓN, DESPIECE, CORTES, DESPERDICIOS, REMATES, COLOCACION, ADHESIVO, CARGAS ACARREOS Y ELEVACIONES DENTRO Y FUERA DE LA OBRA, LIMPIEZA DEL AREA DE TRABAJO Y TODO LO NECESARIO PARA SU CORRECTA EJECUCION, P.U.O.T.</w:t>
            </w:r>
          </w:p>
        </w:tc>
        <w:tc>
          <w:tcPr>
            <w:tcW w:w="1064" w:type="dxa"/>
            <w:noWrap/>
            <w:hideMark/>
          </w:tcPr>
          <w:p w14:paraId="07A07426"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31947B7F"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4.00</w:t>
            </w:r>
          </w:p>
        </w:tc>
        <w:tc>
          <w:tcPr>
            <w:tcW w:w="1064" w:type="dxa"/>
            <w:noWrap/>
            <w:hideMark/>
          </w:tcPr>
          <w:p w14:paraId="285278A0"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9.00</w:t>
            </w:r>
          </w:p>
        </w:tc>
      </w:tr>
      <w:tr w:rsidR="00F0428D" w:rsidRPr="00F0428D" w14:paraId="7EC69E0E" w14:textId="77777777" w:rsidTr="00F0428D">
        <w:trPr>
          <w:trHeight w:val="480"/>
        </w:trPr>
        <w:tc>
          <w:tcPr>
            <w:tcW w:w="1064" w:type="dxa"/>
            <w:noWrap/>
            <w:hideMark/>
          </w:tcPr>
          <w:p w14:paraId="00D284B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ACM-013</w:t>
            </w:r>
          </w:p>
        </w:tc>
        <w:tc>
          <w:tcPr>
            <w:tcW w:w="6166" w:type="dxa"/>
            <w:hideMark/>
          </w:tcPr>
          <w:p w14:paraId="27398E9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LIMPIEZA DE MUEBLES DE BAÑO, EL PRECIO INCLUYE: MATERIALES DE CONSUMO, MANO DE OBRA, HERRAMIENTA, EQUIPO Y TODO LO NECESARIO PARA SU CORRECTA EJECUCIÓN.</w:t>
            </w:r>
          </w:p>
        </w:tc>
        <w:tc>
          <w:tcPr>
            <w:tcW w:w="1064" w:type="dxa"/>
            <w:noWrap/>
            <w:hideMark/>
          </w:tcPr>
          <w:p w14:paraId="661FD5E0"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PZA</w:t>
            </w:r>
          </w:p>
        </w:tc>
        <w:tc>
          <w:tcPr>
            <w:tcW w:w="1064" w:type="dxa"/>
            <w:noWrap/>
            <w:hideMark/>
          </w:tcPr>
          <w:p w14:paraId="6E5CDF5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4.00</w:t>
            </w:r>
          </w:p>
        </w:tc>
        <w:tc>
          <w:tcPr>
            <w:tcW w:w="1064" w:type="dxa"/>
            <w:noWrap/>
            <w:hideMark/>
          </w:tcPr>
          <w:p w14:paraId="7BF19AA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8.00</w:t>
            </w:r>
          </w:p>
        </w:tc>
      </w:tr>
      <w:tr w:rsidR="00F0428D" w:rsidRPr="00F0428D" w14:paraId="501AE518" w14:textId="77777777" w:rsidTr="00F0428D">
        <w:trPr>
          <w:trHeight w:val="1200"/>
        </w:trPr>
        <w:tc>
          <w:tcPr>
            <w:tcW w:w="1064" w:type="dxa"/>
            <w:noWrap/>
            <w:hideMark/>
          </w:tcPr>
          <w:p w14:paraId="24AA718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ACM-014</w:t>
            </w:r>
          </w:p>
        </w:tc>
        <w:tc>
          <w:tcPr>
            <w:tcW w:w="6166" w:type="dxa"/>
            <w:hideMark/>
          </w:tcPr>
          <w:p w14:paraId="39D1236D"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LIMPIEZA DE PISOS DE CONCRETO Y/O CON RECUBRIMIENTO A BASE DE LOSETA CON CEPILLO Y UTILIZANDO UNA MEZCLA DE AGUA Y ÁCIDO MURIÁTICO EN PROPORCION SEGÚN RECOMENDACIÓN DEL FABRICANTE, EL PRECIO INCLUYE: MATERIALES DE CONSUMO, MANO DE OBRA, HERRAMIENTA, EQUIPO Y TODO LO NECESARIO PARA SU CORRECTA EJECUCIÓN.</w:t>
            </w:r>
          </w:p>
        </w:tc>
        <w:tc>
          <w:tcPr>
            <w:tcW w:w="1064" w:type="dxa"/>
            <w:noWrap/>
            <w:hideMark/>
          </w:tcPr>
          <w:p w14:paraId="2748E3F7"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325E4CA1"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83.00</w:t>
            </w:r>
          </w:p>
        </w:tc>
        <w:tc>
          <w:tcPr>
            <w:tcW w:w="1064" w:type="dxa"/>
            <w:noWrap/>
            <w:hideMark/>
          </w:tcPr>
          <w:p w14:paraId="66AE846B"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206.00</w:t>
            </w:r>
          </w:p>
        </w:tc>
      </w:tr>
      <w:tr w:rsidR="00F0428D" w:rsidRPr="00F0428D" w14:paraId="3317C5C0" w14:textId="77777777" w:rsidTr="00F0428D">
        <w:trPr>
          <w:trHeight w:val="960"/>
        </w:trPr>
        <w:tc>
          <w:tcPr>
            <w:tcW w:w="1064" w:type="dxa"/>
            <w:noWrap/>
            <w:hideMark/>
          </w:tcPr>
          <w:p w14:paraId="32D3BCF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ACM-015</w:t>
            </w:r>
          </w:p>
        </w:tc>
        <w:tc>
          <w:tcPr>
            <w:tcW w:w="6166" w:type="dxa"/>
            <w:hideMark/>
          </w:tcPr>
          <w:p w14:paraId="0004EAC9"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LIMPIEZA DE MUROS CON ACABADO EN AZULEJO Y/O LOSETA DE CERAMICA,  UTILIZANDO  UNA MEZCLA DE AGUA Y ÁCIDO MURIÁTICO EN PROPORCION SEGÚN RECOMENDACIÓN DEL FABRICANTE, EL PRECIO INCLUYE: MATERIALES DE CONSUMO, MANO DE OBRA, HERRAMIENTA, EQUIPO Y TODO LO NECESARIO PARA SU CORRECTA EJECUCIÓN.</w:t>
            </w:r>
          </w:p>
        </w:tc>
        <w:tc>
          <w:tcPr>
            <w:tcW w:w="1064" w:type="dxa"/>
            <w:noWrap/>
            <w:hideMark/>
          </w:tcPr>
          <w:p w14:paraId="57AFC416"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M2</w:t>
            </w:r>
          </w:p>
        </w:tc>
        <w:tc>
          <w:tcPr>
            <w:tcW w:w="1064" w:type="dxa"/>
            <w:noWrap/>
            <w:hideMark/>
          </w:tcPr>
          <w:p w14:paraId="0D025A23"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43.00</w:t>
            </w:r>
          </w:p>
        </w:tc>
        <w:tc>
          <w:tcPr>
            <w:tcW w:w="1064" w:type="dxa"/>
            <w:noWrap/>
            <w:hideMark/>
          </w:tcPr>
          <w:p w14:paraId="2E489F66"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107.00</w:t>
            </w:r>
          </w:p>
        </w:tc>
      </w:tr>
      <w:tr w:rsidR="00F0428D" w:rsidRPr="00F0428D" w14:paraId="3E25896C" w14:textId="77777777" w:rsidTr="00F0428D">
        <w:trPr>
          <w:trHeight w:val="1200"/>
        </w:trPr>
        <w:tc>
          <w:tcPr>
            <w:tcW w:w="1064" w:type="dxa"/>
            <w:noWrap/>
            <w:hideMark/>
          </w:tcPr>
          <w:p w14:paraId="320A2B58"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ACM-016</w:t>
            </w:r>
          </w:p>
        </w:tc>
        <w:tc>
          <w:tcPr>
            <w:tcW w:w="6166" w:type="dxa"/>
            <w:hideMark/>
          </w:tcPr>
          <w:p w14:paraId="4B2DAB94"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LIMPIEZA DURANTE EL PERIODO DE EJECUCIÓN DE LOS TRABAJOS, RECOLECTANDO Y ENCOSTALANDO LA BASURA Y LOS MATERIALES PRODUCTO DE LOS DESMANTELAMIENTOS, DEMOLICIONES Y EXCAVACIONES, EL PRECIO INCLUYE: ACARREOS, APILE, ACOPIO, CARGA MANUAL A CAMIÓN PARA SU POSTERIOR RETIRO FUERA DEL SITIO DE LOS TRABAJOS, MANO DE OBRA, HERRAMIENTA Y EQUIPO.</w:t>
            </w:r>
          </w:p>
        </w:tc>
        <w:tc>
          <w:tcPr>
            <w:tcW w:w="1064" w:type="dxa"/>
            <w:noWrap/>
            <w:hideMark/>
          </w:tcPr>
          <w:p w14:paraId="321C3A16" w14:textId="77777777" w:rsidR="00F0428D" w:rsidRPr="00F0428D" w:rsidRDefault="00F0428D" w:rsidP="00F0428D">
            <w:pPr>
              <w:pStyle w:val="Textoindependiente31"/>
              <w:tabs>
                <w:tab w:val="left" w:pos="0"/>
              </w:tabs>
              <w:ind w:left="0"/>
              <w:rPr>
                <w:rFonts w:ascii="Montserrat" w:hAnsi="Montserrat"/>
                <w:sz w:val="14"/>
                <w:szCs w:val="14"/>
              </w:rPr>
            </w:pPr>
            <w:r w:rsidRPr="00F0428D">
              <w:rPr>
                <w:rFonts w:ascii="Montserrat" w:hAnsi="Montserrat"/>
                <w:sz w:val="14"/>
                <w:szCs w:val="14"/>
              </w:rPr>
              <w:t>JOR</w:t>
            </w:r>
          </w:p>
        </w:tc>
        <w:tc>
          <w:tcPr>
            <w:tcW w:w="1064" w:type="dxa"/>
            <w:noWrap/>
            <w:hideMark/>
          </w:tcPr>
          <w:p w14:paraId="7FED385A"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18.00</w:t>
            </w:r>
          </w:p>
        </w:tc>
        <w:tc>
          <w:tcPr>
            <w:tcW w:w="1064" w:type="dxa"/>
            <w:noWrap/>
            <w:hideMark/>
          </w:tcPr>
          <w:p w14:paraId="4A97D725" w14:textId="77777777" w:rsidR="00F0428D" w:rsidRPr="00F0428D" w:rsidRDefault="00F0428D" w:rsidP="00F0428D">
            <w:pPr>
              <w:pStyle w:val="Textoindependiente31"/>
              <w:tabs>
                <w:tab w:val="left" w:pos="0"/>
              </w:tabs>
              <w:ind w:left="0"/>
              <w:jc w:val="center"/>
              <w:rPr>
                <w:rFonts w:ascii="Montserrat" w:hAnsi="Montserrat"/>
                <w:sz w:val="14"/>
                <w:szCs w:val="14"/>
              </w:rPr>
            </w:pPr>
            <w:r w:rsidRPr="00F0428D">
              <w:rPr>
                <w:rFonts w:ascii="Montserrat" w:hAnsi="Montserrat"/>
                <w:sz w:val="14"/>
                <w:szCs w:val="14"/>
              </w:rPr>
              <w:t>45.00</w:t>
            </w:r>
          </w:p>
        </w:tc>
      </w:tr>
    </w:tbl>
    <w:p w14:paraId="2DD5C35B" w14:textId="77777777" w:rsidR="00F0428D" w:rsidRDefault="00F0428D" w:rsidP="00582291">
      <w:pPr>
        <w:pStyle w:val="Textoindependiente31"/>
        <w:tabs>
          <w:tab w:val="left" w:pos="0"/>
        </w:tabs>
        <w:ind w:left="0"/>
        <w:jc w:val="center"/>
        <w:rPr>
          <w:rFonts w:ascii="Montserrat" w:hAnsi="Montserrat"/>
          <w:b/>
        </w:rPr>
      </w:pPr>
    </w:p>
    <w:p w14:paraId="39FD5C92" w14:textId="30BA8777" w:rsidR="00F0428D" w:rsidRPr="00F0428D" w:rsidRDefault="00F0428D" w:rsidP="00F0428D">
      <w:pPr>
        <w:jc w:val="center"/>
        <w:rPr>
          <w:rFonts w:ascii="Montserrat" w:hAnsi="Montserrat"/>
          <w:b/>
          <w:sz w:val="20"/>
          <w:szCs w:val="20"/>
        </w:rPr>
      </w:pPr>
      <w:r w:rsidRPr="00F0428D">
        <w:rPr>
          <w:rFonts w:ascii="Montserrat" w:hAnsi="Montserrat"/>
          <w:b/>
          <w:sz w:val="20"/>
          <w:szCs w:val="20"/>
        </w:rPr>
        <w:t>CATALOGO DE CONCEPTOS</w:t>
      </w:r>
    </w:p>
    <w:p w14:paraId="47D5223B" w14:textId="2542F32C" w:rsidR="00F0428D" w:rsidRPr="00F0428D" w:rsidRDefault="00F0428D" w:rsidP="00F0428D">
      <w:pPr>
        <w:jc w:val="center"/>
        <w:rPr>
          <w:rFonts w:ascii="Montserrat" w:hAnsi="Montserrat"/>
          <w:b/>
          <w:sz w:val="20"/>
          <w:szCs w:val="20"/>
        </w:rPr>
      </w:pPr>
      <w:r w:rsidRPr="00F0428D">
        <w:rPr>
          <w:rFonts w:ascii="Montserrat" w:eastAsia="Times New Roman" w:hAnsi="Montserrat" w:cs="Gisha"/>
          <w:b/>
          <w:bCs/>
          <w:sz w:val="20"/>
          <w:szCs w:val="20"/>
          <w:lang w:val="es-ES" w:eastAsia="ar-SA"/>
        </w:rPr>
        <w:t>SERVICIO DE MANTENIMIENTO A INSTALACIONES Y ACABADOS EN LOS TALLERES Y ÁREAS DE CONSERVACIÓN</w:t>
      </w:r>
      <w:r w:rsidRPr="00F0428D">
        <w:rPr>
          <w:rFonts w:ascii="Montserrat" w:hAnsi="Montserrat"/>
          <w:b/>
          <w:sz w:val="20"/>
          <w:szCs w:val="20"/>
        </w:rPr>
        <w:t>.</w:t>
      </w:r>
    </w:p>
    <w:p w14:paraId="568F1F6D" w14:textId="77777777" w:rsidR="00F0428D" w:rsidRPr="00F0428D" w:rsidRDefault="00F0428D" w:rsidP="00F0428D">
      <w:pPr>
        <w:jc w:val="center"/>
        <w:rPr>
          <w:rFonts w:ascii="Montserrat" w:hAnsi="Montserrat"/>
          <w:b/>
          <w:sz w:val="20"/>
          <w:szCs w:val="20"/>
        </w:rPr>
      </w:pPr>
    </w:p>
    <w:p w14:paraId="4BB58B50" w14:textId="1567C357" w:rsidR="00F0428D" w:rsidRDefault="00F0428D" w:rsidP="00F0428D">
      <w:pPr>
        <w:pStyle w:val="Prrafodelista"/>
        <w:jc w:val="both"/>
        <w:rPr>
          <w:rFonts w:ascii="Montserrat" w:hAnsi="Montserrat" w:cs="Tahoma"/>
          <w:sz w:val="20"/>
          <w:szCs w:val="20"/>
        </w:rPr>
      </w:pPr>
      <w:r>
        <w:rPr>
          <w:rFonts w:ascii="Montserrat" w:hAnsi="Montserrat" w:cs="Tahoma"/>
          <w:sz w:val="20"/>
          <w:szCs w:val="20"/>
        </w:rPr>
        <w:t>DESCRIPCIÓN AMPLIA Y DETALLADA</w:t>
      </w:r>
    </w:p>
    <w:p w14:paraId="2B70E09B" w14:textId="77777777" w:rsidR="00F0428D" w:rsidRDefault="00F0428D" w:rsidP="00F0428D">
      <w:pPr>
        <w:pStyle w:val="Prrafodelista"/>
        <w:jc w:val="both"/>
        <w:rPr>
          <w:rFonts w:ascii="Montserrat" w:hAnsi="Montserrat" w:cs="Tahoma"/>
          <w:sz w:val="20"/>
          <w:szCs w:val="20"/>
        </w:rPr>
      </w:pPr>
    </w:p>
    <w:p w14:paraId="0EAE596D" w14:textId="29A8D736" w:rsidR="00F0428D" w:rsidRPr="00F0428D" w:rsidRDefault="00F0428D" w:rsidP="00F0428D">
      <w:pPr>
        <w:ind w:left="0"/>
        <w:rPr>
          <w:rFonts w:ascii="Montserrat" w:hAnsi="Montserrat"/>
          <w:sz w:val="20"/>
          <w:szCs w:val="20"/>
        </w:rPr>
      </w:pPr>
      <w:r w:rsidRPr="00F0428D">
        <w:rPr>
          <w:rFonts w:ascii="Montserrat" w:hAnsi="Montserrat"/>
          <w:sz w:val="20"/>
          <w:szCs w:val="20"/>
        </w:rPr>
        <w:t xml:space="preserve">EN LOS TRABAJOS O SERVICIOS RELACIONADOS CON </w:t>
      </w:r>
      <w:r w:rsidRPr="00F0428D">
        <w:rPr>
          <w:rFonts w:ascii="Montserrat" w:hAnsi="Montserrat"/>
          <w:b/>
          <w:sz w:val="20"/>
          <w:szCs w:val="20"/>
        </w:rPr>
        <w:t>EL SERVICIO DE MANTENIMIENTO A INSTALACIONES Y ACABADOS EN LOS TALLERES Y ÁREAS DE CONSERVACIÓN,</w:t>
      </w:r>
      <w:r w:rsidRPr="00F0428D">
        <w:rPr>
          <w:rFonts w:ascii="Montserrat" w:hAnsi="Montserrat"/>
          <w:sz w:val="20"/>
          <w:szCs w:val="20"/>
        </w:rPr>
        <w:t xml:space="preserve"> DE LA UMAE HOSPITAL DE ESPECIALIDADES DEL CMN LA RAZA, DEBERÁN SER EJECUTADOS CONFORME A LO ESTABLECIDO EN LAS NORMAS DE CONSTRUCCIÓN DEL PROPIO INSTITUTO MEXICANO DEL SEGURO SOCIAL PARA ESTE EFECTO ES NECESARIO  LA PROGRAMACIÓN ADECUADA CON EL DEPARTAMENTO DE CONSERVACIÓN DE LA UMAE Y LOS JEFES DEL SERVICIO QUE PUDIERAN SER AFECTADO EN SU MOMENTO, ADEMÁS DE TENER EN CUENTA QUE DICHOS TRABAJOS SERÁN REALIZADOS EN TURNOS MIXTOS Y SE DEBERÁN IR BIEN  COORDINADOS CONJUNTAMENTE CON EL  JEFE DEL SERVICIO DONDE SE PROGRAMEN ESTOS TRABAJOS, ASÍ COMO EL JEFE DE CONSERVACIÓN, A FIN DE NO AFECTAR LA OPERACIÓN DE LOS SERVICIOS EN CUESTIÓN, DEBERÁN DE CONSIDERARSE TRABAJOS TAMBIÉN LA REPARACIÓN DE FALSO PLAFÓN DE TABLAROCA YA QUE EN EL MOMENTO DE EJECUCIÓN DE LOS TRABAJOS ES MUY PROBABLE QUE ALGUNOS PLAFONES SE DETERIOREN Y DEBERÁN DE CONTEMPLARSE SU PRONTA REPARACIÓN ASÍ COMO LA PINTURA EN PLAFÓN, ADEMÁS  DE CONSIDERAR LA PINTURA EN MUROS TAMBIÉN, TOMANDO EN CUENTA QUE LA UMAE  HOSPITAL DE ESPECIALES DEL CMN LA RAZA, SE ENCUENTRA EN OPERACIÓN CONTINUA LAS 24 HORAS DEL DÍA Y LOS DÍAS VIGENTES DEL CONTRATO, DEBERÁN DE CONTEMPLARSE TRABAJOS ADICIONALES NECESARIOS PARA BUENAS TERMINACIÓN, COMO SON LA DESCONEXIÓN DESMONTAJE Y RECOLOCACIÓN DE LUMINARIAS DONDE SE NECESARIO.</w:t>
      </w:r>
    </w:p>
    <w:p w14:paraId="24655CD9" w14:textId="77777777" w:rsidR="00F0428D" w:rsidRDefault="00F0428D" w:rsidP="00F0428D">
      <w:pPr>
        <w:ind w:left="0"/>
        <w:rPr>
          <w:rFonts w:ascii="Montserrat" w:hAnsi="Montserrat"/>
          <w:sz w:val="20"/>
          <w:szCs w:val="20"/>
        </w:rPr>
      </w:pPr>
    </w:p>
    <w:p w14:paraId="6B67FB1B" w14:textId="1DC242C6" w:rsidR="00F0428D" w:rsidRPr="00F0428D" w:rsidRDefault="00F0428D" w:rsidP="00F0428D">
      <w:pPr>
        <w:ind w:left="0"/>
        <w:rPr>
          <w:rFonts w:ascii="Montserrat" w:hAnsi="Montserrat"/>
          <w:sz w:val="20"/>
          <w:szCs w:val="20"/>
        </w:rPr>
      </w:pPr>
      <w:r w:rsidRPr="00F0428D">
        <w:rPr>
          <w:rFonts w:ascii="Montserrat" w:hAnsi="Montserrat"/>
          <w:sz w:val="20"/>
          <w:szCs w:val="20"/>
        </w:rPr>
        <w:t xml:space="preserve">LOS TRABAJOS SE DEBERÁN DE REALIZAR EN FORMA TAL, QUE LAS ACTIVIDADES NO INTERFIERAN CON EL DESARROLLO COTIDIANO DEL HOSPITAL, ESTO ES CON JORNADAS LABORALES EN LOS TURNOS MATUTINOS, VESPERTINOS Y NOCTURNOS </w:t>
      </w:r>
      <w:r w:rsidRPr="00F0428D">
        <w:rPr>
          <w:rFonts w:ascii="Montserrat" w:hAnsi="Montserrat"/>
          <w:sz w:val="20"/>
          <w:szCs w:val="20"/>
        </w:rPr>
        <w:lastRenderedPageBreak/>
        <w:t>CON EL OBJETO DE NO AFECTAR LA OPERACIÓN DE LOS SERVICIOS, CON PREVIA AUTORIZACIÓN DE LA JEFATURA DE CONSERVACIÓN, DEBERÁN DE AVISAR CON ANTICIPACIÓN A FIN DE QUE EL DEPARTAMENTO DE CONSERVACIÓN (IMSS), PUEDA REVISAR Y VERIFICAR QUE SE CUENTE CON TODAS LAS MEDIDAS NECESARIAS DE SEGURIDAD, DE LO ANTERIOR DEBERÁN HACERSE LAS PRUEBAS CORRESPONDIENTES CON LA FINALIDAD DE ENTRAR AL SERVICIO A REALIZAR LOS TRABAJOS PROGRAMADOS, LA EMPRESA A EJECUTAR LOS ACTIVIDADES DEBERÁ CONTAR CON UN RESPALDO DE ENERGÍA ELÉCTRICA (PLANTA DE ENERGÍA ELÉCTRICA PORTÁTIL) Y CON TODOS LOS MATERIALES NECESARIOS PARA SU CORRECTA INSTALACIÓN Y COLOCACIÓN, MANO DE OBRA ESPECIALIZADA, HERRAMIENTAS, ANDAMIOS, DEBERÁ DE CONTAR CON PERSONAL QUE REALICE LIMPIEZA GRUESA Y FINA, POR ULTIMO DEBERÁ REALIZAR UNA LIMPIEZA CONFORME A LAS NORMAS DEL INSTITUTO MEXICANO DEL SEGURO SOCIAL.</w:t>
      </w:r>
    </w:p>
    <w:p w14:paraId="5FA7AFB2" w14:textId="77777777" w:rsidR="00F0428D" w:rsidRDefault="00F0428D" w:rsidP="00F0428D">
      <w:pPr>
        <w:ind w:left="0"/>
        <w:rPr>
          <w:rFonts w:ascii="Montserrat" w:hAnsi="Montserrat"/>
          <w:sz w:val="20"/>
          <w:szCs w:val="20"/>
        </w:rPr>
      </w:pPr>
    </w:p>
    <w:p w14:paraId="511FEBB4" w14:textId="5624ECCA" w:rsidR="00F0428D" w:rsidRPr="00F0428D" w:rsidRDefault="00F0428D" w:rsidP="00F0428D">
      <w:pPr>
        <w:ind w:left="0"/>
        <w:rPr>
          <w:rFonts w:ascii="Montserrat" w:hAnsi="Montserrat"/>
          <w:sz w:val="20"/>
          <w:szCs w:val="20"/>
        </w:rPr>
      </w:pPr>
      <w:r w:rsidRPr="00F0428D">
        <w:rPr>
          <w:rFonts w:ascii="Montserrat" w:hAnsi="Montserrat"/>
          <w:sz w:val="20"/>
          <w:szCs w:val="20"/>
        </w:rPr>
        <w:t>PARA LA EJECUCIÓN DE DICHOS TRABAJOS Y CON LA FINALIDAD  DE EVITAR AFECTACIONES POR FALTA DE SUMINISTRO DE ENERGÍA ELÉCTRICA, SUMINISTRO DE AGUA CALIENTE Y FRÍA, VAPOR, FUGA DE AGUAS NEGRAS ETC, EN DIFERENTES NIVELES QUE NO SE ESTÉ TRABAJANDO, DEBERÁN DE CONTAR TANTO COMO DE PERSONAL TÉCNICO CAPACITADO Y CON EL SIGUIENTE EQUIPO (BOMBAS SUMERGIBLES Y MOTOBOMBAS, MANGUERAS DE DIFERENTES DIÁMETRO PARA SACAR EL AGUA EN CASO DE INUNDACIONES, PLANTAS PORTÁTILES EN CASO DE CORTOS CIRCUITOS, ASÍ COMO EXTINGUIDORES Y VENTILADORES PARA SACAR GASES TOXICO POR CORTO CIRCUITO O MALOS OLORES POR FUGAS DE AGUAS NEGRAS) A FIN DE NO AFECTAR LA OPERACIÓN CONTINUA DE LOS  SERVICIOS CON LOS QUE CUENTA LA UMAE  HOSPITAL DE ESPECIALIDADES DEL CMN L A RAZA.</w:t>
      </w:r>
    </w:p>
    <w:p w14:paraId="3F0C28B7" w14:textId="77777777" w:rsidR="00F0428D" w:rsidRDefault="00F0428D" w:rsidP="00F0428D">
      <w:pPr>
        <w:ind w:left="0"/>
        <w:rPr>
          <w:rFonts w:ascii="Montserrat" w:hAnsi="Montserrat"/>
          <w:sz w:val="20"/>
          <w:szCs w:val="20"/>
        </w:rPr>
      </w:pPr>
    </w:p>
    <w:p w14:paraId="7CBDCCF3" w14:textId="5132C766" w:rsidR="00F0428D" w:rsidRPr="00F0428D" w:rsidRDefault="00F0428D" w:rsidP="00F0428D">
      <w:pPr>
        <w:ind w:left="0"/>
        <w:rPr>
          <w:rFonts w:ascii="Montserrat" w:hAnsi="Montserrat"/>
          <w:sz w:val="20"/>
          <w:szCs w:val="20"/>
        </w:rPr>
      </w:pPr>
      <w:r w:rsidRPr="00F0428D">
        <w:rPr>
          <w:rFonts w:ascii="Montserrat" w:hAnsi="Montserrat"/>
          <w:sz w:val="20"/>
          <w:szCs w:val="20"/>
        </w:rPr>
        <w:t xml:space="preserve">PARA LOS TRABAJOS DE </w:t>
      </w:r>
      <w:r w:rsidRPr="00F0428D">
        <w:rPr>
          <w:rFonts w:ascii="Montserrat" w:hAnsi="Montserrat"/>
          <w:b/>
          <w:sz w:val="20"/>
          <w:szCs w:val="20"/>
        </w:rPr>
        <w:t>MANTENIMIENTO A INSTALACIONES Y ACABADOS,</w:t>
      </w:r>
      <w:r w:rsidRPr="00F0428D">
        <w:rPr>
          <w:rFonts w:ascii="Montserrat" w:hAnsi="Montserrat"/>
          <w:sz w:val="20"/>
          <w:szCs w:val="20"/>
        </w:rPr>
        <w:t xml:space="preserve"> SE DEBERÁ INSTALAR ILUMINACIÓN CON LA DEBIDA PRECAUCIÓN PARA PODER TRABAJAR DENTRO DE LOS DIFERENTES SERVICIOS, SI ES NECESARIO DEBERÁ COLOCAR TAPIALES, ASÍ REALIZAR FUMIGACIÓN DENTRO DE LAS INSTALACIONES A FIN DE EXTERMINAR LA DIFERENTE FAUNA NOCIVA  QUE SE HAN SITUADO DERIVADO DE CUALQUIER EVENTUALIDAD, DEBE INCLUIR LOS EQUIPOS DE SEGURIDAD REQUERIDO, CONTANDO CON LA PERMANENTE SUPERVISIÓN DEL DEPARTAMENTO DE CONSERVACIÓN DE LA UMAE. </w:t>
      </w:r>
    </w:p>
    <w:p w14:paraId="1827BA92" w14:textId="61A45FC8" w:rsidR="00F0428D" w:rsidRPr="00F0428D" w:rsidRDefault="00F0428D" w:rsidP="00F0428D">
      <w:pPr>
        <w:ind w:left="0"/>
        <w:rPr>
          <w:rFonts w:ascii="Montserrat" w:hAnsi="Montserrat"/>
          <w:sz w:val="20"/>
          <w:szCs w:val="20"/>
        </w:rPr>
      </w:pPr>
      <w:r w:rsidRPr="00F0428D">
        <w:rPr>
          <w:rFonts w:ascii="Montserrat" w:hAnsi="Montserrat"/>
          <w:sz w:val="20"/>
          <w:szCs w:val="20"/>
        </w:rPr>
        <w:t>CONSIDERANDO LAS CARACTERÍSTICAS, CONDICIONES Y COMPLEJIDAD DE LOS TRABAJOS A EJECUTAR OBJETO DEL CONTRATO, DEL QUE FORMA PARTE INTEGRAL EL  “EL CONTRATISTA” SE OBLIGA A:</w:t>
      </w:r>
    </w:p>
    <w:p w14:paraId="5082C148" w14:textId="77777777" w:rsidR="00F0428D" w:rsidRDefault="00F0428D" w:rsidP="00F0428D">
      <w:pPr>
        <w:ind w:left="0"/>
        <w:rPr>
          <w:rFonts w:ascii="Montserrat" w:hAnsi="Montserrat"/>
          <w:sz w:val="20"/>
          <w:szCs w:val="20"/>
        </w:rPr>
      </w:pPr>
    </w:p>
    <w:p w14:paraId="472D3BB8" w14:textId="3C112388" w:rsidR="00F0428D" w:rsidRPr="00F0428D" w:rsidRDefault="00F0428D" w:rsidP="00F0428D">
      <w:pPr>
        <w:ind w:left="0"/>
        <w:rPr>
          <w:rFonts w:ascii="Montserrat" w:hAnsi="Montserrat"/>
          <w:sz w:val="20"/>
          <w:szCs w:val="20"/>
        </w:rPr>
      </w:pPr>
      <w:r w:rsidRPr="00F0428D">
        <w:rPr>
          <w:rFonts w:ascii="Montserrat" w:hAnsi="Montserrat"/>
          <w:sz w:val="20"/>
          <w:szCs w:val="20"/>
        </w:rPr>
        <w:t>DISPOSICIONES GENERALES.</w:t>
      </w:r>
    </w:p>
    <w:p w14:paraId="433DC7F7" w14:textId="77777777" w:rsidR="00F0428D" w:rsidRDefault="00F0428D" w:rsidP="00F0428D">
      <w:pPr>
        <w:ind w:left="0"/>
        <w:rPr>
          <w:rFonts w:ascii="Montserrat" w:hAnsi="Montserrat"/>
          <w:sz w:val="20"/>
          <w:szCs w:val="20"/>
        </w:rPr>
      </w:pPr>
    </w:p>
    <w:p w14:paraId="460A4D92" w14:textId="503C4352" w:rsidR="00F0428D" w:rsidRPr="00F0428D" w:rsidRDefault="00F0428D" w:rsidP="00F0428D">
      <w:pPr>
        <w:ind w:left="0"/>
        <w:rPr>
          <w:rFonts w:ascii="Montserrat" w:hAnsi="Montserrat"/>
          <w:sz w:val="20"/>
          <w:szCs w:val="20"/>
        </w:rPr>
      </w:pPr>
      <w:r w:rsidRPr="00F0428D">
        <w:rPr>
          <w:rFonts w:ascii="Montserrat" w:hAnsi="Montserrat"/>
          <w:sz w:val="20"/>
          <w:szCs w:val="20"/>
        </w:rPr>
        <w:t>ESTABLECER LAS CONDICIONES ADECUADAS DE SEGURIDAD E HIGIENE PARA LAS INSTALACIONES Y EL PERSONAL, EN EL INMUEBLE DONDE SE VA A EJECUTAR LA OBRA OBJETO DEL CONTRATO.</w:t>
      </w:r>
    </w:p>
    <w:p w14:paraId="342D1C48" w14:textId="77777777" w:rsidR="00F0428D" w:rsidRDefault="00F0428D" w:rsidP="00F0428D">
      <w:pPr>
        <w:ind w:left="0"/>
        <w:rPr>
          <w:rFonts w:ascii="Montserrat" w:hAnsi="Montserrat"/>
          <w:sz w:val="20"/>
          <w:szCs w:val="20"/>
        </w:rPr>
      </w:pPr>
    </w:p>
    <w:p w14:paraId="2CFDF1E4" w14:textId="5FDB1E33" w:rsidR="00F0428D" w:rsidRPr="00F0428D" w:rsidRDefault="00F0428D" w:rsidP="00F0428D">
      <w:pPr>
        <w:ind w:left="0"/>
        <w:rPr>
          <w:rFonts w:ascii="Montserrat" w:hAnsi="Montserrat"/>
          <w:sz w:val="20"/>
          <w:szCs w:val="20"/>
        </w:rPr>
      </w:pPr>
      <w:r w:rsidRPr="00F0428D">
        <w:rPr>
          <w:rFonts w:ascii="Montserrat" w:hAnsi="Montserrat"/>
          <w:sz w:val="20"/>
          <w:szCs w:val="20"/>
        </w:rPr>
        <w:t>QUE TODOS LOS TRABAJADORES A SU SERVICIO, CUMPLAN CON LAS MEDIDAS DE SEGURIDAD E HIGIENE QUE SE MENCIONAN.</w:t>
      </w:r>
    </w:p>
    <w:p w14:paraId="41A2CFEC" w14:textId="77777777" w:rsidR="00F0428D" w:rsidRDefault="00F0428D" w:rsidP="00F0428D">
      <w:pPr>
        <w:ind w:left="0"/>
        <w:rPr>
          <w:rFonts w:ascii="Montserrat" w:hAnsi="Montserrat"/>
          <w:sz w:val="20"/>
          <w:szCs w:val="20"/>
        </w:rPr>
      </w:pPr>
    </w:p>
    <w:p w14:paraId="110B76DA" w14:textId="48C38B5A" w:rsidR="00F0428D" w:rsidRPr="00F0428D" w:rsidRDefault="00F0428D" w:rsidP="00F0428D">
      <w:pPr>
        <w:ind w:left="0"/>
        <w:rPr>
          <w:rFonts w:ascii="Montserrat" w:hAnsi="Montserrat"/>
          <w:sz w:val="20"/>
          <w:szCs w:val="20"/>
        </w:rPr>
      </w:pPr>
      <w:r w:rsidRPr="00F0428D">
        <w:rPr>
          <w:rFonts w:ascii="Montserrat" w:hAnsi="Montserrat"/>
          <w:sz w:val="20"/>
          <w:szCs w:val="20"/>
        </w:rPr>
        <w:t>OBSERVAR LAS DISPOSICIONES, NORMAS Y ESPECIFICACIONES QUE EN MATERIA DE SEGURIDAD E HIGIENE DISPONGA LA LEY FEDERAL DEL TRABAJO, EL REGLAMENTO FEDERAL DE SEGURIDAD, HIGIENE Y MEDIO AMBIENTE Y DEMÁS DISPOSICIONES ESTABLECIDAS POR LA SECRETARÍA DE SALUD, LA SECRETARÍA DEL TRABAJO Y PREVISIÓN SOCIAL Y EL PROPIO INSTITUTO MEXICANO DEL SEGURO SOCIAL.</w:t>
      </w:r>
    </w:p>
    <w:p w14:paraId="1E0F5B71" w14:textId="77777777" w:rsidR="00F0428D" w:rsidRDefault="00F0428D" w:rsidP="00F0428D">
      <w:pPr>
        <w:ind w:left="0"/>
        <w:rPr>
          <w:rFonts w:ascii="Montserrat" w:hAnsi="Montserrat"/>
          <w:sz w:val="20"/>
          <w:szCs w:val="20"/>
        </w:rPr>
      </w:pPr>
    </w:p>
    <w:p w14:paraId="1885663A" w14:textId="0BC0A34F" w:rsidR="00F0428D" w:rsidRPr="00F0428D" w:rsidRDefault="00F0428D" w:rsidP="00F0428D">
      <w:pPr>
        <w:ind w:left="0"/>
        <w:rPr>
          <w:rFonts w:ascii="Montserrat" w:hAnsi="Montserrat"/>
          <w:sz w:val="20"/>
          <w:szCs w:val="20"/>
        </w:rPr>
      </w:pPr>
      <w:r w:rsidRPr="00F0428D">
        <w:rPr>
          <w:rFonts w:ascii="Montserrat" w:hAnsi="Montserrat"/>
          <w:sz w:val="20"/>
          <w:szCs w:val="20"/>
        </w:rPr>
        <w:t>INTEGRAR CONJUNTAMENTE CON “EL INSTITUTO” LA COMISIÓN MIXTA DE SEGURIDAD E HIGIENE EN LA OBRA, CONFORMADA POR UN REPRESENTANTE DE “EL CONTRATISTA” Y UNO DE “EL INSTITUTO”, LA QUE VIGILARÁ EL CUMPLIMIENTO DE LAS NORMAS DE SEGURIDAD E HIGIENE POR PARTE DEL PERSONAL TÉCNICO, ADMINISTRATIVO Y DE SERVICIOS, ASÍ COMO DEL OBRERO QUE LA EMPRESA TENGA LABORANDO EN LA CONSTRUCCIÓN, OBLIGÁNDOSE A ORIENTAR E INSTRUIR A ÉSTOS EN LA MATERIA, DURANTE EL DESARROLLO DE LOS TRABAJOS.</w:t>
      </w:r>
    </w:p>
    <w:p w14:paraId="4E33B533" w14:textId="77777777" w:rsidR="00F0428D" w:rsidRDefault="00F0428D" w:rsidP="00F0428D">
      <w:pPr>
        <w:ind w:left="0"/>
        <w:rPr>
          <w:rFonts w:ascii="Montserrat" w:hAnsi="Montserrat"/>
          <w:sz w:val="20"/>
          <w:szCs w:val="20"/>
        </w:rPr>
      </w:pPr>
    </w:p>
    <w:p w14:paraId="79E08774" w14:textId="6AB0473A" w:rsidR="00F0428D" w:rsidRPr="00F0428D" w:rsidRDefault="00F0428D" w:rsidP="00F0428D">
      <w:pPr>
        <w:ind w:left="0"/>
        <w:rPr>
          <w:rFonts w:ascii="Montserrat" w:hAnsi="Montserrat"/>
          <w:sz w:val="20"/>
          <w:szCs w:val="20"/>
        </w:rPr>
      </w:pPr>
      <w:r w:rsidRPr="00F0428D">
        <w:rPr>
          <w:rFonts w:ascii="Montserrat" w:hAnsi="Montserrat"/>
          <w:sz w:val="20"/>
          <w:szCs w:val="20"/>
        </w:rPr>
        <w:lastRenderedPageBreak/>
        <w:t>PUEDE PARTICIPAR MENSUALMENTE, COMO MIEMBRO DE LA COMISIÓN MIXTA DE SEGURIDAD E HIGIENE EN LA OBRA, REVISANDO LOS ELEMENTOS Y DISPOSICIONES DE SEGURIDAD E HIGIENE QUE SE HAYAN ESTABLECIDO.</w:t>
      </w:r>
    </w:p>
    <w:p w14:paraId="30BB3361" w14:textId="77777777" w:rsidR="00F0428D" w:rsidRDefault="00F0428D" w:rsidP="00F0428D">
      <w:pPr>
        <w:ind w:left="0"/>
        <w:rPr>
          <w:rFonts w:ascii="Montserrat" w:hAnsi="Montserrat"/>
          <w:sz w:val="20"/>
          <w:szCs w:val="20"/>
        </w:rPr>
      </w:pPr>
    </w:p>
    <w:p w14:paraId="24FDE238" w14:textId="0B1A263A" w:rsidR="00F0428D" w:rsidRPr="00F0428D" w:rsidRDefault="00F0428D" w:rsidP="00F0428D">
      <w:pPr>
        <w:ind w:left="0"/>
        <w:rPr>
          <w:rFonts w:ascii="Montserrat" w:hAnsi="Montserrat"/>
          <w:sz w:val="20"/>
          <w:szCs w:val="20"/>
        </w:rPr>
      </w:pPr>
      <w:r w:rsidRPr="00F0428D">
        <w:rPr>
          <w:rFonts w:ascii="Montserrat" w:hAnsi="Montserrat"/>
          <w:sz w:val="20"/>
          <w:szCs w:val="20"/>
        </w:rPr>
        <w:t>APLICAR LAS MEDIDAS PREVENTIVAS Y/O CORRECTIVAS QUE, EN SU CASO, ESTABLEZCA LA COMISIÓN MIXTA DE SEGURIDAD E HIGIENE EN LA OBRA, RESULTADO DE REVISIÓN.</w:t>
      </w:r>
    </w:p>
    <w:p w14:paraId="18AEDF84" w14:textId="77777777" w:rsidR="00F0428D" w:rsidRDefault="00F0428D" w:rsidP="00F0428D">
      <w:pPr>
        <w:ind w:left="0"/>
        <w:rPr>
          <w:rFonts w:ascii="Montserrat" w:hAnsi="Montserrat"/>
          <w:sz w:val="20"/>
          <w:szCs w:val="20"/>
        </w:rPr>
      </w:pPr>
    </w:p>
    <w:p w14:paraId="2EBD5C73" w14:textId="57C0EFEE" w:rsidR="00F0428D" w:rsidRPr="00F0428D" w:rsidRDefault="00F0428D" w:rsidP="00F0428D">
      <w:pPr>
        <w:ind w:left="0"/>
        <w:rPr>
          <w:rFonts w:ascii="Montserrat" w:hAnsi="Montserrat"/>
          <w:sz w:val="20"/>
          <w:szCs w:val="20"/>
        </w:rPr>
      </w:pPr>
      <w:r w:rsidRPr="00F0428D">
        <w:rPr>
          <w:rFonts w:ascii="Montserrat" w:hAnsi="Montserrat"/>
          <w:sz w:val="20"/>
          <w:szCs w:val="20"/>
        </w:rPr>
        <w:t>EL PERSONAL  DE LIMPIEZA DEBERÁ DE CUMPLIR CON LO ANTES DESCRITO  PARA NO INTERFERIR EN EL DESARROLLO DIARIO DEL BUEN FUNCIONAMIENTO DEL HOSPITAL DE ESPECIALIDADES.</w:t>
      </w:r>
    </w:p>
    <w:p w14:paraId="07C1852D" w14:textId="77777777" w:rsidR="00F0428D" w:rsidRDefault="00F0428D" w:rsidP="00F0428D">
      <w:pPr>
        <w:ind w:left="0"/>
        <w:rPr>
          <w:rFonts w:ascii="Montserrat" w:hAnsi="Montserrat"/>
          <w:sz w:val="20"/>
          <w:szCs w:val="20"/>
        </w:rPr>
      </w:pPr>
    </w:p>
    <w:p w14:paraId="0F987E46" w14:textId="58334BA7" w:rsidR="00F0428D" w:rsidRPr="00F0428D" w:rsidRDefault="00F0428D" w:rsidP="00F0428D">
      <w:pPr>
        <w:ind w:left="0"/>
        <w:rPr>
          <w:rFonts w:ascii="Montserrat" w:hAnsi="Montserrat"/>
          <w:sz w:val="20"/>
          <w:szCs w:val="20"/>
        </w:rPr>
      </w:pPr>
      <w:r w:rsidRPr="00F0428D">
        <w:rPr>
          <w:rFonts w:ascii="Montserrat" w:hAnsi="Montserrat"/>
          <w:sz w:val="20"/>
          <w:szCs w:val="20"/>
        </w:rPr>
        <w:t xml:space="preserve">SE ANEXO CATALOGO EN EXCEL </w:t>
      </w:r>
    </w:p>
    <w:p w14:paraId="386BE03D" w14:textId="06718431" w:rsidR="00F0428D" w:rsidRPr="00F0428D" w:rsidRDefault="00F0428D" w:rsidP="00F0428D">
      <w:pPr>
        <w:ind w:left="0"/>
        <w:rPr>
          <w:rFonts w:ascii="Montserrat" w:hAnsi="Montserrat"/>
          <w:sz w:val="20"/>
          <w:szCs w:val="20"/>
        </w:rPr>
      </w:pPr>
      <w:r w:rsidRPr="00F0428D">
        <w:rPr>
          <w:rFonts w:ascii="Montserrat" w:hAnsi="Montserrat"/>
          <w:sz w:val="20"/>
          <w:szCs w:val="20"/>
        </w:rPr>
        <w:t xml:space="preserve">B) PRUEBAS </w:t>
      </w:r>
      <w:r w:rsidRPr="00F0428D">
        <w:rPr>
          <w:rFonts w:ascii="Montserrat" w:hAnsi="Montserrat"/>
          <w:color w:val="000000"/>
          <w:sz w:val="20"/>
          <w:szCs w:val="20"/>
        </w:rPr>
        <w:t xml:space="preserve">SE DEBE COMPROBAR QUE LOS EQUIPOS E INSTALACIONES FUNCIONEN DE ACUERDO A LOS PARÁMETROS Y VALORES PREESTABLECIDOS POR EL FABRICANTE, ASÍ COMO LAS GUÍAS TÉCNICAS DE CONSTRUCCIÓN EMITIDAS POR EL IMSS. </w:t>
      </w:r>
    </w:p>
    <w:p w14:paraId="1D86656B" w14:textId="77777777" w:rsidR="00F0428D" w:rsidRPr="00F0428D" w:rsidRDefault="00F0428D" w:rsidP="00F0428D">
      <w:pPr>
        <w:rPr>
          <w:rFonts w:ascii="Montserrat" w:hAnsi="Montserrat"/>
          <w:sz w:val="20"/>
          <w:szCs w:val="20"/>
        </w:rPr>
      </w:pPr>
    </w:p>
    <w:p w14:paraId="47ED8ADE" w14:textId="1B72FC3A" w:rsidR="00F0428D" w:rsidRPr="00F0428D" w:rsidRDefault="00F0428D" w:rsidP="00F0428D">
      <w:pPr>
        <w:ind w:left="0"/>
        <w:rPr>
          <w:rFonts w:ascii="Montserrat" w:hAnsi="Montserrat"/>
          <w:color w:val="000000"/>
          <w:sz w:val="20"/>
          <w:szCs w:val="20"/>
        </w:rPr>
      </w:pPr>
      <w:r w:rsidRPr="00F0428D">
        <w:rPr>
          <w:rFonts w:ascii="Montserrat" w:hAnsi="Montserrat"/>
          <w:sz w:val="20"/>
          <w:szCs w:val="20"/>
        </w:rPr>
        <w:t xml:space="preserve">D) </w:t>
      </w:r>
      <w:r w:rsidRPr="00F0428D">
        <w:rPr>
          <w:rFonts w:ascii="Montserrat" w:hAnsi="Montserrat"/>
          <w:color w:val="000000"/>
          <w:sz w:val="20"/>
          <w:szCs w:val="20"/>
        </w:rPr>
        <w:t xml:space="preserve">LAS EMPRESAS PARTICIPANTES DEBERÁN CONTAR CON LICENCIA O AVISO DE FUNCIONAMIENTO DEL ESTABLECIMIENTO A NOMBRE DE LA RAZÓN SOCIAL DE LA EMPRESA PARTICIPANTE, OTORGADO POR LA ENTIDAD, MUNICIPIO O DELEGACIÓN CORRESPONDIENTE, DEBIENDO CONTAR CON OFICINAS, CERCANOS A LA CIUDAD DE MÉXICO DONDE SE BRINDE EL SERVICIO YA QUE EN CASO DE QUE SE REQUIERA UN MANTENIMIENTO CORRECTIVO LA ATENCIÓN DEBERÁ SER INMEDIATA. </w:t>
      </w:r>
    </w:p>
    <w:p w14:paraId="7CB4576A" w14:textId="77777777" w:rsidR="00F0428D" w:rsidRDefault="00F0428D" w:rsidP="00582291">
      <w:pPr>
        <w:pStyle w:val="Textoindependiente31"/>
        <w:tabs>
          <w:tab w:val="left" w:pos="0"/>
        </w:tabs>
        <w:ind w:left="0"/>
        <w:jc w:val="center"/>
        <w:rPr>
          <w:rFonts w:ascii="Montserrat" w:hAnsi="Montserrat"/>
          <w:b/>
        </w:rPr>
      </w:pPr>
    </w:p>
    <w:p w14:paraId="2D8A8A26" w14:textId="77777777" w:rsidR="00F0428D" w:rsidRDefault="00F0428D" w:rsidP="00582291">
      <w:pPr>
        <w:pStyle w:val="Textoindependiente31"/>
        <w:tabs>
          <w:tab w:val="left" w:pos="0"/>
        </w:tabs>
        <w:ind w:left="0"/>
        <w:jc w:val="center"/>
        <w:rPr>
          <w:rFonts w:ascii="Montserrat" w:hAnsi="Montserrat"/>
          <w:b/>
        </w:rPr>
      </w:pPr>
    </w:p>
    <w:p w14:paraId="437BFCFB" w14:textId="77777777" w:rsidR="00582291" w:rsidRDefault="00582291" w:rsidP="00F73F9C">
      <w:pPr>
        <w:pStyle w:val="Textoindependiente31"/>
        <w:tabs>
          <w:tab w:val="left" w:pos="0"/>
        </w:tabs>
        <w:ind w:left="0"/>
        <w:rPr>
          <w:rFonts w:ascii="Montserrat" w:hAnsi="Montserrat"/>
        </w:rPr>
      </w:pPr>
    </w:p>
    <w:p w14:paraId="06A513F6" w14:textId="77777777" w:rsidR="00582291" w:rsidRDefault="00582291" w:rsidP="00F73F9C">
      <w:pPr>
        <w:pStyle w:val="Textoindependiente31"/>
        <w:tabs>
          <w:tab w:val="left" w:pos="0"/>
        </w:tabs>
        <w:ind w:left="0"/>
        <w:rPr>
          <w:rFonts w:ascii="Montserrat" w:hAnsi="Montserrat"/>
        </w:rPr>
      </w:pPr>
    </w:p>
    <w:p w14:paraId="05FB71A1" w14:textId="77777777" w:rsidR="00582291" w:rsidRDefault="00582291" w:rsidP="00F73F9C">
      <w:pPr>
        <w:pStyle w:val="Textoindependiente31"/>
        <w:tabs>
          <w:tab w:val="left" w:pos="0"/>
        </w:tabs>
        <w:ind w:left="0"/>
        <w:rPr>
          <w:rFonts w:ascii="Montserrat" w:hAnsi="Montserrat"/>
        </w:rPr>
      </w:pPr>
    </w:p>
    <w:p w14:paraId="1A42D5E1" w14:textId="77777777" w:rsidR="00582291" w:rsidRDefault="00582291" w:rsidP="00F73F9C">
      <w:pPr>
        <w:pStyle w:val="Textoindependiente31"/>
        <w:tabs>
          <w:tab w:val="left" w:pos="0"/>
        </w:tabs>
        <w:ind w:left="0"/>
        <w:rPr>
          <w:rFonts w:ascii="Montserrat" w:hAnsi="Montserrat"/>
        </w:rPr>
      </w:pPr>
    </w:p>
    <w:p w14:paraId="1113C88C" w14:textId="77777777" w:rsidR="00582291" w:rsidRDefault="00582291" w:rsidP="00F73F9C">
      <w:pPr>
        <w:pStyle w:val="Textoindependiente31"/>
        <w:tabs>
          <w:tab w:val="left" w:pos="0"/>
        </w:tabs>
        <w:ind w:left="0"/>
        <w:rPr>
          <w:rFonts w:ascii="Montserrat" w:hAnsi="Montserrat"/>
        </w:rPr>
      </w:pPr>
    </w:p>
    <w:p w14:paraId="3F0151FD" w14:textId="77777777" w:rsidR="00582291" w:rsidRDefault="00582291" w:rsidP="00F73F9C">
      <w:pPr>
        <w:pStyle w:val="Textoindependiente31"/>
        <w:tabs>
          <w:tab w:val="left" w:pos="0"/>
        </w:tabs>
        <w:ind w:left="0"/>
        <w:rPr>
          <w:rFonts w:ascii="Montserrat" w:hAnsi="Montserrat"/>
        </w:rPr>
      </w:pPr>
    </w:p>
    <w:p w14:paraId="15FD6AC4" w14:textId="77777777" w:rsidR="000132A0" w:rsidRPr="00F73F9C" w:rsidRDefault="000132A0" w:rsidP="00F73F9C">
      <w:pPr>
        <w:pStyle w:val="Textoindependiente31"/>
        <w:tabs>
          <w:tab w:val="left" w:pos="0"/>
        </w:tabs>
        <w:ind w:left="0"/>
        <w:rPr>
          <w:rFonts w:ascii="Montserrat" w:hAnsi="Montserrat"/>
        </w:rPr>
      </w:pPr>
    </w:p>
    <w:p w14:paraId="6DBF51E7" w14:textId="77777777" w:rsidR="002B0740" w:rsidRDefault="002B0740" w:rsidP="00F73F9C">
      <w:pPr>
        <w:pStyle w:val="Textoindependiente31"/>
        <w:tabs>
          <w:tab w:val="left" w:pos="0"/>
        </w:tabs>
        <w:ind w:left="0"/>
        <w:rPr>
          <w:rFonts w:ascii="Montserrat" w:hAnsi="Montserrat"/>
        </w:rPr>
      </w:pPr>
    </w:p>
    <w:p w14:paraId="2083C6E2" w14:textId="77777777" w:rsidR="006E0B34" w:rsidRDefault="006E0B34" w:rsidP="00F73F9C">
      <w:pPr>
        <w:pStyle w:val="Textoindependiente31"/>
        <w:tabs>
          <w:tab w:val="left" w:pos="0"/>
        </w:tabs>
        <w:ind w:left="0"/>
        <w:rPr>
          <w:rFonts w:ascii="Montserrat" w:hAnsi="Montserrat"/>
        </w:rPr>
      </w:pPr>
    </w:p>
    <w:p w14:paraId="7A71971A" w14:textId="77777777" w:rsidR="006E0B34" w:rsidRDefault="006E0B34" w:rsidP="00F73F9C">
      <w:pPr>
        <w:pStyle w:val="Textoindependiente31"/>
        <w:tabs>
          <w:tab w:val="left" w:pos="0"/>
        </w:tabs>
        <w:ind w:left="0"/>
        <w:rPr>
          <w:rFonts w:ascii="Montserrat" w:hAnsi="Montserrat"/>
        </w:rPr>
      </w:pPr>
    </w:p>
    <w:p w14:paraId="72BEB9D4" w14:textId="77777777" w:rsidR="006E0B34" w:rsidRDefault="006E0B34" w:rsidP="00F73F9C">
      <w:pPr>
        <w:pStyle w:val="Textoindependiente31"/>
        <w:tabs>
          <w:tab w:val="left" w:pos="0"/>
        </w:tabs>
        <w:ind w:left="0"/>
        <w:rPr>
          <w:rFonts w:ascii="Montserrat" w:hAnsi="Montserrat"/>
        </w:rPr>
      </w:pPr>
    </w:p>
    <w:p w14:paraId="19EBDDBF" w14:textId="77777777" w:rsidR="006E0B34" w:rsidRDefault="006E0B34" w:rsidP="00F73F9C">
      <w:pPr>
        <w:pStyle w:val="Textoindependiente31"/>
        <w:tabs>
          <w:tab w:val="left" w:pos="0"/>
        </w:tabs>
        <w:ind w:left="0"/>
        <w:rPr>
          <w:rFonts w:ascii="Montserrat" w:hAnsi="Montserrat"/>
        </w:rPr>
      </w:pPr>
    </w:p>
    <w:p w14:paraId="08A6B93D" w14:textId="77777777" w:rsidR="006E0B34" w:rsidRDefault="006E0B34" w:rsidP="00F73F9C">
      <w:pPr>
        <w:pStyle w:val="Textoindependiente31"/>
        <w:tabs>
          <w:tab w:val="left" w:pos="0"/>
        </w:tabs>
        <w:ind w:left="0"/>
        <w:rPr>
          <w:rFonts w:ascii="Montserrat" w:hAnsi="Montserrat"/>
        </w:rPr>
      </w:pPr>
    </w:p>
    <w:p w14:paraId="7F1D0C42" w14:textId="77777777" w:rsidR="006E0B34" w:rsidRDefault="006E0B34" w:rsidP="00F73F9C">
      <w:pPr>
        <w:pStyle w:val="Textoindependiente31"/>
        <w:tabs>
          <w:tab w:val="left" w:pos="0"/>
        </w:tabs>
        <w:ind w:left="0"/>
        <w:rPr>
          <w:rFonts w:ascii="Montserrat" w:hAnsi="Montserrat"/>
        </w:rPr>
      </w:pPr>
    </w:p>
    <w:p w14:paraId="186C3B89" w14:textId="77777777" w:rsidR="006E0B34" w:rsidRDefault="006E0B34" w:rsidP="00F73F9C">
      <w:pPr>
        <w:pStyle w:val="Textoindependiente31"/>
        <w:tabs>
          <w:tab w:val="left" w:pos="0"/>
        </w:tabs>
        <w:ind w:left="0"/>
        <w:rPr>
          <w:rFonts w:ascii="Montserrat" w:hAnsi="Montserrat"/>
        </w:rPr>
      </w:pPr>
    </w:p>
    <w:p w14:paraId="0B34BE7B" w14:textId="77777777" w:rsidR="006E0B34" w:rsidRDefault="006E0B34" w:rsidP="00F73F9C">
      <w:pPr>
        <w:pStyle w:val="Textoindependiente31"/>
        <w:tabs>
          <w:tab w:val="left" w:pos="0"/>
        </w:tabs>
        <w:ind w:left="0"/>
        <w:rPr>
          <w:rFonts w:ascii="Montserrat" w:hAnsi="Montserrat"/>
        </w:rPr>
      </w:pPr>
    </w:p>
    <w:p w14:paraId="017C21A5" w14:textId="77777777" w:rsidR="006E0B34" w:rsidRDefault="006E0B34" w:rsidP="00F73F9C">
      <w:pPr>
        <w:pStyle w:val="Textoindependiente31"/>
        <w:tabs>
          <w:tab w:val="left" w:pos="0"/>
        </w:tabs>
        <w:ind w:left="0"/>
        <w:rPr>
          <w:rFonts w:ascii="Montserrat" w:hAnsi="Montserrat"/>
        </w:rPr>
      </w:pPr>
    </w:p>
    <w:p w14:paraId="122369D2" w14:textId="77777777" w:rsidR="006E0B34" w:rsidRDefault="006E0B34" w:rsidP="00F73F9C">
      <w:pPr>
        <w:pStyle w:val="Textoindependiente31"/>
        <w:tabs>
          <w:tab w:val="left" w:pos="0"/>
        </w:tabs>
        <w:ind w:left="0"/>
        <w:rPr>
          <w:rFonts w:ascii="Montserrat" w:hAnsi="Montserrat"/>
        </w:rPr>
      </w:pPr>
    </w:p>
    <w:p w14:paraId="739F5D93" w14:textId="77777777" w:rsidR="006E0B34" w:rsidRDefault="006E0B34" w:rsidP="00F73F9C">
      <w:pPr>
        <w:pStyle w:val="Textoindependiente31"/>
        <w:tabs>
          <w:tab w:val="left" w:pos="0"/>
        </w:tabs>
        <w:ind w:left="0"/>
        <w:rPr>
          <w:rFonts w:ascii="Montserrat" w:hAnsi="Montserrat"/>
        </w:rPr>
      </w:pPr>
    </w:p>
    <w:p w14:paraId="43D5D643" w14:textId="77777777" w:rsidR="006E0B34" w:rsidRDefault="006E0B34" w:rsidP="00F73F9C">
      <w:pPr>
        <w:pStyle w:val="Textoindependiente31"/>
        <w:tabs>
          <w:tab w:val="left" w:pos="0"/>
        </w:tabs>
        <w:ind w:left="0"/>
        <w:rPr>
          <w:rFonts w:ascii="Montserrat" w:hAnsi="Montserrat"/>
        </w:rPr>
      </w:pPr>
    </w:p>
    <w:sectPr w:rsidR="006E0B34" w:rsidSect="005C4A31">
      <w:pgSz w:w="12242" w:h="15842" w:code="1"/>
      <w:pgMar w:top="1736" w:right="1185" w:bottom="851" w:left="851" w:header="426"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3864D" w14:textId="77777777" w:rsidR="000E3E16" w:rsidRDefault="000E3E16">
      <w:r>
        <w:separator/>
      </w:r>
    </w:p>
  </w:endnote>
  <w:endnote w:type="continuationSeparator" w:id="0">
    <w:p w14:paraId="5BBA431F" w14:textId="77777777" w:rsidR="000E3E16" w:rsidRDefault="000E3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ontserrat">
    <w:altName w:val="Calibri"/>
    <w:panose1 w:val="00000000000000000000"/>
    <w:charset w:val="00"/>
    <w:family w:val="modern"/>
    <w:notTrueType/>
    <w:pitch w:val="variable"/>
    <w:sig w:usb0="20000007" w:usb1="00000001"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sha">
    <w:panose1 w:val="020B0502040204020203"/>
    <w:charset w:val="00"/>
    <w:family w:val="swiss"/>
    <w:pitch w:val="variable"/>
    <w:sig w:usb0="80000807" w:usb1="40000042" w:usb2="00000000" w:usb3="00000000" w:csb0="0000002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2" w:type="dxa"/>
      <w:jc w:val="center"/>
      <w:tblLook w:val="04A0" w:firstRow="1" w:lastRow="0" w:firstColumn="1" w:lastColumn="0" w:noHBand="0" w:noVBand="1"/>
    </w:tblPr>
    <w:tblGrid>
      <w:gridCol w:w="9522"/>
    </w:tblGrid>
    <w:tr w:rsidR="000E3E16" w:rsidRPr="005376A5" w14:paraId="369F09BB" w14:textId="77777777" w:rsidTr="007F73E7">
      <w:trPr>
        <w:trHeight w:val="635"/>
        <w:jc w:val="center"/>
      </w:trPr>
      <w:tc>
        <w:tcPr>
          <w:tcW w:w="9522" w:type="dxa"/>
          <w:shd w:val="clear" w:color="auto" w:fill="auto"/>
          <w:vAlign w:val="center"/>
        </w:tcPr>
        <w:p w14:paraId="1D13103F" w14:textId="6BFA40ED" w:rsidR="000E3E16" w:rsidRPr="00247B31" w:rsidRDefault="000E3E16" w:rsidP="007F73E7">
          <w:pPr>
            <w:pStyle w:val="Piedepgina"/>
            <w:ind w:left="0"/>
            <w:jc w:val="left"/>
            <w:rPr>
              <w:rFonts w:ascii="Montserrat" w:hAnsi="Montserrat"/>
              <w:sz w:val="18"/>
              <w:szCs w:val="18"/>
              <w:lang w:val="es-MX"/>
            </w:rPr>
          </w:pPr>
          <w:r w:rsidRPr="00247B31">
            <w:rPr>
              <w:rFonts w:ascii="Montserrat" w:hAnsi="Montserrat"/>
              <w:sz w:val="12"/>
              <w:szCs w:val="18"/>
              <w:lang w:val="es-MX"/>
            </w:rPr>
            <w:t xml:space="preserve">SERIS, ESQUINA CON  ZAACHILA S/N, COLONIA LA RAZA, ALCALDÍA AZCAPOTZALCO, </w:t>
          </w:r>
          <w:r>
            <w:rPr>
              <w:rFonts w:ascii="Montserrat" w:hAnsi="Montserrat"/>
              <w:sz w:val="12"/>
              <w:szCs w:val="18"/>
              <w:lang w:val="es-MX"/>
            </w:rPr>
            <w:t>C</w:t>
          </w:r>
          <w:r w:rsidRPr="00247B31">
            <w:rPr>
              <w:rFonts w:ascii="Montserrat" w:hAnsi="Montserrat"/>
              <w:sz w:val="12"/>
              <w:szCs w:val="18"/>
              <w:lang w:val="es-MX"/>
            </w:rPr>
            <w:t>IUDAD DE MÉXICO, TELEFONO, 57245900 EXT. 23110 Y 23081.</w:t>
          </w:r>
        </w:p>
      </w:tc>
    </w:tr>
  </w:tbl>
  <w:p w14:paraId="13E1C673" w14:textId="77777777" w:rsidR="000E3E16" w:rsidRDefault="000E3E16" w:rsidP="007F5019">
    <w:pPr>
      <w:ind w:left="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2B9D4" w14:textId="77777777" w:rsidR="000E3E16" w:rsidRDefault="000E3E16">
      <w:r>
        <w:separator/>
      </w:r>
    </w:p>
  </w:footnote>
  <w:footnote w:type="continuationSeparator" w:id="0">
    <w:p w14:paraId="6D3C89A4" w14:textId="77777777" w:rsidR="000E3E16" w:rsidRDefault="000E3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57F45" w14:textId="3DD94BFC" w:rsidR="000E3E16" w:rsidRDefault="000E3E16" w:rsidP="00247B31">
    <w:pPr>
      <w:pStyle w:val="Encabezado"/>
      <w:jc w:val="left"/>
      <w:rPr>
        <w:lang w:val="es-MX"/>
      </w:rPr>
    </w:pPr>
    <w:r>
      <w:rPr>
        <w:noProof/>
        <w:lang w:val="es-MX" w:eastAsia="es-MX"/>
      </w:rPr>
      <w:drawing>
        <wp:anchor distT="0" distB="0" distL="114300" distR="114300" simplePos="0" relativeHeight="251659264" behindDoc="1" locked="0" layoutInCell="1" allowOverlap="1" wp14:anchorId="1A608C0D" wp14:editId="5444D664">
          <wp:simplePos x="0" y="0"/>
          <wp:positionH relativeFrom="column">
            <wp:posOffset>-487045</wp:posOffset>
          </wp:positionH>
          <wp:positionV relativeFrom="paragraph">
            <wp:posOffset>136525</wp:posOffset>
          </wp:positionV>
          <wp:extent cx="2743200" cy="552450"/>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6267" t="7358" r="57308" b="87010"/>
                  <a:stretch/>
                </pic:blipFill>
                <pic:spPr bwMode="auto">
                  <a:xfrm>
                    <a:off x="0" y="0"/>
                    <a:ext cx="274320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aconcuadrcula"/>
      <w:tblW w:w="11238" w:type="dxa"/>
      <w:tblInd w:w="-1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1651"/>
    </w:tblGrid>
    <w:tr w:rsidR="000E3E16" w14:paraId="4567864F" w14:textId="77777777" w:rsidTr="004B5177">
      <w:trPr>
        <w:trHeight w:val="2007"/>
      </w:trPr>
      <w:tc>
        <w:tcPr>
          <w:tcW w:w="184" w:type="dxa"/>
        </w:tcPr>
        <w:p w14:paraId="2B1299D3" w14:textId="1D8E0AA6" w:rsidR="000E3E16" w:rsidRDefault="000E3E16" w:rsidP="00247B31">
          <w:pPr>
            <w:pStyle w:val="Encabezado"/>
            <w:ind w:left="0"/>
            <w:jc w:val="left"/>
            <w:rPr>
              <w:lang w:val="es-MX"/>
            </w:rPr>
          </w:pPr>
        </w:p>
      </w:tc>
      <w:tc>
        <w:tcPr>
          <w:tcW w:w="11054" w:type="dxa"/>
        </w:tcPr>
        <w:p w14:paraId="6FE19DFB" w14:textId="77777777" w:rsidR="000E3E16" w:rsidRDefault="000E3E16"/>
        <w:p w14:paraId="3D76965A" w14:textId="543EF30A" w:rsidR="000E3E16" w:rsidRDefault="000E3E16"/>
        <w:p w14:paraId="0972D164" w14:textId="77777777" w:rsidR="000E3E16" w:rsidRDefault="000E3E16"/>
        <w:tbl>
          <w:tblPr>
            <w:tblW w:w="10495" w:type="dxa"/>
            <w:tblInd w:w="940" w:type="dxa"/>
            <w:tblCellMar>
              <w:left w:w="70" w:type="dxa"/>
              <w:right w:w="70" w:type="dxa"/>
            </w:tblCellMar>
            <w:tblLook w:val="04A0" w:firstRow="1" w:lastRow="0" w:firstColumn="1" w:lastColumn="0" w:noHBand="0" w:noVBand="1"/>
          </w:tblPr>
          <w:tblGrid>
            <w:gridCol w:w="4964"/>
            <w:gridCol w:w="5531"/>
          </w:tblGrid>
          <w:tr w:rsidR="000E3E16" w14:paraId="06242368" w14:textId="77777777" w:rsidTr="004B5177">
            <w:trPr>
              <w:trHeight w:val="53"/>
            </w:trPr>
            <w:tc>
              <w:tcPr>
                <w:tcW w:w="2365" w:type="pct"/>
                <w:vAlign w:val="center"/>
                <w:hideMark/>
              </w:tcPr>
              <w:p w14:paraId="60DF841C" w14:textId="2755F88A" w:rsidR="000E3E16" w:rsidRPr="004B5177" w:rsidRDefault="000E3E16" w:rsidP="004B5177">
                <w:pPr>
                  <w:pStyle w:val="Encabezado"/>
                  <w:ind w:left="0"/>
                  <w:jc w:val="center"/>
                  <w:rPr>
                    <w:rFonts w:ascii="Montserrat" w:hAnsi="Montserrat" w:cs="Arial"/>
                    <w:b/>
                    <w:bCs/>
                    <w:smallCaps/>
                    <w:sz w:val="16"/>
                    <w:szCs w:val="14"/>
                    <w:lang w:val="es-MX" w:eastAsia="es-ES"/>
                  </w:rPr>
                </w:pPr>
                <w:r>
                  <w:rPr>
                    <w:rFonts w:ascii="Montserrat" w:hAnsi="Montserrat" w:cs="Arial"/>
                    <w:b/>
                    <w:bCs/>
                    <w:smallCaps/>
                    <w:sz w:val="16"/>
                    <w:szCs w:val="14"/>
                    <w:lang w:val="es-MX"/>
                  </w:rPr>
                  <w:t>Convocatoria</w:t>
                </w:r>
              </w:p>
              <w:p w14:paraId="79DC1F54" w14:textId="05A6E1B9" w:rsidR="000E3E16" w:rsidRPr="004B5177" w:rsidRDefault="000E3E16" w:rsidP="004B5177">
                <w:pPr>
                  <w:pStyle w:val="Encabezado"/>
                  <w:ind w:left="0"/>
                  <w:jc w:val="center"/>
                  <w:rPr>
                    <w:rFonts w:ascii="Montserrat" w:hAnsi="Montserrat" w:cs="Arial"/>
                    <w:bCs/>
                    <w:smallCaps/>
                    <w:sz w:val="16"/>
                    <w:szCs w:val="14"/>
                    <w:lang w:val="es-MX"/>
                  </w:rPr>
                </w:pPr>
                <w:r>
                  <w:rPr>
                    <w:rFonts w:ascii="Montserrat" w:hAnsi="Montserrat" w:cs="Arial"/>
                    <w:bCs/>
                    <w:smallCaps/>
                    <w:sz w:val="16"/>
                    <w:szCs w:val="14"/>
                    <w:lang w:val="es-MX"/>
                  </w:rPr>
                  <w:t>invitación a cuando menos tres personas</w:t>
                </w:r>
              </w:p>
              <w:p w14:paraId="0CAACEB5" w14:textId="52FD6907" w:rsidR="000E3E16" w:rsidRPr="001948E8" w:rsidRDefault="000E3E16" w:rsidP="004B5177">
                <w:pPr>
                  <w:pStyle w:val="Encabezado"/>
                  <w:ind w:left="0"/>
                  <w:jc w:val="center"/>
                  <w:rPr>
                    <w:rFonts w:ascii="Montserrat" w:hAnsi="Montserrat" w:cs="Arial"/>
                    <w:bCs/>
                    <w:smallCaps/>
                    <w:sz w:val="16"/>
                    <w:szCs w:val="14"/>
                    <w:lang w:val="es-MX"/>
                  </w:rPr>
                </w:pPr>
                <w:r>
                  <w:rPr>
                    <w:rFonts w:ascii="Montserrat" w:hAnsi="Montserrat" w:cs="Arial"/>
                    <w:b/>
                    <w:bCs/>
                    <w:smallCaps/>
                    <w:sz w:val="16"/>
                    <w:szCs w:val="14"/>
                  </w:rPr>
                  <w:t xml:space="preserve">N° </w:t>
                </w:r>
                <w:r>
                  <w:rPr>
                    <w:rFonts w:ascii="Montserrat" w:hAnsi="Montserrat" w:cs="Arial"/>
                    <w:b/>
                    <w:bCs/>
                    <w:smallCaps/>
                    <w:sz w:val="16"/>
                    <w:szCs w:val="14"/>
                    <w:lang w:val="es-MX"/>
                  </w:rPr>
                  <w:t>IO</w:t>
                </w:r>
                <w:r>
                  <w:rPr>
                    <w:rFonts w:ascii="Montserrat" w:hAnsi="Montserrat" w:cs="Arial"/>
                    <w:b/>
                    <w:bCs/>
                    <w:smallCaps/>
                    <w:sz w:val="16"/>
                    <w:szCs w:val="14"/>
                  </w:rPr>
                  <w:t>-050GYR055-E</w:t>
                </w:r>
                <w:r>
                  <w:rPr>
                    <w:rFonts w:ascii="Montserrat" w:hAnsi="Montserrat" w:cs="Arial"/>
                    <w:b/>
                    <w:bCs/>
                    <w:smallCaps/>
                    <w:sz w:val="16"/>
                    <w:szCs w:val="14"/>
                    <w:lang w:val="es-MX"/>
                  </w:rPr>
                  <w:t>432</w:t>
                </w:r>
                <w:r>
                  <w:rPr>
                    <w:rFonts w:ascii="Montserrat" w:hAnsi="Montserrat" w:cs="Arial"/>
                    <w:b/>
                    <w:bCs/>
                    <w:smallCaps/>
                    <w:sz w:val="16"/>
                    <w:szCs w:val="14"/>
                  </w:rPr>
                  <w:t>-202</w:t>
                </w:r>
                <w:r>
                  <w:rPr>
                    <w:rFonts w:ascii="Montserrat" w:hAnsi="Montserrat" w:cs="Arial"/>
                    <w:b/>
                    <w:bCs/>
                    <w:smallCaps/>
                    <w:sz w:val="16"/>
                    <w:szCs w:val="14"/>
                    <w:lang w:val="es-MX"/>
                  </w:rPr>
                  <w:t>2</w:t>
                </w:r>
              </w:p>
              <w:p w14:paraId="0FC8AC88" w14:textId="0037DBBC" w:rsidR="000E3E16" w:rsidRDefault="000E3E16" w:rsidP="00CF1F06">
                <w:pPr>
                  <w:pStyle w:val="Encabezado"/>
                  <w:ind w:left="0"/>
                  <w:rPr>
                    <w:rFonts w:ascii="Montserrat" w:hAnsi="Montserrat" w:cs="Gisha"/>
                    <w:sz w:val="14"/>
                    <w:szCs w:val="14"/>
                    <w:lang w:val="es-ES" w:eastAsia="es-ES"/>
                  </w:rPr>
                </w:pPr>
                <w:r>
                  <w:rPr>
                    <w:rFonts w:ascii="Montserrat" w:hAnsi="Montserrat" w:cs="Arial"/>
                    <w:bCs/>
                    <w:smallCaps/>
                    <w:sz w:val="16"/>
                    <w:szCs w:val="14"/>
                  </w:rPr>
                  <w:t xml:space="preserve">Objeto del </w:t>
                </w:r>
                <w:r>
                  <w:rPr>
                    <w:rFonts w:ascii="Montserrat" w:hAnsi="Montserrat" w:cs="Arial"/>
                    <w:bCs/>
                    <w:smallCaps/>
                    <w:sz w:val="16"/>
                    <w:szCs w:val="14"/>
                    <w:lang w:val="es-MX"/>
                  </w:rPr>
                  <w:t>Procedimiento</w:t>
                </w:r>
                <w:r>
                  <w:rPr>
                    <w:rFonts w:ascii="Montserrat" w:hAnsi="Montserrat" w:cs="Arial"/>
                    <w:bCs/>
                    <w:smallCaps/>
                    <w:sz w:val="16"/>
                    <w:szCs w:val="14"/>
                  </w:rPr>
                  <w:t>: “</w:t>
                </w:r>
                <w:r>
                  <w:t xml:space="preserve"> </w:t>
                </w:r>
                <w:r>
                  <w:rPr>
                    <w:lang w:val="es-MX"/>
                  </w:rPr>
                  <w:t>C</w:t>
                </w:r>
                <w:r w:rsidRPr="004B5177">
                  <w:rPr>
                    <w:rFonts w:ascii="Montserrat" w:hAnsi="Montserrat" w:cs="Arial"/>
                    <w:bCs/>
                    <w:smallCaps/>
                    <w:sz w:val="16"/>
                    <w:szCs w:val="14"/>
                  </w:rPr>
                  <w:t xml:space="preserve">ONTRATACIÓN DEL </w:t>
                </w:r>
                <w:r>
                  <w:rPr>
                    <w:rFonts w:ascii="Montserrat" w:hAnsi="Montserrat" w:cs="Arial"/>
                    <w:bCs/>
                    <w:smallCaps/>
                    <w:sz w:val="16"/>
                    <w:szCs w:val="14"/>
                  </w:rPr>
                  <w:t>SERVICIO DE MANTENIMIENTO A INSTALACIONES Y AC</w:t>
                </w:r>
                <w:r>
                  <w:rPr>
                    <w:rFonts w:ascii="Montserrat" w:hAnsi="Montserrat" w:cs="Arial"/>
                    <w:bCs/>
                    <w:smallCaps/>
                    <w:sz w:val="16"/>
                    <w:szCs w:val="14"/>
                    <w:lang w:val="es-MX"/>
                  </w:rPr>
                  <w:t>A</w:t>
                </w:r>
                <w:r>
                  <w:rPr>
                    <w:rFonts w:ascii="Montserrat" w:hAnsi="Montserrat" w:cs="Arial"/>
                    <w:bCs/>
                    <w:smallCaps/>
                    <w:sz w:val="16"/>
                    <w:szCs w:val="14"/>
                  </w:rPr>
                  <w:t>BADOS</w:t>
                </w:r>
                <w:r>
                  <w:rPr>
                    <w:rFonts w:ascii="Montserrat" w:hAnsi="Montserrat" w:cs="Arial"/>
                    <w:bCs/>
                    <w:smallCaps/>
                    <w:sz w:val="16"/>
                    <w:szCs w:val="14"/>
                    <w:lang w:val="es-MX"/>
                  </w:rPr>
                  <w:t xml:space="preserve"> EN LOS TALLERES Y ÁREAS DE CONSERVACIÓN</w:t>
                </w:r>
                <w:r>
                  <w:rPr>
                    <w:rFonts w:ascii="Montserrat" w:hAnsi="Montserrat" w:cs="Arial"/>
                    <w:bCs/>
                    <w:smallCaps/>
                    <w:sz w:val="16"/>
                    <w:szCs w:val="14"/>
                  </w:rPr>
                  <w:t>”</w:t>
                </w:r>
              </w:p>
            </w:tc>
            <w:tc>
              <w:tcPr>
                <w:tcW w:w="2635" w:type="pct"/>
                <w:vAlign w:val="center"/>
                <w:hideMark/>
              </w:tcPr>
              <w:p w14:paraId="208F886B" w14:textId="77777777" w:rsidR="000E3E16" w:rsidRDefault="000E3E16" w:rsidP="004B5177">
                <w:pPr>
                  <w:pStyle w:val="Encabezado"/>
                  <w:ind w:left="0"/>
                  <w:jc w:val="left"/>
                  <w:rPr>
                    <w:rFonts w:ascii="Montserrat" w:hAnsi="Montserrat" w:cs="Arial"/>
                    <w:bCs/>
                    <w:iCs/>
                    <w:sz w:val="14"/>
                    <w:szCs w:val="14"/>
                    <w:lang w:val="es-ES" w:eastAsia="es-ES"/>
                  </w:rPr>
                </w:pPr>
                <w:r>
                  <w:rPr>
                    <w:rFonts w:ascii="Montserrat" w:hAnsi="Montserrat" w:cs="Arial"/>
                    <w:bCs/>
                    <w:iCs/>
                    <w:sz w:val="14"/>
                    <w:szCs w:val="14"/>
                  </w:rPr>
                  <w:t>UNIDAD MEDICA DE ALTA ESPECIALIDAD</w:t>
                </w:r>
              </w:p>
              <w:p w14:paraId="3D712E63" w14:textId="77777777" w:rsidR="000E3E16" w:rsidRDefault="000E3E16" w:rsidP="004B5177">
                <w:pPr>
                  <w:pStyle w:val="Encabezado"/>
                  <w:ind w:left="0"/>
                  <w:jc w:val="left"/>
                  <w:rPr>
                    <w:rFonts w:ascii="Montserrat" w:hAnsi="Montserrat" w:cs="Arial"/>
                    <w:bCs/>
                    <w:iCs/>
                    <w:sz w:val="14"/>
                    <w:szCs w:val="14"/>
                  </w:rPr>
                </w:pPr>
                <w:r>
                  <w:rPr>
                    <w:rFonts w:ascii="Montserrat" w:hAnsi="Montserrat" w:cs="Arial"/>
                    <w:bCs/>
                    <w:iCs/>
                    <w:sz w:val="14"/>
                    <w:szCs w:val="14"/>
                  </w:rPr>
                  <w:t>HOSPITAL DE ESPECIALIDADES</w:t>
                </w:r>
              </w:p>
              <w:p w14:paraId="3A0D6AAD" w14:textId="77777777" w:rsidR="000E3E16" w:rsidRDefault="000E3E16" w:rsidP="004B5177">
                <w:pPr>
                  <w:pStyle w:val="Encabezado"/>
                  <w:ind w:left="0"/>
                  <w:jc w:val="left"/>
                  <w:rPr>
                    <w:rFonts w:ascii="Montserrat" w:hAnsi="Montserrat" w:cs="Arial"/>
                    <w:bCs/>
                    <w:iCs/>
                    <w:sz w:val="14"/>
                    <w:szCs w:val="14"/>
                  </w:rPr>
                </w:pPr>
                <w:r>
                  <w:rPr>
                    <w:rFonts w:ascii="Montserrat" w:hAnsi="Montserrat" w:cs="Arial"/>
                    <w:bCs/>
                    <w:iCs/>
                    <w:sz w:val="14"/>
                    <w:szCs w:val="14"/>
                  </w:rPr>
                  <w:t>“DR. ANTONIO FRAGA MOURET”</w:t>
                </w:r>
              </w:p>
              <w:p w14:paraId="2FC2391A" w14:textId="77777777" w:rsidR="000E3E16" w:rsidRDefault="000E3E16" w:rsidP="004B5177">
                <w:pPr>
                  <w:pStyle w:val="Encabezado"/>
                  <w:ind w:left="0"/>
                  <w:jc w:val="left"/>
                  <w:rPr>
                    <w:rFonts w:ascii="Montserrat" w:hAnsi="Montserrat" w:cs="Arial"/>
                    <w:bCs/>
                    <w:iCs/>
                    <w:sz w:val="14"/>
                    <w:szCs w:val="14"/>
                  </w:rPr>
                </w:pPr>
                <w:r>
                  <w:rPr>
                    <w:rFonts w:ascii="Montserrat" w:hAnsi="Montserrat" w:cs="Arial"/>
                    <w:bCs/>
                    <w:iCs/>
                    <w:sz w:val="14"/>
                    <w:szCs w:val="14"/>
                  </w:rPr>
                  <w:t>DEL CENTRO MÉDICO NACIONAL, LA RAZA CIUDAD DE MÉXICO</w:t>
                </w:r>
              </w:p>
              <w:p w14:paraId="49157482" w14:textId="77777777" w:rsidR="000E3E16" w:rsidRDefault="000E3E16" w:rsidP="004B5177">
                <w:pPr>
                  <w:pStyle w:val="Encabezado"/>
                  <w:ind w:left="0"/>
                  <w:jc w:val="left"/>
                  <w:rPr>
                    <w:rFonts w:ascii="Montserrat" w:hAnsi="Montserrat" w:cs="Arial"/>
                    <w:bCs/>
                    <w:iCs/>
                    <w:sz w:val="14"/>
                    <w:szCs w:val="14"/>
                  </w:rPr>
                </w:pPr>
                <w:r>
                  <w:rPr>
                    <w:rFonts w:ascii="Montserrat" w:hAnsi="Montserrat" w:cs="Arial"/>
                    <w:bCs/>
                    <w:iCs/>
                    <w:sz w:val="14"/>
                    <w:szCs w:val="14"/>
                  </w:rPr>
                  <w:t>DIRECCION DE LA U.M.A.E.</w:t>
                </w:r>
              </w:p>
              <w:p w14:paraId="572385CD" w14:textId="77777777" w:rsidR="000E3E16" w:rsidRDefault="000E3E16" w:rsidP="004B5177">
                <w:pPr>
                  <w:pStyle w:val="Encabezado"/>
                  <w:ind w:left="0"/>
                  <w:jc w:val="left"/>
                  <w:rPr>
                    <w:rFonts w:ascii="Montserrat" w:hAnsi="Montserrat" w:cs="Arial"/>
                    <w:bCs/>
                    <w:iCs/>
                    <w:sz w:val="14"/>
                    <w:szCs w:val="14"/>
                  </w:rPr>
                </w:pPr>
                <w:r>
                  <w:rPr>
                    <w:rFonts w:ascii="Montserrat" w:hAnsi="Montserrat" w:cs="Arial"/>
                    <w:bCs/>
                    <w:iCs/>
                    <w:sz w:val="14"/>
                    <w:szCs w:val="14"/>
                  </w:rPr>
                  <w:t>DIRECCION ADMINISTRATIVA</w:t>
                </w:r>
              </w:p>
              <w:p w14:paraId="08D0FCDE" w14:textId="77777777" w:rsidR="000E3E16" w:rsidRDefault="000E3E16" w:rsidP="004B5177">
                <w:pPr>
                  <w:pStyle w:val="Encabezado"/>
                  <w:ind w:left="0"/>
                  <w:jc w:val="left"/>
                  <w:rPr>
                    <w:rFonts w:ascii="Montserrat" w:hAnsi="Montserrat" w:cs="Arial"/>
                    <w:bCs/>
                    <w:iCs/>
                    <w:sz w:val="14"/>
                    <w:szCs w:val="14"/>
                  </w:rPr>
                </w:pPr>
                <w:r>
                  <w:rPr>
                    <w:rFonts w:ascii="Montserrat" w:hAnsi="Montserrat" w:cs="Arial"/>
                    <w:bCs/>
                    <w:iCs/>
                    <w:sz w:val="14"/>
                    <w:szCs w:val="14"/>
                  </w:rPr>
                  <w:t>DEPARTAMENTO DE ABASTECIMIENTO</w:t>
                </w:r>
              </w:p>
              <w:p w14:paraId="548179A2" w14:textId="77777777" w:rsidR="000E3E16" w:rsidRDefault="000E3E16" w:rsidP="004B5177">
                <w:pPr>
                  <w:tabs>
                    <w:tab w:val="center" w:pos="4419"/>
                    <w:tab w:val="right" w:pos="8838"/>
                  </w:tabs>
                  <w:ind w:left="0"/>
                  <w:jc w:val="left"/>
                  <w:rPr>
                    <w:rFonts w:ascii="Montserrat" w:hAnsi="Montserrat" w:cs="Gisha"/>
                    <w:sz w:val="14"/>
                    <w:szCs w:val="14"/>
                    <w:lang w:val="es-ES_tradnl" w:eastAsia="es-ES"/>
                  </w:rPr>
                </w:pPr>
                <w:r>
                  <w:rPr>
                    <w:rFonts w:ascii="Montserrat" w:hAnsi="Montserrat"/>
                    <w:bCs/>
                    <w:iCs/>
                    <w:sz w:val="14"/>
                    <w:szCs w:val="14"/>
                    <w:lang w:val="es-ES_tradnl"/>
                  </w:rPr>
                  <w:t>OFICINA DE ADQUISICIONES</w:t>
                </w:r>
              </w:p>
            </w:tc>
          </w:tr>
        </w:tbl>
        <w:p w14:paraId="03A3FE82" w14:textId="2E995AB6" w:rsidR="000E3E16" w:rsidRPr="00247B31" w:rsidRDefault="000E3E16" w:rsidP="00247B31">
          <w:pPr>
            <w:ind w:left="0"/>
            <w:jc w:val="left"/>
          </w:pPr>
        </w:p>
      </w:tc>
    </w:tr>
  </w:tbl>
  <w:p w14:paraId="4B604C43" w14:textId="77777777" w:rsidR="000E3E16" w:rsidRDefault="000E3E16" w:rsidP="00247B31">
    <w:pPr>
      <w:pStyle w:val="Encabezado"/>
      <w:jc w:val="left"/>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3"/>
    <w:multiLevelType w:val="singleLevel"/>
    <w:tmpl w:val="00000003"/>
    <w:name w:val="WW8Num3"/>
    <w:lvl w:ilvl="0">
      <w:start w:val="1"/>
      <w:numFmt w:val="decimal"/>
      <w:pStyle w:val="TDC1"/>
      <w:lvlText w:val="%1."/>
      <w:lvlJc w:val="left"/>
      <w:pPr>
        <w:tabs>
          <w:tab w:val="num" w:pos="-180"/>
        </w:tabs>
        <w:ind w:left="540" w:hanging="360"/>
      </w:pPr>
    </w:lvl>
  </w:abstractNum>
  <w:abstractNum w:abstractNumId="3">
    <w:nsid w:val="00000006"/>
    <w:multiLevelType w:val="multilevel"/>
    <w:tmpl w:val="27822A0E"/>
    <w:name w:val="WW8Num6"/>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5">
    <w:nsid w:val="00000009"/>
    <w:multiLevelType w:val="singleLevel"/>
    <w:tmpl w:val="0C0A0019"/>
    <w:name w:val="WW8Num9"/>
    <w:lvl w:ilvl="0">
      <w:start w:val="1"/>
      <w:numFmt w:val="lowerLetter"/>
      <w:lvlText w:val="%1."/>
      <w:lvlJc w:val="left"/>
      <w:pPr>
        <w:tabs>
          <w:tab w:val="num" w:pos="2912"/>
        </w:tabs>
        <w:ind w:left="2912" w:hanging="360"/>
      </w:pPr>
      <w:rPr>
        <w:b/>
        <w:i w:val="0"/>
        <w:sz w:val="22"/>
        <w:szCs w:val="22"/>
      </w:rPr>
    </w:lvl>
  </w:abstractNum>
  <w:abstractNum w:abstractNumId="6">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7">
    <w:nsid w:val="0000000C"/>
    <w:multiLevelType w:val="singleLevel"/>
    <w:tmpl w:val="0000000C"/>
    <w:name w:val="WW8Num12"/>
    <w:lvl w:ilvl="0">
      <w:start w:val="1"/>
      <w:numFmt w:val="bullet"/>
      <w:lvlText w:val=""/>
      <w:lvlJc w:val="left"/>
      <w:pPr>
        <w:tabs>
          <w:tab w:val="num" w:pos="3877"/>
        </w:tabs>
        <w:ind w:left="6031" w:hanging="360"/>
      </w:pPr>
      <w:rPr>
        <w:rFonts w:ascii="Symbol" w:hAnsi="Symbol"/>
      </w:rPr>
    </w:lvl>
  </w:abstractNum>
  <w:abstractNum w:abstractNumId="8">
    <w:nsid w:val="0000000D"/>
    <w:multiLevelType w:val="multilevel"/>
    <w:tmpl w:val="4FACDF08"/>
    <w:name w:val="WW8Num13"/>
    <w:lvl w:ilvl="0">
      <w:start w:val="1"/>
      <w:numFmt w:val="lowerLetter"/>
      <w:lvlText w:val="%1)"/>
      <w:lvlJc w:val="left"/>
      <w:pPr>
        <w:tabs>
          <w:tab w:val="num" w:pos="0"/>
        </w:tabs>
        <w:ind w:left="1494" w:hanging="360"/>
      </w:pPr>
      <w:rPr>
        <w:rFonts w:ascii="Symbol" w:hAnsi="Symbol"/>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9">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11">
    <w:nsid w:val="00000012"/>
    <w:multiLevelType w:val="singleLevel"/>
    <w:tmpl w:val="0F9A0276"/>
    <w:name w:val="WW8Num18"/>
    <w:lvl w:ilvl="0">
      <w:start w:val="1"/>
      <w:numFmt w:val="decimal"/>
      <w:lvlText w:val="%1."/>
      <w:lvlJc w:val="left"/>
      <w:pPr>
        <w:tabs>
          <w:tab w:val="num" w:pos="0"/>
        </w:tabs>
        <w:ind w:left="1713" w:hanging="360"/>
      </w:pPr>
      <w:rPr>
        <w:rFonts w:hint="default"/>
        <w:b/>
      </w:rPr>
    </w:lvl>
  </w:abstractNum>
  <w:abstractNum w:abstractNumId="12">
    <w:nsid w:val="00000013"/>
    <w:multiLevelType w:val="multilevel"/>
    <w:tmpl w:val="00000013"/>
    <w:name w:val="WW8Num19"/>
    <w:lvl w:ilvl="0">
      <w:start w:val="1"/>
      <w:numFmt w:val="decimal"/>
      <w:lvlText w:val="%1."/>
      <w:lvlJc w:val="left"/>
      <w:pPr>
        <w:tabs>
          <w:tab w:val="num" w:pos="964"/>
        </w:tabs>
        <w:ind w:left="964" w:hanging="397"/>
      </w:pPr>
      <w:rPr>
        <w:b/>
      </w:rPr>
    </w:lvl>
    <w:lvl w:ilvl="1">
      <w:start w:val="2"/>
      <w:numFmt w:val="lowerLetter"/>
      <w:lvlText w:val="%2."/>
      <w:lvlJc w:val="left"/>
      <w:pPr>
        <w:tabs>
          <w:tab w:val="num" w:pos="1043"/>
        </w:tabs>
        <w:ind w:left="1043" w:hanging="360"/>
      </w:pPr>
    </w:lvl>
    <w:lvl w:ilvl="2">
      <w:start w:val="1"/>
      <w:numFmt w:val="lowerRoman"/>
      <w:lvlText w:val="%3."/>
      <w:lvlJc w:val="left"/>
      <w:pPr>
        <w:tabs>
          <w:tab w:val="num" w:pos="1763"/>
        </w:tabs>
        <w:ind w:left="1763" w:hanging="180"/>
      </w:pPr>
    </w:lvl>
    <w:lvl w:ilvl="3">
      <w:start w:val="1"/>
      <w:numFmt w:val="lowerLetter"/>
      <w:lvlText w:val="%4)"/>
      <w:lvlJc w:val="left"/>
      <w:pPr>
        <w:tabs>
          <w:tab w:val="num" w:pos="2693"/>
        </w:tabs>
        <w:ind w:left="794" w:hanging="227"/>
      </w:pPr>
      <w:rPr>
        <w:b w:val="0"/>
        <w:i w:val="0"/>
        <w:sz w:val="18"/>
        <w:szCs w:val="18"/>
      </w:rPr>
    </w:lvl>
    <w:lvl w:ilvl="4">
      <w:start w:val="1"/>
      <w:numFmt w:val="lowerLetter"/>
      <w:lvlText w:val="%5."/>
      <w:lvlJc w:val="left"/>
      <w:pPr>
        <w:tabs>
          <w:tab w:val="num" w:pos="3203"/>
        </w:tabs>
        <w:ind w:left="3203" w:hanging="360"/>
      </w:pPr>
    </w:lvl>
    <w:lvl w:ilvl="5">
      <w:start w:val="1"/>
      <w:numFmt w:val="lowerRoman"/>
      <w:lvlText w:val="%6."/>
      <w:lvlJc w:val="lef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left"/>
      <w:pPr>
        <w:tabs>
          <w:tab w:val="num" w:pos="6083"/>
        </w:tabs>
        <w:ind w:left="6083" w:hanging="180"/>
      </w:pPr>
    </w:lvl>
  </w:abstractNum>
  <w:abstractNum w:abstractNumId="13">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14">
    <w:nsid w:val="00000015"/>
    <w:multiLevelType w:val="singleLevel"/>
    <w:tmpl w:val="BC906D88"/>
    <w:name w:val="WW8Num26"/>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15">
    <w:nsid w:val="00000016"/>
    <w:multiLevelType w:val="multilevel"/>
    <w:tmpl w:val="00000016"/>
    <w:name w:val="WW8Num22"/>
    <w:lvl w:ilvl="0">
      <w:start w:val="1"/>
      <w:numFmt w:val="bullet"/>
      <w:lvlText w:val=""/>
      <w:lvlJc w:val="left"/>
      <w:pPr>
        <w:tabs>
          <w:tab w:val="num" w:pos="2912"/>
        </w:tabs>
        <w:ind w:left="2835" w:hanging="283"/>
      </w:pPr>
      <w:rPr>
        <w:rFonts w:ascii="Wingdings" w:hAnsi="Wingdings"/>
        <w:b/>
        <w:i w:val="0"/>
        <w:sz w:val="18"/>
        <w:szCs w:val="18"/>
      </w:rPr>
    </w:lvl>
    <w:lvl w:ilvl="1">
      <w:start w:val="1"/>
      <w:numFmt w:val="bullet"/>
      <w:lvlText w:val=""/>
      <w:lvlJc w:val="left"/>
      <w:pPr>
        <w:tabs>
          <w:tab w:val="num" w:pos="2007"/>
        </w:tabs>
        <w:ind w:left="2007" w:hanging="360"/>
      </w:pPr>
      <w:rPr>
        <w:rFonts w:ascii="Wingdings" w:hAnsi="Wingdings"/>
        <w:b/>
        <w:i w:val="0"/>
        <w:sz w:val="18"/>
        <w:szCs w:val="18"/>
      </w:rPr>
    </w:lvl>
    <w:lvl w:ilvl="2">
      <w:start w:val="1"/>
      <w:numFmt w:val="bullet"/>
      <w:lvlText w:val=""/>
      <w:lvlJc w:val="left"/>
      <w:pPr>
        <w:tabs>
          <w:tab w:val="num" w:pos="2727"/>
        </w:tabs>
        <w:ind w:left="2727" w:hanging="360"/>
      </w:pPr>
      <w:rPr>
        <w:rFonts w:ascii="Wingdings" w:hAnsi="Wingdings" w:cs="Times New Roman"/>
      </w:rPr>
    </w:lvl>
    <w:lvl w:ilvl="3">
      <w:start w:val="1"/>
      <w:numFmt w:val="bullet"/>
      <w:lvlText w:val=""/>
      <w:lvlJc w:val="left"/>
      <w:pPr>
        <w:tabs>
          <w:tab w:val="num" w:pos="3447"/>
        </w:tabs>
        <w:ind w:left="3447" w:hanging="360"/>
      </w:pPr>
      <w:rPr>
        <w:rFonts w:ascii="Symbol" w:hAnsi="Symbol"/>
        <w:b w:val="0"/>
        <w:i w:val="0"/>
        <w:sz w:val="18"/>
        <w:szCs w:val="18"/>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Times New Roman"/>
      </w:rPr>
    </w:lvl>
    <w:lvl w:ilvl="6">
      <w:start w:val="1"/>
      <w:numFmt w:val="bullet"/>
      <w:lvlText w:val=""/>
      <w:lvlJc w:val="left"/>
      <w:pPr>
        <w:tabs>
          <w:tab w:val="num" w:pos="5607"/>
        </w:tabs>
        <w:ind w:left="5607" w:hanging="360"/>
      </w:pPr>
      <w:rPr>
        <w:rFonts w:ascii="Symbol" w:hAnsi="Symbol"/>
        <w:b w:val="0"/>
        <w:i w:val="0"/>
        <w:sz w:val="18"/>
        <w:szCs w:val="18"/>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Times New Roman"/>
      </w:rPr>
    </w:lvl>
  </w:abstractNum>
  <w:abstractNum w:abstractNumId="16">
    <w:nsid w:val="00000018"/>
    <w:multiLevelType w:val="multilevel"/>
    <w:tmpl w:val="7DE430EA"/>
    <w:name w:val="WW8Num24"/>
    <w:lvl w:ilvl="0">
      <w:start w:val="1"/>
      <w:numFmt w:val="lowerLetter"/>
      <w:lvlText w:val="%1."/>
      <w:lvlJc w:val="left"/>
      <w:pPr>
        <w:tabs>
          <w:tab w:val="num" w:pos="2912"/>
        </w:tabs>
        <w:ind w:left="2912" w:hanging="360"/>
      </w:pPr>
      <w:rPr>
        <w:rFonts w:ascii="Helvetica" w:hAnsi="Helvetica"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00000022"/>
    <w:multiLevelType w:val="multilevel"/>
    <w:tmpl w:val="3D2292D8"/>
    <w:name w:val="WW8Num43"/>
    <w:lvl w:ilvl="0">
      <w:start w:val="1"/>
      <w:numFmt w:val="upperRoman"/>
      <w:lvlText w:val="%1."/>
      <w:lvlJc w:val="left"/>
      <w:pPr>
        <w:tabs>
          <w:tab w:val="num" w:pos="0"/>
        </w:tabs>
        <w:ind w:left="360" w:hanging="360"/>
      </w:pPr>
      <w:rPr>
        <w:b/>
      </w:rPr>
    </w:lvl>
    <w:lvl w:ilvl="1">
      <w:start w:val="1"/>
      <w:numFmt w:val="decimal"/>
      <w:lvlText w:val="%1.%2."/>
      <w:lvlJc w:val="left"/>
      <w:pPr>
        <w:tabs>
          <w:tab w:val="num" w:pos="0"/>
        </w:tabs>
        <w:ind w:left="792" w:hanging="432"/>
      </w:pPr>
      <w:rPr>
        <w:b/>
        <w:i w:val="0"/>
        <w:sz w:val="22"/>
        <w:szCs w:val="22"/>
      </w:rPr>
    </w:lvl>
    <w:lvl w:ilvl="2">
      <w:start w:val="1"/>
      <w:numFmt w:val="decimal"/>
      <w:lvlText w:val="%1.%2.%3."/>
      <w:lvlJc w:val="left"/>
      <w:pPr>
        <w:tabs>
          <w:tab w:val="num" w:pos="982"/>
        </w:tabs>
        <w:ind w:left="2206" w:hanging="504"/>
      </w:pPr>
      <w:rPr>
        <w:b/>
        <w:i w:val="0"/>
        <w:sz w:val="22"/>
        <w:szCs w:val="22"/>
        <w:lang w:val="es-ES_tradnl"/>
      </w:rPr>
    </w:lvl>
    <w:lvl w:ilvl="3">
      <w:start w:val="1"/>
      <w:numFmt w:val="decimal"/>
      <w:lvlText w:val="%1.%2.%3.%4."/>
      <w:lvlJc w:val="left"/>
      <w:pPr>
        <w:tabs>
          <w:tab w:val="num" w:pos="0"/>
        </w:tabs>
        <w:ind w:left="1728" w:hanging="648"/>
      </w:pPr>
      <w:rPr>
        <w:b/>
        <w:i w:val="0"/>
        <w:sz w:val="22"/>
        <w:szCs w:val="22"/>
      </w:rPr>
    </w:lvl>
    <w:lvl w:ilvl="4">
      <w:start w:val="1"/>
      <w:numFmt w:val="decimal"/>
      <w:lvlText w:val="%1.%2.%3.%4.%5."/>
      <w:lvlJc w:val="left"/>
      <w:pPr>
        <w:tabs>
          <w:tab w:val="num" w:pos="0"/>
        </w:tabs>
        <w:ind w:left="2232" w:hanging="792"/>
      </w:pPr>
      <w:rPr>
        <w:b/>
        <w:i w:val="0"/>
        <w:sz w:val="22"/>
        <w:szCs w:val="22"/>
      </w:rPr>
    </w:lvl>
    <w:lvl w:ilvl="5">
      <w:start w:val="1"/>
      <w:numFmt w:val="decimal"/>
      <w:lvlText w:val="%1.%2.%3.%4.%5.%6."/>
      <w:lvlJc w:val="left"/>
      <w:pPr>
        <w:tabs>
          <w:tab w:val="num" w:pos="0"/>
        </w:tabs>
        <w:ind w:left="2736" w:hanging="936"/>
      </w:pPr>
      <w:rPr>
        <w:b/>
      </w:rPr>
    </w:lvl>
    <w:lvl w:ilvl="6">
      <w:start w:val="1"/>
      <w:numFmt w:val="decimal"/>
      <w:lvlText w:val="%1.%2.%3.%4.%5.%6.%7."/>
      <w:lvlJc w:val="left"/>
      <w:pPr>
        <w:tabs>
          <w:tab w:val="num" w:pos="0"/>
        </w:tabs>
        <w:ind w:left="3240" w:hanging="1080"/>
      </w:pPr>
      <w:rPr>
        <w:b/>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011B0DA1"/>
    <w:multiLevelType w:val="hybridMultilevel"/>
    <w:tmpl w:val="035AFE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221631B"/>
    <w:multiLevelType w:val="hybridMultilevel"/>
    <w:tmpl w:val="B56ED0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072076B6"/>
    <w:multiLevelType w:val="hybridMultilevel"/>
    <w:tmpl w:val="01463F4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0B8A5A9D"/>
    <w:multiLevelType w:val="hybridMultilevel"/>
    <w:tmpl w:val="EC10DEF2"/>
    <w:lvl w:ilvl="0" w:tplc="76B801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0DE81EE1"/>
    <w:multiLevelType w:val="hybridMultilevel"/>
    <w:tmpl w:val="EEC6C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0E8D651E"/>
    <w:multiLevelType w:val="hybridMultilevel"/>
    <w:tmpl w:val="F9003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44F586D"/>
    <w:multiLevelType w:val="hybridMultilevel"/>
    <w:tmpl w:val="0E2E70B2"/>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6">
    <w:nsid w:val="175130D6"/>
    <w:multiLevelType w:val="hybridMultilevel"/>
    <w:tmpl w:val="8E0CEED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1D6558D4"/>
    <w:multiLevelType w:val="hybridMultilevel"/>
    <w:tmpl w:val="BDC4805E"/>
    <w:lvl w:ilvl="0" w:tplc="080A0001">
      <w:start w:val="1"/>
      <w:numFmt w:val="bullet"/>
      <w:lvlText w:val=""/>
      <w:lvlJc w:val="left"/>
      <w:pPr>
        <w:ind w:left="1944" w:hanging="360"/>
      </w:pPr>
      <w:rPr>
        <w:rFonts w:ascii="Symbol" w:hAnsi="Symbol"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8">
    <w:nsid w:val="1DE3560D"/>
    <w:multiLevelType w:val="hybridMultilevel"/>
    <w:tmpl w:val="FB242B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20B91637"/>
    <w:multiLevelType w:val="hybridMultilevel"/>
    <w:tmpl w:val="AB3494A2"/>
    <w:lvl w:ilvl="0" w:tplc="A4E43868">
      <w:start w:val="1"/>
      <w:numFmt w:val="lowerLetter"/>
      <w:lvlText w:val="%1)"/>
      <w:lvlJc w:val="left"/>
      <w:pPr>
        <w:ind w:left="1944" w:hanging="360"/>
      </w:pPr>
      <w:rPr>
        <w:b/>
      </w:rPr>
    </w:lvl>
    <w:lvl w:ilvl="1" w:tplc="080A0019" w:tentative="1">
      <w:start w:val="1"/>
      <w:numFmt w:val="lowerLetter"/>
      <w:lvlText w:val="%2."/>
      <w:lvlJc w:val="left"/>
      <w:pPr>
        <w:ind w:left="2664" w:hanging="360"/>
      </w:pPr>
    </w:lvl>
    <w:lvl w:ilvl="2" w:tplc="080A001B" w:tentative="1">
      <w:start w:val="1"/>
      <w:numFmt w:val="lowerRoman"/>
      <w:lvlText w:val="%3."/>
      <w:lvlJc w:val="right"/>
      <w:pPr>
        <w:ind w:left="3384" w:hanging="180"/>
      </w:pPr>
    </w:lvl>
    <w:lvl w:ilvl="3" w:tplc="080A000F" w:tentative="1">
      <w:start w:val="1"/>
      <w:numFmt w:val="decimal"/>
      <w:lvlText w:val="%4."/>
      <w:lvlJc w:val="left"/>
      <w:pPr>
        <w:ind w:left="4104" w:hanging="360"/>
      </w:pPr>
    </w:lvl>
    <w:lvl w:ilvl="4" w:tplc="080A0019" w:tentative="1">
      <w:start w:val="1"/>
      <w:numFmt w:val="lowerLetter"/>
      <w:lvlText w:val="%5."/>
      <w:lvlJc w:val="left"/>
      <w:pPr>
        <w:ind w:left="4824" w:hanging="360"/>
      </w:pPr>
    </w:lvl>
    <w:lvl w:ilvl="5" w:tplc="080A001B" w:tentative="1">
      <w:start w:val="1"/>
      <w:numFmt w:val="lowerRoman"/>
      <w:lvlText w:val="%6."/>
      <w:lvlJc w:val="right"/>
      <w:pPr>
        <w:ind w:left="5544" w:hanging="180"/>
      </w:pPr>
    </w:lvl>
    <w:lvl w:ilvl="6" w:tplc="080A000F" w:tentative="1">
      <w:start w:val="1"/>
      <w:numFmt w:val="decimal"/>
      <w:lvlText w:val="%7."/>
      <w:lvlJc w:val="left"/>
      <w:pPr>
        <w:ind w:left="6264" w:hanging="360"/>
      </w:pPr>
    </w:lvl>
    <w:lvl w:ilvl="7" w:tplc="080A0019" w:tentative="1">
      <w:start w:val="1"/>
      <w:numFmt w:val="lowerLetter"/>
      <w:lvlText w:val="%8."/>
      <w:lvlJc w:val="left"/>
      <w:pPr>
        <w:ind w:left="6984" w:hanging="360"/>
      </w:pPr>
    </w:lvl>
    <w:lvl w:ilvl="8" w:tplc="080A001B" w:tentative="1">
      <w:start w:val="1"/>
      <w:numFmt w:val="lowerRoman"/>
      <w:lvlText w:val="%9."/>
      <w:lvlJc w:val="right"/>
      <w:pPr>
        <w:ind w:left="7704" w:hanging="180"/>
      </w:pPr>
    </w:lvl>
  </w:abstractNum>
  <w:abstractNum w:abstractNumId="31">
    <w:nsid w:val="223B682E"/>
    <w:multiLevelType w:val="hybridMultilevel"/>
    <w:tmpl w:val="DF5A1936"/>
    <w:lvl w:ilvl="0" w:tplc="855EED4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2D9C6D47"/>
    <w:multiLevelType w:val="hybridMultilevel"/>
    <w:tmpl w:val="E0327C88"/>
    <w:lvl w:ilvl="0" w:tplc="FAFAE94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2FCB4BC3"/>
    <w:multiLevelType w:val="hybridMultilevel"/>
    <w:tmpl w:val="8C9E1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30321F4D"/>
    <w:multiLevelType w:val="hybridMultilevel"/>
    <w:tmpl w:val="E5A6BEC4"/>
    <w:name w:val="WW8Num92"/>
    <w:lvl w:ilvl="0" w:tplc="1A8E1598">
      <w:start w:val="1"/>
      <w:numFmt w:val="lowerLetter"/>
      <w:lvlText w:val="%1."/>
      <w:lvlJc w:val="left"/>
      <w:pPr>
        <w:tabs>
          <w:tab w:val="num" w:pos="2912"/>
        </w:tabs>
        <w:ind w:left="2912" w:hanging="360"/>
      </w:pPr>
      <w:rPr>
        <w:b/>
      </w:rPr>
    </w:lvl>
    <w:lvl w:ilvl="1" w:tplc="0C0A0019" w:tentative="1">
      <w:start w:val="1"/>
      <w:numFmt w:val="lowerLetter"/>
      <w:lvlText w:val="%2."/>
      <w:lvlJc w:val="left"/>
      <w:pPr>
        <w:tabs>
          <w:tab w:val="num" w:pos="3632"/>
        </w:tabs>
        <w:ind w:left="3632" w:hanging="360"/>
      </w:pPr>
    </w:lvl>
    <w:lvl w:ilvl="2" w:tplc="0C0A001B" w:tentative="1">
      <w:start w:val="1"/>
      <w:numFmt w:val="lowerRoman"/>
      <w:lvlText w:val="%3."/>
      <w:lvlJc w:val="right"/>
      <w:pPr>
        <w:tabs>
          <w:tab w:val="num" w:pos="4352"/>
        </w:tabs>
        <w:ind w:left="4352" w:hanging="180"/>
      </w:pPr>
    </w:lvl>
    <w:lvl w:ilvl="3" w:tplc="0C0A000F" w:tentative="1">
      <w:start w:val="1"/>
      <w:numFmt w:val="decimal"/>
      <w:lvlText w:val="%4."/>
      <w:lvlJc w:val="left"/>
      <w:pPr>
        <w:tabs>
          <w:tab w:val="num" w:pos="5072"/>
        </w:tabs>
        <w:ind w:left="5072" w:hanging="360"/>
      </w:pPr>
    </w:lvl>
    <w:lvl w:ilvl="4" w:tplc="0C0A0019" w:tentative="1">
      <w:start w:val="1"/>
      <w:numFmt w:val="lowerLetter"/>
      <w:lvlText w:val="%5."/>
      <w:lvlJc w:val="left"/>
      <w:pPr>
        <w:tabs>
          <w:tab w:val="num" w:pos="5792"/>
        </w:tabs>
        <w:ind w:left="5792" w:hanging="360"/>
      </w:pPr>
    </w:lvl>
    <w:lvl w:ilvl="5" w:tplc="0C0A001B" w:tentative="1">
      <w:start w:val="1"/>
      <w:numFmt w:val="lowerRoman"/>
      <w:lvlText w:val="%6."/>
      <w:lvlJc w:val="right"/>
      <w:pPr>
        <w:tabs>
          <w:tab w:val="num" w:pos="6512"/>
        </w:tabs>
        <w:ind w:left="6512" w:hanging="180"/>
      </w:pPr>
    </w:lvl>
    <w:lvl w:ilvl="6" w:tplc="0C0A000F" w:tentative="1">
      <w:start w:val="1"/>
      <w:numFmt w:val="decimal"/>
      <w:lvlText w:val="%7."/>
      <w:lvlJc w:val="left"/>
      <w:pPr>
        <w:tabs>
          <w:tab w:val="num" w:pos="7232"/>
        </w:tabs>
        <w:ind w:left="7232" w:hanging="360"/>
      </w:pPr>
    </w:lvl>
    <w:lvl w:ilvl="7" w:tplc="0C0A0019" w:tentative="1">
      <w:start w:val="1"/>
      <w:numFmt w:val="lowerLetter"/>
      <w:lvlText w:val="%8."/>
      <w:lvlJc w:val="left"/>
      <w:pPr>
        <w:tabs>
          <w:tab w:val="num" w:pos="7952"/>
        </w:tabs>
        <w:ind w:left="7952" w:hanging="360"/>
      </w:pPr>
    </w:lvl>
    <w:lvl w:ilvl="8" w:tplc="0C0A001B" w:tentative="1">
      <w:start w:val="1"/>
      <w:numFmt w:val="lowerRoman"/>
      <w:lvlText w:val="%9."/>
      <w:lvlJc w:val="right"/>
      <w:pPr>
        <w:tabs>
          <w:tab w:val="num" w:pos="8672"/>
        </w:tabs>
        <w:ind w:left="8672" w:hanging="180"/>
      </w:pPr>
    </w:lvl>
  </w:abstractNum>
  <w:abstractNum w:abstractNumId="36">
    <w:nsid w:val="329A73A8"/>
    <w:multiLevelType w:val="multilevel"/>
    <w:tmpl w:val="02F267C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Montserrat" w:hAnsi="Montserrat"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Narrow" w:hAnsi="Arial Narrow"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35676A9D"/>
    <w:multiLevelType w:val="hybridMultilevel"/>
    <w:tmpl w:val="C0EA73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358F5D39"/>
    <w:multiLevelType w:val="hybridMultilevel"/>
    <w:tmpl w:val="5090293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nsid w:val="36F8136A"/>
    <w:multiLevelType w:val="hybridMultilevel"/>
    <w:tmpl w:val="0B1807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3FD51814"/>
    <w:multiLevelType w:val="hybridMultilevel"/>
    <w:tmpl w:val="2EEC6B8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40152ABF"/>
    <w:multiLevelType w:val="hybridMultilevel"/>
    <w:tmpl w:val="D6C6EAF6"/>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44C15D52"/>
    <w:multiLevelType w:val="hybridMultilevel"/>
    <w:tmpl w:val="D23A85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465C7F19"/>
    <w:multiLevelType w:val="hybridMultilevel"/>
    <w:tmpl w:val="87AE7D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46BD1716"/>
    <w:multiLevelType w:val="multilevel"/>
    <w:tmpl w:val="31F4BFCC"/>
    <w:name w:val="WW8Num9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6">
    <w:nsid w:val="4FD26C24"/>
    <w:multiLevelType w:val="hybridMultilevel"/>
    <w:tmpl w:val="FE1E52D4"/>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47">
    <w:nsid w:val="55777EB1"/>
    <w:multiLevelType w:val="hybridMultilevel"/>
    <w:tmpl w:val="EF866FCE"/>
    <w:lvl w:ilvl="0" w:tplc="CF4ADB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58520D6E"/>
    <w:multiLevelType w:val="hybridMultilevel"/>
    <w:tmpl w:val="D57C79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5A8141CC"/>
    <w:multiLevelType w:val="hybridMultilevel"/>
    <w:tmpl w:val="899A7A8E"/>
    <w:lvl w:ilvl="0" w:tplc="33B0654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5AED7408"/>
    <w:multiLevelType w:val="hybridMultilevel"/>
    <w:tmpl w:val="754AFF44"/>
    <w:lvl w:ilvl="0" w:tplc="605C3C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5F093181"/>
    <w:multiLevelType w:val="multilevel"/>
    <w:tmpl w:val="31F4BFCC"/>
    <w:name w:val="WW8Num92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53">
    <w:nsid w:val="5FE233C4"/>
    <w:multiLevelType w:val="hybridMultilevel"/>
    <w:tmpl w:val="57188B20"/>
    <w:lvl w:ilvl="0" w:tplc="E710DE92">
      <w:start w:val="1"/>
      <w:numFmt w:val="upperLetter"/>
      <w:lvlText w:val="%1."/>
      <w:lvlJc w:val="left"/>
      <w:pPr>
        <w:ind w:left="1494" w:hanging="360"/>
      </w:pPr>
      <w:rPr>
        <w:rFonts w:hint="default"/>
        <w:b/>
        <w:sz w:val="22"/>
        <w:szCs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4">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5">
    <w:nsid w:val="63EE71B4"/>
    <w:multiLevelType w:val="multilevel"/>
    <w:tmpl w:val="31F4BFCC"/>
    <w:name w:val="WW8Num9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56">
    <w:nsid w:val="64834F5C"/>
    <w:multiLevelType w:val="hybridMultilevel"/>
    <w:tmpl w:val="422E70C4"/>
    <w:lvl w:ilvl="0" w:tplc="87A08A5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4A147FE"/>
    <w:multiLevelType w:val="hybridMultilevel"/>
    <w:tmpl w:val="17D00DCA"/>
    <w:lvl w:ilvl="0" w:tplc="080A000B">
      <w:start w:val="1"/>
      <w:numFmt w:val="bullet"/>
      <w:lvlText w:val=""/>
      <w:lvlJc w:val="left"/>
      <w:pPr>
        <w:ind w:left="1512" w:hanging="360"/>
      </w:pPr>
      <w:rPr>
        <w:rFonts w:ascii="Wingdings" w:hAnsi="Wingdings" w:hint="default"/>
      </w:rPr>
    </w:lvl>
    <w:lvl w:ilvl="1" w:tplc="080A0003" w:tentative="1">
      <w:start w:val="1"/>
      <w:numFmt w:val="bullet"/>
      <w:lvlText w:val="o"/>
      <w:lvlJc w:val="left"/>
      <w:pPr>
        <w:ind w:left="2232" w:hanging="360"/>
      </w:pPr>
      <w:rPr>
        <w:rFonts w:ascii="Courier New" w:hAnsi="Courier New" w:cs="Courier New" w:hint="default"/>
      </w:rPr>
    </w:lvl>
    <w:lvl w:ilvl="2" w:tplc="080A0005" w:tentative="1">
      <w:start w:val="1"/>
      <w:numFmt w:val="bullet"/>
      <w:lvlText w:val=""/>
      <w:lvlJc w:val="left"/>
      <w:pPr>
        <w:ind w:left="2952" w:hanging="360"/>
      </w:pPr>
      <w:rPr>
        <w:rFonts w:ascii="Wingdings" w:hAnsi="Wingdings" w:hint="default"/>
      </w:rPr>
    </w:lvl>
    <w:lvl w:ilvl="3" w:tplc="080A0001" w:tentative="1">
      <w:start w:val="1"/>
      <w:numFmt w:val="bullet"/>
      <w:lvlText w:val=""/>
      <w:lvlJc w:val="left"/>
      <w:pPr>
        <w:ind w:left="3672" w:hanging="360"/>
      </w:pPr>
      <w:rPr>
        <w:rFonts w:ascii="Symbol" w:hAnsi="Symbol" w:hint="default"/>
      </w:rPr>
    </w:lvl>
    <w:lvl w:ilvl="4" w:tplc="080A0003" w:tentative="1">
      <w:start w:val="1"/>
      <w:numFmt w:val="bullet"/>
      <w:lvlText w:val="o"/>
      <w:lvlJc w:val="left"/>
      <w:pPr>
        <w:ind w:left="4392" w:hanging="360"/>
      </w:pPr>
      <w:rPr>
        <w:rFonts w:ascii="Courier New" w:hAnsi="Courier New" w:cs="Courier New" w:hint="default"/>
      </w:rPr>
    </w:lvl>
    <w:lvl w:ilvl="5" w:tplc="080A0005" w:tentative="1">
      <w:start w:val="1"/>
      <w:numFmt w:val="bullet"/>
      <w:lvlText w:val=""/>
      <w:lvlJc w:val="left"/>
      <w:pPr>
        <w:ind w:left="5112" w:hanging="360"/>
      </w:pPr>
      <w:rPr>
        <w:rFonts w:ascii="Wingdings" w:hAnsi="Wingdings" w:hint="default"/>
      </w:rPr>
    </w:lvl>
    <w:lvl w:ilvl="6" w:tplc="080A0001" w:tentative="1">
      <w:start w:val="1"/>
      <w:numFmt w:val="bullet"/>
      <w:lvlText w:val=""/>
      <w:lvlJc w:val="left"/>
      <w:pPr>
        <w:ind w:left="5832" w:hanging="360"/>
      </w:pPr>
      <w:rPr>
        <w:rFonts w:ascii="Symbol" w:hAnsi="Symbol" w:hint="default"/>
      </w:rPr>
    </w:lvl>
    <w:lvl w:ilvl="7" w:tplc="080A0003" w:tentative="1">
      <w:start w:val="1"/>
      <w:numFmt w:val="bullet"/>
      <w:lvlText w:val="o"/>
      <w:lvlJc w:val="left"/>
      <w:pPr>
        <w:ind w:left="6552" w:hanging="360"/>
      </w:pPr>
      <w:rPr>
        <w:rFonts w:ascii="Courier New" w:hAnsi="Courier New" w:cs="Courier New" w:hint="default"/>
      </w:rPr>
    </w:lvl>
    <w:lvl w:ilvl="8" w:tplc="080A0005" w:tentative="1">
      <w:start w:val="1"/>
      <w:numFmt w:val="bullet"/>
      <w:lvlText w:val=""/>
      <w:lvlJc w:val="left"/>
      <w:pPr>
        <w:ind w:left="7272" w:hanging="360"/>
      </w:pPr>
      <w:rPr>
        <w:rFonts w:ascii="Wingdings" w:hAnsi="Wingdings" w:hint="default"/>
      </w:rPr>
    </w:lvl>
  </w:abstractNum>
  <w:abstractNum w:abstractNumId="58">
    <w:nsid w:val="64F676A8"/>
    <w:multiLevelType w:val="hybridMultilevel"/>
    <w:tmpl w:val="A886A6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65500536"/>
    <w:multiLevelType w:val="hybridMultilevel"/>
    <w:tmpl w:val="BE38E2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0">
    <w:nsid w:val="65C172E8"/>
    <w:multiLevelType w:val="hybridMultilevel"/>
    <w:tmpl w:val="3844F602"/>
    <w:lvl w:ilvl="0" w:tplc="2BE8F2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67FB6639"/>
    <w:multiLevelType w:val="hybridMultilevel"/>
    <w:tmpl w:val="CE4026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6A19044B"/>
    <w:multiLevelType w:val="hybridMultilevel"/>
    <w:tmpl w:val="67C0D06A"/>
    <w:lvl w:ilvl="0" w:tplc="EEAE3C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6EA3377F"/>
    <w:multiLevelType w:val="multilevel"/>
    <w:tmpl w:val="2CC2667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Narrow" w:hAnsi="Arial Narrow"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w:hAnsi="Arial"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6ED64F89"/>
    <w:multiLevelType w:val="hybridMultilevel"/>
    <w:tmpl w:val="54EC6B5E"/>
    <w:lvl w:ilvl="0" w:tplc="5A6667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73891526"/>
    <w:multiLevelType w:val="hybridMultilevel"/>
    <w:tmpl w:val="E3CE145E"/>
    <w:lvl w:ilvl="0" w:tplc="E26E1F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3D629ED"/>
    <w:multiLevelType w:val="hybridMultilevel"/>
    <w:tmpl w:val="692C2A0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8">
    <w:nsid w:val="78220ACB"/>
    <w:multiLevelType w:val="hybridMultilevel"/>
    <w:tmpl w:val="782E12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9">
    <w:nsid w:val="789F4A82"/>
    <w:multiLevelType w:val="hybridMultilevel"/>
    <w:tmpl w:val="3D92670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1">
    <w:nsid w:val="7B1E1190"/>
    <w:multiLevelType w:val="hybridMultilevel"/>
    <w:tmpl w:val="DD2C8F56"/>
    <w:lvl w:ilvl="0" w:tplc="57AE45F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C440F83"/>
    <w:multiLevelType w:val="hybridMultilevel"/>
    <w:tmpl w:val="047A23BA"/>
    <w:lvl w:ilvl="0" w:tplc="006ECA62">
      <w:start w:val="1"/>
      <w:numFmt w:val="lowerLetter"/>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E3B6D29"/>
    <w:multiLevelType w:val="hybridMultilevel"/>
    <w:tmpl w:val="FBF2F7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FE66F3D"/>
    <w:multiLevelType w:val="multilevel"/>
    <w:tmpl w:val="A670C24A"/>
    <w:name w:val="WW8Num5"/>
    <w:numStyleLink w:val="Estilo2"/>
  </w:abstractNum>
  <w:num w:numId="1">
    <w:abstractNumId w:val="0"/>
  </w:num>
  <w:num w:numId="2">
    <w:abstractNumId w:val="2"/>
  </w:num>
  <w:num w:numId="3">
    <w:abstractNumId w:val="24"/>
  </w:num>
  <w:num w:numId="4">
    <w:abstractNumId w:val="65"/>
  </w:num>
  <w:num w:numId="5">
    <w:abstractNumId w:val="63"/>
  </w:num>
  <w:num w:numId="6">
    <w:abstractNumId w:val="69"/>
  </w:num>
  <w:num w:numId="7">
    <w:abstractNumId w:val="39"/>
  </w:num>
  <w:num w:numId="8">
    <w:abstractNumId w:val="36"/>
  </w:num>
  <w:num w:numId="9">
    <w:abstractNumId w:val="50"/>
  </w:num>
  <w:num w:numId="10">
    <w:abstractNumId w:val="31"/>
  </w:num>
  <w:num w:numId="11">
    <w:abstractNumId w:val="62"/>
  </w:num>
  <w:num w:numId="12">
    <w:abstractNumId w:val="47"/>
  </w:num>
  <w:num w:numId="13">
    <w:abstractNumId w:val="60"/>
  </w:num>
  <w:num w:numId="14">
    <w:abstractNumId w:val="66"/>
  </w:num>
  <w:num w:numId="15">
    <w:abstractNumId w:val="72"/>
  </w:num>
  <w:num w:numId="16">
    <w:abstractNumId w:val="61"/>
  </w:num>
  <w:num w:numId="17">
    <w:abstractNumId w:val="37"/>
  </w:num>
  <w:num w:numId="18">
    <w:abstractNumId w:val="71"/>
  </w:num>
  <w:num w:numId="19">
    <w:abstractNumId w:val="34"/>
  </w:num>
  <w:num w:numId="20">
    <w:abstractNumId w:val="48"/>
  </w:num>
  <w:num w:numId="21">
    <w:abstractNumId w:val="73"/>
  </w:num>
  <w:num w:numId="22">
    <w:abstractNumId w:val="19"/>
  </w:num>
  <w:num w:numId="23">
    <w:abstractNumId w:val="18"/>
  </w:num>
  <w:num w:numId="24">
    <w:abstractNumId w:val="43"/>
  </w:num>
  <w:num w:numId="25">
    <w:abstractNumId w:val="20"/>
  </w:num>
  <w:num w:numId="26">
    <w:abstractNumId w:val="23"/>
  </w:num>
  <w:num w:numId="27">
    <w:abstractNumId w:val="38"/>
  </w:num>
  <w:num w:numId="28">
    <w:abstractNumId w:val="58"/>
  </w:num>
  <w:num w:numId="29">
    <w:abstractNumId w:val="64"/>
  </w:num>
  <w:num w:numId="30">
    <w:abstractNumId w:val="22"/>
  </w:num>
  <w:num w:numId="31">
    <w:abstractNumId w:val="21"/>
  </w:num>
  <w:num w:numId="32">
    <w:abstractNumId w:val="49"/>
  </w:num>
  <w:num w:numId="33">
    <w:abstractNumId w:val="33"/>
  </w:num>
  <w:num w:numId="34">
    <w:abstractNumId w:val="67"/>
  </w:num>
  <w:num w:numId="35">
    <w:abstractNumId w:val="57"/>
  </w:num>
  <w:num w:numId="36">
    <w:abstractNumId w:val="46"/>
  </w:num>
  <w:num w:numId="37">
    <w:abstractNumId w:val="25"/>
  </w:num>
  <w:num w:numId="38">
    <w:abstractNumId w:val="30"/>
  </w:num>
  <w:num w:numId="39">
    <w:abstractNumId w:val="27"/>
  </w:num>
  <w:num w:numId="40">
    <w:abstractNumId w:val="53"/>
  </w:num>
  <w:num w:numId="41">
    <w:abstractNumId w:val="51"/>
  </w:num>
  <w:num w:numId="42">
    <w:abstractNumId w:val="59"/>
  </w:num>
  <w:num w:numId="43">
    <w:abstractNumId w:val="54"/>
  </w:num>
  <w:num w:numId="44">
    <w:abstractNumId w:val="70"/>
  </w:num>
  <w:num w:numId="45">
    <w:abstractNumId w:val="29"/>
  </w:num>
  <w:num w:numId="46">
    <w:abstractNumId w:val="40"/>
  </w:num>
  <w:num w:numId="47">
    <w:abstractNumId w:val="32"/>
  </w:num>
  <w:num w:numId="48">
    <w:abstractNumId w:val="56"/>
  </w:num>
  <w:num w:numId="49">
    <w:abstractNumId w:val="2"/>
  </w:num>
  <w:num w:numId="50">
    <w:abstractNumId w:val="28"/>
  </w:num>
  <w:num w:numId="51">
    <w:abstractNumId w:val="26"/>
  </w:num>
  <w:num w:numId="52">
    <w:abstractNumId w:val="42"/>
  </w:num>
  <w:num w:numId="53">
    <w:abstractNumId w:val="41"/>
  </w:num>
  <w:num w:numId="54">
    <w:abstractNumId w:val="44"/>
  </w:num>
  <w:num w:numId="55">
    <w:abstractNumId w:val="6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96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713"/>
    <w:rsid w:val="00000147"/>
    <w:rsid w:val="000008B5"/>
    <w:rsid w:val="00004680"/>
    <w:rsid w:val="00004D07"/>
    <w:rsid w:val="00004F4E"/>
    <w:rsid w:val="00005E89"/>
    <w:rsid w:val="000078C4"/>
    <w:rsid w:val="00007E72"/>
    <w:rsid w:val="00010FCF"/>
    <w:rsid w:val="00012379"/>
    <w:rsid w:val="00012C6B"/>
    <w:rsid w:val="00012D4D"/>
    <w:rsid w:val="000132A0"/>
    <w:rsid w:val="000142E9"/>
    <w:rsid w:val="00014C5D"/>
    <w:rsid w:val="000175EE"/>
    <w:rsid w:val="00017735"/>
    <w:rsid w:val="00020718"/>
    <w:rsid w:val="00021064"/>
    <w:rsid w:val="00021180"/>
    <w:rsid w:val="00023344"/>
    <w:rsid w:val="00023BB8"/>
    <w:rsid w:val="0002468B"/>
    <w:rsid w:val="000247C4"/>
    <w:rsid w:val="00024C35"/>
    <w:rsid w:val="00025790"/>
    <w:rsid w:val="00025F9E"/>
    <w:rsid w:val="000264B7"/>
    <w:rsid w:val="00027338"/>
    <w:rsid w:val="000276AB"/>
    <w:rsid w:val="00030834"/>
    <w:rsid w:val="00031869"/>
    <w:rsid w:val="00032A3C"/>
    <w:rsid w:val="00032DF5"/>
    <w:rsid w:val="000338C6"/>
    <w:rsid w:val="00037DB4"/>
    <w:rsid w:val="00041330"/>
    <w:rsid w:val="000415BA"/>
    <w:rsid w:val="00041C95"/>
    <w:rsid w:val="00042B43"/>
    <w:rsid w:val="00043BD7"/>
    <w:rsid w:val="000440EF"/>
    <w:rsid w:val="000458E9"/>
    <w:rsid w:val="00046BFE"/>
    <w:rsid w:val="00047849"/>
    <w:rsid w:val="00050755"/>
    <w:rsid w:val="000507DE"/>
    <w:rsid w:val="00050C3D"/>
    <w:rsid w:val="000523F0"/>
    <w:rsid w:val="000527EE"/>
    <w:rsid w:val="000533C8"/>
    <w:rsid w:val="000537BE"/>
    <w:rsid w:val="00053DFF"/>
    <w:rsid w:val="00054590"/>
    <w:rsid w:val="00054B3E"/>
    <w:rsid w:val="00055286"/>
    <w:rsid w:val="00056359"/>
    <w:rsid w:val="0005690A"/>
    <w:rsid w:val="00057608"/>
    <w:rsid w:val="00061DDB"/>
    <w:rsid w:val="00062FB2"/>
    <w:rsid w:val="00064F60"/>
    <w:rsid w:val="00066E46"/>
    <w:rsid w:val="0006744E"/>
    <w:rsid w:val="0006784A"/>
    <w:rsid w:val="00067E4B"/>
    <w:rsid w:val="000706F1"/>
    <w:rsid w:val="00071633"/>
    <w:rsid w:val="00072320"/>
    <w:rsid w:val="00074ABD"/>
    <w:rsid w:val="0007578C"/>
    <w:rsid w:val="000768D2"/>
    <w:rsid w:val="00076A49"/>
    <w:rsid w:val="00076C24"/>
    <w:rsid w:val="00076DA6"/>
    <w:rsid w:val="000772C4"/>
    <w:rsid w:val="00077BA6"/>
    <w:rsid w:val="00077FAC"/>
    <w:rsid w:val="0008019F"/>
    <w:rsid w:val="000805CC"/>
    <w:rsid w:val="00080D72"/>
    <w:rsid w:val="00080EDB"/>
    <w:rsid w:val="00080FBE"/>
    <w:rsid w:val="0008151A"/>
    <w:rsid w:val="000819C1"/>
    <w:rsid w:val="00082490"/>
    <w:rsid w:val="0008288B"/>
    <w:rsid w:val="00083FF2"/>
    <w:rsid w:val="00087352"/>
    <w:rsid w:val="00087D09"/>
    <w:rsid w:val="00090C15"/>
    <w:rsid w:val="000913C7"/>
    <w:rsid w:val="00093089"/>
    <w:rsid w:val="00095AD5"/>
    <w:rsid w:val="00096377"/>
    <w:rsid w:val="00097B61"/>
    <w:rsid w:val="000A1557"/>
    <w:rsid w:val="000A32AA"/>
    <w:rsid w:val="000A3BAD"/>
    <w:rsid w:val="000A58C6"/>
    <w:rsid w:val="000A5E3A"/>
    <w:rsid w:val="000A6711"/>
    <w:rsid w:val="000A6E40"/>
    <w:rsid w:val="000A7F8D"/>
    <w:rsid w:val="000B01C5"/>
    <w:rsid w:val="000B059F"/>
    <w:rsid w:val="000B0A55"/>
    <w:rsid w:val="000B1376"/>
    <w:rsid w:val="000B13F2"/>
    <w:rsid w:val="000B174A"/>
    <w:rsid w:val="000B244D"/>
    <w:rsid w:val="000B2BD9"/>
    <w:rsid w:val="000B2D53"/>
    <w:rsid w:val="000B2F33"/>
    <w:rsid w:val="000B3D88"/>
    <w:rsid w:val="000B416C"/>
    <w:rsid w:val="000B6497"/>
    <w:rsid w:val="000B77D3"/>
    <w:rsid w:val="000B799E"/>
    <w:rsid w:val="000C1456"/>
    <w:rsid w:val="000C1B4A"/>
    <w:rsid w:val="000C2450"/>
    <w:rsid w:val="000C254C"/>
    <w:rsid w:val="000C3EBE"/>
    <w:rsid w:val="000C4004"/>
    <w:rsid w:val="000C4B61"/>
    <w:rsid w:val="000C6107"/>
    <w:rsid w:val="000C6636"/>
    <w:rsid w:val="000C6D1E"/>
    <w:rsid w:val="000C7C4A"/>
    <w:rsid w:val="000D030C"/>
    <w:rsid w:val="000D06D9"/>
    <w:rsid w:val="000D0BC0"/>
    <w:rsid w:val="000D0D4D"/>
    <w:rsid w:val="000D1968"/>
    <w:rsid w:val="000D1FDD"/>
    <w:rsid w:val="000D2BF6"/>
    <w:rsid w:val="000D502F"/>
    <w:rsid w:val="000D5A52"/>
    <w:rsid w:val="000E0EFD"/>
    <w:rsid w:val="000E10F5"/>
    <w:rsid w:val="000E1AA2"/>
    <w:rsid w:val="000E33E2"/>
    <w:rsid w:val="000E3669"/>
    <w:rsid w:val="000E3699"/>
    <w:rsid w:val="000E39E2"/>
    <w:rsid w:val="000E3E16"/>
    <w:rsid w:val="000E3FC6"/>
    <w:rsid w:val="000E5ADD"/>
    <w:rsid w:val="000E6822"/>
    <w:rsid w:val="000F12C1"/>
    <w:rsid w:val="000F1E4C"/>
    <w:rsid w:val="000F3C95"/>
    <w:rsid w:val="000F4D44"/>
    <w:rsid w:val="000F4D4A"/>
    <w:rsid w:val="000F5850"/>
    <w:rsid w:val="000F5F66"/>
    <w:rsid w:val="000F7374"/>
    <w:rsid w:val="000F757D"/>
    <w:rsid w:val="000F798B"/>
    <w:rsid w:val="000F7FF5"/>
    <w:rsid w:val="00100988"/>
    <w:rsid w:val="0010237F"/>
    <w:rsid w:val="00102ABC"/>
    <w:rsid w:val="001037CF"/>
    <w:rsid w:val="001045DC"/>
    <w:rsid w:val="00105397"/>
    <w:rsid w:val="001076D7"/>
    <w:rsid w:val="0010788F"/>
    <w:rsid w:val="00107F52"/>
    <w:rsid w:val="001116F5"/>
    <w:rsid w:val="001118C2"/>
    <w:rsid w:val="0011281F"/>
    <w:rsid w:val="00112AD7"/>
    <w:rsid w:val="00112D37"/>
    <w:rsid w:val="001138F0"/>
    <w:rsid w:val="00113950"/>
    <w:rsid w:val="00113C87"/>
    <w:rsid w:val="00113DBB"/>
    <w:rsid w:val="00114E6E"/>
    <w:rsid w:val="00114F58"/>
    <w:rsid w:val="00115301"/>
    <w:rsid w:val="00116822"/>
    <w:rsid w:val="00116C57"/>
    <w:rsid w:val="00116C90"/>
    <w:rsid w:val="001171EF"/>
    <w:rsid w:val="00117BDF"/>
    <w:rsid w:val="00117ECF"/>
    <w:rsid w:val="00122DC7"/>
    <w:rsid w:val="00123959"/>
    <w:rsid w:val="00123F4C"/>
    <w:rsid w:val="00123FCA"/>
    <w:rsid w:val="00124B49"/>
    <w:rsid w:val="00126752"/>
    <w:rsid w:val="00126FEB"/>
    <w:rsid w:val="00127A8B"/>
    <w:rsid w:val="00130064"/>
    <w:rsid w:val="00130674"/>
    <w:rsid w:val="00130CA3"/>
    <w:rsid w:val="00131EAE"/>
    <w:rsid w:val="00133753"/>
    <w:rsid w:val="00133AFB"/>
    <w:rsid w:val="00133EC6"/>
    <w:rsid w:val="00134502"/>
    <w:rsid w:val="00134790"/>
    <w:rsid w:val="00134D1E"/>
    <w:rsid w:val="001401E6"/>
    <w:rsid w:val="001421AA"/>
    <w:rsid w:val="00142574"/>
    <w:rsid w:val="00142AD0"/>
    <w:rsid w:val="00142D78"/>
    <w:rsid w:val="0014386A"/>
    <w:rsid w:val="0014414F"/>
    <w:rsid w:val="00146433"/>
    <w:rsid w:val="00146688"/>
    <w:rsid w:val="00147745"/>
    <w:rsid w:val="001478BA"/>
    <w:rsid w:val="001507AE"/>
    <w:rsid w:val="0015162E"/>
    <w:rsid w:val="0015208D"/>
    <w:rsid w:val="00153519"/>
    <w:rsid w:val="00153826"/>
    <w:rsid w:val="00155684"/>
    <w:rsid w:val="00155D13"/>
    <w:rsid w:val="001562A4"/>
    <w:rsid w:val="001570F3"/>
    <w:rsid w:val="0016039C"/>
    <w:rsid w:val="00160424"/>
    <w:rsid w:val="001604A6"/>
    <w:rsid w:val="00160945"/>
    <w:rsid w:val="0016107C"/>
    <w:rsid w:val="00161F08"/>
    <w:rsid w:val="001626AF"/>
    <w:rsid w:val="00162B96"/>
    <w:rsid w:val="001643B0"/>
    <w:rsid w:val="00164826"/>
    <w:rsid w:val="00165855"/>
    <w:rsid w:val="001666AD"/>
    <w:rsid w:val="00166767"/>
    <w:rsid w:val="00166C81"/>
    <w:rsid w:val="00167BBA"/>
    <w:rsid w:val="00171EA7"/>
    <w:rsid w:val="00172C9D"/>
    <w:rsid w:val="001733E4"/>
    <w:rsid w:val="00174DCF"/>
    <w:rsid w:val="00176314"/>
    <w:rsid w:val="00181156"/>
    <w:rsid w:val="001815C5"/>
    <w:rsid w:val="0018311C"/>
    <w:rsid w:val="00184AC1"/>
    <w:rsid w:val="001852D6"/>
    <w:rsid w:val="0018550B"/>
    <w:rsid w:val="001856AB"/>
    <w:rsid w:val="001864D8"/>
    <w:rsid w:val="0018677C"/>
    <w:rsid w:val="00186C27"/>
    <w:rsid w:val="00190418"/>
    <w:rsid w:val="00191350"/>
    <w:rsid w:val="00191C80"/>
    <w:rsid w:val="00191D6C"/>
    <w:rsid w:val="001927CD"/>
    <w:rsid w:val="00192ED2"/>
    <w:rsid w:val="001936C7"/>
    <w:rsid w:val="00193860"/>
    <w:rsid w:val="001943D7"/>
    <w:rsid w:val="001948E8"/>
    <w:rsid w:val="00194E3C"/>
    <w:rsid w:val="00195277"/>
    <w:rsid w:val="00195D62"/>
    <w:rsid w:val="00196579"/>
    <w:rsid w:val="001969ED"/>
    <w:rsid w:val="00196BDB"/>
    <w:rsid w:val="00197957"/>
    <w:rsid w:val="001A0251"/>
    <w:rsid w:val="001A19B1"/>
    <w:rsid w:val="001A2AF1"/>
    <w:rsid w:val="001A2EF7"/>
    <w:rsid w:val="001A48C8"/>
    <w:rsid w:val="001A4A36"/>
    <w:rsid w:val="001A55D9"/>
    <w:rsid w:val="001A5F2E"/>
    <w:rsid w:val="001A75F5"/>
    <w:rsid w:val="001A7A91"/>
    <w:rsid w:val="001B10BD"/>
    <w:rsid w:val="001B3B9E"/>
    <w:rsid w:val="001B41C9"/>
    <w:rsid w:val="001B4CAA"/>
    <w:rsid w:val="001B5257"/>
    <w:rsid w:val="001B537C"/>
    <w:rsid w:val="001B5A12"/>
    <w:rsid w:val="001B7499"/>
    <w:rsid w:val="001B74F5"/>
    <w:rsid w:val="001B768B"/>
    <w:rsid w:val="001B79E3"/>
    <w:rsid w:val="001B7B03"/>
    <w:rsid w:val="001B7B16"/>
    <w:rsid w:val="001C09DA"/>
    <w:rsid w:val="001C0C10"/>
    <w:rsid w:val="001C1D50"/>
    <w:rsid w:val="001C34B1"/>
    <w:rsid w:val="001C49AD"/>
    <w:rsid w:val="001C585E"/>
    <w:rsid w:val="001C5E4A"/>
    <w:rsid w:val="001C61C3"/>
    <w:rsid w:val="001C7131"/>
    <w:rsid w:val="001D01DC"/>
    <w:rsid w:val="001D0F07"/>
    <w:rsid w:val="001D19CB"/>
    <w:rsid w:val="001D4BCB"/>
    <w:rsid w:val="001D4CB8"/>
    <w:rsid w:val="001D550E"/>
    <w:rsid w:val="001D56E4"/>
    <w:rsid w:val="001D57C8"/>
    <w:rsid w:val="001D662D"/>
    <w:rsid w:val="001D7E98"/>
    <w:rsid w:val="001E12AC"/>
    <w:rsid w:val="001E15DB"/>
    <w:rsid w:val="001E219E"/>
    <w:rsid w:val="001E25A2"/>
    <w:rsid w:val="001E2750"/>
    <w:rsid w:val="001E2DD9"/>
    <w:rsid w:val="001E37FA"/>
    <w:rsid w:val="001E3BBE"/>
    <w:rsid w:val="001E5283"/>
    <w:rsid w:val="001E5C01"/>
    <w:rsid w:val="001F032F"/>
    <w:rsid w:val="001F29A6"/>
    <w:rsid w:val="001F2A4D"/>
    <w:rsid w:val="001F2EBC"/>
    <w:rsid w:val="001F2FA5"/>
    <w:rsid w:val="001F3FD1"/>
    <w:rsid w:val="001F4D9E"/>
    <w:rsid w:val="001F4F4C"/>
    <w:rsid w:val="001F5121"/>
    <w:rsid w:val="001F6109"/>
    <w:rsid w:val="0020001A"/>
    <w:rsid w:val="00200173"/>
    <w:rsid w:val="00201250"/>
    <w:rsid w:val="0020135F"/>
    <w:rsid w:val="00201521"/>
    <w:rsid w:val="00202C67"/>
    <w:rsid w:val="0020312F"/>
    <w:rsid w:val="00203974"/>
    <w:rsid w:val="002041D8"/>
    <w:rsid w:val="00204E70"/>
    <w:rsid w:val="00204E9D"/>
    <w:rsid w:val="00207B6E"/>
    <w:rsid w:val="00211DBD"/>
    <w:rsid w:val="0021230E"/>
    <w:rsid w:val="00212C9A"/>
    <w:rsid w:val="00213C60"/>
    <w:rsid w:val="00214EB5"/>
    <w:rsid w:val="0021539E"/>
    <w:rsid w:val="00215E42"/>
    <w:rsid w:val="002160EB"/>
    <w:rsid w:val="00216264"/>
    <w:rsid w:val="00216B2A"/>
    <w:rsid w:val="002202AD"/>
    <w:rsid w:val="00220AF3"/>
    <w:rsid w:val="0022114D"/>
    <w:rsid w:val="00222336"/>
    <w:rsid w:val="00222682"/>
    <w:rsid w:val="0022278F"/>
    <w:rsid w:val="002228CA"/>
    <w:rsid w:val="00223208"/>
    <w:rsid w:val="002232F1"/>
    <w:rsid w:val="00224653"/>
    <w:rsid w:val="0022465D"/>
    <w:rsid w:val="002246A8"/>
    <w:rsid w:val="00225769"/>
    <w:rsid w:val="002269CC"/>
    <w:rsid w:val="00230700"/>
    <w:rsid w:val="002317A1"/>
    <w:rsid w:val="00232380"/>
    <w:rsid w:val="00233CB5"/>
    <w:rsid w:val="002346BD"/>
    <w:rsid w:val="002361AA"/>
    <w:rsid w:val="00236872"/>
    <w:rsid w:val="00236BB8"/>
    <w:rsid w:val="0023736A"/>
    <w:rsid w:val="002376FC"/>
    <w:rsid w:val="00237C8C"/>
    <w:rsid w:val="00240A86"/>
    <w:rsid w:val="00240B0B"/>
    <w:rsid w:val="00240FC0"/>
    <w:rsid w:val="00241799"/>
    <w:rsid w:val="00242F9C"/>
    <w:rsid w:val="002450A6"/>
    <w:rsid w:val="00245EAC"/>
    <w:rsid w:val="00247AC8"/>
    <w:rsid w:val="00247B31"/>
    <w:rsid w:val="002506C9"/>
    <w:rsid w:val="00250B13"/>
    <w:rsid w:val="00250E26"/>
    <w:rsid w:val="002514D6"/>
    <w:rsid w:val="00251814"/>
    <w:rsid w:val="00255418"/>
    <w:rsid w:val="0025597F"/>
    <w:rsid w:val="00255DF0"/>
    <w:rsid w:val="00257F1C"/>
    <w:rsid w:val="0026047B"/>
    <w:rsid w:val="00261055"/>
    <w:rsid w:val="002612A2"/>
    <w:rsid w:val="002622A4"/>
    <w:rsid w:val="0026292B"/>
    <w:rsid w:val="0026294B"/>
    <w:rsid w:val="002629BA"/>
    <w:rsid w:val="00263EC8"/>
    <w:rsid w:val="0026428C"/>
    <w:rsid w:val="00265E8E"/>
    <w:rsid w:val="002667B3"/>
    <w:rsid w:val="0026708D"/>
    <w:rsid w:val="00267CF7"/>
    <w:rsid w:val="002701E7"/>
    <w:rsid w:val="00270524"/>
    <w:rsid w:val="0027062A"/>
    <w:rsid w:val="00270C13"/>
    <w:rsid w:val="002715B0"/>
    <w:rsid w:val="00271BDC"/>
    <w:rsid w:val="00272602"/>
    <w:rsid w:val="002729F8"/>
    <w:rsid w:val="00272E16"/>
    <w:rsid w:val="00272EB3"/>
    <w:rsid w:val="00273340"/>
    <w:rsid w:val="00275621"/>
    <w:rsid w:val="002762F0"/>
    <w:rsid w:val="0027701C"/>
    <w:rsid w:val="00277135"/>
    <w:rsid w:val="00280A87"/>
    <w:rsid w:val="002820EE"/>
    <w:rsid w:val="00282675"/>
    <w:rsid w:val="002834A1"/>
    <w:rsid w:val="00285EC6"/>
    <w:rsid w:val="00287737"/>
    <w:rsid w:val="00287A72"/>
    <w:rsid w:val="00287CFF"/>
    <w:rsid w:val="00290EA0"/>
    <w:rsid w:val="002920A9"/>
    <w:rsid w:val="00292E89"/>
    <w:rsid w:val="002956AC"/>
    <w:rsid w:val="00296844"/>
    <w:rsid w:val="00297EB2"/>
    <w:rsid w:val="002A1D63"/>
    <w:rsid w:val="002A21E1"/>
    <w:rsid w:val="002A2E49"/>
    <w:rsid w:val="002A61D3"/>
    <w:rsid w:val="002A7977"/>
    <w:rsid w:val="002B0740"/>
    <w:rsid w:val="002B094A"/>
    <w:rsid w:val="002B0D29"/>
    <w:rsid w:val="002B2FA2"/>
    <w:rsid w:val="002B49D8"/>
    <w:rsid w:val="002B613F"/>
    <w:rsid w:val="002B6210"/>
    <w:rsid w:val="002C07DD"/>
    <w:rsid w:val="002C14BE"/>
    <w:rsid w:val="002C1F2E"/>
    <w:rsid w:val="002C429D"/>
    <w:rsid w:val="002C7A55"/>
    <w:rsid w:val="002D0A2F"/>
    <w:rsid w:val="002D0C3F"/>
    <w:rsid w:val="002D1B8E"/>
    <w:rsid w:val="002D3166"/>
    <w:rsid w:val="002D32AA"/>
    <w:rsid w:val="002D5106"/>
    <w:rsid w:val="002D56F5"/>
    <w:rsid w:val="002D67DD"/>
    <w:rsid w:val="002E0B4C"/>
    <w:rsid w:val="002E2AB2"/>
    <w:rsid w:val="002E2FC3"/>
    <w:rsid w:val="002E466E"/>
    <w:rsid w:val="002E4AA0"/>
    <w:rsid w:val="002E5260"/>
    <w:rsid w:val="002E557C"/>
    <w:rsid w:val="002E5B20"/>
    <w:rsid w:val="002E6DD7"/>
    <w:rsid w:val="002E793E"/>
    <w:rsid w:val="002F0661"/>
    <w:rsid w:val="002F11FA"/>
    <w:rsid w:val="002F20C9"/>
    <w:rsid w:val="002F44AB"/>
    <w:rsid w:val="002F6029"/>
    <w:rsid w:val="00300887"/>
    <w:rsid w:val="003012A7"/>
    <w:rsid w:val="00301C57"/>
    <w:rsid w:val="00302DE5"/>
    <w:rsid w:val="003033C4"/>
    <w:rsid w:val="003038C1"/>
    <w:rsid w:val="00304407"/>
    <w:rsid w:val="003051B8"/>
    <w:rsid w:val="0030620F"/>
    <w:rsid w:val="0030694B"/>
    <w:rsid w:val="003079AF"/>
    <w:rsid w:val="00310701"/>
    <w:rsid w:val="00311413"/>
    <w:rsid w:val="0031243D"/>
    <w:rsid w:val="00312B9F"/>
    <w:rsid w:val="00314755"/>
    <w:rsid w:val="00315C99"/>
    <w:rsid w:val="00316B8F"/>
    <w:rsid w:val="00317CFA"/>
    <w:rsid w:val="00320449"/>
    <w:rsid w:val="0032069E"/>
    <w:rsid w:val="003218BF"/>
    <w:rsid w:val="003219C2"/>
    <w:rsid w:val="0032294B"/>
    <w:rsid w:val="003234D1"/>
    <w:rsid w:val="00323B97"/>
    <w:rsid w:val="00323BE3"/>
    <w:rsid w:val="00324821"/>
    <w:rsid w:val="003255BC"/>
    <w:rsid w:val="00327E2A"/>
    <w:rsid w:val="00327E69"/>
    <w:rsid w:val="00330AD4"/>
    <w:rsid w:val="00330DA8"/>
    <w:rsid w:val="0033145A"/>
    <w:rsid w:val="00331617"/>
    <w:rsid w:val="00331A82"/>
    <w:rsid w:val="0033210A"/>
    <w:rsid w:val="003340B5"/>
    <w:rsid w:val="003350BC"/>
    <w:rsid w:val="003353C5"/>
    <w:rsid w:val="0033703A"/>
    <w:rsid w:val="003374CB"/>
    <w:rsid w:val="00337A7C"/>
    <w:rsid w:val="00342562"/>
    <w:rsid w:val="003438A0"/>
    <w:rsid w:val="00344279"/>
    <w:rsid w:val="00345943"/>
    <w:rsid w:val="00345A52"/>
    <w:rsid w:val="00346B89"/>
    <w:rsid w:val="0035029C"/>
    <w:rsid w:val="003516E3"/>
    <w:rsid w:val="003543FD"/>
    <w:rsid w:val="00354CBC"/>
    <w:rsid w:val="00355327"/>
    <w:rsid w:val="0035735E"/>
    <w:rsid w:val="00357C3F"/>
    <w:rsid w:val="00363A12"/>
    <w:rsid w:val="00365B40"/>
    <w:rsid w:val="00367832"/>
    <w:rsid w:val="00367CC6"/>
    <w:rsid w:val="00370ACC"/>
    <w:rsid w:val="003715CF"/>
    <w:rsid w:val="00372253"/>
    <w:rsid w:val="00373443"/>
    <w:rsid w:val="00373702"/>
    <w:rsid w:val="00374182"/>
    <w:rsid w:val="00374B8F"/>
    <w:rsid w:val="00374EE0"/>
    <w:rsid w:val="00374FC6"/>
    <w:rsid w:val="00375528"/>
    <w:rsid w:val="00380506"/>
    <w:rsid w:val="0038055D"/>
    <w:rsid w:val="00380782"/>
    <w:rsid w:val="003807C9"/>
    <w:rsid w:val="00380893"/>
    <w:rsid w:val="00381D5C"/>
    <w:rsid w:val="00381DF9"/>
    <w:rsid w:val="0038283B"/>
    <w:rsid w:val="003834CB"/>
    <w:rsid w:val="003844AD"/>
    <w:rsid w:val="0038545F"/>
    <w:rsid w:val="003854A1"/>
    <w:rsid w:val="00385DFF"/>
    <w:rsid w:val="0038623B"/>
    <w:rsid w:val="003865FF"/>
    <w:rsid w:val="003902B1"/>
    <w:rsid w:val="0039039B"/>
    <w:rsid w:val="003910D8"/>
    <w:rsid w:val="003911B2"/>
    <w:rsid w:val="00392156"/>
    <w:rsid w:val="0039259F"/>
    <w:rsid w:val="003936F5"/>
    <w:rsid w:val="003938A4"/>
    <w:rsid w:val="0039391F"/>
    <w:rsid w:val="00393F78"/>
    <w:rsid w:val="00393FC6"/>
    <w:rsid w:val="00394D58"/>
    <w:rsid w:val="003950E4"/>
    <w:rsid w:val="003956A3"/>
    <w:rsid w:val="003957D5"/>
    <w:rsid w:val="003A060E"/>
    <w:rsid w:val="003A2B82"/>
    <w:rsid w:val="003A310D"/>
    <w:rsid w:val="003A36C2"/>
    <w:rsid w:val="003A66D9"/>
    <w:rsid w:val="003A6D93"/>
    <w:rsid w:val="003B038D"/>
    <w:rsid w:val="003B0902"/>
    <w:rsid w:val="003B2663"/>
    <w:rsid w:val="003B49A8"/>
    <w:rsid w:val="003B5797"/>
    <w:rsid w:val="003B65F7"/>
    <w:rsid w:val="003B6F89"/>
    <w:rsid w:val="003B7782"/>
    <w:rsid w:val="003C040D"/>
    <w:rsid w:val="003C0561"/>
    <w:rsid w:val="003C0EE8"/>
    <w:rsid w:val="003C0EFF"/>
    <w:rsid w:val="003C142C"/>
    <w:rsid w:val="003C2EF5"/>
    <w:rsid w:val="003C3372"/>
    <w:rsid w:val="003C47CB"/>
    <w:rsid w:val="003C6216"/>
    <w:rsid w:val="003C637F"/>
    <w:rsid w:val="003C65F9"/>
    <w:rsid w:val="003C749F"/>
    <w:rsid w:val="003C78B7"/>
    <w:rsid w:val="003C7CBE"/>
    <w:rsid w:val="003C7E75"/>
    <w:rsid w:val="003D0011"/>
    <w:rsid w:val="003D044E"/>
    <w:rsid w:val="003D07D4"/>
    <w:rsid w:val="003D1211"/>
    <w:rsid w:val="003D19A9"/>
    <w:rsid w:val="003D1DE7"/>
    <w:rsid w:val="003D418D"/>
    <w:rsid w:val="003D4566"/>
    <w:rsid w:val="003D48C7"/>
    <w:rsid w:val="003D5BD3"/>
    <w:rsid w:val="003D6A37"/>
    <w:rsid w:val="003D7E57"/>
    <w:rsid w:val="003E28A3"/>
    <w:rsid w:val="003E2C8F"/>
    <w:rsid w:val="003E3B88"/>
    <w:rsid w:val="003E4AC7"/>
    <w:rsid w:val="003E60AB"/>
    <w:rsid w:val="003E6A7D"/>
    <w:rsid w:val="003E7296"/>
    <w:rsid w:val="003F0357"/>
    <w:rsid w:val="003F0469"/>
    <w:rsid w:val="003F116B"/>
    <w:rsid w:val="003F1F56"/>
    <w:rsid w:val="003F27B2"/>
    <w:rsid w:val="003F2AEF"/>
    <w:rsid w:val="003F2D10"/>
    <w:rsid w:val="003F2D7B"/>
    <w:rsid w:val="003F3D0D"/>
    <w:rsid w:val="003F50BD"/>
    <w:rsid w:val="003F5743"/>
    <w:rsid w:val="003F5883"/>
    <w:rsid w:val="003F68F8"/>
    <w:rsid w:val="003F7AF1"/>
    <w:rsid w:val="00402944"/>
    <w:rsid w:val="00402C66"/>
    <w:rsid w:val="004042E6"/>
    <w:rsid w:val="00405263"/>
    <w:rsid w:val="00405572"/>
    <w:rsid w:val="00405A7D"/>
    <w:rsid w:val="00405AE6"/>
    <w:rsid w:val="00410543"/>
    <w:rsid w:val="004105C4"/>
    <w:rsid w:val="004108A1"/>
    <w:rsid w:val="00410F56"/>
    <w:rsid w:val="00411CA4"/>
    <w:rsid w:val="00411E21"/>
    <w:rsid w:val="00411F59"/>
    <w:rsid w:val="00412634"/>
    <w:rsid w:val="00413ABE"/>
    <w:rsid w:val="00414109"/>
    <w:rsid w:val="0041433C"/>
    <w:rsid w:val="00414A68"/>
    <w:rsid w:val="00416F76"/>
    <w:rsid w:val="0041733F"/>
    <w:rsid w:val="004200F5"/>
    <w:rsid w:val="00422626"/>
    <w:rsid w:val="00422B74"/>
    <w:rsid w:val="00423D14"/>
    <w:rsid w:val="004241A1"/>
    <w:rsid w:val="004258AD"/>
    <w:rsid w:val="00427A3D"/>
    <w:rsid w:val="00430AC4"/>
    <w:rsid w:val="00430C1F"/>
    <w:rsid w:val="0043125F"/>
    <w:rsid w:val="00431A89"/>
    <w:rsid w:val="00432698"/>
    <w:rsid w:val="00432993"/>
    <w:rsid w:val="00433632"/>
    <w:rsid w:val="00436901"/>
    <w:rsid w:val="00436FB9"/>
    <w:rsid w:val="0044049D"/>
    <w:rsid w:val="004409FC"/>
    <w:rsid w:val="004420AF"/>
    <w:rsid w:val="00442347"/>
    <w:rsid w:val="00447F42"/>
    <w:rsid w:val="00450EE7"/>
    <w:rsid w:val="00451442"/>
    <w:rsid w:val="00453027"/>
    <w:rsid w:val="00453940"/>
    <w:rsid w:val="00455A40"/>
    <w:rsid w:val="00456632"/>
    <w:rsid w:val="004608A8"/>
    <w:rsid w:val="00461BF7"/>
    <w:rsid w:val="00461E36"/>
    <w:rsid w:val="0046261F"/>
    <w:rsid w:val="00462986"/>
    <w:rsid w:val="004642EC"/>
    <w:rsid w:val="00464520"/>
    <w:rsid w:val="00464898"/>
    <w:rsid w:val="00464DB9"/>
    <w:rsid w:val="00465B46"/>
    <w:rsid w:val="0047029F"/>
    <w:rsid w:val="00470623"/>
    <w:rsid w:val="004708F3"/>
    <w:rsid w:val="00472BC9"/>
    <w:rsid w:val="00472F25"/>
    <w:rsid w:val="00473121"/>
    <w:rsid w:val="00473233"/>
    <w:rsid w:val="004742E5"/>
    <w:rsid w:val="004751A0"/>
    <w:rsid w:val="004757A9"/>
    <w:rsid w:val="004758A5"/>
    <w:rsid w:val="00476804"/>
    <w:rsid w:val="00476970"/>
    <w:rsid w:val="00476BAF"/>
    <w:rsid w:val="004778BE"/>
    <w:rsid w:val="0048246F"/>
    <w:rsid w:val="00483216"/>
    <w:rsid w:val="004832E0"/>
    <w:rsid w:val="00483300"/>
    <w:rsid w:val="00483605"/>
    <w:rsid w:val="0048374C"/>
    <w:rsid w:val="00484398"/>
    <w:rsid w:val="00484875"/>
    <w:rsid w:val="00484DD9"/>
    <w:rsid w:val="00487622"/>
    <w:rsid w:val="00487813"/>
    <w:rsid w:val="004904E9"/>
    <w:rsid w:val="004919DF"/>
    <w:rsid w:val="00491BA1"/>
    <w:rsid w:val="0049280B"/>
    <w:rsid w:val="00494481"/>
    <w:rsid w:val="004945EF"/>
    <w:rsid w:val="00494D3E"/>
    <w:rsid w:val="00495525"/>
    <w:rsid w:val="00496232"/>
    <w:rsid w:val="00496AA6"/>
    <w:rsid w:val="00497424"/>
    <w:rsid w:val="00497C6C"/>
    <w:rsid w:val="004A00E7"/>
    <w:rsid w:val="004A04E1"/>
    <w:rsid w:val="004A0B42"/>
    <w:rsid w:val="004A0C24"/>
    <w:rsid w:val="004A10C3"/>
    <w:rsid w:val="004A1479"/>
    <w:rsid w:val="004A2214"/>
    <w:rsid w:val="004A30D0"/>
    <w:rsid w:val="004A396D"/>
    <w:rsid w:val="004A6596"/>
    <w:rsid w:val="004A67A7"/>
    <w:rsid w:val="004B202C"/>
    <w:rsid w:val="004B42A6"/>
    <w:rsid w:val="004B456E"/>
    <w:rsid w:val="004B4E9D"/>
    <w:rsid w:val="004B5177"/>
    <w:rsid w:val="004B5586"/>
    <w:rsid w:val="004B5B31"/>
    <w:rsid w:val="004B5CCD"/>
    <w:rsid w:val="004B6988"/>
    <w:rsid w:val="004B6E19"/>
    <w:rsid w:val="004B72A3"/>
    <w:rsid w:val="004C0323"/>
    <w:rsid w:val="004C1C0B"/>
    <w:rsid w:val="004C2087"/>
    <w:rsid w:val="004C6D3B"/>
    <w:rsid w:val="004C75C2"/>
    <w:rsid w:val="004C7C31"/>
    <w:rsid w:val="004D138F"/>
    <w:rsid w:val="004D193D"/>
    <w:rsid w:val="004D2556"/>
    <w:rsid w:val="004D27A9"/>
    <w:rsid w:val="004D2862"/>
    <w:rsid w:val="004D43F3"/>
    <w:rsid w:val="004D4618"/>
    <w:rsid w:val="004D5670"/>
    <w:rsid w:val="004D6578"/>
    <w:rsid w:val="004D6C5D"/>
    <w:rsid w:val="004D7867"/>
    <w:rsid w:val="004E0903"/>
    <w:rsid w:val="004E3E7B"/>
    <w:rsid w:val="004E4243"/>
    <w:rsid w:val="004E4689"/>
    <w:rsid w:val="004E4B1C"/>
    <w:rsid w:val="004E4E47"/>
    <w:rsid w:val="004E6504"/>
    <w:rsid w:val="004E6697"/>
    <w:rsid w:val="004E680E"/>
    <w:rsid w:val="004E6F69"/>
    <w:rsid w:val="004F01A9"/>
    <w:rsid w:val="004F0796"/>
    <w:rsid w:val="004F0C92"/>
    <w:rsid w:val="004F1639"/>
    <w:rsid w:val="004F481F"/>
    <w:rsid w:val="004F4AD1"/>
    <w:rsid w:val="004F4BC5"/>
    <w:rsid w:val="004F4F78"/>
    <w:rsid w:val="004F5A8C"/>
    <w:rsid w:val="004F7510"/>
    <w:rsid w:val="004F7934"/>
    <w:rsid w:val="00500C0B"/>
    <w:rsid w:val="0050234A"/>
    <w:rsid w:val="0050283B"/>
    <w:rsid w:val="005037B8"/>
    <w:rsid w:val="00504ADF"/>
    <w:rsid w:val="00506025"/>
    <w:rsid w:val="0050627B"/>
    <w:rsid w:val="00506816"/>
    <w:rsid w:val="0050752B"/>
    <w:rsid w:val="0050796C"/>
    <w:rsid w:val="00507B6B"/>
    <w:rsid w:val="0051006A"/>
    <w:rsid w:val="00510FE6"/>
    <w:rsid w:val="005124F1"/>
    <w:rsid w:val="00512C0D"/>
    <w:rsid w:val="0051332F"/>
    <w:rsid w:val="00513F81"/>
    <w:rsid w:val="00514C1C"/>
    <w:rsid w:val="00515B15"/>
    <w:rsid w:val="00515B5F"/>
    <w:rsid w:val="00516FB0"/>
    <w:rsid w:val="00517AAF"/>
    <w:rsid w:val="00520B2B"/>
    <w:rsid w:val="0052110B"/>
    <w:rsid w:val="00521173"/>
    <w:rsid w:val="0052360E"/>
    <w:rsid w:val="00523E56"/>
    <w:rsid w:val="005242AF"/>
    <w:rsid w:val="00524D84"/>
    <w:rsid w:val="00525EFA"/>
    <w:rsid w:val="00527FB1"/>
    <w:rsid w:val="005313F8"/>
    <w:rsid w:val="00532003"/>
    <w:rsid w:val="005339D5"/>
    <w:rsid w:val="00533ABA"/>
    <w:rsid w:val="0053543D"/>
    <w:rsid w:val="00540F7C"/>
    <w:rsid w:val="00541D0E"/>
    <w:rsid w:val="00542B49"/>
    <w:rsid w:val="005455AD"/>
    <w:rsid w:val="005468E6"/>
    <w:rsid w:val="00550088"/>
    <w:rsid w:val="00550D46"/>
    <w:rsid w:val="00550E69"/>
    <w:rsid w:val="00551DCD"/>
    <w:rsid w:val="00553427"/>
    <w:rsid w:val="00553A75"/>
    <w:rsid w:val="0055477D"/>
    <w:rsid w:val="0055518E"/>
    <w:rsid w:val="0055587F"/>
    <w:rsid w:val="00556FDC"/>
    <w:rsid w:val="005574A6"/>
    <w:rsid w:val="005576CF"/>
    <w:rsid w:val="005601B6"/>
    <w:rsid w:val="00564783"/>
    <w:rsid w:val="00564DF5"/>
    <w:rsid w:val="00566437"/>
    <w:rsid w:val="005667C2"/>
    <w:rsid w:val="00566A59"/>
    <w:rsid w:val="00566BD9"/>
    <w:rsid w:val="0056712E"/>
    <w:rsid w:val="005704D9"/>
    <w:rsid w:val="005716F1"/>
    <w:rsid w:val="005734CB"/>
    <w:rsid w:val="0057388F"/>
    <w:rsid w:val="00573E12"/>
    <w:rsid w:val="005753EF"/>
    <w:rsid w:val="00575AB3"/>
    <w:rsid w:val="00575B71"/>
    <w:rsid w:val="005762D6"/>
    <w:rsid w:val="00576776"/>
    <w:rsid w:val="00577237"/>
    <w:rsid w:val="005800FA"/>
    <w:rsid w:val="00580B91"/>
    <w:rsid w:val="00580CF9"/>
    <w:rsid w:val="00581D39"/>
    <w:rsid w:val="00581D46"/>
    <w:rsid w:val="00582291"/>
    <w:rsid w:val="005828A0"/>
    <w:rsid w:val="00582D47"/>
    <w:rsid w:val="00584737"/>
    <w:rsid w:val="0058492D"/>
    <w:rsid w:val="00584E4A"/>
    <w:rsid w:val="005860D6"/>
    <w:rsid w:val="0059068A"/>
    <w:rsid w:val="00590D92"/>
    <w:rsid w:val="00590FE5"/>
    <w:rsid w:val="005917D3"/>
    <w:rsid w:val="00592CF1"/>
    <w:rsid w:val="005936BF"/>
    <w:rsid w:val="00593943"/>
    <w:rsid w:val="00594390"/>
    <w:rsid w:val="005957FB"/>
    <w:rsid w:val="0059717D"/>
    <w:rsid w:val="005A206F"/>
    <w:rsid w:val="005A21BB"/>
    <w:rsid w:val="005A2355"/>
    <w:rsid w:val="005A263E"/>
    <w:rsid w:val="005A371A"/>
    <w:rsid w:val="005A3C03"/>
    <w:rsid w:val="005A534F"/>
    <w:rsid w:val="005A5C15"/>
    <w:rsid w:val="005A7F52"/>
    <w:rsid w:val="005B060F"/>
    <w:rsid w:val="005B0ED8"/>
    <w:rsid w:val="005B18B3"/>
    <w:rsid w:val="005B1BB9"/>
    <w:rsid w:val="005B252C"/>
    <w:rsid w:val="005B34DF"/>
    <w:rsid w:val="005B3585"/>
    <w:rsid w:val="005B53B0"/>
    <w:rsid w:val="005B5871"/>
    <w:rsid w:val="005B5B49"/>
    <w:rsid w:val="005B6CAD"/>
    <w:rsid w:val="005C10DA"/>
    <w:rsid w:val="005C2D34"/>
    <w:rsid w:val="005C3594"/>
    <w:rsid w:val="005C38CF"/>
    <w:rsid w:val="005C4A31"/>
    <w:rsid w:val="005C5860"/>
    <w:rsid w:val="005C5D27"/>
    <w:rsid w:val="005C714B"/>
    <w:rsid w:val="005C7807"/>
    <w:rsid w:val="005D0546"/>
    <w:rsid w:val="005D0E6E"/>
    <w:rsid w:val="005D15BF"/>
    <w:rsid w:val="005D180C"/>
    <w:rsid w:val="005D4EC0"/>
    <w:rsid w:val="005D62F8"/>
    <w:rsid w:val="005E00BE"/>
    <w:rsid w:val="005E40B3"/>
    <w:rsid w:val="005E4CF7"/>
    <w:rsid w:val="005E5719"/>
    <w:rsid w:val="005E62F2"/>
    <w:rsid w:val="005E670D"/>
    <w:rsid w:val="005E6DA7"/>
    <w:rsid w:val="005E750A"/>
    <w:rsid w:val="005F0171"/>
    <w:rsid w:val="005F1E43"/>
    <w:rsid w:val="005F201B"/>
    <w:rsid w:val="005F2E9E"/>
    <w:rsid w:val="005F2F40"/>
    <w:rsid w:val="005F3D8E"/>
    <w:rsid w:val="005F3E61"/>
    <w:rsid w:val="005F6BC1"/>
    <w:rsid w:val="0060160A"/>
    <w:rsid w:val="00602DA3"/>
    <w:rsid w:val="0060578C"/>
    <w:rsid w:val="006075F4"/>
    <w:rsid w:val="0061173F"/>
    <w:rsid w:val="00613B86"/>
    <w:rsid w:val="00615955"/>
    <w:rsid w:val="00616D88"/>
    <w:rsid w:val="0061723C"/>
    <w:rsid w:val="00617802"/>
    <w:rsid w:val="00617BCC"/>
    <w:rsid w:val="00617C50"/>
    <w:rsid w:val="00621ECD"/>
    <w:rsid w:val="00622893"/>
    <w:rsid w:val="006234D2"/>
    <w:rsid w:val="00624802"/>
    <w:rsid w:val="00625030"/>
    <w:rsid w:val="00625340"/>
    <w:rsid w:val="006254A6"/>
    <w:rsid w:val="00625AD3"/>
    <w:rsid w:val="0062708E"/>
    <w:rsid w:val="00630EF5"/>
    <w:rsid w:val="00631140"/>
    <w:rsid w:val="006330E6"/>
    <w:rsid w:val="00634EBF"/>
    <w:rsid w:val="00636BB6"/>
    <w:rsid w:val="00637387"/>
    <w:rsid w:val="00640F30"/>
    <w:rsid w:val="00641F77"/>
    <w:rsid w:val="00642ECB"/>
    <w:rsid w:val="00643CAD"/>
    <w:rsid w:val="00645E31"/>
    <w:rsid w:val="00646E2B"/>
    <w:rsid w:val="006501EA"/>
    <w:rsid w:val="006536F9"/>
    <w:rsid w:val="006543F5"/>
    <w:rsid w:val="00655138"/>
    <w:rsid w:val="00657ACF"/>
    <w:rsid w:val="00661492"/>
    <w:rsid w:val="00661D1B"/>
    <w:rsid w:val="00662055"/>
    <w:rsid w:val="00662477"/>
    <w:rsid w:val="00662FE9"/>
    <w:rsid w:val="006642CA"/>
    <w:rsid w:val="00664F4E"/>
    <w:rsid w:val="006663A4"/>
    <w:rsid w:val="0066655F"/>
    <w:rsid w:val="00667E70"/>
    <w:rsid w:val="006701E7"/>
    <w:rsid w:val="00670FAD"/>
    <w:rsid w:val="00671077"/>
    <w:rsid w:val="006720FC"/>
    <w:rsid w:val="00672E91"/>
    <w:rsid w:val="00674083"/>
    <w:rsid w:val="00675A9F"/>
    <w:rsid w:val="00675FFC"/>
    <w:rsid w:val="0067654F"/>
    <w:rsid w:val="006772E6"/>
    <w:rsid w:val="006779BE"/>
    <w:rsid w:val="00677B1C"/>
    <w:rsid w:val="00677D1C"/>
    <w:rsid w:val="00680AF7"/>
    <w:rsid w:val="00682214"/>
    <w:rsid w:val="00682C35"/>
    <w:rsid w:val="00682EDC"/>
    <w:rsid w:val="00684D97"/>
    <w:rsid w:val="00684EEC"/>
    <w:rsid w:val="006863C3"/>
    <w:rsid w:val="00690033"/>
    <w:rsid w:val="006906EB"/>
    <w:rsid w:val="0069127B"/>
    <w:rsid w:val="00691653"/>
    <w:rsid w:val="00693600"/>
    <w:rsid w:val="00693630"/>
    <w:rsid w:val="00694569"/>
    <w:rsid w:val="0069464C"/>
    <w:rsid w:val="006948E3"/>
    <w:rsid w:val="00694FC0"/>
    <w:rsid w:val="00695153"/>
    <w:rsid w:val="006A046A"/>
    <w:rsid w:val="006A0E6E"/>
    <w:rsid w:val="006A2577"/>
    <w:rsid w:val="006A3A28"/>
    <w:rsid w:val="006A3FAA"/>
    <w:rsid w:val="006A4A21"/>
    <w:rsid w:val="006A4A59"/>
    <w:rsid w:val="006A52CB"/>
    <w:rsid w:val="006A748D"/>
    <w:rsid w:val="006A77A9"/>
    <w:rsid w:val="006A7ED0"/>
    <w:rsid w:val="006B2B88"/>
    <w:rsid w:val="006B3050"/>
    <w:rsid w:val="006B4BE1"/>
    <w:rsid w:val="006B53A6"/>
    <w:rsid w:val="006B614D"/>
    <w:rsid w:val="006B6FEC"/>
    <w:rsid w:val="006B7450"/>
    <w:rsid w:val="006C15FE"/>
    <w:rsid w:val="006C2331"/>
    <w:rsid w:val="006C2E0C"/>
    <w:rsid w:val="006C34DB"/>
    <w:rsid w:val="006C3EF2"/>
    <w:rsid w:val="006C497A"/>
    <w:rsid w:val="006C5288"/>
    <w:rsid w:val="006C631E"/>
    <w:rsid w:val="006D0E10"/>
    <w:rsid w:val="006D1A79"/>
    <w:rsid w:val="006D1BE5"/>
    <w:rsid w:val="006D200B"/>
    <w:rsid w:val="006D22B1"/>
    <w:rsid w:val="006D29DD"/>
    <w:rsid w:val="006D3287"/>
    <w:rsid w:val="006D462C"/>
    <w:rsid w:val="006D4E9D"/>
    <w:rsid w:val="006D5511"/>
    <w:rsid w:val="006D5B05"/>
    <w:rsid w:val="006D6021"/>
    <w:rsid w:val="006E02B7"/>
    <w:rsid w:val="006E0B34"/>
    <w:rsid w:val="006E2B22"/>
    <w:rsid w:val="006E304D"/>
    <w:rsid w:val="006E31B3"/>
    <w:rsid w:val="006E3270"/>
    <w:rsid w:val="006E37A5"/>
    <w:rsid w:val="006E3BEE"/>
    <w:rsid w:val="006E3D1C"/>
    <w:rsid w:val="006E4B28"/>
    <w:rsid w:val="006E4B6D"/>
    <w:rsid w:val="006E4D74"/>
    <w:rsid w:val="006E569E"/>
    <w:rsid w:val="006E6E83"/>
    <w:rsid w:val="006F07CD"/>
    <w:rsid w:val="006F100E"/>
    <w:rsid w:val="006F2127"/>
    <w:rsid w:val="006F29B7"/>
    <w:rsid w:val="006F3B3D"/>
    <w:rsid w:val="006F4746"/>
    <w:rsid w:val="006F5DAB"/>
    <w:rsid w:val="006F665B"/>
    <w:rsid w:val="006F7075"/>
    <w:rsid w:val="006F7AEA"/>
    <w:rsid w:val="006F7C2B"/>
    <w:rsid w:val="0070265D"/>
    <w:rsid w:val="0070316D"/>
    <w:rsid w:val="00703CDD"/>
    <w:rsid w:val="007116A4"/>
    <w:rsid w:val="00711E7F"/>
    <w:rsid w:val="007128D1"/>
    <w:rsid w:val="00712ADD"/>
    <w:rsid w:val="007136C8"/>
    <w:rsid w:val="0071448B"/>
    <w:rsid w:val="007149BC"/>
    <w:rsid w:val="00714A3A"/>
    <w:rsid w:val="00715169"/>
    <w:rsid w:val="00715B8B"/>
    <w:rsid w:val="00717D9E"/>
    <w:rsid w:val="00720D0C"/>
    <w:rsid w:val="0072108E"/>
    <w:rsid w:val="007226A0"/>
    <w:rsid w:val="007226DC"/>
    <w:rsid w:val="0072348B"/>
    <w:rsid w:val="00723498"/>
    <w:rsid w:val="00723E8B"/>
    <w:rsid w:val="00723EBC"/>
    <w:rsid w:val="00724021"/>
    <w:rsid w:val="00724382"/>
    <w:rsid w:val="00724418"/>
    <w:rsid w:val="007263C9"/>
    <w:rsid w:val="00727157"/>
    <w:rsid w:val="007278D2"/>
    <w:rsid w:val="0073065B"/>
    <w:rsid w:val="00731155"/>
    <w:rsid w:val="00731C21"/>
    <w:rsid w:val="00731D3E"/>
    <w:rsid w:val="007344D4"/>
    <w:rsid w:val="00735156"/>
    <w:rsid w:val="007370CA"/>
    <w:rsid w:val="0073730A"/>
    <w:rsid w:val="007373B1"/>
    <w:rsid w:val="007379DF"/>
    <w:rsid w:val="00737B9F"/>
    <w:rsid w:val="0074002E"/>
    <w:rsid w:val="00740C95"/>
    <w:rsid w:val="00741433"/>
    <w:rsid w:val="00741837"/>
    <w:rsid w:val="00742506"/>
    <w:rsid w:val="00742FAD"/>
    <w:rsid w:val="00743245"/>
    <w:rsid w:val="007435AE"/>
    <w:rsid w:val="00744929"/>
    <w:rsid w:val="00745E81"/>
    <w:rsid w:val="007461B1"/>
    <w:rsid w:val="007468E0"/>
    <w:rsid w:val="00746F1A"/>
    <w:rsid w:val="007500CB"/>
    <w:rsid w:val="00750156"/>
    <w:rsid w:val="00750308"/>
    <w:rsid w:val="00750D8B"/>
    <w:rsid w:val="00751FB4"/>
    <w:rsid w:val="007542CA"/>
    <w:rsid w:val="00756957"/>
    <w:rsid w:val="00756BD0"/>
    <w:rsid w:val="0075756A"/>
    <w:rsid w:val="0076044C"/>
    <w:rsid w:val="0076075C"/>
    <w:rsid w:val="007607B4"/>
    <w:rsid w:val="00760D76"/>
    <w:rsid w:val="00760E71"/>
    <w:rsid w:val="0076258D"/>
    <w:rsid w:val="007629A5"/>
    <w:rsid w:val="00763DF5"/>
    <w:rsid w:val="00764548"/>
    <w:rsid w:val="007647E3"/>
    <w:rsid w:val="00764AD3"/>
    <w:rsid w:val="00764C22"/>
    <w:rsid w:val="00765E52"/>
    <w:rsid w:val="00774491"/>
    <w:rsid w:val="0077526C"/>
    <w:rsid w:val="00775567"/>
    <w:rsid w:val="00782F02"/>
    <w:rsid w:val="00783C21"/>
    <w:rsid w:val="007846FA"/>
    <w:rsid w:val="00785318"/>
    <w:rsid w:val="00785477"/>
    <w:rsid w:val="00785637"/>
    <w:rsid w:val="0078584E"/>
    <w:rsid w:val="00785D73"/>
    <w:rsid w:val="00785DBE"/>
    <w:rsid w:val="00786026"/>
    <w:rsid w:val="007861BC"/>
    <w:rsid w:val="00786846"/>
    <w:rsid w:val="00791878"/>
    <w:rsid w:val="00792ABD"/>
    <w:rsid w:val="007941FC"/>
    <w:rsid w:val="00794AD4"/>
    <w:rsid w:val="00795AB3"/>
    <w:rsid w:val="00797281"/>
    <w:rsid w:val="00797D0D"/>
    <w:rsid w:val="00797EDD"/>
    <w:rsid w:val="00797F24"/>
    <w:rsid w:val="007A1E4D"/>
    <w:rsid w:val="007A1F62"/>
    <w:rsid w:val="007A3090"/>
    <w:rsid w:val="007A3AB4"/>
    <w:rsid w:val="007A45D9"/>
    <w:rsid w:val="007A4BE5"/>
    <w:rsid w:val="007A580F"/>
    <w:rsid w:val="007A5BE3"/>
    <w:rsid w:val="007A5F49"/>
    <w:rsid w:val="007A6247"/>
    <w:rsid w:val="007B27F2"/>
    <w:rsid w:val="007B3FFC"/>
    <w:rsid w:val="007B4599"/>
    <w:rsid w:val="007B6EFC"/>
    <w:rsid w:val="007C060B"/>
    <w:rsid w:val="007C07A3"/>
    <w:rsid w:val="007C0A44"/>
    <w:rsid w:val="007C24E7"/>
    <w:rsid w:val="007C43F9"/>
    <w:rsid w:val="007C4924"/>
    <w:rsid w:val="007D0F37"/>
    <w:rsid w:val="007D1F4E"/>
    <w:rsid w:val="007D202D"/>
    <w:rsid w:val="007D20BF"/>
    <w:rsid w:val="007D28DF"/>
    <w:rsid w:val="007D2AC9"/>
    <w:rsid w:val="007D3EB4"/>
    <w:rsid w:val="007D4B48"/>
    <w:rsid w:val="007D6BB1"/>
    <w:rsid w:val="007D6C01"/>
    <w:rsid w:val="007D6D9B"/>
    <w:rsid w:val="007D747D"/>
    <w:rsid w:val="007E0179"/>
    <w:rsid w:val="007E2C0E"/>
    <w:rsid w:val="007E3EFE"/>
    <w:rsid w:val="007E55DE"/>
    <w:rsid w:val="007E5E03"/>
    <w:rsid w:val="007E7AEC"/>
    <w:rsid w:val="007F119D"/>
    <w:rsid w:val="007F1597"/>
    <w:rsid w:val="007F1F16"/>
    <w:rsid w:val="007F240E"/>
    <w:rsid w:val="007F3960"/>
    <w:rsid w:val="007F3AC0"/>
    <w:rsid w:val="007F4786"/>
    <w:rsid w:val="007F4FF7"/>
    <w:rsid w:val="007F5016"/>
    <w:rsid w:val="007F5019"/>
    <w:rsid w:val="007F5C15"/>
    <w:rsid w:val="007F5C85"/>
    <w:rsid w:val="007F6593"/>
    <w:rsid w:val="007F73E7"/>
    <w:rsid w:val="008006AF"/>
    <w:rsid w:val="00801CCB"/>
    <w:rsid w:val="00802459"/>
    <w:rsid w:val="008029B2"/>
    <w:rsid w:val="0080392A"/>
    <w:rsid w:val="00803C98"/>
    <w:rsid w:val="00806D72"/>
    <w:rsid w:val="00807126"/>
    <w:rsid w:val="00810493"/>
    <w:rsid w:val="008113BF"/>
    <w:rsid w:val="00811D11"/>
    <w:rsid w:val="008125ED"/>
    <w:rsid w:val="00812788"/>
    <w:rsid w:val="008132DF"/>
    <w:rsid w:val="008138EF"/>
    <w:rsid w:val="00813904"/>
    <w:rsid w:val="00813979"/>
    <w:rsid w:val="00815078"/>
    <w:rsid w:val="00816DDC"/>
    <w:rsid w:val="00820AD5"/>
    <w:rsid w:val="00824EAA"/>
    <w:rsid w:val="00825846"/>
    <w:rsid w:val="00827456"/>
    <w:rsid w:val="00827EF0"/>
    <w:rsid w:val="00830EF8"/>
    <w:rsid w:val="00831298"/>
    <w:rsid w:val="008320F3"/>
    <w:rsid w:val="008320FE"/>
    <w:rsid w:val="0083227B"/>
    <w:rsid w:val="00833E9B"/>
    <w:rsid w:val="008344E0"/>
    <w:rsid w:val="00834683"/>
    <w:rsid w:val="00834CDE"/>
    <w:rsid w:val="008350D5"/>
    <w:rsid w:val="00835926"/>
    <w:rsid w:val="00835FC7"/>
    <w:rsid w:val="008360D8"/>
    <w:rsid w:val="0083649B"/>
    <w:rsid w:val="00836F74"/>
    <w:rsid w:val="008374A3"/>
    <w:rsid w:val="00837C7D"/>
    <w:rsid w:val="00841525"/>
    <w:rsid w:val="008420C5"/>
    <w:rsid w:val="00842513"/>
    <w:rsid w:val="008425D8"/>
    <w:rsid w:val="00842964"/>
    <w:rsid w:val="00842AB3"/>
    <w:rsid w:val="008433ED"/>
    <w:rsid w:val="00845C81"/>
    <w:rsid w:val="008460CA"/>
    <w:rsid w:val="0084778E"/>
    <w:rsid w:val="00847AFA"/>
    <w:rsid w:val="00850491"/>
    <w:rsid w:val="00850743"/>
    <w:rsid w:val="00851031"/>
    <w:rsid w:val="008510F3"/>
    <w:rsid w:val="00851552"/>
    <w:rsid w:val="0085230E"/>
    <w:rsid w:val="00852642"/>
    <w:rsid w:val="00852894"/>
    <w:rsid w:val="00853163"/>
    <w:rsid w:val="0085367B"/>
    <w:rsid w:val="00854690"/>
    <w:rsid w:val="0085478C"/>
    <w:rsid w:val="00855A52"/>
    <w:rsid w:val="008600FA"/>
    <w:rsid w:val="008612E1"/>
    <w:rsid w:val="00861E56"/>
    <w:rsid w:val="00862117"/>
    <w:rsid w:val="00863307"/>
    <w:rsid w:val="00864434"/>
    <w:rsid w:val="0086507C"/>
    <w:rsid w:val="008651E8"/>
    <w:rsid w:val="008656BC"/>
    <w:rsid w:val="00867C7B"/>
    <w:rsid w:val="00867E4E"/>
    <w:rsid w:val="00872FD2"/>
    <w:rsid w:val="00875CA4"/>
    <w:rsid w:val="00875D0E"/>
    <w:rsid w:val="00880008"/>
    <w:rsid w:val="00880043"/>
    <w:rsid w:val="00880190"/>
    <w:rsid w:val="008807DD"/>
    <w:rsid w:val="00880F3D"/>
    <w:rsid w:val="00881A80"/>
    <w:rsid w:val="00884339"/>
    <w:rsid w:val="00884A4E"/>
    <w:rsid w:val="00884BE6"/>
    <w:rsid w:val="0088633D"/>
    <w:rsid w:val="008869FA"/>
    <w:rsid w:val="008875E7"/>
    <w:rsid w:val="00887C6A"/>
    <w:rsid w:val="00891FE4"/>
    <w:rsid w:val="008939F4"/>
    <w:rsid w:val="008939FE"/>
    <w:rsid w:val="008943EE"/>
    <w:rsid w:val="0089444A"/>
    <w:rsid w:val="00894C29"/>
    <w:rsid w:val="00894EF9"/>
    <w:rsid w:val="00896575"/>
    <w:rsid w:val="00897CA1"/>
    <w:rsid w:val="008A1F59"/>
    <w:rsid w:val="008A3955"/>
    <w:rsid w:val="008A3F81"/>
    <w:rsid w:val="008A5985"/>
    <w:rsid w:val="008A59AE"/>
    <w:rsid w:val="008A7544"/>
    <w:rsid w:val="008B2B84"/>
    <w:rsid w:val="008B3182"/>
    <w:rsid w:val="008B3CD7"/>
    <w:rsid w:val="008B473A"/>
    <w:rsid w:val="008B59BA"/>
    <w:rsid w:val="008B63FA"/>
    <w:rsid w:val="008B6F10"/>
    <w:rsid w:val="008B7493"/>
    <w:rsid w:val="008B75F1"/>
    <w:rsid w:val="008C07F7"/>
    <w:rsid w:val="008C08E2"/>
    <w:rsid w:val="008C17D1"/>
    <w:rsid w:val="008C1D9B"/>
    <w:rsid w:val="008C4746"/>
    <w:rsid w:val="008C6C40"/>
    <w:rsid w:val="008C72A0"/>
    <w:rsid w:val="008C76FB"/>
    <w:rsid w:val="008C7C1A"/>
    <w:rsid w:val="008C7F0F"/>
    <w:rsid w:val="008D124A"/>
    <w:rsid w:val="008D1811"/>
    <w:rsid w:val="008D1840"/>
    <w:rsid w:val="008D1CF5"/>
    <w:rsid w:val="008D21DC"/>
    <w:rsid w:val="008D2C5D"/>
    <w:rsid w:val="008D3443"/>
    <w:rsid w:val="008D34B5"/>
    <w:rsid w:val="008D3AC8"/>
    <w:rsid w:val="008D3DC5"/>
    <w:rsid w:val="008D443A"/>
    <w:rsid w:val="008D58AF"/>
    <w:rsid w:val="008D64E9"/>
    <w:rsid w:val="008D65C3"/>
    <w:rsid w:val="008D70A2"/>
    <w:rsid w:val="008D7BB8"/>
    <w:rsid w:val="008E180A"/>
    <w:rsid w:val="008E2BAD"/>
    <w:rsid w:val="008E2E62"/>
    <w:rsid w:val="008E2FB0"/>
    <w:rsid w:val="008E3B6C"/>
    <w:rsid w:val="008E6322"/>
    <w:rsid w:val="008F0431"/>
    <w:rsid w:val="008F07AE"/>
    <w:rsid w:val="008F131A"/>
    <w:rsid w:val="008F1A75"/>
    <w:rsid w:val="008F1BA6"/>
    <w:rsid w:val="008F29B1"/>
    <w:rsid w:val="008F2A45"/>
    <w:rsid w:val="008F2FE3"/>
    <w:rsid w:val="008F48A5"/>
    <w:rsid w:val="008F56B0"/>
    <w:rsid w:val="008F5F4D"/>
    <w:rsid w:val="008F60FA"/>
    <w:rsid w:val="008F79F9"/>
    <w:rsid w:val="00901D78"/>
    <w:rsid w:val="00902B62"/>
    <w:rsid w:val="00903B0A"/>
    <w:rsid w:val="00905164"/>
    <w:rsid w:val="0090577E"/>
    <w:rsid w:val="00906919"/>
    <w:rsid w:val="00906C96"/>
    <w:rsid w:val="009075E1"/>
    <w:rsid w:val="0090771B"/>
    <w:rsid w:val="0091117C"/>
    <w:rsid w:val="009120F7"/>
    <w:rsid w:val="00913482"/>
    <w:rsid w:val="00914938"/>
    <w:rsid w:val="0091543E"/>
    <w:rsid w:val="0091604F"/>
    <w:rsid w:val="00920005"/>
    <w:rsid w:val="00921405"/>
    <w:rsid w:val="00921DBD"/>
    <w:rsid w:val="00922523"/>
    <w:rsid w:val="00922625"/>
    <w:rsid w:val="00922B30"/>
    <w:rsid w:val="00922BD3"/>
    <w:rsid w:val="00923E17"/>
    <w:rsid w:val="0092478E"/>
    <w:rsid w:val="009250D7"/>
    <w:rsid w:val="009251BF"/>
    <w:rsid w:val="00925D9B"/>
    <w:rsid w:val="009260CC"/>
    <w:rsid w:val="00926C58"/>
    <w:rsid w:val="009316A9"/>
    <w:rsid w:val="0093194F"/>
    <w:rsid w:val="00931D5F"/>
    <w:rsid w:val="00931DE0"/>
    <w:rsid w:val="00935FE9"/>
    <w:rsid w:val="0094242C"/>
    <w:rsid w:val="00943379"/>
    <w:rsid w:val="009437F4"/>
    <w:rsid w:val="00943BE3"/>
    <w:rsid w:val="00943F4E"/>
    <w:rsid w:val="00945AE6"/>
    <w:rsid w:val="0094644D"/>
    <w:rsid w:val="009478B2"/>
    <w:rsid w:val="009501B5"/>
    <w:rsid w:val="009506BF"/>
    <w:rsid w:val="0095073C"/>
    <w:rsid w:val="00950BDB"/>
    <w:rsid w:val="00951964"/>
    <w:rsid w:val="00955246"/>
    <w:rsid w:val="0096269C"/>
    <w:rsid w:val="0096284F"/>
    <w:rsid w:val="009629E3"/>
    <w:rsid w:val="00962C44"/>
    <w:rsid w:val="00962C4A"/>
    <w:rsid w:val="009633CF"/>
    <w:rsid w:val="0096422F"/>
    <w:rsid w:val="00966ADC"/>
    <w:rsid w:val="009674AE"/>
    <w:rsid w:val="0096796A"/>
    <w:rsid w:val="009706B4"/>
    <w:rsid w:val="0097071C"/>
    <w:rsid w:val="00972D76"/>
    <w:rsid w:val="0097573A"/>
    <w:rsid w:val="00975A04"/>
    <w:rsid w:val="00976CDE"/>
    <w:rsid w:val="00977C43"/>
    <w:rsid w:val="009808AD"/>
    <w:rsid w:val="00980A21"/>
    <w:rsid w:val="00981161"/>
    <w:rsid w:val="0098193F"/>
    <w:rsid w:val="0098214A"/>
    <w:rsid w:val="009827F6"/>
    <w:rsid w:val="00982CEB"/>
    <w:rsid w:val="009845AB"/>
    <w:rsid w:val="009859AC"/>
    <w:rsid w:val="00986C95"/>
    <w:rsid w:val="0099152E"/>
    <w:rsid w:val="0099233C"/>
    <w:rsid w:val="00992816"/>
    <w:rsid w:val="0099371A"/>
    <w:rsid w:val="00993B8D"/>
    <w:rsid w:val="00995BA2"/>
    <w:rsid w:val="00996D99"/>
    <w:rsid w:val="009A095D"/>
    <w:rsid w:val="009A0B57"/>
    <w:rsid w:val="009A1786"/>
    <w:rsid w:val="009A24C3"/>
    <w:rsid w:val="009A37F1"/>
    <w:rsid w:val="009A4FAF"/>
    <w:rsid w:val="009B16FC"/>
    <w:rsid w:val="009B20CE"/>
    <w:rsid w:val="009B370C"/>
    <w:rsid w:val="009B39CA"/>
    <w:rsid w:val="009B3A6D"/>
    <w:rsid w:val="009B3D6B"/>
    <w:rsid w:val="009B4385"/>
    <w:rsid w:val="009B4637"/>
    <w:rsid w:val="009B47AC"/>
    <w:rsid w:val="009B55E1"/>
    <w:rsid w:val="009B6740"/>
    <w:rsid w:val="009B6C44"/>
    <w:rsid w:val="009B7036"/>
    <w:rsid w:val="009B727A"/>
    <w:rsid w:val="009B7BA6"/>
    <w:rsid w:val="009C0211"/>
    <w:rsid w:val="009C05FF"/>
    <w:rsid w:val="009C1AC6"/>
    <w:rsid w:val="009C1CDF"/>
    <w:rsid w:val="009C2769"/>
    <w:rsid w:val="009C2F21"/>
    <w:rsid w:val="009C50B6"/>
    <w:rsid w:val="009C560D"/>
    <w:rsid w:val="009C7A39"/>
    <w:rsid w:val="009D0715"/>
    <w:rsid w:val="009D0E3D"/>
    <w:rsid w:val="009D133C"/>
    <w:rsid w:val="009D141C"/>
    <w:rsid w:val="009D26DA"/>
    <w:rsid w:val="009D3238"/>
    <w:rsid w:val="009D3BCC"/>
    <w:rsid w:val="009D431B"/>
    <w:rsid w:val="009D58A2"/>
    <w:rsid w:val="009D5C91"/>
    <w:rsid w:val="009D6721"/>
    <w:rsid w:val="009E066F"/>
    <w:rsid w:val="009E0DB6"/>
    <w:rsid w:val="009E1529"/>
    <w:rsid w:val="009E3E9B"/>
    <w:rsid w:val="009E49BF"/>
    <w:rsid w:val="009E4E01"/>
    <w:rsid w:val="009E58C1"/>
    <w:rsid w:val="009E6063"/>
    <w:rsid w:val="009E6476"/>
    <w:rsid w:val="009E6900"/>
    <w:rsid w:val="009E6D99"/>
    <w:rsid w:val="009E6E47"/>
    <w:rsid w:val="009E7B8A"/>
    <w:rsid w:val="009F2403"/>
    <w:rsid w:val="009F4364"/>
    <w:rsid w:val="009F557E"/>
    <w:rsid w:val="009F5B76"/>
    <w:rsid w:val="009F7089"/>
    <w:rsid w:val="00A004E1"/>
    <w:rsid w:val="00A01214"/>
    <w:rsid w:val="00A0227C"/>
    <w:rsid w:val="00A0250F"/>
    <w:rsid w:val="00A0292C"/>
    <w:rsid w:val="00A02EED"/>
    <w:rsid w:val="00A03C29"/>
    <w:rsid w:val="00A06237"/>
    <w:rsid w:val="00A06B54"/>
    <w:rsid w:val="00A07A79"/>
    <w:rsid w:val="00A07CE2"/>
    <w:rsid w:val="00A104F3"/>
    <w:rsid w:val="00A110BF"/>
    <w:rsid w:val="00A12253"/>
    <w:rsid w:val="00A127F3"/>
    <w:rsid w:val="00A127F7"/>
    <w:rsid w:val="00A13ED2"/>
    <w:rsid w:val="00A15946"/>
    <w:rsid w:val="00A1599F"/>
    <w:rsid w:val="00A15DB7"/>
    <w:rsid w:val="00A16A56"/>
    <w:rsid w:val="00A16E6F"/>
    <w:rsid w:val="00A16FC0"/>
    <w:rsid w:val="00A17C93"/>
    <w:rsid w:val="00A17EB1"/>
    <w:rsid w:val="00A21286"/>
    <w:rsid w:val="00A2138A"/>
    <w:rsid w:val="00A2169E"/>
    <w:rsid w:val="00A216BE"/>
    <w:rsid w:val="00A21D05"/>
    <w:rsid w:val="00A21D1C"/>
    <w:rsid w:val="00A21E94"/>
    <w:rsid w:val="00A221B9"/>
    <w:rsid w:val="00A22491"/>
    <w:rsid w:val="00A22CF2"/>
    <w:rsid w:val="00A2362E"/>
    <w:rsid w:val="00A25B13"/>
    <w:rsid w:val="00A25CA4"/>
    <w:rsid w:val="00A271A9"/>
    <w:rsid w:val="00A31C22"/>
    <w:rsid w:val="00A349F3"/>
    <w:rsid w:val="00A352E3"/>
    <w:rsid w:val="00A36808"/>
    <w:rsid w:val="00A441DA"/>
    <w:rsid w:val="00A45284"/>
    <w:rsid w:val="00A470FF"/>
    <w:rsid w:val="00A500EE"/>
    <w:rsid w:val="00A51C04"/>
    <w:rsid w:val="00A524CA"/>
    <w:rsid w:val="00A536E7"/>
    <w:rsid w:val="00A5394F"/>
    <w:rsid w:val="00A54291"/>
    <w:rsid w:val="00A54364"/>
    <w:rsid w:val="00A56A66"/>
    <w:rsid w:val="00A56B9C"/>
    <w:rsid w:val="00A57112"/>
    <w:rsid w:val="00A60397"/>
    <w:rsid w:val="00A603F5"/>
    <w:rsid w:val="00A62BB3"/>
    <w:rsid w:val="00A62E71"/>
    <w:rsid w:val="00A63325"/>
    <w:rsid w:val="00A6401B"/>
    <w:rsid w:val="00A650C9"/>
    <w:rsid w:val="00A65483"/>
    <w:rsid w:val="00A65A06"/>
    <w:rsid w:val="00A65EE5"/>
    <w:rsid w:val="00A666C6"/>
    <w:rsid w:val="00A67639"/>
    <w:rsid w:val="00A70631"/>
    <w:rsid w:val="00A7068D"/>
    <w:rsid w:val="00A70938"/>
    <w:rsid w:val="00A70BC9"/>
    <w:rsid w:val="00A72174"/>
    <w:rsid w:val="00A7451B"/>
    <w:rsid w:val="00A74F41"/>
    <w:rsid w:val="00A75721"/>
    <w:rsid w:val="00A762E7"/>
    <w:rsid w:val="00A7645C"/>
    <w:rsid w:val="00A76B1C"/>
    <w:rsid w:val="00A77327"/>
    <w:rsid w:val="00A7735B"/>
    <w:rsid w:val="00A801BB"/>
    <w:rsid w:val="00A814CE"/>
    <w:rsid w:val="00A82B46"/>
    <w:rsid w:val="00A82D3C"/>
    <w:rsid w:val="00A858F4"/>
    <w:rsid w:val="00A865AE"/>
    <w:rsid w:val="00A86848"/>
    <w:rsid w:val="00A86A09"/>
    <w:rsid w:val="00A87A96"/>
    <w:rsid w:val="00A90D48"/>
    <w:rsid w:val="00A915E0"/>
    <w:rsid w:val="00A91BBC"/>
    <w:rsid w:val="00A92669"/>
    <w:rsid w:val="00A937D9"/>
    <w:rsid w:val="00A94967"/>
    <w:rsid w:val="00A94B26"/>
    <w:rsid w:val="00A951D6"/>
    <w:rsid w:val="00A957C6"/>
    <w:rsid w:val="00A95F23"/>
    <w:rsid w:val="00A9639E"/>
    <w:rsid w:val="00A96E5C"/>
    <w:rsid w:val="00A973A3"/>
    <w:rsid w:val="00A975BF"/>
    <w:rsid w:val="00A97D15"/>
    <w:rsid w:val="00AA0231"/>
    <w:rsid w:val="00AA3734"/>
    <w:rsid w:val="00AA5BCF"/>
    <w:rsid w:val="00AA6814"/>
    <w:rsid w:val="00AA74C0"/>
    <w:rsid w:val="00AA79B7"/>
    <w:rsid w:val="00AB0AF4"/>
    <w:rsid w:val="00AB1794"/>
    <w:rsid w:val="00AB27C8"/>
    <w:rsid w:val="00AB39A9"/>
    <w:rsid w:val="00AB4A84"/>
    <w:rsid w:val="00AB4D45"/>
    <w:rsid w:val="00AB4E7A"/>
    <w:rsid w:val="00AB535B"/>
    <w:rsid w:val="00AB6AE2"/>
    <w:rsid w:val="00AB6ED3"/>
    <w:rsid w:val="00AB6F8F"/>
    <w:rsid w:val="00AB72FB"/>
    <w:rsid w:val="00AC6B1F"/>
    <w:rsid w:val="00AC7355"/>
    <w:rsid w:val="00AD045B"/>
    <w:rsid w:val="00AD1546"/>
    <w:rsid w:val="00AD17CB"/>
    <w:rsid w:val="00AD2516"/>
    <w:rsid w:val="00AD2A40"/>
    <w:rsid w:val="00AD30F3"/>
    <w:rsid w:val="00AD3541"/>
    <w:rsid w:val="00AD7AB3"/>
    <w:rsid w:val="00AE0EA8"/>
    <w:rsid w:val="00AE0EE3"/>
    <w:rsid w:val="00AE1662"/>
    <w:rsid w:val="00AE182F"/>
    <w:rsid w:val="00AE1FF5"/>
    <w:rsid w:val="00AE2090"/>
    <w:rsid w:val="00AE2440"/>
    <w:rsid w:val="00AE2B94"/>
    <w:rsid w:val="00AE4B6D"/>
    <w:rsid w:val="00AE4C43"/>
    <w:rsid w:val="00AE4C5B"/>
    <w:rsid w:val="00AE78FB"/>
    <w:rsid w:val="00AF0A6F"/>
    <w:rsid w:val="00AF1335"/>
    <w:rsid w:val="00AF143B"/>
    <w:rsid w:val="00AF231D"/>
    <w:rsid w:val="00AF39BF"/>
    <w:rsid w:val="00AF6E08"/>
    <w:rsid w:val="00B00433"/>
    <w:rsid w:val="00B00B1F"/>
    <w:rsid w:val="00B00FB6"/>
    <w:rsid w:val="00B01614"/>
    <w:rsid w:val="00B0176F"/>
    <w:rsid w:val="00B01776"/>
    <w:rsid w:val="00B01F5D"/>
    <w:rsid w:val="00B0210F"/>
    <w:rsid w:val="00B02262"/>
    <w:rsid w:val="00B0307A"/>
    <w:rsid w:val="00B03DCB"/>
    <w:rsid w:val="00B05A7C"/>
    <w:rsid w:val="00B05F1A"/>
    <w:rsid w:val="00B06A8C"/>
    <w:rsid w:val="00B06C40"/>
    <w:rsid w:val="00B078DD"/>
    <w:rsid w:val="00B07F67"/>
    <w:rsid w:val="00B07F94"/>
    <w:rsid w:val="00B102DC"/>
    <w:rsid w:val="00B128EF"/>
    <w:rsid w:val="00B13236"/>
    <w:rsid w:val="00B13271"/>
    <w:rsid w:val="00B13BC3"/>
    <w:rsid w:val="00B1670B"/>
    <w:rsid w:val="00B1683D"/>
    <w:rsid w:val="00B16C62"/>
    <w:rsid w:val="00B20098"/>
    <w:rsid w:val="00B201E3"/>
    <w:rsid w:val="00B2043D"/>
    <w:rsid w:val="00B20C6D"/>
    <w:rsid w:val="00B20E25"/>
    <w:rsid w:val="00B2109C"/>
    <w:rsid w:val="00B226F0"/>
    <w:rsid w:val="00B234B6"/>
    <w:rsid w:val="00B2402B"/>
    <w:rsid w:val="00B25354"/>
    <w:rsid w:val="00B264EC"/>
    <w:rsid w:val="00B26C6E"/>
    <w:rsid w:val="00B27436"/>
    <w:rsid w:val="00B3114C"/>
    <w:rsid w:val="00B312D1"/>
    <w:rsid w:val="00B317BA"/>
    <w:rsid w:val="00B33C26"/>
    <w:rsid w:val="00B34D16"/>
    <w:rsid w:val="00B34F7F"/>
    <w:rsid w:val="00B35006"/>
    <w:rsid w:val="00B355C5"/>
    <w:rsid w:val="00B37AB3"/>
    <w:rsid w:val="00B37C9C"/>
    <w:rsid w:val="00B40EBC"/>
    <w:rsid w:val="00B4237E"/>
    <w:rsid w:val="00B42B8F"/>
    <w:rsid w:val="00B437DE"/>
    <w:rsid w:val="00B45812"/>
    <w:rsid w:val="00B46335"/>
    <w:rsid w:val="00B501A6"/>
    <w:rsid w:val="00B51589"/>
    <w:rsid w:val="00B521F5"/>
    <w:rsid w:val="00B52364"/>
    <w:rsid w:val="00B53627"/>
    <w:rsid w:val="00B536AC"/>
    <w:rsid w:val="00B54C28"/>
    <w:rsid w:val="00B5515E"/>
    <w:rsid w:val="00B55259"/>
    <w:rsid w:val="00B56018"/>
    <w:rsid w:val="00B5632F"/>
    <w:rsid w:val="00B570CF"/>
    <w:rsid w:val="00B5787A"/>
    <w:rsid w:val="00B605DC"/>
    <w:rsid w:val="00B62715"/>
    <w:rsid w:val="00B63E15"/>
    <w:rsid w:val="00B64766"/>
    <w:rsid w:val="00B6493C"/>
    <w:rsid w:val="00B6496D"/>
    <w:rsid w:val="00B64A29"/>
    <w:rsid w:val="00B650FC"/>
    <w:rsid w:val="00B67920"/>
    <w:rsid w:val="00B702A3"/>
    <w:rsid w:val="00B70468"/>
    <w:rsid w:val="00B7481E"/>
    <w:rsid w:val="00B74B15"/>
    <w:rsid w:val="00B74D94"/>
    <w:rsid w:val="00B750EE"/>
    <w:rsid w:val="00B7607B"/>
    <w:rsid w:val="00B76AF1"/>
    <w:rsid w:val="00B77214"/>
    <w:rsid w:val="00B802DB"/>
    <w:rsid w:val="00B808D1"/>
    <w:rsid w:val="00B81EFB"/>
    <w:rsid w:val="00B8292F"/>
    <w:rsid w:val="00B82DB7"/>
    <w:rsid w:val="00B8339E"/>
    <w:rsid w:val="00B8453B"/>
    <w:rsid w:val="00B852A3"/>
    <w:rsid w:val="00B852C4"/>
    <w:rsid w:val="00B855F2"/>
    <w:rsid w:val="00B85AC9"/>
    <w:rsid w:val="00B85B44"/>
    <w:rsid w:val="00B85EAE"/>
    <w:rsid w:val="00B8726E"/>
    <w:rsid w:val="00B87DD8"/>
    <w:rsid w:val="00B919AC"/>
    <w:rsid w:val="00B91FA6"/>
    <w:rsid w:val="00B9293D"/>
    <w:rsid w:val="00B935D9"/>
    <w:rsid w:val="00B94256"/>
    <w:rsid w:val="00B94C99"/>
    <w:rsid w:val="00B97E6C"/>
    <w:rsid w:val="00BA27C9"/>
    <w:rsid w:val="00BA379F"/>
    <w:rsid w:val="00BA463A"/>
    <w:rsid w:val="00BA4A15"/>
    <w:rsid w:val="00BA4A63"/>
    <w:rsid w:val="00BA4AF9"/>
    <w:rsid w:val="00BA4F17"/>
    <w:rsid w:val="00BA4FE0"/>
    <w:rsid w:val="00BA5DFF"/>
    <w:rsid w:val="00BA63D9"/>
    <w:rsid w:val="00BA69B9"/>
    <w:rsid w:val="00BA7827"/>
    <w:rsid w:val="00BB2351"/>
    <w:rsid w:val="00BB3774"/>
    <w:rsid w:val="00BB41ED"/>
    <w:rsid w:val="00BB5F3B"/>
    <w:rsid w:val="00BB640C"/>
    <w:rsid w:val="00BB72E6"/>
    <w:rsid w:val="00BB7898"/>
    <w:rsid w:val="00BB7E34"/>
    <w:rsid w:val="00BC144E"/>
    <w:rsid w:val="00BC40FC"/>
    <w:rsid w:val="00BC442A"/>
    <w:rsid w:val="00BC4F44"/>
    <w:rsid w:val="00BC57C3"/>
    <w:rsid w:val="00BC6172"/>
    <w:rsid w:val="00BC792D"/>
    <w:rsid w:val="00BC7E66"/>
    <w:rsid w:val="00BD0302"/>
    <w:rsid w:val="00BD0816"/>
    <w:rsid w:val="00BD0DE2"/>
    <w:rsid w:val="00BD1729"/>
    <w:rsid w:val="00BD19B1"/>
    <w:rsid w:val="00BD2354"/>
    <w:rsid w:val="00BD3368"/>
    <w:rsid w:val="00BD40A2"/>
    <w:rsid w:val="00BD444D"/>
    <w:rsid w:val="00BD476F"/>
    <w:rsid w:val="00BD520E"/>
    <w:rsid w:val="00BD5A22"/>
    <w:rsid w:val="00BD6F67"/>
    <w:rsid w:val="00BD6F79"/>
    <w:rsid w:val="00BD7D50"/>
    <w:rsid w:val="00BE0C20"/>
    <w:rsid w:val="00BE1678"/>
    <w:rsid w:val="00BE2DDD"/>
    <w:rsid w:val="00BE3233"/>
    <w:rsid w:val="00BE32D0"/>
    <w:rsid w:val="00BE3306"/>
    <w:rsid w:val="00BE3561"/>
    <w:rsid w:val="00BE43CA"/>
    <w:rsid w:val="00BE49DB"/>
    <w:rsid w:val="00BE5820"/>
    <w:rsid w:val="00BE68E9"/>
    <w:rsid w:val="00BE7D7C"/>
    <w:rsid w:val="00BF0472"/>
    <w:rsid w:val="00BF0B49"/>
    <w:rsid w:val="00BF142A"/>
    <w:rsid w:val="00BF1B83"/>
    <w:rsid w:val="00BF1FA0"/>
    <w:rsid w:val="00BF2501"/>
    <w:rsid w:val="00BF283D"/>
    <w:rsid w:val="00BF5168"/>
    <w:rsid w:val="00BF54B4"/>
    <w:rsid w:val="00BF58BE"/>
    <w:rsid w:val="00BF5A53"/>
    <w:rsid w:val="00BF72F2"/>
    <w:rsid w:val="00BF7CF0"/>
    <w:rsid w:val="00C00125"/>
    <w:rsid w:val="00C00949"/>
    <w:rsid w:val="00C00C52"/>
    <w:rsid w:val="00C01237"/>
    <w:rsid w:val="00C01ABF"/>
    <w:rsid w:val="00C0246D"/>
    <w:rsid w:val="00C0282C"/>
    <w:rsid w:val="00C0312D"/>
    <w:rsid w:val="00C03E3A"/>
    <w:rsid w:val="00C0559F"/>
    <w:rsid w:val="00C060AA"/>
    <w:rsid w:val="00C076C5"/>
    <w:rsid w:val="00C0790C"/>
    <w:rsid w:val="00C10BF9"/>
    <w:rsid w:val="00C10E97"/>
    <w:rsid w:val="00C11146"/>
    <w:rsid w:val="00C1114B"/>
    <w:rsid w:val="00C11B2B"/>
    <w:rsid w:val="00C122EB"/>
    <w:rsid w:val="00C13352"/>
    <w:rsid w:val="00C13A4A"/>
    <w:rsid w:val="00C143B6"/>
    <w:rsid w:val="00C149DA"/>
    <w:rsid w:val="00C1513C"/>
    <w:rsid w:val="00C17341"/>
    <w:rsid w:val="00C21948"/>
    <w:rsid w:val="00C234E6"/>
    <w:rsid w:val="00C24385"/>
    <w:rsid w:val="00C24C10"/>
    <w:rsid w:val="00C24EE1"/>
    <w:rsid w:val="00C250F1"/>
    <w:rsid w:val="00C2532B"/>
    <w:rsid w:val="00C25F85"/>
    <w:rsid w:val="00C26366"/>
    <w:rsid w:val="00C26E89"/>
    <w:rsid w:val="00C2714E"/>
    <w:rsid w:val="00C30242"/>
    <w:rsid w:val="00C32D46"/>
    <w:rsid w:val="00C32F3A"/>
    <w:rsid w:val="00C32FE2"/>
    <w:rsid w:val="00C33A59"/>
    <w:rsid w:val="00C367A7"/>
    <w:rsid w:val="00C36ABA"/>
    <w:rsid w:val="00C36C51"/>
    <w:rsid w:val="00C37E9B"/>
    <w:rsid w:val="00C4147C"/>
    <w:rsid w:val="00C42172"/>
    <w:rsid w:val="00C425A7"/>
    <w:rsid w:val="00C42C91"/>
    <w:rsid w:val="00C44245"/>
    <w:rsid w:val="00C44DCC"/>
    <w:rsid w:val="00C45092"/>
    <w:rsid w:val="00C45FD3"/>
    <w:rsid w:val="00C47428"/>
    <w:rsid w:val="00C47645"/>
    <w:rsid w:val="00C50A7A"/>
    <w:rsid w:val="00C50BC6"/>
    <w:rsid w:val="00C51144"/>
    <w:rsid w:val="00C53F3A"/>
    <w:rsid w:val="00C54B26"/>
    <w:rsid w:val="00C55128"/>
    <w:rsid w:val="00C5592E"/>
    <w:rsid w:val="00C55CFA"/>
    <w:rsid w:val="00C56719"/>
    <w:rsid w:val="00C57694"/>
    <w:rsid w:val="00C576D6"/>
    <w:rsid w:val="00C60817"/>
    <w:rsid w:val="00C61325"/>
    <w:rsid w:val="00C61414"/>
    <w:rsid w:val="00C61E73"/>
    <w:rsid w:val="00C637DA"/>
    <w:rsid w:val="00C64173"/>
    <w:rsid w:val="00C654E8"/>
    <w:rsid w:val="00C66116"/>
    <w:rsid w:val="00C66BDB"/>
    <w:rsid w:val="00C66FCC"/>
    <w:rsid w:val="00C672C4"/>
    <w:rsid w:val="00C70BDE"/>
    <w:rsid w:val="00C7544A"/>
    <w:rsid w:val="00C759E3"/>
    <w:rsid w:val="00C76C2E"/>
    <w:rsid w:val="00C812EE"/>
    <w:rsid w:val="00C81469"/>
    <w:rsid w:val="00C83372"/>
    <w:rsid w:val="00C83D02"/>
    <w:rsid w:val="00C849F9"/>
    <w:rsid w:val="00C8568C"/>
    <w:rsid w:val="00C86706"/>
    <w:rsid w:val="00C87DCF"/>
    <w:rsid w:val="00C90E0E"/>
    <w:rsid w:val="00C91230"/>
    <w:rsid w:val="00C9266A"/>
    <w:rsid w:val="00C92FF9"/>
    <w:rsid w:val="00C94156"/>
    <w:rsid w:val="00C943FD"/>
    <w:rsid w:val="00C952FC"/>
    <w:rsid w:val="00C95588"/>
    <w:rsid w:val="00C9720D"/>
    <w:rsid w:val="00CA08A6"/>
    <w:rsid w:val="00CA255D"/>
    <w:rsid w:val="00CA2FA3"/>
    <w:rsid w:val="00CA3E54"/>
    <w:rsid w:val="00CA47C1"/>
    <w:rsid w:val="00CA4C4C"/>
    <w:rsid w:val="00CA6169"/>
    <w:rsid w:val="00CA6669"/>
    <w:rsid w:val="00CA6CC6"/>
    <w:rsid w:val="00CB049C"/>
    <w:rsid w:val="00CB169B"/>
    <w:rsid w:val="00CB2244"/>
    <w:rsid w:val="00CB287C"/>
    <w:rsid w:val="00CB39F6"/>
    <w:rsid w:val="00CB3A71"/>
    <w:rsid w:val="00CB52EB"/>
    <w:rsid w:val="00CB571D"/>
    <w:rsid w:val="00CB59F3"/>
    <w:rsid w:val="00CB6F06"/>
    <w:rsid w:val="00CC2468"/>
    <w:rsid w:val="00CC34D2"/>
    <w:rsid w:val="00CC4DBD"/>
    <w:rsid w:val="00CC6225"/>
    <w:rsid w:val="00CC6F94"/>
    <w:rsid w:val="00CC7341"/>
    <w:rsid w:val="00CC745B"/>
    <w:rsid w:val="00CD1F36"/>
    <w:rsid w:val="00CD2524"/>
    <w:rsid w:val="00CD496C"/>
    <w:rsid w:val="00CD7822"/>
    <w:rsid w:val="00CE0146"/>
    <w:rsid w:val="00CE0254"/>
    <w:rsid w:val="00CE0B6C"/>
    <w:rsid w:val="00CE3F05"/>
    <w:rsid w:val="00CE40CF"/>
    <w:rsid w:val="00CE54B6"/>
    <w:rsid w:val="00CE5CF5"/>
    <w:rsid w:val="00CE656A"/>
    <w:rsid w:val="00CE740F"/>
    <w:rsid w:val="00CE7823"/>
    <w:rsid w:val="00CF02D7"/>
    <w:rsid w:val="00CF1D9C"/>
    <w:rsid w:val="00CF1F06"/>
    <w:rsid w:val="00CF3CA4"/>
    <w:rsid w:val="00CF3FCC"/>
    <w:rsid w:val="00CF5C49"/>
    <w:rsid w:val="00CF626A"/>
    <w:rsid w:val="00D00F23"/>
    <w:rsid w:val="00D016C0"/>
    <w:rsid w:val="00D0233D"/>
    <w:rsid w:val="00D02369"/>
    <w:rsid w:val="00D053EB"/>
    <w:rsid w:val="00D05771"/>
    <w:rsid w:val="00D0796F"/>
    <w:rsid w:val="00D07AA9"/>
    <w:rsid w:val="00D07E9D"/>
    <w:rsid w:val="00D101C9"/>
    <w:rsid w:val="00D10455"/>
    <w:rsid w:val="00D109EF"/>
    <w:rsid w:val="00D11EC6"/>
    <w:rsid w:val="00D1349B"/>
    <w:rsid w:val="00D14332"/>
    <w:rsid w:val="00D148F1"/>
    <w:rsid w:val="00D14C91"/>
    <w:rsid w:val="00D151C7"/>
    <w:rsid w:val="00D15557"/>
    <w:rsid w:val="00D155A4"/>
    <w:rsid w:val="00D16395"/>
    <w:rsid w:val="00D1657B"/>
    <w:rsid w:val="00D16969"/>
    <w:rsid w:val="00D1739E"/>
    <w:rsid w:val="00D21140"/>
    <w:rsid w:val="00D218AB"/>
    <w:rsid w:val="00D2283B"/>
    <w:rsid w:val="00D24842"/>
    <w:rsid w:val="00D252EB"/>
    <w:rsid w:val="00D263E1"/>
    <w:rsid w:val="00D26C19"/>
    <w:rsid w:val="00D26EC7"/>
    <w:rsid w:val="00D27FA3"/>
    <w:rsid w:val="00D30810"/>
    <w:rsid w:val="00D34546"/>
    <w:rsid w:val="00D357F6"/>
    <w:rsid w:val="00D3600B"/>
    <w:rsid w:val="00D368DE"/>
    <w:rsid w:val="00D3728C"/>
    <w:rsid w:val="00D4114A"/>
    <w:rsid w:val="00D4216C"/>
    <w:rsid w:val="00D439A3"/>
    <w:rsid w:val="00D441E2"/>
    <w:rsid w:val="00D444E7"/>
    <w:rsid w:val="00D44C80"/>
    <w:rsid w:val="00D44F14"/>
    <w:rsid w:val="00D462CF"/>
    <w:rsid w:val="00D47059"/>
    <w:rsid w:val="00D47505"/>
    <w:rsid w:val="00D50123"/>
    <w:rsid w:val="00D51FFF"/>
    <w:rsid w:val="00D52C67"/>
    <w:rsid w:val="00D53365"/>
    <w:rsid w:val="00D536F8"/>
    <w:rsid w:val="00D543A4"/>
    <w:rsid w:val="00D54E58"/>
    <w:rsid w:val="00D54FD3"/>
    <w:rsid w:val="00D555BF"/>
    <w:rsid w:val="00D568DD"/>
    <w:rsid w:val="00D61361"/>
    <w:rsid w:val="00D61506"/>
    <w:rsid w:val="00D6353E"/>
    <w:rsid w:val="00D63C8B"/>
    <w:rsid w:val="00D63DD8"/>
    <w:rsid w:val="00D645B8"/>
    <w:rsid w:val="00D64CA8"/>
    <w:rsid w:val="00D65064"/>
    <w:rsid w:val="00D65996"/>
    <w:rsid w:val="00D66C46"/>
    <w:rsid w:val="00D671E3"/>
    <w:rsid w:val="00D678A5"/>
    <w:rsid w:val="00D67BF3"/>
    <w:rsid w:val="00D7132C"/>
    <w:rsid w:val="00D71CF3"/>
    <w:rsid w:val="00D72DFD"/>
    <w:rsid w:val="00D73242"/>
    <w:rsid w:val="00D73814"/>
    <w:rsid w:val="00D74883"/>
    <w:rsid w:val="00D75BB4"/>
    <w:rsid w:val="00D76059"/>
    <w:rsid w:val="00D763A9"/>
    <w:rsid w:val="00D7674A"/>
    <w:rsid w:val="00D77905"/>
    <w:rsid w:val="00D800CB"/>
    <w:rsid w:val="00D8078F"/>
    <w:rsid w:val="00D81FC7"/>
    <w:rsid w:val="00D82220"/>
    <w:rsid w:val="00D82DD8"/>
    <w:rsid w:val="00D83060"/>
    <w:rsid w:val="00D846DB"/>
    <w:rsid w:val="00D84979"/>
    <w:rsid w:val="00D84AE8"/>
    <w:rsid w:val="00D85E17"/>
    <w:rsid w:val="00D866DC"/>
    <w:rsid w:val="00D8676B"/>
    <w:rsid w:val="00D86788"/>
    <w:rsid w:val="00D86C90"/>
    <w:rsid w:val="00D86D70"/>
    <w:rsid w:val="00D8784A"/>
    <w:rsid w:val="00D87B80"/>
    <w:rsid w:val="00D9172C"/>
    <w:rsid w:val="00D91A6A"/>
    <w:rsid w:val="00D92455"/>
    <w:rsid w:val="00D92AD4"/>
    <w:rsid w:val="00D93262"/>
    <w:rsid w:val="00D93ABF"/>
    <w:rsid w:val="00D945D6"/>
    <w:rsid w:val="00D959F9"/>
    <w:rsid w:val="00D95D12"/>
    <w:rsid w:val="00DA0161"/>
    <w:rsid w:val="00DA04AA"/>
    <w:rsid w:val="00DA1BA2"/>
    <w:rsid w:val="00DA51CD"/>
    <w:rsid w:val="00DA5DEC"/>
    <w:rsid w:val="00DA62D2"/>
    <w:rsid w:val="00DA65D3"/>
    <w:rsid w:val="00DA73B0"/>
    <w:rsid w:val="00DA74C1"/>
    <w:rsid w:val="00DB0479"/>
    <w:rsid w:val="00DB231D"/>
    <w:rsid w:val="00DB3206"/>
    <w:rsid w:val="00DB3D4A"/>
    <w:rsid w:val="00DB4A50"/>
    <w:rsid w:val="00DB4BE1"/>
    <w:rsid w:val="00DB4C9C"/>
    <w:rsid w:val="00DB515A"/>
    <w:rsid w:val="00DB595D"/>
    <w:rsid w:val="00DB6179"/>
    <w:rsid w:val="00DB675E"/>
    <w:rsid w:val="00DB709B"/>
    <w:rsid w:val="00DB7389"/>
    <w:rsid w:val="00DB763F"/>
    <w:rsid w:val="00DB7A49"/>
    <w:rsid w:val="00DB7CD1"/>
    <w:rsid w:val="00DB7EF8"/>
    <w:rsid w:val="00DC06BF"/>
    <w:rsid w:val="00DC0F0B"/>
    <w:rsid w:val="00DC2850"/>
    <w:rsid w:val="00DC308B"/>
    <w:rsid w:val="00DC427E"/>
    <w:rsid w:val="00DC448E"/>
    <w:rsid w:val="00DC4C67"/>
    <w:rsid w:val="00DC5056"/>
    <w:rsid w:val="00DC5DD9"/>
    <w:rsid w:val="00DC7BAB"/>
    <w:rsid w:val="00DD0AB8"/>
    <w:rsid w:val="00DD163A"/>
    <w:rsid w:val="00DD2684"/>
    <w:rsid w:val="00DD3ACA"/>
    <w:rsid w:val="00DD4064"/>
    <w:rsid w:val="00DD4CCB"/>
    <w:rsid w:val="00DD5130"/>
    <w:rsid w:val="00DD5D1D"/>
    <w:rsid w:val="00DD5D36"/>
    <w:rsid w:val="00DD6AAF"/>
    <w:rsid w:val="00DD7495"/>
    <w:rsid w:val="00DD76DE"/>
    <w:rsid w:val="00DE31ED"/>
    <w:rsid w:val="00DE36BD"/>
    <w:rsid w:val="00DE3899"/>
    <w:rsid w:val="00DE4F2E"/>
    <w:rsid w:val="00DE7130"/>
    <w:rsid w:val="00DF0295"/>
    <w:rsid w:val="00DF1088"/>
    <w:rsid w:val="00DF17F7"/>
    <w:rsid w:val="00DF1B4A"/>
    <w:rsid w:val="00DF1BA2"/>
    <w:rsid w:val="00DF1D6E"/>
    <w:rsid w:val="00DF35B9"/>
    <w:rsid w:val="00DF3E4B"/>
    <w:rsid w:val="00DF5C03"/>
    <w:rsid w:val="00DF7875"/>
    <w:rsid w:val="00DF7886"/>
    <w:rsid w:val="00DF7D5A"/>
    <w:rsid w:val="00E000E2"/>
    <w:rsid w:val="00E00566"/>
    <w:rsid w:val="00E00C83"/>
    <w:rsid w:val="00E00DAB"/>
    <w:rsid w:val="00E01052"/>
    <w:rsid w:val="00E01881"/>
    <w:rsid w:val="00E038C9"/>
    <w:rsid w:val="00E038FD"/>
    <w:rsid w:val="00E050E5"/>
    <w:rsid w:val="00E05ADF"/>
    <w:rsid w:val="00E05D53"/>
    <w:rsid w:val="00E060FF"/>
    <w:rsid w:val="00E072CD"/>
    <w:rsid w:val="00E077EE"/>
    <w:rsid w:val="00E1066B"/>
    <w:rsid w:val="00E11BAA"/>
    <w:rsid w:val="00E132D6"/>
    <w:rsid w:val="00E13631"/>
    <w:rsid w:val="00E13703"/>
    <w:rsid w:val="00E15A42"/>
    <w:rsid w:val="00E16458"/>
    <w:rsid w:val="00E17267"/>
    <w:rsid w:val="00E17E3D"/>
    <w:rsid w:val="00E22E62"/>
    <w:rsid w:val="00E231CA"/>
    <w:rsid w:val="00E231E2"/>
    <w:rsid w:val="00E23AEF"/>
    <w:rsid w:val="00E24805"/>
    <w:rsid w:val="00E24C05"/>
    <w:rsid w:val="00E26698"/>
    <w:rsid w:val="00E27008"/>
    <w:rsid w:val="00E32486"/>
    <w:rsid w:val="00E32830"/>
    <w:rsid w:val="00E34C8A"/>
    <w:rsid w:val="00E34FC8"/>
    <w:rsid w:val="00E356BA"/>
    <w:rsid w:val="00E35DC3"/>
    <w:rsid w:val="00E35E35"/>
    <w:rsid w:val="00E36CC4"/>
    <w:rsid w:val="00E4055B"/>
    <w:rsid w:val="00E40D5D"/>
    <w:rsid w:val="00E41023"/>
    <w:rsid w:val="00E432D8"/>
    <w:rsid w:val="00E437C5"/>
    <w:rsid w:val="00E44113"/>
    <w:rsid w:val="00E4462C"/>
    <w:rsid w:val="00E45397"/>
    <w:rsid w:val="00E47943"/>
    <w:rsid w:val="00E47DE5"/>
    <w:rsid w:val="00E51B6D"/>
    <w:rsid w:val="00E52A71"/>
    <w:rsid w:val="00E52E79"/>
    <w:rsid w:val="00E53F97"/>
    <w:rsid w:val="00E5498F"/>
    <w:rsid w:val="00E55B21"/>
    <w:rsid w:val="00E57E48"/>
    <w:rsid w:val="00E608BC"/>
    <w:rsid w:val="00E60AD5"/>
    <w:rsid w:val="00E61F15"/>
    <w:rsid w:val="00E627A5"/>
    <w:rsid w:val="00E629F4"/>
    <w:rsid w:val="00E62B26"/>
    <w:rsid w:val="00E630C0"/>
    <w:rsid w:val="00E63F0B"/>
    <w:rsid w:val="00E64329"/>
    <w:rsid w:val="00E64581"/>
    <w:rsid w:val="00E67177"/>
    <w:rsid w:val="00E676B1"/>
    <w:rsid w:val="00E67CEF"/>
    <w:rsid w:val="00E7018A"/>
    <w:rsid w:val="00E72CD9"/>
    <w:rsid w:val="00E7341D"/>
    <w:rsid w:val="00E7396D"/>
    <w:rsid w:val="00E74289"/>
    <w:rsid w:val="00E74382"/>
    <w:rsid w:val="00E7499C"/>
    <w:rsid w:val="00E752D3"/>
    <w:rsid w:val="00E753BA"/>
    <w:rsid w:val="00E7768D"/>
    <w:rsid w:val="00E80F24"/>
    <w:rsid w:val="00E81844"/>
    <w:rsid w:val="00E8290D"/>
    <w:rsid w:val="00E85466"/>
    <w:rsid w:val="00E85E4D"/>
    <w:rsid w:val="00E86E53"/>
    <w:rsid w:val="00E90EB5"/>
    <w:rsid w:val="00E91190"/>
    <w:rsid w:val="00E91A07"/>
    <w:rsid w:val="00E9241B"/>
    <w:rsid w:val="00E9244A"/>
    <w:rsid w:val="00E930DF"/>
    <w:rsid w:val="00E935CF"/>
    <w:rsid w:val="00E93CEB"/>
    <w:rsid w:val="00E942E0"/>
    <w:rsid w:val="00E95EE9"/>
    <w:rsid w:val="00E973ED"/>
    <w:rsid w:val="00E97B4C"/>
    <w:rsid w:val="00E97F86"/>
    <w:rsid w:val="00EA1008"/>
    <w:rsid w:val="00EA1266"/>
    <w:rsid w:val="00EA1343"/>
    <w:rsid w:val="00EA2BA6"/>
    <w:rsid w:val="00EA35C9"/>
    <w:rsid w:val="00EA4B72"/>
    <w:rsid w:val="00EA4D6B"/>
    <w:rsid w:val="00EA7701"/>
    <w:rsid w:val="00EB2B0F"/>
    <w:rsid w:val="00EB2D71"/>
    <w:rsid w:val="00EB32BD"/>
    <w:rsid w:val="00EB333A"/>
    <w:rsid w:val="00EB3462"/>
    <w:rsid w:val="00EB3746"/>
    <w:rsid w:val="00EB4581"/>
    <w:rsid w:val="00EB5611"/>
    <w:rsid w:val="00EB5626"/>
    <w:rsid w:val="00EB5AF5"/>
    <w:rsid w:val="00EB6011"/>
    <w:rsid w:val="00EB6021"/>
    <w:rsid w:val="00EB6556"/>
    <w:rsid w:val="00EB6762"/>
    <w:rsid w:val="00EB7F47"/>
    <w:rsid w:val="00EC2C00"/>
    <w:rsid w:val="00EC2F18"/>
    <w:rsid w:val="00EC34CE"/>
    <w:rsid w:val="00EC3ADF"/>
    <w:rsid w:val="00EC4F0A"/>
    <w:rsid w:val="00EC53B3"/>
    <w:rsid w:val="00EC5E97"/>
    <w:rsid w:val="00EC62E8"/>
    <w:rsid w:val="00EC68BE"/>
    <w:rsid w:val="00EC6948"/>
    <w:rsid w:val="00EC7988"/>
    <w:rsid w:val="00ED0015"/>
    <w:rsid w:val="00ED057F"/>
    <w:rsid w:val="00ED08A0"/>
    <w:rsid w:val="00ED0D9F"/>
    <w:rsid w:val="00ED1AA6"/>
    <w:rsid w:val="00ED1D58"/>
    <w:rsid w:val="00ED2396"/>
    <w:rsid w:val="00ED2AD3"/>
    <w:rsid w:val="00ED3A29"/>
    <w:rsid w:val="00ED4312"/>
    <w:rsid w:val="00ED50B9"/>
    <w:rsid w:val="00ED7494"/>
    <w:rsid w:val="00ED7B98"/>
    <w:rsid w:val="00ED7CB6"/>
    <w:rsid w:val="00ED7F0A"/>
    <w:rsid w:val="00EE02EF"/>
    <w:rsid w:val="00EE0ACC"/>
    <w:rsid w:val="00EE10EE"/>
    <w:rsid w:val="00EE1CC1"/>
    <w:rsid w:val="00EE22D7"/>
    <w:rsid w:val="00EE50CE"/>
    <w:rsid w:val="00EE56A5"/>
    <w:rsid w:val="00EE56EB"/>
    <w:rsid w:val="00EE5C18"/>
    <w:rsid w:val="00EE796E"/>
    <w:rsid w:val="00EF0083"/>
    <w:rsid w:val="00EF0DCE"/>
    <w:rsid w:val="00EF1086"/>
    <w:rsid w:val="00EF12E5"/>
    <w:rsid w:val="00EF366E"/>
    <w:rsid w:val="00EF588A"/>
    <w:rsid w:val="00EF6E1B"/>
    <w:rsid w:val="00F000AD"/>
    <w:rsid w:val="00F02470"/>
    <w:rsid w:val="00F03589"/>
    <w:rsid w:val="00F0428D"/>
    <w:rsid w:val="00F04821"/>
    <w:rsid w:val="00F0622E"/>
    <w:rsid w:val="00F07CEB"/>
    <w:rsid w:val="00F10E2F"/>
    <w:rsid w:val="00F11484"/>
    <w:rsid w:val="00F130B2"/>
    <w:rsid w:val="00F14DAC"/>
    <w:rsid w:val="00F15AFB"/>
    <w:rsid w:val="00F2083A"/>
    <w:rsid w:val="00F221D8"/>
    <w:rsid w:val="00F22341"/>
    <w:rsid w:val="00F22424"/>
    <w:rsid w:val="00F228B4"/>
    <w:rsid w:val="00F233FD"/>
    <w:rsid w:val="00F236D5"/>
    <w:rsid w:val="00F24BD0"/>
    <w:rsid w:val="00F26F6B"/>
    <w:rsid w:val="00F30C0C"/>
    <w:rsid w:val="00F30FBB"/>
    <w:rsid w:val="00F315D1"/>
    <w:rsid w:val="00F31B63"/>
    <w:rsid w:val="00F33FA3"/>
    <w:rsid w:val="00F34F40"/>
    <w:rsid w:val="00F3519E"/>
    <w:rsid w:val="00F355D3"/>
    <w:rsid w:val="00F35753"/>
    <w:rsid w:val="00F35AE2"/>
    <w:rsid w:val="00F35F54"/>
    <w:rsid w:val="00F35F5A"/>
    <w:rsid w:val="00F368AC"/>
    <w:rsid w:val="00F36E77"/>
    <w:rsid w:val="00F36EA5"/>
    <w:rsid w:val="00F37C3D"/>
    <w:rsid w:val="00F4176B"/>
    <w:rsid w:val="00F42806"/>
    <w:rsid w:val="00F42D88"/>
    <w:rsid w:val="00F4313A"/>
    <w:rsid w:val="00F443FB"/>
    <w:rsid w:val="00F44C49"/>
    <w:rsid w:val="00F507B9"/>
    <w:rsid w:val="00F51D76"/>
    <w:rsid w:val="00F527AF"/>
    <w:rsid w:val="00F53E54"/>
    <w:rsid w:val="00F54129"/>
    <w:rsid w:val="00F5498B"/>
    <w:rsid w:val="00F5501A"/>
    <w:rsid w:val="00F55348"/>
    <w:rsid w:val="00F55829"/>
    <w:rsid w:val="00F55994"/>
    <w:rsid w:val="00F55BAD"/>
    <w:rsid w:val="00F55BF9"/>
    <w:rsid w:val="00F5625A"/>
    <w:rsid w:val="00F569E8"/>
    <w:rsid w:val="00F621EF"/>
    <w:rsid w:val="00F62602"/>
    <w:rsid w:val="00F6343D"/>
    <w:rsid w:val="00F64A16"/>
    <w:rsid w:val="00F651F2"/>
    <w:rsid w:val="00F6623F"/>
    <w:rsid w:val="00F67FD1"/>
    <w:rsid w:val="00F70115"/>
    <w:rsid w:val="00F7037D"/>
    <w:rsid w:val="00F71FD0"/>
    <w:rsid w:val="00F7263F"/>
    <w:rsid w:val="00F729E9"/>
    <w:rsid w:val="00F73656"/>
    <w:rsid w:val="00F73AA1"/>
    <w:rsid w:val="00F73F9C"/>
    <w:rsid w:val="00F75F45"/>
    <w:rsid w:val="00F76376"/>
    <w:rsid w:val="00F76967"/>
    <w:rsid w:val="00F7704B"/>
    <w:rsid w:val="00F77112"/>
    <w:rsid w:val="00F8019E"/>
    <w:rsid w:val="00F80B02"/>
    <w:rsid w:val="00F80B99"/>
    <w:rsid w:val="00F81933"/>
    <w:rsid w:val="00F83385"/>
    <w:rsid w:val="00F83753"/>
    <w:rsid w:val="00F85084"/>
    <w:rsid w:val="00F85539"/>
    <w:rsid w:val="00F87F4D"/>
    <w:rsid w:val="00F90AE8"/>
    <w:rsid w:val="00F915E0"/>
    <w:rsid w:val="00F92725"/>
    <w:rsid w:val="00F92957"/>
    <w:rsid w:val="00F93466"/>
    <w:rsid w:val="00F94DB2"/>
    <w:rsid w:val="00F95DA1"/>
    <w:rsid w:val="00F95EB8"/>
    <w:rsid w:val="00F973C2"/>
    <w:rsid w:val="00FA038A"/>
    <w:rsid w:val="00FA0564"/>
    <w:rsid w:val="00FA2281"/>
    <w:rsid w:val="00FA23FF"/>
    <w:rsid w:val="00FA308C"/>
    <w:rsid w:val="00FA33C4"/>
    <w:rsid w:val="00FA394C"/>
    <w:rsid w:val="00FA42E4"/>
    <w:rsid w:val="00FA47CB"/>
    <w:rsid w:val="00FA498B"/>
    <w:rsid w:val="00FA57AD"/>
    <w:rsid w:val="00FA69C5"/>
    <w:rsid w:val="00FA6D3D"/>
    <w:rsid w:val="00FA6EF4"/>
    <w:rsid w:val="00FA6F5B"/>
    <w:rsid w:val="00FB0B83"/>
    <w:rsid w:val="00FB17E3"/>
    <w:rsid w:val="00FB507F"/>
    <w:rsid w:val="00FB65C3"/>
    <w:rsid w:val="00FB6CCB"/>
    <w:rsid w:val="00FB769B"/>
    <w:rsid w:val="00FB790F"/>
    <w:rsid w:val="00FB7E33"/>
    <w:rsid w:val="00FC01C9"/>
    <w:rsid w:val="00FC0EEE"/>
    <w:rsid w:val="00FC130E"/>
    <w:rsid w:val="00FC1B41"/>
    <w:rsid w:val="00FC206A"/>
    <w:rsid w:val="00FC334F"/>
    <w:rsid w:val="00FC3757"/>
    <w:rsid w:val="00FC72A2"/>
    <w:rsid w:val="00FC7473"/>
    <w:rsid w:val="00FC7DB3"/>
    <w:rsid w:val="00FC7E5B"/>
    <w:rsid w:val="00FD08C9"/>
    <w:rsid w:val="00FD0EB8"/>
    <w:rsid w:val="00FD136F"/>
    <w:rsid w:val="00FD36E2"/>
    <w:rsid w:val="00FD4899"/>
    <w:rsid w:val="00FD5092"/>
    <w:rsid w:val="00FD69CF"/>
    <w:rsid w:val="00FD7C42"/>
    <w:rsid w:val="00FE012D"/>
    <w:rsid w:val="00FE0FF7"/>
    <w:rsid w:val="00FE17D2"/>
    <w:rsid w:val="00FE1AA3"/>
    <w:rsid w:val="00FE31C8"/>
    <w:rsid w:val="00FE4CC5"/>
    <w:rsid w:val="00FE4DB0"/>
    <w:rsid w:val="00FE54CB"/>
    <w:rsid w:val="00FE5562"/>
    <w:rsid w:val="00FE7713"/>
    <w:rsid w:val="00FF16B6"/>
    <w:rsid w:val="00FF1D00"/>
    <w:rsid w:val="00FF2E19"/>
    <w:rsid w:val="00FF39A2"/>
    <w:rsid w:val="00FF42FF"/>
    <w:rsid w:val="00FF505A"/>
    <w:rsid w:val="00FF513F"/>
    <w:rsid w:val="00FF5A25"/>
    <w:rsid w:val="00FF66F5"/>
    <w:rsid w:val="00FF740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1"/>
    </o:shapelayout>
  </w:shapeDefaults>
  <w:decimalSymbol w:val="."/>
  <w:listSeparator w:val=","/>
  <w14:docId w14:val="5F63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7405">
      <w:bodyDiv w:val="1"/>
      <w:marLeft w:val="0"/>
      <w:marRight w:val="0"/>
      <w:marTop w:val="0"/>
      <w:marBottom w:val="0"/>
      <w:divBdr>
        <w:top w:val="none" w:sz="0" w:space="0" w:color="auto"/>
        <w:left w:val="none" w:sz="0" w:space="0" w:color="auto"/>
        <w:bottom w:val="none" w:sz="0" w:space="0" w:color="auto"/>
        <w:right w:val="none" w:sz="0" w:space="0" w:color="auto"/>
      </w:divBdr>
    </w:div>
    <w:div w:id="192696787">
      <w:bodyDiv w:val="1"/>
      <w:marLeft w:val="0"/>
      <w:marRight w:val="0"/>
      <w:marTop w:val="0"/>
      <w:marBottom w:val="0"/>
      <w:divBdr>
        <w:top w:val="none" w:sz="0" w:space="0" w:color="auto"/>
        <w:left w:val="none" w:sz="0" w:space="0" w:color="auto"/>
        <w:bottom w:val="none" w:sz="0" w:space="0" w:color="auto"/>
        <w:right w:val="none" w:sz="0" w:space="0" w:color="auto"/>
      </w:divBdr>
    </w:div>
    <w:div w:id="294989487">
      <w:bodyDiv w:val="1"/>
      <w:marLeft w:val="0"/>
      <w:marRight w:val="0"/>
      <w:marTop w:val="0"/>
      <w:marBottom w:val="0"/>
      <w:divBdr>
        <w:top w:val="none" w:sz="0" w:space="0" w:color="auto"/>
        <w:left w:val="none" w:sz="0" w:space="0" w:color="auto"/>
        <w:bottom w:val="none" w:sz="0" w:space="0" w:color="auto"/>
        <w:right w:val="none" w:sz="0" w:space="0" w:color="auto"/>
      </w:divBdr>
    </w:div>
    <w:div w:id="382563155">
      <w:bodyDiv w:val="1"/>
      <w:marLeft w:val="0"/>
      <w:marRight w:val="0"/>
      <w:marTop w:val="0"/>
      <w:marBottom w:val="0"/>
      <w:divBdr>
        <w:top w:val="none" w:sz="0" w:space="0" w:color="auto"/>
        <w:left w:val="none" w:sz="0" w:space="0" w:color="auto"/>
        <w:bottom w:val="none" w:sz="0" w:space="0" w:color="auto"/>
        <w:right w:val="none" w:sz="0" w:space="0" w:color="auto"/>
      </w:divBdr>
    </w:div>
    <w:div w:id="476267357">
      <w:bodyDiv w:val="1"/>
      <w:marLeft w:val="0"/>
      <w:marRight w:val="0"/>
      <w:marTop w:val="0"/>
      <w:marBottom w:val="0"/>
      <w:divBdr>
        <w:top w:val="none" w:sz="0" w:space="0" w:color="auto"/>
        <w:left w:val="none" w:sz="0" w:space="0" w:color="auto"/>
        <w:bottom w:val="none" w:sz="0" w:space="0" w:color="auto"/>
        <w:right w:val="none" w:sz="0" w:space="0" w:color="auto"/>
      </w:divBdr>
    </w:div>
    <w:div w:id="572816717">
      <w:bodyDiv w:val="1"/>
      <w:marLeft w:val="0"/>
      <w:marRight w:val="0"/>
      <w:marTop w:val="0"/>
      <w:marBottom w:val="0"/>
      <w:divBdr>
        <w:top w:val="none" w:sz="0" w:space="0" w:color="auto"/>
        <w:left w:val="none" w:sz="0" w:space="0" w:color="auto"/>
        <w:bottom w:val="none" w:sz="0" w:space="0" w:color="auto"/>
        <w:right w:val="none" w:sz="0" w:space="0" w:color="auto"/>
      </w:divBdr>
    </w:div>
    <w:div w:id="584874065">
      <w:bodyDiv w:val="1"/>
      <w:marLeft w:val="0"/>
      <w:marRight w:val="0"/>
      <w:marTop w:val="0"/>
      <w:marBottom w:val="0"/>
      <w:divBdr>
        <w:top w:val="none" w:sz="0" w:space="0" w:color="auto"/>
        <w:left w:val="none" w:sz="0" w:space="0" w:color="auto"/>
        <w:bottom w:val="none" w:sz="0" w:space="0" w:color="auto"/>
        <w:right w:val="none" w:sz="0" w:space="0" w:color="auto"/>
      </w:divBdr>
    </w:div>
    <w:div w:id="590549414">
      <w:bodyDiv w:val="1"/>
      <w:marLeft w:val="0"/>
      <w:marRight w:val="0"/>
      <w:marTop w:val="0"/>
      <w:marBottom w:val="0"/>
      <w:divBdr>
        <w:top w:val="none" w:sz="0" w:space="0" w:color="auto"/>
        <w:left w:val="none" w:sz="0" w:space="0" w:color="auto"/>
        <w:bottom w:val="none" w:sz="0" w:space="0" w:color="auto"/>
        <w:right w:val="none" w:sz="0" w:space="0" w:color="auto"/>
      </w:divBdr>
    </w:div>
    <w:div w:id="645549943">
      <w:bodyDiv w:val="1"/>
      <w:marLeft w:val="0"/>
      <w:marRight w:val="0"/>
      <w:marTop w:val="0"/>
      <w:marBottom w:val="0"/>
      <w:divBdr>
        <w:top w:val="none" w:sz="0" w:space="0" w:color="auto"/>
        <w:left w:val="none" w:sz="0" w:space="0" w:color="auto"/>
        <w:bottom w:val="none" w:sz="0" w:space="0" w:color="auto"/>
        <w:right w:val="none" w:sz="0" w:space="0" w:color="auto"/>
      </w:divBdr>
    </w:div>
    <w:div w:id="690693080">
      <w:bodyDiv w:val="1"/>
      <w:marLeft w:val="0"/>
      <w:marRight w:val="0"/>
      <w:marTop w:val="0"/>
      <w:marBottom w:val="0"/>
      <w:divBdr>
        <w:top w:val="none" w:sz="0" w:space="0" w:color="auto"/>
        <w:left w:val="none" w:sz="0" w:space="0" w:color="auto"/>
        <w:bottom w:val="none" w:sz="0" w:space="0" w:color="auto"/>
        <w:right w:val="none" w:sz="0" w:space="0" w:color="auto"/>
      </w:divBdr>
    </w:div>
    <w:div w:id="729614655">
      <w:bodyDiv w:val="1"/>
      <w:marLeft w:val="0"/>
      <w:marRight w:val="0"/>
      <w:marTop w:val="0"/>
      <w:marBottom w:val="0"/>
      <w:divBdr>
        <w:top w:val="none" w:sz="0" w:space="0" w:color="auto"/>
        <w:left w:val="none" w:sz="0" w:space="0" w:color="auto"/>
        <w:bottom w:val="none" w:sz="0" w:space="0" w:color="auto"/>
        <w:right w:val="none" w:sz="0" w:space="0" w:color="auto"/>
      </w:divBdr>
    </w:div>
    <w:div w:id="731583561">
      <w:bodyDiv w:val="1"/>
      <w:marLeft w:val="0"/>
      <w:marRight w:val="0"/>
      <w:marTop w:val="0"/>
      <w:marBottom w:val="0"/>
      <w:divBdr>
        <w:top w:val="none" w:sz="0" w:space="0" w:color="auto"/>
        <w:left w:val="none" w:sz="0" w:space="0" w:color="auto"/>
        <w:bottom w:val="none" w:sz="0" w:space="0" w:color="auto"/>
        <w:right w:val="none" w:sz="0" w:space="0" w:color="auto"/>
      </w:divBdr>
    </w:div>
    <w:div w:id="828129650">
      <w:bodyDiv w:val="1"/>
      <w:marLeft w:val="0"/>
      <w:marRight w:val="0"/>
      <w:marTop w:val="0"/>
      <w:marBottom w:val="0"/>
      <w:divBdr>
        <w:top w:val="none" w:sz="0" w:space="0" w:color="auto"/>
        <w:left w:val="none" w:sz="0" w:space="0" w:color="auto"/>
        <w:bottom w:val="none" w:sz="0" w:space="0" w:color="auto"/>
        <w:right w:val="none" w:sz="0" w:space="0" w:color="auto"/>
      </w:divBdr>
    </w:div>
    <w:div w:id="1042557532">
      <w:bodyDiv w:val="1"/>
      <w:marLeft w:val="0"/>
      <w:marRight w:val="0"/>
      <w:marTop w:val="0"/>
      <w:marBottom w:val="0"/>
      <w:divBdr>
        <w:top w:val="none" w:sz="0" w:space="0" w:color="auto"/>
        <w:left w:val="none" w:sz="0" w:space="0" w:color="auto"/>
        <w:bottom w:val="none" w:sz="0" w:space="0" w:color="auto"/>
        <w:right w:val="none" w:sz="0" w:space="0" w:color="auto"/>
      </w:divBdr>
    </w:div>
    <w:div w:id="1109469696">
      <w:bodyDiv w:val="1"/>
      <w:marLeft w:val="0"/>
      <w:marRight w:val="0"/>
      <w:marTop w:val="0"/>
      <w:marBottom w:val="0"/>
      <w:divBdr>
        <w:top w:val="none" w:sz="0" w:space="0" w:color="auto"/>
        <w:left w:val="none" w:sz="0" w:space="0" w:color="auto"/>
        <w:bottom w:val="none" w:sz="0" w:space="0" w:color="auto"/>
        <w:right w:val="none" w:sz="0" w:space="0" w:color="auto"/>
      </w:divBdr>
    </w:div>
    <w:div w:id="1319194129">
      <w:bodyDiv w:val="1"/>
      <w:marLeft w:val="0"/>
      <w:marRight w:val="0"/>
      <w:marTop w:val="0"/>
      <w:marBottom w:val="0"/>
      <w:divBdr>
        <w:top w:val="none" w:sz="0" w:space="0" w:color="auto"/>
        <w:left w:val="none" w:sz="0" w:space="0" w:color="auto"/>
        <w:bottom w:val="none" w:sz="0" w:space="0" w:color="auto"/>
        <w:right w:val="none" w:sz="0" w:space="0" w:color="auto"/>
      </w:divBdr>
    </w:div>
    <w:div w:id="1359041722">
      <w:bodyDiv w:val="1"/>
      <w:marLeft w:val="0"/>
      <w:marRight w:val="0"/>
      <w:marTop w:val="0"/>
      <w:marBottom w:val="0"/>
      <w:divBdr>
        <w:top w:val="none" w:sz="0" w:space="0" w:color="auto"/>
        <w:left w:val="none" w:sz="0" w:space="0" w:color="auto"/>
        <w:bottom w:val="none" w:sz="0" w:space="0" w:color="auto"/>
        <w:right w:val="none" w:sz="0" w:space="0" w:color="auto"/>
      </w:divBdr>
    </w:div>
    <w:div w:id="1364015293">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521432879">
      <w:bodyDiv w:val="1"/>
      <w:marLeft w:val="0"/>
      <w:marRight w:val="0"/>
      <w:marTop w:val="0"/>
      <w:marBottom w:val="0"/>
      <w:divBdr>
        <w:top w:val="none" w:sz="0" w:space="0" w:color="auto"/>
        <w:left w:val="none" w:sz="0" w:space="0" w:color="auto"/>
        <w:bottom w:val="none" w:sz="0" w:space="0" w:color="auto"/>
        <w:right w:val="none" w:sz="0" w:space="0" w:color="auto"/>
      </w:divBdr>
    </w:div>
    <w:div w:id="1700356596">
      <w:bodyDiv w:val="1"/>
      <w:marLeft w:val="0"/>
      <w:marRight w:val="0"/>
      <w:marTop w:val="0"/>
      <w:marBottom w:val="0"/>
      <w:divBdr>
        <w:top w:val="none" w:sz="0" w:space="0" w:color="auto"/>
        <w:left w:val="none" w:sz="0" w:space="0" w:color="auto"/>
        <w:bottom w:val="none" w:sz="0" w:space="0" w:color="auto"/>
        <w:right w:val="none" w:sz="0" w:space="0" w:color="auto"/>
      </w:divBdr>
    </w:div>
    <w:div w:id="1957523377">
      <w:bodyDiv w:val="1"/>
      <w:marLeft w:val="0"/>
      <w:marRight w:val="0"/>
      <w:marTop w:val="0"/>
      <w:marBottom w:val="0"/>
      <w:divBdr>
        <w:top w:val="none" w:sz="0" w:space="0" w:color="auto"/>
        <w:left w:val="none" w:sz="0" w:space="0" w:color="auto"/>
        <w:bottom w:val="none" w:sz="0" w:space="0" w:color="auto"/>
        <w:right w:val="none" w:sz="0" w:space="0" w:color="auto"/>
      </w:divBdr>
    </w:div>
    <w:div w:id="1967155690">
      <w:bodyDiv w:val="1"/>
      <w:marLeft w:val="0"/>
      <w:marRight w:val="0"/>
      <w:marTop w:val="0"/>
      <w:marBottom w:val="0"/>
      <w:divBdr>
        <w:top w:val="none" w:sz="0" w:space="0" w:color="auto"/>
        <w:left w:val="none" w:sz="0" w:space="0" w:color="auto"/>
        <w:bottom w:val="none" w:sz="0" w:space="0" w:color="auto"/>
        <w:right w:val="none" w:sz="0" w:space="0" w:color="auto"/>
      </w:divBdr>
    </w:div>
    <w:div w:id="2044943855">
      <w:bodyDiv w:val="1"/>
      <w:marLeft w:val="0"/>
      <w:marRight w:val="0"/>
      <w:marTop w:val="0"/>
      <w:marBottom w:val="0"/>
      <w:divBdr>
        <w:top w:val="none" w:sz="0" w:space="0" w:color="auto"/>
        <w:left w:val="none" w:sz="0" w:space="0" w:color="auto"/>
        <w:bottom w:val="none" w:sz="0" w:space="0" w:color="auto"/>
        <w:right w:val="none" w:sz="0" w:space="0" w:color="auto"/>
      </w:divBdr>
    </w:div>
    <w:div w:id="2045670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86A69-D74A-4696-98E9-481B82BD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27050</Words>
  <Characters>148777</Characters>
  <Application>Microsoft Office Word</Application>
  <DocSecurity>0</DocSecurity>
  <Lines>1239</Lines>
  <Paragraphs>350</Paragraphs>
  <ScaleCrop>false</ScaleCrop>
  <HeadingPairs>
    <vt:vector size="2" baseType="variant">
      <vt:variant>
        <vt:lpstr>Título</vt:lpstr>
      </vt:variant>
      <vt:variant>
        <vt:i4>1</vt:i4>
      </vt:variant>
    </vt:vector>
  </HeadingPairs>
  <TitlesOfParts>
    <vt:vector size="1" baseType="lpstr">
      <vt:lpstr>MODELOS DE CONVOCATORIA SOBRE LA BASE DE P U</vt:lpstr>
    </vt:vector>
  </TitlesOfParts>
  <Company>IMSS</Company>
  <LinksUpToDate>false</LinksUpToDate>
  <CharactersWithSpaces>175477</CharactersWithSpaces>
  <SharedDoc>false</SharedDoc>
  <HLinks>
    <vt:vector size="6" baseType="variant">
      <vt:variant>
        <vt:i4>5701731</vt:i4>
      </vt:variant>
      <vt:variant>
        <vt:i4>0</vt:i4>
      </vt:variant>
      <vt:variant>
        <vt:i4>0</vt:i4>
      </vt:variant>
      <vt:variant>
        <vt:i4>5</vt:i4>
      </vt:variant>
      <vt:variant>
        <vt:lpwstr>mailto:francisco.ponceh@imss.gob.mx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CONVOCATORIA SOBRE LA BASE DE P U</dc:title>
  <dc:subject>MODELO CONVOCATORIA</dc:subject>
  <dc:creator>CII y CLC</dc:creator>
  <cp:lastModifiedBy>Alvaro Marin Silva</cp:lastModifiedBy>
  <cp:revision>2</cp:revision>
  <cp:lastPrinted>2018-03-28T20:14:00Z</cp:lastPrinted>
  <dcterms:created xsi:type="dcterms:W3CDTF">2024-01-06T21:56:00Z</dcterms:created>
  <dcterms:modified xsi:type="dcterms:W3CDTF">2024-01-06T21:56:00Z</dcterms:modified>
</cp:coreProperties>
</file>