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9F483" w14:textId="77777777" w:rsidR="00D05C62" w:rsidRPr="00D05C62" w:rsidRDefault="00D05C62" w:rsidP="00D05C62">
      <w:pPr>
        <w:spacing w:after="200" w:line="276" w:lineRule="auto"/>
        <w:rPr>
          <w:rFonts w:ascii="Calibri" w:eastAsia="Calibri" w:hAnsi="Calibri" w:cs="Times New Roman"/>
          <w:sz w:val="22"/>
          <w:szCs w:val="22"/>
          <w:lang w:val="es-MX"/>
        </w:rPr>
      </w:pPr>
    </w:p>
    <w:p w14:paraId="69A5FB16" w14:textId="77777777" w:rsidR="00D05C62" w:rsidRPr="00D05C62" w:rsidRDefault="00D05C62" w:rsidP="00D05C62">
      <w:pPr>
        <w:spacing w:after="200" w:line="276" w:lineRule="auto"/>
        <w:rPr>
          <w:rFonts w:ascii="Calibri" w:eastAsia="Calibri" w:hAnsi="Calibri" w:cs="Times New Roman"/>
          <w:sz w:val="22"/>
          <w:szCs w:val="22"/>
          <w:lang w:val="es-MX"/>
        </w:rPr>
      </w:pPr>
    </w:p>
    <w:p w14:paraId="1F9E6F5C" w14:textId="77777777" w:rsidR="00D05C62" w:rsidRPr="00D05C62" w:rsidRDefault="00D05C62" w:rsidP="00D05C62">
      <w:pPr>
        <w:spacing w:after="200" w:line="276" w:lineRule="auto"/>
        <w:jc w:val="center"/>
        <w:rPr>
          <w:rFonts w:ascii="Arial" w:eastAsia="Times New Roman" w:hAnsi="Arial" w:cs="Arial"/>
          <w:b/>
          <w:bCs/>
          <w:sz w:val="22"/>
          <w:szCs w:val="22"/>
          <w:lang w:val="es-MX" w:eastAsia="es-ES"/>
        </w:rPr>
      </w:pPr>
    </w:p>
    <w:p w14:paraId="1C22D346" w14:textId="77777777" w:rsidR="00D05C62" w:rsidRPr="00D05C62" w:rsidRDefault="00D05C62" w:rsidP="00D05C62">
      <w:pPr>
        <w:spacing w:after="200" w:line="276" w:lineRule="auto"/>
        <w:jc w:val="center"/>
        <w:rPr>
          <w:rFonts w:ascii="Arial" w:eastAsia="Times New Roman" w:hAnsi="Arial" w:cs="Arial"/>
          <w:b/>
          <w:bCs/>
          <w:sz w:val="22"/>
          <w:szCs w:val="22"/>
          <w:lang w:val="es-MX" w:eastAsia="es-ES"/>
        </w:rPr>
      </w:pPr>
    </w:p>
    <w:p w14:paraId="7F0FD667" w14:textId="77777777" w:rsidR="00D05C62" w:rsidRPr="00D05C62" w:rsidRDefault="00D05C62" w:rsidP="00D05C62">
      <w:pPr>
        <w:spacing w:after="200" w:line="276" w:lineRule="auto"/>
        <w:jc w:val="center"/>
        <w:rPr>
          <w:rFonts w:ascii="Arial" w:eastAsia="Times New Roman" w:hAnsi="Arial" w:cs="Arial"/>
          <w:b/>
          <w:bCs/>
          <w:sz w:val="22"/>
          <w:szCs w:val="22"/>
          <w:lang w:val="es-MX" w:eastAsia="es-ES"/>
        </w:rPr>
      </w:pPr>
    </w:p>
    <w:p w14:paraId="1DA1338B" w14:textId="77777777" w:rsidR="00D05C62" w:rsidRDefault="00D05C62" w:rsidP="00D05C62">
      <w:pPr>
        <w:spacing w:after="200" w:line="276" w:lineRule="auto"/>
        <w:jc w:val="center"/>
        <w:rPr>
          <w:rFonts w:ascii="Arial" w:eastAsia="Times New Roman" w:hAnsi="Arial" w:cs="Arial"/>
          <w:b/>
          <w:bCs/>
          <w:sz w:val="22"/>
          <w:szCs w:val="22"/>
          <w:lang w:val="es-MX" w:eastAsia="es-ES"/>
        </w:rPr>
      </w:pPr>
    </w:p>
    <w:p w14:paraId="12D2AD70" w14:textId="77777777" w:rsidR="00D05C62" w:rsidRPr="00D05C62" w:rsidRDefault="00D05C62" w:rsidP="00D05C62">
      <w:pPr>
        <w:spacing w:after="200" w:line="276" w:lineRule="auto"/>
        <w:jc w:val="center"/>
        <w:rPr>
          <w:rFonts w:ascii="Arial" w:eastAsia="Times New Roman" w:hAnsi="Arial" w:cs="Arial"/>
          <w:b/>
          <w:bCs/>
          <w:sz w:val="22"/>
          <w:szCs w:val="22"/>
          <w:lang w:val="es-MX" w:eastAsia="es-ES"/>
        </w:rPr>
      </w:pPr>
    </w:p>
    <w:p w14:paraId="4C43145E" w14:textId="77777777" w:rsidR="00D05C62" w:rsidRPr="00D05C62" w:rsidRDefault="00D05C62" w:rsidP="00D05C62">
      <w:pPr>
        <w:spacing w:after="200" w:line="276" w:lineRule="auto"/>
        <w:jc w:val="center"/>
        <w:rPr>
          <w:rFonts w:ascii="Arial" w:eastAsia="Times New Roman" w:hAnsi="Arial" w:cs="Arial"/>
          <w:b/>
          <w:bCs/>
          <w:sz w:val="22"/>
          <w:szCs w:val="22"/>
          <w:lang w:val="es-MX" w:eastAsia="es-ES"/>
        </w:rPr>
      </w:pPr>
    </w:p>
    <w:p w14:paraId="44712ED1" w14:textId="77777777" w:rsidR="00D05C62" w:rsidRPr="00D05C62" w:rsidRDefault="00D05C62" w:rsidP="00D05C62">
      <w:pPr>
        <w:spacing w:after="200" w:line="276" w:lineRule="auto"/>
        <w:jc w:val="center"/>
        <w:rPr>
          <w:rFonts w:ascii="Calibri" w:eastAsia="Calibri" w:hAnsi="Calibri" w:cs="Times New Roman"/>
          <w:b/>
          <w:sz w:val="48"/>
          <w:szCs w:val="48"/>
          <w:lang w:val="es-MX"/>
        </w:rPr>
      </w:pPr>
      <w:r w:rsidRPr="00D05C62">
        <w:rPr>
          <w:rFonts w:ascii="Calibri" w:eastAsia="Calibri" w:hAnsi="Calibri" w:cs="Times New Roman"/>
          <w:b/>
          <w:sz w:val="48"/>
          <w:szCs w:val="48"/>
          <w:lang w:val="es-MX"/>
        </w:rPr>
        <w:t>ANEXO TECNICO</w:t>
      </w:r>
    </w:p>
    <w:p w14:paraId="451DEB81" w14:textId="375454B7" w:rsidR="00D05C62" w:rsidRPr="00D05C62" w:rsidRDefault="00D05C62" w:rsidP="00D05C62">
      <w:pPr>
        <w:spacing w:after="200" w:line="276" w:lineRule="auto"/>
        <w:jc w:val="center"/>
        <w:rPr>
          <w:rFonts w:ascii="Calibri" w:eastAsia="Calibri" w:hAnsi="Calibri" w:cs="Times New Roman"/>
          <w:sz w:val="48"/>
          <w:szCs w:val="48"/>
          <w:lang w:val="es-MX"/>
        </w:rPr>
      </w:pPr>
      <w:r w:rsidRPr="00D05C62">
        <w:rPr>
          <w:rFonts w:ascii="Calibri" w:eastAsia="Calibri" w:hAnsi="Calibri" w:cs="Times New Roman"/>
          <w:sz w:val="48"/>
          <w:szCs w:val="48"/>
          <w:lang w:val="es-MX"/>
        </w:rPr>
        <w:t>“Servicio Traslado de Pacientes mediante Cupones Canjeables por Central Camionera”</w:t>
      </w:r>
    </w:p>
    <w:p w14:paraId="27E09D10" w14:textId="1F135B39" w:rsidR="00D05C62" w:rsidRPr="00D05C62" w:rsidRDefault="00D05C62" w:rsidP="00D05C62">
      <w:pPr>
        <w:spacing w:after="200" w:line="276" w:lineRule="auto"/>
        <w:jc w:val="center"/>
        <w:rPr>
          <w:rFonts w:ascii="Calibri" w:eastAsia="Calibri" w:hAnsi="Calibri" w:cs="Times New Roman"/>
          <w:sz w:val="48"/>
          <w:szCs w:val="48"/>
          <w:lang w:val="es-MX"/>
        </w:rPr>
      </w:pPr>
      <w:r w:rsidRPr="00D05C62">
        <w:rPr>
          <w:rFonts w:ascii="Calibri" w:eastAsia="Calibri" w:hAnsi="Calibri" w:cs="Times New Roman"/>
          <w:sz w:val="48"/>
          <w:szCs w:val="48"/>
          <w:lang w:val="es-MX"/>
        </w:rPr>
        <w:t xml:space="preserve">(Zona </w:t>
      </w:r>
      <w:r w:rsidR="004931C0">
        <w:rPr>
          <w:rFonts w:ascii="Calibri" w:eastAsia="Calibri" w:hAnsi="Calibri" w:cs="Times New Roman"/>
          <w:sz w:val="48"/>
          <w:szCs w:val="48"/>
          <w:lang w:val="es-MX"/>
        </w:rPr>
        <w:t>Huasteca</w:t>
      </w:r>
      <w:r w:rsidRPr="00D05C62">
        <w:rPr>
          <w:rFonts w:ascii="Calibri" w:eastAsia="Calibri" w:hAnsi="Calibri" w:cs="Times New Roman"/>
          <w:sz w:val="48"/>
          <w:szCs w:val="48"/>
          <w:lang w:val="es-MX"/>
        </w:rPr>
        <w:t xml:space="preserve"> Potosin</w:t>
      </w:r>
      <w:r w:rsidR="004931C0">
        <w:rPr>
          <w:rFonts w:ascii="Calibri" w:eastAsia="Calibri" w:hAnsi="Calibri" w:cs="Times New Roman"/>
          <w:sz w:val="48"/>
          <w:szCs w:val="48"/>
          <w:lang w:val="es-MX"/>
        </w:rPr>
        <w:t>a</w:t>
      </w:r>
      <w:r w:rsidRPr="00D05C62">
        <w:rPr>
          <w:rFonts w:ascii="Calibri" w:eastAsia="Calibri" w:hAnsi="Calibri" w:cs="Times New Roman"/>
          <w:sz w:val="48"/>
          <w:szCs w:val="48"/>
          <w:lang w:val="es-MX"/>
        </w:rPr>
        <w:t>)</w:t>
      </w:r>
    </w:p>
    <w:p w14:paraId="6EF6498C" w14:textId="77777777" w:rsidR="00D05C62" w:rsidRPr="00D05C62" w:rsidRDefault="00D05C62" w:rsidP="00D05C62">
      <w:pPr>
        <w:spacing w:after="200" w:line="276" w:lineRule="auto"/>
        <w:jc w:val="center"/>
        <w:rPr>
          <w:rFonts w:ascii="Calibri" w:eastAsia="Calibri" w:hAnsi="Calibri" w:cs="Times New Roman"/>
          <w:sz w:val="48"/>
          <w:szCs w:val="48"/>
          <w:lang w:val="es-MX"/>
        </w:rPr>
      </w:pPr>
    </w:p>
    <w:p w14:paraId="79707EC9" w14:textId="77777777" w:rsidR="00D05C62" w:rsidRPr="00D05C62" w:rsidRDefault="00D05C62" w:rsidP="00D05C62">
      <w:pPr>
        <w:spacing w:after="200" w:line="276" w:lineRule="auto"/>
        <w:jc w:val="center"/>
        <w:rPr>
          <w:rFonts w:ascii="Arial" w:eastAsia="Times New Roman" w:hAnsi="Arial" w:cs="Arial"/>
          <w:b/>
          <w:bCs/>
          <w:sz w:val="22"/>
          <w:szCs w:val="22"/>
          <w:lang w:val="es-MX" w:eastAsia="es-ES"/>
        </w:rPr>
      </w:pPr>
    </w:p>
    <w:p w14:paraId="6BBCD9D5" w14:textId="77777777" w:rsidR="00D05C62" w:rsidRPr="00D05C62" w:rsidRDefault="00D05C62" w:rsidP="00D05C62">
      <w:pPr>
        <w:spacing w:after="200" w:line="276" w:lineRule="auto"/>
        <w:jc w:val="center"/>
        <w:rPr>
          <w:rFonts w:ascii="Arial" w:eastAsia="Times New Roman" w:hAnsi="Arial" w:cs="Arial"/>
          <w:b/>
          <w:bCs/>
          <w:sz w:val="22"/>
          <w:szCs w:val="22"/>
          <w:lang w:val="es-MX" w:eastAsia="es-ES"/>
        </w:rPr>
      </w:pPr>
    </w:p>
    <w:p w14:paraId="46FDA11C" w14:textId="77777777" w:rsidR="00D05C62" w:rsidRPr="00D05C62" w:rsidRDefault="00D05C62" w:rsidP="00D05C62">
      <w:pPr>
        <w:spacing w:after="200" w:line="276" w:lineRule="auto"/>
        <w:jc w:val="center"/>
        <w:rPr>
          <w:rFonts w:ascii="Arial" w:eastAsia="Times New Roman" w:hAnsi="Arial" w:cs="Arial"/>
          <w:b/>
          <w:bCs/>
          <w:sz w:val="22"/>
          <w:szCs w:val="22"/>
          <w:lang w:val="es-MX" w:eastAsia="es-ES"/>
        </w:rPr>
      </w:pPr>
    </w:p>
    <w:p w14:paraId="0B1A9C32" w14:textId="77777777" w:rsidR="00D05C62" w:rsidRPr="00D05C62" w:rsidRDefault="00D05C62" w:rsidP="00D05C62">
      <w:pPr>
        <w:spacing w:after="200" w:line="276" w:lineRule="auto"/>
        <w:jc w:val="center"/>
        <w:rPr>
          <w:rFonts w:ascii="Arial" w:eastAsia="Times New Roman" w:hAnsi="Arial" w:cs="Arial"/>
          <w:b/>
          <w:bCs/>
          <w:sz w:val="22"/>
          <w:szCs w:val="22"/>
          <w:lang w:val="es-MX" w:eastAsia="es-ES"/>
        </w:rPr>
      </w:pPr>
    </w:p>
    <w:p w14:paraId="16E6E8A8" w14:textId="77777777" w:rsidR="00D05C62" w:rsidRPr="00D05C62" w:rsidRDefault="00D05C62" w:rsidP="00D05C62">
      <w:pPr>
        <w:spacing w:after="200" w:line="276" w:lineRule="auto"/>
        <w:jc w:val="center"/>
        <w:rPr>
          <w:rFonts w:ascii="Arial" w:eastAsia="Times New Roman" w:hAnsi="Arial" w:cs="Arial"/>
          <w:b/>
          <w:bCs/>
          <w:sz w:val="22"/>
          <w:szCs w:val="22"/>
          <w:lang w:val="es-MX" w:eastAsia="es-ES"/>
        </w:rPr>
      </w:pPr>
    </w:p>
    <w:p w14:paraId="33783B3D" w14:textId="77777777" w:rsidR="00D05C62" w:rsidRPr="00D05C62" w:rsidRDefault="00D05C62" w:rsidP="00D05C62">
      <w:pPr>
        <w:spacing w:after="200" w:line="276" w:lineRule="auto"/>
        <w:jc w:val="center"/>
        <w:rPr>
          <w:rFonts w:ascii="Arial" w:eastAsia="Times New Roman" w:hAnsi="Arial" w:cs="Arial"/>
          <w:b/>
          <w:bCs/>
          <w:sz w:val="22"/>
          <w:szCs w:val="22"/>
          <w:lang w:val="es-MX" w:eastAsia="es-ES"/>
        </w:rPr>
      </w:pPr>
    </w:p>
    <w:p w14:paraId="26857492" w14:textId="77777777" w:rsidR="00D05C62" w:rsidRPr="00D05C62" w:rsidRDefault="00D05C62" w:rsidP="00D05C62">
      <w:pPr>
        <w:spacing w:after="200" w:line="276" w:lineRule="auto"/>
        <w:jc w:val="center"/>
        <w:rPr>
          <w:rFonts w:ascii="Arial" w:eastAsia="Times New Roman" w:hAnsi="Arial" w:cs="Arial"/>
          <w:b/>
          <w:bCs/>
          <w:sz w:val="22"/>
          <w:szCs w:val="22"/>
          <w:lang w:val="es-MX" w:eastAsia="es-ES"/>
        </w:rPr>
      </w:pPr>
    </w:p>
    <w:p w14:paraId="68D5BD9C" w14:textId="77777777" w:rsidR="00D05C62" w:rsidRPr="00D05C62" w:rsidRDefault="00D05C62" w:rsidP="00D05C62">
      <w:pPr>
        <w:spacing w:after="200" w:line="276" w:lineRule="auto"/>
        <w:jc w:val="center"/>
        <w:rPr>
          <w:rFonts w:ascii="Arial" w:eastAsia="Times New Roman" w:hAnsi="Arial" w:cs="Arial"/>
          <w:b/>
          <w:bCs/>
          <w:sz w:val="22"/>
          <w:szCs w:val="22"/>
          <w:lang w:val="es-MX" w:eastAsia="es-ES"/>
        </w:rPr>
      </w:pPr>
    </w:p>
    <w:p w14:paraId="0BDDD3CF" w14:textId="77777777" w:rsidR="00D05C62" w:rsidRDefault="00D05C62" w:rsidP="00E301E5">
      <w:pPr>
        <w:spacing w:after="200" w:line="276" w:lineRule="auto"/>
        <w:rPr>
          <w:rFonts w:ascii="Arial" w:eastAsia="Times New Roman" w:hAnsi="Arial" w:cs="Arial"/>
          <w:b/>
          <w:bCs/>
          <w:sz w:val="22"/>
          <w:szCs w:val="22"/>
          <w:lang w:val="es-MX" w:eastAsia="es-ES"/>
        </w:rPr>
      </w:pPr>
    </w:p>
    <w:p w14:paraId="6AD7E8D4" w14:textId="3BC190D3" w:rsidR="00D05C62" w:rsidRPr="00D05C62" w:rsidRDefault="00D05C62" w:rsidP="00D05C62">
      <w:pPr>
        <w:spacing w:after="200" w:line="276" w:lineRule="auto"/>
        <w:jc w:val="center"/>
        <w:rPr>
          <w:rFonts w:ascii="Arial" w:eastAsia="Times New Roman" w:hAnsi="Arial" w:cs="Arial"/>
          <w:b/>
          <w:bCs/>
          <w:sz w:val="22"/>
          <w:szCs w:val="22"/>
          <w:lang w:val="es-MX" w:eastAsia="es-ES"/>
        </w:rPr>
      </w:pPr>
      <w:r w:rsidRPr="00D05C62">
        <w:rPr>
          <w:rFonts w:ascii="Arial" w:eastAsia="Times New Roman" w:hAnsi="Arial" w:cs="Arial"/>
          <w:b/>
          <w:bCs/>
          <w:sz w:val="22"/>
          <w:szCs w:val="22"/>
          <w:lang w:val="es-MX" w:eastAsia="es-ES"/>
        </w:rPr>
        <w:t>ANEXO NÚMERO 1(UNO)</w:t>
      </w:r>
    </w:p>
    <w:p w14:paraId="7F92440A" w14:textId="212DC4EB" w:rsidR="00D05C62" w:rsidRDefault="00D05C62" w:rsidP="00282A9A">
      <w:pPr>
        <w:spacing w:after="200" w:line="276" w:lineRule="auto"/>
        <w:jc w:val="center"/>
        <w:rPr>
          <w:rFonts w:ascii="Times New Roman" w:eastAsia="Times New Roman" w:hAnsi="Times New Roman" w:cs="Times New Roman"/>
          <w:b/>
          <w:sz w:val="20"/>
          <w:szCs w:val="20"/>
          <w:lang w:val="es-ES" w:eastAsia="es-ES"/>
        </w:rPr>
      </w:pPr>
      <w:r w:rsidRPr="00D05C62">
        <w:rPr>
          <w:rFonts w:ascii="Times New Roman" w:eastAsia="Times New Roman" w:hAnsi="Times New Roman" w:cs="Times New Roman"/>
          <w:b/>
          <w:sz w:val="20"/>
          <w:szCs w:val="20"/>
          <w:lang w:val="es-ES" w:eastAsia="es-ES"/>
        </w:rPr>
        <w:t>REQUERIMIENTOS DE TRASLADO DE PACIENTES</w:t>
      </w:r>
    </w:p>
    <w:p w14:paraId="54D4CC80" w14:textId="36E64814" w:rsidR="00282A9A" w:rsidRDefault="00282A9A" w:rsidP="00D05C62">
      <w:pPr>
        <w:spacing w:after="200" w:line="276" w:lineRule="auto"/>
        <w:rPr>
          <w:rFonts w:ascii="Times New Roman" w:eastAsia="Times New Roman" w:hAnsi="Times New Roman" w:cs="Times New Roman"/>
          <w:b/>
          <w:sz w:val="20"/>
          <w:szCs w:val="20"/>
          <w:lang w:val="es-ES" w:eastAsia="es-ES"/>
        </w:rPr>
      </w:pPr>
    </w:p>
    <w:p w14:paraId="20944FAB" w14:textId="0D96958A" w:rsidR="00282A9A" w:rsidRDefault="003C1D16" w:rsidP="00D05C62">
      <w:pPr>
        <w:spacing w:after="200" w:line="276" w:lineRule="auto"/>
        <w:rPr>
          <w:rFonts w:ascii="Times New Roman" w:eastAsia="Times New Roman" w:hAnsi="Times New Roman" w:cs="Times New Roman"/>
          <w:b/>
          <w:sz w:val="20"/>
          <w:szCs w:val="20"/>
          <w:lang w:val="es-ES" w:eastAsia="es-ES"/>
        </w:rPr>
      </w:pPr>
      <w:r w:rsidRPr="003C1D16">
        <w:drawing>
          <wp:inline distT="0" distB="0" distL="0" distR="0" wp14:anchorId="7545F6D0" wp14:editId="478ECD17">
            <wp:extent cx="6151880" cy="6416980"/>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6416980"/>
                    </a:xfrm>
                    <a:prstGeom prst="rect">
                      <a:avLst/>
                    </a:prstGeom>
                    <a:noFill/>
                    <a:ln>
                      <a:noFill/>
                    </a:ln>
                  </pic:spPr>
                </pic:pic>
              </a:graphicData>
            </a:graphic>
          </wp:inline>
        </w:drawing>
      </w:r>
    </w:p>
    <w:p w14:paraId="74C11283" w14:textId="3B67EA07" w:rsidR="00282A9A" w:rsidRDefault="00282A9A" w:rsidP="00D05C62">
      <w:pPr>
        <w:spacing w:after="200" w:line="276" w:lineRule="auto"/>
        <w:rPr>
          <w:rFonts w:ascii="Times New Roman" w:eastAsia="Times New Roman" w:hAnsi="Times New Roman" w:cs="Times New Roman"/>
          <w:b/>
          <w:sz w:val="20"/>
          <w:szCs w:val="20"/>
          <w:lang w:val="es-ES" w:eastAsia="es-ES"/>
        </w:rPr>
      </w:pPr>
    </w:p>
    <w:p w14:paraId="38A8F914" w14:textId="33BBF7C5" w:rsidR="005038A4" w:rsidRDefault="003C1D16" w:rsidP="00D05C62">
      <w:pPr>
        <w:spacing w:after="200" w:line="276" w:lineRule="auto"/>
        <w:rPr>
          <w:rFonts w:ascii="Times New Roman" w:eastAsia="Times New Roman" w:hAnsi="Times New Roman" w:cs="Times New Roman"/>
          <w:b/>
          <w:sz w:val="20"/>
          <w:szCs w:val="20"/>
          <w:lang w:val="es-ES" w:eastAsia="es-ES"/>
        </w:rPr>
      </w:pPr>
      <w:r w:rsidRPr="003C1D16">
        <w:drawing>
          <wp:inline distT="0" distB="0" distL="0" distR="0" wp14:anchorId="17F47F23" wp14:editId="13018868">
            <wp:extent cx="6143625" cy="71913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1880" cy="7201038"/>
                    </a:xfrm>
                    <a:prstGeom prst="rect">
                      <a:avLst/>
                    </a:prstGeom>
                    <a:noFill/>
                    <a:ln>
                      <a:noFill/>
                    </a:ln>
                  </pic:spPr>
                </pic:pic>
              </a:graphicData>
            </a:graphic>
          </wp:inline>
        </w:drawing>
      </w:r>
    </w:p>
    <w:p w14:paraId="4C5EC006" w14:textId="77777777" w:rsidR="003C1D16" w:rsidRDefault="003C1D16" w:rsidP="00D05C62">
      <w:pPr>
        <w:spacing w:after="200" w:line="276" w:lineRule="auto"/>
        <w:rPr>
          <w:rFonts w:ascii="Times New Roman" w:eastAsia="Times New Roman" w:hAnsi="Times New Roman" w:cs="Times New Roman"/>
          <w:b/>
          <w:sz w:val="20"/>
          <w:szCs w:val="20"/>
          <w:lang w:val="es-ES" w:eastAsia="es-ES"/>
        </w:rPr>
      </w:pPr>
    </w:p>
    <w:p w14:paraId="2DF00FB2" w14:textId="5DC1DEBA" w:rsidR="00282A9A" w:rsidRDefault="003C1D16" w:rsidP="00D05C62">
      <w:pPr>
        <w:spacing w:after="200" w:line="276" w:lineRule="auto"/>
        <w:rPr>
          <w:rFonts w:ascii="Times New Roman" w:eastAsia="Times New Roman" w:hAnsi="Times New Roman" w:cs="Times New Roman"/>
          <w:b/>
          <w:sz w:val="20"/>
          <w:szCs w:val="20"/>
          <w:lang w:val="es-ES" w:eastAsia="es-ES"/>
        </w:rPr>
      </w:pPr>
      <w:r w:rsidRPr="003C1D16">
        <w:drawing>
          <wp:inline distT="0" distB="0" distL="0" distR="0" wp14:anchorId="5EEA09E0" wp14:editId="2E1D07EF">
            <wp:extent cx="6153150" cy="59721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1880" cy="5970942"/>
                    </a:xfrm>
                    <a:prstGeom prst="rect">
                      <a:avLst/>
                    </a:prstGeom>
                    <a:noFill/>
                    <a:ln>
                      <a:noFill/>
                    </a:ln>
                  </pic:spPr>
                </pic:pic>
              </a:graphicData>
            </a:graphic>
          </wp:inline>
        </w:drawing>
      </w:r>
    </w:p>
    <w:p w14:paraId="718A639A" w14:textId="77777777" w:rsidR="003C1D16" w:rsidRPr="00D05C62" w:rsidRDefault="003C1D16" w:rsidP="00D05C62">
      <w:pPr>
        <w:spacing w:after="200" w:line="276" w:lineRule="auto"/>
        <w:rPr>
          <w:rFonts w:ascii="Times New Roman" w:eastAsia="Times New Roman" w:hAnsi="Times New Roman" w:cs="Times New Roman"/>
          <w:b/>
          <w:sz w:val="20"/>
          <w:szCs w:val="20"/>
          <w:lang w:val="es-ES" w:eastAsia="es-ES"/>
        </w:rPr>
      </w:pPr>
    </w:p>
    <w:p w14:paraId="2EEDAC89" w14:textId="428AC328" w:rsidR="00D05C62" w:rsidRDefault="00D05C62" w:rsidP="00D05C62">
      <w:pPr>
        <w:widowControl w:val="0"/>
        <w:numPr>
          <w:ilvl w:val="0"/>
          <w:numId w:val="4"/>
        </w:numPr>
        <w:spacing w:after="200" w:line="276" w:lineRule="auto"/>
        <w:jc w:val="both"/>
        <w:rPr>
          <w:rFonts w:ascii="Arial" w:eastAsia="Times New Roman" w:hAnsi="Arial" w:cs="Arial"/>
          <w:caps/>
          <w:sz w:val="14"/>
          <w:szCs w:val="22"/>
          <w:lang w:val="es-ES" w:eastAsia="es-ES"/>
        </w:rPr>
      </w:pPr>
      <w:r w:rsidRPr="00D05C62">
        <w:rPr>
          <w:rFonts w:ascii="Arial" w:eastAsia="Times New Roman" w:hAnsi="Arial" w:cs="Arial"/>
          <w:caps/>
          <w:sz w:val="14"/>
          <w:szCs w:val="22"/>
          <w:lang w:val="es-ES" w:eastAsia="es-ES"/>
        </w:rPr>
        <w:t>Se establece que tanto  los importes parciales como el importe total solo serán utilizados por la convocante para determinar el participante ganador, ya que el alcance del contrato abierto a firmar está definido por los montos mínimo y máximo del contrato y por los precios unitarios (costos de pasaje)  que se contratan. Es obligatorio cotizar todos y cada uno de los renglones de no ser así se desechará la propuesta.</w:t>
      </w:r>
    </w:p>
    <w:p w14:paraId="4D5C7F93" w14:textId="77777777" w:rsidR="003C1D16" w:rsidRDefault="003C1D16" w:rsidP="003C1D16">
      <w:pPr>
        <w:widowControl w:val="0"/>
        <w:spacing w:after="200" w:line="276" w:lineRule="auto"/>
        <w:jc w:val="both"/>
        <w:rPr>
          <w:rFonts w:ascii="Arial" w:eastAsia="Times New Roman" w:hAnsi="Arial" w:cs="Arial"/>
          <w:caps/>
          <w:sz w:val="14"/>
          <w:szCs w:val="22"/>
          <w:lang w:val="es-ES" w:eastAsia="es-ES"/>
        </w:rPr>
      </w:pPr>
    </w:p>
    <w:p w14:paraId="2AC638A9" w14:textId="77777777" w:rsidR="003C1D16" w:rsidRDefault="003C1D16" w:rsidP="003C1D16">
      <w:pPr>
        <w:widowControl w:val="0"/>
        <w:spacing w:after="200" w:line="276" w:lineRule="auto"/>
        <w:jc w:val="both"/>
        <w:rPr>
          <w:rFonts w:ascii="Arial" w:eastAsia="Times New Roman" w:hAnsi="Arial" w:cs="Arial"/>
          <w:caps/>
          <w:sz w:val="14"/>
          <w:szCs w:val="22"/>
          <w:lang w:val="es-ES" w:eastAsia="es-ES"/>
        </w:rPr>
      </w:pPr>
    </w:p>
    <w:p w14:paraId="11788743" w14:textId="77777777" w:rsidR="003C1D16" w:rsidRPr="00E301E5" w:rsidRDefault="003C1D16" w:rsidP="003C1D16">
      <w:pPr>
        <w:widowControl w:val="0"/>
        <w:spacing w:after="200" w:line="276" w:lineRule="auto"/>
        <w:jc w:val="both"/>
        <w:rPr>
          <w:rFonts w:ascii="Arial" w:eastAsia="Times New Roman" w:hAnsi="Arial" w:cs="Arial"/>
          <w:caps/>
          <w:sz w:val="14"/>
          <w:szCs w:val="22"/>
          <w:lang w:val="es-ES" w:eastAsia="es-ES"/>
        </w:rPr>
      </w:pPr>
    </w:p>
    <w:p w14:paraId="60230824" w14:textId="77777777" w:rsidR="00D05C62" w:rsidRPr="00D05C62" w:rsidRDefault="00D05C62" w:rsidP="00D05C62">
      <w:pPr>
        <w:spacing w:after="200" w:line="276" w:lineRule="auto"/>
        <w:jc w:val="center"/>
        <w:rPr>
          <w:rFonts w:ascii="Arial" w:eastAsia="Times New Roman" w:hAnsi="Arial" w:cs="Arial"/>
          <w:b/>
          <w:sz w:val="18"/>
          <w:szCs w:val="18"/>
          <w:lang w:val="es-ES" w:eastAsia="es-ES"/>
        </w:rPr>
      </w:pPr>
      <w:r w:rsidRPr="00D05C62">
        <w:rPr>
          <w:rFonts w:ascii="Arial" w:eastAsia="Times New Roman" w:hAnsi="Arial" w:cs="Arial"/>
          <w:b/>
          <w:sz w:val="18"/>
          <w:szCs w:val="18"/>
          <w:lang w:val="es-ES" w:eastAsia="es-ES"/>
        </w:rPr>
        <w:t>IMPORTE APROXIMADO DE CONTRATACION</w:t>
      </w:r>
    </w:p>
    <w:p w14:paraId="7AF442EC" w14:textId="6E0C6B29" w:rsidR="00D05C62" w:rsidRPr="00D05C62" w:rsidRDefault="003C1D16" w:rsidP="00D05C62">
      <w:pPr>
        <w:spacing w:after="200" w:line="276" w:lineRule="auto"/>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 xml:space="preserve"> </w:t>
      </w:r>
      <w:r>
        <w:rPr>
          <w:rFonts w:ascii="Arial" w:eastAsia="Times New Roman" w:hAnsi="Arial" w:cs="Arial"/>
          <w:b/>
          <w:sz w:val="18"/>
          <w:szCs w:val="18"/>
          <w:lang w:val="es-ES" w:eastAsia="es-ES"/>
        </w:rPr>
        <w:t xml:space="preserve">         </w:t>
      </w:r>
      <w:r w:rsidR="00D05C62" w:rsidRPr="00D05C62">
        <w:rPr>
          <w:rFonts w:ascii="Arial" w:eastAsia="Times New Roman" w:hAnsi="Arial" w:cs="Arial"/>
          <w:b/>
          <w:sz w:val="18"/>
          <w:szCs w:val="18"/>
          <w:lang w:val="es-ES" w:eastAsia="es-ES"/>
        </w:rPr>
        <w:t xml:space="preserve">               </w:t>
      </w:r>
      <w:r>
        <w:rPr>
          <w:rFonts w:ascii="Arial" w:eastAsia="Times New Roman" w:hAnsi="Arial" w:cs="Arial"/>
          <w:b/>
          <w:sz w:val="18"/>
          <w:szCs w:val="18"/>
          <w:lang w:val="es-ES" w:eastAsia="es-ES"/>
        </w:rPr>
        <w:t xml:space="preserve">                       </w:t>
      </w:r>
    </w:p>
    <w:p w14:paraId="05EBAB43" w14:textId="747755B1" w:rsidR="00D05C62" w:rsidRPr="00E301E5" w:rsidRDefault="00E301E5" w:rsidP="00E301E5">
      <w:pPr>
        <w:spacing w:after="200" w:line="276" w:lineRule="auto"/>
        <w:jc w:val="center"/>
        <w:rPr>
          <w:rFonts w:ascii="Arial" w:eastAsia="Times New Roman" w:hAnsi="Arial" w:cs="Arial"/>
          <w:b/>
          <w:i/>
          <w:sz w:val="18"/>
          <w:szCs w:val="18"/>
          <w:lang w:val="es-ES" w:eastAsia="es-ES"/>
        </w:rPr>
      </w:pPr>
      <w:r>
        <w:rPr>
          <w:rFonts w:ascii="Arial" w:eastAsia="Times New Roman" w:hAnsi="Arial" w:cs="Arial"/>
          <w:sz w:val="18"/>
          <w:szCs w:val="18"/>
          <w:lang w:val="es-ES" w:eastAsia="es-ES"/>
        </w:rPr>
        <w:t>MONTO MINI</w:t>
      </w:r>
      <w:r w:rsidR="00D05C62" w:rsidRPr="00D05C62">
        <w:rPr>
          <w:rFonts w:ascii="Arial" w:eastAsia="Times New Roman" w:hAnsi="Arial" w:cs="Arial"/>
          <w:sz w:val="18"/>
          <w:szCs w:val="18"/>
          <w:lang w:val="es-ES" w:eastAsia="es-ES"/>
        </w:rPr>
        <w:t>MO</w:t>
      </w:r>
      <w:r w:rsidR="00D05C62" w:rsidRPr="00D05C62">
        <w:rPr>
          <w:rFonts w:ascii="Arial" w:eastAsia="Times New Roman" w:hAnsi="Arial" w:cs="Arial"/>
          <w:i/>
          <w:sz w:val="18"/>
          <w:szCs w:val="18"/>
          <w:lang w:val="es-ES" w:eastAsia="es-ES"/>
        </w:rPr>
        <w:t>:</w:t>
      </w:r>
      <w:r w:rsidR="00D05C62" w:rsidRPr="00D05C62">
        <w:rPr>
          <w:rFonts w:ascii="Arial" w:eastAsia="Times New Roman" w:hAnsi="Arial" w:cs="Arial"/>
          <w:b/>
          <w:i/>
          <w:sz w:val="18"/>
          <w:szCs w:val="18"/>
          <w:lang w:val="es-ES" w:eastAsia="es-ES"/>
        </w:rPr>
        <w:t xml:space="preserve">    </w:t>
      </w:r>
      <w:r w:rsidR="00D05C62" w:rsidRPr="00D05C62">
        <w:rPr>
          <w:rFonts w:ascii="Arial" w:eastAsia="Times New Roman" w:hAnsi="Arial" w:cs="Arial"/>
          <w:b/>
          <w:bCs/>
          <w:i/>
          <w:sz w:val="18"/>
          <w:szCs w:val="18"/>
          <w:lang w:val="es-ES" w:eastAsia="es-ES"/>
        </w:rPr>
        <w:t xml:space="preserve">$ </w:t>
      </w:r>
      <w:r w:rsidR="00D05C62" w:rsidRPr="00D05C62">
        <w:rPr>
          <w:rFonts w:ascii="Arial" w:eastAsia="Times New Roman" w:hAnsi="Arial" w:cs="Arial"/>
          <w:b/>
          <w:i/>
          <w:noProof/>
          <w:sz w:val="18"/>
          <w:szCs w:val="18"/>
          <w:lang w:val="es-ES" w:eastAsia="es-ES"/>
        </w:rPr>
        <w:t xml:space="preserve">       </w:t>
      </w:r>
      <w:r w:rsidR="005038A4">
        <w:rPr>
          <w:rFonts w:ascii="Arial" w:eastAsia="Times New Roman" w:hAnsi="Arial" w:cs="Arial"/>
          <w:b/>
          <w:i/>
          <w:noProof/>
          <w:sz w:val="18"/>
          <w:szCs w:val="18"/>
          <w:lang w:val="es-ES" w:eastAsia="es-ES"/>
        </w:rPr>
        <w:t>3,75</w:t>
      </w:r>
      <w:r w:rsidR="00231061">
        <w:rPr>
          <w:rFonts w:ascii="Arial" w:eastAsia="Times New Roman" w:hAnsi="Arial" w:cs="Arial"/>
          <w:b/>
          <w:i/>
          <w:noProof/>
          <w:sz w:val="18"/>
          <w:szCs w:val="18"/>
          <w:lang w:val="es-ES" w:eastAsia="es-ES"/>
        </w:rPr>
        <w:t>8,4</w:t>
      </w:r>
      <w:r w:rsidR="005038A4">
        <w:rPr>
          <w:rFonts w:ascii="Arial" w:eastAsia="Times New Roman" w:hAnsi="Arial" w:cs="Arial"/>
          <w:b/>
          <w:i/>
          <w:noProof/>
          <w:sz w:val="18"/>
          <w:szCs w:val="18"/>
          <w:lang w:val="es-ES" w:eastAsia="es-ES"/>
        </w:rPr>
        <w:t>00.00</w:t>
      </w:r>
      <w:r w:rsidR="00D05C62" w:rsidRPr="00D05C62">
        <w:rPr>
          <w:rFonts w:ascii="Arial" w:eastAsia="Times New Roman" w:hAnsi="Arial" w:cs="Arial"/>
          <w:b/>
          <w:i/>
          <w:noProof/>
          <w:sz w:val="18"/>
          <w:szCs w:val="18"/>
          <w:lang w:val="es-ES" w:eastAsia="es-ES"/>
        </w:rPr>
        <w:tab/>
      </w:r>
      <w:r w:rsidR="005038A4">
        <w:rPr>
          <w:rFonts w:ascii="Arial" w:eastAsia="Times New Roman" w:hAnsi="Arial" w:cs="Arial"/>
          <w:b/>
          <w:i/>
          <w:noProof/>
          <w:sz w:val="18"/>
          <w:szCs w:val="18"/>
          <w:lang w:val="es-ES" w:eastAsia="es-ES"/>
        </w:rPr>
        <w:t xml:space="preserve">       </w:t>
      </w:r>
      <w:r>
        <w:rPr>
          <w:rFonts w:ascii="Arial" w:eastAsia="Times New Roman" w:hAnsi="Arial" w:cs="Arial"/>
          <w:sz w:val="18"/>
          <w:szCs w:val="18"/>
          <w:lang w:val="es-ES" w:eastAsia="es-ES"/>
        </w:rPr>
        <w:t>MONTO MAXI</w:t>
      </w:r>
      <w:r w:rsidR="00D05C62" w:rsidRPr="00D05C62">
        <w:rPr>
          <w:rFonts w:ascii="Arial" w:eastAsia="Times New Roman" w:hAnsi="Arial" w:cs="Arial"/>
          <w:sz w:val="18"/>
          <w:szCs w:val="18"/>
          <w:lang w:val="es-ES" w:eastAsia="es-ES"/>
        </w:rPr>
        <w:t>MO:</w:t>
      </w:r>
      <w:r w:rsidR="00D05C62" w:rsidRPr="00D05C62">
        <w:rPr>
          <w:rFonts w:ascii="Arial" w:eastAsia="Times New Roman" w:hAnsi="Arial" w:cs="Arial"/>
          <w:b/>
          <w:sz w:val="18"/>
          <w:szCs w:val="18"/>
          <w:lang w:val="es-ES" w:eastAsia="es-ES"/>
        </w:rPr>
        <w:t xml:space="preserve">  </w:t>
      </w:r>
      <w:r w:rsidR="00D05C62" w:rsidRPr="00D05C62">
        <w:rPr>
          <w:rFonts w:ascii="Arial" w:eastAsia="Times New Roman" w:hAnsi="Arial" w:cs="Arial"/>
          <w:b/>
          <w:sz w:val="18"/>
          <w:szCs w:val="18"/>
          <w:lang w:val="es-ES" w:eastAsia="es-ES"/>
        </w:rPr>
        <w:tab/>
      </w:r>
      <w:r w:rsidR="00D05C62" w:rsidRPr="00D05C62">
        <w:rPr>
          <w:rFonts w:ascii="Arial" w:eastAsia="Times New Roman" w:hAnsi="Arial" w:cs="Arial"/>
          <w:b/>
          <w:bCs/>
          <w:i/>
          <w:sz w:val="18"/>
          <w:szCs w:val="18"/>
          <w:lang w:val="es-ES" w:eastAsia="es-ES"/>
        </w:rPr>
        <w:t xml:space="preserve">$ </w:t>
      </w:r>
      <w:r w:rsidR="00D05C62" w:rsidRPr="00D05C62">
        <w:rPr>
          <w:rFonts w:ascii="Arial" w:eastAsia="Times New Roman" w:hAnsi="Arial" w:cs="Arial"/>
          <w:b/>
          <w:bCs/>
          <w:i/>
          <w:sz w:val="18"/>
          <w:szCs w:val="18"/>
          <w:lang w:val="es-ES" w:eastAsia="es-ES"/>
        </w:rPr>
        <w:tab/>
      </w:r>
      <w:r w:rsidR="005038A4">
        <w:rPr>
          <w:rFonts w:ascii="Arial" w:eastAsia="Times New Roman" w:hAnsi="Arial" w:cs="Arial"/>
          <w:b/>
          <w:bCs/>
          <w:i/>
          <w:sz w:val="18"/>
          <w:szCs w:val="18"/>
          <w:lang w:val="es-ES" w:eastAsia="es-ES"/>
        </w:rPr>
        <w:t>9, 396,000.00</w:t>
      </w:r>
    </w:p>
    <w:p w14:paraId="0BD34372" w14:textId="1592AA21" w:rsidR="00D05C62" w:rsidRPr="00D05C62" w:rsidRDefault="00D05C62" w:rsidP="00D05C62">
      <w:pPr>
        <w:spacing w:after="200" w:line="276" w:lineRule="auto"/>
        <w:jc w:val="both"/>
        <w:rPr>
          <w:rFonts w:ascii="Arial" w:eastAsia="Times New Roman" w:hAnsi="Arial" w:cs="Arial"/>
          <w:sz w:val="18"/>
          <w:szCs w:val="18"/>
          <w:lang w:val="es-ES" w:eastAsia="es-ES"/>
        </w:rPr>
      </w:pPr>
      <w:r w:rsidRPr="00D05C62">
        <w:rPr>
          <w:rFonts w:ascii="Arial" w:eastAsia="Times New Roman" w:hAnsi="Arial" w:cs="Arial"/>
          <w:b/>
          <w:sz w:val="18"/>
          <w:szCs w:val="18"/>
          <w:lang w:val="es-ES" w:eastAsia="es-ES"/>
        </w:rPr>
        <w:t>VIGENCIA:</w:t>
      </w:r>
      <w:r w:rsidRPr="00D05C62">
        <w:rPr>
          <w:rFonts w:ascii="Arial" w:eastAsia="Times New Roman" w:hAnsi="Arial" w:cs="Arial"/>
          <w:sz w:val="18"/>
          <w:szCs w:val="18"/>
          <w:lang w:val="es-ES" w:eastAsia="es-ES"/>
        </w:rPr>
        <w:t xml:space="preserve">                    </w:t>
      </w:r>
      <w:r w:rsidR="005038A4" w:rsidRPr="00231061">
        <w:rPr>
          <w:rFonts w:ascii="Arial" w:eastAsia="Times New Roman" w:hAnsi="Arial" w:cs="Arial"/>
          <w:sz w:val="18"/>
          <w:szCs w:val="18"/>
          <w:highlight w:val="yellow"/>
          <w:lang w:val="es-ES" w:eastAsia="es-ES"/>
        </w:rPr>
        <w:t>A PARTIR DEL FALLO</w:t>
      </w:r>
      <w:r w:rsidRPr="00D05C62">
        <w:rPr>
          <w:rFonts w:ascii="Arial" w:eastAsia="Times New Roman" w:hAnsi="Arial" w:cs="Arial"/>
          <w:sz w:val="18"/>
          <w:szCs w:val="18"/>
          <w:lang w:val="es-ES" w:eastAsia="es-ES"/>
        </w:rPr>
        <w:t xml:space="preserve"> AL 31 DE DICIEMBRE DE 202</w:t>
      </w:r>
      <w:r>
        <w:rPr>
          <w:rFonts w:ascii="Arial" w:eastAsia="Times New Roman" w:hAnsi="Arial" w:cs="Arial"/>
          <w:sz w:val="18"/>
          <w:szCs w:val="18"/>
          <w:lang w:val="es-ES" w:eastAsia="es-ES"/>
        </w:rPr>
        <w:t>4</w:t>
      </w:r>
      <w:r w:rsidRPr="00D05C62">
        <w:rPr>
          <w:rFonts w:ascii="Arial" w:eastAsia="Times New Roman" w:hAnsi="Arial" w:cs="Arial"/>
          <w:sz w:val="18"/>
          <w:szCs w:val="18"/>
          <w:lang w:val="es-ES" w:eastAsia="es-ES"/>
        </w:rPr>
        <w:t>.</w:t>
      </w:r>
    </w:p>
    <w:p w14:paraId="6FCAD80F" w14:textId="7096F7CD" w:rsidR="00E301E5" w:rsidRPr="00E301E5" w:rsidRDefault="00D05C62" w:rsidP="00E301E5">
      <w:pPr>
        <w:spacing w:after="200" w:line="276" w:lineRule="auto"/>
        <w:jc w:val="both"/>
        <w:rPr>
          <w:rFonts w:ascii="Arial" w:eastAsia="Times New Roman" w:hAnsi="Arial" w:cs="Arial"/>
          <w:sz w:val="18"/>
          <w:szCs w:val="18"/>
          <w:lang w:val="es-ES" w:eastAsia="es-ES"/>
        </w:rPr>
      </w:pPr>
      <w:r w:rsidRPr="00D05C62">
        <w:rPr>
          <w:rFonts w:ascii="Arial" w:eastAsia="Times New Roman" w:hAnsi="Arial" w:cs="Arial"/>
          <w:sz w:val="18"/>
          <w:szCs w:val="18"/>
          <w:lang w:val="es-ES" w:eastAsia="es-ES"/>
        </w:rPr>
        <w:t>PARTIDA PRESUPUESTAL  42061601</w:t>
      </w:r>
    </w:p>
    <w:p w14:paraId="355D6FB3" w14:textId="53CFAB96" w:rsidR="00D05C62" w:rsidRPr="00E301E5" w:rsidRDefault="00D05C62" w:rsidP="00D05C62">
      <w:pPr>
        <w:spacing w:before="60" w:after="200" w:line="276" w:lineRule="auto"/>
        <w:jc w:val="both"/>
        <w:rPr>
          <w:rFonts w:ascii="Arial" w:eastAsia="Times New Roman" w:hAnsi="Arial" w:cs="Arial"/>
          <w:b/>
          <w:sz w:val="18"/>
          <w:szCs w:val="18"/>
          <w:lang w:val="es-ES" w:eastAsia="es-ES"/>
        </w:rPr>
      </w:pPr>
      <w:r w:rsidRPr="00D05C62">
        <w:rPr>
          <w:rFonts w:ascii="Arial" w:eastAsia="Times New Roman" w:hAnsi="Arial" w:cs="Arial"/>
          <w:b/>
          <w:sz w:val="18"/>
          <w:szCs w:val="18"/>
          <w:lang w:val="es-ES" w:eastAsia="es-ES"/>
        </w:rPr>
        <w:t>DESCRIPCION GENERICA</w:t>
      </w:r>
    </w:p>
    <w:p w14:paraId="5C92F72C" w14:textId="3AFCED49" w:rsidR="00D05C62" w:rsidRDefault="00D05C62" w:rsidP="00D05C62">
      <w:pPr>
        <w:widowControl w:val="0"/>
        <w:numPr>
          <w:ilvl w:val="2"/>
          <w:numId w:val="5"/>
        </w:numPr>
        <w:spacing w:before="60" w:after="200" w:line="276" w:lineRule="auto"/>
        <w:jc w:val="both"/>
        <w:rPr>
          <w:rFonts w:ascii="Arial" w:eastAsia="Times New Roman" w:hAnsi="Arial" w:cs="Arial"/>
          <w:caps/>
          <w:sz w:val="18"/>
          <w:szCs w:val="18"/>
          <w:lang w:val="es-ES" w:eastAsia="es-ES"/>
        </w:rPr>
      </w:pPr>
      <w:r w:rsidRPr="00D05C62">
        <w:rPr>
          <w:rFonts w:ascii="Arial" w:eastAsia="Times New Roman" w:hAnsi="Arial" w:cs="Arial"/>
          <w:caps/>
          <w:sz w:val="18"/>
          <w:szCs w:val="18"/>
          <w:lang w:val="es-ES" w:eastAsia="es-ES"/>
        </w:rPr>
        <w:t>El participante a quien se le adjudique el contrato se compromete a prestar los servicios en forma ininterrumpida  los días  del año y en los horarios que el Instituto los requier</w:t>
      </w:r>
      <w:r>
        <w:rPr>
          <w:rFonts w:ascii="Arial" w:eastAsia="Times New Roman" w:hAnsi="Arial" w:cs="Arial"/>
          <w:caps/>
          <w:sz w:val="18"/>
          <w:szCs w:val="18"/>
          <w:lang w:val="es-ES" w:eastAsia="es-ES"/>
        </w:rPr>
        <w:t>a.</w:t>
      </w:r>
    </w:p>
    <w:p w14:paraId="0D214853" w14:textId="77777777" w:rsidR="00D05C62" w:rsidRPr="00D05C62" w:rsidRDefault="00D05C62" w:rsidP="00D05C62">
      <w:pPr>
        <w:widowControl w:val="0"/>
        <w:numPr>
          <w:ilvl w:val="2"/>
          <w:numId w:val="5"/>
        </w:numPr>
        <w:spacing w:before="60" w:after="200" w:line="276" w:lineRule="auto"/>
        <w:jc w:val="both"/>
        <w:rPr>
          <w:rFonts w:ascii="Arial" w:eastAsia="Times New Roman" w:hAnsi="Arial" w:cs="Arial"/>
          <w:caps/>
          <w:sz w:val="18"/>
          <w:szCs w:val="18"/>
          <w:lang w:val="es-ES" w:eastAsia="es-ES"/>
        </w:rPr>
      </w:pPr>
      <w:r w:rsidRPr="00D05C62">
        <w:rPr>
          <w:rFonts w:ascii="Arial" w:eastAsia="Times New Roman" w:hAnsi="Arial" w:cs="Arial"/>
          <w:caps/>
          <w:sz w:val="18"/>
          <w:szCs w:val="18"/>
          <w:lang w:val="es-ES" w:eastAsia="es-ES"/>
        </w:rPr>
        <w:t>El Proveedor debe de poseer las medidas de seguridad indispensables para el otorgamiento de los servicios, a fin de proteger al Derechohabiente durante su traslado</w:t>
      </w:r>
    </w:p>
    <w:p w14:paraId="50E05CDC" w14:textId="77777777" w:rsidR="00D05C62" w:rsidRPr="00D05C62" w:rsidRDefault="00D05C62" w:rsidP="00D05C62">
      <w:pPr>
        <w:widowControl w:val="0"/>
        <w:numPr>
          <w:ilvl w:val="2"/>
          <w:numId w:val="5"/>
        </w:numPr>
        <w:spacing w:before="60" w:after="200" w:line="276" w:lineRule="auto"/>
        <w:jc w:val="both"/>
        <w:rPr>
          <w:rFonts w:ascii="Arial" w:eastAsia="Times New Roman" w:hAnsi="Arial" w:cs="Arial"/>
          <w:caps/>
          <w:sz w:val="18"/>
          <w:szCs w:val="18"/>
          <w:lang w:val="es-ES" w:eastAsia="es-ES"/>
        </w:rPr>
      </w:pPr>
      <w:r w:rsidRPr="00D05C62">
        <w:rPr>
          <w:rFonts w:ascii="Arial" w:eastAsia="Times New Roman" w:hAnsi="Arial" w:cs="Arial"/>
          <w:caps/>
          <w:sz w:val="18"/>
          <w:szCs w:val="18"/>
          <w:lang w:val="es-ES" w:eastAsia="es-ES"/>
        </w:rPr>
        <w:t>El Proveedor debe de aceptar supervisiones en el momento y situación que el Instituto lo determine, a efecto de evaluar la calidad de los servicios contratados.</w:t>
      </w:r>
    </w:p>
    <w:p w14:paraId="1327EE24" w14:textId="351CBE64" w:rsidR="00D05C62" w:rsidRPr="00E301E5" w:rsidRDefault="00D05C62" w:rsidP="00D05C62">
      <w:pPr>
        <w:widowControl w:val="0"/>
        <w:numPr>
          <w:ilvl w:val="2"/>
          <w:numId w:val="5"/>
        </w:numPr>
        <w:spacing w:before="60" w:after="200" w:line="276" w:lineRule="auto"/>
        <w:jc w:val="both"/>
        <w:rPr>
          <w:rFonts w:ascii="Arial" w:eastAsia="Times New Roman" w:hAnsi="Arial" w:cs="Arial"/>
          <w:caps/>
          <w:sz w:val="18"/>
          <w:szCs w:val="18"/>
          <w:lang w:val="es-ES" w:eastAsia="es-ES"/>
        </w:rPr>
      </w:pPr>
      <w:r w:rsidRPr="00D05C62">
        <w:rPr>
          <w:rFonts w:ascii="Arial" w:eastAsia="Times New Roman" w:hAnsi="Arial" w:cs="Arial"/>
          <w:caps/>
          <w:sz w:val="18"/>
          <w:szCs w:val="18"/>
          <w:lang w:val="es-ES" w:eastAsia="es-ES"/>
        </w:rPr>
        <w:t>El Instituto designará los pacientes y acompañantes que podrán viajar a Hospitales de Especialidades  y de segundo nivel.</w:t>
      </w:r>
    </w:p>
    <w:p w14:paraId="7A79BE5C" w14:textId="77777777" w:rsidR="00D05C62" w:rsidRPr="00D05C62" w:rsidRDefault="00D05C62" w:rsidP="00D05C62">
      <w:pPr>
        <w:widowControl w:val="0"/>
        <w:numPr>
          <w:ilvl w:val="2"/>
          <w:numId w:val="5"/>
        </w:numPr>
        <w:spacing w:before="60" w:after="200" w:line="276" w:lineRule="auto"/>
        <w:jc w:val="both"/>
        <w:rPr>
          <w:rFonts w:ascii="Arial" w:eastAsia="Times New Roman" w:hAnsi="Arial" w:cs="Arial"/>
          <w:caps/>
          <w:sz w:val="18"/>
          <w:szCs w:val="18"/>
          <w:lang w:val="es-ES" w:eastAsia="es-ES"/>
        </w:rPr>
      </w:pPr>
      <w:r w:rsidRPr="00D05C62">
        <w:rPr>
          <w:rFonts w:ascii="Arial" w:eastAsia="Times New Roman" w:hAnsi="Arial" w:cs="Arial"/>
          <w:caps/>
          <w:sz w:val="18"/>
          <w:szCs w:val="18"/>
          <w:lang w:val="es-ES" w:eastAsia="es-ES"/>
        </w:rPr>
        <w:t>Los servicios a  suministrar serán solicitados a través de Formatos TP-01 firmadas por los Directores o subdirectores Médicos de las unidades médicas relacionadas en el anexo 1(uno) de estas bases, mismo que forma parte integrante del contrato abierto a celebrar de conformidad con lo señalado en el articulo 47 de la ley.</w:t>
      </w:r>
    </w:p>
    <w:p w14:paraId="2B88D6D2" w14:textId="77777777" w:rsidR="00D05C62" w:rsidRPr="00D05C62" w:rsidRDefault="00D05C62" w:rsidP="00D05C62">
      <w:pPr>
        <w:widowControl w:val="0"/>
        <w:numPr>
          <w:ilvl w:val="2"/>
          <w:numId w:val="5"/>
        </w:numPr>
        <w:spacing w:before="60" w:after="200" w:line="276" w:lineRule="auto"/>
        <w:jc w:val="both"/>
        <w:rPr>
          <w:rFonts w:ascii="Arial" w:eastAsia="Times New Roman" w:hAnsi="Arial" w:cs="Arial"/>
          <w:caps/>
          <w:sz w:val="18"/>
          <w:szCs w:val="18"/>
          <w:lang w:val="es-ES" w:eastAsia="es-ES"/>
        </w:rPr>
      </w:pPr>
      <w:r w:rsidRPr="00D05C62">
        <w:rPr>
          <w:rFonts w:ascii="Arial" w:eastAsia="Times New Roman" w:hAnsi="Arial" w:cs="Arial"/>
          <w:caps/>
          <w:sz w:val="18"/>
          <w:szCs w:val="18"/>
          <w:lang w:val="es-ES" w:eastAsia="es-ES"/>
        </w:rPr>
        <w:t>El proveedor  del Servicio en todos los casos empleará personal calificado como chofer Identificándose con Licencia Federal vigente y tener como mínimo 25 años de edad.</w:t>
      </w:r>
    </w:p>
    <w:p w14:paraId="3BA5F275" w14:textId="77777777" w:rsidR="00D05C62" w:rsidRPr="00D05C62" w:rsidRDefault="00D05C62" w:rsidP="00D05C62">
      <w:pPr>
        <w:widowControl w:val="0"/>
        <w:numPr>
          <w:ilvl w:val="2"/>
          <w:numId w:val="5"/>
        </w:numPr>
        <w:spacing w:before="60" w:after="200" w:line="276" w:lineRule="auto"/>
        <w:jc w:val="both"/>
        <w:rPr>
          <w:rFonts w:ascii="Arial" w:eastAsia="Times New Roman" w:hAnsi="Arial" w:cs="Arial"/>
          <w:caps/>
          <w:sz w:val="18"/>
          <w:szCs w:val="18"/>
          <w:lang w:val="es-ES" w:eastAsia="es-ES"/>
        </w:rPr>
      </w:pPr>
      <w:r w:rsidRPr="00D05C62">
        <w:rPr>
          <w:rFonts w:ascii="Arial" w:eastAsia="Times New Roman" w:hAnsi="Arial" w:cs="Arial"/>
          <w:caps/>
          <w:sz w:val="18"/>
          <w:szCs w:val="18"/>
          <w:lang w:val="es-ES" w:eastAsia="es-ES"/>
        </w:rPr>
        <w:t>Los pacientes y acompañantes deberán tener un trato amable y cordial por parte del conductor de la  unidad que preste el servicio;  dicha unidad, invariablemente se deberá presentar a la prestación del Servicio, en un estado de limpieza óptima,  los chóferes en perfecto estado de salud, y en condiciones excelentes   para la conducción del vehículo.</w:t>
      </w:r>
    </w:p>
    <w:p w14:paraId="685346DF" w14:textId="4DFBF754" w:rsidR="00D05C62" w:rsidRPr="00D05C62" w:rsidRDefault="00D05C62" w:rsidP="00D05C62">
      <w:pPr>
        <w:widowControl w:val="0"/>
        <w:numPr>
          <w:ilvl w:val="2"/>
          <w:numId w:val="5"/>
        </w:numPr>
        <w:spacing w:before="60" w:after="200" w:line="276" w:lineRule="auto"/>
        <w:jc w:val="both"/>
        <w:rPr>
          <w:rFonts w:ascii="Arial" w:eastAsia="Times New Roman" w:hAnsi="Arial" w:cs="Arial"/>
          <w:b/>
          <w:caps/>
          <w:color w:val="FF0000"/>
          <w:sz w:val="18"/>
          <w:szCs w:val="18"/>
          <w:lang w:val="es-ES" w:eastAsia="es-ES"/>
        </w:rPr>
      </w:pPr>
      <w:r w:rsidRPr="00D05C62">
        <w:rPr>
          <w:rFonts w:ascii="Arial" w:eastAsia="Times New Roman" w:hAnsi="Arial" w:cs="Arial"/>
          <w:caps/>
          <w:sz w:val="18"/>
          <w:szCs w:val="18"/>
          <w:lang w:val="es-ES" w:eastAsia="es-ES"/>
        </w:rPr>
        <w:t xml:space="preserve">El tipo de Servicio debe ser de primera clase (o superior) cumpliendo todos y cada uno de las características que se señalan para esa calidad de servicio y las unidades serán de modelos  </w:t>
      </w:r>
      <w:r w:rsidRPr="00D05C62">
        <w:rPr>
          <w:rFonts w:ascii="Arial" w:eastAsia="Times New Roman" w:hAnsi="Arial" w:cs="Arial"/>
          <w:b/>
          <w:caps/>
          <w:color w:val="FF0000"/>
          <w:sz w:val="18"/>
          <w:szCs w:val="18"/>
          <w:lang w:val="es-ES" w:eastAsia="es-ES"/>
        </w:rPr>
        <w:t>MÁXIMO de 3 años de antigüedad, es decir modelos 202</w:t>
      </w:r>
      <w:r w:rsidR="008C693A">
        <w:rPr>
          <w:rFonts w:ascii="Arial" w:eastAsia="Times New Roman" w:hAnsi="Arial" w:cs="Arial"/>
          <w:b/>
          <w:caps/>
          <w:color w:val="FF0000"/>
          <w:sz w:val="18"/>
          <w:szCs w:val="18"/>
          <w:lang w:val="es-ES" w:eastAsia="es-ES"/>
        </w:rPr>
        <w:t>1</w:t>
      </w:r>
      <w:r w:rsidRPr="00D05C62">
        <w:rPr>
          <w:rFonts w:ascii="Arial" w:eastAsia="Times New Roman" w:hAnsi="Arial" w:cs="Arial"/>
          <w:b/>
          <w:caps/>
          <w:color w:val="FF0000"/>
          <w:sz w:val="18"/>
          <w:szCs w:val="18"/>
          <w:lang w:val="es-ES" w:eastAsia="es-ES"/>
        </w:rPr>
        <w:t xml:space="preserve"> en adelante</w:t>
      </w:r>
    </w:p>
    <w:p w14:paraId="6D780525" w14:textId="77777777" w:rsidR="003C1D16" w:rsidRDefault="00D05C62" w:rsidP="004931C0">
      <w:pPr>
        <w:widowControl w:val="0"/>
        <w:numPr>
          <w:ilvl w:val="2"/>
          <w:numId w:val="5"/>
        </w:numPr>
        <w:spacing w:before="60" w:after="200" w:line="276" w:lineRule="auto"/>
        <w:jc w:val="both"/>
        <w:rPr>
          <w:rFonts w:ascii="Arial" w:eastAsia="Times New Roman" w:hAnsi="Arial" w:cs="Arial"/>
          <w:caps/>
          <w:sz w:val="18"/>
          <w:szCs w:val="18"/>
          <w:lang w:val="es-ES" w:eastAsia="es-ES"/>
        </w:rPr>
      </w:pPr>
      <w:r w:rsidRPr="00D05C62">
        <w:rPr>
          <w:rFonts w:ascii="Arial" w:eastAsia="Times New Roman" w:hAnsi="Arial" w:cs="Arial"/>
          <w:caps/>
          <w:sz w:val="18"/>
          <w:szCs w:val="18"/>
          <w:lang w:val="es-ES" w:eastAsia="es-ES"/>
        </w:rPr>
        <w:t xml:space="preserve">Cuando en los viajes a cualquier destino, la cantidad de pasajeros programados sea igual o superior al punto de equilibrio propuesto por el Proveedor el servicio será del tipo charter (exclusivo para el IMSS), es decir salida frente a las unidades médicas que, previo acuerdo con el proveedor, identifique el Instituto en la </w:t>
      </w:r>
    </w:p>
    <w:p w14:paraId="7799E3EA" w14:textId="77777777" w:rsidR="003C1D16" w:rsidRDefault="003C1D16" w:rsidP="003C1D16">
      <w:pPr>
        <w:widowControl w:val="0"/>
        <w:spacing w:before="60" w:after="200" w:line="276" w:lineRule="auto"/>
        <w:ind w:left="720"/>
        <w:jc w:val="both"/>
        <w:rPr>
          <w:rFonts w:ascii="Arial" w:eastAsia="Times New Roman" w:hAnsi="Arial" w:cs="Arial"/>
          <w:caps/>
          <w:sz w:val="18"/>
          <w:szCs w:val="18"/>
          <w:lang w:val="es-ES" w:eastAsia="es-ES"/>
        </w:rPr>
      </w:pPr>
    </w:p>
    <w:p w14:paraId="3A3942C7" w14:textId="306A4305" w:rsidR="004931C0" w:rsidRPr="003C1D16" w:rsidRDefault="00D05C62" w:rsidP="003C1D16">
      <w:pPr>
        <w:widowControl w:val="0"/>
        <w:spacing w:before="60" w:after="200" w:line="276" w:lineRule="auto"/>
        <w:ind w:left="720"/>
        <w:jc w:val="both"/>
        <w:rPr>
          <w:rFonts w:ascii="Arial" w:eastAsia="Times New Roman" w:hAnsi="Arial" w:cs="Arial"/>
          <w:caps/>
          <w:sz w:val="18"/>
          <w:szCs w:val="18"/>
          <w:lang w:val="es-ES" w:eastAsia="es-ES"/>
        </w:rPr>
      </w:pPr>
      <w:r w:rsidRPr="003C1D16">
        <w:rPr>
          <w:rFonts w:ascii="Arial" w:eastAsia="Times New Roman" w:hAnsi="Arial" w:cs="Arial"/>
          <w:caps/>
          <w:sz w:val="18"/>
          <w:szCs w:val="18"/>
          <w:lang w:val="es-ES" w:eastAsia="es-ES"/>
        </w:rPr>
        <w:t>localidad de origen.</w:t>
      </w:r>
    </w:p>
    <w:p w14:paraId="7A2C43F2" w14:textId="77777777" w:rsidR="00D05C62" w:rsidRPr="00D05C62" w:rsidRDefault="00D05C62" w:rsidP="00D05C62">
      <w:pPr>
        <w:widowControl w:val="0"/>
        <w:numPr>
          <w:ilvl w:val="2"/>
          <w:numId w:val="5"/>
        </w:numPr>
        <w:spacing w:before="60" w:after="200" w:line="276" w:lineRule="auto"/>
        <w:jc w:val="both"/>
        <w:rPr>
          <w:rFonts w:ascii="Arial" w:eastAsia="Times New Roman" w:hAnsi="Arial" w:cs="Arial"/>
          <w:caps/>
          <w:sz w:val="18"/>
          <w:szCs w:val="18"/>
          <w:lang w:val="es-ES" w:eastAsia="es-ES"/>
        </w:rPr>
      </w:pPr>
      <w:r w:rsidRPr="00D05C62">
        <w:rPr>
          <w:rFonts w:ascii="Arial" w:eastAsia="Times New Roman" w:hAnsi="Arial" w:cs="Arial"/>
          <w:caps/>
          <w:sz w:val="18"/>
          <w:szCs w:val="18"/>
          <w:lang w:val="es-ES" w:eastAsia="es-ES"/>
        </w:rPr>
        <w:t>Cualquier otro tipo unidad de menor  capacidad que sea propuesta por el Proveedor deberán contar como mínimo, con operador capacitado, con conocimientos de primeros auxilios, seguro de viajero, música ambiental, aire acondicionado, equipo de emergencia,  y botiquín.</w:t>
      </w:r>
    </w:p>
    <w:p w14:paraId="4FA07DCA" w14:textId="5339F995" w:rsidR="005038A4" w:rsidRPr="003C1D16" w:rsidRDefault="00D05C62" w:rsidP="005038A4">
      <w:pPr>
        <w:widowControl w:val="0"/>
        <w:numPr>
          <w:ilvl w:val="2"/>
          <w:numId w:val="5"/>
        </w:numPr>
        <w:spacing w:before="60" w:after="200" w:line="276" w:lineRule="auto"/>
        <w:jc w:val="both"/>
        <w:rPr>
          <w:rFonts w:ascii="Arial" w:eastAsia="Times New Roman" w:hAnsi="Arial" w:cs="Arial"/>
          <w:caps/>
          <w:sz w:val="18"/>
          <w:szCs w:val="18"/>
          <w:lang w:val="es-ES" w:eastAsia="es-ES"/>
        </w:rPr>
      </w:pPr>
      <w:r w:rsidRPr="00D05C62">
        <w:rPr>
          <w:rFonts w:ascii="Arial" w:eastAsia="Times New Roman" w:hAnsi="Arial" w:cs="Arial"/>
          <w:caps/>
          <w:sz w:val="18"/>
          <w:szCs w:val="18"/>
          <w:lang w:val="es-ES" w:eastAsia="es-ES"/>
        </w:rPr>
        <w:t>El proveedor del Servicio sustituirá las unidades que sufran alguna descompostura durante el traslado. En un plazo no mayor de 120 minutos después de la eventualidad y deberá trasladar al mismo tiempo el total de los pasajeros</w:t>
      </w:r>
      <w:r w:rsidR="005038A4">
        <w:rPr>
          <w:rFonts w:ascii="Arial" w:eastAsia="Times New Roman" w:hAnsi="Arial" w:cs="Arial"/>
          <w:caps/>
          <w:sz w:val="18"/>
          <w:szCs w:val="18"/>
          <w:lang w:val="es-ES" w:eastAsia="es-ES"/>
        </w:rPr>
        <w:t>.</w:t>
      </w:r>
    </w:p>
    <w:p w14:paraId="35340E2D" w14:textId="1A55F5F0" w:rsidR="00D05C62" w:rsidRPr="00E301E5" w:rsidRDefault="00D05C62" w:rsidP="00E301E5">
      <w:pPr>
        <w:widowControl w:val="0"/>
        <w:numPr>
          <w:ilvl w:val="2"/>
          <w:numId w:val="5"/>
        </w:numPr>
        <w:spacing w:before="60" w:after="200" w:line="276" w:lineRule="auto"/>
        <w:jc w:val="both"/>
        <w:rPr>
          <w:rFonts w:ascii="Arial" w:eastAsia="Times New Roman" w:hAnsi="Arial" w:cs="Arial"/>
          <w:caps/>
          <w:sz w:val="18"/>
          <w:szCs w:val="18"/>
          <w:lang w:val="es-ES" w:eastAsia="es-ES"/>
        </w:rPr>
      </w:pPr>
      <w:r w:rsidRPr="00D05C62">
        <w:rPr>
          <w:rFonts w:ascii="Arial" w:eastAsia="Times New Roman" w:hAnsi="Arial" w:cs="Arial"/>
          <w:caps/>
          <w:sz w:val="18"/>
          <w:szCs w:val="18"/>
          <w:lang w:val="es-ES" w:eastAsia="es-ES"/>
        </w:rPr>
        <w:t xml:space="preserve">El  proveedor  del  Servicio  nombrara por escrito a un representante de  la  misma,  él  cual   efectuará  visitas  de Supervisión y control a las Unidades Médicas del Instituto a efecto de presentación y establecer acuerdos necesarios con los </w:t>
      </w:r>
      <w:r w:rsidRPr="00E301E5">
        <w:rPr>
          <w:rFonts w:ascii="Arial" w:eastAsia="Times New Roman" w:hAnsi="Arial" w:cs="Arial"/>
          <w:caps/>
          <w:sz w:val="18"/>
          <w:szCs w:val="18"/>
          <w:lang w:val="es-ES" w:eastAsia="es-ES"/>
        </w:rPr>
        <w:t>Directores de Unidades Médicas, que conjuntamente acordarán los criterios necesarios para el traslado de pacientes, en base al numero de pacientes, horarios y destinos</w:t>
      </w:r>
    </w:p>
    <w:p w14:paraId="29109B75" w14:textId="4B3B68F6" w:rsidR="00D05C62" w:rsidRPr="00D05C62" w:rsidRDefault="00D05C62" w:rsidP="00D05C62">
      <w:pPr>
        <w:widowControl w:val="0"/>
        <w:numPr>
          <w:ilvl w:val="2"/>
          <w:numId w:val="5"/>
        </w:numPr>
        <w:spacing w:before="60" w:after="200" w:line="276" w:lineRule="auto"/>
        <w:jc w:val="both"/>
        <w:rPr>
          <w:rFonts w:ascii="Arial" w:eastAsia="Times New Roman" w:hAnsi="Arial" w:cs="Arial"/>
          <w:caps/>
          <w:sz w:val="18"/>
          <w:szCs w:val="18"/>
          <w:lang w:val="es-ES" w:eastAsia="es-ES"/>
        </w:rPr>
      </w:pPr>
      <w:r w:rsidRPr="00D05C62">
        <w:rPr>
          <w:rFonts w:ascii="Arial" w:eastAsia="Times New Roman" w:hAnsi="Arial" w:cs="Arial"/>
          <w:caps/>
          <w:sz w:val="18"/>
          <w:szCs w:val="18"/>
          <w:lang w:val="es-ES" w:eastAsia="es-ES"/>
        </w:rPr>
        <w:t xml:space="preserve">Para el servicio de traslado de pacientes mediante cupones canjeables, el Proveedor deberá contar con Taquillas para el canje de cupones por boletos de </w:t>
      </w:r>
      <w:r w:rsidR="00E37A5A" w:rsidRPr="00D05C62">
        <w:rPr>
          <w:rFonts w:ascii="Arial" w:eastAsia="Times New Roman" w:hAnsi="Arial" w:cs="Arial"/>
          <w:caps/>
          <w:sz w:val="18"/>
          <w:szCs w:val="18"/>
          <w:lang w:val="es-ES" w:eastAsia="es-ES"/>
        </w:rPr>
        <w:t>PASAJE,</w:t>
      </w:r>
      <w:r w:rsidRPr="00D05C62">
        <w:rPr>
          <w:rFonts w:ascii="Arial" w:eastAsia="Times New Roman" w:hAnsi="Arial" w:cs="Arial"/>
          <w:caps/>
          <w:sz w:val="18"/>
          <w:szCs w:val="18"/>
          <w:lang w:val="es-ES" w:eastAsia="es-ES"/>
        </w:rPr>
        <w:t xml:space="preserve"> así como contar con salidas a los destinos especificados en el anexo.</w:t>
      </w:r>
    </w:p>
    <w:p w14:paraId="7D289970" w14:textId="77777777" w:rsidR="00D05C62" w:rsidRDefault="00D05C62" w:rsidP="00D05C62">
      <w:pPr>
        <w:widowControl w:val="0"/>
        <w:numPr>
          <w:ilvl w:val="2"/>
          <w:numId w:val="5"/>
        </w:numPr>
        <w:spacing w:before="60" w:after="200" w:line="276" w:lineRule="auto"/>
        <w:jc w:val="both"/>
        <w:rPr>
          <w:rFonts w:ascii="Arial" w:eastAsia="Times New Roman" w:hAnsi="Arial" w:cs="Arial"/>
          <w:b/>
          <w:i/>
          <w:caps/>
          <w:sz w:val="18"/>
          <w:szCs w:val="18"/>
          <w:lang w:val="es-ES" w:eastAsia="es-ES"/>
        </w:rPr>
      </w:pPr>
      <w:r w:rsidRPr="00D05C62">
        <w:rPr>
          <w:rFonts w:ascii="Arial" w:eastAsia="Times New Roman" w:hAnsi="Arial" w:cs="Arial"/>
          <w:b/>
          <w:i/>
          <w:caps/>
          <w:sz w:val="18"/>
          <w:szCs w:val="18"/>
          <w:lang w:val="es-ES" w:eastAsia="es-ES"/>
        </w:rPr>
        <w:t>Para el servicio de traslado de pacientes mediante cupones canjeables, el Proveedor deberá especificar en su Propuesta Económica en el caso de pacientes pediátricos, el rango de edades en los que se genere boleto completo, medio boleto o no genere boleto para efectos de facturación al cobro.</w:t>
      </w:r>
    </w:p>
    <w:p w14:paraId="7228A357" w14:textId="77777777" w:rsidR="003C1D16" w:rsidRDefault="003C1D16" w:rsidP="003C1D16">
      <w:pPr>
        <w:widowControl w:val="0"/>
        <w:spacing w:before="60" w:after="200" w:line="276" w:lineRule="auto"/>
        <w:ind w:left="720"/>
        <w:jc w:val="both"/>
        <w:rPr>
          <w:rFonts w:ascii="Arial" w:eastAsia="Times New Roman" w:hAnsi="Arial" w:cs="Arial"/>
          <w:b/>
          <w:i/>
          <w:caps/>
          <w:sz w:val="18"/>
          <w:szCs w:val="18"/>
          <w:lang w:val="es-ES" w:eastAsia="es-ES"/>
        </w:rPr>
      </w:pPr>
    </w:p>
    <w:p w14:paraId="30DEAA10" w14:textId="77777777" w:rsidR="00D05C62" w:rsidRPr="00D05C62" w:rsidRDefault="00D05C62" w:rsidP="00D05C62">
      <w:pPr>
        <w:keepNext/>
        <w:overflowPunct w:val="0"/>
        <w:autoSpaceDE w:val="0"/>
        <w:autoSpaceDN w:val="0"/>
        <w:adjustRightInd w:val="0"/>
        <w:spacing w:before="240" w:after="60" w:line="276" w:lineRule="auto"/>
        <w:jc w:val="center"/>
        <w:textAlignment w:val="baseline"/>
        <w:outlineLvl w:val="0"/>
        <w:rPr>
          <w:rFonts w:ascii="Arial" w:eastAsia="Times New Roman" w:hAnsi="Arial" w:cs="Arial"/>
          <w:kern w:val="28"/>
          <w:sz w:val="18"/>
          <w:szCs w:val="18"/>
          <w:lang w:val="es-MX" w:eastAsia="es-ES"/>
        </w:rPr>
      </w:pPr>
      <w:r w:rsidRPr="00D05C62">
        <w:rPr>
          <w:rFonts w:ascii="Arial" w:eastAsia="Times New Roman" w:hAnsi="Arial" w:cs="Arial"/>
          <w:kern w:val="28"/>
          <w:sz w:val="18"/>
          <w:szCs w:val="18"/>
          <w:lang w:val="es-MX" w:eastAsia="es-ES"/>
        </w:rPr>
        <w:t>GENERALIDADES A OBSERVARSE</w:t>
      </w:r>
      <w:r w:rsidRPr="00D05C62">
        <w:rPr>
          <w:rFonts w:ascii="Arial" w:eastAsia="Times New Roman" w:hAnsi="Arial" w:cs="Arial"/>
          <w:kern w:val="28"/>
          <w:sz w:val="18"/>
          <w:szCs w:val="18"/>
          <w:lang w:val="es-MX" w:eastAsia="es-ES"/>
        </w:rPr>
        <w:fldChar w:fldCharType="begin"/>
      </w:r>
      <w:r w:rsidRPr="00D05C62">
        <w:rPr>
          <w:rFonts w:ascii="Arial" w:eastAsia="Times New Roman" w:hAnsi="Arial" w:cs="Arial"/>
          <w:kern w:val="28"/>
          <w:sz w:val="18"/>
          <w:szCs w:val="18"/>
          <w:lang w:val="es-MX" w:eastAsia="es-ES"/>
        </w:rPr>
        <w:instrText>XE "MODELO DE CONTRATO ABIERTO "</w:instrText>
      </w:r>
      <w:r w:rsidRPr="00D05C62">
        <w:rPr>
          <w:rFonts w:ascii="Arial" w:eastAsia="Times New Roman" w:hAnsi="Arial" w:cs="Arial"/>
          <w:kern w:val="28"/>
          <w:sz w:val="18"/>
          <w:szCs w:val="18"/>
          <w:lang w:val="es-MX" w:eastAsia="es-ES"/>
        </w:rPr>
        <w:fldChar w:fldCharType="end"/>
      </w:r>
    </w:p>
    <w:p w14:paraId="692EF36A" w14:textId="77777777" w:rsidR="00D05C62" w:rsidRPr="00D05C62" w:rsidRDefault="00D05C62" w:rsidP="00D05C62">
      <w:pPr>
        <w:tabs>
          <w:tab w:val="left" w:pos="-284"/>
          <w:tab w:val="left" w:pos="288"/>
        </w:tabs>
        <w:spacing w:before="120" w:after="120" w:line="276" w:lineRule="auto"/>
        <w:jc w:val="center"/>
        <w:rPr>
          <w:rFonts w:ascii="Arial" w:eastAsia="Times New Roman" w:hAnsi="Arial" w:cs="Arial"/>
          <w:b/>
          <w:sz w:val="18"/>
          <w:szCs w:val="18"/>
          <w:lang w:val="es-ES" w:eastAsia="es-ES"/>
        </w:rPr>
      </w:pPr>
      <w:r w:rsidRPr="00D05C62">
        <w:rPr>
          <w:rFonts w:ascii="Arial" w:eastAsia="Times New Roman" w:hAnsi="Arial" w:cs="Arial"/>
          <w:b/>
          <w:sz w:val="18"/>
          <w:szCs w:val="18"/>
          <w:lang w:val="es-ES" w:eastAsia="es-ES"/>
        </w:rPr>
        <w:t>PLAZO, LUGAR CALIDAD Y CONDICIONES DE ENTREGA QUEDAN ESTABLECIDAS EN EL CONTRATO A FIRMAR.</w:t>
      </w:r>
    </w:p>
    <w:p w14:paraId="464B8CC5" w14:textId="05506D9C" w:rsidR="00D05C62" w:rsidRPr="00D05C62" w:rsidRDefault="00D05C62" w:rsidP="00E301E5">
      <w:pPr>
        <w:tabs>
          <w:tab w:val="left" w:pos="2409"/>
          <w:tab w:val="left" w:pos="5953"/>
          <w:tab w:val="left" w:pos="9426"/>
          <w:tab w:val="left" w:pos="9780"/>
        </w:tabs>
        <w:spacing w:before="120" w:after="200" w:line="276" w:lineRule="auto"/>
        <w:ind w:right="51"/>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 xml:space="preserve">EL PROVEEDOR SE OBLIGA A PROPORCIONAR LOS SERVICIOS A TRAVÉS DE FORMATO TP-01 FIRMADAS POR LOS DIRECTORES O SUBDIRECTORES MÉDICOS DE LOS HOSPITALES GENERALES DE ZONA Y LAS UNIDADES DE MEDICINA FAMILIARQUE SE INDICAN EN EL ANEXO NÚMERO </w:t>
      </w:r>
      <w:r w:rsidR="00E37A5A" w:rsidRPr="00D05C62">
        <w:rPr>
          <w:rFonts w:ascii="Arial" w:eastAsia="Times New Roman" w:hAnsi="Arial" w:cs="Arial"/>
          <w:kern w:val="16"/>
          <w:sz w:val="18"/>
          <w:szCs w:val="18"/>
          <w:lang w:val="es-ES" w:eastAsia="es-ES"/>
        </w:rPr>
        <w:t>4 BAJO</w:t>
      </w:r>
      <w:r w:rsidRPr="00D05C62">
        <w:rPr>
          <w:rFonts w:ascii="Arial" w:eastAsia="Times New Roman" w:hAnsi="Arial" w:cs="Arial"/>
          <w:kern w:val="16"/>
          <w:sz w:val="18"/>
          <w:szCs w:val="18"/>
          <w:lang w:val="es-ES" w:eastAsia="es-ES"/>
        </w:rPr>
        <w:t xml:space="preserve"> LO SIGUIENTE:</w:t>
      </w:r>
    </w:p>
    <w:p w14:paraId="5B643556" w14:textId="0FF794EA" w:rsidR="00D05C62" w:rsidRPr="00D05C62" w:rsidRDefault="00D05C62" w:rsidP="00D05C62">
      <w:pPr>
        <w:widowControl w:val="0"/>
        <w:numPr>
          <w:ilvl w:val="0"/>
          <w:numId w:val="6"/>
        </w:numPr>
        <w:spacing w:after="200" w:line="276" w:lineRule="auto"/>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 xml:space="preserve">EL PROVEEDOR SE COMPROMETE A PRESTAR LOS SERVICIOS EN FORMA </w:t>
      </w:r>
      <w:r w:rsidR="00E37A5A" w:rsidRPr="00D05C62">
        <w:rPr>
          <w:rFonts w:ascii="Arial" w:eastAsia="Times New Roman" w:hAnsi="Arial" w:cs="Arial"/>
          <w:kern w:val="16"/>
          <w:sz w:val="18"/>
          <w:szCs w:val="18"/>
          <w:lang w:val="es-ES" w:eastAsia="es-ES"/>
        </w:rPr>
        <w:t>ININTERRUMPIDA LOS</w:t>
      </w:r>
      <w:r w:rsidRPr="00D05C62">
        <w:rPr>
          <w:rFonts w:ascii="Arial" w:eastAsia="Times New Roman" w:hAnsi="Arial" w:cs="Arial"/>
          <w:kern w:val="16"/>
          <w:sz w:val="18"/>
          <w:szCs w:val="18"/>
          <w:lang w:val="es-ES" w:eastAsia="es-ES"/>
        </w:rPr>
        <w:t xml:space="preserve"> DÍAS HÁBILES E INHABILES DEL AÑO Y EN LOS HORARIOS QUE EL INSTITUTO LOS REQUIERA.</w:t>
      </w:r>
    </w:p>
    <w:p w14:paraId="2E5F00EE" w14:textId="77777777" w:rsidR="00D05C62" w:rsidRPr="00D05C62" w:rsidRDefault="00D05C62" w:rsidP="00D05C62">
      <w:pPr>
        <w:widowControl w:val="0"/>
        <w:numPr>
          <w:ilvl w:val="0"/>
          <w:numId w:val="6"/>
        </w:numPr>
        <w:spacing w:after="200" w:line="276" w:lineRule="auto"/>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EL PROVEEDOR DEBE DE POSEER LAS MEDIDAS DE SEGURIDAD INDISPENSABLES PARA EL OTORGAMIENTO DE LOS SERVICIOS, A FIN DE PROTEGER AL DERECHOHABIENTE DURANTE SU TRASLADO</w:t>
      </w:r>
    </w:p>
    <w:p w14:paraId="6358517D" w14:textId="2041546C" w:rsidR="004931C0" w:rsidRPr="00E301E5" w:rsidRDefault="00D05C62" w:rsidP="004931C0">
      <w:pPr>
        <w:widowControl w:val="0"/>
        <w:numPr>
          <w:ilvl w:val="0"/>
          <w:numId w:val="6"/>
        </w:numPr>
        <w:spacing w:after="200" w:line="276" w:lineRule="auto"/>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EL PROVEEDOR DEBE ACEPTAR SUPERVISIONES EN EL MOMENTO Y SITUACIÓN QUE EL INSTITUTO LO DETERMINE, A EFECTO DE EVALUAR LA CALIDAD DE LOS SERVICIOS CONTRATADOS.</w:t>
      </w:r>
    </w:p>
    <w:p w14:paraId="391E4435" w14:textId="0CCC64D9" w:rsidR="00D05C62" w:rsidRDefault="00D05C62" w:rsidP="00D05C62">
      <w:pPr>
        <w:widowControl w:val="0"/>
        <w:numPr>
          <w:ilvl w:val="0"/>
          <w:numId w:val="6"/>
        </w:numPr>
        <w:spacing w:after="200" w:line="276" w:lineRule="auto"/>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 xml:space="preserve">EL INSTITUTO DESIGNARÁ LOS PACIENTES Y ACOMPAÑANTES QUE PODRÁN VIAJAR A HOSPITALES DE </w:t>
      </w:r>
      <w:r w:rsidR="00E37A5A" w:rsidRPr="00D05C62">
        <w:rPr>
          <w:rFonts w:ascii="Arial" w:eastAsia="Times New Roman" w:hAnsi="Arial" w:cs="Arial"/>
          <w:kern w:val="16"/>
          <w:sz w:val="18"/>
          <w:szCs w:val="18"/>
          <w:lang w:val="es-ES" w:eastAsia="es-ES"/>
        </w:rPr>
        <w:t>ESPECIALIDADES Y</w:t>
      </w:r>
      <w:r w:rsidRPr="00D05C62">
        <w:rPr>
          <w:rFonts w:ascii="Arial" w:eastAsia="Times New Roman" w:hAnsi="Arial" w:cs="Arial"/>
          <w:kern w:val="16"/>
          <w:sz w:val="18"/>
          <w:szCs w:val="18"/>
          <w:lang w:val="es-ES" w:eastAsia="es-ES"/>
        </w:rPr>
        <w:t xml:space="preserve"> DE SEGUNDO NIVEL.</w:t>
      </w:r>
    </w:p>
    <w:p w14:paraId="034DD86E" w14:textId="77777777" w:rsidR="003C1D16" w:rsidRDefault="003C1D16" w:rsidP="003C1D16">
      <w:pPr>
        <w:widowControl w:val="0"/>
        <w:spacing w:after="200" w:line="276" w:lineRule="auto"/>
        <w:jc w:val="both"/>
        <w:rPr>
          <w:rFonts w:ascii="Arial" w:eastAsia="Times New Roman" w:hAnsi="Arial" w:cs="Arial"/>
          <w:kern w:val="16"/>
          <w:sz w:val="18"/>
          <w:szCs w:val="18"/>
          <w:lang w:val="es-ES" w:eastAsia="es-ES"/>
        </w:rPr>
      </w:pPr>
    </w:p>
    <w:p w14:paraId="5C74AD6E" w14:textId="77777777" w:rsidR="003C1D16" w:rsidRDefault="003C1D16" w:rsidP="003C1D16">
      <w:pPr>
        <w:widowControl w:val="0"/>
        <w:spacing w:after="200" w:line="276" w:lineRule="auto"/>
        <w:jc w:val="both"/>
        <w:rPr>
          <w:rFonts w:ascii="Arial" w:eastAsia="Times New Roman" w:hAnsi="Arial" w:cs="Arial"/>
          <w:kern w:val="16"/>
          <w:sz w:val="18"/>
          <w:szCs w:val="18"/>
          <w:lang w:val="es-ES" w:eastAsia="es-ES"/>
        </w:rPr>
      </w:pPr>
    </w:p>
    <w:p w14:paraId="032E3B05" w14:textId="77777777" w:rsidR="003C1D16" w:rsidRPr="00D05C62" w:rsidRDefault="003C1D16" w:rsidP="003C1D16">
      <w:pPr>
        <w:widowControl w:val="0"/>
        <w:spacing w:after="200" w:line="276" w:lineRule="auto"/>
        <w:jc w:val="both"/>
        <w:rPr>
          <w:rFonts w:ascii="Arial" w:eastAsia="Times New Roman" w:hAnsi="Arial" w:cs="Arial"/>
          <w:kern w:val="16"/>
          <w:sz w:val="18"/>
          <w:szCs w:val="18"/>
          <w:lang w:val="es-ES" w:eastAsia="es-ES"/>
        </w:rPr>
      </w:pPr>
    </w:p>
    <w:p w14:paraId="460B20B2" w14:textId="2432212E" w:rsidR="00E301E5" w:rsidRPr="005038A4" w:rsidRDefault="00E37A5A" w:rsidP="00E301E5">
      <w:pPr>
        <w:widowControl w:val="0"/>
        <w:numPr>
          <w:ilvl w:val="0"/>
          <w:numId w:val="6"/>
        </w:numPr>
        <w:spacing w:after="200" w:line="276" w:lineRule="auto"/>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LOS SERVICIOS POR SUMINISTRAR</w:t>
      </w:r>
      <w:r w:rsidR="00D05C62" w:rsidRPr="00D05C62">
        <w:rPr>
          <w:rFonts w:ascii="Arial" w:eastAsia="Times New Roman" w:hAnsi="Arial" w:cs="Arial"/>
          <w:kern w:val="16"/>
          <w:sz w:val="18"/>
          <w:szCs w:val="18"/>
          <w:lang w:val="es-ES" w:eastAsia="es-ES"/>
        </w:rPr>
        <w:t xml:space="preserve"> SERAN </w:t>
      </w:r>
      <w:r w:rsidRPr="00D05C62">
        <w:rPr>
          <w:rFonts w:ascii="Arial" w:eastAsia="Times New Roman" w:hAnsi="Arial" w:cs="Arial"/>
          <w:kern w:val="16"/>
          <w:sz w:val="18"/>
          <w:szCs w:val="18"/>
          <w:lang w:val="es-ES" w:eastAsia="es-ES"/>
        </w:rPr>
        <w:t>SOLICITADOS A</w:t>
      </w:r>
      <w:r w:rsidR="00D05C62" w:rsidRPr="00D05C62">
        <w:rPr>
          <w:rFonts w:ascii="Arial" w:eastAsia="Times New Roman" w:hAnsi="Arial" w:cs="Arial"/>
          <w:kern w:val="16"/>
          <w:sz w:val="18"/>
          <w:szCs w:val="18"/>
          <w:lang w:val="es-ES" w:eastAsia="es-ES"/>
        </w:rPr>
        <w:t xml:space="preserve"> TRAVÉS DE FORMATOS TP-01 FIRMADAS POR LOS DIRECTORES O SUBDIRECTORES MÉDICOS DE LAS UNIDADES MÉDICAS RELACIONADAS EN EL ANEXO 4, MISMO QUE FORMA PARTE INTEGRANTE DEL CONTRATO ABIERTO A CELEBRAR DE CONFORMIDAD CON LO SEÑALADO EN EL ARTICULO 47 DE LA LEY</w:t>
      </w:r>
      <w:r w:rsidR="00D05C62" w:rsidRPr="00D05C62">
        <w:rPr>
          <w:rFonts w:ascii="Arial" w:eastAsia="Times New Roman" w:hAnsi="Arial" w:cs="Arial"/>
          <w:smallCaps/>
          <w:kern w:val="16"/>
          <w:sz w:val="18"/>
          <w:szCs w:val="18"/>
          <w:lang w:val="es-ES" w:eastAsia="es-ES"/>
        </w:rPr>
        <w:t>.</w:t>
      </w:r>
    </w:p>
    <w:p w14:paraId="751C28DC" w14:textId="61604FE3" w:rsidR="00D05C62" w:rsidRPr="00D05C62" w:rsidRDefault="00D05C62" w:rsidP="00D05C62">
      <w:pPr>
        <w:widowControl w:val="0"/>
        <w:numPr>
          <w:ilvl w:val="0"/>
          <w:numId w:val="6"/>
        </w:numPr>
        <w:spacing w:after="200" w:line="276" w:lineRule="auto"/>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 xml:space="preserve">EL </w:t>
      </w:r>
      <w:r w:rsidR="00E37A5A" w:rsidRPr="00D05C62">
        <w:rPr>
          <w:rFonts w:ascii="Arial" w:eastAsia="Times New Roman" w:hAnsi="Arial" w:cs="Arial"/>
          <w:kern w:val="16"/>
          <w:sz w:val="18"/>
          <w:szCs w:val="18"/>
          <w:lang w:val="es-ES" w:eastAsia="es-ES"/>
        </w:rPr>
        <w:t>PROVEEDOR DEL</w:t>
      </w:r>
      <w:r w:rsidRPr="00D05C62">
        <w:rPr>
          <w:rFonts w:ascii="Arial" w:eastAsia="Times New Roman" w:hAnsi="Arial" w:cs="Arial"/>
          <w:kern w:val="16"/>
          <w:sz w:val="18"/>
          <w:szCs w:val="18"/>
          <w:lang w:val="es-ES" w:eastAsia="es-ES"/>
        </w:rPr>
        <w:t xml:space="preserve"> SERVICIO EN TODOS LOS CASOS EMPLEARÁ PERSONAL CALIFICADO COMO CHOFER IDENTIFICÁNDOSE CON LICENCIA FEDERAL VIGENTE Y TENER COMO MÍNIMO 25 AÑOS DE EDAD.</w:t>
      </w:r>
    </w:p>
    <w:p w14:paraId="545888E4" w14:textId="67C857A2" w:rsidR="00D05C62" w:rsidRPr="003C1D16" w:rsidRDefault="00D05C62" w:rsidP="003C1D16">
      <w:pPr>
        <w:widowControl w:val="0"/>
        <w:numPr>
          <w:ilvl w:val="0"/>
          <w:numId w:val="6"/>
        </w:numPr>
        <w:spacing w:after="200" w:line="276" w:lineRule="auto"/>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 xml:space="preserve">LOS PACIENTES Y ACOMPAÑANTES DEBERÁN TENER UN TRATO AMABLE Y CORDIAL POR PARTE DEL CONDUCTOR DE </w:t>
      </w:r>
      <w:r w:rsidR="00E37A5A" w:rsidRPr="00D05C62">
        <w:rPr>
          <w:rFonts w:ascii="Arial" w:eastAsia="Times New Roman" w:hAnsi="Arial" w:cs="Arial"/>
          <w:kern w:val="16"/>
          <w:sz w:val="18"/>
          <w:szCs w:val="18"/>
          <w:lang w:val="es-ES" w:eastAsia="es-ES"/>
        </w:rPr>
        <w:t>LA UNIDAD</w:t>
      </w:r>
      <w:r w:rsidRPr="00D05C62">
        <w:rPr>
          <w:rFonts w:ascii="Arial" w:eastAsia="Times New Roman" w:hAnsi="Arial" w:cs="Arial"/>
          <w:kern w:val="16"/>
          <w:sz w:val="18"/>
          <w:szCs w:val="18"/>
          <w:lang w:val="es-ES" w:eastAsia="es-ES"/>
        </w:rPr>
        <w:t xml:space="preserve"> QUE PRESTE EL </w:t>
      </w:r>
      <w:r w:rsidR="00E37A5A" w:rsidRPr="00D05C62">
        <w:rPr>
          <w:rFonts w:ascii="Arial" w:eastAsia="Times New Roman" w:hAnsi="Arial" w:cs="Arial"/>
          <w:kern w:val="16"/>
          <w:sz w:val="18"/>
          <w:szCs w:val="18"/>
          <w:lang w:val="es-ES" w:eastAsia="es-ES"/>
        </w:rPr>
        <w:t>SERVICIO; DICHA</w:t>
      </w:r>
      <w:r w:rsidRPr="00D05C62">
        <w:rPr>
          <w:rFonts w:ascii="Arial" w:eastAsia="Times New Roman" w:hAnsi="Arial" w:cs="Arial"/>
          <w:kern w:val="16"/>
          <w:sz w:val="18"/>
          <w:szCs w:val="18"/>
          <w:lang w:val="es-ES" w:eastAsia="es-ES"/>
        </w:rPr>
        <w:t xml:space="preserve"> UNIDAD, INVARIABLEMENTE SE DEBERÁ PRESENTAR A LA PRESTACIÓN DEL SERVICIO, EN UN ESTADO DE LIMPIEZA </w:t>
      </w:r>
      <w:r w:rsidR="00E37A5A" w:rsidRPr="00D05C62">
        <w:rPr>
          <w:rFonts w:ascii="Arial" w:eastAsia="Times New Roman" w:hAnsi="Arial" w:cs="Arial"/>
          <w:kern w:val="16"/>
          <w:sz w:val="18"/>
          <w:szCs w:val="18"/>
          <w:lang w:val="es-ES" w:eastAsia="es-ES"/>
        </w:rPr>
        <w:t>ÓPTIMA, LOS</w:t>
      </w:r>
      <w:r w:rsidRPr="00D05C62">
        <w:rPr>
          <w:rFonts w:ascii="Arial" w:eastAsia="Times New Roman" w:hAnsi="Arial" w:cs="Arial"/>
          <w:kern w:val="16"/>
          <w:sz w:val="18"/>
          <w:szCs w:val="18"/>
          <w:lang w:val="es-ES" w:eastAsia="es-ES"/>
        </w:rPr>
        <w:t xml:space="preserve"> CHÓFERES EN PERFECTO ESTADO DE SALUD, Y EN C</w:t>
      </w:r>
      <w:r w:rsidR="003C1D16">
        <w:rPr>
          <w:rFonts w:ascii="Arial" w:eastAsia="Times New Roman" w:hAnsi="Arial" w:cs="Arial"/>
          <w:kern w:val="16"/>
          <w:sz w:val="18"/>
          <w:szCs w:val="18"/>
          <w:lang w:val="es-ES" w:eastAsia="es-ES"/>
        </w:rPr>
        <w:t>ONDICIONES EXCELENTES   PARA LA</w:t>
      </w:r>
      <w:r w:rsidR="005038A4" w:rsidRPr="003C1D16">
        <w:rPr>
          <w:rFonts w:ascii="Arial" w:eastAsia="Times New Roman" w:hAnsi="Arial" w:cs="Arial"/>
          <w:kern w:val="16"/>
          <w:sz w:val="18"/>
          <w:szCs w:val="18"/>
          <w:lang w:val="es-ES" w:eastAsia="es-ES"/>
        </w:rPr>
        <w:t xml:space="preserve">  </w:t>
      </w:r>
      <w:r w:rsidRPr="003C1D16">
        <w:rPr>
          <w:rFonts w:ascii="Arial" w:eastAsia="Times New Roman" w:hAnsi="Arial" w:cs="Arial"/>
          <w:kern w:val="16"/>
          <w:sz w:val="18"/>
          <w:szCs w:val="18"/>
          <w:lang w:val="es-ES" w:eastAsia="es-ES"/>
        </w:rPr>
        <w:t>CONDUCCIÓN DEL VEHÍCULO.</w:t>
      </w:r>
    </w:p>
    <w:p w14:paraId="63886E2A" w14:textId="227F2B2D" w:rsidR="00D05C62" w:rsidRPr="00D05C62" w:rsidRDefault="00D05C62" w:rsidP="00D05C62">
      <w:pPr>
        <w:widowControl w:val="0"/>
        <w:numPr>
          <w:ilvl w:val="0"/>
          <w:numId w:val="6"/>
        </w:numPr>
        <w:spacing w:after="200" w:line="276" w:lineRule="auto"/>
        <w:jc w:val="both"/>
        <w:rPr>
          <w:rFonts w:ascii="Arial" w:eastAsia="Times New Roman" w:hAnsi="Arial" w:cs="Arial"/>
          <w:b/>
          <w:color w:val="FF0000"/>
          <w:kern w:val="16"/>
          <w:sz w:val="18"/>
          <w:szCs w:val="18"/>
          <w:lang w:val="es-ES" w:eastAsia="es-ES"/>
        </w:rPr>
      </w:pPr>
      <w:r w:rsidRPr="00D05C62">
        <w:rPr>
          <w:rFonts w:ascii="Arial" w:eastAsia="Times New Roman" w:hAnsi="Arial" w:cs="Arial"/>
          <w:kern w:val="16"/>
          <w:sz w:val="18"/>
          <w:szCs w:val="18"/>
          <w:lang w:val="es-ES" w:eastAsia="es-ES"/>
        </w:rPr>
        <w:t xml:space="preserve">EL TIPO DE SERVICIO DEBE SER DE PRIMERA CLASE (O SUPERIOR) CUMPLIENDO TODOS Y CADA UNO DE LAS CARACTERÍSTICAS QUE SE SEÑALAN PARA ESA CALIDAD DE SERVICIO Y LAS UNIDADES SERÁN DE </w:t>
      </w:r>
      <w:r w:rsidR="00E37A5A" w:rsidRPr="00D05C62">
        <w:rPr>
          <w:rFonts w:ascii="Arial" w:eastAsia="Times New Roman" w:hAnsi="Arial" w:cs="Arial"/>
          <w:kern w:val="16"/>
          <w:sz w:val="18"/>
          <w:szCs w:val="18"/>
          <w:lang w:val="es-ES" w:eastAsia="es-ES"/>
        </w:rPr>
        <w:t>MODELOS MAXIMO</w:t>
      </w:r>
      <w:r w:rsidRPr="00D05C62">
        <w:rPr>
          <w:rFonts w:ascii="Arial" w:eastAsia="Times New Roman" w:hAnsi="Arial" w:cs="Arial"/>
          <w:kern w:val="16"/>
          <w:sz w:val="18"/>
          <w:szCs w:val="18"/>
          <w:lang w:val="es-ES" w:eastAsia="es-ES"/>
        </w:rPr>
        <w:t xml:space="preserve"> DE </w:t>
      </w:r>
      <w:r w:rsidRPr="00D05C62">
        <w:rPr>
          <w:rFonts w:ascii="Arial" w:eastAsia="Times New Roman" w:hAnsi="Arial" w:cs="Arial"/>
          <w:b/>
          <w:color w:val="FF0000"/>
          <w:kern w:val="16"/>
          <w:sz w:val="18"/>
          <w:szCs w:val="18"/>
          <w:lang w:val="es-ES" w:eastAsia="es-ES"/>
        </w:rPr>
        <w:t>3 AÑOS DE ANTIGÜEDAD, ES DECIR MODELOS 202</w:t>
      </w:r>
      <w:r w:rsidR="008C693A">
        <w:rPr>
          <w:rFonts w:ascii="Arial" w:eastAsia="Times New Roman" w:hAnsi="Arial" w:cs="Arial"/>
          <w:b/>
          <w:color w:val="FF0000"/>
          <w:kern w:val="16"/>
          <w:sz w:val="18"/>
          <w:szCs w:val="18"/>
          <w:lang w:val="es-ES" w:eastAsia="es-ES"/>
        </w:rPr>
        <w:t>1</w:t>
      </w:r>
      <w:r w:rsidRPr="00D05C62">
        <w:rPr>
          <w:rFonts w:ascii="Arial" w:eastAsia="Times New Roman" w:hAnsi="Arial" w:cs="Arial"/>
          <w:b/>
          <w:color w:val="FF0000"/>
          <w:kern w:val="16"/>
          <w:sz w:val="18"/>
          <w:szCs w:val="18"/>
          <w:lang w:val="es-ES" w:eastAsia="es-ES"/>
        </w:rPr>
        <w:t xml:space="preserve"> EN ADELANTE.</w:t>
      </w:r>
    </w:p>
    <w:p w14:paraId="03F72B36" w14:textId="77777777" w:rsidR="00D05C62" w:rsidRPr="00D05C62" w:rsidRDefault="00D05C62" w:rsidP="00D05C62">
      <w:pPr>
        <w:widowControl w:val="0"/>
        <w:numPr>
          <w:ilvl w:val="0"/>
          <w:numId w:val="6"/>
        </w:numPr>
        <w:spacing w:after="200" w:line="276" w:lineRule="auto"/>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 xml:space="preserve">CUANDO EN LOS VIAJES A CUALQUIER DESTINO, </w:t>
      </w:r>
      <w:smartTag w:uri="urn:schemas-microsoft-com:office:smarttags" w:element="PersonName">
        <w:smartTagPr>
          <w:attr w:name="ProductID" w:val="LA CANTIDAD DE"/>
        </w:smartTagPr>
        <w:r w:rsidRPr="00D05C62">
          <w:rPr>
            <w:rFonts w:ascii="Arial" w:eastAsia="Times New Roman" w:hAnsi="Arial" w:cs="Arial"/>
            <w:kern w:val="16"/>
            <w:sz w:val="18"/>
            <w:szCs w:val="18"/>
            <w:lang w:val="es-ES" w:eastAsia="es-ES"/>
          </w:rPr>
          <w:t>LA CANTIDAD DE</w:t>
        </w:r>
      </w:smartTag>
      <w:r w:rsidRPr="00D05C62">
        <w:rPr>
          <w:rFonts w:ascii="Arial" w:eastAsia="Times New Roman" w:hAnsi="Arial" w:cs="Arial"/>
          <w:kern w:val="16"/>
          <w:sz w:val="18"/>
          <w:szCs w:val="18"/>
          <w:lang w:val="es-ES" w:eastAsia="es-ES"/>
        </w:rPr>
        <w:t xml:space="preserve"> PASAJEROS-IMSS PROGRAMADOS SEA IGUAL O SUPERIOR AL PUNTO DE EQUILIBRIO PROPUESTO POR EL PROVEEDOR EL SERVICIO SERÁ DEL TIPO CHARTER (EXCLUSIVO PARA EL IMSS), ES DECIR SALIDA FRENTE A LAS UNIDADES MÉDICAS QUE, PREVIO ACUERDO CON EL PROVEEDOR, IDENTIFIQUE EL INSTITUTO EN </w:t>
      </w:r>
      <w:smartTag w:uri="urn:schemas-microsoft-com:office:smarttags" w:element="PersonName">
        <w:smartTagPr>
          <w:attr w:name="ProductID" w:val="LA LOCALIDAD DE"/>
        </w:smartTagPr>
        <w:r w:rsidRPr="00D05C62">
          <w:rPr>
            <w:rFonts w:ascii="Arial" w:eastAsia="Times New Roman" w:hAnsi="Arial" w:cs="Arial"/>
            <w:kern w:val="16"/>
            <w:sz w:val="18"/>
            <w:szCs w:val="18"/>
            <w:lang w:val="es-ES" w:eastAsia="es-ES"/>
          </w:rPr>
          <w:t>LA LOCALIDAD DE</w:t>
        </w:r>
      </w:smartTag>
      <w:r w:rsidRPr="00D05C62">
        <w:rPr>
          <w:rFonts w:ascii="Arial" w:eastAsia="Times New Roman" w:hAnsi="Arial" w:cs="Arial"/>
          <w:kern w:val="16"/>
          <w:sz w:val="18"/>
          <w:szCs w:val="18"/>
          <w:lang w:val="es-ES" w:eastAsia="es-ES"/>
        </w:rPr>
        <w:t xml:space="preserve"> ORIGEN.</w:t>
      </w:r>
    </w:p>
    <w:p w14:paraId="063C57ED" w14:textId="39CD216F" w:rsidR="00D05C62" w:rsidRPr="00E301E5" w:rsidRDefault="00D05C62" w:rsidP="00D05C62">
      <w:pPr>
        <w:widowControl w:val="0"/>
        <w:numPr>
          <w:ilvl w:val="0"/>
          <w:numId w:val="6"/>
        </w:numPr>
        <w:spacing w:after="200" w:line="276" w:lineRule="auto"/>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 xml:space="preserve">CUALQUIER OTRO TIPO UNIDAD DE </w:t>
      </w:r>
      <w:r w:rsidR="00E37A5A" w:rsidRPr="00D05C62">
        <w:rPr>
          <w:rFonts w:ascii="Arial" w:eastAsia="Times New Roman" w:hAnsi="Arial" w:cs="Arial"/>
          <w:kern w:val="16"/>
          <w:sz w:val="18"/>
          <w:szCs w:val="18"/>
          <w:lang w:val="es-ES" w:eastAsia="es-ES"/>
        </w:rPr>
        <w:t>MENOR CAPACIDAD</w:t>
      </w:r>
      <w:r w:rsidRPr="00D05C62">
        <w:rPr>
          <w:rFonts w:ascii="Arial" w:eastAsia="Times New Roman" w:hAnsi="Arial" w:cs="Arial"/>
          <w:kern w:val="16"/>
          <w:sz w:val="18"/>
          <w:szCs w:val="18"/>
          <w:lang w:val="es-ES" w:eastAsia="es-ES"/>
        </w:rPr>
        <w:t xml:space="preserve"> QUE SEA PROPUESTA POR EL PROVEEDOR DEBERÁN CONTAR COMO MÍNIMO, CON OPERADOR CAPACITADO, CON CONOCIMIENTOS DE PRIMEROS AUXILIOS, SEGURO DE VIAJERO, MÚSICA AMBIENTAL, AIRE ACONDICIONADO, EQUIPO DE EMERGENCIA </w:t>
      </w:r>
      <w:r w:rsidR="00E37A5A" w:rsidRPr="00D05C62">
        <w:rPr>
          <w:rFonts w:ascii="Arial" w:eastAsia="Times New Roman" w:hAnsi="Arial" w:cs="Arial"/>
          <w:kern w:val="16"/>
          <w:sz w:val="18"/>
          <w:szCs w:val="18"/>
          <w:lang w:val="es-ES" w:eastAsia="es-ES"/>
        </w:rPr>
        <w:t>Y BOTIQUÍN</w:t>
      </w:r>
      <w:r w:rsidRPr="00D05C62">
        <w:rPr>
          <w:rFonts w:ascii="Arial" w:eastAsia="Times New Roman" w:hAnsi="Arial" w:cs="Arial"/>
          <w:kern w:val="16"/>
          <w:sz w:val="18"/>
          <w:szCs w:val="18"/>
          <w:lang w:val="es-ES" w:eastAsia="es-ES"/>
        </w:rPr>
        <w:t xml:space="preserve"> </w:t>
      </w:r>
    </w:p>
    <w:p w14:paraId="5405E5AE" w14:textId="07FA9347" w:rsidR="00D05C62" w:rsidRPr="00D05C62" w:rsidRDefault="00D05C62" w:rsidP="00D05C62">
      <w:pPr>
        <w:widowControl w:val="0"/>
        <w:numPr>
          <w:ilvl w:val="0"/>
          <w:numId w:val="6"/>
        </w:numPr>
        <w:spacing w:after="200" w:line="276" w:lineRule="auto"/>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 xml:space="preserve">EL PROVEEDOR APLICARA, CUANDO CORRESPONDA, EL PROCEDIMIENTO ESTABLECIDO POR EL INSTITUTO MEDIANTE VALE PARA EL CANJE DE ROPA SUCIA POR LIMPIA EN CADA UNO DE LOS </w:t>
      </w:r>
      <w:r w:rsidR="00E37A5A" w:rsidRPr="00D05C62">
        <w:rPr>
          <w:rFonts w:ascii="Arial" w:eastAsia="Times New Roman" w:hAnsi="Arial" w:cs="Arial"/>
          <w:kern w:val="16"/>
          <w:sz w:val="18"/>
          <w:szCs w:val="18"/>
          <w:lang w:val="es-ES" w:eastAsia="es-ES"/>
        </w:rPr>
        <w:t>TRASLADOS QUE</w:t>
      </w:r>
      <w:r w:rsidRPr="00D05C62">
        <w:rPr>
          <w:rFonts w:ascii="Arial" w:eastAsia="Times New Roman" w:hAnsi="Arial" w:cs="Arial"/>
          <w:kern w:val="16"/>
          <w:sz w:val="18"/>
          <w:szCs w:val="18"/>
          <w:lang w:val="es-ES" w:eastAsia="es-ES"/>
        </w:rPr>
        <w:t xml:space="preserve"> SE EFECTÚEN, Y POR LA QUE DEBERÁ RESPONDER SI ESTA NO ES REGRESADA, ASÍ MISMO CUANDO EL INSTITUTO LO REQUIERA PROPORCIONARA LA INFORMACIÓN DE LA ROPA QUE TIENE BAJO SU RESGUARDO PARA FINES DE INVENTARIOS. </w:t>
      </w:r>
    </w:p>
    <w:p w14:paraId="0149221A" w14:textId="77777777" w:rsidR="00D05C62" w:rsidRPr="00D05C62" w:rsidRDefault="00D05C62" w:rsidP="00D05C62">
      <w:pPr>
        <w:widowControl w:val="0"/>
        <w:numPr>
          <w:ilvl w:val="0"/>
          <w:numId w:val="6"/>
        </w:numPr>
        <w:spacing w:after="200" w:line="276" w:lineRule="auto"/>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 xml:space="preserve">EL PROVEEDOR DEL SERVICIO SUSTITUIRÁ LAS UNIDADES QUE SUFRAN ALGUNA DESCOMPOSTURA DURANTE EL TRASLADO. EN UN PLAZO NO MAYOR DE 120 MINUTOS DESPUÉS DE </w:t>
      </w:r>
      <w:smartTag w:uri="urn:schemas-microsoft-com:office:smarttags" w:element="PersonName">
        <w:smartTagPr>
          <w:attr w:name="ProductID" w:val="LA EVENTUALIDAD Y"/>
        </w:smartTagPr>
        <w:r w:rsidRPr="00D05C62">
          <w:rPr>
            <w:rFonts w:ascii="Arial" w:eastAsia="Times New Roman" w:hAnsi="Arial" w:cs="Arial"/>
            <w:kern w:val="16"/>
            <w:sz w:val="18"/>
            <w:szCs w:val="18"/>
            <w:lang w:val="es-ES" w:eastAsia="es-ES"/>
          </w:rPr>
          <w:t>LA EVENTUALIDAD Y</w:t>
        </w:r>
      </w:smartTag>
      <w:r w:rsidRPr="00D05C62">
        <w:rPr>
          <w:rFonts w:ascii="Arial" w:eastAsia="Times New Roman" w:hAnsi="Arial" w:cs="Arial"/>
          <w:kern w:val="16"/>
          <w:sz w:val="18"/>
          <w:szCs w:val="18"/>
          <w:lang w:val="es-ES" w:eastAsia="es-ES"/>
        </w:rPr>
        <w:t xml:space="preserve"> DEBERÁ TRASLADAR AL MISMO TIEMPO EL TOTAL DE LOS PASAJEROS-IMSS</w:t>
      </w:r>
    </w:p>
    <w:p w14:paraId="57E1B651" w14:textId="17FEFF85" w:rsidR="004931C0" w:rsidRDefault="00E37A5A" w:rsidP="004931C0">
      <w:pPr>
        <w:widowControl w:val="0"/>
        <w:numPr>
          <w:ilvl w:val="0"/>
          <w:numId w:val="6"/>
        </w:numPr>
        <w:spacing w:after="200" w:line="276" w:lineRule="auto"/>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EL PROVEEDOR DEL SERVICIO NOMBRARA</w:t>
      </w:r>
      <w:r w:rsidR="00D05C62" w:rsidRPr="00D05C62">
        <w:rPr>
          <w:rFonts w:ascii="Arial" w:eastAsia="Times New Roman" w:hAnsi="Arial" w:cs="Arial"/>
          <w:kern w:val="16"/>
          <w:sz w:val="18"/>
          <w:szCs w:val="18"/>
          <w:lang w:val="es-ES" w:eastAsia="es-ES"/>
        </w:rPr>
        <w:t xml:space="preserve"> POR ESCRITO A UN REPRESENTANTE DE  LA  MISMA,  ÉL  CUAL   EFECTUARÁ  VISITAS  DE SUPERVISIÓN Y CONTROL A LAS UNIDADES MÉDICAS DEL INSTITUTO A EFECTO DE PRESENTACIÓN Y ESTABLECER ACUERDOS NECESARIOS CON LOS DIRECTORES DE UNIDADES MÉDICAS, QUE CONJUNTAMENTE ACORDARÁN LOS CRITERIOS NECESARIOS PARA EL TRASLADO DE PACIENTES, EN BASE AL NUMERO DE PACIENTES, HORARIOS Y DESTINOS</w:t>
      </w:r>
      <w:r w:rsidR="004931C0">
        <w:rPr>
          <w:rFonts w:ascii="Arial" w:eastAsia="Times New Roman" w:hAnsi="Arial" w:cs="Arial"/>
          <w:kern w:val="16"/>
          <w:sz w:val="18"/>
          <w:szCs w:val="18"/>
          <w:lang w:val="es-ES" w:eastAsia="es-ES"/>
        </w:rPr>
        <w:t>.</w:t>
      </w:r>
    </w:p>
    <w:p w14:paraId="0BD6D326" w14:textId="77777777" w:rsidR="003C1D16" w:rsidRDefault="003C1D16" w:rsidP="003C1D16">
      <w:pPr>
        <w:widowControl w:val="0"/>
        <w:spacing w:after="200" w:line="276" w:lineRule="auto"/>
        <w:jc w:val="both"/>
        <w:rPr>
          <w:rFonts w:ascii="Arial" w:eastAsia="Times New Roman" w:hAnsi="Arial" w:cs="Arial"/>
          <w:kern w:val="16"/>
          <w:sz w:val="18"/>
          <w:szCs w:val="18"/>
          <w:lang w:val="es-ES" w:eastAsia="es-ES"/>
        </w:rPr>
      </w:pPr>
    </w:p>
    <w:p w14:paraId="4B6EFE7E" w14:textId="77777777" w:rsidR="003C1D16" w:rsidRDefault="003C1D16" w:rsidP="003C1D16">
      <w:pPr>
        <w:widowControl w:val="0"/>
        <w:spacing w:after="200" w:line="276" w:lineRule="auto"/>
        <w:jc w:val="both"/>
        <w:rPr>
          <w:rFonts w:ascii="Arial" w:eastAsia="Times New Roman" w:hAnsi="Arial" w:cs="Arial"/>
          <w:kern w:val="16"/>
          <w:sz w:val="18"/>
          <w:szCs w:val="18"/>
          <w:lang w:val="es-ES" w:eastAsia="es-ES"/>
        </w:rPr>
      </w:pPr>
    </w:p>
    <w:p w14:paraId="7C260F9F" w14:textId="77777777" w:rsidR="003C1D16" w:rsidRPr="00E301E5" w:rsidRDefault="003C1D16" w:rsidP="003C1D16">
      <w:pPr>
        <w:widowControl w:val="0"/>
        <w:spacing w:after="200" w:line="276" w:lineRule="auto"/>
        <w:jc w:val="both"/>
        <w:rPr>
          <w:rFonts w:ascii="Arial" w:eastAsia="Times New Roman" w:hAnsi="Arial" w:cs="Arial"/>
          <w:kern w:val="16"/>
          <w:sz w:val="18"/>
          <w:szCs w:val="18"/>
          <w:lang w:val="es-ES" w:eastAsia="es-ES"/>
        </w:rPr>
      </w:pPr>
    </w:p>
    <w:p w14:paraId="0EE4F06C" w14:textId="438F6604" w:rsidR="00D05C62" w:rsidRPr="005038A4" w:rsidRDefault="00D05C62" w:rsidP="00D05C62">
      <w:pPr>
        <w:widowControl w:val="0"/>
        <w:numPr>
          <w:ilvl w:val="0"/>
          <w:numId w:val="6"/>
        </w:numPr>
        <w:spacing w:after="200" w:line="276" w:lineRule="auto"/>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 xml:space="preserve">CONFORME A LO ESTABLECIDO EN EL </w:t>
      </w:r>
      <w:proofErr w:type="gramStart"/>
      <w:r w:rsidRPr="00D05C62">
        <w:rPr>
          <w:rFonts w:ascii="Arial" w:eastAsia="Times New Roman" w:hAnsi="Arial" w:cs="Arial"/>
          <w:kern w:val="16"/>
          <w:sz w:val="18"/>
          <w:szCs w:val="18"/>
          <w:lang w:val="es-ES" w:eastAsia="es-ES"/>
        </w:rPr>
        <w:t>ARTICULO</w:t>
      </w:r>
      <w:proofErr w:type="gramEnd"/>
      <w:r w:rsidRPr="00D05C62">
        <w:rPr>
          <w:rFonts w:ascii="Arial" w:eastAsia="Times New Roman" w:hAnsi="Arial" w:cs="Arial"/>
          <w:kern w:val="16"/>
          <w:sz w:val="18"/>
          <w:szCs w:val="18"/>
          <w:lang w:val="es-ES" w:eastAsia="es-ES"/>
        </w:rPr>
        <w:t xml:space="preserve"> 52 DE LA LEY, EL INSTITUTO PODRÁ MODIFICAR DENTRO DE SU </w:t>
      </w:r>
      <w:r w:rsidR="00E37A5A" w:rsidRPr="00D05C62">
        <w:rPr>
          <w:rFonts w:ascii="Arial" w:eastAsia="Times New Roman" w:hAnsi="Arial" w:cs="Arial"/>
          <w:kern w:val="16"/>
          <w:sz w:val="18"/>
          <w:szCs w:val="18"/>
          <w:lang w:val="es-ES" w:eastAsia="es-ES"/>
        </w:rPr>
        <w:t>PRESUPUESTO APROBADO</w:t>
      </w:r>
      <w:r w:rsidRPr="00D05C62">
        <w:rPr>
          <w:rFonts w:ascii="Arial" w:eastAsia="Times New Roman" w:hAnsi="Arial" w:cs="Arial"/>
          <w:kern w:val="16"/>
          <w:sz w:val="18"/>
          <w:szCs w:val="18"/>
          <w:lang w:val="es-ES" w:eastAsia="es-ES"/>
        </w:rPr>
        <w:t xml:space="preserve"> Y DISPONIBLE HASTA UN 20% DEMÁS, EL MONTO MÁXIMO ESTABLECIDO, DENTRO DE LOS 12 (DOCE) </w:t>
      </w:r>
      <w:r w:rsidR="00E37A5A" w:rsidRPr="00D05C62">
        <w:rPr>
          <w:rFonts w:ascii="Arial" w:eastAsia="Times New Roman" w:hAnsi="Arial" w:cs="Arial"/>
          <w:kern w:val="16"/>
          <w:sz w:val="18"/>
          <w:szCs w:val="18"/>
          <w:lang w:val="es-ES" w:eastAsia="es-ES"/>
        </w:rPr>
        <w:t>MESES POSTERIORES</w:t>
      </w:r>
      <w:r w:rsidRPr="00D05C62">
        <w:rPr>
          <w:rFonts w:ascii="Arial" w:eastAsia="Times New Roman" w:hAnsi="Arial" w:cs="Arial"/>
          <w:kern w:val="16"/>
          <w:sz w:val="18"/>
          <w:szCs w:val="18"/>
          <w:lang w:val="es-ES" w:eastAsia="es-ES"/>
        </w:rPr>
        <w:t xml:space="preserve"> A LA FIRMA DEL CONTRATO.</w:t>
      </w:r>
    </w:p>
    <w:p w14:paraId="2E638B4B" w14:textId="2DA9B9B4" w:rsidR="008C693A" w:rsidRDefault="008C693A" w:rsidP="00D05C62">
      <w:pPr>
        <w:tabs>
          <w:tab w:val="left" w:pos="2409"/>
          <w:tab w:val="left" w:pos="5953"/>
          <w:tab w:val="left" w:pos="9426"/>
          <w:tab w:val="left" w:pos="9780"/>
        </w:tabs>
        <w:spacing w:after="200" w:line="276" w:lineRule="auto"/>
        <w:ind w:right="51"/>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EL INSTITUTO</w:t>
      </w:r>
      <w:r w:rsidR="00D05C62" w:rsidRPr="00D05C62">
        <w:rPr>
          <w:rFonts w:ascii="Arial" w:eastAsia="Times New Roman" w:hAnsi="Arial" w:cs="Arial"/>
          <w:kern w:val="16"/>
          <w:sz w:val="18"/>
          <w:szCs w:val="18"/>
          <w:lang w:val="es-ES" w:eastAsia="es-ES"/>
        </w:rPr>
        <w:t xml:space="preserve"> PAGARA A EL PROVEEDOR EL IMPORTE DE LOS SERVICIOS, CON BASE A LOS PRECIOS UNITARIOS DE LOS SERVICIOS MENCIONADOS EN EL CONTRATO, QUE SE ENCUENTREN DEBIDAMENTE RELACIONADOS EN LA FACTURA CORRESPONDIENTE, LA CUAL LLEVARA ANEXA EL ORIGINAL DE LA LISTA DE PASAJEROS-</w:t>
      </w:r>
      <w:r w:rsidR="00E37A5A" w:rsidRPr="00D05C62">
        <w:rPr>
          <w:rFonts w:ascii="Arial" w:eastAsia="Times New Roman" w:hAnsi="Arial" w:cs="Arial"/>
          <w:kern w:val="16"/>
          <w:sz w:val="18"/>
          <w:szCs w:val="18"/>
          <w:lang w:val="es-ES" w:eastAsia="es-ES"/>
        </w:rPr>
        <w:t>IMSS EN</w:t>
      </w:r>
      <w:r w:rsidR="00D05C62" w:rsidRPr="00D05C62">
        <w:rPr>
          <w:rFonts w:ascii="Arial" w:eastAsia="Times New Roman" w:hAnsi="Arial" w:cs="Arial"/>
          <w:kern w:val="16"/>
          <w:sz w:val="18"/>
          <w:szCs w:val="18"/>
          <w:lang w:val="es-ES" w:eastAsia="es-ES"/>
        </w:rPr>
        <w:t xml:space="preserve"> EL CUAL SE INDICARA EL NUMERO DEL FORMATO TP-01, POR LOS SERVICIOS OTORGADOS Y SERA ENTREGADA AL DEPARTAMENTO DE PRESUPUESTO, CONTABILIDAD Y EROGACIONES </w:t>
      </w:r>
    </w:p>
    <w:p w14:paraId="470AD05C" w14:textId="5B323D86" w:rsidR="005038A4" w:rsidRPr="00D05C62" w:rsidRDefault="00D05C62" w:rsidP="00E301E5">
      <w:pPr>
        <w:tabs>
          <w:tab w:val="left" w:pos="2409"/>
          <w:tab w:val="left" w:pos="5953"/>
          <w:tab w:val="left" w:pos="9426"/>
          <w:tab w:val="left" w:pos="9780"/>
        </w:tabs>
        <w:spacing w:after="200" w:line="276" w:lineRule="auto"/>
        <w:ind w:right="51"/>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 xml:space="preserve">Y/O ANTE LAS UNIDADES DE APOYO A LA OPERACIÓN, DEL INSTITUTO, PARA SU TRAMITE DE PAGO DENTRO DE LOS QUINCE DIAS NATURALES POSTERIORES A LA PRESENTACION DE LA FACTURA Y DE LA DOCUMENTACION QUE ACREDITE LA REALIZACIÓN DE LOS SERVICIOS.   </w:t>
      </w:r>
    </w:p>
    <w:p w14:paraId="70DD10D4" w14:textId="102F7730" w:rsidR="00D05C62" w:rsidRPr="00E301E5" w:rsidRDefault="00D05C62" w:rsidP="00D05C62">
      <w:pPr>
        <w:tabs>
          <w:tab w:val="left" w:pos="426"/>
          <w:tab w:val="left" w:pos="2409"/>
          <w:tab w:val="left" w:pos="5953"/>
          <w:tab w:val="left" w:pos="9426"/>
          <w:tab w:val="left" w:pos="9780"/>
        </w:tabs>
        <w:spacing w:after="200" w:line="276" w:lineRule="auto"/>
        <w:ind w:right="51"/>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 xml:space="preserve">QUEDA EXPRESAMENTE ESTABLECIDO QUE EL “INSTITUTO” SERA AJENO A LOS CONFLICTOS QUE SE DERIVEN DE LAS RELACIONES </w:t>
      </w:r>
      <w:r w:rsidR="004931C0" w:rsidRPr="00D05C62">
        <w:rPr>
          <w:rFonts w:ascii="Arial" w:eastAsia="Times New Roman" w:hAnsi="Arial" w:cs="Arial"/>
          <w:kern w:val="16"/>
          <w:sz w:val="18"/>
          <w:szCs w:val="18"/>
          <w:lang w:val="es-ES" w:eastAsia="es-ES"/>
        </w:rPr>
        <w:t>OBRERO-PATRONALES</w:t>
      </w:r>
      <w:r w:rsidRPr="00D05C62">
        <w:rPr>
          <w:rFonts w:ascii="Arial" w:eastAsia="Times New Roman" w:hAnsi="Arial" w:cs="Arial"/>
          <w:kern w:val="16"/>
          <w:sz w:val="18"/>
          <w:szCs w:val="18"/>
          <w:lang w:val="es-ES" w:eastAsia="es-ES"/>
        </w:rPr>
        <w:t xml:space="preserve"> ENTRE “EL PROVEEDOR” Y EL PERSONAL QUE EMPLEE PARA CUMPLIR LAS OBLIGACIONES QUE CONTRAE, POR VIRTUD DEL CONTRATO Y CONSECUENTEMENTE QUEDA OBLIGADA A RESARCIR A “EL INSTITUTO” DE CUALQUIER EROGACION QUE ESTE LLEGUE A EFECTUAR POR TAL CONCEPTO. </w:t>
      </w:r>
    </w:p>
    <w:p w14:paraId="60F5A2BA" w14:textId="07FC2157" w:rsidR="00D05C62" w:rsidRPr="00D05C62" w:rsidRDefault="00D05C62" w:rsidP="00E301E5">
      <w:pPr>
        <w:tabs>
          <w:tab w:val="left" w:pos="426"/>
          <w:tab w:val="left" w:pos="2409"/>
          <w:tab w:val="left" w:pos="5953"/>
          <w:tab w:val="left" w:pos="9426"/>
          <w:tab w:val="left" w:pos="9780"/>
        </w:tabs>
        <w:spacing w:after="200" w:line="276" w:lineRule="auto"/>
        <w:ind w:right="51"/>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EL PROVEEDOR ASUME DE MANERA EXPRESA LA RESPONSABILIDAD QUE PUDIERA SURGIR POR SU CULPA O NEGLIGENCIA O DEL PERSONAL QUE EMPLEE EN LA PRESTACION DEL SERVICIO Y QUE SE CAUSARAN DAÑOS A TERCEROS O A “EL INSTITUTO”, OBLIGANDOSE A RESARCIR AL PROPIO INSTITUTO LA CANTIDAD QUE POR CUALQUIERA DE ESTOS CONCEPTOS LLEGARE A EROGARSE.</w:t>
      </w:r>
    </w:p>
    <w:p w14:paraId="60A7FD34" w14:textId="6E97C338" w:rsidR="00D05C62" w:rsidRPr="00D05C62" w:rsidRDefault="00D05C62" w:rsidP="00D05C62">
      <w:pPr>
        <w:tabs>
          <w:tab w:val="left" w:pos="0"/>
          <w:tab w:val="left" w:pos="2409"/>
          <w:tab w:val="left" w:pos="5953"/>
          <w:tab w:val="left" w:pos="9426"/>
          <w:tab w:val="left" w:pos="9780"/>
        </w:tabs>
        <w:spacing w:after="200" w:line="276" w:lineRule="auto"/>
        <w:ind w:right="51"/>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 xml:space="preserve">EL INSTITUTO LLEVARA A CABO INSPECCIONES CON EL PERSONAL AUTORIZADO, DIRECTAMENTE O POR MEDIO DE UN TERCERO PARA LAS EVALUACIONES NECESARIAS VERIFICANDO CONTRA ESTANDARES LA CALIDAD DE LOS ESTUDIOS Y TRATAMIENTOS REALIZADOS, CORROBORANDO SU PROCESO. </w:t>
      </w:r>
    </w:p>
    <w:p w14:paraId="3343DBD7" w14:textId="4F293986" w:rsidR="00D05C62" w:rsidRPr="00D05C62" w:rsidRDefault="00D05C62" w:rsidP="00D05C62">
      <w:pPr>
        <w:tabs>
          <w:tab w:val="left" w:pos="0"/>
          <w:tab w:val="left" w:pos="2409"/>
          <w:tab w:val="left" w:pos="5953"/>
          <w:tab w:val="left" w:pos="9426"/>
          <w:tab w:val="left" w:pos="9780"/>
        </w:tabs>
        <w:spacing w:after="200" w:line="276" w:lineRule="auto"/>
        <w:ind w:right="51"/>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EL INSTITUTO  SE RESERVA EL DERECHO DE REALIZAR EVALUACIONES DE CALIDAD DE LOS SERVICIOS, PARA VERIFICAR QUE LOS PROCEDIMIENTOS DE CONTROL DEL “PROVEEDOR” CUMPLAN CON LO ESTABLECIDO.</w:t>
      </w:r>
    </w:p>
    <w:p w14:paraId="571A04C6" w14:textId="77777777" w:rsidR="005038A4" w:rsidRDefault="00D05C62" w:rsidP="005038A4">
      <w:pPr>
        <w:tabs>
          <w:tab w:val="left" w:pos="0"/>
          <w:tab w:val="left" w:pos="2409"/>
          <w:tab w:val="left" w:pos="5953"/>
          <w:tab w:val="left" w:pos="9426"/>
          <w:tab w:val="left" w:pos="9780"/>
        </w:tabs>
        <w:spacing w:after="200" w:line="276" w:lineRule="auto"/>
        <w:ind w:right="51"/>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PARA LOS CASOS EN EL QUE “EL PROVEEDOR” INCURRA EN RETRASO DE LOS COMPROMISOS ESTABLECIDOS EN EL CONTRATO, SE ESTABLECEN EN FORMA CONVENCIONA</w:t>
      </w:r>
      <w:r w:rsidR="00E301E5">
        <w:rPr>
          <w:rFonts w:ascii="Arial" w:eastAsia="Times New Roman" w:hAnsi="Arial" w:cs="Arial"/>
          <w:kern w:val="16"/>
          <w:sz w:val="18"/>
          <w:szCs w:val="18"/>
          <w:lang w:val="es-ES" w:eastAsia="es-ES"/>
        </w:rPr>
        <w:t>L LAS PENALIZACIONES SIGUIENTES:</w:t>
      </w:r>
    </w:p>
    <w:p w14:paraId="42EEB378" w14:textId="77777777" w:rsidR="005038A4" w:rsidRPr="005038A4" w:rsidRDefault="00D05C62" w:rsidP="005038A4">
      <w:pPr>
        <w:pStyle w:val="Prrafodelista"/>
        <w:numPr>
          <w:ilvl w:val="0"/>
          <w:numId w:val="3"/>
        </w:numPr>
        <w:tabs>
          <w:tab w:val="left" w:pos="0"/>
          <w:tab w:val="left" w:pos="2409"/>
          <w:tab w:val="left" w:pos="5953"/>
          <w:tab w:val="left" w:pos="9426"/>
          <w:tab w:val="left" w:pos="9780"/>
        </w:tabs>
        <w:spacing w:after="200" w:line="276" w:lineRule="auto"/>
        <w:ind w:right="51"/>
        <w:jc w:val="both"/>
        <w:rPr>
          <w:rFonts w:ascii="Arial" w:eastAsia="Times New Roman" w:hAnsi="Arial" w:cs="Arial"/>
          <w:kern w:val="16"/>
          <w:sz w:val="18"/>
          <w:szCs w:val="18"/>
          <w:lang w:val="es-ES" w:eastAsia="es-ES"/>
        </w:rPr>
      </w:pPr>
      <w:r w:rsidRPr="005038A4">
        <w:rPr>
          <w:rFonts w:ascii="Arial" w:eastAsia="Times New Roman" w:hAnsi="Arial" w:cs="Arial"/>
          <w:bCs/>
          <w:smallCaps/>
          <w:kern w:val="16"/>
          <w:sz w:val="18"/>
          <w:szCs w:val="18"/>
          <w:lang w:eastAsia="es-ES"/>
        </w:rPr>
        <w:t>CUANDO EXISTA RETRASO EN LA PRESTACIÓN DE LOS  SERVICIOS MENCIONADOS EN LA CLÁUSULA PRIMERA Y SEGUNDA DE ESTAS “EL INSTITUTO” APLICARA A “EL PROVEEDOR” UNA PENA CONVENCIONAL DEL 1 % POR CADA DÍA NATURAL DE ATRASO, LA CUAL SE APLICARA SOBRE EL VALOR TOTAL DE LO INCUMPLIDO SIN INCLUIR EL IVA.  SIN QUE REBASE EL 20% DEL VALOR TOTAL DE LO INCUMPLIDO, NOTIFICÁNDOLE LA UNIDAD MÉDICA POR ESCRITO AL PROVEEDOR SOBRE DICHA SANCIÓN Y REQUIRIÉNDOLE EL PAGO A TRAVÉS DE UNA NOTA DE CRÉDITO.</w:t>
      </w:r>
    </w:p>
    <w:p w14:paraId="17903F09" w14:textId="77777777" w:rsidR="005038A4" w:rsidRPr="005038A4" w:rsidRDefault="005038A4" w:rsidP="005038A4">
      <w:pPr>
        <w:pStyle w:val="Prrafodelista"/>
        <w:tabs>
          <w:tab w:val="left" w:pos="0"/>
          <w:tab w:val="left" w:pos="2409"/>
          <w:tab w:val="left" w:pos="5953"/>
          <w:tab w:val="left" w:pos="9426"/>
          <w:tab w:val="left" w:pos="9780"/>
        </w:tabs>
        <w:spacing w:after="200" w:line="276" w:lineRule="auto"/>
        <w:ind w:right="51"/>
        <w:jc w:val="both"/>
        <w:rPr>
          <w:rFonts w:ascii="Arial" w:eastAsia="Times New Roman" w:hAnsi="Arial" w:cs="Arial"/>
          <w:kern w:val="16"/>
          <w:sz w:val="18"/>
          <w:szCs w:val="18"/>
          <w:lang w:val="es-ES" w:eastAsia="es-ES"/>
        </w:rPr>
      </w:pPr>
    </w:p>
    <w:p w14:paraId="49FF2DDF" w14:textId="77777777" w:rsidR="005038A4" w:rsidRPr="005038A4" w:rsidRDefault="00D05C62" w:rsidP="005038A4">
      <w:pPr>
        <w:pStyle w:val="Prrafodelista"/>
        <w:numPr>
          <w:ilvl w:val="0"/>
          <w:numId w:val="3"/>
        </w:numPr>
        <w:tabs>
          <w:tab w:val="left" w:pos="0"/>
          <w:tab w:val="left" w:pos="2409"/>
          <w:tab w:val="left" w:pos="5953"/>
          <w:tab w:val="left" w:pos="9426"/>
          <w:tab w:val="left" w:pos="9780"/>
        </w:tabs>
        <w:spacing w:after="200" w:line="276" w:lineRule="auto"/>
        <w:ind w:right="51"/>
        <w:jc w:val="both"/>
        <w:rPr>
          <w:rFonts w:ascii="Arial" w:eastAsia="Times New Roman" w:hAnsi="Arial" w:cs="Arial"/>
          <w:kern w:val="16"/>
          <w:sz w:val="18"/>
          <w:szCs w:val="18"/>
          <w:lang w:val="es-ES" w:eastAsia="es-ES"/>
        </w:rPr>
      </w:pPr>
      <w:r w:rsidRPr="005038A4">
        <w:rPr>
          <w:rFonts w:ascii="Arial" w:eastAsia="Times New Roman" w:hAnsi="Arial" w:cs="Arial"/>
          <w:bCs/>
          <w:smallCaps/>
          <w:kern w:val="16"/>
          <w:sz w:val="18"/>
          <w:szCs w:val="18"/>
          <w:lang w:eastAsia="es-ES"/>
        </w:rPr>
        <w:t xml:space="preserve">CUANDO EL PROVEEDOR NO TRATE AL DERECHOHABIENTE Y ASEGURADO CON AMABILIDAD Y CORTESÍA DURANTE LA VIGENCIA </w:t>
      </w:r>
      <w:r w:rsidR="008C693A" w:rsidRPr="005038A4">
        <w:rPr>
          <w:rFonts w:ascii="Arial" w:eastAsia="Times New Roman" w:hAnsi="Arial" w:cs="Arial"/>
          <w:bCs/>
          <w:smallCaps/>
          <w:kern w:val="16"/>
          <w:sz w:val="18"/>
          <w:szCs w:val="18"/>
          <w:lang w:eastAsia="es-ES"/>
        </w:rPr>
        <w:t>DEL CONTRATO</w:t>
      </w:r>
      <w:r w:rsidRPr="005038A4">
        <w:rPr>
          <w:rFonts w:ascii="Arial" w:eastAsia="Times New Roman" w:hAnsi="Arial" w:cs="Arial"/>
          <w:bCs/>
          <w:smallCaps/>
          <w:kern w:val="16"/>
          <w:sz w:val="18"/>
          <w:szCs w:val="18"/>
          <w:lang w:eastAsia="es-ES"/>
        </w:rPr>
        <w:t xml:space="preserve">, EL 1 %, EL CUAL SE </w:t>
      </w:r>
      <w:r w:rsidR="008C693A" w:rsidRPr="005038A4">
        <w:rPr>
          <w:rFonts w:ascii="Arial" w:eastAsia="Times New Roman" w:hAnsi="Arial" w:cs="Arial"/>
          <w:bCs/>
          <w:smallCaps/>
          <w:kern w:val="16"/>
          <w:sz w:val="18"/>
          <w:szCs w:val="18"/>
          <w:lang w:eastAsia="es-ES"/>
        </w:rPr>
        <w:t>APLICARÁ</w:t>
      </w:r>
      <w:r w:rsidRPr="005038A4">
        <w:rPr>
          <w:rFonts w:ascii="Arial" w:eastAsia="Times New Roman" w:hAnsi="Arial" w:cs="Arial"/>
          <w:bCs/>
          <w:smallCaps/>
          <w:kern w:val="16"/>
          <w:sz w:val="18"/>
          <w:szCs w:val="18"/>
          <w:lang w:eastAsia="es-ES"/>
        </w:rPr>
        <w:t xml:space="preserve"> SOBRE EL VALOR TOTAL DEL SERVICIO QUE SE HAYA DADO EL INCUMPLIMIENTO.</w:t>
      </w:r>
    </w:p>
    <w:p w14:paraId="08065F13" w14:textId="77777777" w:rsidR="005038A4" w:rsidRPr="005038A4" w:rsidRDefault="005038A4" w:rsidP="005038A4">
      <w:pPr>
        <w:pStyle w:val="Prrafodelista"/>
        <w:rPr>
          <w:rFonts w:ascii="Arial" w:eastAsia="Times New Roman" w:hAnsi="Arial" w:cs="Arial"/>
          <w:kern w:val="16"/>
          <w:sz w:val="18"/>
          <w:szCs w:val="18"/>
          <w:lang w:val="es-ES" w:eastAsia="es-ES"/>
        </w:rPr>
      </w:pPr>
    </w:p>
    <w:p w14:paraId="13CF052E" w14:textId="77777777" w:rsidR="005038A4" w:rsidRPr="005038A4" w:rsidRDefault="005038A4" w:rsidP="005038A4">
      <w:pPr>
        <w:pStyle w:val="Prrafodelista"/>
        <w:tabs>
          <w:tab w:val="left" w:pos="0"/>
          <w:tab w:val="left" w:pos="2409"/>
          <w:tab w:val="left" w:pos="5953"/>
          <w:tab w:val="left" w:pos="9426"/>
          <w:tab w:val="left" w:pos="9780"/>
        </w:tabs>
        <w:spacing w:after="200" w:line="276" w:lineRule="auto"/>
        <w:ind w:right="51"/>
        <w:jc w:val="both"/>
        <w:rPr>
          <w:rFonts w:ascii="Arial" w:eastAsia="Times New Roman" w:hAnsi="Arial" w:cs="Arial"/>
          <w:kern w:val="16"/>
          <w:sz w:val="18"/>
          <w:szCs w:val="18"/>
          <w:lang w:val="es-ES" w:eastAsia="es-ES"/>
        </w:rPr>
      </w:pPr>
    </w:p>
    <w:p w14:paraId="305A546D" w14:textId="77777777" w:rsidR="005038A4" w:rsidRPr="005038A4" w:rsidRDefault="00D05C62" w:rsidP="005038A4">
      <w:pPr>
        <w:pStyle w:val="Prrafodelista"/>
        <w:numPr>
          <w:ilvl w:val="0"/>
          <w:numId w:val="3"/>
        </w:numPr>
        <w:tabs>
          <w:tab w:val="left" w:pos="0"/>
          <w:tab w:val="left" w:pos="2409"/>
          <w:tab w:val="left" w:pos="5953"/>
          <w:tab w:val="left" w:pos="9426"/>
          <w:tab w:val="left" w:pos="9780"/>
        </w:tabs>
        <w:spacing w:after="200" w:line="276" w:lineRule="auto"/>
        <w:ind w:right="51"/>
        <w:jc w:val="both"/>
        <w:rPr>
          <w:rFonts w:ascii="Arial" w:eastAsia="Times New Roman" w:hAnsi="Arial" w:cs="Arial"/>
          <w:kern w:val="16"/>
          <w:sz w:val="18"/>
          <w:szCs w:val="18"/>
          <w:lang w:val="es-ES" w:eastAsia="es-ES"/>
        </w:rPr>
      </w:pPr>
      <w:r w:rsidRPr="005038A4">
        <w:rPr>
          <w:rFonts w:ascii="Arial" w:eastAsia="Times New Roman" w:hAnsi="Arial" w:cs="Arial"/>
          <w:bCs/>
          <w:smallCaps/>
          <w:kern w:val="16"/>
          <w:sz w:val="18"/>
          <w:szCs w:val="18"/>
          <w:lang w:eastAsia="es-ES"/>
        </w:rPr>
        <w:t xml:space="preserve">CUANDO </w:t>
      </w:r>
      <w:r w:rsidR="008C693A" w:rsidRPr="005038A4">
        <w:rPr>
          <w:rFonts w:ascii="Arial" w:eastAsia="Times New Roman" w:hAnsi="Arial" w:cs="Arial"/>
          <w:bCs/>
          <w:smallCaps/>
          <w:kern w:val="16"/>
          <w:sz w:val="18"/>
          <w:szCs w:val="18"/>
          <w:lang w:eastAsia="es-ES"/>
        </w:rPr>
        <w:t>NO APLIQUE</w:t>
      </w:r>
      <w:r w:rsidRPr="005038A4">
        <w:rPr>
          <w:rFonts w:ascii="Arial" w:eastAsia="Times New Roman" w:hAnsi="Arial" w:cs="Arial"/>
          <w:bCs/>
          <w:smallCaps/>
          <w:kern w:val="16"/>
          <w:sz w:val="18"/>
          <w:szCs w:val="18"/>
          <w:lang w:eastAsia="es-ES"/>
        </w:rPr>
        <w:t xml:space="preserve"> EL PROCEDIMIENTO ESTABLECIDO POR EL INSTITUTO PARA EL CANJE DE ROPA SUCIA POR LIMPIA EN CADA UNO DE LOS </w:t>
      </w:r>
      <w:r w:rsidR="008C693A" w:rsidRPr="005038A4">
        <w:rPr>
          <w:rFonts w:ascii="Arial" w:eastAsia="Times New Roman" w:hAnsi="Arial" w:cs="Arial"/>
          <w:bCs/>
          <w:smallCaps/>
          <w:kern w:val="16"/>
          <w:sz w:val="18"/>
          <w:szCs w:val="18"/>
          <w:lang w:eastAsia="es-ES"/>
        </w:rPr>
        <w:t>TRASLADOS QUE</w:t>
      </w:r>
      <w:r w:rsidRPr="005038A4">
        <w:rPr>
          <w:rFonts w:ascii="Arial" w:eastAsia="Times New Roman" w:hAnsi="Arial" w:cs="Arial"/>
          <w:bCs/>
          <w:smallCaps/>
          <w:kern w:val="16"/>
          <w:sz w:val="18"/>
          <w:szCs w:val="18"/>
          <w:lang w:eastAsia="es-ES"/>
        </w:rPr>
        <w:t xml:space="preserve"> SE EFECTÚEN, UNA PENA </w:t>
      </w:r>
      <w:r w:rsidR="008C693A" w:rsidRPr="005038A4">
        <w:rPr>
          <w:rFonts w:ascii="Arial" w:eastAsia="Times New Roman" w:hAnsi="Arial" w:cs="Arial"/>
          <w:bCs/>
          <w:smallCaps/>
          <w:kern w:val="16"/>
          <w:sz w:val="18"/>
          <w:szCs w:val="18"/>
          <w:lang w:eastAsia="es-ES"/>
        </w:rPr>
        <w:t>CONVENCIONAL DEL</w:t>
      </w:r>
      <w:r w:rsidRPr="005038A4">
        <w:rPr>
          <w:rFonts w:ascii="Arial" w:eastAsia="Times New Roman" w:hAnsi="Arial" w:cs="Arial"/>
          <w:bCs/>
          <w:smallCaps/>
          <w:kern w:val="16"/>
          <w:sz w:val="18"/>
          <w:szCs w:val="18"/>
          <w:lang w:eastAsia="es-ES"/>
        </w:rPr>
        <w:t xml:space="preserve"> 1 %, EL CUAL SE APLICARA SOBRE EL VALOR TOTAL DEL SERVICIO EN QUE SE HAYA DADO EL INCUMPLIMIENTO.</w:t>
      </w:r>
    </w:p>
    <w:p w14:paraId="2E81997D" w14:textId="77777777" w:rsidR="005038A4" w:rsidRPr="005038A4" w:rsidRDefault="005038A4" w:rsidP="005038A4">
      <w:pPr>
        <w:pStyle w:val="Prrafodelista"/>
        <w:tabs>
          <w:tab w:val="left" w:pos="0"/>
          <w:tab w:val="left" w:pos="2409"/>
          <w:tab w:val="left" w:pos="5953"/>
          <w:tab w:val="left" w:pos="9426"/>
          <w:tab w:val="left" w:pos="9780"/>
        </w:tabs>
        <w:spacing w:after="200" w:line="276" w:lineRule="auto"/>
        <w:ind w:right="51"/>
        <w:jc w:val="both"/>
        <w:rPr>
          <w:rFonts w:ascii="Arial" w:eastAsia="Times New Roman" w:hAnsi="Arial" w:cs="Arial"/>
          <w:kern w:val="16"/>
          <w:sz w:val="18"/>
          <w:szCs w:val="18"/>
          <w:lang w:val="es-ES" w:eastAsia="es-ES"/>
        </w:rPr>
      </w:pPr>
    </w:p>
    <w:p w14:paraId="2CE2E5A2" w14:textId="53E755D0" w:rsidR="005038A4" w:rsidRPr="003C1D16" w:rsidRDefault="00D05C62" w:rsidP="005038A4">
      <w:pPr>
        <w:pStyle w:val="Prrafodelista"/>
        <w:numPr>
          <w:ilvl w:val="0"/>
          <w:numId w:val="3"/>
        </w:numPr>
        <w:tabs>
          <w:tab w:val="left" w:pos="0"/>
          <w:tab w:val="left" w:pos="2409"/>
          <w:tab w:val="left" w:pos="5953"/>
          <w:tab w:val="left" w:pos="9426"/>
          <w:tab w:val="left" w:pos="9780"/>
        </w:tabs>
        <w:spacing w:after="200" w:line="276" w:lineRule="auto"/>
        <w:ind w:right="51"/>
        <w:jc w:val="both"/>
        <w:rPr>
          <w:rFonts w:ascii="Arial" w:eastAsia="Times New Roman" w:hAnsi="Arial" w:cs="Arial"/>
          <w:kern w:val="16"/>
          <w:sz w:val="18"/>
          <w:szCs w:val="18"/>
          <w:lang w:val="es-ES" w:eastAsia="es-ES"/>
        </w:rPr>
      </w:pPr>
      <w:r w:rsidRPr="005038A4">
        <w:rPr>
          <w:rFonts w:ascii="Arial" w:eastAsia="Times New Roman" w:hAnsi="Arial" w:cs="Arial"/>
          <w:bCs/>
          <w:smallCaps/>
          <w:kern w:val="16"/>
          <w:sz w:val="18"/>
          <w:szCs w:val="18"/>
          <w:lang w:eastAsia="es-ES"/>
        </w:rPr>
        <w:t xml:space="preserve">CUANDO EL </w:t>
      </w:r>
      <w:r w:rsidR="008C693A" w:rsidRPr="005038A4">
        <w:rPr>
          <w:rFonts w:ascii="Arial" w:eastAsia="Times New Roman" w:hAnsi="Arial" w:cs="Arial"/>
          <w:bCs/>
          <w:smallCaps/>
          <w:kern w:val="16"/>
          <w:sz w:val="18"/>
          <w:szCs w:val="18"/>
          <w:lang w:eastAsia="es-ES"/>
        </w:rPr>
        <w:t>PROVEEDOR DEL</w:t>
      </w:r>
      <w:r w:rsidRPr="005038A4">
        <w:rPr>
          <w:rFonts w:ascii="Arial" w:eastAsia="Times New Roman" w:hAnsi="Arial" w:cs="Arial"/>
          <w:bCs/>
          <w:smallCaps/>
          <w:kern w:val="16"/>
          <w:sz w:val="18"/>
          <w:szCs w:val="18"/>
          <w:lang w:eastAsia="es-ES"/>
        </w:rPr>
        <w:t xml:space="preserve"> </w:t>
      </w:r>
      <w:r w:rsidR="008C693A" w:rsidRPr="005038A4">
        <w:rPr>
          <w:rFonts w:ascii="Arial" w:eastAsia="Times New Roman" w:hAnsi="Arial" w:cs="Arial"/>
          <w:bCs/>
          <w:smallCaps/>
          <w:kern w:val="16"/>
          <w:sz w:val="18"/>
          <w:szCs w:val="18"/>
          <w:lang w:eastAsia="es-ES"/>
        </w:rPr>
        <w:t>SERVICIO NO</w:t>
      </w:r>
      <w:r w:rsidRPr="005038A4">
        <w:rPr>
          <w:rFonts w:ascii="Arial" w:eastAsia="Times New Roman" w:hAnsi="Arial" w:cs="Arial"/>
          <w:bCs/>
          <w:smallCaps/>
          <w:kern w:val="16"/>
          <w:sz w:val="18"/>
          <w:szCs w:val="18"/>
          <w:lang w:eastAsia="es-ES"/>
        </w:rPr>
        <w:t xml:space="preserve"> SUSTITUYA, EN UN PLAZO </w:t>
      </w:r>
      <w:r w:rsidR="008C693A" w:rsidRPr="005038A4">
        <w:rPr>
          <w:rFonts w:ascii="Arial" w:eastAsia="Times New Roman" w:hAnsi="Arial" w:cs="Arial"/>
          <w:bCs/>
          <w:smallCaps/>
          <w:kern w:val="16"/>
          <w:sz w:val="18"/>
          <w:szCs w:val="18"/>
          <w:lang w:eastAsia="es-ES"/>
        </w:rPr>
        <w:t>MAYOR DE</w:t>
      </w:r>
      <w:r w:rsidRPr="005038A4">
        <w:rPr>
          <w:rFonts w:ascii="Arial" w:eastAsia="Times New Roman" w:hAnsi="Arial" w:cs="Arial"/>
          <w:bCs/>
          <w:smallCaps/>
          <w:kern w:val="16"/>
          <w:sz w:val="18"/>
          <w:szCs w:val="18"/>
          <w:lang w:eastAsia="es-ES"/>
        </w:rPr>
        <w:t xml:space="preserve"> 120 </w:t>
      </w:r>
      <w:r w:rsidR="008C693A" w:rsidRPr="005038A4">
        <w:rPr>
          <w:rFonts w:ascii="Arial" w:eastAsia="Times New Roman" w:hAnsi="Arial" w:cs="Arial"/>
          <w:bCs/>
          <w:smallCaps/>
          <w:kern w:val="16"/>
          <w:sz w:val="18"/>
          <w:szCs w:val="18"/>
          <w:lang w:eastAsia="es-ES"/>
        </w:rPr>
        <w:t>MINUTOS LAS</w:t>
      </w:r>
      <w:r w:rsidRPr="005038A4">
        <w:rPr>
          <w:rFonts w:ascii="Arial" w:eastAsia="Times New Roman" w:hAnsi="Arial" w:cs="Arial"/>
          <w:bCs/>
          <w:smallCaps/>
          <w:kern w:val="16"/>
          <w:sz w:val="18"/>
          <w:szCs w:val="18"/>
          <w:lang w:eastAsia="es-ES"/>
        </w:rPr>
        <w:t xml:space="preserve"> UNIDADES QUE SUFRAN ALGUNA DESCOMPOSTURA DURANTE EL TRASLADO. UNA PENA </w:t>
      </w:r>
      <w:r w:rsidR="008C693A" w:rsidRPr="005038A4">
        <w:rPr>
          <w:rFonts w:ascii="Arial" w:eastAsia="Times New Roman" w:hAnsi="Arial" w:cs="Arial"/>
          <w:bCs/>
          <w:smallCaps/>
          <w:kern w:val="16"/>
          <w:sz w:val="18"/>
          <w:szCs w:val="18"/>
          <w:lang w:eastAsia="es-ES"/>
        </w:rPr>
        <w:t>CONVENCIONAL DEL</w:t>
      </w:r>
      <w:r w:rsidRPr="005038A4">
        <w:rPr>
          <w:rFonts w:ascii="Arial" w:eastAsia="Times New Roman" w:hAnsi="Arial" w:cs="Arial"/>
          <w:bCs/>
          <w:smallCaps/>
          <w:kern w:val="16"/>
          <w:sz w:val="18"/>
          <w:szCs w:val="18"/>
          <w:lang w:eastAsia="es-ES"/>
        </w:rPr>
        <w:t xml:space="preserve"> 1%, EL CUAL SE </w:t>
      </w:r>
      <w:r w:rsidR="008C693A" w:rsidRPr="005038A4">
        <w:rPr>
          <w:rFonts w:ascii="Arial" w:eastAsia="Times New Roman" w:hAnsi="Arial" w:cs="Arial"/>
          <w:bCs/>
          <w:smallCaps/>
          <w:kern w:val="16"/>
          <w:sz w:val="18"/>
          <w:szCs w:val="18"/>
          <w:lang w:eastAsia="es-ES"/>
        </w:rPr>
        <w:t>APLICARÁ</w:t>
      </w:r>
      <w:r w:rsidRPr="005038A4">
        <w:rPr>
          <w:rFonts w:ascii="Arial" w:eastAsia="Times New Roman" w:hAnsi="Arial" w:cs="Arial"/>
          <w:bCs/>
          <w:smallCaps/>
          <w:kern w:val="16"/>
          <w:sz w:val="18"/>
          <w:szCs w:val="18"/>
          <w:lang w:eastAsia="es-ES"/>
        </w:rPr>
        <w:t xml:space="preserve"> SOBRE EL VALOR TOTAL DEL SERVICIO AFECTADO POR CADA 60 MINUTOS DE DEMORA ADICIONAL.</w:t>
      </w:r>
      <w:bookmarkStart w:id="0" w:name="_GoBack"/>
      <w:bookmarkEnd w:id="0"/>
    </w:p>
    <w:p w14:paraId="477F5C26" w14:textId="4F02DDDE" w:rsidR="00D05C62" w:rsidRPr="00D05C62" w:rsidRDefault="00D05C62" w:rsidP="00D05C62">
      <w:pPr>
        <w:keepNext/>
        <w:widowControl w:val="0"/>
        <w:numPr>
          <w:ilvl w:val="0"/>
          <w:numId w:val="3"/>
        </w:numPr>
        <w:tabs>
          <w:tab w:val="left" w:pos="2409"/>
          <w:tab w:val="left" w:pos="5953"/>
          <w:tab w:val="left" w:pos="7371"/>
          <w:tab w:val="left" w:pos="9426"/>
          <w:tab w:val="left" w:pos="9780"/>
        </w:tabs>
        <w:spacing w:after="200" w:line="276" w:lineRule="auto"/>
        <w:ind w:right="51"/>
        <w:jc w:val="both"/>
        <w:outlineLvl w:val="1"/>
        <w:rPr>
          <w:rFonts w:ascii="Arial" w:eastAsia="Arial Unicode MS" w:hAnsi="Arial" w:cs="Arial"/>
          <w:bCs/>
          <w:smallCaps/>
          <w:kern w:val="16"/>
          <w:sz w:val="18"/>
          <w:szCs w:val="18"/>
          <w:lang w:val="es-MX" w:eastAsia="es-ES"/>
        </w:rPr>
      </w:pPr>
      <w:r w:rsidRPr="00D05C62">
        <w:rPr>
          <w:rFonts w:ascii="Arial" w:eastAsia="Times New Roman" w:hAnsi="Arial" w:cs="Arial"/>
          <w:bCs/>
          <w:smallCaps/>
          <w:kern w:val="16"/>
          <w:sz w:val="18"/>
          <w:szCs w:val="18"/>
          <w:lang w:val="es-MX" w:eastAsia="es-ES"/>
        </w:rPr>
        <w:t xml:space="preserve">POR INCUMPLIR EN LA ENTREGA DE LA RELACIÓN CONSOLIDADA MENSUAL SOLICITADA EN LA CLÁUSULA DÉCIMA </w:t>
      </w:r>
      <w:r w:rsidR="008C693A" w:rsidRPr="00D05C62">
        <w:rPr>
          <w:rFonts w:ascii="Arial" w:eastAsia="Times New Roman" w:hAnsi="Arial" w:cs="Arial"/>
          <w:bCs/>
          <w:smallCaps/>
          <w:kern w:val="16"/>
          <w:sz w:val="18"/>
          <w:szCs w:val="18"/>
          <w:lang w:val="es-MX" w:eastAsia="es-ES"/>
        </w:rPr>
        <w:t>DE ESTAS, 0.5</w:t>
      </w:r>
      <w:r w:rsidRPr="00D05C62">
        <w:rPr>
          <w:rFonts w:ascii="Arial" w:eastAsia="Times New Roman" w:hAnsi="Arial" w:cs="Arial"/>
          <w:bCs/>
          <w:smallCaps/>
          <w:kern w:val="16"/>
          <w:sz w:val="18"/>
          <w:szCs w:val="18"/>
          <w:lang w:val="es-MX" w:eastAsia="es-ES"/>
        </w:rPr>
        <w:t>% DEL MONTO TOTAL MÁXIMO ESTABLECIDO EN EL CONTRATO POR CADA 30 DÍAS NATURALES DE ATRASO.</w:t>
      </w:r>
    </w:p>
    <w:p w14:paraId="7EA60FAA" w14:textId="77777777" w:rsidR="00D05C62" w:rsidRPr="00D05C62" w:rsidRDefault="00D05C62" w:rsidP="00D05C62">
      <w:pPr>
        <w:tabs>
          <w:tab w:val="left" w:pos="0"/>
          <w:tab w:val="left" w:pos="2409"/>
          <w:tab w:val="left" w:pos="5953"/>
          <w:tab w:val="left" w:pos="9426"/>
          <w:tab w:val="left" w:pos="9780"/>
        </w:tabs>
        <w:spacing w:after="200" w:line="276" w:lineRule="auto"/>
        <w:ind w:right="51"/>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POR NINGUN MOTIVO LAS PENAS CONVENCIONALES PODRAN EXCEDER EL IMPORTE DE LA GARANTIA DEL CUMPLIMIENTO DEL CONTRATO.</w:t>
      </w:r>
    </w:p>
    <w:p w14:paraId="65C20BB4" w14:textId="5FDC1421" w:rsidR="00D05C62" w:rsidRPr="00D05C62" w:rsidRDefault="00D05C62" w:rsidP="00D05C62">
      <w:pPr>
        <w:tabs>
          <w:tab w:val="left" w:pos="0"/>
          <w:tab w:val="left" w:pos="2409"/>
          <w:tab w:val="left" w:pos="5953"/>
          <w:tab w:val="left" w:pos="9426"/>
          <w:tab w:val="left" w:pos="9780"/>
        </w:tabs>
        <w:spacing w:after="200" w:line="276" w:lineRule="auto"/>
        <w:ind w:right="51"/>
        <w:jc w:val="both"/>
        <w:rPr>
          <w:rFonts w:ascii="Arial" w:eastAsia="Times New Roman" w:hAnsi="Arial" w:cs="Arial"/>
          <w:kern w:val="16"/>
          <w:sz w:val="18"/>
          <w:szCs w:val="18"/>
          <w:lang w:val="es-ES" w:eastAsia="es-ES"/>
        </w:rPr>
      </w:pPr>
      <w:r w:rsidRPr="00D05C62">
        <w:rPr>
          <w:rFonts w:ascii="Arial" w:eastAsia="Times New Roman" w:hAnsi="Arial" w:cs="Arial"/>
          <w:b/>
          <w:color w:val="FF0000"/>
          <w:kern w:val="16"/>
          <w:sz w:val="18"/>
          <w:szCs w:val="18"/>
          <w:lang w:val="es-ES" w:eastAsia="es-ES"/>
        </w:rPr>
        <w:t xml:space="preserve">EL PROVEEDOR SE </w:t>
      </w:r>
      <w:r w:rsidR="008C693A" w:rsidRPr="00D05C62">
        <w:rPr>
          <w:rFonts w:ascii="Arial" w:eastAsia="Times New Roman" w:hAnsi="Arial" w:cs="Arial"/>
          <w:b/>
          <w:color w:val="FF0000"/>
          <w:kern w:val="16"/>
          <w:sz w:val="18"/>
          <w:szCs w:val="18"/>
          <w:lang w:val="es-ES" w:eastAsia="es-ES"/>
        </w:rPr>
        <w:t>OBLIGA A</w:t>
      </w:r>
      <w:r w:rsidRPr="00D05C62">
        <w:rPr>
          <w:rFonts w:ascii="Arial" w:eastAsia="Times New Roman" w:hAnsi="Arial" w:cs="Arial"/>
          <w:b/>
          <w:color w:val="FF0000"/>
          <w:kern w:val="16"/>
          <w:sz w:val="18"/>
          <w:szCs w:val="18"/>
          <w:lang w:val="es-ES" w:eastAsia="es-ES"/>
        </w:rPr>
        <w:t xml:space="preserve"> PROPORCIONAR AL  INSTITUTO REPORTE CONSOLIDADO DEL TOTAL DE PACIENTES TRASLADADDOS QUE CONTENGA NOMBRE COMPLETO DE PACIENTE, NUMERO DE AFILIACION, FOLIO DE LA FTP-01, FECHA DE TRASLADO, CORRIDA Y/O RUTA, NOMBRE DEL ACOMPAÑANTE, COSTO UNITARIO Y COSTO TOTAL. LO ANTERIOR ANEXO A </w:t>
      </w:r>
      <w:smartTag w:uri="urn:schemas-microsoft-com:office:smarttags" w:element="PersonName">
        <w:smartTagPr>
          <w:attr w:name="ProductID" w:val="LA FACTURA PARA"/>
        </w:smartTagPr>
        <w:r w:rsidRPr="00D05C62">
          <w:rPr>
            <w:rFonts w:ascii="Arial" w:eastAsia="Times New Roman" w:hAnsi="Arial" w:cs="Arial"/>
            <w:b/>
            <w:color w:val="FF0000"/>
            <w:kern w:val="16"/>
            <w:sz w:val="18"/>
            <w:szCs w:val="18"/>
            <w:lang w:val="es-ES" w:eastAsia="es-ES"/>
          </w:rPr>
          <w:t>LA FACTURA PARA</w:t>
        </w:r>
      </w:smartTag>
      <w:r w:rsidRPr="00D05C62">
        <w:rPr>
          <w:rFonts w:ascii="Arial" w:eastAsia="Times New Roman" w:hAnsi="Arial" w:cs="Arial"/>
          <w:b/>
          <w:color w:val="FF0000"/>
          <w:kern w:val="16"/>
          <w:sz w:val="18"/>
          <w:szCs w:val="18"/>
          <w:lang w:val="es-ES" w:eastAsia="es-ES"/>
        </w:rPr>
        <w:t xml:space="preserve"> COBRO, EL CUAL SERA EL SOPORTE Y REQUISITO INDISPENSABLE PARA PAGO.</w:t>
      </w:r>
      <w:r w:rsidRPr="00D05C62">
        <w:rPr>
          <w:rFonts w:ascii="Arial" w:eastAsia="Times New Roman" w:hAnsi="Arial" w:cs="Arial"/>
          <w:kern w:val="16"/>
          <w:sz w:val="18"/>
          <w:szCs w:val="18"/>
          <w:lang w:val="es-ES" w:eastAsia="es-ES"/>
        </w:rPr>
        <w:t xml:space="preserve"> ESTO INDEPENDIENTEMENTE DE LAS PETICIONES EXTRAORDINARIAS DE INFORMACIÓN QUE SOLICITE “EL INSTITUTO.</w:t>
      </w:r>
    </w:p>
    <w:p w14:paraId="3FBA8333" w14:textId="77777777" w:rsidR="00D05C62" w:rsidRPr="00D05C62" w:rsidRDefault="00D05C62" w:rsidP="00D05C62">
      <w:pPr>
        <w:tabs>
          <w:tab w:val="left" w:pos="1701"/>
        </w:tabs>
        <w:spacing w:after="200" w:line="276" w:lineRule="auto"/>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EL PROVEEDOR DEBERA CONTAR  CON PÓLIZA DE SEGURO DE VIAJERO, ESPECIFICANDO EN EL MISMO  EL LIMITE MÁXIMO DE RESPONSABILIDAD POR PASAJERO.</w:t>
      </w:r>
    </w:p>
    <w:p w14:paraId="3CB42854" w14:textId="77777777" w:rsidR="00D05C62" w:rsidRDefault="00D05C62" w:rsidP="00D05C62">
      <w:pPr>
        <w:spacing w:after="200" w:line="276" w:lineRule="auto"/>
        <w:jc w:val="center"/>
        <w:rPr>
          <w:rFonts w:ascii="Arial" w:eastAsia="Times New Roman" w:hAnsi="Arial" w:cs="Arial"/>
          <w:b/>
          <w:bCs/>
          <w:sz w:val="18"/>
          <w:szCs w:val="18"/>
          <w:lang w:val="es-MX" w:eastAsia="es-ES"/>
        </w:rPr>
      </w:pPr>
    </w:p>
    <w:p w14:paraId="3DC2B476" w14:textId="77777777" w:rsidR="00E301E5" w:rsidRPr="00D05C62" w:rsidRDefault="00E301E5" w:rsidP="00D05C62">
      <w:pPr>
        <w:spacing w:after="200" w:line="276" w:lineRule="auto"/>
        <w:jc w:val="center"/>
        <w:rPr>
          <w:rFonts w:ascii="Arial" w:eastAsia="Times New Roman" w:hAnsi="Arial" w:cs="Arial"/>
          <w:b/>
          <w:bCs/>
          <w:sz w:val="18"/>
          <w:szCs w:val="18"/>
          <w:lang w:val="es-MX" w:eastAsia="es-ES"/>
        </w:rPr>
      </w:pPr>
    </w:p>
    <w:p w14:paraId="667BEF10" w14:textId="77777777" w:rsidR="00D05C62" w:rsidRPr="00D05C62" w:rsidRDefault="00D05C62" w:rsidP="00D05C62">
      <w:pPr>
        <w:spacing w:after="200" w:line="276" w:lineRule="auto"/>
        <w:jc w:val="center"/>
        <w:rPr>
          <w:rFonts w:ascii="Arial" w:eastAsia="Times New Roman" w:hAnsi="Arial" w:cs="Arial"/>
          <w:b/>
          <w:bCs/>
          <w:sz w:val="18"/>
          <w:szCs w:val="18"/>
          <w:lang w:val="es-MX" w:eastAsia="es-ES"/>
        </w:rPr>
      </w:pPr>
    </w:p>
    <w:p w14:paraId="3B8F1CC4" w14:textId="7BFD4323" w:rsidR="00D05C62" w:rsidRPr="00D05C62" w:rsidRDefault="005038A4" w:rsidP="00D05C62">
      <w:pPr>
        <w:spacing w:after="200" w:line="276" w:lineRule="auto"/>
        <w:jc w:val="center"/>
        <w:rPr>
          <w:rFonts w:ascii="Arial" w:eastAsia="Times New Roman" w:hAnsi="Arial" w:cs="Arial"/>
          <w:b/>
          <w:bCs/>
          <w:caps/>
          <w:sz w:val="18"/>
          <w:szCs w:val="18"/>
          <w:lang w:val="es-MX" w:eastAsia="es-ES"/>
        </w:rPr>
      </w:pPr>
      <w:r>
        <w:rPr>
          <w:rFonts w:ascii="Arial" w:eastAsia="Times New Roman" w:hAnsi="Arial" w:cs="Arial"/>
          <w:b/>
          <w:bCs/>
          <w:caps/>
          <w:sz w:val="18"/>
          <w:szCs w:val="18"/>
          <w:lang w:val="es-MX" w:eastAsia="es-ES"/>
        </w:rPr>
        <w:t>DrA. MARIA DEL CARMEN LOPEZ SIERRA</w:t>
      </w:r>
    </w:p>
    <w:p w14:paraId="7C4F70E1" w14:textId="77777777" w:rsidR="00D05C62" w:rsidRPr="00D05C62" w:rsidRDefault="00D05C62" w:rsidP="00D05C62">
      <w:pPr>
        <w:spacing w:after="200" w:line="276" w:lineRule="auto"/>
        <w:jc w:val="center"/>
        <w:rPr>
          <w:rFonts w:ascii="Calibri" w:eastAsia="Calibri" w:hAnsi="Calibri" w:cs="Times New Roman"/>
          <w:b/>
          <w:sz w:val="48"/>
          <w:szCs w:val="48"/>
          <w:lang w:val="es-MX"/>
        </w:rPr>
      </w:pPr>
      <w:r w:rsidRPr="00D05C62">
        <w:rPr>
          <w:rFonts w:ascii="Arial" w:eastAsia="Times New Roman" w:hAnsi="Arial" w:cs="Arial"/>
          <w:bCs/>
          <w:caps/>
          <w:sz w:val="18"/>
          <w:szCs w:val="18"/>
          <w:lang w:val="es-MX" w:eastAsia="es-ES"/>
        </w:rPr>
        <w:t>Titular de la Jefatura de Servicios de Prestaciones Medicas</w:t>
      </w:r>
    </w:p>
    <w:p w14:paraId="0EAA543D" w14:textId="77777777" w:rsidR="00D05C62" w:rsidRPr="00D05C62" w:rsidRDefault="00D05C62" w:rsidP="00D05C62">
      <w:pPr>
        <w:spacing w:after="200" w:line="276" w:lineRule="auto"/>
        <w:rPr>
          <w:rFonts w:ascii="Calibri" w:eastAsia="Calibri" w:hAnsi="Calibri" w:cs="Times New Roman"/>
          <w:sz w:val="22"/>
          <w:szCs w:val="22"/>
          <w:lang w:val="es-MX"/>
        </w:rPr>
      </w:pPr>
    </w:p>
    <w:sectPr w:rsidR="00D05C62" w:rsidRPr="00D05C62" w:rsidSect="006922A2">
      <w:headerReference w:type="default" r:id="rId15"/>
      <w:footerReference w:type="default" r:id="rId16"/>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876DF" w14:textId="77777777" w:rsidR="00032D9B" w:rsidRDefault="00032D9B" w:rsidP="00984A99">
      <w:r>
        <w:separator/>
      </w:r>
    </w:p>
  </w:endnote>
  <w:endnote w:type="continuationSeparator" w:id="0">
    <w:p w14:paraId="6449B27C" w14:textId="77777777" w:rsidR="00032D9B" w:rsidRDefault="00032D9B"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ontserrat">
    <w:altName w:val="Courier New"/>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ontserrat Medium">
    <w:altName w:val="Courier New"/>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FBE792B" w:rsidR="00917F4A" w:rsidRDefault="00917F4A" w:rsidP="000D31E3">
    <w:pPr>
      <w:pStyle w:val="Piedepgina"/>
      <w:ind w:left="-1276"/>
    </w:pPr>
    <w:r>
      <w:rPr>
        <w:noProof/>
        <w:lang w:eastAsia="es-MX"/>
      </w:rPr>
      <mc:AlternateContent>
        <mc:Choice Requires="wps">
          <w:drawing>
            <wp:anchor distT="0" distB="0" distL="114300" distR="114300" simplePos="0" relativeHeight="251663360" behindDoc="0" locked="0" layoutInCell="1" allowOverlap="1" wp14:anchorId="0482A8EA" wp14:editId="62CBA355">
              <wp:simplePos x="0" y="0"/>
              <wp:positionH relativeFrom="column">
                <wp:posOffset>-353060</wp:posOffset>
              </wp:positionH>
              <wp:positionV relativeFrom="paragraph">
                <wp:posOffset>295442</wp:posOffset>
              </wp:positionV>
              <wp:extent cx="5234609" cy="274955"/>
              <wp:effectExtent l="0" t="0" r="0" b="444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solidFill>
                        <a:srgbClr val="FFFFFF"/>
                      </a:solidFill>
                      <a:ln w="9525">
                        <a:noFill/>
                        <a:miter lim="800000"/>
                        <a:headEnd/>
                        <a:tailEnd/>
                      </a:ln>
                    </wps:spPr>
                    <wps:txbx>
                      <w:txbxContent>
                        <w:p w14:paraId="650B7273" w14:textId="77777777" w:rsidR="00917F4A" w:rsidRDefault="00917F4A" w:rsidP="00A8378C">
                          <w:pPr>
                            <w:jc w:val="center"/>
                            <w:rPr>
                              <w:rFonts w:ascii="Montserrat" w:hAnsi="Montserrat"/>
                              <w:b/>
                              <w:color w:val="B79A5E"/>
                              <w:sz w:val="12"/>
                              <w:szCs w:val="12"/>
                            </w:rPr>
                          </w:pPr>
                        </w:p>
                        <w:p w14:paraId="6CC9EB2A" w14:textId="531EF0DF" w:rsidR="00917F4A" w:rsidRPr="00A8378C" w:rsidRDefault="00917F4A" w:rsidP="00A8378C">
                          <w:pPr>
                            <w:jc w:val="center"/>
                            <w:rPr>
                              <w:rFonts w:ascii="Montserrat" w:hAnsi="Montserrat"/>
                              <w:b/>
                              <w:color w:val="B79A5E"/>
                              <w:sz w:val="14"/>
                              <w:szCs w:val="14"/>
                            </w:rPr>
                          </w:pPr>
                          <w:r w:rsidRPr="00A8378C">
                            <w:rPr>
                              <w:rFonts w:ascii="Montserrat" w:hAnsi="Montserrat"/>
                              <w:b/>
                              <w:color w:val="B79A5E"/>
                              <w:sz w:val="14"/>
                              <w:szCs w:val="14"/>
                            </w:rPr>
                            <w:t>Cuauhtémoc No. 255, Colonia la Moderna,  C. P.78233,  San Luis Potosí, SLP.  Tel. 4448 -12- 68 - 40, Ext. 135</w:t>
                          </w:r>
                        </w:p>
                        <w:p w14:paraId="3EE401D1" w14:textId="77777777" w:rsidR="00917F4A" w:rsidRPr="00A8378C" w:rsidRDefault="00917F4A">
                          <w:pPr>
                            <w:rPr>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27.8pt;margin-top:23.25pt;width:412.15pt;height: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" stroked="f">
              <v:textbox>
                <w:txbxContent>
                  <w:p w14:paraId="650B7273" w14:textId="77777777" w:rsidR="00917F4A" w:rsidRDefault="00917F4A" w:rsidP="00A8378C">
                    <w:pPr>
                      <w:jc w:val="center"/>
                      <w:rPr>
                        <w:rFonts w:ascii="Montserrat" w:hAnsi="Montserrat"/>
                        <w:b/>
                        <w:color w:val="B79A5E"/>
                        <w:sz w:val="12"/>
                        <w:szCs w:val="12"/>
                      </w:rPr>
                    </w:pPr>
                  </w:p>
                  <w:p w14:paraId="6CC9EB2A" w14:textId="531EF0DF" w:rsidR="00917F4A" w:rsidRPr="00A8378C" w:rsidRDefault="00917F4A" w:rsidP="00A8378C">
                    <w:pPr>
                      <w:jc w:val="center"/>
                      <w:rPr>
                        <w:rFonts w:ascii="Montserrat" w:hAnsi="Montserrat"/>
                        <w:b/>
                        <w:color w:val="B79A5E"/>
                        <w:sz w:val="14"/>
                        <w:szCs w:val="14"/>
                      </w:rPr>
                    </w:pPr>
                    <w:r w:rsidRPr="00A8378C">
                      <w:rPr>
                        <w:rFonts w:ascii="Montserrat" w:hAnsi="Montserrat"/>
                        <w:b/>
                        <w:color w:val="B79A5E"/>
                        <w:sz w:val="14"/>
                        <w:szCs w:val="14"/>
                      </w:rPr>
                      <w:t>Cuauhtémoc No. 255, Colonia la Moderna,  C. P.78233,  San Luis Potosí, SLP.  Tel. 4448 -12- 68 - 40, Ext. 135</w:t>
                    </w:r>
                  </w:p>
                  <w:p w14:paraId="3EE401D1" w14:textId="77777777" w:rsidR="00917F4A" w:rsidRPr="00A8378C" w:rsidRDefault="00917F4A">
                    <w:pPr>
                      <w:rPr>
                        <w:lang w:val="es-MX"/>
                      </w:rPr>
                    </w:pPr>
                  </w:p>
                </w:txbxContent>
              </v:textbox>
            </v:shape>
          </w:pict>
        </mc:Fallback>
      </mc:AlternateContent>
    </w:r>
    <w:r w:rsidR="00622DE9">
      <w:rPr>
        <w:noProof/>
        <w:lang w:eastAsia="es-MX"/>
      </w:rPr>
      <w:drawing>
        <wp:inline distT="0" distB="0" distL="0" distR="0" wp14:anchorId="593B3D29" wp14:editId="512DCA70">
          <wp:extent cx="7715250" cy="1152525"/>
          <wp:effectExtent l="0" t="0" r="0" b="0"/>
          <wp:docPr id="1" name="Imagen 5" descr="Forma&#10;&#10;Descripción generada automáticamente"/>
          <wp:cNvGraphicFramePr/>
          <a:graphic xmlns:a="http://schemas.openxmlformats.org/drawingml/2006/main">
            <a:graphicData uri="http://schemas.openxmlformats.org/drawingml/2006/picture">
              <pic:pic xmlns:pic="http://schemas.openxmlformats.org/drawingml/2006/picture">
                <pic:nvPicPr>
                  <pic:cNvPr id="6" name="Imagen 5" descr="Forma&#10;&#10;Descripción generada automáticamente"/>
                  <pic:cNvPicPr/>
                </pic:nvPicPr>
                <pic:blipFill>
                  <a:blip r:embed="rId1"/>
                  <a:stretch>
                    <a:fillRect/>
                  </a:stretch>
                </pic:blipFill>
                <pic:spPr>
                  <a:xfrm>
                    <a:off x="0" y="0"/>
                    <a:ext cx="7732253" cy="115506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9D2A7" w14:textId="77777777" w:rsidR="00032D9B" w:rsidRDefault="00032D9B" w:rsidP="00984A99">
      <w:r>
        <w:separator/>
      </w:r>
    </w:p>
  </w:footnote>
  <w:footnote w:type="continuationSeparator" w:id="0">
    <w:p w14:paraId="22C79633" w14:textId="77777777" w:rsidR="00032D9B" w:rsidRDefault="00032D9B"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4E714C84" w:rsidR="00917F4A" w:rsidRDefault="00917F4A" w:rsidP="000D31E3">
    <w:pPr>
      <w:pStyle w:val="Encabezado"/>
      <w:ind w:left="-1276"/>
    </w:pPr>
    <w:r>
      <w:rPr>
        <w:noProof/>
        <w:lang w:eastAsia="es-MX"/>
      </w:rPr>
      <w:drawing>
        <wp:anchor distT="0" distB="0" distL="114300" distR="114300" simplePos="0" relativeHeight="251664384" behindDoc="0" locked="0" layoutInCell="1" allowOverlap="1" wp14:anchorId="1254C001" wp14:editId="142A1826">
          <wp:simplePos x="0" y="0"/>
          <wp:positionH relativeFrom="column">
            <wp:posOffset>-353327</wp:posOffset>
          </wp:positionH>
          <wp:positionV relativeFrom="paragraph">
            <wp:posOffset>458470</wp:posOffset>
          </wp:positionV>
          <wp:extent cx="3777615" cy="83058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rcRect l="2817" r="2817"/>
                  <a:stretch>
                    <a:fillRect/>
                  </a:stretch>
                </pic:blipFill>
                <pic:spPr bwMode="auto">
                  <a:xfrm>
                    <a:off x="0" y="0"/>
                    <a:ext cx="3777615"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eastAsia="es-MX"/>
      </w:rPr>
      <mc:AlternateContent>
        <mc:Choice Requires="wps">
          <w:drawing>
            <wp:anchor distT="0" distB="0" distL="114300" distR="114300" simplePos="0" relativeHeight="251666432" behindDoc="0" locked="0" layoutInCell="1" allowOverlap="1" wp14:anchorId="3FFC6AFD" wp14:editId="6E52E8F8">
              <wp:simplePos x="0" y="0"/>
              <wp:positionH relativeFrom="column">
                <wp:posOffset>2714625</wp:posOffset>
              </wp:positionH>
              <wp:positionV relativeFrom="paragraph">
                <wp:posOffset>666667</wp:posOffset>
              </wp:positionV>
              <wp:extent cx="3479800" cy="483235"/>
              <wp:effectExtent l="0" t="0" r="0" b="1206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4832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F5088BC" w14:textId="4D72A58A" w:rsidR="00917F4A" w:rsidRDefault="00917F4A" w:rsidP="00A8378C">
                          <w:pPr>
                            <w:jc w:val="right"/>
                            <w:rPr>
                              <w:rFonts w:ascii="Montserrat Medium" w:hAnsi="Montserrat Medium"/>
                              <w:b/>
                              <w:sz w:val="14"/>
                              <w:szCs w:val="14"/>
                              <w:lang w:val="es-MX"/>
                            </w:rPr>
                          </w:pPr>
                          <w:r>
                            <w:rPr>
                              <w:rFonts w:ascii="Montserrat Medium" w:hAnsi="Montserrat Medium"/>
                              <w:b/>
                              <w:sz w:val="14"/>
                              <w:szCs w:val="14"/>
                              <w:lang w:val="es-MX"/>
                            </w:rPr>
                            <w:t>ORGANO DE OPERACIÓN ADMINISTRATIVA DESCONCENTRADA.</w:t>
                          </w:r>
                        </w:p>
                        <w:p w14:paraId="0B58BD0E" w14:textId="42456EC8" w:rsidR="00917F4A" w:rsidRDefault="00917F4A" w:rsidP="00A8378C">
                          <w:pPr>
                            <w:jc w:val="right"/>
                            <w:rPr>
                              <w:rFonts w:ascii="Montserrat Medium" w:hAnsi="Montserrat Medium"/>
                              <w:b/>
                              <w:sz w:val="14"/>
                              <w:szCs w:val="14"/>
                              <w:lang w:val="es-MX"/>
                            </w:rPr>
                          </w:pPr>
                          <w:r>
                            <w:rPr>
                              <w:rFonts w:ascii="Montserrat Medium" w:hAnsi="Montserrat Medium"/>
                              <w:b/>
                              <w:sz w:val="14"/>
                              <w:szCs w:val="14"/>
                              <w:lang w:val="es-MX"/>
                            </w:rPr>
                            <w:t>JEFATURA DE SERVICIOS PRESTACIONES MÉDICAS.</w:t>
                          </w:r>
                        </w:p>
                        <w:p w14:paraId="1244B860" w14:textId="6B1FCA52" w:rsidR="00917F4A" w:rsidRDefault="00917F4A" w:rsidP="00A8378C">
                          <w:pPr>
                            <w:jc w:val="right"/>
                            <w:rPr>
                              <w:rFonts w:ascii="Montserrat Medium" w:hAnsi="Montserrat Medium"/>
                              <w:b/>
                              <w:sz w:val="14"/>
                              <w:szCs w:val="14"/>
                              <w:lang w:val="es-MX"/>
                            </w:rPr>
                          </w:pPr>
                          <w:r>
                            <w:rPr>
                              <w:rFonts w:ascii="Montserrat Medium" w:hAnsi="Montserrat Medium"/>
                              <w:b/>
                              <w:sz w:val="14"/>
                              <w:szCs w:val="14"/>
                              <w:lang w:val="es-MX"/>
                            </w:rPr>
                            <w:t>COORDINACIÓN AUXILIAR OPERATIVA ADMINISTRATIVA.</w:t>
                          </w:r>
                        </w:p>
                        <w:p w14:paraId="14A94A09" w14:textId="5A983206" w:rsidR="00917F4A" w:rsidRPr="00A8378C" w:rsidRDefault="00917F4A" w:rsidP="00A8378C">
                          <w:pPr>
                            <w:jc w:val="right"/>
                            <w:rPr>
                              <w:rFonts w:ascii="Montserrat Medium" w:hAnsi="Montserrat Medium"/>
                              <w:sz w:val="13"/>
                              <w:szCs w:val="13"/>
                              <w:lang w:val="es-MX"/>
                            </w:rPr>
                          </w:pPr>
                          <w:r>
                            <w:rPr>
                              <w:rFonts w:ascii="Montserrat Medium" w:hAnsi="Montserrat Medium"/>
                              <w:b/>
                              <w:sz w:val="14"/>
                              <w:szCs w:val="14"/>
                              <w:lang w:val="es-MX"/>
                            </w:rPr>
                            <w:t>SAN LUIS POTOSI, SLP.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5pt;margin-top:52.5pt;width:274pt;height:3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" filled="f" stroked="f">
              <v:textbox inset="0,0,0,0">
                <w:txbxContent>
                  <w:p w14:paraId="6F5088BC" w14:textId="4D72A58A" w:rsidR="00917F4A" w:rsidRDefault="00917F4A" w:rsidP="00A8378C">
                    <w:pPr>
                      <w:jc w:val="right"/>
                      <w:rPr>
                        <w:rFonts w:ascii="Montserrat Medium" w:hAnsi="Montserrat Medium"/>
                        <w:b/>
                        <w:sz w:val="14"/>
                        <w:szCs w:val="14"/>
                        <w:lang w:val="es-MX"/>
                      </w:rPr>
                    </w:pPr>
                    <w:r>
                      <w:rPr>
                        <w:rFonts w:ascii="Montserrat Medium" w:hAnsi="Montserrat Medium"/>
                        <w:b/>
                        <w:sz w:val="14"/>
                        <w:szCs w:val="14"/>
                        <w:lang w:val="es-MX"/>
                      </w:rPr>
                      <w:t>ORGANO DE OPERACIÓN ADMINISTRATIVA DESCONCENTRADA.</w:t>
                    </w:r>
                  </w:p>
                  <w:p w14:paraId="0B58BD0E" w14:textId="42456EC8" w:rsidR="00917F4A" w:rsidRDefault="00917F4A" w:rsidP="00A8378C">
                    <w:pPr>
                      <w:jc w:val="right"/>
                      <w:rPr>
                        <w:rFonts w:ascii="Montserrat Medium" w:hAnsi="Montserrat Medium"/>
                        <w:b/>
                        <w:sz w:val="14"/>
                        <w:szCs w:val="14"/>
                        <w:lang w:val="es-MX"/>
                      </w:rPr>
                    </w:pPr>
                    <w:r>
                      <w:rPr>
                        <w:rFonts w:ascii="Montserrat Medium" w:hAnsi="Montserrat Medium"/>
                        <w:b/>
                        <w:sz w:val="14"/>
                        <w:szCs w:val="14"/>
                        <w:lang w:val="es-MX"/>
                      </w:rPr>
                      <w:t>JEFATURA DE SERVICIOS PRESTACIONES MÉDICAS.</w:t>
                    </w:r>
                  </w:p>
                  <w:p w14:paraId="1244B860" w14:textId="6B1FCA52" w:rsidR="00917F4A" w:rsidRDefault="00917F4A" w:rsidP="00A8378C">
                    <w:pPr>
                      <w:jc w:val="right"/>
                      <w:rPr>
                        <w:rFonts w:ascii="Montserrat Medium" w:hAnsi="Montserrat Medium"/>
                        <w:b/>
                        <w:sz w:val="14"/>
                        <w:szCs w:val="14"/>
                        <w:lang w:val="es-MX"/>
                      </w:rPr>
                    </w:pPr>
                    <w:r>
                      <w:rPr>
                        <w:rFonts w:ascii="Montserrat Medium" w:hAnsi="Montserrat Medium"/>
                        <w:b/>
                        <w:sz w:val="14"/>
                        <w:szCs w:val="14"/>
                        <w:lang w:val="es-MX"/>
                      </w:rPr>
                      <w:t>COORDINACIÓN AUXILIAR OPERATIVA ADMINISTRATIVA.</w:t>
                    </w:r>
                  </w:p>
                  <w:p w14:paraId="14A94A09" w14:textId="5A983206" w:rsidR="00917F4A" w:rsidRPr="00A8378C" w:rsidRDefault="00917F4A" w:rsidP="00A8378C">
                    <w:pPr>
                      <w:jc w:val="right"/>
                      <w:rPr>
                        <w:rFonts w:ascii="Montserrat Medium" w:hAnsi="Montserrat Medium"/>
                        <w:sz w:val="13"/>
                        <w:szCs w:val="13"/>
                        <w:lang w:val="es-MX"/>
                      </w:rPr>
                    </w:pPr>
                    <w:r>
                      <w:rPr>
                        <w:rFonts w:ascii="Montserrat Medium" w:hAnsi="Montserrat Medium"/>
                        <w:b/>
                        <w:sz w:val="14"/>
                        <w:szCs w:val="14"/>
                        <w:lang w:val="es-MX"/>
                      </w:rPr>
                      <w:t>SAN LUIS POTOSI, SLP.</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93E78"/>
    <w:multiLevelType w:val="hybridMultilevel"/>
    <w:tmpl w:val="FD98452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9F57003"/>
    <w:multiLevelType w:val="hybridMultilevel"/>
    <w:tmpl w:val="031A3724"/>
    <w:lvl w:ilvl="0" w:tplc="FFFFFFFF">
      <w:start w:val="1"/>
      <w:numFmt w:val="lowerLetter"/>
      <w:lvlText w:val="%1)"/>
      <w:lvlJc w:val="left"/>
      <w:pPr>
        <w:tabs>
          <w:tab w:val="num" w:pos="720"/>
        </w:tabs>
        <w:ind w:left="720" w:hanging="360"/>
      </w:pPr>
      <w:rPr>
        <w:rFonts w:cs="Times New Roman"/>
      </w:rPr>
    </w:lvl>
    <w:lvl w:ilvl="1" w:tplc="0C0A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1DA60EF9"/>
    <w:multiLevelType w:val="multilevel"/>
    <w:tmpl w:val="CF48B8B6"/>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b w:val="0"/>
        <w:i w:val="0"/>
        <w:sz w:val="16"/>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B7B568B"/>
    <w:multiLevelType w:val="hybridMultilevel"/>
    <w:tmpl w:val="A93863B8"/>
    <w:lvl w:ilvl="0" w:tplc="189A55F0">
      <w:start w:val="1"/>
      <w:numFmt w:val="upperLetter"/>
      <w:lvlText w:val="%1)"/>
      <w:lvlJc w:val="left"/>
      <w:pPr>
        <w:tabs>
          <w:tab w:val="num" w:pos="720"/>
        </w:tabs>
        <w:ind w:left="720" w:hanging="360"/>
      </w:pPr>
      <w:rPr>
        <w:rFonts w:ascii="Arial" w:eastAsia="Times New Roman" w:hAnsi="Arial" w:cs="Arial"/>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6E4C1759"/>
    <w:multiLevelType w:val="hybridMultilevel"/>
    <w:tmpl w:val="25721350"/>
    <w:lvl w:ilvl="0" w:tplc="56626302">
      <w:start w:val="1"/>
      <w:numFmt w:val="lowerLetter"/>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74147815"/>
    <w:multiLevelType w:val="hybridMultilevel"/>
    <w:tmpl w:val="AEC0AE96"/>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5"/>
  </w:num>
  <w:num w:numId="5">
    <w:abstractNumId w:val="2"/>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13D8"/>
    <w:rsid w:val="00005C3A"/>
    <w:rsid w:val="00012119"/>
    <w:rsid w:val="000131C6"/>
    <w:rsid w:val="00015CCB"/>
    <w:rsid w:val="00020E43"/>
    <w:rsid w:val="00031F5D"/>
    <w:rsid w:val="00032D9B"/>
    <w:rsid w:val="00034899"/>
    <w:rsid w:val="00036C84"/>
    <w:rsid w:val="00041ACB"/>
    <w:rsid w:val="0004301D"/>
    <w:rsid w:val="00044D59"/>
    <w:rsid w:val="000548A0"/>
    <w:rsid w:val="00055730"/>
    <w:rsid w:val="00055CE0"/>
    <w:rsid w:val="000571D2"/>
    <w:rsid w:val="000663EA"/>
    <w:rsid w:val="00071307"/>
    <w:rsid w:val="000852CB"/>
    <w:rsid w:val="00092D3E"/>
    <w:rsid w:val="00093839"/>
    <w:rsid w:val="00097E89"/>
    <w:rsid w:val="000A003D"/>
    <w:rsid w:val="000A3298"/>
    <w:rsid w:val="000A4CC8"/>
    <w:rsid w:val="000B462A"/>
    <w:rsid w:val="000C1FFD"/>
    <w:rsid w:val="000C7394"/>
    <w:rsid w:val="000D31E3"/>
    <w:rsid w:val="000E13A1"/>
    <w:rsid w:val="000E1861"/>
    <w:rsid w:val="000E22AD"/>
    <w:rsid w:val="000E2E8D"/>
    <w:rsid w:val="000E3714"/>
    <w:rsid w:val="000F2D9D"/>
    <w:rsid w:val="000F52BC"/>
    <w:rsid w:val="000F5CC7"/>
    <w:rsid w:val="000F681E"/>
    <w:rsid w:val="00101B9E"/>
    <w:rsid w:val="00102227"/>
    <w:rsid w:val="00116963"/>
    <w:rsid w:val="00117072"/>
    <w:rsid w:val="00121B64"/>
    <w:rsid w:val="001226CA"/>
    <w:rsid w:val="00134167"/>
    <w:rsid w:val="00134C99"/>
    <w:rsid w:val="00142586"/>
    <w:rsid w:val="00150523"/>
    <w:rsid w:val="00157870"/>
    <w:rsid w:val="001614CA"/>
    <w:rsid w:val="00161B35"/>
    <w:rsid w:val="00170F07"/>
    <w:rsid w:val="00173669"/>
    <w:rsid w:val="00173F73"/>
    <w:rsid w:val="001742FD"/>
    <w:rsid w:val="0017773D"/>
    <w:rsid w:val="001779C6"/>
    <w:rsid w:val="00183AF0"/>
    <w:rsid w:val="00184AE4"/>
    <w:rsid w:val="00184F71"/>
    <w:rsid w:val="0018549A"/>
    <w:rsid w:val="00194293"/>
    <w:rsid w:val="00197137"/>
    <w:rsid w:val="00197721"/>
    <w:rsid w:val="001B59A1"/>
    <w:rsid w:val="001B59F7"/>
    <w:rsid w:val="001D45E6"/>
    <w:rsid w:val="001D654A"/>
    <w:rsid w:val="001D6B65"/>
    <w:rsid w:val="001D6D2F"/>
    <w:rsid w:val="001E62F7"/>
    <w:rsid w:val="001F21C9"/>
    <w:rsid w:val="001F3ED3"/>
    <w:rsid w:val="001F5D34"/>
    <w:rsid w:val="001F6A7E"/>
    <w:rsid w:val="00201CC3"/>
    <w:rsid w:val="00206BCE"/>
    <w:rsid w:val="00207755"/>
    <w:rsid w:val="00207898"/>
    <w:rsid w:val="00212B06"/>
    <w:rsid w:val="00213C3B"/>
    <w:rsid w:val="00213D59"/>
    <w:rsid w:val="00217087"/>
    <w:rsid w:val="00225055"/>
    <w:rsid w:val="00231061"/>
    <w:rsid w:val="002332EB"/>
    <w:rsid w:val="00233E7D"/>
    <w:rsid w:val="0023436F"/>
    <w:rsid w:val="00235CF0"/>
    <w:rsid w:val="00253115"/>
    <w:rsid w:val="002558D5"/>
    <w:rsid w:val="0026056C"/>
    <w:rsid w:val="0026215F"/>
    <w:rsid w:val="00265AD7"/>
    <w:rsid w:val="002677FB"/>
    <w:rsid w:val="00280D2D"/>
    <w:rsid w:val="00282A9A"/>
    <w:rsid w:val="00286834"/>
    <w:rsid w:val="00293BE6"/>
    <w:rsid w:val="00294E77"/>
    <w:rsid w:val="0029503A"/>
    <w:rsid w:val="002A090D"/>
    <w:rsid w:val="002A0F75"/>
    <w:rsid w:val="002A4E16"/>
    <w:rsid w:val="002B1FD9"/>
    <w:rsid w:val="002B5E66"/>
    <w:rsid w:val="002D3B0B"/>
    <w:rsid w:val="002D657A"/>
    <w:rsid w:val="002F397A"/>
    <w:rsid w:val="003014F3"/>
    <w:rsid w:val="00306950"/>
    <w:rsid w:val="00306FCD"/>
    <w:rsid w:val="00313B7F"/>
    <w:rsid w:val="00313CCC"/>
    <w:rsid w:val="00315AAC"/>
    <w:rsid w:val="00322028"/>
    <w:rsid w:val="00330F03"/>
    <w:rsid w:val="00333E31"/>
    <w:rsid w:val="003370FD"/>
    <w:rsid w:val="00337DAE"/>
    <w:rsid w:val="003505F7"/>
    <w:rsid w:val="00365F3B"/>
    <w:rsid w:val="003664A8"/>
    <w:rsid w:val="0036776D"/>
    <w:rsid w:val="0037274E"/>
    <w:rsid w:val="003742A4"/>
    <w:rsid w:val="00375A48"/>
    <w:rsid w:val="00376113"/>
    <w:rsid w:val="00382A3B"/>
    <w:rsid w:val="003845AA"/>
    <w:rsid w:val="00390A84"/>
    <w:rsid w:val="003928BF"/>
    <w:rsid w:val="00395D23"/>
    <w:rsid w:val="003A0284"/>
    <w:rsid w:val="003A4108"/>
    <w:rsid w:val="003B7B1F"/>
    <w:rsid w:val="003C1D16"/>
    <w:rsid w:val="003D1C4F"/>
    <w:rsid w:val="003E5518"/>
    <w:rsid w:val="003E5D1F"/>
    <w:rsid w:val="003E5D8F"/>
    <w:rsid w:val="003E6B40"/>
    <w:rsid w:val="003E7418"/>
    <w:rsid w:val="003F03AB"/>
    <w:rsid w:val="003F50AB"/>
    <w:rsid w:val="00413094"/>
    <w:rsid w:val="004140A8"/>
    <w:rsid w:val="00420FF2"/>
    <w:rsid w:val="00421AC3"/>
    <w:rsid w:val="0042665D"/>
    <w:rsid w:val="00427721"/>
    <w:rsid w:val="00442ABD"/>
    <w:rsid w:val="00447ADC"/>
    <w:rsid w:val="00450DDD"/>
    <w:rsid w:val="00451D18"/>
    <w:rsid w:val="004548B9"/>
    <w:rsid w:val="00465254"/>
    <w:rsid w:val="00466DA9"/>
    <w:rsid w:val="00467062"/>
    <w:rsid w:val="004676A7"/>
    <w:rsid w:val="00486DB9"/>
    <w:rsid w:val="00492F1E"/>
    <w:rsid w:val="004931C0"/>
    <w:rsid w:val="00494280"/>
    <w:rsid w:val="004A1414"/>
    <w:rsid w:val="004B11DF"/>
    <w:rsid w:val="004B138D"/>
    <w:rsid w:val="004B5C0C"/>
    <w:rsid w:val="004C03F5"/>
    <w:rsid w:val="004C0D0D"/>
    <w:rsid w:val="004D4FC4"/>
    <w:rsid w:val="004F3CB6"/>
    <w:rsid w:val="004F5B77"/>
    <w:rsid w:val="004F6150"/>
    <w:rsid w:val="005038A4"/>
    <w:rsid w:val="00507AD3"/>
    <w:rsid w:val="00510F35"/>
    <w:rsid w:val="0051232A"/>
    <w:rsid w:val="00516345"/>
    <w:rsid w:val="00522582"/>
    <w:rsid w:val="005379E1"/>
    <w:rsid w:val="00542CDA"/>
    <w:rsid w:val="005503F2"/>
    <w:rsid w:val="00552D7F"/>
    <w:rsid w:val="005576B5"/>
    <w:rsid w:val="00570363"/>
    <w:rsid w:val="005832AF"/>
    <w:rsid w:val="00584EB0"/>
    <w:rsid w:val="005920FA"/>
    <w:rsid w:val="005950B0"/>
    <w:rsid w:val="00597060"/>
    <w:rsid w:val="0059797D"/>
    <w:rsid w:val="005A1A90"/>
    <w:rsid w:val="005B4E5C"/>
    <w:rsid w:val="005B52AE"/>
    <w:rsid w:val="005D064E"/>
    <w:rsid w:val="005D1940"/>
    <w:rsid w:val="005F063C"/>
    <w:rsid w:val="005F5142"/>
    <w:rsid w:val="005F632D"/>
    <w:rsid w:val="005F7946"/>
    <w:rsid w:val="00606BA6"/>
    <w:rsid w:val="00607750"/>
    <w:rsid w:val="00607E24"/>
    <w:rsid w:val="006132DE"/>
    <w:rsid w:val="00622DE9"/>
    <w:rsid w:val="00627D26"/>
    <w:rsid w:val="00634D75"/>
    <w:rsid w:val="00645995"/>
    <w:rsid w:val="00650EC1"/>
    <w:rsid w:val="0066759B"/>
    <w:rsid w:val="00670935"/>
    <w:rsid w:val="006725E4"/>
    <w:rsid w:val="00677CFD"/>
    <w:rsid w:val="006806A4"/>
    <w:rsid w:val="006808CA"/>
    <w:rsid w:val="006834D1"/>
    <w:rsid w:val="006900A7"/>
    <w:rsid w:val="00691D65"/>
    <w:rsid w:val="006922A2"/>
    <w:rsid w:val="00694085"/>
    <w:rsid w:val="00694D4E"/>
    <w:rsid w:val="006A102F"/>
    <w:rsid w:val="006A30FE"/>
    <w:rsid w:val="006B1A9D"/>
    <w:rsid w:val="006B2105"/>
    <w:rsid w:val="006C1B63"/>
    <w:rsid w:val="006C2855"/>
    <w:rsid w:val="006C7A96"/>
    <w:rsid w:val="006D2F18"/>
    <w:rsid w:val="006F2869"/>
    <w:rsid w:val="00700D78"/>
    <w:rsid w:val="007019FB"/>
    <w:rsid w:val="00704F44"/>
    <w:rsid w:val="00706951"/>
    <w:rsid w:val="007079C1"/>
    <w:rsid w:val="00724680"/>
    <w:rsid w:val="00726791"/>
    <w:rsid w:val="00726EBF"/>
    <w:rsid w:val="00740508"/>
    <w:rsid w:val="00740C39"/>
    <w:rsid w:val="00744EE8"/>
    <w:rsid w:val="0075297D"/>
    <w:rsid w:val="00753B5F"/>
    <w:rsid w:val="0076798C"/>
    <w:rsid w:val="007734B4"/>
    <w:rsid w:val="00777D54"/>
    <w:rsid w:val="00780842"/>
    <w:rsid w:val="00784B9B"/>
    <w:rsid w:val="0078745D"/>
    <w:rsid w:val="0079426A"/>
    <w:rsid w:val="00794944"/>
    <w:rsid w:val="007956B4"/>
    <w:rsid w:val="00797F68"/>
    <w:rsid w:val="007A42F6"/>
    <w:rsid w:val="007A5C1B"/>
    <w:rsid w:val="007A7D5C"/>
    <w:rsid w:val="007B3E21"/>
    <w:rsid w:val="007B5408"/>
    <w:rsid w:val="007C0A97"/>
    <w:rsid w:val="007C63E4"/>
    <w:rsid w:val="007D205C"/>
    <w:rsid w:val="007E035F"/>
    <w:rsid w:val="007E11E0"/>
    <w:rsid w:val="007E325C"/>
    <w:rsid w:val="008336B7"/>
    <w:rsid w:val="00834511"/>
    <w:rsid w:val="008368EB"/>
    <w:rsid w:val="0084210D"/>
    <w:rsid w:val="008422C4"/>
    <w:rsid w:val="008423DF"/>
    <w:rsid w:val="00844011"/>
    <w:rsid w:val="0085160F"/>
    <w:rsid w:val="008631A5"/>
    <w:rsid w:val="008636B3"/>
    <w:rsid w:val="00866E84"/>
    <w:rsid w:val="00867BE4"/>
    <w:rsid w:val="00870F70"/>
    <w:rsid w:val="008903DA"/>
    <w:rsid w:val="008942E3"/>
    <w:rsid w:val="00896FA3"/>
    <w:rsid w:val="008A37CF"/>
    <w:rsid w:val="008A40C1"/>
    <w:rsid w:val="008A5F8D"/>
    <w:rsid w:val="008B62E2"/>
    <w:rsid w:val="008C30A7"/>
    <w:rsid w:val="008C4CE4"/>
    <w:rsid w:val="008C693A"/>
    <w:rsid w:val="008D1BBB"/>
    <w:rsid w:val="008D5497"/>
    <w:rsid w:val="008E28D6"/>
    <w:rsid w:val="008E5562"/>
    <w:rsid w:val="008E7A0F"/>
    <w:rsid w:val="00900CC5"/>
    <w:rsid w:val="00906D7A"/>
    <w:rsid w:val="009075A9"/>
    <w:rsid w:val="00911725"/>
    <w:rsid w:val="00911C6F"/>
    <w:rsid w:val="009134E7"/>
    <w:rsid w:val="00917A87"/>
    <w:rsid w:val="00917F4A"/>
    <w:rsid w:val="00921F8B"/>
    <w:rsid w:val="009223F0"/>
    <w:rsid w:val="00925E22"/>
    <w:rsid w:val="009263DB"/>
    <w:rsid w:val="00932143"/>
    <w:rsid w:val="00934404"/>
    <w:rsid w:val="00942AD9"/>
    <w:rsid w:val="00953D50"/>
    <w:rsid w:val="00956E70"/>
    <w:rsid w:val="00970D89"/>
    <w:rsid w:val="00971CC2"/>
    <w:rsid w:val="00973705"/>
    <w:rsid w:val="00974DFB"/>
    <w:rsid w:val="00976C62"/>
    <w:rsid w:val="00976F6C"/>
    <w:rsid w:val="00984A99"/>
    <w:rsid w:val="00985DAA"/>
    <w:rsid w:val="009875BE"/>
    <w:rsid w:val="0099393D"/>
    <w:rsid w:val="009A2B42"/>
    <w:rsid w:val="009C42B3"/>
    <w:rsid w:val="009C5B21"/>
    <w:rsid w:val="009D0F24"/>
    <w:rsid w:val="009E2E8A"/>
    <w:rsid w:val="009F1919"/>
    <w:rsid w:val="009F7605"/>
    <w:rsid w:val="009F7EDC"/>
    <w:rsid w:val="00A002DA"/>
    <w:rsid w:val="00A156DB"/>
    <w:rsid w:val="00A24B0C"/>
    <w:rsid w:val="00A3322D"/>
    <w:rsid w:val="00A36835"/>
    <w:rsid w:val="00A401EB"/>
    <w:rsid w:val="00A42DA2"/>
    <w:rsid w:val="00A44373"/>
    <w:rsid w:val="00A54B6F"/>
    <w:rsid w:val="00A67FF1"/>
    <w:rsid w:val="00A77B00"/>
    <w:rsid w:val="00A8378C"/>
    <w:rsid w:val="00A940AA"/>
    <w:rsid w:val="00A97DDA"/>
    <w:rsid w:val="00AA4730"/>
    <w:rsid w:val="00AA79A8"/>
    <w:rsid w:val="00AA7CEF"/>
    <w:rsid w:val="00AB2469"/>
    <w:rsid w:val="00AB2FF8"/>
    <w:rsid w:val="00AB3A86"/>
    <w:rsid w:val="00AB43BB"/>
    <w:rsid w:val="00AC4AFF"/>
    <w:rsid w:val="00AC6BB2"/>
    <w:rsid w:val="00AD08AA"/>
    <w:rsid w:val="00AD0F3F"/>
    <w:rsid w:val="00AD7EE3"/>
    <w:rsid w:val="00AE3201"/>
    <w:rsid w:val="00AE3B45"/>
    <w:rsid w:val="00AF0633"/>
    <w:rsid w:val="00AF3D90"/>
    <w:rsid w:val="00AF5286"/>
    <w:rsid w:val="00AF5945"/>
    <w:rsid w:val="00B00CF2"/>
    <w:rsid w:val="00B02A37"/>
    <w:rsid w:val="00B14E09"/>
    <w:rsid w:val="00B15987"/>
    <w:rsid w:val="00B2219D"/>
    <w:rsid w:val="00B26078"/>
    <w:rsid w:val="00B3695C"/>
    <w:rsid w:val="00B43865"/>
    <w:rsid w:val="00B46F11"/>
    <w:rsid w:val="00B51C8B"/>
    <w:rsid w:val="00B54043"/>
    <w:rsid w:val="00B66D85"/>
    <w:rsid w:val="00B70DDA"/>
    <w:rsid w:val="00B71A15"/>
    <w:rsid w:val="00B846C5"/>
    <w:rsid w:val="00B85725"/>
    <w:rsid w:val="00B957B0"/>
    <w:rsid w:val="00B95A64"/>
    <w:rsid w:val="00B96FEA"/>
    <w:rsid w:val="00B97EEF"/>
    <w:rsid w:val="00BA2C21"/>
    <w:rsid w:val="00BA322B"/>
    <w:rsid w:val="00BA3537"/>
    <w:rsid w:val="00BA3B88"/>
    <w:rsid w:val="00BA6CB5"/>
    <w:rsid w:val="00BB0955"/>
    <w:rsid w:val="00BC31BD"/>
    <w:rsid w:val="00BD503D"/>
    <w:rsid w:val="00BE040E"/>
    <w:rsid w:val="00BE7230"/>
    <w:rsid w:val="00BE7B3E"/>
    <w:rsid w:val="00BF1BF1"/>
    <w:rsid w:val="00BF7B9E"/>
    <w:rsid w:val="00C015AB"/>
    <w:rsid w:val="00C02AE1"/>
    <w:rsid w:val="00C11956"/>
    <w:rsid w:val="00C1469E"/>
    <w:rsid w:val="00C2010A"/>
    <w:rsid w:val="00C21D12"/>
    <w:rsid w:val="00C225A8"/>
    <w:rsid w:val="00C22C9A"/>
    <w:rsid w:val="00C271D7"/>
    <w:rsid w:val="00C334EB"/>
    <w:rsid w:val="00C40B8E"/>
    <w:rsid w:val="00C47CEA"/>
    <w:rsid w:val="00C50880"/>
    <w:rsid w:val="00C61177"/>
    <w:rsid w:val="00C634B7"/>
    <w:rsid w:val="00C65C13"/>
    <w:rsid w:val="00C66F2A"/>
    <w:rsid w:val="00C838AD"/>
    <w:rsid w:val="00C95ADD"/>
    <w:rsid w:val="00C96A31"/>
    <w:rsid w:val="00CA14A6"/>
    <w:rsid w:val="00CB5073"/>
    <w:rsid w:val="00CC230C"/>
    <w:rsid w:val="00CC2583"/>
    <w:rsid w:val="00CE164F"/>
    <w:rsid w:val="00CE295D"/>
    <w:rsid w:val="00CE6E1D"/>
    <w:rsid w:val="00CF0799"/>
    <w:rsid w:val="00CF405E"/>
    <w:rsid w:val="00D03B74"/>
    <w:rsid w:val="00D05C62"/>
    <w:rsid w:val="00D079E1"/>
    <w:rsid w:val="00D12179"/>
    <w:rsid w:val="00D14510"/>
    <w:rsid w:val="00D203CF"/>
    <w:rsid w:val="00D21B12"/>
    <w:rsid w:val="00D22352"/>
    <w:rsid w:val="00D23376"/>
    <w:rsid w:val="00D266DF"/>
    <w:rsid w:val="00D43BB2"/>
    <w:rsid w:val="00D44587"/>
    <w:rsid w:val="00D44631"/>
    <w:rsid w:val="00D5109A"/>
    <w:rsid w:val="00D52408"/>
    <w:rsid w:val="00D53AE7"/>
    <w:rsid w:val="00D53EA3"/>
    <w:rsid w:val="00D6330C"/>
    <w:rsid w:val="00D6390C"/>
    <w:rsid w:val="00D64CA8"/>
    <w:rsid w:val="00D748B6"/>
    <w:rsid w:val="00D80350"/>
    <w:rsid w:val="00D953F0"/>
    <w:rsid w:val="00DA4396"/>
    <w:rsid w:val="00DB75A7"/>
    <w:rsid w:val="00DC1390"/>
    <w:rsid w:val="00DC24D3"/>
    <w:rsid w:val="00DC5385"/>
    <w:rsid w:val="00DD161D"/>
    <w:rsid w:val="00DD4F5F"/>
    <w:rsid w:val="00DD5AA7"/>
    <w:rsid w:val="00DE1DC9"/>
    <w:rsid w:val="00DE571C"/>
    <w:rsid w:val="00DE7274"/>
    <w:rsid w:val="00E06E18"/>
    <w:rsid w:val="00E07459"/>
    <w:rsid w:val="00E16AFE"/>
    <w:rsid w:val="00E20FB0"/>
    <w:rsid w:val="00E23DA6"/>
    <w:rsid w:val="00E301E5"/>
    <w:rsid w:val="00E30A5D"/>
    <w:rsid w:val="00E37A5A"/>
    <w:rsid w:val="00E42072"/>
    <w:rsid w:val="00E446E2"/>
    <w:rsid w:val="00E45918"/>
    <w:rsid w:val="00E4684B"/>
    <w:rsid w:val="00E51A30"/>
    <w:rsid w:val="00E52750"/>
    <w:rsid w:val="00E53148"/>
    <w:rsid w:val="00E5340A"/>
    <w:rsid w:val="00E54272"/>
    <w:rsid w:val="00E54A62"/>
    <w:rsid w:val="00E653A1"/>
    <w:rsid w:val="00E669D0"/>
    <w:rsid w:val="00E70F49"/>
    <w:rsid w:val="00E73C9F"/>
    <w:rsid w:val="00E74841"/>
    <w:rsid w:val="00E8201E"/>
    <w:rsid w:val="00E92A6B"/>
    <w:rsid w:val="00E93A57"/>
    <w:rsid w:val="00E97F94"/>
    <w:rsid w:val="00EA6B0D"/>
    <w:rsid w:val="00EA7AFB"/>
    <w:rsid w:val="00EB138A"/>
    <w:rsid w:val="00EB4D40"/>
    <w:rsid w:val="00EC4EF1"/>
    <w:rsid w:val="00ED0618"/>
    <w:rsid w:val="00EE2F94"/>
    <w:rsid w:val="00F02900"/>
    <w:rsid w:val="00F10EFD"/>
    <w:rsid w:val="00F1401B"/>
    <w:rsid w:val="00F2342F"/>
    <w:rsid w:val="00F256D3"/>
    <w:rsid w:val="00F2648B"/>
    <w:rsid w:val="00F31772"/>
    <w:rsid w:val="00F34150"/>
    <w:rsid w:val="00F35666"/>
    <w:rsid w:val="00F3680D"/>
    <w:rsid w:val="00F36D0E"/>
    <w:rsid w:val="00F473E2"/>
    <w:rsid w:val="00F53D0E"/>
    <w:rsid w:val="00F66DA2"/>
    <w:rsid w:val="00F6777B"/>
    <w:rsid w:val="00F92F7F"/>
    <w:rsid w:val="00F962FC"/>
    <w:rsid w:val="00FA11D4"/>
    <w:rsid w:val="00FB2DB0"/>
    <w:rsid w:val="00FC13C7"/>
    <w:rsid w:val="00FC1934"/>
    <w:rsid w:val="00FC3196"/>
    <w:rsid w:val="00FC522A"/>
    <w:rsid w:val="00FC5EA6"/>
    <w:rsid w:val="00FC5F03"/>
    <w:rsid w:val="00FC7D46"/>
    <w:rsid w:val="00FD14B6"/>
    <w:rsid w:val="00FD7BD1"/>
    <w:rsid w:val="00FE0DCB"/>
    <w:rsid w:val="00FE2F84"/>
    <w:rsid w:val="00FE6BF0"/>
    <w:rsid w:val="00FF0F1A"/>
    <w:rsid w:val="00FF2DC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394"/>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styleId="Hipervnculo">
    <w:name w:val="Hyperlink"/>
    <w:basedOn w:val="Fuentedeprrafopredeter"/>
    <w:uiPriority w:val="99"/>
    <w:unhideWhenUsed/>
    <w:rsid w:val="00634D75"/>
    <w:rPr>
      <w:color w:val="0000FF" w:themeColor="hyperlink"/>
      <w:u w:val="single"/>
    </w:rPr>
  </w:style>
  <w:style w:type="numbering" w:customStyle="1" w:styleId="Sinlista1">
    <w:name w:val="Sin lista1"/>
    <w:next w:val="Sinlista"/>
    <w:uiPriority w:val="99"/>
    <w:semiHidden/>
    <w:unhideWhenUsed/>
    <w:rsid w:val="005832AF"/>
  </w:style>
  <w:style w:type="paragraph" w:styleId="Textoindependiente3">
    <w:name w:val="Body Text 3"/>
    <w:basedOn w:val="Normal"/>
    <w:link w:val="Textoindependiente3Car"/>
    <w:rsid w:val="005832AF"/>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5832AF"/>
    <w:rPr>
      <w:rFonts w:ascii="Arial" w:eastAsia="Times New Roman" w:hAnsi="Arial" w:cs="Arial"/>
      <w:b/>
      <w:bCs/>
      <w:sz w:val="20"/>
      <w:szCs w:val="24"/>
      <w:lang w:eastAsia="es-MX"/>
    </w:rPr>
  </w:style>
  <w:style w:type="character" w:styleId="Refdecomentario">
    <w:name w:val="annotation reference"/>
    <w:basedOn w:val="Fuentedeprrafopredeter"/>
    <w:uiPriority w:val="99"/>
    <w:semiHidden/>
    <w:unhideWhenUsed/>
    <w:rsid w:val="005832AF"/>
    <w:rPr>
      <w:sz w:val="18"/>
      <w:szCs w:val="18"/>
    </w:rPr>
  </w:style>
  <w:style w:type="paragraph" w:styleId="Textocomentario">
    <w:name w:val="annotation text"/>
    <w:basedOn w:val="Normal"/>
    <w:link w:val="TextocomentarioCar"/>
    <w:uiPriority w:val="99"/>
    <w:semiHidden/>
    <w:unhideWhenUsed/>
    <w:rsid w:val="005832AF"/>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uiPriority w:val="99"/>
    <w:semiHidden/>
    <w:rsid w:val="005832AF"/>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semiHidden/>
    <w:unhideWhenUsed/>
    <w:rsid w:val="005832AF"/>
    <w:rPr>
      <w:b/>
      <w:bCs/>
      <w:sz w:val="20"/>
      <w:szCs w:val="20"/>
    </w:rPr>
  </w:style>
  <w:style w:type="character" w:customStyle="1" w:styleId="AsuntodelcomentarioCar">
    <w:name w:val="Asunto del comentario Car"/>
    <w:basedOn w:val="TextocomentarioCar"/>
    <w:link w:val="Asuntodelcomentario"/>
    <w:uiPriority w:val="99"/>
    <w:semiHidden/>
    <w:rsid w:val="005832AF"/>
    <w:rPr>
      <w:rFonts w:ascii="Calibri" w:eastAsia="Calibri" w:hAnsi="Calibri" w:cs="Times New Roman"/>
      <w:b/>
      <w:bCs/>
      <w:sz w:val="20"/>
      <w:szCs w:val="20"/>
    </w:rPr>
  </w:style>
  <w:style w:type="paragraph" w:styleId="Sinespaciado">
    <w:name w:val="No Spacing"/>
    <w:uiPriority w:val="1"/>
    <w:qFormat/>
    <w:rsid w:val="005832AF"/>
    <w:pPr>
      <w:spacing w:after="0" w:line="240" w:lineRule="auto"/>
    </w:pPr>
    <w:rPr>
      <w:rFonts w:ascii="Calibri" w:eastAsia="Calibri" w:hAnsi="Calibri" w:cs="Times New Roman"/>
    </w:rPr>
  </w:style>
  <w:style w:type="character" w:customStyle="1" w:styleId="A2">
    <w:name w:val="A2"/>
    <w:uiPriority w:val="99"/>
    <w:rsid w:val="005832AF"/>
    <w:rPr>
      <w:rFonts w:cs="Palatino"/>
      <w:b/>
      <w:bCs/>
      <w:color w:val="000000"/>
      <w:sz w:val="28"/>
      <w:szCs w:val="28"/>
    </w:rPr>
  </w:style>
  <w:style w:type="numbering" w:customStyle="1" w:styleId="Sinlista11">
    <w:name w:val="Sin lista11"/>
    <w:next w:val="Sinlista"/>
    <w:uiPriority w:val="99"/>
    <w:semiHidden/>
    <w:unhideWhenUsed/>
    <w:rsid w:val="005832AF"/>
  </w:style>
  <w:style w:type="table" w:customStyle="1" w:styleId="Tablaconcuadrcula1">
    <w:name w:val="Tabla con cuadrícula1"/>
    <w:basedOn w:val="Tablanormal"/>
    <w:next w:val="Tablaconcuadrcula"/>
    <w:uiPriority w:val="99"/>
    <w:rsid w:val="005832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5832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99"/>
    <w:rsid w:val="005832AF"/>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99"/>
    <w:rsid w:val="005832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99"/>
    <w:rsid w:val="005832AF"/>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semiHidden/>
    <w:unhideWhenUsed/>
    <w:rsid w:val="005832AF"/>
    <w:pPr>
      <w:ind w:left="283" w:hanging="283"/>
      <w:contextualSpacing/>
    </w:pPr>
    <w:rPr>
      <w:rFonts w:ascii="Calibri" w:eastAsia="MS Mincho" w:hAnsi="Calibri" w:cs="Times New Roman"/>
    </w:rPr>
  </w:style>
  <w:style w:type="table" w:customStyle="1" w:styleId="Tablaconcuadrcula5">
    <w:name w:val="Tabla con cuadrícula5"/>
    <w:basedOn w:val="Tablanormal"/>
    <w:next w:val="Tablaconcuadrcula"/>
    <w:uiPriority w:val="99"/>
    <w:rsid w:val="005832AF"/>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ordsection1">
    <w:name w:val="wordsection1"/>
    <w:basedOn w:val="Normal"/>
    <w:uiPriority w:val="99"/>
    <w:rsid w:val="005832AF"/>
    <w:rPr>
      <w:rFonts w:ascii="Times New Roman" w:eastAsia="Calibri" w:hAnsi="Times New Roman" w:cs="Times New Roman"/>
      <w:lang w:val="es-MX" w:eastAsia="es-MX"/>
    </w:rPr>
  </w:style>
  <w:style w:type="paragraph" w:customStyle="1" w:styleId="rvps906">
    <w:name w:val="rvps906"/>
    <w:basedOn w:val="Normal"/>
    <w:rsid w:val="005832AF"/>
    <w:pPr>
      <w:spacing w:before="100" w:beforeAutospacing="1" w:after="100" w:afterAutospacing="1"/>
    </w:pPr>
    <w:rPr>
      <w:rFonts w:ascii="Times New Roman" w:eastAsia="Calibri" w:hAnsi="Times New Roman" w:cs="Times New Roman"/>
      <w:lang w:val="es-MX" w:eastAsia="es-MX"/>
    </w:rPr>
  </w:style>
  <w:style w:type="paragraph" w:customStyle="1" w:styleId="rvps910">
    <w:name w:val="rvps910"/>
    <w:basedOn w:val="Normal"/>
    <w:rsid w:val="005832AF"/>
    <w:pPr>
      <w:spacing w:before="100" w:beforeAutospacing="1" w:after="100" w:afterAutospacing="1"/>
    </w:pPr>
    <w:rPr>
      <w:rFonts w:ascii="Times New Roman" w:eastAsia="Calibri" w:hAnsi="Times New Roman" w:cs="Times New Roman"/>
      <w:lang w:val="es-MX" w:eastAsia="es-MX"/>
    </w:rPr>
  </w:style>
  <w:style w:type="table" w:customStyle="1" w:styleId="Tablaconcuadrcula6">
    <w:name w:val="Tabla con cuadrícula6"/>
    <w:basedOn w:val="Tablanormal"/>
    <w:next w:val="Tablaconcuadrcula"/>
    <w:uiPriority w:val="99"/>
    <w:rsid w:val="005832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832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832AF"/>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
    <w:name w:val="Tabla con cuadrícula11"/>
    <w:basedOn w:val="Tablanormal"/>
    <w:uiPriority w:val="59"/>
    <w:rsid w:val="005832AF"/>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99"/>
    <w:rsid w:val="005832AF"/>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99"/>
    <w:rsid w:val="005832AF"/>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832AF"/>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832AF"/>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5832AF"/>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832AF"/>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99"/>
    <w:rsid w:val="005832AF"/>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5832AF"/>
    <w:rPr>
      <w:color w:val="954F72"/>
      <w:u w:val="single"/>
    </w:rPr>
  </w:style>
  <w:style w:type="paragraph" w:customStyle="1" w:styleId="xl66">
    <w:name w:val="xl66"/>
    <w:basedOn w:val="Normal"/>
    <w:rsid w:val="005832AF"/>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67">
    <w:name w:val="xl67"/>
    <w:basedOn w:val="Normal"/>
    <w:rsid w:val="005832AF"/>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68">
    <w:name w:val="xl68"/>
    <w:basedOn w:val="Normal"/>
    <w:rsid w:val="005832AF"/>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69">
    <w:name w:val="xl69"/>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70">
    <w:name w:val="xl70"/>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71">
    <w:name w:val="xl71"/>
    <w:basedOn w:val="Normal"/>
    <w:rsid w:val="005832AF"/>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5832AF"/>
    <w:pPr>
      <w:shd w:val="clear" w:color="000000" w:fill="FFFFFF"/>
      <w:spacing w:before="100" w:beforeAutospacing="1" w:after="100" w:afterAutospacing="1"/>
    </w:pPr>
    <w:rPr>
      <w:rFonts w:ascii="Montserrat" w:eastAsia="Times New Roman" w:hAnsi="Montserrat" w:cs="Times New Roman"/>
      <w:b/>
      <w:bCs/>
      <w:i/>
      <w:iCs/>
      <w:lang w:val="es-MX" w:eastAsia="es-MX"/>
    </w:rPr>
  </w:style>
  <w:style w:type="paragraph" w:customStyle="1" w:styleId="xl120">
    <w:name w:val="xl120"/>
    <w:basedOn w:val="Normal"/>
    <w:rsid w:val="005832AF"/>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21">
    <w:name w:val="xl121"/>
    <w:basedOn w:val="Normal"/>
    <w:rsid w:val="005832AF"/>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22">
    <w:name w:val="xl122"/>
    <w:basedOn w:val="Normal"/>
    <w:rsid w:val="005832AF"/>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23">
    <w:name w:val="xl123"/>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24">
    <w:name w:val="xl124"/>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25">
    <w:name w:val="xl125"/>
    <w:basedOn w:val="Normal"/>
    <w:rsid w:val="005832AF"/>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126">
    <w:name w:val="xl126"/>
    <w:basedOn w:val="Normal"/>
    <w:rsid w:val="005832AF"/>
    <w:pPr>
      <w:shd w:val="clear" w:color="000000" w:fill="FFFFFF"/>
      <w:spacing w:before="100" w:beforeAutospacing="1" w:after="100" w:afterAutospacing="1"/>
    </w:pPr>
    <w:rPr>
      <w:rFonts w:ascii="Montserrat" w:eastAsia="Times New Roman" w:hAnsi="Montserrat" w:cs="Times New Roman"/>
      <w:b/>
      <w:bCs/>
      <w:i/>
      <w:iCs/>
      <w:lang w:val="es-MX" w:eastAsia="es-MX"/>
    </w:rPr>
  </w:style>
  <w:style w:type="table" w:customStyle="1" w:styleId="Tablaconcuadrcula17">
    <w:name w:val="Tabla con cuadrícula17"/>
    <w:basedOn w:val="Tablanormal"/>
    <w:next w:val="Tablaconcuadrcula"/>
    <w:uiPriority w:val="59"/>
    <w:rsid w:val="005832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832AF"/>
  </w:style>
  <w:style w:type="paragraph" w:styleId="Textoindependiente2">
    <w:name w:val="Body Text 2"/>
    <w:basedOn w:val="Normal"/>
    <w:link w:val="Textoindependiente2Car"/>
    <w:rsid w:val="005832AF"/>
    <w:pPr>
      <w:overflowPunct w:val="0"/>
      <w:autoSpaceDE w:val="0"/>
      <w:autoSpaceDN w:val="0"/>
      <w:adjustRightInd w:val="0"/>
      <w:jc w:val="both"/>
      <w:textAlignment w:val="baseline"/>
    </w:pPr>
    <w:rPr>
      <w:rFonts w:ascii="Arial" w:eastAsia="Times New Roman" w:hAnsi="Arial" w:cs="Arial"/>
      <w:szCs w:val="20"/>
      <w:lang w:eastAsia="es-ES"/>
    </w:rPr>
  </w:style>
  <w:style w:type="character" w:customStyle="1" w:styleId="Textoindependiente2Car">
    <w:name w:val="Texto independiente 2 Car"/>
    <w:basedOn w:val="Fuentedeprrafopredeter"/>
    <w:link w:val="Textoindependiente2"/>
    <w:rsid w:val="005832AF"/>
    <w:rPr>
      <w:rFonts w:ascii="Arial" w:eastAsia="Times New Roman" w:hAnsi="Arial" w:cs="Arial"/>
      <w:sz w:val="24"/>
      <w:szCs w:val="20"/>
      <w:lang w:val="es-ES_tradnl" w:eastAsia="es-ES"/>
    </w:rPr>
  </w:style>
  <w:style w:type="paragraph" w:customStyle="1" w:styleId="CharCharCarCarCharCharCarCarCharCharCarCarCharChar">
    <w:name w:val="Char Char Car Car Char Char Car Car Char Char Car Car Char Char"/>
    <w:basedOn w:val="Normal"/>
    <w:rsid w:val="005832AF"/>
    <w:pPr>
      <w:spacing w:before="60" w:after="160" w:line="240" w:lineRule="exact"/>
    </w:pPr>
    <w:rPr>
      <w:rFonts w:ascii="Verdana" w:eastAsia="Times New Roman" w:hAnsi="Verdana" w:cs="Times New Roman"/>
      <w:color w:val="FF00FF"/>
      <w:sz w:val="20"/>
      <w:szCs w:val="20"/>
      <w:lang w:val="en-US"/>
    </w:rPr>
  </w:style>
  <w:style w:type="paragraph" w:customStyle="1" w:styleId="font5">
    <w:name w:val="font5"/>
    <w:basedOn w:val="Normal"/>
    <w:rsid w:val="005832AF"/>
    <w:pPr>
      <w:spacing w:before="100" w:beforeAutospacing="1" w:after="100" w:afterAutospacing="1"/>
    </w:pPr>
    <w:rPr>
      <w:rFonts w:ascii="Arial" w:eastAsia="Times New Roman" w:hAnsi="Arial" w:cs="Arial"/>
      <w:b/>
      <w:bCs/>
      <w:sz w:val="16"/>
      <w:szCs w:val="16"/>
      <w:lang w:val="es-MX" w:eastAsia="es-MX"/>
    </w:rPr>
  </w:style>
  <w:style w:type="paragraph" w:customStyle="1" w:styleId="font6">
    <w:name w:val="font6"/>
    <w:basedOn w:val="Normal"/>
    <w:rsid w:val="005832AF"/>
    <w:pPr>
      <w:spacing w:before="100" w:beforeAutospacing="1" w:after="100" w:afterAutospacing="1"/>
    </w:pPr>
    <w:rPr>
      <w:rFonts w:ascii="Arial" w:eastAsia="Times New Roman" w:hAnsi="Arial" w:cs="Arial"/>
      <w:b/>
      <w:bCs/>
      <w:i/>
      <w:iCs/>
      <w:sz w:val="22"/>
      <w:szCs w:val="22"/>
      <w:lang w:val="es-MX" w:eastAsia="es-MX"/>
    </w:rPr>
  </w:style>
  <w:style w:type="paragraph" w:customStyle="1" w:styleId="xl73">
    <w:name w:val="xl73"/>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74">
    <w:name w:val="xl74"/>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75">
    <w:name w:val="xl75"/>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76">
    <w:name w:val="xl76"/>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77">
    <w:name w:val="xl77"/>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78">
    <w:name w:val="xl78"/>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79">
    <w:name w:val="xl79"/>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80">
    <w:name w:val="xl80"/>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81">
    <w:name w:val="xl81"/>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82">
    <w:name w:val="xl82"/>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val="es-MX" w:eastAsia="es-MX"/>
    </w:rPr>
  </w:style>
  <w:style w:type="paragraph" w:customStyle="1" w:styleId="xl83">
    <w:name w:val="xl83"/>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84">
    <w:name w:val="xl84"/>
    <w:basedOn w:val="Normal"/>
    <w:rsid w:val="005832AF"/>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Arial" w:eastAsia="Times New Roman" w:hAnsi="Arial" w:cs="Arial"/>
      <w:b/>
      <w:bCs/>
      <w:sz w:val="16"/>
      <w:szCs w:val="16"/>
      <w:lang w:val="es-MX" w:eastAsia="es-MX"/>
    </w:rPr>
  </w:style>
  <w:style w:type="paragraph" w:customStyle="1" w:styleId="xl85">
    <w:name w:val="xl85"/>
    <w:basedOn w:val="Normal"/>
    <w:rsid w:val="005832A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eastAsia="Times New Roman" w:hAnsi="Arial" w:cs="Arial"/>
      <w:b/>
      <w:bCs/>
      <w:sz w:val="16"/>
      <w:szCs w:val="16"/>
      <w:lang w:val="es-MX" w:eastAsia="es-MX"/>
    </w:rPr>
  </w:style>
  <w:style w:type="paragraph" w:customStyle="1" w:styleId="xl86">
    <w:name w:val="xl86"/>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xl87">
    <w:name w:val="xl87"/>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sz w:val="16"/>
      <w:szCs w:val="16"/>
      <w:lang w:val="es-MX" w:eastAsia="es-MX"/>
    </w:rPr>
  </w:style>
  <w:style w:type="paragraph" w:customStyle="1" w:styleId="xl88">
    <w:name w:val="xl88"/>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89">
    <w:name w:val="xl89"/>
    <w:basedOn w:val="Normal"/>
    <w:rsid w:val="005832A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eastAsia="Times New Roman" w:hAnsi="Arial" w:cs="Arial"/>
      <w:b/>
      <w:bCs/>
      <w:sz w:val="16"/>
      <w:szCs w:val="16"/>
      <w:lang w:val="es-MX" w:eastAsia="es-MX"/>
    </w:rPr>
  </w:style>
  <w:style w:type="paragraph" w:customStyle="1" w:styleId="xl90">
    <w:name w:val="xl90"/>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sz w:val="16"/>
      <w:szCs w:val="16"/>
      <w:lang w:val="es-MX" w:eastAsia="es-MX"/>
    </w:rPr>
  </w:style>
  <w:style w:type="paragraph" w:customStyle="1" w:styleId="xl91">
    <w:name w:val="xl91"/>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92">
    <w:name w:val="xl92"/>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FF6600"/>
      <w:sz w:val="16"/>
      <w:szCs w:val="16"/>
      <w:lang w:val="es-MX" w:eastAsia="es-MX"/>
    </w:rPr>
  </w:style>
  <w:style w:type="paragraph" w:customStyle="1" w:styleId="xl93">
    <w:name w:val="xl93"/>
    <w:basedOn w:val="Normal"/>
    <w:rsid w:val="005832AF"/>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4">
    <w:name w:val="xl94"/>
    <w:basedOn w:val="Normal"/>
    <w:rsid w:val="005832AF"/>
    <w:pPr>
      <w:pBdr>
        <w:top w:val="single" w:sz="4" w:space="0" w:color="auto"/>
        <w:left w:val="single" w:sz="4" w:space="0" w:color="auto"/>
        <w:right w:val="single" w:sz="4" w:space="0" w:color="auto"/>
      </w:pBdr>
      <w:shd w:val="clear" w:color="000000" w:fill="800080"/>
      <w:spacing w:before="100" w:beforeAutospacing="1" w:after="100" w:afterAutospacing="1"/>
      <w:jc w:val="center"/>
    </w:pPr>
    <w:rPr>
      <w:rFonts w:ascii="Arial" w:eastAsia="Times New Roman" w:hAnsi="Arial" w:cs="Arial"/>
      <w:b/>
      <w:bCs/>
      <w:color w:val="FFFFFF"/>
      <w:sz w:val="16"/>
      <w:szCs w:val="16"/>
      <w:lang w:val="es-MX" w:eastAsia="es-MX"/>
    </w:rPr>
  </w:style>
  <w:style w:type="paragraph" w:customStyle="1" w:styleId="xl95">
    <w:name w:val="xl95"/>
    <w:basedOn w:val="Normal"/>
    <w:rsid w:val="005832AF"/>
    <w:pPr>
      <w:pBdr>
        <w:left w:val="single" w:sz="4" w:space="0" w:color="auto"/>
        <w:bottom w:val="single" w:sz="4" w:space="0" w:color="auto"/>
        <w:right w:val="single" w:sz="4" w:space="0" w:color="auto"/>
      </w:pBdr>
      <w:shd w:val="clear" w:color="000000" w:fill="800080"/>
      <w:spacing w:before="100" w:beforeAutospacing="1" w:after="100" w:afterAutospacing="1"/>
      <w:jc w:val="center"/>
    </w:pPr>
    <w:rPr>
      <w:rFonts w:ascii="Arial" w:eastAsia="Times New Roman" w:hAnsi="Arial" w:cs="Arial"/>
      <w:b/>
      <w:bCs/>
      <w:color w:val="FFFFFF"/>
      <w:sz w:val="16"/>
      <w:szCs w:val="16"/>
      <w:lang w:val="es-MX" w:eastAsia="es-MX"/>
    </w:rPr>
  </w:style>
  <w:style w:type="paragraph" w:customStyle="1" w:styleId="xl96">
    <w:name w:val="xl96"/>
    <w:basedOn w:val="Normal"/>
    <w:rsid w:val="005832A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eastAsia="Times New Roman" w:hAnsi="Arial" w:cs="Arial"/>
      <w:b/>
      <w:bCs/>
      <w:sz w:val="16"/>
      <w:szCs w:val="16"/>
      <w:lang w:val="es-MX" w:eastAsia="es-MX"/>
    </w:rPr>
  </w:style>
  <w:style w:type="paragraph" w:customStyle="1" w:styleId="xl97">
    <w:name w:val="xl97"/>
    <w:basedOn w:val="Normal"/>
    <w:rsid w:val="005832AF"/>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98">
    <w:name w:val="xl98"/>
    <w:basedOn w:val="Normal"/>
    <w:rsid w:val="005832A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eastAsia="Times New Roman" w:hAnsi="Arial" w:cs="Arial"/>
      <w:b/>
      <w:bCs/>
      <w:sz w:val="16"/>
      <w:szCs w:val="16"/>
      <w:lang w:val="es-MX" w:eastAsia="es-MX"/>
    </w:rPr>
  </w:style>
  <w:style w:type="paragraph" w:customStyle="1" w:styleId="xl99">
    <w:name w:val="xl99"/>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00">
    <w:name w:val="xl100"/>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val="es-MX" w:eastAsia="es-MX"/>
    </w:rPr>
  </w:style>
  <w:style w:type="paragraph" w:customStyle="1" w:styleId="xl101">
    <w:name w:val="xl101"/>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02">
    <w:name w:val="xl102"/>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03">
    <w:name w:val="xl103"/>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4">
    <w:name w:val="xl104"/>
    <w:basedOn w:val="Normal"/>
    <w:rsid w:val="005832A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05">
    <w:name w:val="xl105"/>
    <w:basedOn w:val="Normal"/>
    <w:rsid w:val="005832AF"/>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eastAsia="Times New Roman" w:hAnsi="Arial" w:cs="Arial"/>
      <w:sz w:val="16"/>
      <w:szCs w:val="16"/>
      <w:lang w:val="es-MX" w:eastAsia="es-MX"/>
    </w:rPr>
  </w:style>
  <w:style w:type="paragraph" w:customStyle="1" w:styleId="xl106">
    <w:name w:val="xl106"/>
    <w:basedOn w:val="Normal"/>
    <w:rsid w:val="005832AF"/>
    <w:pPr>
      <w:pBdr>
        <w:top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07">
    <w:name w:val="xl107"/>
    <w:basedOn w:val="Normal"/>
    <w:rsid w:val="005832AF"/>
    <w:pPr>
      <w:shd w:val="clear" w:color="000000" w:fill="FFFFFF"/>
      <w:spacing w:before="100" w:beforeAutospacing="1" w:after="100" w:afterAutospacing="1"/>
      <w:jc w:val="center"/>
    </w:pPr>
    <w:rPr>
      <w:rFonts w:ascii="Arial" w:eastAsia="Times New Roman" w:hAnsi="Arial" w:cs="Arial"/>
      <w:sz w:val="22"/>
      <w:szCs w:val="22"/>
      <w:lang w:val="es-MX" w:eastAsia="es-MX"/>
    </w:rPr>
  </w:style>
  <w:style w:type="paragraph" w:customStyle="1" w:styleId="xl108">
    <w:name w:val="xl108"/>
    <w:basedOn w:val="Normal"/>
    <w:rsid w:val="005832AF"/>
    <w:pPr>
      <w:shd w:val="clear" w:color="000000" w:fill="FFFFFF"/>
      <w:spacing w:before="100" w:beforeAutospacing="1" w:after="100" w:afterAutospacing="1"/>
      <w:jc w:val="center"/>
    </w:pPr>
    <w:rPr>
      <w:rFonts w:ascii="Arial" w:eastAsia="Times New Roman" w:hAnsi="Arial" w:cs="Arial"/>
      <w:i/>
      <w:iCs/>
      <w:sz w:val="22"/>
      <w:szCs w:val="22"/>
      <w:lang w:val="es-MX" w:eastAsia="es-MX"/>
    </w:rPr>
  </w:style>
  <w:style w:type="paragraph" w:customStyle="1" w:styleId="xl109">
    <w:name w:val="xl109"/>
    <w:basedOn w:val="Normal"/>
    <w:rsid w:val="005832AF"/>
    <w:pPr>
      <w:shd w:val="clear" w:color="000000" w:fill="FFFFFF"/>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0">
    <w:name w:val="xl110"/>
    <w:basedOn w:val="Normal"/>
    <w:rsid w:val="005832A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11">
    <w:name w:val="xl111"/>
    <w:basedOn w:val="Normal"/>
    <w:rsid w:val="005832AF"/>
    <w:pPr>
      <w:pBdr>
        <w:top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2">
    <w:name w:val="xl112"/>
    <w:basedOn w:val="Normal"/>
    <w:rsid w:val="005832A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sz w:val="22"/>
      <w:szCs w:val="22"/>
      <w:lang w:val="es-MX" w:eastAsia="es-MX"/>
    </w:rPr>
  </w:style>
  <w:style w:type="paragraph" w:customStyle="1" w:styleId="xl113">
    <w:name w:val="xl113"/>
    <w:basedOn w:val="Normal"/>
    <w:rsid w:val="005832A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4">
    <w:name w:val="xl114"/>
    <w:basedOn w:val="Normal"/>
    <w:rsid w:val="005832AF"/>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15">
    <w:name w:val="xl115"/>
    <w:basedOn w:val="Normal"/>
    <w:rsid w:val="005832AF"/>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eastAsia="Times New Roman" w:hAnsi="Times New Roman" w:cs="Times New Roman"/>
      <w:lang w:val="es-MX" w:eastAsia="es-MX"/>
    </w:rPr>
  </w:style>
  <w:style w:type="paragraph" w:customStyle="1" w:styleId="xl116">
    <w:name w:val="xl116"/>
    <w:basedOn w:val="Normal"/>
    <w:rsid w:val="005832AF"/>
    <w:pPr>
      <w:spacing w:before="100" w:beforeAutospacing="1" w:after="100" w:afterAutospacing="1"/>
    </w:pPr>
    <w:rPr>
      <w:rFonts w:ascii="Arial" w:eastAsia="Times New Roman" w:hAnsi="Arial" w:cs="Arial"/>
      <w:sz w:val="16"/>
      <w:szCs w:val="16"/>
      <w:lang w:val="es-MX" w:eastAsia="es-MX"/>
    </w:rPr>
  </w:style>
  <w:style w:type="paragraph" w:customStyle="1" w:styleId="xl117">
    <w:name w:val="xl117"/>
    <w:basedOn w:val="Normal"/>
    <w:rsid w:val="005832AF"/>
    <w:pPr>
      <w:spacing w:before="100" w:beforeAutospacing="1" w:after="100" w:afterAutospacing="1"/>
    </w:pPr>
    <w:rPr>
      <w:rFonts w:ascii="Arial" w:eastAsia="Times New Roman" w:hAnsi="Arial" w:cs="Arial"/>
      <w:sz w:val="16"/>
      <w:szCs w:val="16"/>
      <w:lang w:val="es-MX" w:eastAsia="es-MX"/>
    </w:rPr>
  </w:style>
  <w:style w:type="paragraph" w:customStyle="1" w:styleId="xl118">
    <w:name w:val="xl118"/>
    <w:basedOn w:val="Normal"/>
    <w:rsid w:val="005832AF"/>
    <w:pPr>
      <w:spacing w:before="100" w:beforeAutospacing="1" w:after="100" w:afterAutospacing="1"/>
      <w:jc w:val="center"/>
    </w:pPr>
    <w:rPr>
      <w:rFonts w:ascii="Arial" w:eastAsia="Times New Roman" w:hAnsi="Arial" w:cs="Arial"/>
      <w:sz w:val="22"/>
      <w:szCs w:val="22"/>
      <w:lang w:val="es-MX" w:eastAsia="es-MX"/>
    </w:rPr>
  </w:style>
  <w:style w:type="paragraph" w:customStyle="1" w:styleId="xl119">
    <w:name w:val="xl119"/>
    <w:basedOn w:val="Normal"/>
    <w:rsid w:val="005832AF"/>
    <w:pPr>
      <w:pBdr>
        <w:top w:val="single" w:sz="8" w:space="0" w:color="auto"/>
        <w:left w:val="single" w:sz="8" w:space="0" w:color="auto"/>
        <w:right w:val="single" w:sz="8" w:space="0" w:color="auto"/>
      </w:pBdr>
      <w:shd w:val="clear" w:color="000000" w:fill="800080"/>
      <w:spacing w:before="100" w:beforeAutospacing="1" w:after="100" w:afterAutospacing="1"/>
      <w:jc w:val="center"/>
      <w:textAlignment w:val="center"/>
    </w:pPr>
    <w:rPr>
      <w:rFonts w:ascii="Arial" w:eastAsia="Times New Roman" w:hAnsi="Arial" w:cs="Arial"/>
      <w:b/>
      <w:bCs/>
      <w:color w:val="FFFFFF"/>
      <w:sz w:val="18"/>
      <w:szCs w:val="18"/>
      <w:lang w:val="es-MX" w:eastAsia="es-MX"/>
    </w:rPr>
  </w:style>
  <w:style w:type="paragraph" w:customStyle="1" w:styleId="xl127">
    <w:name w:val="xl127"/>
    <w:basedOn w:val="Normal"/>
    <w:rsid w:val="005832AF"/>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right"/>
    </w:pPr>
    <w:rPr>
      <w:rFonts w:ascii="Arial" w:eastAsia="Times New Roman" w:hAnsi="Arial" w:cs="Arial"/>
      <w:b/>
      <w:bCs/>
      <w:lang w:val="es-MX" w:eastAsia="es-MX"/>
    </w:rPr>
  </w:style>
  <w:style w:type="paragraph" w:customStyle="1" w:styleId="xl128">
    <w:name w:val="xl128"/>
    <w:basedOn w:val="Normal"/>
    <w:rsid w:val="005832AF"/>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pPr>
    <w:rPr>
      <w:rFonts w:ascii="Arial" w:eastAsia="Times New Roman" w:hAnsi="Arial" w:cs="Arial"/>
      <w:b/>
      <w:bCs/>
      <w:lang w:val="es-MX" w:eastAsia="es-MX"/>
    </w:rPr>
  </w:style>
  <w:style w:type="paragraph" w:customStyle="1" w:styleId="xl129">
    <w:name w:val="xl129"/>
    <w:basedOn w:val="Normal"/>
    <w:rsid w:val="005832A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es-MX" w:eastAsia="es-MX"/>
    </w:rPr>
  </w:style>
  <w:style w:type="paragraph" w:customStyle="1" w:styleId="xl130">
    <w:name w:val="xl130"/>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val="es-MX" w:eastAsia="es-MX"/>
    </w:rPr>
  </w:style>
  <w:style w:type="paragraph" w:customStyle="1" w:styleId="xl131">
    <w:name w:val="xl131"/>
    <w:basedOn w:val="Normal"/>
    <w:rsid w:val="005832AF"/>
    <w:pPr>
      <w:pBdr>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lang w:val="es-MX" w:eastAsia="es-MX"/>
    </w:rPr>
  </w:style>
  <w:style w:type="paragraph" w:customStyle="1" w:styleId="xl132">
    <w:name w:val="xl132"/>
    <w:basedOn w:val="Normal"/>
    <w:rsid w:val="005832AF"/>
    <w:pPr>
      <w:pBdr>
        <w:left w:val="single" w:sz="4" w:space="0" w:color="auto"/>
        <w:bottom w:val="single" w:sz="4" w:space="0" w:color="auto"/>
        <w:right w:val="single" w:sz="8" w:space="0" w:color="auto"/>
      </w:pBdr>
      <w:spacing w:before="100" w:beforeAutospacing="1" w:after="100" w:afterAutospacing="1"/>
    </w:pPr>
    <w:rPr>
      <w:rFonts w:ascii="Arial" w:eastAsia="Times New Roman" w:hAnsi="Arial" w:cs="Arial"/>
      <w:b/>
      <w:bCs/>
      <w:lang w:val="es-MX" w:eastAsia="es-MX"/>
    </w:rPr>
  </w:style>
  <w:style w:type="paragraph" w:customStyle="1" w:styleId="xl133">
    <w:name w:val="xl133"/>
    <w:basedOn w:val="Normal"/>
    <w:rsid w:val="005832AF"/>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eastAsia="Times New Roman" w:hAnsi="Arial" w:cs="Arial"/>
      <w:b/>
      <w:bCs/>
      <w:sz w:val="18"/>
      <w:szCs w:val="18"/>
      <w:lang w:val="es-MX" w:eastAsia="es-MX"/>
    </w:rPr>
  </w:style>
  <w:style w:type="paragraph" w:customStyle="1" w:styleId="xl134">
    <w:name w:val="xl134"/>
    <w:basedOn w:val="Normal"/>
    <w:rsid w:val="005832AF"/>
    <w:pPr>
      <w:pBdr>
        <w:top w:val="single" w:sz="4" w:space="0" w:color="auto"/>
        <w:left w:val="single" w:sz="4" w:space="0" w:color="auto"/>
        <w:right w:val="single" w:sz="4" w:space="0" w:color="auto"/>
      </w:pBdr>
      <w:spacing w:before="100" w:beforeAutospacing="1" w:after="100" w:afterAutospacing="1"/>
      <w:jc w:val="right"/>
    </w:pPr>
    <w:rPr>
      <w:rFonts w:ascii="Arial" w:eastAsia="Times New Roman" w:hAnsi="Arial" w:cs="Arial"/>
      <w:b/>
      <w:bCs/>
      <w:lang w:val="es-MX" w:eastAsia="es-MX"/>
    </w:rPr>
  </w:style>
  <w:style w:type="paragraph" w:customStyle="1" w:styleId="xl135">
    <w:name w:val="xl135"/>
    <w:basedOn w:val="Normal"/>
    <w:rsid w:val="005832AF"/>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6">
    <w:name w:val="xl136"/>
    <w:basedOn w:val="Normal"/>
    <w:rsid w:val="005832AF"/>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18"/>
      <w:szCs w:val="18"/>
      <w:lang w:val="es-MX" w:eastAsia="es-MX"/>
    </w:rPr>
  </w:style>
  <w:style w:type="paragraph" w:customStyle="1" w:styleId="xl137">
    <w:name w:val="xl137"/>
    <w:basedOn w:val="Normal"/>
    <w:rsid w:val="005832AF"/>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sz w:val="22"/>
      <w:szCs w:val="22"/>
      <w:lang w:val="es-MX" w:eastAsia="es-MX"/>
    </w:rPr>
  </w:style>
  <w:style w:type="paragraph" w:customStyle="1" w:styleId="xl138">
    <w:name w:val="xl138"/>
    <w:basedOn w:val="Normal"/>
    <w:rsid w:val="005832AF"/>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lang w:val="es-MX" w:eastAsia="es-MX"/>
    </w:rPr>
  </w:style>
  <w:style w:type="paragraph" w:customStyle="1" w:styleId="xl139">
    <w:name w:val="xl139"/>
    <w:basedOn w:val="Normal"/>
    <w:rsid w:val="005832A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Times New Roman" w:hAnsi="Arial" w:cs="Arial"/>
      <w:b/>
      <w:bCs/>
      <w:lang w:val="es-MX" w:eastAsia="es-MX"/>
    </w:rPr>
  </w:style>
  <w:style w:type="paragraph" w:customStyle="1" w:styleId="xl140">
    <w:name w:val="xl140"/>
    <w:basedOn w:val="Normal"/>
    <w:rsid w:val="005832AF"/>
    <w:pPr>
      <w:spacing w:before="100" w:beforeAutospacing="1" w:after="100" w:afterAutospacing="1"/>
      <w:jc w:val="center"/>
    </w:pPr>
    <w:rPr>
      <w:rFonts w:ascii="Arial" w:eastAsia="Times New Roman" w:hAnsi="Arial" w:cs="Arial"/>
      <w:sz w:val="22"/>
      <w:szCs w:val="22"/>
      <w:lang w:val="es-MX" w:eastAsia="es-MX"/>
    </w:rPr>
  </w:style>
  <w:style w:type="paragraph" w:customStyle="1" w:styleId="xl141">
    <w:name w:val="xl141"/>
    <w:basedOn w:val="Normal"/>
    <w:rsid w:val="005832AF"/>
    <w:pPr>
      <w:spacing w:before="100" w:beforeAutospacing="1" w:after="100" w:afterAutospacing="1"/>
      <w:jc w:val="center"/>
    </w:pPr>
    <w:rPr>
      <w:rFonts w:ascii="Arial" w:eastAsia="Times New Roman" w:hAnsi="Arial" w:cs="Arial"/>
      <w:lang w:val="es-MX" w:eastAsia="es-MX"/>
    </w:rPr>
  </w:style>
  <w:style w:type="paragraph" w:customStyle="1" w:styleId="xl142">
    <w:name w:val="xl142"/>
    <w:basedOn w:val="Normal"/>
    <w:rsid w:val="005832AF"/>
    <w:pPr>
      <w:spacing w:before="100" w:beforeAutospacing="1" w:after="100" w:afterAutospacing="1"/>
      <w:jc w:val="center"/>
    </w:pPr>
    <w:rPr>
      <w:rFonts w:ascii="Arial" w:eastAsia="Times New Roman" w:hAnsi="Arial" w:cs="Arial"/>
      <w:i/>
      <w:iCs/>
      <w:lang w:val="es-MX" w:eastAsia="es-MX"/>
    </w:rPr>
  </w:style>
  <w:style w:type="paragraph" w:customStyle="1" w:styleId="xl143">
    <w:name w:val="xl143"/>
    <w:basedOn w:val="Normal"/>
    <w:rsid w:val="005832AF"/>
    <w:pPr>
      <w:pBdr>
        <w:top w:val="single" w:sz="8" w:space="0" w:color="auto"/>
        <w:left w:val="single" w:sz="8" w:space="0" w:color="auto"/>
        <w:bottom w:val="single" w:sz="4" w:space="0" w:color="auto"/>
      </w:pBdr>
      <w:shd w:val="clear" w:color="000000" w:fill="FFFF99"/>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144">
    <w:name w:val="xl144"/>
    <w:basedOn w:val="Normal"/>
    <w:rsid w:val="005832AF"/>
    <w:pPr>
      <w:pBdr>
        <w:top w:val="single" w:sz="4" w:space="0" w:color="auto"/>
        <w:left w:val="single" w:sz="8" w:space="0" w:color="auto"/>
        <w:bottom w:val="single" w:sz="8" w:space="0" w:color="auto"/>
      </w:pBdr>
      <w:shd w:val="clear" w:color="000000" w:fill="FFFF99"/>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145">
    <w:name w:val="xl145"/>
    <w:basedOn w:val="Normal"/>
    <w:rsid w:val="005832AF"/>
    <w:pPr>
      <w:pBdr>
        <w:top w:val="single" w:sz="8"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46">
    <w:name w:val="xl146"/>
    <w:basedOn w:val="Normal"/>
    <w:rsid w:val="005832A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47">
    <w:name w:val="xl147"/>
    <w:basedOn w:val="Normal"/>
    <w:rsid w:val="005832A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48">
    <w:name w:val="xl148"/>
    <w:basedOn w:val="Normal"/>
    <w:rsid w:val="005832AF"/>
    <w:pPr>
      <w:pBdr>
        <w:top w:val="single" w:sz="8" w:space="0" w:color="auto"/>
        <w:left w:val="single" w:sz="4" w:space="0" w:color="auto"/>
        <w:bottom w:val="single" w:sz="4" w:space="0" w:color="auto"/>
        <w:right w:val="single" w:sz="8" w:space="0" w:color="auto"/>
      </w:pBdr>
      <w:shd w:val="clear" w:color="000000" w:fill="FFFF99"/>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49">
    <w:name w:val="xl149"/>
    <w:basedOn w:val="Normal"/>
    <w:rsid w:val="005832AF"/>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50">
    <w:name w:val="xl150"/>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51">
    <w:name w:val="xl151"/>
    <w:basedOn w:val="Normal"/>
    <w:rsid w:val="005832AF"/>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lang w:val="es-MX" w:eastAsia="es-MX"/>
    </w:rPr>
  </w:style>
  <w:style w:type="paragraph" w:customStyle="1" w:styleId="xl152">
    <w:name w:val="xl152"/>
    <w:basedOn w:val="Normal"/>
    <w:rsid w:val="005832A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lang w:val="es-MX" w:eastAsia="es-MX"/>
    </w:rPr>
  </w:style>
  <w:style w:type="paragraph" w:customStyle="1" w:styleId="xl153">
    <w:name w:val="xl153"/>
    <w:basedOn w:val="Normal"/>
    <w:rsid w:val="005832AF"/>
    <w:pPr>
      <w:pBdr>
        <w:left w:val="single" w:sz="4" w:space="0" w:color="auto"/>
        <w:bottom w:val="single" w:sz="4" w:space="0" w:color="auto"/>
        <w:right w:val="single" w:sz="8" w:space="0" w:color="auto"/>
      </w:pBdr>
      <w:shd w:val="clear" w:color="000000" w:fill="FFFF99"/>
      <w:spacing w:before="100" w:beforeAutospacing="1" w:after="100" w:afterAutospacing="1"/>
      <w:jc w:val="center"/>
    </w:pPr>
    <w:rPr>
      <w:rFonts w:ascii="Arial" w:eastAsia="Times New Roman" w:hAnsi="Arial" w:cs="Arial"/>
      <w:b/>
      <w:bCs/>
      <w:lang w:val="es-MX" w:eastAsia="es-MX"/>
    </w:rPr>
  </w:style>
  <w:style w:type="paragraph" w:customStyle="1" w:styleId="xl154">
    <w:name w:val="xl154"/>
    <w:basedOn w:val="Normal"/>
    <w:rsid w:val="005832AF"/>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pPr>
    <w:rPr>
      <w:rFonts w:ascii="Arial" w:eastAsia="Times New Roman" w:hAnsi="Arial" w:cs="Arial"/>
      <w:b/>
      <w:bCs/>
      <w:lang w:val="es-MX" w:eastAsia="es-MX"/>
    </w:rPr>
  </w:style>
  <w:style w:type="paragraph" w:customStyle="1" w:styleId="xl155">
    <w:name w:val="xl155"/>
    <w:basedOn w:val="Normal"/>
    <w:rsid w:val="005832AF"/>
    <w:pPr>
      <w:pBdr>
        <w:left w:val="single" w:sz="4" w:space="0" w:color="auto"/>
        <w:bottom w:val="single" w:sz="4" w:space="0" w:color="auto"/>
      </w:pBdr>
      <w:shd w:val="clear" w:color="000000" w:fill="C0C0C0"/>
      <w:spacing w:before="100" w:beforeAutospacing="1" w:after="100" w:afterAutospacing="1"/>
      <w:jc w:val="center"/>
    </w:pPr>
    <w:rPr>
      <w:rFonts w:ascii="Arial" w:eastAsia="Times New Roman" w:hAnsi="Arial" w:cs="Arial"/>
      <w:i/>
      <w:iCs/>
      <w:sz w:val="16"/>
      <w:szCs w:val="16"/>
      <w:lang w:val="es-MX" w:eastAsia="es-MX"/>
    </w:rPr>
  </w:style>
  <w:style w:type="paragraph" w:customStyle="1" w:styleId="xl156">
    <w:name w:val="xl156"/>
    <w:basedOn w:val="Normal"/>
    <w:rsid w:val="005832AF"/>
    <w:pPr>
      <w:pBdr>
        <w:bottom w:val="single" w:sz="4" w:space="0" w:color="auto"/>
      </w:pBdr>
      <w:shd w:val="clear" w:color="000000" w:fill="C0C0C0"/>
      <w:spacing w:before="100" w:beforeAutospacing="1" w:after="100" w:afterAutospacing="1"/>
      <w:jc w:val="center"/>
    </w:pPr>
    <w:rPr>
      <w:rFonts w:ascii="Arial" w:eastAsia="Times New Roman" w:hAnsi="Arial" w:cs="Arial"/>
      <w:i/>
      <w:iCs/>
      <w:sz w:val="16"/>
      <w:szCs w:val="16"/>
      <w:lang w:val="es-MX" w:eastAsia="es-MX"/>
    </w:rPr>
  </w:style>
  <w:style w:type="paragraph" w:customStyle="1" w:styleId="xl157">
    <w:name w:val="xl157"/>
    <w:basedOn w:val="Normal"/>
    <w:rsid w:val="005832AF"/>
    <w:pPr>
      <w:pBdr>
        <w:bottom w:val="single" w:sz="4" w:space="0" w:color="auto"/>
        <w:right w:val="single" w:sz="8" w:space="0" w:color="auto"/>
      </w:pBdr>
      <w:shd w:val="clear" w:color="000000" w:fill="C0C0C0"/>
      <w:spacing w:before="100" w:beforeAutospacing="1" w:after="100" w:afterAutospacing="1"/>
      <w:jc w:val="center"/>
    </w:pPr>
    <w:rPr>
      <w:rFonts w:ascii="Arial" w:eastAsia="Times New Roman" w:hAnsi="Arial" w:cs="Arial"/>
      <w:i/>
      <w:iCs/>
      <w:sz w:val="16"/>
      <w:szCs w:val="16"/>
      <w:lang w:val="es-MX" w:eastAsia="es-MX"/>
    </w:rPr>
  </w:style>
  <w:style w:type="paragraph" w:customStyle="1" w:styleId="xl158">
    <w:name w:val="xl158"/>
    <w:basedOn w:val="Normal"/>
    <w:rsid w:val="005832AF"/>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59">
    <w:name w:val="xl159"/>
    <w:basedOn w:val="Normal"/>
    <w:rsid w:val="005832AF"/>
    <w:pPr>
      <w:pBdr>
        <w:top w:val="single" w:sz="4" w:space="0" w:color="auto"/>
        <w:bottom w:val="single" w:sz="4"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0">
    <w:name w:val="xl160"/>
    <w:basedOn w:val="Normal"/>
    <w:rsid w:val="005832AF"/>
    <w:pPr>
      <w:pBdr>
        <w:top w:val="single" w:sz="4" w:space="0" w:color="auto"/>
        <w:bottom w:val="single" w:sz="4"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1">
    <w:name w:val="xl161"/>
    <w:basedOn w:val="Normal"/>
    <w:rsid w:val="005832AF"/>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eastAsia="Times New Roman" w:hAnsi="Arial" w:cs="Arial"/>
      <w:b/>
      <w:bCs/>
      <w:i/>
      <w:iCs/>
      <w:sz w:val="16"/>
      <w:szCs w:val="16"/>
      <w:lang w:val="es-MX" w:eastAsia="es-MX"/>
    </w:rPr>
  </w:style>
  <w:style w:type="paragraph" w:customStyle="1" w:styleId="xl162">
    <w:name w:val="xl162"/>
    <w:basedOn w:val="Normal"/>
    <w:rsid w:val="005832AF"/>
    <w:pPr>
      <w:pBdr>
        <w:top w:val="single" w:sz="4" w:space="0" w:color="auto"/>
        <w:bottom w:val="single" w:sz="4" w:space="0" w:color="auto"/>
      </w:pBdr>
      <w:shd w:val="clear" w:color="000000" w:fill="C0C0C0"/>
      <w:spacing w:before="100" w:beforeAutospacing="1" w:after="100" w:afterAutospacing="1"/>
      <w:jc w:val="center"/>
    </w:pPr>
    <w:rPr>
      <w:rFonts w:ascii="Arial" w:eastAsia="Times New Roman" w:hAnsi="Arial" w:cs="Arial"/>
      <w:b/>
      <w:bCs/>
      <w:i/>
      <w:iCs/>
      <w:sz w:val="16"/>
      <w:szCs w:val="16"/>
      <w:lang w:val="es-MX" w:eastAsia="es-MX"/>
    </w:rPr>
  </w:style>
  <w:style w:type="paragraph" w:customStyle="1" w:styleId="xl163">
    <w:name w:val="xl163"/>
    <w:basedOn w:val="Normal"/>
    <w:rsid w:val="005832AF"/>
    <w:pPr>
      <w:pBdr>
        <w:top w:val="single" w:sz="4" w:space="0" w:color="auto"/>
        <w:bottom w:val="single" w:sz="4" w:space="0" w:color="auto"/>
        <w:right w:val="single" w:sz="8" w:space="0" w:color="auto"/>
      </w:pBdr>
      <w:shd w:val="clear" w:color="000000" w:fill="C0C0C0"/>
      <w:spacing w:before="100" w:beforeAutospacing="1" w:after="100" w:afterAutospacing="1"/>
      <w:jc w:val="center"/>
    </w:pPr>
    <w:rPr>
      <w:rFonts w:ascii="Arial" w:eastAsia="Times New Roman" w:hAnsi="Arial" w:cs="Arial"/>
      <w:b/>
      <w:bCs/>
      <w:i/>
      <w:iCs/>
      <w:sz w:val="16"/>
      <w:szCs w:val="16"/>
      <w:lang w:val="es-MX" w:eastAsia="es-MX"/>
    </w:rPr>
  </w:style>
  <w:style w:type="paragraph" w:customStyle="1" w:styleId="xl164">
    <w:name w:val="xl164"/>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val="es-MX" w:eastAsia="es-MX"/>
    </w:rPr>
  </w:style>
  <w:style w:type="paragraph" w:customStyle="1" w:styleId="xl165">
    <w:name w:val="xl165"/>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16"/>
      <w:szCs w:val="16"/>
      <w:lang w:val="es-MX" w:eastAsia="es-MX"/>
    </w:rPr>
  </w:style>
  <w:style w:type="paragraph" w:customStyle="1" w:styleId="xl166">
    <w:name w:val="xl166"/>
    <w:basedOn w:val="Normal"/>
    <w:rsid w:val="005832A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67">
    <w:name w:val="xl167"/>
    <w:basedOn w:val="Normal"/>
    <w:rsid w:val="005832A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val="es-MX" w:eastAsia="es-MX"/>
    </w:rPr>
  </w:style>
  <w:style w:type="paragraph" w:customStyle="1" w:styleId="xl168">
    <w:name w:val="xl168"/>
    <w:basedOn w:val="Normal"/>
    <w:rsid w:val="005832AF"/>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val="es-MX" w:eastAsia="es-MX"/>
    </w:rPr>
  </w:style>
  <w:style w:type="paragraph" w:customStyle="1" w:styleId="xl169">
    <w:name w:val="xl169"/>
    <w:basedOn w:val="Normal"/>
    <w:rsid w:val="005832A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70">
    <w:name w:val="xl170"/>
    <w:basedOn w:val="Normal"/>
    <w:rsid w:val="005832AF"/>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71">
    <w:name w:val="xl171"/>
    <w:basedOn w:val="Normal"/>
    <w:rsid w:val="005832A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16"/>
      <w:szCs w:val="16"/>
      <w:lang w:val="es-MX" w:eastAsia="es-MX"/>
    </w:rPr>
  </w:style>
  <w:style w:type="paragraph" w:customStyle="1" w:styleId="xl172">
    <w:name w:val="xl172"/>
    <w:basedOn w:val="Normal"/>
    <w:rsid w:val="005832AF"/>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16"/>
      <w:szCs w:val="16"/>
      <w:lang w:val="es-MX" w:eastAsia="es-MX"/>
    </w:rPr>
  </w:style>
  <w:style w:type="paragraph" w:customStyle="1" w:styleId="xl173">
    <w:name w:val="xl173"/>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4">
    <w:name w:val="xl174"/>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2"/>
      <w:szCs w:val="22"/>
      <w:lang w:val="es-MX" w:eastAsia="es-MX"/>
    </w:rPr>
  </w:style>
  <w:style w:type="paragraph" w:customStyle="1" w:styleId="xl175">
    <w:name w:val="xl175"/>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76">
    <w:name w:val="xl176"/>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77">
    <w:name w:val="xl177"/>
    <w:basedOn w:val="Normal"/>
    <w:rsid w:val="005832A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78">
    <w:name w:val="xl178"/>
    <w:basedOn w:val="Normal"/>
    <w:rsid w:val="005832AF"/>
    <w:pPr>
      <w:pBdr>
        <w:top w:val="single" w:sz="8" w:space="0" w:color="auto"/>
        <w:left w:val="single" w:sz="8"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179">
    <w:name w:val="xl179"/>
    <w:basedOn w:val="Normal"/>
    <w:rsid w:val="005832AF"/>
    <w:pPr>
      <w:pBdr>
        <w:left w:val="single" w:sz="8"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styleId="Ttulo">
    <w:name w:val="Title"/>
    <w:basedOn w:val="Normal"/>
    <w:link w:val="TtuloCar"/>
    <w:qFormat/>
    <w:rsid w:val="005832AF"/>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5832AF"/>
    <w:rPr>
      <w:rFonts w:ascii="Arial" w:eastAsia="Times New Roman" w:hAnsi="Arial" w:cs="Times New Roman"/>
      <w:b/>
      <w:bCs/>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394"/>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styleId="Hipervnculo">
    <w:name w:val="Hyperlink"/>
    <w:basedOn w:val="Fuentedeprrafopredeter"/>
    <w:uiPriority w:val="99"/>
    <w:unhideWhenUsed/>
    <w:rsid w:val="00634D75"/>
    <w:rPr>
      <w:color w:val="0000FF" w:themeColor="hyperlink"/>
      <w:u w:val="single"/>
    </w:rPr>
  </w:style>
  <w:style w:type="numbering" w:customStyle="1" w:styleId="Sinlista1">
    <w:name w:val="Sin lista1"/>
    <w:next w:val="Sinlista"/>
    <w:uiPriority w:val="99"/>
    <w:semiHidden/>
    <w:unhideWhenUsed/>
    <w:rsid w:val="005832AF"/>
  </w:style>
  <w:style w:type="paragraph" w:styleId="Textoindependiente3">
    <w:name w:val="Body Text 3"/>
    <w:basedOn w:val="Normal"/>
    <w:link w:val="Textoindependiente3Car"/>
    <w:rsid w:val="005832AF"/>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5832AF"/>
    <w:rPr>
      <w:rFonts w:ascii="Arial" w:eastAsia="Times New Roman" w:hAnsi="Arial" w:cs="Arial"/>
      <w:b/>
      <w:bCs/>
      <w:sz w:val="20"/>
      <w:szCs w:val="24"/>
      <w:lang w:eastAsia="es-MX"/>
    </w:rPr>
  </w:style>
  <w:style w:type="character" w:styleId="Refdecomentario">
    <w:name w:val="annotation reference"/>
    <w:basedOn w:val="Fuentedeprrafopredeter"/>
    <w:uiPriority w:val="99"/>
    <w:semiHidden/>
    <w:unhideWhenUsed/>
    <w:rsid w:val="005832AF"/>
    <w:rPr>
      <w:sz w:val="18"/>
      <w:szCs w:val="18"/>
    </w:rPr>
  </w:style>
  <w:style w:type="paragraph" w:styleId="Textocomentario">
    <w:name w:val="annotation text"/>
    <w:basedOn w:val="Normal"/>
    <w:link w:val="TextocomentarioCar"/>
    <w:uiPriority w:val="99"/>
    <w:semiHidden/>
    <w:unhideWhenUsed/>
    <w:rsid w:val="005832AF"/>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uiPriority w:val="99"/>
    <w:semiHidden/>
    <w:rsid w:val="005832AF"/>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semiHidden/>
    <w:unhideWhenUsed/>
    <w:rsid w:val="005832AF"/>
    <w:rPr>
      <w:b/>
      <w:bCs/>
      <w:sz w:val="20"/>
      <w:szCs w:val="20"/>
    </w:rPr>
  </w:style>
  <w:style w:type="character" w:customStyle="1" w:styleId="AsuntodelcomentarioCar">
    <w:name w:val="Asunto del comentario Car"/>
    <w:basedOn w:val="TextocomentarioCar"/>
    <w:link w:val="Asuntodelcomentario"/>
    <w:uiPriority w:val="99"/>
    <w:semiHidden/>
    <w:rsid w:val="005832AF"/>
    <w:rPr>
      <w:rFonts w:ascii="Calibri" w:eastAsia="Calibri" w:hAnsi="Calibri" w:cs="Times New Roman"/>
      <w:b/>
      <w:bCs/>
      <w:sz w:val="20"/>
      <w:szCs w:val="20"/>
    </w:rPr>
  </w:style>
  <w:style w:type="paragraph" w:styleId="Sinespaciado">
    <w:name w:val="No Spacing"/>
    <w:uiPriority w:val="1"/>
    <w:qFormat/>
    <w:rsid w:val="005832AF"/>
    <w:pPr>
      <w:spacing w:after="0" w:line="240" w:lineRule="auto"/>
    </w:pPr>
    <w:rPr>
      <w:rFonts w:ascii="Calibri" w:eastAsia="Calibri" w:hAnsi="Calibri" w:cs="Times New Roman"/>
    </w:rPr>
  </w:style>
  <w:style w:type="character" w:customStyle="1" w:styleId="A2">
    <w:name w:val="A2"/>
    <w:uiPriority w:val="99"/>
    <w:rsid w:val="005832AF"/>
    <w:rPr>
      <w:rFonts w:cs="Palatino"/>
      <w:b/>
      <w:bCs/>
      <w:color w:val="000000"/>
      <w:sz w:val="28"/>
      <w:szCs w:val="28"/>
    </w:rPr>
  </w:style>
  <w:style w:type="numbering" w:customStyle="1" w:styleId="Sinlista11">
    <w:name w:val="Sin lista11"/>
    <w:next w:val="Sinlista"/>
    <w:uiPriority w:val="99"/>
    <w:semiHidden/>
    <w:unhideWhenUsed/>
    <w:rsid w:val="005832AF"/>
  </w:style>
  <w:style w:type="table" w:customStyle="1" w:styleId="Tablaconcuadrcula1">
    <w:name w:val="Tabla con cuadrícula1"/>
    <w:basedOn w:val="Tablanormal"/>
    <w:next w:val="Tablaconcuadrcula"/>
    <w:uiPriority w:val="99"/>
    <w:rsid w:val="005832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5832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99"/>
    <w:rsid w:val="005832AF"/>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99"/>
    <w:rsid w:val="005832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99"/>
    <w:rsid w:val="005832AF"/>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semiHidden/>
    <w:unhideWhenUsed/>
    <w:rsid w:val="005832AF"/>
    <w:pPr>
      <w:ind w:left="283" w:hanging="283"/>
      <w:contextualSpacing/>
    </w:pPr>
    <w:rPr>
      <w:rFonts w:ascii="Calibri" w:eastAsia="MS Mincho" w:hAnsi="Calibri" w:cs="Times New Roman"/>
    </w:rPr>
  </w:style>
  <w:style w:type="table" w:customStyle="1" w:styleId="Tablaconcuadrcula5">
    <w:name w:val="Tabla con cuadrícula5"/>
    <w:basedOn w:val="Tablanormal"/>
    <w:next w:val="Tablaconcuadrcula"/>
    <w:uiPriority w:val="99"/>
    <w:rsid w:val="005832AF"/>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ordsection1">
    <w:name w:val="wordsection1"/>
    <w:basedOn w:val="Normal"/>
    <w:uiPriority w:val="99"/>
    <w:rsid w:val="005832AF"/>
    <w:rPr>
      <w:rFonts w:ascii="Times New Roman" w:eastAsia="Calibri" w:hAnsi="Times New Roman" w:cs="Times New Roman"/>
      <w:lang w:val="es-MX" w:eastAsia="es-MX"/>
    </w:rPr>
  </w:style>
  <w:style w:type="paragraph" w:customStyle="1" w:styleId="rvps906">
    <w:name w:val="rvps906"/>
    <w:basedOn w:val="Normal"/>
    <w:rsid w:val="005832AF"/>
    <w:pPr>
      <w:spacing w:before="100" w:beforeAutospacing="1" w:after="100" w:afterAutospacing="1"/>
    </w:pPr>
    <w:rPr>
      <w:rFonts w:ascii="Times New Roman" w:eastAsia="Calibri" w:hAnsi="Times New Roman" w:cs="Times New Roman"/>
      <w:lang w:val="es-MX" w:eastAsia="es-MX"/>
    </w:rPr>
  </w:style>
  <w:style w:type="paragraph" w:customStyle="1" w:styleId="rvps910">
    <w:name w:val="rvps910"/>
    <w:basedOn w:val="Normal"/>
    <w:rsid w:val="005832AF"/>
    <w:pPr>
      <w:spacing w:before="100" w:beforeAutospacing="1" w:after="100" w:afterAutospacing="1"/>
    </w:pPr>
    <w:rPr>
      <w:rFonts w:ascii="Times New Roman" w:eastAsia="Calibri" w:hAnsi="Times New Roman" w:cs="Times New Roman"/>
      <w:lang w:val="es-MX" w:eastAsia="es-MX"/>
    </w:rPr>
  </w:style>
  <w:style w:type="table" w:customStyle="1" w:styleId="Tablaconcuadrcula6">
    <w:name w:val="Tabla con cuadrícula6"/>
    <w:basedOn w:val="Tablanormal"/>
    <w:next w:val="Tablaconcuadrcula"/>
    <w:uiPriority w:val="99"/>
    <w:rsid w:val="005832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832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832AF"/>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
    <w:name w:val="Tabla con cuadrícula11"/>
    <w:basedOn w:val="Tablanormal"/>
    <w:uiPriority w:val="59"/>
    <w:rsid w:val="005832AF"/>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99"/>
    <w:rsid w:val="005832AF"/>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99"/>
    <w:rsid w:val="005832AF"/>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832AF"/>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832AF"/>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5832AF"/>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832AF"/>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99"/>
    <w:rsid w:val="005832AF"/>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5832AF"/>
    <w:rPr>
      <w:color w:val="954F72"/>
      <w:u w:val="single"/>
    </w:rPr>
  </w:style>
  <w:style w:type="paragraph" w:customStyle="1" w:styleId="xl66">
    <w:name w:val="xl66"/>
    <w:basedOn w:val="Normal"/>
    <w:rsid w:val="005832AF"/>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67">
    <w:name w:val="xl67"/>
    <w:basedOn w:val="Normal"/>
    <w:rsid w:val="005832AF"/>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68">
    <w:name w:val="xl68"/>
    <w:basedOn w:val="Normal"/>
    <w:rsid w:val="005832AF"/>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69">
    <w:name w:val="xl69"/>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70">
    <w:name w:val="xl70"/>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71">
    <w:name w:val="xl71"/>
    <w:basedOn w:val="Normal"/>
    <w:rsid w:val="005832AF"/>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5832AF"/>
    <w:pPr>
      <w:shd w:val="clear" w:color="000000" w:fill="FFFFFF"/>
      <w:spacing w:before="100" w:beforeAutospacing="1" w:after="100" w:afterAutospacing="1"/>
    </w:pPr>
    <w:rPr>
      <w:rFonts w:ascii="Montserrat" w:eastAsia="Times New Roman" w:hAnsi="Montserrat" w:cs="Times New Roman"/>
      <w:b/>
      <w:bCs/>
      <w:i/>
      <w:iCs/>
      <w:lang w:val="es-MX" w:eastAsia="es-MX"/>
    </w:rPr>
  </w:style>
  <w:style w:type="paragraph" w:customStyle="1" w:styleId="xl120">
    <w:name w:val="xl120"/>
    <w:basedOn w:val="Normal"/>
    <w:rsid w:val="005832AF"/>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21">
    <w:name w:val="xl121"/>
    <w:basedOn w:val="Normal"/>
    <w:rsid w:val="005832AF"/>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22">
    <w:name w:val="xl122"/>
    <w:basedOn w:val="Normal"/>
    <w:rsid w:val="005832AF"/>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23">
    <w:name w:val="xl123"/>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24">
    <w:name w:val="xl124"/>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25">
    <w:name w:val="xl125"/>
    <w:basedOn w:val="Normal"/>
    <w:rsid w:val="005832AF"/>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126">
    <w:name w:val="xl126"/>
    <w:basedOn w:val="Normal"/>
    <w:rsid w:val="005832AF"/>
    <w:pPr>
      <w:shd w:val="clear" w:color="000000" w:fill="FFFFFF"/>
      <w:spacing w:before="100" w:beforeAutospacing="1" w:after="100" w:afterAutospacing="1"/>
    </w:pPr>
    <w:rPr>
      <w:rFonts w:ascii="Montserrat" w:eastAsia="Times New Roman" w:hAnsi="Montserrat" w:cs="Times New Roman"/>
      <w:b/>
      <w:bCs/>
      <w:i/>
      <w:iCs/>
      <w:lang w:val="es-MX" w:eastAsia="es-MX"/>
    </w:rPr>
  </w:style>
  <w:style w:type="table" w:customStyle="1" w:styleId="Tablaconcuadrcula17">
    <w:name w:val="Tabla con cuadrícula17"/>
    <w:basedOn w:val="Tablanormal"/>
    <w:next w:val="Tablaconcuadrcula"/>
    <w:uiPriority w:val="59"/>
    <w:rsid w:val="005832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832AF"/>
  </w:style>
  <w:style w:type="paragraph" w:styleId="Textoindependiente2">
    <w:name w:val="Body Text 2"/>
    <w:basedOn w:val="Normal"/>
    <w:link w:val="Textoindependiente2Car"/>
    <w:rsid w:val="005832AF"/>
    <w:pPr>
      <w:overflowPunct w:val="0"/>
      <w:autoSpaceDE w:val="0"/>
      <w:autoSpaceDN w:val="0"/>
      <w:adjustRightInd w:val="0"/>
      <w:jc w:val="both"/>
      <w:textAlignment w:val="baseline"/>
    </w:pPr>
    <w:rPr>
      <w:rFonts w:ascii="Arial" w:eastAsia="Times New Roman" w:hAnsi="Arial" w:cs="Arial"/>
      <w:szCs w:val="20"/>
      <w:lang w:eastAsia="es-ES"/>
    </w:rPr>
  </w:style>
  <w:style w:type="character" w:customStyle="1" w:styleId="Textoindependiente2Car">
    <w:name w:val="Texto independiente 2 Car"/>
    <w:basedOn w:val="Fuentedeprrafopredeter"/>
    <w:link w:val="Textoindependiente2"/>
    <w:rsid w:val="005832AF"/>
    <w:rPr>
      <w:rFonts w:ascii="Arial" w:eastAsia="Times New Roman" w:hAnsi="Arial" w:cs="Arial"/>
      <w:sz w:val="24"/>
      <w:szCs w:val="20"/>
      <w:lang w:val="es-ES_tradnl" w:eastAsia="es-ES"/>
    </w:rPr>
  </w:style>
  <w:style w:type="paragraph" w:customStyle="1" w:styleId="CharCharCarCarCharCharCarCarCharCharCarCarCharChar">
    <w:name w:val="Char Char Car Car Char Char Car Car Char Char Car Car Char Char"/>
    <w:basedOn w:val="Normal"/>
    <w:rsid w:val="005832AF"/>
    <w:pPr>
      <w:spacing w:before="60" w:after="160" w:line="240" w:lineRule="exact"/>
    </w:pPr>
    <w:rPr>
      <w:rFonts w:ascii="Verdana" w:eastAsia="Times New Roman" w:hAnsi="Verdana" w:cs="Times New Roman"/>
      <w:color w:val="FF00FF"/>
      <w:sz w:val="20"/>
      <w:szCs w:val="20"/>
      <w:lang w:val="en-US"/>
    </w:rPr>
  </w:style>
  <w:style w:type="paragraph" w:customStyle="1" w:styleId="font5">
    <w:name w:val="font5"/>
    <w:basedOn w:val="Normal"/>
    <w:rsid w:val="005832AF"/>
    <w:pPr>
      <w:spacing w:before="100" w:beforeAutospacing="1" w:after="100" w:afterAutospacing="1"/>
    </w:pPr>
    <w:rPr>
      <w:rFonts w:ascii="Arial" w:eastAsia="Times New Roman" w:hAnsi="Arial" w:cs="Arial"/>
      <w:b/>
      <w:bCs/>
      <w:sz w:val="16"/>
      <w:szCs w:val="16"/>
      <w:lang w:val="es-MX" w:eastAsia="es-MX"/>
    </w:rPr>
  </w:style>
  <w:style w:type="paragraph" w:customStyle="1" w:styleId="font6">
    <w:name w:val="font6"/>
    <w:basedOn w:val="Normal"/>
    <w:rsid w:val="005832AF"/>
    <w:pPr>
      <w:spacing w:before="100" w:beforeAutospacing="1" w:after="100" w:afterAutospacing="1"/>
    </w:pPr>
    <w:rPr>
      <w:rFonts w:ascii="Arial" w:eastAsia="Times New Roman" w:hAnsi="Arial" w:cs="Arial"/>
      <w:b/>
      <w:bCs/>
      <w:i/>
      <w:iCs/>
      <w:sz w:val="22"/>
      <w:szCs w:val="22"/>
      <w:lang w:val="es-MX" w:eastAsia="es-MX"/>
    </w:rPr>
  </w:style>
  <w:style w:type="paragraph" w:customStyle="1" w:styleId="xl73">
    <w:name w:val="xl73"/>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74">
    <w:name w:val="xl74"/>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75">
    <w:name w:val="xl75"/>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76">
    <w:name w:val="xl76"/>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77">
    <w:name w:val="xl77"/>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78">
    <w:name w:val="xl78"/>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79">
    <w:name w:val="xl79"/>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80">
    <w:name w:val="xl80"/>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81">
    <w:name w:val="xl81"/>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82">
    <w:name w:val="xl82"/>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val="es-MX" w:eastAsia="es-MX"/>
    </w:rPr>
  </w:style>
  <w:style w:type="paragraph" w:customStyle="1" w:styleId="xl83">
    <w:name w:val="xl83"/>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84">
    <w:name w:val="xl84"/>
    <w:basedOn w:val="Normal"/>
    <w:rsid w:val="005832AF"/>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Arial" w:eastAsia="Times New Roman" w:hAnsi="Arial" w:cs="Arial"/>
      <w:b/>
      <w:bCs/>
      <w:sz w:val="16"/>
      <w:szCs w:val="16"/>
      <w:lang w:val="es-MX" w:eastAsia="es-MX"/>
    </w:rPr>
  </w:style>
  <w:style w:type="paragraph" w:customStyle="1" w:styleId="xl85">
    <w:name w:val="xl85"/>
    <w:basedOn w:val="Normal"/>
    <w:rsid w:val="005832A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eastAsia="Times New Roman" w:hAnsi="Arial" w:cs="Arial"/>
      <w:b/>
      <w:bCs/>
      <w:sz w:val="16"/>
      <w:szCs w:val="16"/>
      <w:lang w:val="es-MX" w:eastAsia="es-MX"/>
    </w:rPr>
  </w:style>
  <w:style w:type="paragraph" w:customStyle="1" w:styleId="xl86">
    <w:name w:val="xl86"/>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xl87">
    <w:name w:val="xl87"/>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sz w:val="16"/>
      <w:szCs w:val="16"/>
      <w:lang w:val="es-MX" w:eastAsia="es-MX"/>
    </w:rPr>
  </w:style>
  <w:style w:type="paragraph" w:customStyle="1" w:styleId="xl88">
    <w:name w:val="xl88"/>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89">
    <w:name w:val="xl89"/>
    <w:basedOn w:val="Normal"/>
    <w:rsid w:val="005832A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eastAsia="Times New Roman" w:hAnsi="Arial" w:cs="Arial"/>
      <w:b/>
      <w:bCs/>
      <w:sz w:val="16"/>
      <w:szCs w:val="16"/>
      <w:lang w:val="es-MX" w:eastAsia="es-MX"/>
    </w:rPr>
  </w:style>
  <w:style w:type="paragraph" w:customStyle="1" w:styleId="xl90">
    <w:name w:val="xl90"/>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sz w:val="16"/>
      <w:szCs w:val="16"/>
      <w:lang w:val="es-MX" w:eastAsia="es-MX"/>
    </w:rPr>
  </w:style>
  <w:style w:type="paragraph" w:customStyle="1" w:styleId="xl91">
    <w:name w:val="xl91"/>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92">
    <w:name w:val="xl92"/>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FF6600"/>
      <w:sz w:val="16"/>
      <w:szCs w:val="16"/>
      <w:lang w:val="es-MX" w:eastAsia="es-MX"/>
    </w:rPr>
  </w:style>
  <w:style w:type="paragraph" w:customStyle="1" w:styleId="xl93">
    <w:name w:val="xl93"/>
    <w:basedOn w:val="Normal"/>
    <w:rsid w:val="005832AF"/>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4">
    <w:name w:val="xl94"/>
    <w:basedOn w:val="Normal"/>
    <w:rsid w:val="005832AF"/>
    <w:pPr>
      <w:pBdr>
        <w:top w:val="single" w:sz="4" w:space="0" w:color="auto"/>
        <w:left w:val="single" w:sz="4" w:space="0" w:color="auto"/>
        <w:right w:val="single" w:sz="4" w:space="0" w:color="auto"/>
      </w:pBdr>
      <w:shd w:val="clear" w:color="000000" w:fill="800080"/>
      <w:spacing w:before="100" w:beforeAutospacing="1" w:after="100" w:afterAutospacing="1"/>
      <w:jc w:val="center"/>
    </w:pPr>
    <w:rPr>
      <w:rFonts w:ascii="Arial" w:eastAsia="Times New Roman" w:hAnsi="Arial" w:cs="Arial"/>
      <w:b/>
      <w:bCs/>
      <w:color w:val="FFFFFF"/>
      <w:sz w:val="16"/>
      <w:szCs w:val="16"/>
      <w:lang w:val="es-MX" w:eastAsia="es-MX"/>
    </w:rPr>
  </w:style>
  <w:style w:type="paragraph" w:customStyle="1" w:styleId="xl95">
    <w:name w:val="xl95"/>
    <w:basedOn w:val="Normal"/>
    <w:rsid w:val="005832AF"/>
    <w:pPr>
      <w:pBdr>
        <w:left w:val="single" w:sz="4" w:space="0" w:color="auto"/>
        <w:bottom w:val="single" w:sz="4" w:space="0" w:color="auto"/>
        <w:right w:val="single" w:sz="4" w:space="0" w:color="auto"/>
      </w:pBdr>
      <w:shd w:val="clear" w:color="000000" w:fill="800080"/>
      <w:spacing w:before="100" w:beforeAutospacing="1" w:after="100" w:afterAutospacing="1"/>
      <w:jc w:val="center"/>
    </w:pPr>
    <w:rPr>
      <w:rFonts w:ascii="Arial" w:eastAsia="Times New Roman" w:hAnsi="Arial" w:cs="Arial"/>
      <w:b/>
      <w:bCs/>
      <w:color w:val="FFFFFF"/>
      <w:sz w:val="16"/>
      <w:szCs w:val="16"/>
      <w:lang w:val="es-MX" w:eastAsia="es-MX"/>
    </w:rPr>
  </w:style>
  <w:style w:type="paragraph" w:customStyle="1" w:styleId="xl96">
    <w:name w:val="xl96"/>
    <w:basedOn w:val="Normal"/>
    <w:rsid w:val="005832A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eastAsia="Times New Roman" w:hAnsi="Arial" w:cs="Arial"/>
      <w:b/>
      <w:bCs/>
      <w:sz w:val="16"/>
      <w:szCs w:val="16"/>
      <w:lang w:val="es-MX" w:eastAsia="es-MX"/>
    </w:rPr>
  </w:style>
  <w:style w:type="paragraph" w:customStyle="1" w:styleId="xl97">
    <w:name w:val="xl97"/>
    <w:basedOn w:val="Normal"/>
    <w:rsid w:val="005832AF"/>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98">
    <w:name w:val="xl98"/>
    <w:basedOn w:val="Normal"/>
    <w:rsid w:val="005832A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eastAsia="Times New Roman" w:hAnsi="Arial" w:cs="Arial"/>
      <w:b/>
      <w:bCs/>
      <w:sz w:val="16"/>
      <w:szCs w:val="16"/>
      <w:lang w:val="es-MX" w:eastAsia="es-MX"/>
    </w:rPr>
  </w:style>
  <w:style w:type="paragraph" w:customStyle="1" w:styleId="xl99">
    <w:name w:val="xl99"/>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00">
    <w:name w:val="xl100"/>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val="es-MX" w:eastAsia="es-MX"/>
    </w:rPr>
  </w:style>
  <w:style w:type="paragraph" w:customStyle="1" w:styleId="xl101">
    <w:name w:val="xl101"/>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02">
    <w:name w:val="xl102"/>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03">
    <w:name w:val="xl103"/>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4">
    <w:name w:val="xl104"/>
    <w:basedOn w:val="Normal"/>
    <w:rsid w:val="005832A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05">
    <w:name w:val="xl105"/>
    <w:basedOn w:val="Normal"/>
    <w:rsid w:val="005832AF"/>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eastAsia="Times New Roman" w:hAnsi="Arial" w:cs="Arial"/>
      <w:sz w:val="16"/>
      <w:szCs w:val="16"/>
      <w:lang w:val="es-MX" w:eastAsia="es-MX"/>
    </w:rPr>
  </w:style>
  <w:style w:type="paragraph" w:customStyle="1" w:styleId="xl106">
    <w:name w:val="xl106"/>
    <w:basedOn w:val="Normal"/>
    <w:rsid w:val="005832AF"/>
    <w:pPr>
      <w:pBdr>
        <w:top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07">
    <w:name w:val="xl107"/>
    <w:basedOn w:val="Normal"/>
    <w:rsid w:val="005832AF"/>
    <w:pPr>
      <w:shd w:val="clear" w:color="000000" w:fill="FFFFFF"/>
      <w:spacing w:before="100" w:beforeAutospacing="1" w:after="100" w:afterAutospacing="1"/>
      <w:jc w:val="center"/>
    </w:pPr>
    <w:rPr>
      <w:rFonts w:ascii="Arial" w:eastAsia="Times New Roman" w:hAnsi="Arial" w:cs="Arial"/>
      <w:sz w:val="22"/>
      <w:szCs w:val="22"/>
      <w:lang w:val="es-MX" w:eastAsia="es-MX"/>
    </w:rPr>
  </w:style>
  <w:style w:type="paragraph" w:customStyle="1" w:styleId="xl108">
    <w:name w:val="xl108"/>
    <w:basedOn w:val="Normal"/>
    <w:rsid w:val="005832AF"/>
    <w:pPr>
      <w:shd w:val="clear" w:color="000000" w:fill="FFFFFF"/>
      <w:spacing w:before="100" w:beforeAutospacing="1" w:after="100" w:afterAutospacing="1"/>
      <w:jc w:val="center"/>
    </w:pPr>
    <w:rPr>
      <w:rFonts w:ascii="Arial" w:eastAsia="Times New Roman" w:hAnsi="Arial" w:cs="Arial"/>
      <w:i/>
      <w:iCs/>
      <w:sz w:val="22"/>
      <w:szCs w:val="22"/>
      <w:lang w:val="es-MX" w:eastAsia="es-MX"/>
    </w:rPr>
  </w:style>
  <w:style w:type="paragraph" w:customStyle="1" w:styleId="xl109">
    <w:name w:val="xl109"/>
    <w:basedOn w:val="Normal"/>
    <w:rsid w:val="005832AF"/>
    <w:pPr>
      <w:shd w:val="clear" w:color="000000" w:fill="FFFFFF"/>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0">
    <w:name w:val="xl110"/>
    <w:basedOn w:val="Normal"/>
    <w:rsid w:val="005832A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11">
    <w:name w:val="xl111"/>
    <w:basedOn w:val="Normal"/>
    <w:rsid w:val="005832AF"/>
    <w:pPr>
      <w:pBdr>
        <w:top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2">
    <w:name w:val="xl112"/>
    <w:basedOn w:val="Normal"/>
    <w:rsid w:val="005832A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sz w:val="22"/>
      <w:szCs w:val="22"/>
      <w:lang w:val="es-MX" w:eastAsia="es-MX"/>
    </w:rPr>
  </w:style>
  <w:style w:type="paragraph" w:customStyle="1" w:styleId="xl113">
    <w:name w:val="xl113"/>
    <w:basedOn w:val="Normal"/>
    <w:rsid w:val="005832A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4">
    <w:name w:val="xl114"/>
    <w:basedOn w:val="Normal"/>
    <w:rsid w:val="005832AF"/>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15">
    <w:name w:val="xl115"/>
    <w:basedOn w:val="Normal"/>
    <w:rsid w:val="005832AF"/>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eastAsia="Times New Roman" w:hAnsi="Times New Roman" w:cs="Times New Roman"/>
      <w:lang w:val="es-MX" w:eastAsia="es-MX"/>
    </w:rPr>
  </w:style>
  <w:style w:type="paragraph" w:customStyle="1" w:styleId="xl116">
    <w:name w:val="xl116"/>
    <w:basedOn w:val="Normal"/>
    <w:rsid w:val="005832AF"/>
    <w:pPr>
      <w:spacing w:before="100" w:beforeAutospacing="1" w:after="100" w:afterAutospacing="1"/>
    </w:pPr>
    <w:rPr>
      <w:rFonts w:ascii="Arial" w:eastAsia="Times New Roman" w:hAnsi="Arial" w:cs="Arial"/>
      <w:sz w:val="16"/>
      <w:szCs w:val="16"/>
      <w:lang w:val="es-MX" w:eastAsia="es-MX"/>
    </w:rPr>
  </w:style>
  <w:style w:type="paragraph" w:customStyle="1" w:styleId="xl117">
    <w:name w:val="xl117"/>
    <w:basedOn w:val="Normal"/>
    <w:rsid w:val="005832AF"/>
    <w:pPr>
      <w:spacing w:before="100" w:beforeAutospacing="1" w:after="100" w:afterAutospacing="1"/>
    </w:pPr>
    <w:rPr>
      <w:rFonts w:ascii="Arial" w:eastAsia="Times New Roman" w:hAnsi="Arial" w:cs="Arial"/>
      <w:sz w:val="16"/>
      <w:szCs w:val="16"/>
      <w:lang w:val="es-MX" w:eastAsia="es-MX"/>
    </w:rPr>
  </w:style>
  <w:style w:type="paragraph" w:customStyle="1" w:styleId="xl118">
    <w:name w:val="xl118"/>
    <w:basedOn w:val="Normal"/>
    <w:rsid w:val="005832AF"/>
    <w:pPr>
      <w:spacing w:before="100" w:beforeAutospacing="1" w:after="100" w:afterAutospacing="1"/>
      <w:jc w:val="center"/>
    </w:pPr>
    <w:rPr>
      <w:rFonts w:ascii="Arial" w:eastAsia="Times New Roman" w:hAnsi="Arial" w:cs="Arial"/>
      <w:sz w:val="22"/>
      <w:szCs w:val="22"/>
      <w:lang w:val="es-MX" w:eastAsia="es-MX"/>
    </w:rPr>
  </w:style>
  <w:style w:type="paragraph" w:customStyle="1" w:styleId="xl119">
    <w:name w:val="xl119"/>
    <w:basedOn w:val="Normal"/>
    <w:rsid w:val="005832AF"/>
    <w:pPr>
      <w:pBdr>
        <w:top w:val="single" w:sz="8" w:space="0" w:color="auto"/>
        <w:left w:val="single" w:sz="8" w:space="0" w:color="auto"/>
        <w:right w:val="single" w:sz="8" w:space="0" w:color="auto"/>
      </w:pBdr>
      <w:shd w:val="clear" w:color="000000" w:fill="800080"/>
      <w:spacing w:before="100" w:beforeAutospacing="1" w:after="100" w:afterAutospacing="1"/>
      <w:jc w:val="center"/>
      <w:textAlignment w:val="center"/>
    </w:pPr>
    <w:rPr>
      <w:rFonts w:ascii="Arial" w:eastAsia="Times New Roman" w:hAnsi="Arial" w:cs="Arial"/>
      <w:b/>
      <w:bCs/>
      <w:color w:val="FFFFFF"/>
      <w:sz w:val="18"/>
      <w:szCs w:val="18"/>
      <w:lang w:val="es-MX" w:eastAsia="es-MX"/>
    </w:rPr>
  </w:style>
  <w:style w:type="paragraph" w:customStyle="1" w:styleId="xl127">
    <w:name w:val="xl127"/>
    <w:basedOn w:val="Normal"/>
    <w:rsid w:val="005832AF"/>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right"/>
    </w:pPr>
    <w:rPr>
      <w:rFonts w:ascii="Arial" w:eastAsia="Times New Roman" w:hAnsi="Arial" w:cs="Arial"/>
      <w:b/>
      <w:bCs/>
      <w:lang w:val="es-MX" w:eastAsia="es-MX"/>
    </w:rPr>
  </w:style>
  <w:style w:type="paragraph" w:customStyle="1" w:styleId="xl128">
    <w:name w:val="xl128"/>
    <w:basedOn w:val="Normal"/>
    <w:rsid w:val="005832AF"/>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pPr>
    <w:rPr>
      <w:rFonts w:ascii="Arial" w:eastAsia="Times New Roman" w:hAnsi="Arial" w:cs="Arial"/>
      <w:b/>
      <w:bCs/>
      <w:lang w:val="es-MX" w:eastAsia="es-MX"/>
    </w:rPr>
  </w:style>
  <w:style w:type="paragraph" w:customStyle="1" w:styleId="xl129">
    <w:name w:val="xl129"/>
    <w:basedOn w:val="Normal"/>
    <w:rsid w:val="005832A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es-MX" w:eastAsia="es-MX"/>
    </w:rPr>
  </w:style>
  <w:style w:type="paragraph" w:customStyle="1" w:styleId="xl130">
    <w:name w:val="xl130"/>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val="es-MX" w:eastAsia="es-MX"/>
    </w:rPr>
  </w:style>
  <w:style w:type="paragraph" w:customStyle="1" w:styleId="xl131">
    <w:name w:val="xl131"/>
    <w:basedOn w:val="Normal"/>
    <w:rsid w:val="005832AF"/>
    <w:pPr>
      <w:pBdr>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lang w:val="es-MX" w:eastAsia="es-MX"/>
    </w:rPr>
  </w:style>
  <w:style w:type="paragraph" w:customStyle="1" w:styleId="xl132">
    <w:name w:val="xl132"/>
    <w:basedOn w:val="Normal"/>
    <w:rsid w:val="005832AF"/>
    <w:pPr>
      <w:pBdr>
        <w:left w:val="single" w:sz="4" w:space="0" w:color="auto"/>
        <w:bottom w:val="single" w:sz="4" w:space="0" w:color="auto"/>
        <w:right w:val="single" w:sz="8" w:space="0" w:color="auto"/>
      </w:pBdr>
      <w:spacing w:before="100" w:beforeAutospacing="1" w:after="100" w:afterAutospacing="1"/>
    </w:pPr>
    <w:rPr>
      <w:rFonts w:ascii="Arial" w:eastAsia="Times New Roman" w:hAnsi="Arial" w:cs="Arial"/>
      <w:b/>
      <w:bCs/>
      <w:lang w:val="es-MX" w:eastAsia="es-MX"/>
    </w:rPr>
  </w:style>
  <w:style w:type="paragraph" w:customStyle="1" w:styleId="xl133">
    <w:name w:val="xl133"/>
    <w:basedOn w:val="Normal"/>
    <w:rsid w:val="005832AF"/>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eastAsia="Times New Roman" w:hAnsi="Arial" w:cs="Arial"/>
      <w:b/>
      <w:bCs/>
      <w:sz w:val="18"/>
      <w:szCs w:val="18"/>
      <w:lang w:val="es-MX" w:eastAsia="es-MX"/>
    </w:rPr>
  </w:style>
  <w:style w:type="paragraph" w:customStyle="1" w:styleId="xl134">
    <w:name w:val="xl134"/>
    <w:basedOn w:val="Normal"/>
    <w:rsid w:val="005832AF"/>
    <w:pPr>
      <w:pBdr>
        <w:top w:val="single" w:sz="4" w:space="0" w:color="auto"/>
        <w:left w:val="single" w:sz="4" w:space="0" w:color="auto"/>
        <w:right w:val="single" w:sz="4" w:space="0" w:color="auto"/>
      </w:pBdr>
      <w:spacing w:before="100" w:beforeAutospacing="1" w:after="100" w:afterAutospacing="1"/>
      <w:jc w:val="right"/>
    </w:pPr>
    <w:rPr>
      <w:rFonts w:ascii="Arial" w:eastAsia="Times New Roman" w:hAnsi="Arial" w:cs="Arial"/>
      <w:b/>
      <w:bCs/>
      <w:lang w:val="es-MX" w:eastAsia="es-MX"/>
    </w:rPr>
  </w:style>
  <w:style w:type="paragraph" w:customStyle="1" w:styleId="xl135">
    <w:name w:val="xl135"/>
    <w:basedOn w:val="Normal"/>
    <w:rsid w:val="005832AF"/>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6">
    <w:name w:val="xl136"/>
    <w:basedOn w:val="Normal"/>
    <w:rsid w:val="005832AF"/>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18"/>
      <w:szCs w:val="18"/>
      <w:lang w:val="es-MX" w:eastAsia="es-MX"/>
    </w:rPr>
  </w:style>
  <w:style w:type="paragraph" w:customStyle="1" w:styleId="xl137">
    <w:name w:val="xl137"/>
    <w:basedOn w:val="Normal"/>
    <w:rsid w:val="005832AF"/>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sz w:val="22"/>
      <w:szCs w:val="22"/>
      <w:lang w:val="es-MX" w:eastAsia="es-MX"/>
    </w:rPr>
  </w:style>
  <w:style w:type="paragraph" w:customStyle="1" w:styleId="xl138">
    <w:name w:val="xl138"/>
    <w:basedOn w:val="Normal"/>
    <w:rsid w:val="005832AF"/>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lang w:val="es-MX" w:eastAsia="es-MX"/>
    </w:rPr>
  </w:style>
  <w:style w:type="paragraph" w:customStyle="1" w:styleId="xl139">
    <w:name w:val="xl139"/>
    <w:basedOn w:val="Normal"/>
    <w:rsid w:val="005832A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Times New Roman" w:hAnsi="Arial" w:cs="Arial"/>
      <w:b/>
      <w:bCs/>
      <w:lang w:val="es-MX" w:eastAsia="es-MX"/>
    </w:rPr>
  </w:style>
  <w:style w:type="paragraph" w:customStyle="1" w:styleId="xl140">
    <w:name w:val="xl140"/>
    <w:basedOn w:val="Normal"/>
    <w:rsid w:val="005832AF"/>
    <w:pPr>
      <w:spacing w:before="100" w:beforeAutospacing="1" w:after="100" w:afterAutospacing="1"/>
      <w:jc w:val="center"/>
    </w:pPr>
    <w:rPr>
      <w:rFonts w:ascii="Arial" w:eastAsia="Times New Roman" w:hAnsi="Arial" w:cs="Arial"/>
      <w:sz w:val="22"/>
      <w:szCs w:val="22"/>
      <w:lang w:val="es-MX" w:eastAsia="es-MX"/>
    </w:rPr>
  </w:style>
  <w:style w:type="paragraph" w:customStyle="1" w:styleId="xl141">
    <w:name w:val="xl141"/>
    <w:basedOn w:val="Normal"/>
    <w:rsid w:val="005832AF"/>
    <w:pPr>
      <w:spacing w:before="100" w:beforeAutospacing="1" w:after="100" w:afterAutospacing="1"/>
      <w:jc w:val="center"/>
    </w:pPr>
    <w:rPr>
      <w:rFonts w:ascii="Arial" w:eastAsia="Times New Roman" w:hAnsi="Arial" w:cs="Arial"/>
      <w:lang w:val="es-MX" w:eastAsia="es-MX"/>
    </w:rPr>
  </w:style>
  <w:style w:type="paragraph" w:customStyle="1" w:styleId="xl142">
    <w:name w:val="xl142"/>
    <w:basedOn w:val="Normal"/>
    <w:rsid w:val="005832AF"/>
    <w:pPr>
      <w:spacing w:before="100" w:beforeAutospacing="1" w:after="100" w:afterAutospacing="1"/>
      <w:jc w:val="center"/>
    </w:pPr>
    <w:rPr>
      <w:rFonts w:ascii="Arial" w:eastAsia="Times New Roman" w:hAnsi="Arial" w:cs="Arial"/>
      <w:i/>
      <w:iCs/>
      <w:lang w:val="es-MX" w:eastAsia="es-MX"/>
    </w:rPr>
  </w:style>
  <w:style w:type="paragraph" w:customStyle="1" w:styleId="xl143">
    <w:name w:val="xl143"/>
    <w:basedOn w:val="Normal"/>
    <w:rsid w:val="005832AF"/>
    <w:pPr>
      <w:pBdr>
        <w:top w:val="single" w:sz="8" w:space="0" w:color="auto"/>
        <w:left w:val="single" w:sz="8" w:space="0" w:color="auto"/>
        <w:bottom w:val="single" w:sz="4" w:space="0" w:color="auto"/>
      </w:pBdr>
      <w:shd w:val="clear" w:color="000000" w:fill="FFFF99"/>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144">
    <w:name w:val="xl144"/>
    <w:basedOn w:val="Normal"/>
    <w:rsid w:val="005832AF"/>
    <w:pPr>
      <w:pBdr>
        <w:top w:val="single" w:sz="4" w:space="0" w:color="auto"/>
        <w:left w:val="single" w:sz="8" w:space="0" w:color="auto"/>
        <w:bottom w:val="single" w:sz="8" w:space="0" w:color="auto"/>
      </w:pBdr>
      <w:shd w:val="clear" w:color="000000" w:fill="FFFF99"/>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145">
    <w:name w:val="xl145"/>
    <w:basedOn w:val="Normal"/>
    <w:rsid w:val="005832AF"/>
    <w:pPr>
      <w:pBdr>
        <w:top w:val="single" w:sz="8"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46">
    <w:name w:val="xl146"/>
    <w:basedOn w:val="Normal"/>
    <w:rsid w:val="005832A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47">
    <w:name w:val="xl147"/>
    <w:basedOn w:val="Normal"/>
    <w:rsid w:val="005832A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48">
    <w:name w:val="xl148"/>
    <w:basedOn w:val="Normal"/>
    <w:rsid w:val="005832AF"/>
    <w:pPr>
      <w:pBdr>
        <w:top w:val="single" w:sz="8" w:space="0" w:color="auto"/>
        <w:left w:val="single" w:sz="4" w:space="0" w:color="auto"/>
        <w:bottom w:val="single" w:sz="4" w:space="0" w:color="auto"/>
        <w:right w:val="single" w:sz="8" w:space="0" w:color="auto"/>
      </w:pBdr>
      <w:shd w:val="clear" w:color="000000" w:fill="FFFF99"/>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49">
    <w:name w:val="xl149"/>
    <w:basedOn w:val="Normal"/>
    <w:rsid w:val="005832AF"/>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50">
    <w:name w:val="xl150"/>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51">
    <w:name w:val="xl151"/>
    <w:basedOn w:val="Normal"/>
    <w:rsid w:val="005832AF"/>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lang w:val="es-MX" w:eastAsia="es-MX"/>
    </w:rPr>
  </w:style>
  <w:style w:type="paragraph" w:customStyle="1" w:styleId="xl152">
    <w:name w:val="xl152"/>
    <w:basedOn w:val="Normal"/>
    <w:rsid w:val="005832A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lang w:val="es-MX" w:eastAsia="es-MX"/>
    </w:rPr>
  </w:style>
  <w:style w:type="paragraph" w:customStyle="1" w:styleId="xl153">
    <w:name w:val="xl153"/>
    <w:basedOn w:val="Normal"/>
    <w:rsid w:val="005832AF"/>
    <w:pPr>
      <w:pBdr>
        <w:left w:val="single" w:sz="4" w:space="0" w:color="auto"/>
        <w:bottom w:val="single" w:sz="4" w:space="0" w:color="auto"/>
        <w:right w:val="single" w:sz="8" w:space="0" w:color="auto"/>
      </w:pBdr>
      <w:shd w:val="clear" w:color="000000" w:fill="FFFF99"/>
      <w:spacing w:before="100" w:beforeAutospacing="1" w:after="100" w:afterAutospacing="1"/>
      <w:jc w:val="center"/>
    </w:pPr>
    <w:rPr>
      <w:rFonts w:ascii="Arial" w:eastAsia="Times New Roman" w:hAnsi="Arial" w:cs="Arial"/>
      <w:b/>
      <w:bCs/>
      <w:lang w:val="es-MX" w:eastAsia="es-MX"/>
    </w:rPr>
  </w:style>
  <w:style w:type="paragraph" w:customStyle="1" w:styleId="xl154">
    <w:name w:val="xl154"/>
    <w:basedOn w:val="Normal"/>
    <w:rsid w:val="005832AF"/>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pPr>
    <w:rPr>
      <w:rFonts w:ascii="Arial" w:eastAsia="Times New Roman" w:hAnsi="Arial" w:cs="Arial"/>
      <w:b/>
      <w:bCs/>
      <w:lang w:val="es-MX" w:eastAsia="es-MX"/>
    </w:rPr>
  </w:style>
  <w:style w:type="paragraph" w:customStyle="1" w:styleId="xl155">
    <w:name w:val="xl155"/>
    <w:basedOn w:val="Normal"/>
    <w:rsid w:val="005832AF"/>
    <w:pPr>
      <w:pBdr>
        <w:left w:val="single" w:sz="4" w:space="0" w:color="auto"/>
        <w:bottom w:val="single" w:sz="4" w:space="0" w:color="auto"/>
      </w:pBdr>
      <w:shd w:val="clear" w:color="000000" w:fill="C0C0C0"/>
      <w:spacing w:before="100" w:beforeAutospacing="1" w:after="100" w:afterAutospacing="1"/>
      <w:jc w:val="center"/>
    </w:pPr>
    <w:rPr>
      <w:rFonts w:ascii="Arial" w:eastAsia="Times New Roman" w:hAnsi="Arial" w:cs="Arial"/>
      <w:i/>
      <w:iCs/>
      <w:sz w:val="16"/>
      <w:szCs w:val="16"/>
      <w:lang w:val="es-MX" w:eastAsia="es-MX"/>
    </w:rPr>
  </w:style>
  <w:style w:type="paragraph" w:customStyle="1" w:styleId="xl156">
    <w:name w:val="xl156"/>
    <w:basedOn w:val="Normal"/>
    <w:rsid w:val="005832AF"/>
    <w:pPr>
      <w:pBdr>
        <w:bottom w:val="single" w:sz="4" w:space="0" w:color="auto"/>
      </w:pBdr>
      <w:shd w:val="clear" w:color="000000" w:fill="C0C0C0"/>
      <w:spacing w:before="100" w:beforeAutospacing="1" w:after="100" w:afterAutospacing="1"/>
      <w:jc w:val="center"/>
    </w:pPr>
    <w:rPr>
      <w:rFonts w:ascii="Arial" w:eastAsia="Times New Roman" w:hAnsi="Arial" w:cs="Arial"/>
      <w:i/>
      <w:iCs/>
      <w:sz w:val="16"/>
      <w:szCs w:val="16"/>
      <w:lang w:val="es-MX" w:eastAsia="es-MX"/>
    </w:rPr>
  </w:style>
  <w:style w:type="paragraph" w:customStyle="1" w:styleId="xl157">
    <w:name w:val="xl157"/>
    <w:basedOn w:val="Normal"/>
    <w:rsid w:val="005832AF"/>
    <w:pPr>
      <w:pBdr>
        <w:bottom w:val="single" w:sz="4" w:space="0" w:color="auto"/>
        <w:right w:val="single" w:sz="8" w:space="0" w:color="auto"/>
      </w:pBdr>
      <w:shd w:val="clear" w:color="000000" w:fill="C0C0C0"/>
      <w:spacing w:before="100" w:beforeAutospacing="1" w:after="100" w:afterAutospacing="1"/>
      <w:jc w:val="center"/>
    </w:pPr>
    <w:rPr>
      <w:rFonts w:ascii="Arial" w:eastAsia="Times New Roman" w:hAnsi="Arial" w:cs="Arial"/>
      <w:i/>
      <w:iCs/>
      <w:sz w:val="16"/>
      <w:szCs w:val="16"/>
      <w:lang w:val="es-MX" w:eastAsia="es-MX"/>
    </w:rPr>
  </w:style>
  <w:style w:type="paragraph" w:customStyle="1" w:styleId="xl158">
    <w:name w:val="xl158"/>
    <w:basedOn w:val="Normal"/>
    <w:rsid w:val="005832AF"/>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59">
    <w:name w:val="xl159"/>
    <w:basedOn w:val="Normal"/>
    <w:rsid w:val="005832AF"/>
    <w:pPr>
      <w:pBdr>
        <w:top w:val="single" w:sz="4" w:space="0" w:color="auto"/>
        <w:bottom w:val="single" w:sz="4"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0">
    <w:name w:val="xl160"/>
    <w:basedOn w:val="Normal"/>
    <w:rsid w:val="005832AF"/>
    <w:pPr>
      <w:pBdr>
        <w:top w:val="single" w:sz="4" w:space="0" w:color="auto"/>
        <w:bottom w:val="single" w:sz="4"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1">
    <w:name w:val="xl161"/>
    <w:basedOn w:val="Normal"/>
    <w:rsid w:val="005832AF"/>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eastAsia="Times New Roman" w:hAnsi="Arial" w:cs="Arial"/>
      <w:b/>
      <w:bCs/>
      <w:i/>
      <w:iCs/>
      <w:sz w:val="16"/>
      <w:szCs w:val="16"/>
      <w:lang w:val="es-MX" w:eastAsia="es-MX"/>
    </w:rPr>
  </w:style>
  <w:style w:type="paragraph" w:customStyle="1" w:styleId="xl162">
    <w:name w:val="xl162"/>
    <w:basedOn w:val="Normal"/>
    <w:rsid w:val="005832AF"/>
    <w:pPr>
      <w:pBdr>
        <w:top w:val="single" w:sz="4" w:space="0" w:color="auto"/>
        <w:bottom w:val="single" w:sz="4" w:space="0" w:color="auto"/>
      </w:pBdr>
      <w:shd w:val="clear" w:color="000000" w:fill="C0C0C0"/>
      <w:spacing w:before="100" w:beforeAutospacing="1" w:after="100" w:afterAutospacing="1"/>
      <w:jc w:val="center"/>
    </w:pPr>
    <w:rPr>
      <w:rFonts w:ascii="Arial" w:eastAsia="Times New Roman" w:hAnsi="Arial" w:cs="Arial"/>
      <w:b/>
      <w:bCs/>
      <w:i/>
      <w:iCs/>
      <w:sz w:val="16"/>
      <w:szCs w:val="16"/>
      <w:lang w:val="es-MX" w:eastAsia="es-MX"/>
    </w:rPr>
  </w:style>
  <w:style w:type="paragraph" w:customStyle="1" w:styleId="xl163">
    <w:name w:val="xl163"/>
    <w:basedOn w:val="Normal"/>
    <w:rsid w:val="005832AF"/>
    <w:pPr>
      <w:pBdr>
        <w:top w:val="single" w:sz="4" w:space="0" w:color="auto"/>
        <w:bottom w:val="single" w:sz="4" w:space="0" w:color="auto"/>
        <w:right w:val="single" w:sz="8" w:space="0" w:color="auto"/>
      </w:pBdr>
      <w:shd w:val="clear" w:color="000000" w:fill="C0C0C0"/>
      <w:spacing w:before="100" w:beforeAutospacing="1" w:after="100" w:afterAutospacing="1"/>
      <w:jc w:val="center"/>
    </w:pPr>
    <w:rPr>
      <w:rFonts w:ascii="Arial" w:eastAsia="Times New Roman" w:hAnsi="Arial" w:cs="Arial"/>
      <w:b/>
      <w:bCs/>
      <w:i/>
      <w:iCs/>
      <w:sz w:val="16"/>
      <w:szCs w:val="16"/>
      <w:lang w:val="es-MX" w:eastAsia="es-MX"/>
    </w:rPr>
  </w:style>
  <w:style w:type="paragraph" w:customStyle="1" w:styleId="xl164">
    <w:name w:val="xl164"/>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val="es-MX" w:eastAsia="es-MX"/>
    </w:rPr>
  </w:style>
  <w:style w:type="paragraph" w:customStyle="1" w:styleId="xl165">
    <w:name w:val="xl165"/>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16"/>
      <w:szCs w:val="16"/>
      <w:lang w:val="es-MX" w:eastAsia="es-MX"/>
    </w:rPr>
  </w:style>
  <w:style w:type="paragraph" w:customStyle="1" w:styleId="xl166">
    <w:name w:val="xl166"/>
    <w:basedOn w:val="Normal"/>
    <w:rsid w:val="005832A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67">
    <w:name w:val="xl167"/>
    <w:basedOn w:val="Normal"/>
    <w:rsid w:val="005832A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val="es-MX" w:eastAsia="es-MX"/>
    </w:rPr>
  </w:style>
  <w:style w:type="paragraph" w:customStyle="1" w:styleId="xl168">
    <w:name w:val="xl168"/>
    <w:basedOn w:val="Normal"/>
    <w:rsid w:val="005832AF"/>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val="es-MX" w:eastAsia="es-MX"/>
    </w:rPr>
  </w:style>
  <w:style w:type="paragraph" w:customStyle="1" w:styleId="xl169">
    <w:name w:val="xl169"/>
    <w:basedOn w:val="Normal"/>
    <w:rsid w:val="005832A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70">
    <w:name w:val="xl170"/>
    <w:basedOn w:val="Normal"/>
    <w:rsid w:val="005832AF"/>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71">
    <w:name w:val="xl171"/>
    <w:basedOn w:val="Normal"/>
    <w:rsid w:val="005832A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16"/>
      <w:szCs w:val="16"/>
      <w:lang w:val="es-MX" w:eastAsia="es-MX"/>
    </w:rPr>
  </w:style>
  <w:style w:type="paragraph" w:customStyle="1" w:styleId="xl172">
    <w:name w:val="xl172"/>
    <w:basedOn w:val="Normal"/>
    <w:rsid w:val="005832AF"/>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16"/>
      <w:szCs w:val="16"/>
      <w:lang w:val="es-MX" w:eastAsia="es-MX"/>
    </w:rPr>
  </w:style>
  <w:style w:type="paragraph" w:customStyle="1" w:styleId="xl173">
    <w:name w:val="xl173"/>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4">
    <w:name w:val="xl174"/>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2"/>
      <w:szCs w:val="22"/>
      <w:lang w:val="es-MX" w:eastAsia="es-MX"/>
    </w:rPr>
  </w:style>
  <w:style w:type="paragraph" w:customStyle="1" w:styleId="xl175">
    <w:name w:val="xl175"/>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76">
    <w:name w:val="xl176"/>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77">
    <w:name w:val="xl177"/>
    <w:basedOn w:val="Normal"/>
    <w:rsid w:val="005832A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78">
    <w:name w:val="xl178"/>
    <w:basedOn w:val="Normal"/>
    <w:rsid w:val="005832AF"/>
    <w:pPr>
      <w:pBdr>
        <w:top w:val="single" w:sz="8" w:space="0" w:color="auto"/>
        <w:left w:val="single" w:sz="8"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179">
    <w:name w:val="xl179"/>
    <w:basedOn w:val="Normal"/>
    <w:rsid w:val="005832AF"/>
    <w:pPr>
      <w:pBdr>
        <w:left w:val="single" w:sz="8"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styleId="Ttulo">
    <w:name w:val="Title"/>
    <w:basedOn w:val="Normal"/>
    <w:link w:val="TtuloCar"/>
    <w:qFormat/>
    <w:rsid w:val="005832AF"/>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5832AF"/>
    <w:rPr>
      <w:rFonts w:ascii="Arial" w:eastAsia="Times New Roman" w:hAnsi="Arial" w:cs="Times New Roman"/>
      <w:b/>
      <w:bCs/>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90005483">
      <w:bodyDiv w:val="1"/>
      <w:marLeft w:val="0"/>
      <w:marRight w:val="0"/>
      <w:marTop w:val="0"/>
      <w:marBottom w:val="0"/>
      <w:divBdr>
        <w:top w:val="none" w:sz="0" w:space="0" w:color="auto"/>
        <w:left w:val="none" w:sz="0" w:space="0" w:color="auto"/>
        <w:bottom w:val="none" w:sz="0" w:space="0" w:color="auto"/>
        <w:right w:val="none" w:sz="0" w:space="0" w:color="auto"/>
      </w:divBdr>
    </w:div>
    <w:div w:id="92096769">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271323424">
      <w:bodyDiv w:val="1"/>
      <w:marLeft w:val="0"/>
      <w:marRight w:val="0"/>
      <w:marTop w:val="0"/>
      <w:marBottom w:val="0"/>
      <w:divBdr>
        <w:top w:val="none" w:sz="0" w:space="0" w:color="auto"/>
        <w:left w:val="none" w:sz="0" w:space="0" w:color="auto"/>
        <w:bottom w:val="none" w:sz="0" w:space="0" w:color="auto"/>
        <w:right w:val="none" w:sz="0" w:space="0" w:color="auto"/>
      </w:divBdr>
    </w:div>
    <w:div w:id="286814414">
      <w:bodyDiv w:val="1"/>
      <w:marLeft w:val="0"/>
      <w:marRight w:val="0"/>
      <w:marTop w:val="0"/>
      <w:marBottom w:val="0"/>
      <w:divBdr>
        <w:top w:val="none" w:sz="0" w:space="0" w:color="auto"/>
        <w:left w:val="none" w:sz="0" w:space="0" w:color="auto"/>
        <w:bottom w:val="none" w:sz="0" w:space="0" w:color="auto"/>
        <w:right w:val="none" w:sz="0" w:space="0" w:color="auto"/>
      </w:divBdr>
    </w:div>
    <w:div w:id="364523906">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69522029">
      <w:bodyDiv w:val="1"/>
      <w:marLeft w:val="0"/>
      <w:marRight w:val="0"/>
      <w:marTop w:val="0"/>
      <w:marBottom w:val="0"/>
      <w:divBdr>
        <w:top w:val="none" w:sz="0" w:space="0" w:color="auto"/>
        <w:left w:val="none" w:sz="0" w:space="0" w:color="auto"/>
        <w:bottom w:val="none" w:sz="0" w:space="0" w:color="auto"/>
        <w:right w:val="none" w:sz="0" w:space="0" w:color="auto"/>
      </w:divBdr>
    </w:div>
    <w:div w:id="483009089">
      <w:bodyDiv w:val="1"/>
      <w:marLeft w:val="0"/>
      <w:marRight w:val="0"/>
      <w:marTop w:val="0"/>
      <w:marBottom w:val="0"/>
      <w:divBdr>
        <w:top w:val="none" w:sz="0" w:space="0" w:color="auto"/>
        <w:left w:val="none" w:sz="0" w:space="0" w:color="auto"/>
        <w:bottom w:val="none" w:sz="0" w:space="0" w:color="auto"/>
        <w:right w:val="none" w:sz="0" w:space="0" w:color="auto"/>
      </w:divBdr>
    </w:div>
    <w:div w:id="688339125">
      <w:bodyDiv w:val="1"/>
      <w:marLeft w:val="0"/>
      <w:marRight w:val="0"/>
      <w:marTop w:val="0"/>
      <w:marBottom w:val="0"/>
      <w:divBdr>
        <w:top w:val="none" w:sz="0" w:space="0" w:color="auto"/>
        <w:left w:val="none" w:sz="0" w:space="0" w:color="auto"/>
        <w:bottom w:val="none" w:sz="0" w:space="0" w:color="auto"/>
        <w:right w:val="none" w:sz="0" w:space="0" w:color="auto"/>
      </w:divBdr>
    </w:div>
    <w:div w:id="717247019">
      <w:bodyDiv w:val="1"/>
      <w:marLeft w:val="0"/>
      <w:marRight w:val="0"/>
      <w:marTop w:val="0"/>
      <w:marBottom w:val="0"/>
      <w:divBdr>
        <w:top w:val="none" w:sz="0" w:space="0" w:color="auto"/>
        <w:left w:val="none" w:sz="0" w:space="0" w:color="auto"/>
        <w:bottom w:val="none" w:sz="0" w:space="0" w:color="auto"/>
        <w:right w:val="none" w:sz="0" w:space="0" w:color="auto"/>
      </w:divBdr>
    </w:div>
    <w:div w:id="730227278">
      <w:bodyDiv w:val="1"/>
      <w:marLeft w:val="0"/>
      <w:marRight w:val="0"/>
      <w:marTop w:val="0"/>
      <w:marBottom w:val="0"/>
      <w:divBdr>
        <w:top w:val="none" w:sz="0" w:space="0" w:color="auto"/>
        <w:left w:val="none" w:sz="0" w:space="0" w:color="auto"/>
        <w:bottom w:val="none" w:sz="0" w:space="0" w:color="auto"/>
        <w:right w:val="none" w:sz="0" w:space="0" w:color="auto"/>
      </w:divBdr>
    </w:div>
    <w:div w:id="840855594">
      <w:bodyDiv w:val="1"/>
      <w:marLeft w:val="0"/>
      <w:marRight w:val="0"/>
      <w:marTop w:val="0"/>
      <w:marBottom w:val="0"/>
      <w:divBdr>
        <w:top w:val="none" w:sz="0" w:space="0" w:color="auto"/>
        <w:left w:val="none" w:sz="0" w:space="0" w:color="auto"/>
        <w:bottom w:val="none" w:sz="0" w:space="0" w:color="auto"/>
        <w:right w:val="none" w:sz="0" w:space="0" w:color="auto"/>
      </w:divBdr>
    </w:div>
    <w:div w:id="1072779813">
      <w:bodyDiv w:val="1"/>
      <w:marLeft w:val="0"/>
      <w:marRight w:val="0"/>
      <w:marTop w:val="0"/>
      <w:marBottom w:val="0"/>
      <w:divBdr>
        <w:top w:val="none" w:sz="0" w:space="0" w:color="auto"/>
        <w:left w:val="none" w:sz="0" w:space="0" w:color="auto"/>
        <w:bottom w:val="none" w:sz="0" w:space="0" w:color="auto"/>
        <w:right w:val="none" w:sz="0" w:space="0" w:color="auto"/>
      </w:divBdr>
    </w:div>
    <w:div w:id="1110054660">
      <w:bodyDiv w:val="1"/>
      <w:marLeft w:val="0"/>
      <w:marRight w:val="0"/>
      <w:marTop w:val="0"/>
      <w:marBottom w:val="0"/>
      <w:divBdr>
        <w:top w:val="none" w:sz="0" w:space="0" w:color="auto"/>
        <w:left w:val="none" w:sz="0" w:space="0" w:color="auto"/>
        <w:bottom w:val="none" w:sz="0" w:space="0" w:color="auto"/>
        <w:right w:val="none" w:sz="0" w:space="0" w:color="auto"/>
      </w:divBdr>
    </w:div>
    <w:div w:id="1113283446">
      <w:bodyDiv w:val="1"/>
      <w:marLeft w:val="0"/>
      <w:marRight w:val="0"/>
      <w:marTop w:val="0"/>
      <w:marBottom w:val="0"/>
      <w:divBdr>
        <w:top w:val="none" w:sz="0" w:space="0" w:color="auto"/>
        <w:left w:val="none" w:sz="0" w:space="0" w:color="auto"/>
        <w:bottom w:val="none" w:sz="0" w:space="0" w:color="auto"/>
        <w:right w:val="none" w:sz="0" w:space="0" w:color="auto"/>
      </w:divBdr>
    </w:div>
    <w:div w:id="1209731706">
      <w:bodyDiv w:val="1"/>
      <w:marLeft w:val="0"/>
      <w:marRight w:val="0"/>
      <w:marTop w:val="0"/>
      <w:marBottom w:val="0"/>
      <w:divBdr>
        <w:top w:val="none" w:sz="0" w:space="0" w:color="auto"/>
        <w:left w:val="none" w:sz="0" w:space="0" w:color="auto"/>
        <w:bottom w:val="none" w:sz="0" w:space="0" w:color="auto"/>
        <w:right w:val="none" w:sz="0" w:space="0" w:color="auto"/>
      </w:divBdr>
    </w:div>
    <w:div w:id="1274484639">
      <w:bodyDiv w:val="1"/>
      <w:marLeft w:val="0"/>
      <w:marRight w:val="0"/>
      <w:marTop w:val="0"/>
      <w:marBottom w:val="0"/>
      <w:divBdr>
        <w:top w:val="none" w:sz="0" w:space="0" w:color="auto"/>
        <w:left w:val="none" w:sz="0" w:space="0" w:color="auto"/>
        <w:bottom w:val="none" w:sz="0" w:space="0" w:color="auto"/>
        <w:right w:val="none" w:sz="0" w:space="0" w:color="auto"/>
      </w:divBdr>
    </w:div>
    <w:div w:id="1388728097">
      <w:bodyDiv w:val="1"/>
      <w:marLeft w:val="0"/>
      <w:marRight w:val="0"/>
      <w:marTop w:val="0"/>
      <w:marBottom w:val="0"/>
      <w:divBdr>
        <w:top w:val="none" w:sz="0" w:space="0" w:color="auto"/>
        <w:left w:val="none" w:sz="0" w:space="0" w:color="auto"/>
        <w:bottom w:val="none" w:sz="0" w:space="0" w:color="auto"/>
        <w:right w:val="none" w:sz="0" w:space="0" w:color="auto"/>
      </w:divBdr>
    </w:div>
    <w:div w:id="1454518607">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11751036">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459217">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799289">
      <w:bodyDiv w:val="1"/>
      <w:marLeft w:val="0"/>
      <w:marRight w:val="0"/>
      <w:marTop w:val="0"/>
      <w:marBottom w:val="0"/>
      <w:divBdr>
        <w:top w:val="none" w:sz="0" w:space="0" w:color="auto"/>
        <w:left w:val="none" w:sz="0" w:space="0" w:color="auto"/>
        <w:bottom w:val="none" w:sz="0" w:space="0" w:color="auto"/>
        <w:right w:val="none" w:sz="0" w:space="0" w:color="auto"/>
      </w:divBdr>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444432">
      <w:bodyDiv w:val="1"/>
      <w:marLeft w:val="0"/>
      <w:marRight w:val="0"/>
      <w:marTop w:val="0"/>
      <w:marBottom w:val="0"/>
      <w:divBdr>
        <w:top w:val="none" w:sz="0" w:space="0" w:color="auto"/>
        <w:left w:val="none" w:sz="0" w:space="0" w:color="auto"/>
        <w:bottom w:val="none" w:sz="0" w:space="0" w:color="auto"/>
        <w:right w:val="none" w:sz="0" w:space="0" w:color="auto"/>
      </w:divBdr>
    </w:div>
    <w:div w:id="1800685322">
      <w:bodyDiv w:val="1"/>
      <w:marLeft w:val="0"/>
      <w:marRight w:val="0"/>
      <w:marTop w:val="0"/>
      <w:marBottom w:val="0"/>
      <w:divBdr>
        <w:top w:val="none" w:sz="0" w:space="0" w:color="auto"/>
        <w:left w:val="none" w:sz="0" w:space="0" w:color="auto"/>
        <w:bottom w:val="none" w:sz="0" w:space="0" w:color="auto"/>
        <w:right w:val="none" w:sz="0" w:space="0" w:color="auto"/>
      </w:divBdr>
    </w:div>
    <w:div w:id="1874074310">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86541994">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20545617">
      <w:bodyDiv w:val="1"/>
      <w:marLeft w:val="0"/>
      <w:marRight w:val="0"/>
      <w:marTop w:val="0"/>
      <w:marBottom w:val="0"/>
      <w:divBdr>
        <w:top w:val="none" w:sz="0" w:space="0" w:color="auto"/>
        <w:left w:val="none" w:sz="0" w:space="0" w:color="auto"/>
        <w:bottom w:val="none" w:sz="0" w:space="0" w:color="auto"/>
        <w:right w:val="none" w:sz="0" w:space="0" w:color="auto"/>
      </w:divBdr>
    </w:div>
    <w:div w:id="2065979244">
      <w:bodyDiv w:val="1"/>
      <w:marLeft w:val="0"/>
      <w:marRight w:val="0"/>
      <w:marTop w:val="0"/>
      <w:marBottom w:val="0"/>
      <w:divBdr>
        <w:top w:val="none" w:sz="0" w:space="0" w:color="auto"/>
        <w:left w:val="none" w:sz="0" w:space="0" w:color="auto"/>
        <w:bottom w:val="none" w:sz="0" w:space="0" w:color="auto"/>
        <w:right w:val="none" w:sz="0" w:space="0" w:color="auto"/>
      </w:divBdr>
    </w:div>
    <w:div w:id="212757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5842B8D-55E8-42F7-8BF3-C59E79FFE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1951</Words>
  <Characters>10732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Jose Roberto Reynaga Martinez</cp:lastModifiedBy>
  <cp:revision>10</cp:revision>
  <cp:lastPrinted>2023-09-14T20:38:00Z</cp:lastPrinted>
  <dcterms:created xsi:type="dcterms:W3CDTF">2023-10-24T16:55:00Z</dcterms:created>
  <dcterms:modified xsi:type="dcterms:W3CDTF">2024-08-30T16:52:00Z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