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28C37" w14:textId="77777777" w:rsidR="0025088D" w:rsidRPr="0025088D" w:rsidRDefault="0025088D" w:rsidP="0025088D">
      <w:pPr>
        <w:rPr>
          <w:rFonts w:ascii="Noto Sans" w:hAnsi="Noto Sans" w:cs="Noto Sans"/>
          <w:noProof/>
          <w:lang w:val="es-ES" w:eastAsia="ar-SA"/>
        </w:rPr>
      </w:pPr>
    </w:p>
    <w:p w14:paraId="4659E7D5"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INSTITUTO MEXICANO DEL SEGURO SOCIAL</w:t>
      </w:r>
    </w:p>
    <w:p w14:paraId="021FA5A8"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ÓRGANO DE OPERACIÓN ADMINISTRATIVA DESCONCENTRADA ESTATAL QUERÉTARO</w:t>
      </w:r>
    </w:p>
    <w:p w14:paraId="1322D841"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JEFATURA DE SERVICIOS ADMINISTRATIVOS</w:t>
      </w:r>
    </w:p>
    <w:p w14:paraId="3ACEEE43"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COORDINACIÓN DE ABASTECIMIENTO Y EQUIPAMIENTO</w:t>
      </w:r>
    </w:p>
    <w:p w14:paraId="2F97571C" w14:textId="10F0D764" w:rsidR="0025088D" w:rsidRPr="0025088D" w:rsidRDefault="008019A4"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DEPARTAMENTO DE ADQUISICIÓN DE BIENES Y CONTRATACIÓN DE SERVICIOS</w:t>
      </w:r>
    </w:p>
    <w:p w14:paraId="5BF58DAF"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6495B79"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747162F"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D2AF232" w14:textId="77777777" w:rsidR="0025088D" w:rsidRPr="0025088D" w:rsidRDefault="0025088D" w:rsidP="0025088D">
      <w:pPr>
        <w:suppressAutoHyphens/>
        <w:rPr>
          <w:rFonts w:ascii="Noto Sans" w:eastAsia="Times New Roman" w:hAnsi="Noto Sans" w:cs="Noto Sans"/>
          <w:bCs/>
          <w:noProof/>
          <w:sz w:val="28"/>
          <w:szCs w:val="24"/>
          <w:lang w:eastAsia="ar-SA"/>
        </w:rPr>
      </w:pPr>
    </w:p>
    <w:p w14:paraId="739A625F"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4BCBA3F" w14:textId="77777777" w:rsidR="0025088D" w:rsidRPr="0025088D" w:rsidRDefault="0025088D" w:rsidP="00E42DAB">
      <w:pPr>
        <w:pStyle w:val="Ttulo1"/>
        <w:rPr>
          <w:noProof/>
          <w:lang w:val="es-ES_tradnl"/>
        </w:rPr>
      </w:pPr>
      <w:bookmarkStart w:id="0" w:name="_Toc180491365"/>
      <w:r w:rsidRPr="0025088D">
        <w:rPr>
          <w:noProof/>
          <w:lang w:val="es-ES_tradnl"/>
        </w:rPr>
        <w:t>LICITACION PUBLICA</w:t>
      </w:r>
      <w:bookmarkEnd w:id="0"/>
    </w:p>
    <w:p w14:paraId="5741AD5F" w14:textId="3E42A667" w:rsidR="0025088D" w:rsidRPr="0025088D" w:rsidRDefault="009729C8" w:rsidP="0025088D">
      <w:pPr>
        <w:suppressAutoHyphens/>
        <w:jc w:val="center"/>
        <w:rPr>
          <w:rFonts w:ascii="Noto Sans" w:eastAsia="Times New Roman" w:hAnsi="Noto Sans" w:cs="Noto Sans"/>
          <w:b/>
          <w:bCs/>
          <w:noProof/>
          <w:sz w:val="28"/>
          <w:szCs w:val="24"/>
          <w:lang w:val="es-ES_tradnl" w:eastAsia="ar-SA"/>
        </w:rPr>
      </w:pPr>
      <w:r w:rsidRPr="008019A4">
        <w:rPr>
          <w:rFonts w:ascii="Noto Sans" w:eastAsia="Times New Roman" w:hAnsi="Noto Sans" w:cs="Noto Sans"/>
          <w:b/>
          <w:bCs/>
          <w:noProof/>
          <w:sz w:val="28"/>
          <w:szCs w:val="24"/>
          <w:highlight w:val="yellow"/>
          <w:lang w:val="es-ES_tradnl" w:eastAsia="ar-SA"/>
        </w:rPr>
        <w:t>NÚMERO LA-50-GYR-050GYR075-</w:t>
      </w:r>
      <w:r w:rsidR="00390C0C">
        <w:rPr>
          <w:rFonts w:ascii="Noto Sans" w:eastAsia="Times New Roman" w:hAnsi="Noto Sans" w:cs="Noto Sans"/>
          <w:b/>
          <w:bCs/>
          <w:noProof/>
          <w:sz w:val="28"/>
          <w:szCs w:val="24"/>
          <w:highlight w:val="yellow"/>
          <w:lang w:val="es-ES_tradnl" w:eastAsia="ar-SA"/>
        </w:rPr>
        <w:t>T</w:t>
      </w:r>
      <w:r w:rsidR="00A05CB7">
        <w:rPr>
          <w:rFonts w:ascii="Noto Sans" w:eastAsia="Times New Roman" w:hAnsi="Noto Sans" w:cs="Noto Sans"/>
          <w:b/>
          <w:bCs/>
          <w:noProof/>
          <w:sz w:val="28"/>
          <w:szCs w:val="24"/>
          <w:highlight w:val="yellow"/>
          <w:lang w:val="es-ES_tradnl" w:eastAsia="ar-SA"/>
        </w:rPr>
        <w:t>-60</w:t>
      </w:r>
      <w:r w:rsidR="0025088D" w:rsidRPr="008019A4">
        <w:rPr>
          <w:rFonts w:ascii="Noto Sans" w:eastAsia="Times New Roman" w:hAnsi="Noto Sans" w:cs="Noto Sans"/>
          <w:b/>
          <w:bCs/>
          <w:noProof/>
          <w:sz w:val="28"/>
          <w:szCs w:val="24"/>
          <w:highlight w:val="yellow"/>
          <w:lang w:val="es-ES_tradnl" w:eastAsia="ar-SA"/>
        </w:rPr>
        <w:t>-2025</w:t>
      </w:r>
    </w:p>
    <w:p w14:paraId="0DA4EEFB"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B70C204"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7FCFDB15"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6414A758"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764B868" w14:textId="154A468A" w:rsidR="0025088D" w:rsidRPr="0025088D" w:rsidRDefault="008019A4" w:rsidP="0025088D">
      <w:pPr>
        <w:suppressAutoHyphens/>
        <w:jc w:val="center"/>
        <w:rPr>
          <w:rFonts w:ascii="Noto Sans" w:eastAsia="Times New Roman" w:hAnsi="Noto Sans" w:cs="Noto Sans"/>
          <w:b/>
          <w:bCs/>
          <w:noProof/>
          <w:sz w:val="28"/>
          <w:szCs w:val="24"/>
          <w:lang w:val="es-ES_tradnl" w:eastAsia="ar-SA"/>
        </w:rPr>
      </w:pPr>
      <w:r w:rsidRPr="0025088D">
        <w:rPr>
          <w:rFonts w:ascii="Noto Sans" w:eastAsia="Times New Roman" w:hAnsi="Noto Sans" w:cs="Noto Sans"/>
          <w:b/>
          <w:bCs/>
          <w:noProof/>
          <w:sz w:val="28"/>
          <w:szCs w:val="24"/>
          <w:lang w:val="es-ES_tradnl" w:eastAsia="ar-SA"/>
        </w:rPr>
        <w:t>ELECTRÓNICA</w:t>
      </w:r>
    </w:p>
    <w:p w14:paraId="3E0334AA"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1C083128"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1528561"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55D39668" w14:textId="77777777" w:rsidR="0025088D" w:rsidRPr="0025088D" w:rsidRDefault="0025088D" w:rsidP="0025088D">
      <w:pPr>
        <w:suppressAutoHyphens/>
        <w:jc w:val="center"/>
        <w:rPr>
          <w:rFonts w:ascii="Noto Sans" w:eastAsia="Times New Roman" w:hAnsi="Noto Sans" w:cs="Noto Sans"/>
          <w:b/>
          <w:bCs/>
          <w:noProof/>
          <w:szCs w:val="18"/>
          <w:lang w:val="es-ES_tradnl" w:eastAsia="ar-SA"/>
        </w:rPr>
      </w:pPr>
    </w:p>
    <w:p w14:paraId="313DE827" w14:textId="77777777" w:rsidR="0025088D" w:rsidRPr="0025088D" w:rsidRDefault="0025088D" w:rsidP="0025088D">
      <w:pPr>
        <w:jc w:val="center"/>
        <w:rPr>
          <w:rFonts w:ascii="Noto Sans" w:hAnsi="Noto Sans" w:cs="Noto Sans"/>
          <w:b/>
          <w:bCs/>
          <w:sz w:val="28"/>
          <w:szCs w:val="28"/>
        </w:rPr>
      </w:pPr>
      <w:r w:rsidRPr="0025088D">
        <w:rPr>
          <w:rFonts w:ascii="Noto Sans" w:hAnsi="Noto Sans" w:cs="Noto Sans"/>
          <w:b/>
          <w:bCs/>
          <w:sz w:val="28"/>
          <w:szCs w:val="28"/>
        </w:rPr>
        <w:t xml:space="preserve">PARA LA CONTRATACIÓN DEL: </w:t>
      </w:r>
    </w:p>
    <w:p w14:paraId="2EFFF357" w14:textId="77777777" w:rsidR="0025088D" w:rsidRPr="0025088D" w:rsidRDefault="0025088D" w:rsidP="0025088D">
      <w:pPr>
        <w:jc w:val="center"/>
        <w:rPr>
          <w:rFonts w:ascii="Noto Sans" w:hAnsi="Noto Sans" w:cs="Noto Sans"/>
          <w:b/>
          <w:bCs/>
          <w:sz w:val="28"/>
          <w:szCs w:val="28"/>
        </w:rPr>
      </w:pPr>
    </w:p>
    <w:p w14:paraId="2C271BE9" w14:textId="69A4719B" w:rsidR="0025088D" w:rsidRDefault="0025088D" w:rsidP="0025088D">
      <w:pPr>
        <w:jc w:val="center"/>
        <w:rPr>
          <w:rFonts w:ascii="Noto Sans" w:hAnsi="Noto Sans" w:cs="Noto Sans"/>
          <w:b/>
          <w:bCs/>
          <w:sz w:val="28"/>
          <w:szCs w:val="28"/>
        </w:rPr>
      </w:pPr>
      <w:r w:rsidRPr="0025088D">
        <w:rPr>
          <w:rFonts w:ascii="Noto Sans" w:hAnsi="Noto Sans" w:cs="Noto Sans"/>
          <w:b/>
          <w:sz w:val="28"/>
          <w:szCs w:val="28"/>
        </w:rPr>
        <w:t xml:space="preserve"> “</w:t>
      </w:r>
      <w:r w:rsidR="009360EA" w:rsidRPr="009360EA">
        <w:rPr>
          <w:rFonts w:ascii="Noto Sans" w:hAnsi="Noto Sans" w:cs="Noto Sans"/>
          <w:b/>
          <w:sz w:val="28"/>
          <w:szCs w:val="28"/>
        </w:rPr>
        <w:t>ADQUISI</w:t>
      </w:r>
      <w:r w:rsidR="00187B8F">
        <w:rPr>
          <w:rFonts w:ascii="Noto Sans" w:hAnsi="Noto Sans" w:cs="Noto Sans"/>
          <w:b/>
          <w:sz w:val="28"/>
          <w:szCs w:val="28"/>
        </w:rPr>
        <w:t>CION DE BIENES DE CONSUMO PARA TAMIZ CARDIOLOGICO NEONATAL</w:t>
      </w:r>
      <w:r w:rsidRPr="0025088D">
        <w:rPr>
          <w:rFonts w:ascii="Noto Sans" w:hAnsi="Noto Sans" w:cs="Noto Sans"/>
          <w:b/>
          <w:sz w:val="28"/>
          <w:szCs w:val="28"/>
        </w:rPr>
        <w:t>”</w:t>
      </w:r>
      <w:r w:rsidRPr="0025088D">
        <w:rPr>
          <w:rFonts w:ascii="Noto Sans" w:hAnsi="Noto Sans" w:cs="Noto Sans"/>
          <w:b/>
          <w:bCs/>
          <w:sz w:val="28"/>
          <w:szCs w:val="28"/>
        </w:rPr>
        <w:t xml:space="preserve"> </w:t>
      </w:r>
    </w:p>
    <w:p w14:paraId="2A7CEED5" w14:textId="77777777" w:rsidR="00620B3C" w:rsidRPr="0025088D" w:rsidRDefault="00620B3C" w:rsidP="0025088D">
      <w:pPr>
        <w:jc w:val="center"/>
        <w:rPr>
          <w:rFonts w:ascii="Noto Sans" w:hAnsi="Noto Sans" w:cs="Noto Sans"/>
          <w:b/>
          <w:bCs/>
          <w:sz w:val="28"/>
          <w:szCs w:val="28"/>
        </w:rPr>
      </w:pPr>
    </w:p>
    <w:p w14:paraId="183FEE38" w14:textId="7C6FB313" w:rsidR="00C33894" w:rsidRPr="0025088D" w:rsidRDefault="00C33894" w:rsidP="00C33894">
      <w:pPr>
        <w:jc w:val="center"/>
        <w:rPr>
          <w:rFonts w:ascii="Noto Sans" w:hAnsi="Noto Sans" w:cs="Noto Sans"/>
          <w:szCs w:val="18"/>
        </w:rPr>
      </w:pPr>
      <w:r w:rsidRPr="00390C0C">
        <w:rPr>
          <w:rFonts w:ascii="Noto Sans" w:hAnsi="Noto Sans" w:cs="Noto Sans"/>
          <w:b/>
          <w:sz w:val="24"/>
          <w:szCs w:val="28"/>
        </w:rPr>
        <w:t>DE ACUERDO AL ART. 28 FRACCIÓN I</w:t>
      </w:r>
      <w:r w:rsidR="00390C0C" w:rsidRPr="00390C0C">
        <w:rPr>
          <w:rFonts w:ascii="Noto Sans" w:hAnsi="Noto Sans" w:cs="Noto Sans"/>
          <w:b/>
          <w:sz w:val="24"/>
          <w:szCs w:val="28"/>
        </w:rPr>
        <w:t>I</w:t>
      </w:r>
      <w:r w:rsidRPr="00390C0C">
        <w:rPr>
          <w:rFonts w:ascii="Noto Sans" w:hAnsi="Noto Sans" w:cs="Noto Sans"/>
          <w:b/>
          <w:sz w:val="24"/>
          <w:szCs w:val="28"/>
        </w:rPr>
        <w:t xml:space="preserve"> DE LA LAASSP EL PRESENTE PROCEDIMIENTO ES DE CARÁCTER </w:t>
      </w:r>
      <w:r w:rsidR="00390C0C" w:rsidRPr="00390C0C">
        <w:rPr>
          <w:rFonts w:ascii="Noto Sans" w:hAnsi="Noto Sans" w:cs="Noto Sans"/>
          <w:b/>
          <w:sz w:val="24"/>
          <w:szCs w:val="28"/>
        </w:rPr>
        <w:t>INTERNACIONAL BAJO LA COBERTURA DE TRATADOS</w:t>
      </w:r>
    </w:p>
    <w:p w14:paraId="7366822C" w14:textId="77777777" w:rsidR="0025088D" w:rsidRPr="0025088D" w:rsidRDefault="0025088D" w:rsidP="0025088D">
      <w:pPr>
        <w:suppressAutoHyphens/>
        <w:jc w:val="center"/>
        <w:rPr>
          <w:rFonts w:ascii="Noto Sans" w:eastAsia="Times New Roman" w:hAnsi="Noto Sans" w:cs="Noto Sans"/>
          <w:b/>
          <w:bCs/>
          <w:noProof/>
          <w:szCs w:val="18"/>
          <w:lang w:val="es-ES_tradnl" w:eastAsia="ar-SA"/>
        </w:rPr>
      </w:pPr>
    </w:p>
    <w:p w14:paraId="3E9CCB98" w14:textId="77777777" w:rsidR="0025088D" w:rsidRPr="0025088D" w:rsidRDefault="0025088D" w:rsidP="0025088D">
      <w:pPr>
        <w:contextualSpacing/>
        <w:rPr>
          <w:rFonts w:ascii="Noto Sans" w:hAnsi="Noto Sans" w:cs="Noto Sans"/>
          <w:szCs w:val="18"/>
        </w:rPr>
      </w:pPr>
    </w:p>
    <w:p w14:paraId="5D0DAE95" w14:textId="385679FE" w:rsidR="0025088D" w:rsidRDefault="0025088D" w:rsidP="0025088D">
      <w:pPr>
        <w:rPr>
          <w:rFonts w:ascii="Noto Sans" w:hAnsi="Noto Sans" w:cs="Noto Sans"/>
          <w:szCs w:val="18"/>
        </w:rPr>
      </w:pPr>
    </w:p>
    <w:p w14:paraId="4632010A" w14:textId="77777777" w:rsidR="00A16288" w:rsidRPr="0025088D" w:rsidRDefault="00A16288" w:rsidP="0025088D">
      <w:pPr>
        <w:rPr>
          <w:rFonts w:ascii="Noto Sans" w:hAnsi="Noto Sans" w:cs="Noto Sans"/>
          <w:szCs w:val="18"/>
        </w:rPr>
      </w:pPr>
    </w:p>
    <w:p w14:paraId="70EF7F9D" w14:textId="77777777" w:rsidR="0025088D" w:rsidRPr="0025088D" w:rsidRDefault="0025088D" w:rsidP="00E42DAB">
      <w:pPr>
        <w:pStyle w:val="Ttulo1"/>
        <w:rPr>
          <w:lang w:val="es-ES"/>
        </w:rPr>
      </w:pPr>
      <w:bookmarkStart w:id="1" w:name="_Toc180491366"/>
      <w:r w:rsidRPr="0025088D">
        <w:t>PRESENTACION</w:t>
      </w:r>
      <w:r w:rsidRPr="0025088D">
        <w:rPr>
          <w:lang w:val="es-ES"/>
        </w:rPr>
        <w:t>:</w:t>
      </w:r>
      <w:bookmarkEnd w:id="1"/>
    </w:p>
    <w:p w14:paraId="2EFFA30C" w14:textId="77777777" w:rsidR="0025088D" w:rsidRPr="0025088D" w:rsidRDefault="0025088D" w:rsidP="0025088D">
      <w:pPr>
        <w:jc w:val="center"/>
        <w:rPr>
          <w:rFonts w:ascii="Noto Sans" w:hAnsi="Noto Sans" w:cs="Noto Sans"/>
          <w:b/>
          <w:bCs/>
          <w:sz w:val="20"/>
          <w:szCs w:val="24"/>
          <w:lang w:val="es-ES"/>
        </w:rPr>
      </w:pPr>
    </w:p>
    <w:p w14:paraId="201EC453" w14:textId="77777777" w:rsidR="0025088D" w:rsidRPr="0025088D" w:rsidRDefault="0025088D" w:rsidP="0025088D">
      <w:pPr>
        <w:jc w:val="center"/>
        <w:rPr>
          <w:rFonts w:ascii="Noto Sans" w:hAnsi="Noto Sans" w:cs="Noto Sans"/>
          <w:b/>
          <w:bCs/>
          <w:sz w:val="20"/>
          <w:szCs w:val="24"/>
          <w:lang w:val="es-ES"/>
        </w:rPr>
      </w:pPr>
    </w:p>
    <w:p w14:paraId="575E6A22" w14:textId="77777777" w:rsidR="0025088D" w:rsidRPr="0025088D" w:rsidRDefault="0025088D" w:rsidP="0025088D">
      <w:pPr>
        <w:spacing w:line="192" w:lineRule="exact"/>
        <w:jc w:val="center"/>
        <w:rPr>
          <w:rFonts w:ascii="Noto Sans" w:hAnsi="Noto Sans" w:cs="Noto Sans"/>
          <w:b/>
          <w:sz w:val="20"/>
          <w:szCs w:val="24"/>
          <w:lang w:val="es-ES"/>
        </w:rPr>
      </w:pPr>
    </w:p>
    <w:p w14:paraId="5C1A8D37" w14:textId="77777777" w:rsidR="0025088D" w:rsidRPr="0025088D" w:rsidRDefault="0025088D" w:rsidP="0025088D">
      <w:pPr>
        <w:spacing w:line="280" w:lineRule="exact"/>
        <w:rPr>
          <w:rFonts w:ascii="Noto Sans" w:hAnsi="Noto Sans" w:cs="Noto Sans"/>
          <w:lang w:val="es-ES"/>
        </w:rPr>
      </w:pPr>
    </w:p>
    <w:p w14:paraId="01A86248" w14:textId="15A240E9" w:rsidR="0025088D" w:rsidRPr="0025088D" w:rsidRDefault="0025088D" w:rsidP="0025088D">
      <w:pPr>
        <w:spacing w:line="360" w:lineRule="auto"/>
        <w:rPr>
          <w:rFonts w:ascii="Noto Sans" w:hAnsi="Noto Sans" w:cs="Noto Sans"/>
          <w:b/>
          <w:bCs/>
          <w:lang w:val="es-ES"/>
        </w:rPr>
      </w:pPr>
      <w:r w:rsidRPr="00E464FF">
        <w:rPr>
          <w:rFonts w:ascii="Noto Sans" w:hAnsi="Noto Sans" w:cs="Noto Sans"/>
          <w:highlight w:val="yellow"/>
          <w:lang w:val="es-ES"/>
        </w:rPr>
        <w:t xml:space="preserve">En observancia al artículo 134, de la Constitución Política de los Estados Unidos Mexicanos, y de conformidad con </w:t>
      </w:r>
      <w:r w:rsidRPr="00E464FF">
        <w:rPr>
          <w:rFonts w:ascii="Noto Sans" w:hAnsi="Noto Sans" w:cs="Noto Sans"/>
          <w:bCs/>
          <w:highlight w:val="yellow"/>
          <w:lang w:val="es-ES"/>
        </w:rPr>
        <w:t xml:space="preserve">los </w:t>
      </w:r>
      <w:r w:rsidRPr="00E464FF">
        <w:rPr>
          <w:rFonts w:ascii="Noto Sans" w:hAnsi="Noto Sans" w:cs="Noto Sans"/>
          <w:i/>
          <w:highlight w:val="yellow"/>
          <w:lang w:val="es-ES"/>
        </w:rPr>
        <w:t xml:space="preserve">artículos 25, 26 fracción I, 26 Bis fracción II, 28 fracción </w:t>
      </w:r>
      <w:r w:rsidR="00390C0C" w:rsidRPr="00E464FF">
        <w:rPr>
          <w:rFonts w:ascii="Noto Sans" w:hAnsi="Noto Sans" w:cs="Noto Sans"/>
          <w:i/>
          <w:highlight w:val="yellow"/>
          <w:lang w:val="es-ES"/>
        </w:rPr>
        <w:t>I</w:t>
      </w:r>
      <w:r w:rsidR="009360EA" w:rsidRPr="00E464FF">
        <w:rPr>
          <w:rFonts w:ascii="Noto Sans" w:hAnsi="Noto Sans" w:cs="Noto Sans"/>
          <w:i/>
          <w:highlight w:val="yellow"/>
          <w:lang w:val="es-ES"/>
        </w:rPr>
        <w:t>I</w:t>
      </w:r>
      <w:r w:rsidRPr="00E464FF">
        <w:rPr>
          <w:rFonts w:ascii="Noto Sans" w:hAnsi="Noto Sans" w:cs="Noto Sans"/>
          <w:i/>
          <w:highlight w:val="yellow"/>
          <w:lang w:val="es-ES"/>
        </w:rPr>
        <w:t>, 29, 30, 32, 33, 33 Bis, 34, 35, 36, 36 Bis fracción II, 37, 37 Bis, 38, 45, 46, 47, 50, 51, 52, 53, 53 Bis, 54, 54 Bis y 55 de la Ley de Adquisiciones, Arrendamientos y Servicios del Sector Pú</w:t>
      </w:r>
      <w:r w:rsidR="009360EA" w:rsidRPr="00E464FF">
        <w:rPr>
          <w:rFonts w:ascii="Noto Sans" w:hAnsi="Noto Sans" w:cs="Noto Sans"/>
          <w:i/>
          <w:highlight w:val="yellow"/>
          <w:lang w:val="es-ES"/>
        </w:rPr>
        <w:t>blico (LAASSP), 29, 34,</w:t>
      </w:r>
      <w:r w:rsidR="00A16288" w:rsidRPr="00E464FF">
        <w:rPr>
          <w:rFonts w:ascii="Noto Sans" w:hAnsi="Noto Sans" w:cs="Noto Sans"/>
          <w:i/>
          <w:highlight w:val="yellow"/>
          <w:lang w:val="es-ES"/>
        </w:rPr>
        <w:t>35,</w:t>
      </w:r>
      <w:r w:rsidRPr="00E464FF">
        <w:rPr>
          <w:rFonts w:ascii="Noto Sans" w:hAnsi="Noto Sans" w:cs="Noto Sans"/>
          <w:i/>
          <w:highlight w:val="yellow"/>
          <w:lang w:val="es-ES"/>
        </w:rPr>
        <w:t xml:space="preserve"> 39, 40, 42, 43, 44, 45, 46, 47, 48, 49, 50, 51, 54, 55, 56, 58, 81, 84, 85, 91, 95, 96, 97, 98, 99, 102 y 104</w:t>
      </w:r>
      <w:r w:rsidRPr="0025088D">
        <w:rPr>
          <w:rFonts w:ascii="Noto Sans" w:hAnsi="Noto Sans" w:cs="Noto Sans"/>
          <w:i/>
          <w:lang w:val="es-ES"/>
        </w:rPr>
        <w:t xml:space="preserve">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25088D">
        <w:rPr>
          <w:rFonts w:ascii="Noto Sans" w:hAnsi="Noto Sans" w:cs="Noto Sans"/>
          <w:lang w:val="es-ES"/>
        </w:rPr>
        <w:t xml:space="preserve">y demás disposiciones aplicables en la materia, se convoca a los interesados en participar en el procedimiento </w:t>
      </w:r>
      <w:r w:rsidRPr="0025088D">
        <w:rPr>
          <w:rFonts w:ascii="Noto Sans" w:hAnsi="Noto Sans" w:cs="Noto Sans"/>
          <w:b/>
          <w:lang w:val="es-ES"/>
        </w:rPr>
        <w:t xml:space="preserve">Licitación Pública </w:t>
      </w:r>
      <w:r w:rsidR="00971520">
        <w:rPr>
          <w:rFonts w:ascii="Noto Sans" w:hAnsi="Noto Sans" w:cs="Noto Sans"/>
          <w:b/>
          <w:lang w:val="es-ES"/>
        </w:rPr>
        <w:t>Internacional Bajo la Cobertura d</w:t>
      </w:r>
      <w:r w:rsidR="00971520" w:rsidRPr="00971520">
        <w:rPr>
          <w:rFonts w:ascii="Noto Sans" w:hAnsi="Noto Sans" w:cs="Noto Sans"/>
          <w:b/>
          <w:lang w:val="es-ES"/>
        </w:rPr>
        <w:t>e Tratados</w:t>
      </w:r>
      <w:r w:rsidR="00971520" w:rsidRPr="0025088D">
        <w:rPr>
          <w:rFonts w:ascii="Noto Sans" w:hAnsi="Noto Sans" w:cs="Noto Sans"/>
          <w:b/>
          <w:lang w:val="es-ES"/>
        </w:rPr>
        <w:t xml:space="preserve"> </w:t>
      </w:r>
      <w:r w:rsidRPr="0025088D">
        <w:rPr>
          <w:rFonts w:ascii="Noto Sans" w:hAnsi="Noto Sans" w:cs="Noto Sans"/>
          <w:b/>
          <w:lang w:val="es-ES"/>
        </w:rPr>
        <w:t xml:space="preserve">No. </w:t>
      </w:r>
      <w:r w:rsidR="00A35330" w:rsidRPr="00187B8F">
        <w:rPr>
          <w:rFonts w:ascii="Noto Sans" w:hAnsi="Noto Sans" w:cs="Noto Sans"/>
          <w:b/>
          <w:highlight w:val="yellow"/>
          <w:lang w:val="es-ES"/>
        </w:rPr>
        <w:t>LA-50-GYR-050GYR075-</w:t>
      </w:r>
      <w:r w:rsidR="00390C0C">
        <w:rPr>
          <w:rFonts w:ascii="Noto Sans" w:hAnsi="Noto Sans" w:cs="Noto Sans"/>
          <w:b/>
          <w:highlight w:val="yellow"/>
          <w:lang w:val="es-ES"/>
        </w:rPr>
        <w:t>T</w:t>
      </w:r>
      <w:r w:rsidR="00A05CB7">
        <w:rPr>
          <w:rFonts w:ascii="Noto Sans" w:hAnsi="Noto Sans" w:cs="Noto Sans"/>
          <w:b/>
          <w:highlight w:val="yellow"/>
          <w:lang w:val="es-ES"/>
        </w:rPr>
        <w:t>-60</w:t>
      </w:r>
      <w:r w:rsidR="00EF4595" w:rsidRPr="00187B8F">
        <w:rPr>
          <w:rFonts w:ascii="Noto Sans" w:hAnsi="Noto Sans" w:cs="Noto Sans"/>
          <w:b/>
          <w:highlight w:val="yellow"/>
          <w:lang w:val="es-ES"/>
        </w:rPr>
        <w:t>-2025</w:t>
      </w:r>
      <w:r w:rsidRPr="0025088D">
        <w:rPr>
          <w:rFonts w:ascii="Noto Sans" w:hAnsi="Noto Sans" w:cs="Noto Sans"/>
          <w:lang w:val="es-ES"/>
        </w:rPr>
        <w:t xml:space="preserve">, </w:t>
      </w:r>
      <w:r w:rsidRPr="0025088D">
        <w:rPr>
          <w:rFonts w:ascii="Noto Sans" w:hAnsi="Noto Sans" w:cs="Noto Sans"/>
          <w:bCs/>
          <w:lang w:val="es-ES"/>
        </w:rPr>
        <w:t xml:space="preserve">para la contratación </w:t>
      </w:r>
      <w:r w:rsidRPr="0025088D">
        <w:rPr>
          <w:rFonts w:ascii="Noto Sans" w:hAnsi="Noto Sans" w:cs="Noto Sans"/>
          <w:lang w:val="es-ES"/>
        </w:rPr>
        <w:t xml:space="preserve">del servicio de </w:t>
      </w:r>
      <w:r w:rsidRPr="0025088D">
        <w:rPr>
          <w:rFonts w:ascii="Noto Sans" w:hAnsi="Noto Sans" w:cs="Noto Sans"/>
          <w:b/>
          <w:lang w:val="es-ES"/>
        </w:rPr>
        <w:t>“</w:t>
      </w:r>
      <w:r w:rsidR="00E464FF" w:rsidRPr="00E464FF">
        <w:rPr>
          <w:rFonts w:ascii="Noto Sans" w:hAnsi="Noto Sans" w:cs="Noto Sans"/>
          <w:b/>
          <w:szCs w:val="18"/>
          <w:lang w:eastAsia="es-ES"/>
        </w:rPr>
        <w:t>ADQUISICION DE BIENES DE CONSUMO PARA TAMIZ CARDIOLOGICO NEONATAL</w:t>
      </w:r>
      <w:r w:rsidRPr="0025088D">
        <w:rPr>
          <w:rFonts w:ascii="Noto Sans" w:hAnsi="Noto Sans" w:cs="Noto Sans"/>
          <w:b/>
          <w:szCs w:val="18"/>
          <w:lang w:val="es-ES"/>
        </w:rPr>
        <w:t>”</w:t>
      </w:r>
    </w:p>
    <w:p w14:paraId="33CF1BD4" w14:textId="77777777" w:rsidR="0025088D" w:rsidRPr="0025088D" w:rsidRDefault="0025088D" w:rsidP="0025088D">
      <w:pPr>
        <w:rPr>
          <w:rFonts w:ascii="Noto Sans" w:hAnsi="Noto Sans" w:cs="Noto Sans"/>
          <w:lang w:val="es-ES"/>
        </w:rPr>
      </w:pPr>
      <w:r w:rsidRPr="0025088D">
        <w:rPr>
          <w:rFonts w:ascii="Noto Sans" w:hAnsi="Noto Sans" w:cs="Noto Sans"/>
          <w:lang w:val="es-ES"/>
        </w:rPr>
        <w:t>De conformidad con las siguientes:</w:t>
      </w:r>
    </w:p>
    <w:p w14:paraId="2B6B6C49" w14:textId="77777777" w:rsidR="0025088D" w:rsidRPr="0025088D" w:rsidRDefault="0025088D" w:rsidP="0025088D">
      <w:pPr>
        <w:rPr>
          <w:rFonts w:ascii="Noto Sans" w:hAnsi="Noto Sans" w:cs="Noto Sans"/>
          <w:lang w:val="es-ES"/>
        </w:rPr>
      </w:pPr>
    </w:p>
    <w:p w14:paraId="5325EA72" w14:textId="77777777" w:rsidR="0025088D" w:rsidRPr="0025088D" w:rsidRDefault="0025088D" w:rsidP="0025088D">
      <w:pPr>
        <w:rPr>
          <w:rFonts w:ascii="Noto Sans" w:hAnsi="Noto Sans" w:cs="Noto Sans"/>
          <w:lang w:val="es-ES"/>
        </w:rPr>
      </w:pPr>
    </w:p>
    <w:p w14:paraId="70A00944" w14:textId="77777777" w:rsidR="0025088D" w:rsidRPr="0025088D" w:rsidRDefault="0025088D" w:rsidP="0025088D">
      <w:pPr>
        <w:rPr>
          <w:rFonts w:ascii="Noto Sans" w:hAnsi="Noto Sans" w:cs="Noto Sans"/>
          <w:lang w:val="es-ES"/>
        </w:rPr>
      </w:pPr>
    </w:p>
    <w:p w14:paraId="469062CC" w14:textId="77777777" w:rsidR="0025088D" w:rsidRPr="0025088D" w:rsidRDefault="0025088D" w:rsidP="0025088D">
      <w:pPr>
        <w:rPr>
          <w:rFonts w:ascii="Noto Sans" w:hAnsi="Noto Sans" w:cs="Noto Sans"/>
          <w:lang w:val="es-ES"/>
        </w:rPr>
      </w:pPr>
    </w:p>
    <w:p w14:paraId="2C2B17EF" w14:textId="77777777" w:rsidR="0025088D" w:rsidRPr="0025088D" w:rsidRDefault="0025088D" w:rsidP="0025088D">
      <w:pPr>
        <w:rPr>
          <w:rFonts w:ascii="Noto Sans" w:hAnsi="Noto Sans" w:cs="Noto Sans"/>
          <w:lang w:val="es-ES"/>
        </w:rPr>
      </w:pPr>
    </w:p>
    <w:p w14:paraId="0C41EDEA" w14:textId="77777777" w:rsidR="0025088D" w:rsidRPr="0025088D" w:rsidRDefault="0025088D" w:rsidP="0025088D">
      <w:pPr>
        <w:rPr>
          <w:rFonts w:ascii="Noto Sans" w:hAnsi="Noto Sans" w:cs="Noto Sans"/>
          <w:b/>
        </w:rPr>
      </w:pPr>
      <w:r w:rsidRPr="0025088D">
        <w:rPr>
          <w:rFonts w:ascii="Noto Sans" w:hAnsi="Noto Sans" w:cs="Noto Sans"/>
          <w:b/>
        </w:rPr>
        <w:br w:type="page"/>
      </w:r>
    </w:p>
    <w:p w14:paraId="5850E56D" w14:textId="77777777" w:rsidR="0025088D" w:rsidRPr="0025088D" w:rsidRDefault="0025088D" w:rsidP="00E42DAB">
      <w:pPr>
        <w:pStyle w:val="Ttulo1"/>
      </w:pPr>
      <w:bookmarkStart w:id="2" w:name="_Toc180491367"/>
      <w:r w:rsidRPr="0025088D">
        <w:lastRenderedPageBreak/>
        <w:t>INDICE</w:t>
      </w:r>
      <w:bookmarkEnd w:id="2"/>
    </w:p>
    <w:p w14:paraId="327E6203" w14:textId="77777777" w:rsidR="0025088D" w:rsidRPr="0025088D" w:rsidRDefault="0025088D" w:rsidP="0025088D">
      <w:pPr>
        <w:rPr>
          <w:rFonts w:ascii="Noto Sans" w:hAnsi="Noto Sans" w:cs="Noto Sans"/>
          <w:b/>
        </w:rPr>
      </w:pPr>
    </w:p>
    <w:sdt>
      <w:sdtPr>
        <w:rPr>
          <w:rFonts w:ascii="Geomanist" w:eastAsiaTheme="minorHAnsi" w:hAnsi="Geomanist" w:cstheme="minorBidi"/>
          <w:b w:val="0"/>
          <w:bCs w:val="0"/>
          <w:color w:val="auto"/>
          <w:kern w:val="0"/>
          <w:sz w:val="18"/>
          <w:szCs w:val="22"/>
          <w:lang w:val="es-MX" w:eastAsia="en-US"/>
        </w:rPr>
        <w:id w:val="-1675487216"/>
        <w:docPartObj>
          <w:docPartGallery w:val="Table of Contents"/>
          <w:docPartUnique/>
        </w:docPartObj>
      </w:sdtPr>
      <w:sdtEndPr>
        <w:rPr>
          <w:rFonts w:ascii="Noto Sans" w:hAnsi="Noto Sans"/>
        </w:rPr>
      </w:sdtEndPr>
      <w:sdtContent>
        <w:p w14:paraId="3582D7A5" w14:textId="77777777" w:rsidR="0025088D" w:rsidRPr="0025088D" w:rsidRDefault="0025088D" w:rsidP="00E42DAB">
          <w:pPr>
            <w:pStyle w:val="TtulodeTDC"/>
          </w:pPr>
          <w:r w:rsidRPr="0025088D">
            <w:t>Contenido</w:t>
          </w:r>
        </w:p>
        <w:p w14:paraId="7797A483" w14:textId="77777777" w:rsidR="0025088D" w:rsidRPr="00187B8F" w:rsidRDefault="0025088D" w:rsidP="0025088D">
          <w:pPr>
            <w:pStyle w:val="TDC1"/>
            <w:tabs>
              <w:tab w:val="right" w:leader="dot" w:pos="10528"/>
            </w:tabs>
            <w:rPr>
              <w:rFonts w:ascii="Noto Sans" w:eastAsiaTheme="minorEastAsia" w:hAnsi="Noto Sans" w:cs="Noto Sans"/>
              <w:b w:val="0"/>
              <w:bCs w:val="0"/>
              <w:caps w:val="0"/>
              <w:sz w:val="22"/>
              <w:szCs w:val="22"/>
              <w:lang w:eastAsia="es-MX"/>
            </w:rPr>
          </w:pPr>
          <w:r w:rsidRPr="0025088D">
            <w:rPr>
              <w:rFonts w:ascii="Noto Sans" w:hAnsi="Noto Sans" w:cs="Noto Sans"/>
            </w:rPr>
            <w:fldChar w:fldCharType="begin"/>
          </w:r>
          <w:r w:rsidRPr="0025088D">
            <w:rPr>
              <w:rFonts w:ascii="Noto Sans" w:hAnsi="Noto Sans" w:cs="Noto Sans"/>
            </w:rPr>
            <w:instrText xml:space="preserve"> TOC \o "1-3" \h \z \u </w:instrText>
          </w:r>
          <w:r w:rsidRPr="0025088D">
            <w:rPr>
              <w:rFonts w:ascii="Noto Sans" w:hAnsi="Noto Sans" w:cs="Noto Sans"/>
            </w:rPr>
            <w:fldChar w:fldCharType="separate"/>
          </w:r>
          <w:hyperlink w:anchor="_Toc180491365" w:history="1">
            <w:r w:rsidRPr="00187B8F">
              <w:rPr>
                <w:rStyle w:val="Hipervnculo"/>
                <w:rFonts w:ascii="Noto Sans" w:hAnsi="Noto Sans" w:cs="Noto Sans"/>
                <w:lang w:val="es-ES_tradnl"/>
              </w:rPr>
              <w:t>LICITACION PUBLICA</w:t>
            </w:r>
            <w:r w:rsidRPr="00187B8F">
              <w:rPr>
                <w:rFonts w:ascii="Noto Sans" w:hAnsi="Noto Sans" w:cs="Noto Sans"/>
                <w:webHidden/>
              </w:rPr>
              <w:tab/>
            </w:r>
            <w:r w:rsidRPr="00187B8F">
              <w:rPr>
                <w:rFonts w:ascii="Noto Sans" w:hAnsi="Noto Sans" w:cs="Noto Sans"/>
                <w:webHidden/>
              </w:rPr>
              <w:fldChar w:fldCharType="begin"/>
            </w:r>
            <w:r w:rsidRPr="00187B8F">
              <w:rPr>
                <w:rFonts w:ascii="Noto Sans" w:hAnsi="Noto Sans" w:cs="Noto Sans"/>
                <w:webHidden/>
              </w:rPr>
              <w:instrText xml:space="preserve"> PAGEREF _Toc180491365 \h </w:instrText>
            </w:r>
            <w:r w:rsidRPr="00187B8F">
              <w:rPr>
                <w:rFonts w:ascii="Noto Sans" w:hAnsi="Noto Sans" w:cs="Noto Sans"/>
                <w:webHidden/>
              </w:rPr>
            </w:r>
            <w:r w:rsidRPr="00187B8F">
              <w:rPr>
                <w:rFonts w:ascii="Noto Sans" w:hAnsi="Noto Sans" w:cs="Noto Sans"/>
                <w:webHidden/>
              </w:rPr>
              <w:fldChar w:fldCharType="separate"/>
            </w:r>
            <w:r w:rsidR="00E773BF">
              <w:rPr>
                <w:rFonts w:ascii="Noto Sans" w:hAnsi="Noto Sans" w:cs="Noto Sans"/>
                <w:webHidden/>
              </w:rPr>
              <w:t>1</w:t>
            </w:r>
            <w:r w:rsidRPr="00187B8F">
              <w:rPr>
                <w:rFonts w:ascii="Noto Sans" w:hAnsi="Noto Sans" w:cs="Noto Sans"/>
                <w:webHidden/>
              </w:rPr>
              <w:fldChar w:fldCharType="end"/>
            </w:r>
          </w:hyperlink>
        </w:p>
        <w:p w14:paraId="0F8F320D" w14:textId="77777777" w:rsidR="0025088D" w:rsidRPr="00187B8F" w:rsidRDefault="00DB7F6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6" w:history="1">
            <w:r w:rsidR="0025088D" w:rsidRPr="00187B8F">
              <w:rPr>
                <w:rStyle w:val="Hipervnculo"/>
                <w:rFonts w:ascii="Noto Sans" w:hAnsi="Noto Sans" w:cs="Noto Sans"/>
              </w:rPr>
              <w:t>PRESENTACION</w:t>
            </w:r>
            <w:r w:rsidR="0025088D" w:rsidRPr="00187B8F">
              <w:rPr>
                <w:rStyle w:val="Hipervnculo"/>
                <w:rFonts w:ascii="Noto Sans" w:hAnsi="Noto Sans" w:cs="Noto Sans"/>
                <w:lang w:val="es-ES"/>
              </w:rPr>
              <w:t>:</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_Toc180491366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2</w:t>
            </w:r>
            <w:r w:rsidR="0025088D" w:rsidRPr="00187B8F">
              <w:rPr>
                <w:rFonts w:ascii="Noto Sans" w:hAnsi="Noto Sans" w:cs="Noto Sans"/>
                <w:webHidden/>
              </w:rPr>
              <w:fldChar w:fldCharType="end"/>
            </w:r>
          </w:hyperlink>
        </w:p>
        <w:p w14:paraId="037FC4F7" w14:textId="77777777" w:rsidR="0025088D" w:rsidRPr="00187B8F" w:rsidRDefault="00DB7F6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7" w:history="1">
            <w:r w:rsidR="0025088D" w:rsidRPr="00187B8F">
              <w:rPr>
                <w:rStyle w:val="Hipervnculo"/>
                <w:rFonts w:ascii="Noto Sans" w:hAnsi="Noto Sans" w:cs="Noto Sans"/>
              </w:rPr>
              <w:t>INDICE</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_Toc180491367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3</w:t>
            </w:r>
            <w:r w:rsidR="0025088D" w:rsidRPr="00187B8F">
              <w:rPr>
                <w:rFonts w:ascii="Noto Sans" w:hAnsi="Noto Sans" w:cs="Noto Sans"/>
                <w:webHidden/>
              </w:rPr>
              <w:fldChar w:fldCharType="end"/>
            </w:r>
          </w:hyperlink>
        </w:p>
        <w:p w14:paraId="57B3D999" w14:textId="77777777" w:rsidR="0025088D" w:rsidRPr="00187B8F" w:rsidRDefault="00DB7F6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8" w:history="1">
            <w:r w:rsidR="0025088D" w:rsidRPr="00187B8F">
              <w:rPr>
                <w:rStyle w:val="Hipervnculo"/>
                <w:rFonts w:ascii="Noto Sans" w:hAnsi="Noto Sans" w:cs="Noto Sans"/>
              </w:rPr>
              <w:t>GLOSARIO</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_Toc180491368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5</w:t>
            </w:r>
            <w:r w:rsidR="0025088D" w:rsidRPr="00187B8F">
              <w:rPr>
                <w:rFonts w:ascii="Noto Sans" w:hAnsi="Noto Sans" w:cs="Noto Sans"/>
                <w:webHidden/>
              </w:rPr>
              <w:fldChar w:fldCharType="end"/>
            </w:r>
          </w:hyperlink>
        </w:p>
        <w:p w14:paraId="29AFA052" w14:textId="77777777" w:rsidR="0025088D" w:rsidRPr="00187B8F" w:rsidRDefault="00DB7F6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9" w:history="1">
            <w:r w:rsidR="0025088D" w:rsidRPr="00187B8F">
              <w:rPr>
                <w:rStyle w:val="Hipervnculo"/>
                <w:rFonts w:ascii="Noto Sans" w:hAnsi="Noto Sans" w:cs="Noto Sans"/>
              </w:rPr>
              <w:t>BASES</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_Toc180491369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6</w:t>
            </w:r>
            <w:r w:rsidR="0025088D" w:rsidRPr="00187B8F">
              <w:rPr>
                <w:rFonts w:ascii="Noto Sans" w:hAnsi="Noto Sans" w:cs="Noto Sans"/>
                <w:webHidden/>
              </w:rPr>
              <w:fldChar w:fldCharType="end"/>
            </w:r>
          </w:hyperlink>
        </w:p>
        <w:p w14:paraId="51A6262E" w14:textId="77777777" w:rsidR="0025088D" w:rsidRPr="00187B8F"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370" w:history="1">
            <w:r w:rsidR="0025088D" w:rsidRPr="00187B8F">
              <w:rPr>
                <w:rStyle w:val="Hipervnculo"/>
                <w:rFonts w:ascii="Noto Sans" w:hAnsi="Noto Sans" w:cs="Noto Sans"/>
              </w:rPr>
              <w:t>1. Identificación de la Licitación de la Convocante</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_Toc180491370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6</w:t>
            </w:r>
            <w:r w:rsidR="0025088D" w:rsidRPr="00187B8F">
              <w:rPr>
                <w:rFonts w:ascii="Noto Sans" w:hAnsi="Noto Sans" w:cs="Noto Sans"/>
                <w:webHidden/>
              </w:rPr>
              <w:fldChar w:fldCharType="end"/>
            </w:r>
          </w:hyperlink>
        </w:p>
        <w:p w14:paraId="6E139BFC"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1" w:history="1">
            <w:r w:rsidR="0025088D" w:rsidRPr="00187B8F">
              <w:rPr>
                <w:rStyle w:val="Hipervnculo"/>
                <w:rFonts w:ascii="Noto Sans" w:hAnsi="Noto Sans" w:cs="Noto Sans"/>
                <w:lang w:val="es-ES_tradnl"/>
              </w:rPr>
              <w:t>1.1 Datos de identificación.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_Toc180491371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6</w:t>
            </w:r>
            <w:r w:rsidR="0025088D" w:rsidRPr="00187B8F">
              <w:rPr>
                <w:rFonts w:ascii="Noto Sans" w:hAnsi="Noto Sans" w:cs="Noto Sans"/>
                <w:webHidden/>
              </w:rPr>
              <w:fldChar w:fldCharType="end"/>
            </w:r>
          </w:hyperlink>
        </w:p>
        <w:p w14:paraId="0153F442"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2" w:history="1">
            <w:r w:rsidR="0025088D" w:rsidRPr="00187B8F">
              <w:rPr>
                <w:rStyle w:val="Hipervnculo"/>
                <w:rFonts w:ascii="Noto Sans" w:hAnsi="Noto Sans" w:cs="Noto Sans"/>
                <w:lang w:val="es-ES_tradnl"/>
              </w:rPr>
              <w:t>1.2 Medio y carácter de la Licitacion Publica.</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_Toc180491372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6</w:t>
            </w:r>
            <w:r w:rsidR="0025088D" w:rsidRPr="00187B8F">
              <w:rPr>
                <w:rFonts w:ascii="Noto Sans" w:hAnsi="Noto Sans" w:cs="Noto Sans"/>
                <w:webHidden/>
              </w:rPr>
              <w:fldChar w:fldCharType="end"/>
            </w:r>
          </w:hyperlink>
        </w:p>
        <w:p w14:paraId="0CCE3610"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3" w:history="1">
            <w:r w:rsidR="0025088D" w:rsidRPr="00187B8F">
              <w:rPr>
                <w:rStyle w:val="Hipervnculo"/>
                <w:rFonts w:ascii="Noto Sans" w:hAnsi="Noto Sans" w:cs="Noto Sans"/>
                <w:lang w:val="es-ES_tradnl"/>
              </w:rPr>
              <w:t>1.3 Número de identificación de la Licitación asignado por CompraNet.</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_Toc180491373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6</w:t>
            </w:r>
            <w:r w:rsidR="0025088D" w:rsidRPr="00187B8F">
              <w:rPr>
                <w:rFonts w:ascii="Noto Sans" w:hAnsi="Noto Sans" w:cs="Noto Sans"/>
                <w:webHidden/>
              </w:rPr>
              <w:fldChar w:fldCharType="end"/>
            </w:r>
          </w:hyperlink>
        </w:p>
        <w:p w14:paraId="5DFCAC20"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4" w:history="1">
            <w:r w:rsidR="0025088D" w:rsidRPr="00187B8F">
              <w:rPr>
                <w:rStyle w:val="Hipervnculo"/>
                <w:rFonts w:ascii="Noto Sans" w:hAnsi="Noto Sans" w:cs="Noto Sans"/>
                <w:lang w:val="es-ES_tradnl"/>
              </w:rPr>
              <w:t>1.4 Indicación de los ejercicios fiscales para la contratación.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_Toc180491374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6</w:t>
            </w:r>
            <w:r w:rsidR="0025088D" w:rsidRPr="00187B8F">
              <w:rPr>
                <w:rFonts w:ascii="Noto Sans" w:hAnsi="Noto Sans" w:cs="Noto Sans"/>
                <w:webHidden/>
              </w:rPr>
              <w:fldChar w:fldCharType="end"/>
            </w:r>
          </w:hyperlink>
        </w:p>
        <w:p w14:paraId="41642253"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5" w:history="1">
            <w:r w:rsidR="0025088D" w:rsidRPr="00187B8F">
              <w:rPr>
                <w:rStyle w:val="Hipervnculo"/>
                <w:rFonts w:ascii="Noto Sans" w:hAnsi="Noto Sans" w:cs="Noto Sans"/>
                <w:lang w:val="es-ES_tradnl"/>
              </w:rPr>
              <w:t>1.5 Idioma en que se deberán presentar las proposiciones, los anexos legales y técnicos, así como en su caso los folletos que se acompañen.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_Toc180491375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6</w:t>
            </w:r>
            <w:r w:rsidR="0025088D" w:rsidRPr="00187B8F">
              <w:rPr>
                <w:rFonts w:ascii="Noto Sans" w:hAnsi="Noto Sans" w:cs="Noto Sans"/>
                <w:webHidden/>
              </w:rPr>
              <w:fldChar w:fldCharType="end"/>
            </w:r>
          </w:hyperlink>
        </w:p>
        <w:p w14:paraId="3985B274"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6" w:history="1">
            <w:r w:rsidR="0025088D" w:rsidRPr="00187B8F">
              <w:rPr>
                <w:rStyle w:val="Hipervnculo"/>
                <w:rFonts w:ascii="Noto Sans" w:hAnsi="Noto Sans" w:cs="Noto Sans"/>
                <w:lang w:val="es-ES_tradnl"/>
              </w:rPr>
              <w:t>1.6 Disponibilidad presupuestaria.</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_Toc180491376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7</w:t>
            </w:r>
            <w:r w:rsidR="0025088D" w:rsidRPr="00187B8F">
              <w:rPr>
                <w:rFonts w:ascii="Noto Sans" w:hAnsi="Noto Sans" w:cs="Noto Sans"/>
                <w:webHidden/>
              </w:rPr>
              <w:fldChar w:fldCharType="end"/>
            </w:r>
          </w:hyperlink>
        </w:p>
        <w:p w14:paraId="591BDFFC" w14:textId="77777777" w:rsidR="0025088D" w:rsidRPr="00187B8F"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377" w:history="1">
            <w:r w:rsidR="0025088D" w:rsidRPr="00187B8F">
              <w:rPr>
                <w:rStyle w:val="Hipervnculo"/>
                <w:rFonts w:ascii="Noto Sans" w:hAnsi="Noto Sans" w:cs="Noto Sans"/>
              </w:rPr>
              <w:t>2. Objeto y alcance de la Licitación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_Toc180491377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7</w:t>
            </w:r>
            <w:r w:rsidR="0025088D" w:rsidRPr="00187B8F">
              <w:rPr>
                <w:rFonts w:ascii="Noto Sans" w:hAnsi="Noto Sans" w:cs="Noto Sans"/>
                <w:webHidden/>
              </w:rPr>
              <w:fldChar w:fldCharType="end"/>
            </w:r>
          </w:hyperlink>
        </w:p>
        <w:p w14:paraId="1D6CAA34"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8" w:history="1">
            <w:r w:rsidR="0025088D" w:rsidRPr="00187B8F">
              <w:rPr>
                <w:rStyle w:val="Hipervnculo"/>
                <w:rFonts w:ascii="Noto Sans" w:hAnsi="Noto Sans" w:cs="Noto Sans"/>
                <w:lang w:val="es-ES_tradnl"/>
              </w:rPr>
              <w:t>2.1 Objeto de la contratación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_Toc180491378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7</w:t>
            </w:r>
            <w:r w:rsidR="0025088D" w:rsidRPr="00187B8F">
              <w:rPr>
                <w:rFonts w:ascii="Noto Sans" w:hAnsi="Noto Sans" w:cs="Noto Sans"/>
                <w:webHidden/>
              </w:rPr>
              <w:fldChar w:fldCharType="end"/>
            </w:r>
          </w:hyperlink>
        </w:p>
        <w:p w14:paraId="6CCA56B1"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79" w:history="1">
            <w:r w:rsidR="0025088D" w:rsidRPr="00187B8F">
              <w:rPr>
                <w:rStyle w:val="Hipervnculo"/>
                <w:rFonts w:ascii="Noto Sans" w:hAnsi="Noto Sans" w:cs="Noto Sans"/>
                <w:lang w:val="es-ES_tradnl"/>
              </w:rPr>
              <w:t>2.2 Agrupación de partidas</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_Toc180491379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7</w:t>
            </w:r>
            <w:r w:rsidR="0025088D" w:rsidRPr="00187B8F">
              <w:rPr>
                <w:rFonts w:ascii="Noto Sans" w:hAnsi="Noto Sans" w:cs="Noto Sans"/>
                <w:webHidden/>
              </w:rPr>
              <w:fldChar w:fldCharType="end"/>
            </w:r>
          </w:hyperlink>
        </w:p>
        <w:p w14:paraId="296CC148"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0" w:history="1">
            <w:r w:rsidR="0025088D" w:rsidRPr="00187B8F">
              <w:rPr>
                <w:rStyle w:val="Hipervnculo"/>
                <w:rFonts w:ascii="Noto Sans" w:hAnsi="Noto Sans" w:cs="Noto Sans"/>
                <w:lang w:val="es-ES_tradnl"/>
              </w:rPr>
              <w:t>2.3 Precios Máximos de Referencia</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_Toc180491380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7</w:t>
            </w:r>
            <w:r w:rsidR="0025088D" w:rsidRPr="00187B8F">
              <w:rPr>
                <w:rFonts w:ascii="Noto Sans" w:hAnsi="Noto Sans" w:cs="Noto Sans"/>
                <w:webHidden/>
              </w:rPr>
              <w:fldChar w:fldCharType="end"/>
            </w:r>
          </w:hyperlink>
        </w:p>
        <w:p w14:paraId="4C3FC019"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1" w:history="1">
            <w:r w:rsidR="0025088D" w:rsidRPr="00187B8F">
              <w:rPr>
                <w:rStyle w:val="Hipervnculo"/>
                <w:rFonts w:ascii="Noto Sans" w:hAnsi="Noto Sans" w:cs="Noto Sans"/>
                <w:lang w:val="es-ES_tradnl"/>
              </w:rPr>
              <w:t>2.4 Normas Oficiales Mexicanas, Normas Mexicanas, Internacionales, Referencia o Especificaciones</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_Toc180491381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7</w:t>
            </w:r>
            <w:r w:rsidR="0025088D" w:rsidRPr="00187B8F">
              <w:rPr>
                <w:rFonts w:ascii="Noto Sans" w:hAnsi="Noto Sans" w:cs="Noto Sans"/>
                <w:webHidden/>
              </w:rPr>
              <w:fldChar w:fldCharType="end"/>
            </w:r>
          </w:hyperlink>
        </w:p>
        <w:p w14:paraId="44B949DC"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2" w:history="1">
            <w:r w:rsidR="0025088D" w:rsidRPr="00187B8F">
              <w:rPr>
                <w:rStyle w:val="Hipervnculo"/>
                <w:rFonts w:ascii="Noto Sans" w:hAnsi="Noto Sans" w:cs="Noto Sans"/>
                <w:lang w:val="es-ES_tradnl"/>
              </w:rPr>
              <w:t>2.5 Pruebas que permitan verificar el cumplimiento de las especificaciones del servicio.</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_Toc180491382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7</w:t>
            </w:r>
            <w:r w:rsidR="0025088D" w:rsidRPr="00187B8F">
              <w:rPr>
                <w:rFonts w:ascii="Noto Sans" w:hAnsi="Noto Sans" w:cs="Noto Sans"/>
                <w:webHidden/>
              </w:rPr>
              <w:fldChar w:fldCharType="end"/>
            </w:r>
          </w:hyperlink>
        </w:p>
        <w:p w14:paraId="13536167"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3" w:history="1">
            <w:r w:rsidR="0025088D" w:rsidRPr="00187B8F">
              <w:rPr>
                <w:rStyle w:val="Hipervnculo"/>
                <w:rFonts w:ascii="Noto Sans" w:hAnsi="Noto Sans" w:cs="Noto Sans"/>
                <w:lang w:val="es-ES_tradnl"/>
              </w:rPr>
              <w:t>2.6 Cantidades a contratar</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_Toc180491383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8</w:t>
            </w:r>
            <w:r w:rsidR="0025088D" w:rsidRPr="00187B8F">
              <w:rPr>
                <w:rFonts w:ascii="Noto Sans" w:hAnsi="Noto Sans" w:cs="Noto Sans"/>
                <w:webHidden/>
              </w:rPr>
              <w:fldChar w:fldCharType="end"/>
            </w:r>
          </w:hyperlink>
        </w:p>
        <w:p w14:paraId="00CC7627"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4" w:history="1">
            <w:r w:rsidR="0025088D" w:rsidRPr="00187B8F">
              <w:rPr>
                <w:rStyle w:val="Hipervnculo"/>
                <w:rFonts w:ascii="Noto Sans" w:hAnsi="Noto Sans" w:cs="Noto Sans"/>
                <w:lang w:val="es-ES_tradnl"/>
              </w:rPr>
              <w:t>2.7 Modalidad de contratación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_Toc180491384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8</w:t>
            </w:r>
            <w:r w:rsidR="0025088D" w:rsidRPr="00187B8F">
              <w:rPr>
                <w:rFonts w:ascii="Noto Sans" w:hAnsi="Noto Sans" w:cs="Noto Sans"/>
                <w:webHidden/>
              </w:rPr>
              <w:fldChar w:fldCharType="end"/>
            </w:r>
          </w:hyperlink>
        </w:p>
        <w:p w14:paraId="3EDD5F74"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5" w:history="1">
            <w:r w:rsidR="0025088D" w:rsidRPr="00187B8F">
              <w:rPr>
                <w:rStyle w:val="Hipervnculo"/>
                <w:rFonts w:ascii="Noto Sans" w:hAnsi="Noto Sans" w:cs="Noto Sans"/>
                <w:lang w:val="es-ES"/>
              </w:rPr>
              <w:t>2.8 Forma de adjudicación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_Toc180491385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8</w:t>
            </w:r>
            <w:r w:rsidR="0025088D" w:rsidRPr="00187B8F">
              <w:rPr>
                <w:rFonts w:ascii="Noto Sans" w:hAnsi="Noto Sans" w:cs="Noto Sans"/>
                <w:webHidden/>
              </w:rPr>
              <w:fldChar w:fldCharType="end"/>
            </w:r>
          </w:hyperlink>
        </w:p>
        <w:p w14:paraId="4DA3C234" w14:textId="77777777" w:rsidR="0025088D" w:rsidRPr="00187B8F"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6" w:history="1">
            <w:r w:rsidR="0025088D" w:rsidRPr="00187B8F">
              <w:rPr>
                <w:rStyle w:val="Hipervnculo"/>
                <w:rFonts w:ascii="Noto Sans" w:hAnsi="Noto Sans" w:cs="Noto Sans"/>
                <w:lang w:val="es-ES_tradnl"/>
              </w:rPr>
              <w:t>2.9 Modelo de contrato</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_Toc180491386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8</w:t>
            </w:r>
            <w:r w:rsidR="0025088D" w:rsidRPr="00187B8F">
              <w:rPr>
                <w:rFonts w:ascii="Noto Sans" w:hAnsi="Noto Sans" w:cs="Noto Sans"/>
                <w:webHidden/>
              </w:rPr>
              <w:fldChar w:fldCharType="end"/>
            </w:r>
          </w:hyperlink>
        </w:p>
        <w:p w14:paraId="1E5E1AC3" w14:textId="77777777" w:rsidR="0025088D" w:rsidRPr="00187B8F"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387" w:history="1">
            <w:r w:rsidR="0025088D" w:rsidRPr="00187B8F">
              <w:rPr>
                <w:rStyle w:val="Hipervnculo"/>
                <w:rFonts w:ascii="Noto Sans" w:hAnsi="Noto Sans" w:cs="Noto Sans"/>
              </w:rPr>
              <w:t>3. Fo</w:t>
            </w:r>
            <w:r w:rsidR="0025088D" w:rsidRPr="00187B8F">
              <w:rPr>
                <w:rStyle w:val="Hipervnculo"/>
                <w:rFonts w:ascii="Noto Sans" w:eastAsia="Apple SD 산돌고딕 Neo 일반체" w:hAnsi="Noto Sans" w:cs="Noto Sans"/>
              </w:rPr>
              <w:t>r</w:t>
            </w:r>
            <w:r w:rsidR="0025088D" w:rsidRPr="00187B8F">
              <w:rPr>
                <w:rStyle w:val="Hipervnculo"/>
                <w:rFonts w:ascii="Noto Sans" w:hAnsi="Noto Sans" w:cs="Noto Sans"/>
              </w:rPr>
              <w:t>ma y términos que regirán los diversos actos de la Licitación</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_Toc180491387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8</w:t>
            </w:r>
            <w:r w:rsidR="0025088D" w:rsidRPr="00187B8F">
              <w:rPr>
                <w:rFonts w:ascii="Noto Sans" w:hAnsi="Noto Sans" w:cs="Noto Sans"/>
                <w:webHidden/>
              </w:rPr>
              <w:fldChar w:fldCharType="end"/>
            </w:r>
          </w:hyperlink>
        </w:p>
        <w:p w14:paraId="1B356476"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8" w:history="1">
            <w:r w:rsidR="0025088D" w:rsidRPr="00187B8F">
              <w:rPr>
                <w:rStyle w:val="Hipervnculo"/>
                <w:rFonts w:ascii="Noto Sans" w:hAnsi="Noto Sans" w:cs="Noto Sans"/>
                <w:lang w:val="es-ES_tradnl"/>
              </w:rPr>
              <w:t>3.1 Reducción de Plazos</w:t>
            </w:r>
            <w:r w:rsidR="0025088D" w:rsidRPr="00187B8F">
              <w:rPr>
                <w:rFonts w:ascii="Noto Sans" w:hAnsi="Noto Sans" w:cs="Noto Sans"/>
                <w:webHidden/>
              </w:rPr>
              <w:tab/>
            </w:r>
            <w:r w:rsidR="0025088D" w:rsidRPr="00187B8F">
              <w:rPr>
                <w:rFonts w:ascii="Noto Sans" w:hAnsi="Noto Sans" w:cs="Noto Sans"/>
                <w:webHidden/>
              </w:rPr>
              <w:fldChar w:fldCharType="begin"/>
            </w:r>
            <w:r w:rsidR="0025088D" w:rsidRPr="00187B8F">
              <w:rPr>
                <w:rFonts w:ascii="Noto Sans" w:hAnsi="Noto Sans" w:cs="Noto Sans"/>
                <w:webHidden/>
              </w:rPr>
              <w:instrText xml:space="preserve"> PAGEREF _Toc180491388 \h </w:instrText>
            </w:r>
            <w:r w:rsidR="0025088D" w:rsidRPr="00187B8F">
              <w:rPr>
                <w:rFonts w:ascii="Noto Sans" w:hAnsi="Noto Sans" w:cs="Noto Sans"/>
                <w:webHidden/>
              </w:rPr>
            </w:r>
            <w:r w:rsidR="0025088D" w:rsidRPr="00187B8F">
              <w:rPr>
                <w:rFonts w:ascii="Noto Sans" w:hAnsi="Noto Sans" w:cs="Noto Sans"/>
                <w:webHidden/>
              </w:rPr>
              <w:fldChar w:fldCharType="separate"/>
            </w:r>
            <w:r w:rsidR="00E773BF">
              <w:rPr>
                <w:rFonts w:ascii="Noto Sans" w:hAnsi="Noto Sans" w:cs="Noto Sans"/>
                <w:webHidden/>
              </w:rPr>
              <w:t>8</w:t>
            </w:r>
            <w:r w:rsidR="0025088D" w:rsidRPr="00187B8F">
              <w:rPr>
                <w:rFonts w:ascii="Noto Sans" w:hAnsi="Noto Sans" w:cs="Noto Sans"/>
                <w:webHidden/>
              </w:rPr>
              <w:fldChar w:fldCharType="end"/>
            </w:r>
          </w:hyperlink>
        </w:p>
        <w:p w14:paraId="6A5BD07E"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89" w:history="1">
            <w:r w:rsidR="0025088D" w:rsidRPr="0025088D">
              <w:rPr>
                <w:rStyle w:val="Hipervnculo"/>
                <w:rFonts w:ascii="Noto Sans" w:hAnsi="Noto Sans" w:cs="Noto Sans"/>
                <w:lang w:val="es-ES_tradnl"/>
              </w:rPr>
              <w:t>3.2 Fecha, hora y lugar para los actos de la Licitación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9</w:t>
            </w:r>
            <w:r w:rsidR="0025088D" w:rsidRPr="0025088D">
              <w:rPr>
                <w:rFonts w:ascii="Noto Sans" w:hAnsi="Noto Sans" w:cs="Noto Sans"/>
                <w:webHidden/>
              </w:rPr>
              <w:fldChar w:fldCharType="end"/>
            </w:r>
          </w:hyperlink>
        </w:p>
        <w:p w14:paraId="5F5A5281"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0" w:history="1">
            <w:r w:rsidR="0025088D" w:rsidRPr="0025088D">
              <w:rPr>
                <w:rStyle w:val="Hipervnculo"/>
                <w:rFonts w:ascii="Noto Sans" w:hAnsi="Noto Sans" w:cs="Noto Sans"/>
                <w:lang w:val="es-ES_tradnl"/>
              </w:rPr>
              <w:t>3.3 Junta de Aclaraciones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9</w:t>
            </w:r>
            <w:r w:rsidR="0025088D" w:rsidRPr="0025088D">
              <w:rPr>
                <w:rFonts w:ascii="Noto Sans" w:hAnsi="Noto Sans" w:cs="Noto Sans"/>
                <w:webHidden/>
              </w:rPr>
              <w:fldChar w:fldCharType="end"/>
            </w:r>
          </w:hyperlink>
        </w:p>
        <w:p w14:paraId="271C0BD0"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1" w:history="1">
            <w:r w:rsidR="0025088D" w:rsidRPr="0025088D">
              <w:rPr>
                <w:rStyle w:val="Hipervnculo"/>
                <w:rFonts w:ascii="Noto Sans" w:hAnsi="Noto Sans" w:cs="Noto Sans"/>
                <w:lang w:val="es-ES_tradnl"/>
              </w:rPr>
              <w:t>3.4 Presentación y Apertura de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10</w:t>
            </w:r>
            <w:r w:rsidR="0025088D" w:rsidRPr="0025088D">
              <w:rPr>
                <w:rFonts w:ascii="Noto Sans" w:hAnsi="Noto Sans" w:cs="Noto Sans"/>
                <w:webHidden/>
              </w:rPr>
              <w:fldChar w:fldCharType="end"/>
            </w:r>
          </w:hyperlink>
        </w:p>
        <w:p w14:paraId="79FDE215"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2" w:history="1">
            <w:r w:rsidR="0025088D" w:rsidRPr="0025088D">
              <w:rPr>
                <w:rStyle w:val="Hipervnculo"/>
                <w:rFonts w:ascii="Noto Sans" w:hAnsi="Noto Sans" w:cs="Noto Sans"/>
                <w:lang w:val="es-ES_tradnl"/>
              </w:rPr>
              <w:t>3.5 Proposiciones Conjuntas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11</w:t>
            </w:r>
            <w:r w:rsidR="0025088D" w:rsidRPr="0025088D">
              <w:rPr>
                <w:rFonts w:ascii="Noto Sans" w:hAnsi="Noto Sans" w:cs="Noto Sans"/>
                <w:webHidden/>
              </w:rPr>
              <w:fldChar w:fldCharType="end"/>
            </w:r>
          </w:hyperlink>
        </w:p>
        <w:p w14:paraId="1BD73053"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3" w:history="1">
            <w:r w:rsidR="0025088D" w:rsidRPr="0025088D">
              <w:rPr>
                <w:rStyle w:val="Hipervnculo"/>
                <w:rFonts w:ascii="Noto Sans" w:hAnsi="Noto Sans" w:cs="Noto Sans"/>
                <w:lang w:val="es-ES_tradnl"/>
              </w:rPr>
              <w:t>3.6 Proposición Única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12</w:t>
            </w:r>
            <w:r w:rsidR="0025088D" w:rsidRPr="0025088D">
              <w:rPr>
                <w:rFonts w:ascii="Noto Sans" w:hAnsi="Noto Sans" w:cs="Noto Sans"/>
                <w:webHidden/>
              </w:rPr>
              <w:fldChar w:fldCharType="end"/>
            </w:r>
          </w:hyperlink>
        </w:p>
        <w:p w14:paraId="29659AD3"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4" w:history="1">
            <w:r w:rsidR="0025088D" w:rsidRPr="0025088D">
              <w:rPr>
                <w:rStyle w:val="Hipervnculo"/>
                <w:rFonts w:ascii="Noto Sans" w:hAnsi="Noto Sans" w:cs="Noto Sans"/>
              </w:rPr>
              <w:t>3</w:t>
            </w:r>
            <w:r w:rsidR="0025088D" w:rsidRPr="0025088D">
              <w:rPr>
                <w:rStyle w:val="Hipervnculo"/>
                <w:rFonts w:ascii="Noto Sans" w:hAnsi="Noto Sans" w:cs="Noto Sans"/>
                <w:lang w:val="es-ES_tradnl"/>
              </w:rPr>
              <w:t>.7 Acreditar existencia legal en el acto de presentación y apertura de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12</w:t>
            </w:r>
            <w:r w:rsidR="0025088D" w:rsidRPr="0025088D">
              <w:rPr>
                <w:rFonts w:ascii="Noto Sans" w:hAnsi="Noto Sans" w:cs="Noto Sans"/>
                <w:webHidden/>
              </w:rPr>
              <w:fldChar w:fldCharType="end"/>
            </w:r>
          </w:hyperlink>
        </w:p>
        <w:p w14:paraId="39F14CBF"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5" w:history="1">
            <w:r w:rsidR="0025088D" w:rsidRPr="0025088D">
              <w:rPr>
                <w:rStyle w:val="Hipervnculo"/>
                <w:rFonts w:ascii="Noto Sans" w:hAnsi="Noto Sans" w:cs="Noto Sans"/>
              </w:rPr>
              <w:t>3.8 Rúbrica en documentos en el acto de presentación y apertura de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12</w:t>
            </w:r>
            <w:r w:rsidR="0025088D" w:rsidRPr="0025088D">
              <w:rPr>
                <w:rFonts w:ascii="Noto Sans" w:hAnsi="Noto Sans" w:cs="Noto Sans"/>
                <w:webHidden/>
              </w:rPr>
              <w:fldChar w:fldCharType="end"/>
            </w:r>
          </w:hyperlink>
        </w:p>
        <w:p w14:paraId="791A08C9"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6" w:history="1">
            <w:r w:rsidR="0025088D" w:rsidRPr="0025088D">
              <w:rPr>
                <w:rStyle w:val="Hipervnculo"/>
                <w:rFonts w:ascii="Noto Sans" w:hAnsi="Noto Sans" w:cs="Noto Sans"/>
                <w:lang w:val="es-ES_tradnl"/>
              </w:rPr>
              <w:t>3.9 Acto de fallo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12</w:t>
            </w:r>
            <w:r w:rsidR="0025088D" w:rsidRPr="0025088D">
              <w:rPr>
                <w:rFonts w:ascii="Noto Sans" w:hAnsi="Noto Sans" w:cs="Noto Sans"/>
                <w:webHidden/>
              </w:rPr>
              <w:fldChar w:fldCharType="end"/>
            </w:r>
          </w:hyperlink>
        </w:p>
        <w:p w14:paraId="76CFF935"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7" w:history="1">
            <w:r w:rsidR="0025088D" w:rsidRPr="0025088D">
              <w:rPr>
                <w:rStyle w:val="Hipervnculo"/>
                <w:rFonts w:ascii="Noto Sans" w:hAnsi="Noto Sans" w:cs="Noto Sans"/>
                <w:lang w:val="es-ES_tradnl"/>
              </w:rPr>
              <w:t>3.10 Adjudicación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13</w:t>
            </w:r>
            <w:r w:rsidR="0025088D" w:rsidRPr="0025088D">
              <w:rPr>
                <w:rFonts w:ascii="Noto Sans" w:hAnsi="Noto Sans" w:cs="Noto Sans"/>
                <w:webHidden/>
              </w:rPr>
              <w:fldChar w:fldCharType="end"/>
            </w:r>
          </w:hyperlink>
        </w:p>
        <w:p w14:paraId="23985F91"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8" w:history="1">
            <w:r w:rsidR="0025088D" w:rsidRPr="0025088D">
              <w:rPr>
                <w:rStyle w:val="Hipervnculo"/>
                <w:rFonts w:ascii="Noto Sans" w:hAnsi="Noto Sans" w:cs="Noto Sans"/>
                <w:lang w:val="es-ES_tradnl"/>
              </w:rPr>
              <w:t>3.11 Firma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13</w:t>
            </w:r>
            <w:r w:rsidR="0025088D" w:rsidRPr="0025088D">
              <w:rPr>
                <w:rFonts w:ascii="Noto Sans" w:hAnsi="Noto Sans" w:cs="Noto Sans"/>
                <w:webHidden/>
              </w:rPr>
              <w:fldChar w:fldCharType="end"/>
            </w:r>
          </w:hyperlink>
        </w:p>
        <w:p w14:paraId="2796F427"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399" w:history="1">
            <w:r w:rsidR="0025088D" w:rsidRPr="0025088D">
              <w:rPr>
                <w:rStyle w:val="Hipervnculo"/>
                <w:rFonts w:ascii="Noto Sans" w:hAnsi="Noto Sans" w:cs="Noto Sans"/>
                <w:lang w:val="es-ES_tradnl"/>
              </w:rPr>
              <w:t>3.12 Acreditación de encontrarse al corriente de sus obligaciones fiscales.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13</w:t>
            </w:r>
            <w:r w:rsidR="0025088D" w:rsidRPr="0025088D">
              <w:rPr>
                <w:rFonts w:ascii="Noto Sans" w:hAnsi="Noto Sans" w:cs="Noto Sans"/>
                <w:webHidden/>
              </w:rPr>
              <w:fldChar w:fldCharType="end"/>
            </w:r>
          </w:hyperlink>
        </w:p>
        <w:p w14:paraId="652131AA"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0" w:history="1">
            <w:r w:rsidR="0025088D" w:rsidRPr="0025088D">
              <w:rPr>
                <w:rStyle w:val="Hipervnculo"/>
                <w:rFonts w:ascii="Noto Sans" w:hAnsi="Noto Sans" w:cs="Noto Sans"/>
                <w:lang w:val="es-ES_tradnl"/>
              </w:rPr>
              <w:t>3.13 Consulta de opinion del cumplimiento de sus obligaciones en materia de seguridad social.</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14</w:t>
            </w:r>
            <w:r w:rsidR="0025088D" w:rsidRPr="0025088D">
              <w:rPr>
                <w:rFonts w:ascii="Noto Sans" w:hAnsi="Noto Sans" w:cs="Noto Sans"/>
                <w:webHidden/>
              </w:rPr>
              <w:fldChar w:fldCharType="end"/>
            </w:r>
          </w:hyperlink>
        </w:p>
        <w:p w14:paraId="457B3B1F"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1" w:history="1">
            <w:r w:rsidR="0025088D" w:rsidRPr="0025088D">
              <w:rPr>
                <w:rStyle w:val="Hipervnculo"/>
                <w:rFonts w:ascii="Noto Sans" w:hAnsi="Noto Sans" w:cs="Noto Sans"/>
                <w:lang w:val="es-ES_tradnl"/>
              </w:rPr>
              <w:t>3.14 impuestos y derechos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14</w:t>
            </w:r>
            <w:r w:rsidR="0025088D" w:rsidRPr="0025088D">
              <w:rPr>
                <w:rFonts w:ascii="Noto Sans" w:hAnsi="Noto Sans" w:cs="Noto Sans"/>
                <w:webHidden/>
              </w:rPr>
              <w:fldChar w:fldCharType="end"/>
            </w:r>
          </w:hyperlink>
        </w:p>
        <w:p w14:paraId="2397F179"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2" w:history="1">
            <w:r w:rsidR="0025088D" w:rsidRPr="0025088D">
              <w:rPr>
                <w:rStyle w:val="Hipervnculo"/>
                <w:rFonts w:ascii="Noto Sans" w:hAnsi="Noto Sans" w:cs="Noto Sans"/>
                <w:lang w:val="es-ES_tradnl"/>
              </w:rPr>
              <w:t>3.15 Moneda en la que debera cotizarse la prestacion del servicio y efectuarse los pagos respectivos.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15</w:t>
            </w:r>
            <w:r w:rsidR="0025088D" w:rsidRPr="0025088D">
              <w:rPr>
                <w:rFonts w:ascii="Noto Sans" w:hAnsi="Noto Sans" w:cs="Noto Sans"/>
                <w:webHidden/>
              </w:rPr>
              <w:fldChar w:fldCharType="end"/>
            </w:r>
          </w:hyperlink>
        </w:p>
        <w:p w14:paraId="1717874D"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3" w:history="1">
            <w:r w:rsidR="0025088D" w:rsidRPr="0025088D">
              <w:rPr>
                <w:rStyle w:val="Hipervnculo"/>
                <w:rFonts w:ascii="Noto Sans" w:hAnsi="Noto Sans" w:cs="Noto Sans"/>
                <w:lang w:val="es-ES_tradnl"/>
              </w:rPr>
              <w:t>3.16 Causas de rescisión administrativa del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15</w:t>
            </w:r>
            <w:r w:rsidR="0025088D" w:rsidRPr="0025088D">
              <w:rPr>
                <w:rFonts w:ascii="Noto Sans" w:hAnsi="Noto Sans" w:cs="Noto Sans"/>
                <w:webHidden/>
              </w:rPr>
              <w:fldChar w:fldCharType="end"/>
            </w:r>
          </w:hyperlink>
        </w:p>
        <w:p w14:paraId="7CAE4E5D"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4" w:history="1">
            <w:r w:rsidR="0025088D" w:rsidRPr="0025088D">
              <w:rPr>
                <w:rStyle w:val="Hipervnculo"/>
                <w:rFonts w:ascii="Noto Sans" w:hAnsi="Noto Sans" w:cs="Noto Sans"/>
                <w:lang w:val="es-ES_tradnl"/>
              </w:rPr>
              <w:t>3.17 Rescision Administrativa Del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15</w:t>
            </w:r>
            <w:r w:rsidR="0025088D" w:rsidRPr="0025088D">
              <w:rPr>
                <w:rFonts w:ascii="Noto Sans" w:hAnsi="Noto Sans" w:cs="Noto Sans"/>
                <w:webHidden/>
              </w:rPr>
              <w:fldChar w:fldCharType="end"/>
            </w:r>
          </w:hyperlink>
        </w:p>
        <w:p w14:paraId="46014B3B"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5" w:history="1">
            <w:r w:rsidR="0025088D" w:rsidRPr="0025088D">
              <w:rPr>
                <w:rStyle w:val="Hipervnculo"/>
                <w:rFonts w:ascii="Noto Sans" w:hAnsi="Noto Sans" w:cs="Noto Sans"/>
                <w:lang w:val="es-ES_tradnl"/>
              </w:rPr>
              <w:t>3.18 Situaciones no previstas en la convocatoria.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15</w:t>
            </w:r>
            <w:r w:rsidR="0025088D" w:rsidRPr="0025088D">
              <w:rPr>
                <w:rFonts w:ascii="Noto Sans" w:hAnsi="Noto Sans" w:cs="Noto Sans"/>
                <w:webHidden/>
              </w:rPr>
              <w:fldChar w:fldCharType="end"/>
            </w:r>
          </w:hyperlink>
        </w:p>
        <w:p w14:paraId="3AB0039B"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6" w:history="1">
            <w:r w:rsidR="0025088D" w:rsidRPr="0025088D">
              <w:rPr>
                <w:rStyle w:val="Hipervnculo"/>
                <w:rFonts w:ascii="Noto Sans" w:hAnsi="Noto Sans" w:cs="Noto Sans"/>
                <w:lang w:val="es-ES_tradnl"/>
              </w:rPr>
              <w:t>3.19 Protocolo de actuación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15</w:t>
            </w:r>
            <w:r w:rsidR="0025088D" w:rsidRPr="0025088D">
              <w:rPr>
                <w:rFonts w:ascii="Noto Sans" w:hAnsi="Noto Sans" w:cs="Noto Sans"/>
                <w:webHidden/>
              </w:rPr>
              <w:fldChar w:fldCharType="end"/>
            </w:r>
          </w:hyperlink>
        </w:p>
        <w:p w14:paraId="0D871DBD"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07" w:history="1">
            <w:r w:rsidR="0025088D" w:rsidRPr="0025088D">
              <w:rPr>
                <w:rStyle w:val="Hipervnculo"/>
                <w:rFonts w:ascii="Noto Sans" w:hAnsi="Noto Sans" w:cs="Noto Sans"/>
                <w:lang w:val="es-ES_tradnl"/>
              </w:rPr>
              <w:t>3.20 Comunicación entre las partes.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16</w:t>
            </w:r>
            <w:r w:rsidR="0025088D" w:rsidRPr="0025088D">
              <w:rPr>
                <w:rFonts w:ascii="Noto Sans" w:hAnsi="Noto Sans" w:cs="Noto Sans"/>
                <w:webHidden/>
              </w:rPr>
              <w:fldChar w:fldCharType="end"/>
            </w:r>
          </w:hyperlink>
        </w:p>
        <w:p w14:paraId="138C99A1"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08" w:history="1">
            <w:r w:rsidR="0025088D" w:rsidRPr="0025088D">
              <w:rPr>
                <w:rStyle w:val="Hipervnculo"/>
                <w:rFonts w:ascii="Noto Sans" w:hAnsi="Noto Sans" w:cs="Noto Sans"/>
                <w:lang w:eastAsia="es-ES"/>
              </w:rPr>
              <w:t>4. R</w:t>
            </w:r>
            <w:r w:rsidR="0025088D" w:rsidRPr="0025088D">
              <w:rPr>
                <w:rStyle w:val="Hipervnculo"/>
                <w:rFonts w:ascii="Noto Sans" w:hAnsi="Noto Sans" w:cs="Noto Sans"/>
              </w:rPr>
              <w:t>equisitos que los licitantes deben cumplir</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16</w:t>
            </w:r>
            <w:r w:rsidR="0025088D" w:rsidRPr="0025088D">
              <w:rPr>
                <w:rFonts w:ascii="Noto Sans" w:hAnsi="Noto Sans" w:cs="Noto Sans"/>
                <w:webHidden/>
              </w:rPr>
              <w:fldChar w:fldCharType="end"/>
            </w:r>
          </w:hyperlink>
        </w:p>
        <w:p w14:paraId="13EE7149"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09" w:history="1">
            <w:r w:rsidR="0025088D" w:rsidRPr="0025088D">
              <w:rPr>
                <w:rStyle w:val="Hipervnculo"/>
                <w:rFonts w:ascii="Noto Sans" w:hAnsi="Noto Sans" w:cs="Noto Sans"/>
              </w:rPr>
              <w:t>5. Criterios específicos conforme a los cuales se evaluarán las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21</w:t>
            </w:r>
            <w:r w:rsidR="0025088D" w:rsidRPr="0025088D">
              <w:rPr>
                <w:rFonts w:ascii="Noto Sans" w:hAnsi="Noto Sans" w:cs="Noto Sans"/>
                <w:webHidden/>
              </w:rPr>
              <w:fldChar w:fldCharType="end"/>
            </w:r>
          </w:hyperlink>
        </w:p>
        <w:p w14:paraId="3D7CAF0C"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10" w:history="1">
            <w:r w:rsidR="0025088D" w:rsidRPr="0025088D">
              <w:rPr>
                <w:rStyle w:val="Hipervnculo"/>
                <w:rFonts w:ascii="Noto Sans" w:hAnsi="Noto Sans" w:cs="Noto Sans"/>
                <w:lang w:val="es-ES_tradnl"/>
              </w:rPr>
              <w:t>5.1 Criterios de evaluación.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22</w:t>
            </w:r>
            <w:r w:rsidR="0025088D" w:rsidRPr="0025088D">
              <w:rPr>
                <w:rFonts w:ascii="Noto Sans" w:hAnsi="Noto Sans" w:cs="Noto Sans"/>
                <w:webHidden/>
              </w:rPr>
              <w:fldChar w:fldCharType="end"/>
            </w:r>
          </w:hyperlink>
        </w:p>
        <w:p w14:paraId="73543BAB"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11" w:history="1">
            <w:r w:rsidR="0025088D" w:rsidRPr="0025088D">
              <w:rPr>
                <w:rStyle w:val="Hipervnculo"/>
                <w:rFonts w:ascii="Noto Sans" w:hAnsi="Noto Sans" w:cs="Noto Sans"/>
                <w:lang w:val="es-ES_tradnl"/>
              </w:rPr>
              <w:t>5.2 Consideraciones generales para la evaluación de proposición económica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22</w:t>
            </w:r>
            <w:r w:rsidR="0025088D" w:rsidRPr="0025088D">
              <w:rPr>
                <w:rFonts w:ascii="Noto Sans" w:hAnsi="Noto Sans" w:cs="Noto Sans"/>
                <w:webHidden/>
              </w:rPr>
              <w:fldChar w:fldCharType="end"/>
            </w:r>
          </w:hyperlink>
        </w:p>
        <w:p w14:paraId="018206F0"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12" w:history="1">
            <w:r w:rsidR="0025088D" w:rsidRPr="0025088D">
              <w:rPr>
                <w:rStyle w:val="Hipervnculo"/>
                <w:rFonts w:ascii="Noto Sans" w:hAnsi="Noto Sans" w:cs="Noto Sans"/>
                <w:lang w:val="es-ES_tradnl"/>
              </w:rPr>
              <w:t>5.3 Causales de desechamiento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22</w:t>
            </w:r>
            <w:r w:rsidR="0025088D" w:rsidRPr="0025088D">
              <w:rPr>
                <w:rFonts w:ascii="Noto Sans" w:hAnsi="Noto Sans" w:cs="Noto Sans"/>
                <w:webHidden/>
              </w:rPr>
              <w:fldChar w:fldCharType="end"/>
            </w:r>
          </w:hyperlink>
        </w:p>
        <w:p w14:paraId="7450C361" w14:textId="77777777" w:rsidR="0025088D" w:rsidRPr="0025088D" w:rsidRDefault="00DB7F6B" w:rsidP="0025088D">
          <w:pPr>
            <w:pStyle w:val="TDC3"/>
            <w:tabs>
              <w:tab w:val="right" w:leader="dot" w:pos="10528"/>
            </w:tabs>
            <w:rPr>
              <w:rFonts w:ascii="Noto Sans" w:eastAsiaTheme="minorEastAsia" w:hAnsi="Noto Sans" w:cs="Noto Sans"/>
              <w:i w:val="0"/>
              <w:iCs w:val="0"/>
              <w:sz w:val="22"/>
              <w:szCs w:val="22"/>
              <w:lang w:eastAsia="es-MX"/>
            </w:rPr>
          </w:pPr>
          <w:hyperlink w:anchor="_Toc180491413" w:history="1">
            <w:r w:rsidR="0025088D" w:rsidRPr="0025088D">
              <w:rPr>
                <w:rStyle w:val="Hipervnculo"/>
                <w:rFonts w:ascii="Noto Sans" w:hAnsi="Noto Sans" w:cs="Noto Sans"/>
                <w:lang w:val="es-ES_tradnl"/>
              </w:rPr>
              <w:t>5.4 Adjudicación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23</w:t>
            </w:r>
            <w:r w:rsidR="0025088D" w:rsidRPr="0025088D">
              <w:rPr>
                <w:rFonts w:ascii="Noto Sans" w:hAnsi="Noto Sans" w:cs="Noto Sans"/>
                <w:webHidden/>
              </w:rPr>
              <w:fldChar w:fldCharType="end"/>
            </w:r>
          </w:hyperlink>
        </w:p>
        <w:p w14:paraId="59646828"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14" w:history="1">
            <w:r w:rsidR="0025088D" w:rsidRPr="0025088D">
              <w:rPr>
                <w:rStyle w:val="Hipervnculo"/>
                <w:rFonts w:ascii="Noto Sans" w:hAnsi="Noto Sans" w:cs="Noto Sans"/>
              </w:rPr>
              <w:t>6. Relación de documentos que debe presentar el licitante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24</w:t>
            </w:r>
            <w:r w:rsidR="0025088D" w:rsidRPr="0025088D">
              <w:rPr>
                <w:rFonts w:ascii="Noto Sans" w:hAnsi="Noto Sans" w:cs="Noto Sans"/>
                <w:webHidden/>
              </w:rPr>
              <w:fldChar w:fldCharType="end"/>
            </w:r>
          </w:hyperlink>
        </w:p>
        <w:p w14:paraId="7BFCBEF0"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15" w:history="1">
            <w:r w:rsidR="0025088D" w:rsidRPr="0025088D">
              <w:rPr>
                <w:rStyle w:val="Hipervnculo"/>
                <w:rFonts w:ascii="Noto Sans" w:hAnsi="Noto Sans" w:cs="Noto Sans"/>
              </w:rPr>
              <w:t>7.  Formatos que facilitarán y agilizarán la presentación y recepción de las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24</w:t>
            </w:r>
            <w:r w:rsidR="0025088D" w:rsidRPr="0025088D">
              <w:rPr>
                <w:rFonts w:ascii="Noto Sans" w:hAnsi="Noto Sans" w:cs="Noto Sans"/>
                <w:webHidden/>
              </w:rPr>
              <w:fldChar w:fldCharType="end"/>
            </w:r>
          </w:hyperlink>
        </w:p>
        <w:p w14:paraId="2A35F96C"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16" w:history="1">
            <w:r w:rsidR="0025088D" w:rsidRPr="0025088D">
              <w:rPr>
                <w:rStyle w:val="Hipervnculo"/>
                <w:rFonts w:ascii="Noto Sans" w:hAnsi="Noto Sans" w:cs="Noto Sans"/>
              </w:rPr>
              <w:t>8. Relación de anexos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24</w:t>
            </w:r>
            <w:r w:rsidR="0025088D" w:rsidRPr="0025088D">
              <w:rPr>
                <w:rFonts w:ascii="Noto Sans" w:hAnsi="Noto Sans" w:cs="Noto Sans"/>
                <w:webHidden/>
              </w:rPr>
              <w:fldChar w:fldCharType="end"/>
            </w:r>
          </w:hyperlink>
        </w:p>
        <w:p w14:paraId="73AE5E00" w14:textId="77777777" w:rsidR="0025088D" w:rsidRPr="0025088D" w:rsidRDefault="00DB7F6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417" w:history="1">
            <w:r w:rsidR="0025088D" w:rsidRPr="0025088D">
              <w:rPr>
                <w:rStyle w:val="Hipervnculo"/>
                <w:rFonts w:ascii="Noto Sans" w:hAnsi="Noto Sans" w:cs="Noto Sans"/>
              </w:rPr>
              <w:t>ANEXO TECNICO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25</w:t>
            </w:r>
            <w:r w:rsidR="0025088D" w:rsidRPr="0025088D">
              <w:rPr>
                <w:rFonts w:ascii="Noto Sans" w:hAnsi="Noto Sans" w:cs="Noto Sans"/>
                <w:webHidden/>
              </w:rPr>
              <w:fldChar w:fldCharType="end"/>
            </w:r>
          </w:hyperlink>
        </w:p>
        <w:p w14:paraId="035927EE" w14:textId="77777777" w:rsidR="0025088D" w:rsidRPr="0025088D" w:rsidRDefault="00DB7F6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418" w:history="1">
            <w:r w:rsidR="0025088D" w:rsidRPr="0025088D">
              <w:rPr>
                <w:rStyle w:val="Hipervnculo"/>
                <w:rFonts w:ascii="Noto Sans" w:hAnsi="Noto Sans" w:cs="Noto Sans"/>
              </w:rPr>
              <w:t>TERMINOS Y CONDICIONES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28</w:t>
            </w:r>
            <w:r w:rsidR="0025088D" w:rsidRPr="0025088D">
              <w:rPr>
                <w:rFonts w:ascii="Noto Sans" w:hAnsi="Noto Sans" w:cs="Noto Sans"/>
                <w:webHidden/>
              </w:rPr>
              <w:fldChar w:fldCharType="end"/>
            </w:r>
          </w:hyperlink>
        </w:p>
        <w:p w14:paraId="0E5D87BE"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19" w:history="1">
            <w:r w:rsidR="0025088D" w:rsidRPr="0025088D">
              <w:rPr>
                <w:rStyle w:val="Hipervnculo"/>
                <w:rFonts w:ascii="Noto Sans" w:hAnsi="Noto Sans" w:cs="Noto Sans"/>
              </w:rPr>
              <w:t>Anexo No. 3-1 Modelo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38</w:t>
            </w:r>
            <w:r w:rsidR="0025088D" w:rsidRPr="0025088D">
              <w:rPr>
                <w:rFonts w:ascii="Noto Sans" w:hAnsi="Noto Sans" w:cs="Noto Sans"/>
                <w:webHidden/>
              </w:rPr>
              <w:fldChar w:fldCharType="end"/>
            </w:r>
          </w:hyperlink>
        </w:p>
        <w:p w14:paraId="352D32EE"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0" w:history="1">
            <w:r w:rsidR="0025088D" w:rsidRPr="0025088D">
              <w:rPr>
                <w:rStyle w:val="Hipervnculo"/>
                <w:rFonts w:ascii="Noto Sans" w:hAnsi="Noto Sans" w:cs="Noto Sans"/>
              </w:rPr>
              <w:t>Anexo No. 3-2 Fianza de Cumplimiento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38</w:t>
            </w:r>
            <w:r w:rsidR="0025088D" w:rsidRPr="0025088D">
              <w:rPr>
                <w:rFonts w:ascii="Noto Sans" w:hAnsi="Noto Sans" w:cs="Noto Sans"/>
                <w:webHidden/>
              </w:rPr>
              <w:fldChar w:fldCharType="end"/>
            </w:r>
          </w:hyperlink>
        </w:p>
        <w:p w14:paraId="2207A310"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1" w:history="1">
            <w:r w:rsidR="0025088D" w:rsidRPr="0025088D">
              <w:rPr>
                <w:rStyle w:val="Hipervnculo"/>
                <w:rFonts w:ascii="Noto Sans" w:hAnsi="Noto Sans" w:cs="Noto Sans"/>
              </w:rPr>
              <w:t>Anexo No. 4 Escrito de Interés en participar en la presente Licitación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39</w:t>
            </w:r>
            <w:r w:rsidR="0025088D" w:rsidRPr="0025088D">
              <w:rPr>
                <w:rFonts w:ascii="Noto Sans" w:hAnsi="Noto Sans" w:cs="Noto Sans"/>
                <w:webHidden/>
              </w:rPr>
              <w:fldChar w:fldCharType="end"/>
            </w:r>
          </w:hyperlink>
        </w:p>
        <w:p w14:paraId="1A07650C"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2" w:history="1">
            <w:r w:rsidR="0025088D" w:rsidRPr="0025088D">
              <w:rPr>
                <w:rStyle w:val="Hipervnculo"/>
                <w:rFonts w:ascii="Noto Sans" w:hAnsi="Noto Sans" w:cs="Noto Sans"/>
              </w:rPr>
              <w:t>Anexo No. 4-A Formato de solicitud de aclaraciones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40</w:t>
            </w:r>
            <w:r w:rsidR="0025088D" w:rsidRPr="0025088D">
              <w:rPr>
                <w:rFonts w:ascii="Noto Sans" w:hAnsi="Noto Sans" w:cs="Noto Sans"/>
                <w:webHidden/>
              </w:rPr>
              <w:fldChar w:fldCharType="end"/>
            </w:r>
          </w:hyperlink>
        </w:p>
        <w:p w14:paraId="28BC34BC"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3" w:history="1">
            <w:r w:rsidR="0025088D" w:rsidRPr="0025088D">
              <w:rPr>
                <w:rStyle w:val="Hipervnculo"/>
                <w:rFonts w:ascii="Noto Sans" w:hAnsi="Noto Sans" w:cs="Noto Sans"/>
              </w:rPr>
              <w:t>Formato No. 1 Acreditación del Licitante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41</w:t>
            </w:r>
            <w:r w:rsidR="0025088D" w:rsidRPr="0025088D">
              <w:rPr>
                <w:rFonts w:ascii="Noto Sans" w:hAnsi="Noto Sans" w:cs="Noto Sans"/>
                <w:webHidden/>
              </w:rPr>
              <w:fldChar w:fldCharType="end"/>
            </w:r>
          </w:hyperlink>
        </w:p>
        <w:p w14:paraId="573FCCB0"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4" w:history="1">
            <w:r w:rsidR="0025088D" w:rsidRPr="0025088D">
              <w:rPr>
                <w:rStyle w:val="Hipervnculo"/>
                <w:rFonts w:ascii="Noto Sans" w:hAnsi="Noto Sans" w:cs="Noto Sans"/>
              </w:rPr>
              <w:t>Formato No. 2 Escrito de no encontrarse en los supuestos de los artículos 50 y 60 de la LAASSP</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42</w:t>
            </w:r>
            <w:r w:rsidR="0025088D" w:rsidRPr="0025088D">
              <w:rPr>
                <w:rFonts w:ascii="Noto Sans" w:hAnsi="Noto Sans" w:cs="Noto Sans"/>
                <w:webHidden/>
              </w:rPr>
              <w:fldChar w:fldCharType="end"/>
            </w:r>
          </w:hyperlink>
        </w:p>
        <w:p w14:paraId="459C6536"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5" w:history="1">
            <w:r w:rsidR="0025088D" w:rsidRPr="0025088D">
              <w:rPr>
                <w:rStyle w:val="Hipervnculo"/>
                <w:rFonts w:ascii="Noto Sans" w:hAnsi="Noto Sans" w:cs="Noto Sans"/>
              </w:rPr>
              <w:t>Formato No. 3 Declaración de Integridad del Licitante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43</w:t>
            </w:r>
            <w:r w:rsidR="0025088D" w:rsidRPr="0025088D">
              <w:rPr>
                <w:rFonts w:ascii="Noto Sans" w:hAnsi="Noto Sans" w:cs="Noto Sans"/>
                <w:webHidden/>
              </w:rPr>
              <w:fldChar w:fldCharType="end"/>
            </w:r>
          </w:hyperlink>
        </w:p>
        <w:p w14:paraId="1BE3AA54"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6" w:history="1">
            <w:r w:rsidR="0025088D" w:rsidRPr="0025088D">
              <w:rPr>
                <w:rStyle w:val="Hipervnculo"/>
                <w:rFonts w:ascii="Noto Sans" w:hAnsi="Noto Sans" w:cs="Noto Sans"/>
              </w:rPr>
              <w:t>Formato No. 4 MIPYMES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44</w:t>
            </w:r>
            <w:r w:rsidR="0025088D" w:rsidRPr="0025088D">
              <w:rPr>
                <w:rFonts w:ascii="Noto Sans" w:hAnsi="Noto Sans" w:cs="Noto Sans"/>
                <w:webHidden/>
              </w:rPr>
              <w:fldChar w:fldCharType="end"/>
            </w:r>
          </w:hyperlink>
        </w:p>
        <w:p w14:paraId="080A069A"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7" w:history="1">
            <w:r w:rsidR="0025088D" w:rsidRPr="0025088D">
              <w:rPr>
                <w:rStyle w:val="Hipervnculo"/>
                <w:rFonts w:ascii="Noto Sans" w:hAnsi="Noto Sans" w:cs="Noto Sans"/>
              </w:rPr>
              <w:t>Formato No. 5  Modelo de Convenio de Participación Conjunta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46</w:t>
            </w:r>
            <w:r w:rsidR="0025088D" w:rsidRPr="0025088D">
              <w:rPr>
                <w:rFonts w:ascii="Noto Sans" w:hAnsi="Noto Sans" w:cs="Noto Sans"/>
                <w:webHidden/>
              </w:rPr>
              <w:fldChar w:fldCharType="end"/>
            </w:r>
          </w:hyperlink>
        </w:p>
        <w:p w14:paraId="03ABEA43" w14:textId="5A2BF802"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8" w:history="1">
            <w:r w:rsidR="0025088D" w:rsidRPr="0025088D">
              <w:rPr>
                <w:rStyle w:val="Hipervnculo"/>
                <w:rFonts w:ascii="Noto Sans" w:hAnsi="Noto Sans" w:cs="Noto Sans"/>
              </w:rPr>
              <w:t>Formato No. 6</w:t>
            </w:r>
            <w:r w:rsidR="00971520">
              <w:rPr>
                <w:rStyle w:val="Hipervnculo"/>
                <w:rFonts w:ascii="Noto Sans" w:hAnsi="Noto Sans" w:cs="Noto Sans"/>
              </w:rPr>
              <w:t xml:space="preserve"> </w:t>
            </w:r>
            <w:r w:rsidR="00971520" w:rsidRPr="00971520">
              <w:rPr>
                <w:rStyle w:val="Hipervnculo"/>
                <w:rFonts w:ascii="Noto Sans" w:hAnsi="Noto Sans" w:cs="Noto Sans"/>
              </w:rPr>
              <w:t>Formato relativo</w:t>
            </w:r>
            <w:r w:rsidR="00971520">
              <w:rPr>
                <w:rStyle w:val="Hipervnculo"/>
                <w:rFonts w:ascii="Noto Sans" w:hAnsi="Noto Sans" w:cs="Noto Sans"/>
              </w:rPr>
              <w:t xml:space="preserve"> DE LEY DE TRANSPARENCIA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47</w:t>
            </w:r>
            <w:r w:rsidR="0025088D" w:rsidRPr="0025088D">
              <w:rPr>
                <w:rFonts w:ascii="Noto Sans" w:hAnsi="Noto Sans" w:cs="Noto Sans"/>
                <w:webHidden/>
              </w:rPr>
              <w:fldChar w:fldCharType="end"/>
            </w:r>
          </w:hyperlink>
        </w:p>
        <w:p w14:paraId="7546B52C"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29" w:history="1">
            <w:r w:rsidR="0025088D" w:rsidRPr="0025088D">
              <w:rPr>
                <w:rStyle w:val="Hipervnculo"/>
                <w:rFonts w:ascii="Noto Sans" w:hAnsi="Noto Sans" w:cs="Noto Sans"/>
              </w:rPr>
              <w:t>Formato No. 7 información reservada y confidencial</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48</w:t>
            </w:r>
            <w:r w:rsidR="0025088D" w:rsidRPr="0025088D">
              <w:rPr>
                <w:rFonts w:ascii="Noto Sans" w:hAnsi="Noto Sans" w:cs="Noto Sans"/>
                <w:webHidden/>
              </w:rPr>
              <w:fldChar w:fldCharType="end"/>
            </w:r>
          </w:hyperlink>
        </w:p>
        <w:p w14:paraId="34A158F7"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30" w:history="1">
            <w:r w:rsidR="0025088D" w:rsidRPr="0025088D">
              <w:rPr>
                <w:rStyle w:val="Hipervnculo"/>
                <w:rFonts w:ascii="Noto Sans" w:hAnsi="Noto Sans" w:cs="Noto Sans"/>
              </w:rPr>
              <w:t>Formato No. 8 Propuesta Económica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_Toc180491430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49</w:t>
            </w:r>
            <w:r w:rsidR="0025088D" w:rsidRPr="0025088D">
              <w:rPr>
                <w:rFonts w:ascii="Noto Sans" w:hAnsi="Noto Sans" w:cs="Noto Sans"/>
                <w:webHidden/>
              </w:rPr>
              <w:fldChar w:fldCharType="end"/>
            </w:r>
          </w:hyperlink>
        </w:p>
        <w:p w14:paraId="2CDEB880" w14:textId="77777777" w:rsidR="0025088D" w:rsidRPr="0025088D" w:rsidRDefault="00DB7F6B" w:rsidP="0025088D">
          <w:pPr>
            <w:pStyle w:val="TDC2"/>
            <w:tabs>
              <w:tab w:val="right" w:leader="dot" w:pos="10528"/>
            </w:tabs>
            <w:rPr>
              <w:rFonts w:ascii="Noto Sans" w:eastAsiaTheme="minorEastAsia" w:hAnsi="Noto Sans" w:cs="Noto Sans"/>
              <w:smallCaps w:val="0"/>
              <w:sz w:val="22"/>
              <w:szCs w:val="22"/>
              <w:lang w:eastAsia="es-MX"/>
            </w:rPr>
          </w:pPr>
          <w:hyperlink w:anchor="_Toc180491431" w:history="1">
            <w:r w:rsidR="0025088D" w:rsidRPr="0025088D">
              <w:rPr>
                <w:rStyle w:val="Hipervnculo"/>
                <w:rFonts w:ascii="Noto Sans" w:hAnsi="Noto Sans" w:cs="Noto Sans"/>
              </w:rPr>
              <w:t>Formato No. 9 Relación de documentos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_Toc180491431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E773BF">
              <w:rPr>
                <w:rFonts w:ascii="Noto Sans" w:hAnsi="Noto Sans" w:cs="Noto Sans"/>
                <w:webHidden/>
              </w:rPr>
              <w:t>50</w:t>
            </w:r>
            <w:r w:rsidR="0025088D" w:rsidRPr="0025088D">
              <w:rPr>
                <w:rFonts w:ascii="Noto Sans" w:hAnsi="Noto Sans" w:cs="Noto Sans"/>
                <w:webHidden/>
              </w:rPr>
              <w:fldChar w:fldCharType="end"/>
            </w:r>
          </w:hyperlink>
        </w:p>
        <w:p w14:paraId="7758C5E3" w14:textId="77777777" w:rsidR="0025088D" w:rsidRPr="0025088D" w:rsidRDefault="0025088D" w:rsidP="0025088D">
          <w:pPr>
            <w:rPr>
              <w:rFonts w:ascii="Noto Sans" w:hAnsi="Noto Sans" w:cs="Noto Sans"/>
            </w:rPr>
          </w:pPr>
          <w:r w:rsidRPr="0025088D">
            <w:rPr>
              <w:rFonts w:ascii="Noto Sans" w:hAnsi="Noto Sans" w:cs="Noto Sans"/>
              <w:b/>
              <w:bCs/>
              <w:lang w:val="es-ES"/>
            </w:rPr>
            <w:fldChar w:fldCharType="end"/>
          </w:r>
        </w:p>
      </w:sdtContent>
    </w:sdt>
    <w:p w14:paraId="23AC88EE" w14:textId="77777777" w:rsidR="0025088D" w:rsidRPr="0025088D" w:rsidRDefault="0025088D" w:rsidP="0025088D">
      <w:pPr>
        <w:rPr>
          <w:rFonts w:ascii="Noto Sans" w:hAnsi="Noto Sans" w:cs="Noto Sans"/>
          <w:b/>
        </w:rPr>
      </w:pPr>
    </w:p>
    <w:p w14:paraId="2D0DE8DB" w14:textId="77777777" w:rsidR="0025088D" w:rsidRPr="0025088D" w:rsidRDefault="0025088D" w:rsidP="0025088D">
      <w:pPr>
        <w:rPr>
          <w:rFonts w:ascii="Noto Sans" w:hAnsi="Noto Sans" w:cs="Noto Sans"/>
          <w:b/>
        </w:rPr>
      </w:pPr>
      <w:r w:rsidRPr="0025088D">
        <w:rPr>
          <w:rFonts w:ascii="Noto Sans" w:hAnsi="Noto Sans" w:cs="Noto Sans"/>
          <w:b/>
        </w:rPr>
        <w:br w:type="page"/>
      </w:r>
    </w:p>
    <w:p w14:paraId="09AADD99" w14:textId="77777777" w:rsidR="0025088D" w:rsidRPr="0025088D" w:rsidRDefault="0025088D" w:rsidP="00E42DAB">
      <w:pPr>
        <w:pStyle w:val="Ttulo1"/>
        <w:rPr>
          <w:sz w:val="18"/>
          <w:szCs w:val="18"/>
          <w:lang w:val="es-ES_tradnl"/>
        </w:rPr>
      </w:pPr>
      <w:bookmarkStart w:id="3" w:name="_Toc180491368"/>
      <w:r w:rsidRPr="0025088D">
        <w:lastRenderedPageBreak/>
        <w:t>GLOSARIO</w:t>
      </w:r>
      <w:bookmarkEnd w:id="3"/>
    </w:p>
    <w:p w14:paraId="7B03E75B" w14:textId="77777777" w:rsidR="0025088D" w:rsidRPr="0025088D" w:rsidRDefault="0025088D" w:rsidP="0025088D">
      <w:pPr>
        <w:suppressAutoHyphens/>
        <w:rPr>
          <w:rFonts w:ascii="Noto Sans" w:eastAsia="Times New Roman" w:hAnsi="Noto Sans" w:cs="Noto Sans"/>
          <w:noProof/>
          <w:szCs w:val="18"/>
          <w:lang w:val="es-ES_tradnl" w:eastAsia="ar-SA"/>
        </w:rPr>
      </w:pPr>
    </w:p>
    <w:p w14:paraId="5FCF97C6" w14:textId="77777777" w:rsidR="0025088D" w:rsidRPr="0025088D" w:rsidRDefault="0025088D" w:rsidP="0025088D">
      <w:pPr>
        <w:pStyle w:val="Textoindependiente"/>
        <w:spacing w:after="0"/>
        <w:rPr>
          <w:rFonts w:ascii="Noto Sans" w:hAnsi="Noto Sans" w:cs="Noto Sans"/>
          <w:b/>
          <w:sz w:val="18"/>
        </w:rPr>
      </w:pPr>
      <w:r w:rsidRPr="0025088D">
        <w:rPr>
          <w:rFonts w:ascii="Noto Sans" w:hAnsi="Noto Sans" w:cs="Noto Sans"/>
          <w:b/>
          <w:sz w:val="18"/>
        </w:rPr>
        <w:t>Para efectos de estas bases, se entenderá por:</w:t>
      </w:r>
    </w:p>
    <w:p w14:paraId="39FE81BD" w14:textId="77777777" w:rsidR="0025088D" w:rsidRPr="0025088D" w:rsidRDefault="0025088D" w:rsidP="0025088D">
      <w:pPr>
        <w:pStyle w:val="texto"/>
        <w:spacing w:after="0" w:line="240" w:lineRule="auto"/>
        <w:ind w:firstLine="0"/>
        <w:rPr>
          <w:rFonts w:ascii="Noto Sans" w:hAnsi="Noto Sans" w:cs="Noto Sans"/>
          <w:b/>
          <w:sz w:val="16"/>
        </w:rPr>
      </w:pPr>
    </w:p>
    <w:p w14:paraId="73C3FE55"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Administrador del Contrato:</w:t>
      </w:r>
      <w:r w:rsidRPr="0025088D">
        <w:rPr>
          <w:rFonts w:ascii="Noto Sans" w:hAnsi="Noto Sans" w:cs="Noto Sans"/>
          <w:sz w:val="16"/>
        </w:rPr>
        <w:t xml:space="preserve"> Servidor(es) público(s) en quien recae la responsabilidad de dar seguimiento al cumplimiento de las obligaciones establecidas en el contrato.</w:t>
      </w:r>
    </w:p>
    <w:p w14:paraId="4100F871"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ALSC:</w:t>
      </w:r>
      <w:r w:rsidRPr="0025088D">
        <w:rPr>
          <w:rFonts w:ascii="Noto Sans" w:hAnsi="Noto Sans" w:cs="Noto Sans"/>
          <w:iCs/>
          <w:sz w:val="16"/>
        </w:rPr>
        <w:t xml:space="preserve"> Administración Local de Servicios al Contribuyente.</w:t>
      </w:r>
    </w:p>
    <w:p w14:paraId="5D47E0BD"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contratante</w:t>
      </w:r>
      <w:r w:rsidRPr="0025088D">
        <w:rPr>
          <w:rFonts w:ascii="Noto Sans" w:hAnsi="Noto San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29859CC3"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requirente</w:t>
      </w:r>
      <w:r w:rsidRPr="0025088D">
        <w:rPr>
          <w:rFonts w:ascii="Noto Sans" w:hAnsi="Noto Sans" w:cs="Noto Sans"/>
          <w:iCs/>
          <w:sz w:val="16"/>
        </w:rPr>
        <w:t>: la que en la dependencia o entidad, solicite o requiera formalmente la adquisición o arrendamiento de aparatos o la prestación de servicios, o bien aquella que los utilizará;</w:t>
      </w:r>
    </w:p>
    <w:p w14:paraId="05DBA01D"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técnica</w:t>
      </w:r>
      <w:r w:rsidRPr="0025088D">
        <w:rPr>
          <w:rFonts w:ascii="Noto Sans" w:hAnsi="Noto San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59A1FA6"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CECOBAN:</w:t>
      </w:r>
      <w:r w:rsidRPr="0025088D">
        <w:rPr>
          <w:rFonts w:ascii="Noto Sans" w:hAnsi="Noto Sans" w:cs="Noto Sans"/>
          <w:sz w:val="16"/>
        </w:rPr>
        <w:t xml:space="preserve"> Centro de Compensación Bancaria.</w:t>
      </w:r>
    </w:p>
    <w:p w14:paraId="14BCF61A" w14:textId="5CECB263" w:rsidR="0025088D" w:rsidRPr="0025088D" w:rsidRDefault="0025088D" w:rsidP="00C5083A">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b/>
          <w:sz w:val="16"/>
        </w:rPr>
      </w:pPr>
      <w:r w:rsidRPr="0025088D">
        <w:rPr>
          <w:rFonts w:ascii="Noto Sans" w:hAnsi="Noto Sans" w:cs="Noto Sans"/>
          <w:b/>
          <w:sz w:val="16"/>
        </w:rPr>
        <w:t>COMPRANET</w:t>
      </w:r>
      <w:r w:rsidRPr="0025088D">
        <w:rPr>
          <w:rFonts w:ascii="Noto Sans" w:hAnsi="Noto Sans" w:cs="Noto Sans"/>
          <w:sz w:val="16"/>
        </w:rPr>
        <w:t>: el Sistema Electrónico de información pública gubernamental sobre adquisiciones, arrendamientosy servicios. con dirección electrónica en Internet:</w:t>
      </w:r>
      <w:r w:rsidR="00C5083A" w:rsidRPr="00C5083A">
        <w:t xml:space="preserve"> https://upcp-compranet.buengobierno.gob.mx/</w:t>
      </w:r>
    </w:p>
    <w:p w14:paraId="303A1245"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Contrato: </w:t>
      </w:r>
      <w:r w:rsidRPr="0025088D">
        <w:rPr>
          <w:rFonts w:ascii="Noto Sans" w:hAnsi="Noto Sans" w:cs="Noto Sans"/>
          <w:sz w:val="16"/>
        </w:rPr>
        <w:t>documento a través del cual se formalizan los derechos y obligaciones derivados del fallo del procedimiento de contratación de la adquisición o la prestación de los servicios.</w:t>
      </w:r>
    </w:p>
    <w:p w14:paraId="3EDBBE34"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EMA:</w:t>
      </w:r>
      <w:r w:rsidRPr="0025088D">
        <w:rPr>
          <w:rFonts w:ascii="Noto Sans" w:hAnsi="Noto Sans" w:cs="Noto Sans"/>
          <w:sz w:val="16"/>
        </w:rPr>
        <w:t xml:space="preserve"> Entidad Mexicana de Acreditación, A. C.</w:t>
      </w:r>
    </w:p>
    <w:p w14:paraId="0F1CA244"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Instituto o IMSS:</w:t>
      </w:r>
      <w:r w:rsidRPr="0025088D">
        <w:rPr>
          <w:rFonts w:ascii="Noto Sans" w:hAnsi="Noto Sans" w:cs="Noto Sans"/>
          <w:sz w:val="16"/>
        </w:rPr>
        <w:t xml:space="preserve"> Instituto Mexicano del Seguro Social.</w:t>
      </w:r>
    </w:p>
    <w:p w14:paraId="5889C838"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Investigación de mercado</w:t>
      </w:r>
      <w:r w:rsidRPr="0025088D">
        <w:rPr>
          <w:rFonts w:ascii="Noto Sans" w:hAnsi="Noto San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38D2EB0E"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IVA:</w:t>
      </w:r>
      <w:r w:rsidRPr="0025088D">
        <w:rPr>
          <w:rFonts w:ascii="Noto Sans" w:hAnsi="Noto Sans" w:cs="Noto Sans"/>
          <w:sz w:val="16"/>
        </w:rPr>
        <w:t xml:space="preserve"> Impuesto al Valor Agregado.</w:t>
      </w:r>
    </w:p>
    <w:p w14:paraId="0E904258"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LAASSP o Ley:</w:t>
      </w:r>
      <w:r w:rsidRPr="0025088D">
        <w:rPr>
          <w:rFonts w:ascii="Noto Sans" w:hAnsi="Noto Sans" w:cs="Noto Sans"/>
          <w:sz w:val="16"/>
        </w:rPr>
        <w:t xml:space="preserve"> Ley de Adquisiciones, Arrendamientos y Servicios del Sector Público.</w:t>
      </w:r>
    </w:p>
    <w:p w14:paraId="4F4DDDAB"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Licitante:</w:t>
      </w:r>
      <w:r w:rsidRPr="0025088D">
        <w:rPr>
          <w:rFonts w:ascii="Noto Sans" w:hAnsi="Noto Sans" w:cs="Noto Sans"/>
          <w:sz w:val="16"/>
        </w:rPr>
        <w:t xml:space="preserve"> La persona que participe en cualquier procedimiento de Adjudicación Directa o bien de Invitación a Cuando  menos tres personas nacional.</w:t>
      </w:r>
    </w:p>
    <w:p w14:paraId="793DCFB2"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bCs/>
          <w:sz w:val="16"/>
        </w:rPr>
      </w:pPr>
      <w:r w:rsidRPr="0025088D">
        <w:rPr>
          <w:rFonts w:ascii="Noto Sans" w:hAnsi="Noto Sans" w:cs="Noto Sans"/>
          <w:b/>
          <w:sz w:val="16"/>
        </w:rPr>
        <w:t>Medios Remotos de Comunicación Electrónica:</w:t>
      </w:r>
      <w:r w:rsidRPr="0025088D">
        <w:rPr>
          <w:rFonts w:ascii="Noto Sans" w:hAnsi="Noto Sans" w:cs="Noto Sans"/>
          <w:bCs/>
          <w:sz w:val="16"/>
        </w:rPr>
        <w:t xml:space="preserve"> Los dispositivos tecnológicos para efectuar transmisión de datos e información a través de computadoras, líneas telefónicas, enlaces dedicados, microondas y similares.</w:t>
      </w:r>
    </w:p>
    <w:p w14:paraId="5355D30E"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MIPYMES: </w:t>
      </w:r>
      <w:r w:rsidRPr="0025088D">
        <w:rPr>
          <w:rFonts w:ascii="Noto Sans" w:hAnsi="Noto Sans" w:cs="Noto Sans"/>
          <w:sz w:val="16"/>
        </w:rPr>
        <w:t>las micro, pequeñas y medianas empresas de nacionalidad mexicana a que hace referencia la Ley para el Desarrollo de la Competitividad de la Micro, Pequeña y Mediana Empresa;</w:t>
      </w:r>
    </w:p>
    <w:p w14:paraId="1E8E8F70"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Partida o concepto: </w:t>
      </w:r>
      <w:r w:rsidRPr="0025088D">
        <w:rPr>
          <w:rFonts w:ascii="Noto Sans" w:hAnsi="Noto Sans" w:cs="Noto Sans"/>
          <w:sz w:val="16"/>
        </w:rPr>
        <w:t>la división o desglose de los aparatos a adquirir o arrendar o de los servicios a contratar, contenidos en un procedimiento de contratación o en un contrato, para diferenciarlos unos de otros, clasificarlos o agruparlos;</w:t>
      </w:r>
    </w:p>
    <w:p w14:paraId="5E217CE0" w14:textId="77777777" w:rsidR="0025088D" w:rsidRPr="0025088D" w:rsidRDefault="0025088D" w:rsidP="0025088D">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25088D">
        <w:rPr>
          <w:rFonts w:ascii="Noto Sans" w:hAnsi="Noto Sans" w:cs="Noto Sans"/>
          <w:b/>
          <w:sz w:val="16"/>
        </w:rPr>
        <w:t>Precio no aceptable</w:t>
      </w:r>
      <w:r w:rsidRPr="0025088D">
        <w:rPr>
          <w:rFonts w:ascii="Noto Sans" w:hAnsi="Noto Sans" w:cs="Noto Sans"/>
          <w:sz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5C07843" w14:textId="77777777" w:rsidR="0025088D" w:rsidRPr="0025088D" w:rsidRDefault="0025088D" w:rsidP="0025088D">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25088D">
        <w:rPr>
          <w:rFonts w:ascii="Noto Sans" w:hAnsi="Noto Sans" w:cs="Noto Sans"/>
          <w:b/>
          <w:sz w:val="16"/>
        </w:rPr>
        <w:t>Precio conveniente</w:t>
      </w:r>
      <w:r w:rsidRPr="0025088D">
        <w:rPr>
          <w:rFonts w:ascii="Noto Sans" w:hAnsi="Noto Sans" w:cs="Noto Sans"/>
          <w:sz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3D288D9" w14:textId="77777777" w:rsidR="0025088D" w:rsidRPr="0025088D" w:rsidRDefault="0025088D" w:rsidP="0025088D">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Proveedor:</w:t>
      </w:r>
      <w:r w:rsidRPr="0025088D">
        <w:rPr>
          <w:rFonts w:ascii="Noto Sans" w:hAnsi="Noto Sans" w:cs="Noto Sans"/>
          <w:sz w:val="16"/>
        </w:rPr>
        <w:t xml:space="preserve"> La persona que celebre contratos de adquisiciones, arrendamientos o servicios. </w:t>
      </w:r>
    </w:p>
    <w:p w14:paraId="3ED88C87" w14:textId="77777777" w:rsidR="0025088D" w:rsidRDefault="0025088D" w:rsidP="0025088D">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Reglamento:</w:t>
      </w:r>
      <w:r w:rsidRPr="0025088D">
        <w:rPr>
          <w:rFonts w:ascii="Noto Sans" w:hAnsi="Noto Sans" w:cs="Noto Sans"/>
          <w:sz w:val="16"/>
        </w:rPr>
        <w:t xml:space="preserve"> Reglamento de la Ley de Adquisiciones, Arrendamientos y Servicios del Sector Público.</w:t>
      </w:r>
    </w:p>
    <w:p w14:paraId="21C5759E" w14:textId="515FCFD6" w:rsidR="00971520" w:rsidRPr="00971520" w:rsidRDefault="00971520" w:rsidP="00971520">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b/>
          <w:sz w:val="16"/>
        </w:rPr>
      </w:pPr>
      <w:r w:rsidRPr="00971520">
        <w:rPr>
          <w:rFonts w:ascii="Noto Sans" w:hAnsi="Noto Sans" w:cs="Noto Sans"/>
          <w:b/>
          <w:sz w:val="16"/>
        </w:rPr>
        <w:t>SABG</w:t>
      </w:r>
      <w:r>
        <w:rPr>
          <w:rFonts w:ascii="Noto Sans" w:hAnsi="Noto Sans" w:cs="Noto Sans"/>
          <w:b/>
          <w:sz w:val="16"/>
        </w:rPr>
        <w:t>:</w:t>
      </w:r>
      <w:r w:rsidRPr="00971520">
        <w:t xml:space="preserve"> </w:t>
      </w:r>
      <w:r w:rsidRPr="00971520">
        <w:rPr>
          <w:rFonts w:ascii="Noto Sans" w:hAnsi="Noto Sans" w:cs="Noto Sans"/>
          <w:sz w:val="16"/>
        </w:rPr>
        <w:t>Secretaría Anticorrupción y Buen Gobierno. Y corregir en todo el documento en donde se haga mención a la Secretaría de la Función Pública</w:t>
      </w:r>
      <w:r>
        <w:rPr>
          <w:rFonts w:ascii="Noto Sans" w:hAnsi="Noto Sans" w:cs="Noto Sans"/>
          <w:sz w:val="16"/>
        </w:rPr>
        <w:t>.</w:t>
      </w:r>
    </w:p>
    <w:p w14:paraId="1493EA84"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SAI:</w:t>
      </w:r>
      <w:r w:rsidRPr="0025088D">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09988AC5"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SAT:</w:t>
      </w:r>
      <w:r w:rsidRPr="0025088D">
        <w:rPr>
          <w:rFonts w:ascii="Noto Sans" w:hAnsi="Noto Sans" w:cs="Noto Sans"/>
          <w:sz w:val="16"/>
        </w:rPr>
        <w:t xml:space="preserve"> el Servicio de Administración Tributaria.</w:t>
      </w:r>
    </w:p>
    <w:p w14:paraId="5B30DEC7"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 xml:space="preserve">Sobre cerrado: </w:t>
      </w:r>
      <w:r w:rsidRPr="0025088D">
        <w:rPr>
          <w:rFonts w:ascii="Noto Sans" w:hAnsi="Noto Sans" w:cs="Noto Sans"/>
          <w:sz w:val="16"/>
        </w:rPr>
        <w:t>Cualquier medio que contenga la proposición del licitante, cuyo contenido solo puede ser conocido en el acto de presentación y apertura de proposiciones, en términos de la Ley.</w:t>
      </w:r>
    </w:p>
    <w:p w14:paraId="7CDF62D6" w14:textId="77777777" w:rsidR="0025088D" w:rsidRPr="0025088D" w:rsidRDefault="0025088D" w:rsidP="0025088D">
      <w:pPr>
        <w:rPr>
          <w:rFonts w:ascii="Noto Sans" w:eastAsia="Times New Roman" w:hAnsi="Noto Sans" w:cs="Noto Sans"/>
          <w:b/>
          <w:noProof/>
          <w:szCs w:val="18"/>
          <w:lang w:val="es-ES" w:eastAsia="ar-SA"/>
        </w:rPr>
      </w:pPr>
      <w:r w:rsidRPr="0025088D">
        <w:rPr>
          <w:rFonts w:ascii="Noto Sans" w:eastAsia="Times New Roman" w:hAnsi="Noto Sans" w:cs="Noto Sans"/>
          <w:b/>
          <w:noProof/>
          <w:szCs w:val="18"/>
          <w:lang w:val="es-ES" w:eastAsia="ar-SA"/>
        </w:rPr>
        <w:br w:type="page"/>
      </w:r>
    </w:p>
    <w:p w14:paraId="20DFB730" w14:textId="77777777" w:rsidR="0025088D" w:rsidRPr="0025088D" w:rsidRDefault="0025088D" w:rsidP="00E42DAB">
      <w:pPr>
        <w:pStyle w:val="Ttulo1"/>
      </w:pPr>
      <w:bookmarkStart w:id="4" w:name="_Toc180491369"/>
      <w:bookmarkStart w:id="5" w:name="_Toc428988930"/>
      <w:bookmarkStart w:id="6" w:name="_Toc367205733"/>
      <w:r w:rsidRPr="0025088D">
        <w:lastRenderedPageBreak/>
        <w:t>BASES</w:t>
      </w:r>
      <w:bookmarkEnd w:id="4"/>
    </w:p>
    <w:p w14:paraId="41836143" w14:textId="77777777" w:rsidR="0025088D" w:rsidRPr="0025088D" w:rsidRDefault="0025088D" w:rsidP="0025088D">
      <w:pPr>
        <w:jc w:val="center"/>
        <w:rPr>
          <w:rFonts w:ascii="Noto Sans" w:hAnsi="Noto Sans" w:cs="Noto Sans"/>
          <w:b/>
          <w:highlight w:val="yellow"/>
        </w:rPr>
      </w:pPr>
    </w:p>
    <w:p w14:paraId="26540FA2" w14:textId="77777777" w:rsidR="0025088D" w:rsidRPr="0025088D" w:rsidRDefault="0025088D" w:rsidP="0025088D">
      <w:pPr>
        <w:jc w:val="center"/>
        <w:rPr>
          <w:rFonts w:ascii="Noto Sans" w:hAnsi="Noto Sans" w:cs="Noto Sans"/>
          <w:b/>
        </w:rPr>
      </w:pPr>
    </w:p>
    <w:p w14:paraId="01E88ED3" w14:textId="77777777" w:rsidR="0025088D" w:rsidRPr="0025088D" w:rsidRDefault="0025088D" w:rsidP="00F25D81">
      <w:pPr>
        <w:pStyle w:val="Ttulo2"/>
      </w:pPr>
      <w:bookmarkStart w:id="7" w:name="_Toc180491370"/>
      <w:r w:rsidRPr="0025088D">
        <w:t>1. Identificación de la Licitación de la Convocante</w:t>
      </w:r>
      <w:bookmarkEnd w:id="7"/>
    </w:p>
    <w:p w14:paraId="51BBE761" w14:textId="77777777" w:rsidR="0025088D" w:rsidRPr="0025088D" w:rsidRDefault="0025088D" w:rsidP="0025088D">
      <w:pPr>
        <w:pStyle w:val="Ttulo3"/>
        <w:rPr>
          <w:rFonts w:ascii="Noto Sans" w:hAnsi="Noto Sans" w:cs="Noto Sans"/>
          <w:noProof/>
          <w:lang w:val="es-ES_tradnl"/>
        </w:rPr>
      </w:pPr>
      <w:bookmarkStart w:id="8" w:name="_Toc180491371"/>
      <w:r w:rsidRPr="0025088D">
        <w:rPr>
          <w:rFonts w:ascii="Noto Sans" w:hAnsi="Noto Sans" w:cs="Noto Sans"/>
          <w:noProof/>
          <w:lang w:val="es-ES_tradnl"/>
        </w:rPr>
        <w:t>1.1 Datos de identificación.</w:t>
      </w:r>
      <w:bookmarkEnd w:id="5"/>
      <w:bookmarkEnd w:id="8"/>
    </w:p>
    <w:p w14:paraId="30A84CF5" w14:textId="77777777" w:rsidR="0025088D" w:rsidRPr="0025088D" w:rsidRDefault="0025088D" w:rsidP="0025088D">
      <w:pPr>
        <w:rPr>
          <w:rFonts w:ascii="Noto Sans" w:hAnsi="Noto San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25088D" w:rsidRPr="0025088D" w14:paraId="4EBDA8BD" w14:textId="77777777" w:rsidTr="00EF4595">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439D1FE1" w14:textId="77777777" w:rsidR="0025088D" w:rsidRPr="0025088D" w:rsidRDefault="0025088D" w:rsidP="00EF4595">
            <w:pPr>
              <w:rPr>
                <w:rFonts w:ascii="Noto Sans" w:hAnsi="Noto Sans" w:cs="Noto Sans"/>
                <w:b/>
                <w:noProof/>
                <w:szCs w:val="18"/>
                <w:lang w:val="es-ES_tradnl"/>
              </w:rPr>
            </w:pPr>
            <w:r w:rsidRPr="0025088D">
              <w:rPr>
                <w:rFonts w:ascii="Noto Sans" w:hAnsi="Noto San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CE283"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1DEAAB63"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Órgano de Operación Administrativa Desconcentrada Estatal Querétaro.</w:t>
            </w:r>
          </w:p>
        </w:tc>
      </w:tr>
      <w:tr w:rsidR="0025088D" w:rsidRPr="0025088D" w14:paraId="39CE0E9E" w14:textId="77777777" w:rsidTr="00EF459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CFF4834" w14:textId="77777777" w:rsidR="0025088D" w:rsidRPr="0025088D" w:rsidRDefault="0025088D" w:rsidP="00EF4595">
            <w:pPr>
              <w:rPr>
                <w:rFonts w:ascii="Noto Sans" w:hAnsi="Noto San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25088D">
              <w:rPr>
                <w:rFonts w:ascii="Noto Sans" w:hAnsi="Noto San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1E229" w14:textId="77777777" w:rsidR="0025088D" w:rsidRPr="0025088D" w:rsidRDefault="0025088D" w:rsidP="00EF4595">
            <w:pPr>
              <w:rPr>
                <w:rFonts w:ascii="Noto Sans" w:hAnsi="Noto San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25088D">
              <w:rPr>
                <w:rFonts w:ascii="Noto Sans" w:hAnsi="Noto Sans" w:cs="Noto Sans"/>
                <w:noProof/>
                <w:szCs w:val="18"/>
                <w:lang w:val="es-ES_tradnl" w:eastAsia="ar-SA"/>
              </w:rPr>
              <w:t xml:space="preserve">Departamento de Adquisición de Bienes y Contratación de Servicios , adscrito a la </w:t>
            </w:r>
            <w:bookmarkEnd w:id="14"/>
            <w:bookmarkEnd w:id="15"/>
            <w:bookmarkEnd w:id="16"/>
            <w:bookmarkEnd w:id="17"/>
            <w:bookmarkEnd w:id="18"/>
            <w:r w:rsidRPr="0025088D">
              <w:rPr>
                <w:rFonts w:ascii="Noto Sans" w:hAnsi="Noto Sans" w:cs="Noto Sans"/>
                <w:noProof/>
                <w:szCs w:val="18"/>
                <w:lang w:val="es-ES_tradnl" w:eastAsia="ar-SA"/>
              </w:rPr>
              <w:t>Coordinación de Abastecimiento y Equipamiento.</w:t>
            </w:r>
          </w:p>
        </w:tc>
      </w:tr>
      <w:tr w:rsidR="0025088D" w:rsidRPr="0025088D" w14:paraId="703C4BE5" w14:textId="77777777" w:rsidTr="00EF4595">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3113A76E" w14:textId="77777777" w:rsidR="0025088D" w:rsidRPr="0025088D" w:rsidRDefault="0025088D" w:rsidP="00EF4595">
            <w:pPr>
              <w:rPr>
                <w:rFonts w:ascii="Noto Sans" w:hAnsi="Noto San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25088D">
              <w:rPr>
                <w:rFonts w:ascii="Noto Sans" w:hAnsi="Noto San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AED3E"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Avenida Mezquital No. 6 Colonia San Pablo, Código Postal 76130, Querétaro, Qro.</w:t>
            </w:r>
          </w:p>
        </w:tc>
      </w:tr>
    </w:tbl>
    <w:p w14:paraId="5438915E" w14:textId="77777777" w:rsidR="0025088D" w:rsidRPr="0025088D" w:rsidRDefault="0025088D" w:rsidP="0025088D">
      <w:pPr>
        <w:pStyle w:val="Ttulo3"/>
        <w:rPr>
          <w:rFonts w:ascii="Noto Sans" w:hAnsi="Noto Sans" w:cs="Noto Sans"/>
          <w:noProof/>
          <w:lang w:val="es-ES_tradnl"/>
        </w:rPr>
      </w:pPr>
      <w:bookmarkStart w:id="24" w:name="_Toc367205734"/>
      <w:bookmarkStart w:id="25" w:name="_Toc428988931"/>
      <w:bookmarkStart w:id="26" w:name="_Toc180491372"/>
      <w:r w:rsidRPr="0025088D">
        <w:rPr>
          <w:rFonts w:ascii="Noto Sans" w:hAnsi="Noto Sans" w:cs="Noto Sans"/>
          <w:noProof/>
          <w:lang w:val="es-ES_tradnl"/>
        </w:rPr>
        <w:t xml:space="preserve">1.2 Medio y carácter de la </w:t>
      </w:r>
      <w:bookmarkEnd w:id="24"/>
      <w:bookmarkEnd w:id="25"/>
      <w:r w:rsidRPr="0025088D">
        <w:rPr>
          <w:rFonts w:ascii="Noto Sans" w:hAnsi="Noto Sans" w:cs="Noto Sans"/>
          <w:noProof/>
          <w:lang w:val="es-ES_tradnl"/>
        </w:rPr>
        <w:t>Licitacion Publica.</w:t>
      </w:r>
      <w:bookmarkEnd w:id="26"/>
    </w:p>
    <w:p w14:paraId="192DA2AF" w14:textId="77777777" w:rsidR="0025088D" w:rsidRPr="0025088D" w:rsidRDefault="0025088D" w:rsidP="0025088D">
      <w:pPr>
        <w:rPr>
          <w:rFonts w:ascii="Noto Sans" w:hAnsi="Noto Sans" w:cs="Noto Sans"/>
          <w:noProof/>
          <w:szCs w:val="18"/>
          <w:lang w:val="es-ES_tradnl"/>
        </w:rPr>
      </w:pPr>
    </w:p>
    <w:p w14:paraId="06C6DDC2"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1.2.1 Medio.</w:t>
      </w:r>
    </w:p>
    <w:p w14:paraId="16360836" w14:textId="77777777" w:rsidR="0025088D" w:rsidRPr="0025088D" w:rsidRDefault="0025088D" w:rsidP="0025088D">
      <w:pPr>
        <w:rPr>
          <w:rFonts w:ascii="Noto Sans" w:hAnsi="Noto Sans" w:cs="Noto Sans"/>
          <w:noProof/>
          <w:szCs w:val="18"/>
          <w:lang w:val="es-ES_tradnl"/>
        </w:rPr>
      </w:pPr>
    </w:p>
    <w:p w14:paraId="31E5C3F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La presente Licitacion Publica conforme al medio utilizado es electróni</w:t>
      </w:r>
      <w:r w:rsidRPr="0025088D">
        <w:rPr>
          <w:rFonts w:ascii="Noto Sans" w:eastAsia="Apple SD 산돌고딕 Neo 일반체" w:hAnsi="Noto Sans" w:cs="Noto Sans"/>
          <w:noProof/>
          <w:szCs w:val="18"/>
          <w:lang w:val="es-ES_tradnl"/>
        </w:rPr>
        <w:t>c</w:t>
      </w:r>
      <w:r w:rsidRPr="0025088D">
        <w:rPr>
          <w:rFonts w:ascii="Noto Sans" w:hAnsi="Noto Sans" w:cs="Noto Sans"/>
          <w:noProof/>
          <w:szCs w:val="18"/>
          <w:lang w:val="es-ES_tradnl"/>
        </w:rPr>
        <w:t xml:space="preserve">a, por lo cual, </w:t>
      </w:r>
      <w:r w:rsidRPr="0025088D">
        <w:rPr>
          <w:rFonts w:ascii="Noto Sans" w:eastAsia="Apple SD 산돌고딕 Neo 일반체" w:hAnsi="Noto Sans" w:cs="Noto Sans"/>
          <w:noProof/>
          <w:szCs w:val="18"/>
          <w:lang w:val="es-ES_tradnl"/>
        </w:rPr>
        <w:t>l</w:t>
      </w:r>
      <w:r w:rsidRPr="0025088D">
        <w:rPr>
          <w:rFonts w:ascii="Noto Sans" w:hAnsi="Noto Sans" w:cs="Noto Sans"/>
          <w:noProof/>
          <w:szCs w:val="18"/>
          <w:lang w:val="es-ES_tradnl"/>
        </w:rPr>
        <w:t>os licitante</w:t>
      </w:r>
      <w:r w:rsidRPr="0025088D">
        <w:rPr>
          <w:rFonts w:ascii="Noto Sans" w:eastAsia="Apple SD 산돌고딕 Neo 일반체" w:hAnsi="Noto Sans" w:cs="Noto Sans"/>
          <w:noProof/>
          <w:szCs w:val="18"/>
          <w:lang w:val="es-ES_tradnl"/>
        </w:rPr>
        <w:t>s</w:t>
      </w:r>
      <w:r w:rsidRPr="0025088D">
        <w:rPr>
          <w:rFonts w:ascii="Noto Sans" w:hAnsi="Noto Sans" w:cs="Noto Sans"/>
          <w:noProof/>
          <w:szCs w:val="18"/>
          <w:lang w:val="es-ES_tradnl"/>
        </w:rPr>
        <w:t xml:space="preserve"> deberán participar </w:t>
      </w:r>
      <w:r w:rsidRPr="006A7D0A">
        <w:rPr>
          <w:rFonts w:ascii="Noto Sans" w:hAnsi="Noto Sans" w:cs="Noto Sans"/>
          <w:noProof/>
          <w:szCs w:val="18"/>
          <w:lang w:val="es-ES_tradnl"/>
        </w:rPr>
        <w:t xml:space="preserve">únicamente a través de CompraNet, de conformidad con lo dispuesto en los Artículos 26 Bis fracción II de la LAASSP, 46 fracción II y 50 del RLAASSP y en el </w:t>
      </w:r>
      <w:r w:rsidRPr="006A7D0A">
        <w:rPr>
          <w:rFonts w:ascii="Noto Sans" w:hAnsi="Noto Sans" w:cs="Noto Sans"/>
          <w:b/>
          <w:noProof/>
          <w:szCs w:val="18"/>
          <w:lang w:val="es-ES_tradnl"/>
        </w:rPr>
        <w:t>“Acuerdo</w:t>
      </w:r>
      <w:r w:rsidRPr="0025088D">
        <w:rPr>
          <w:rFonts w:ascii="Noto Sans" w:hAnsi="Noto Sans" w:cs="Noto Sans"/>
          <w:b/>
          <w:noProof/>
          <w:szCs w:val="18"/>
          <w:lang w:val="es-ES_tradnl"/>
        </w:rPr>
        <w:t xml:space="preserve"> por el que se establecen las disposiciones que deberán observar para la utilización del Sistema Electrónico de Información Pública Gubernamental, denominado CompraNet”</w:t>
      </w:r>
      <w:r w:rsidRPr="0025088D">
        <w:rPr>
          <w:rFonts w:ascii="Noto Sans" w:hAnsi="Noto Sans" w:cs="Noto Sans"/>
          <w:noProof/>
          <w:szCs w:val="18"/>
          <w:lang w:val="es-ES_tradnl"/>
        </w:rPr>
        <w:t>, publicado en DOF el 28 de junio de 2011.</w:t>
      </w:r>
    </w:p>
    <w:p w14:paraId="569B344B" w14:textId="77777777" w:rsidR="0025088D" w:rsidRPr="0025088D" w:rsidRDefault="0025088D" w:rsidP="0025088D">
      <w:pPr>
        <w:rPr>
          <w:rFonts w:ascii="Noto Sans" w:hAnsi="Noto Sans" w:cs="Noto Sans"/>
          <w:noProof/>
          <w:szCs w:val="18"/>
          <w:lang w:val="es-ES_tradnl"/>
        </w:rPr>
      </w:pPr>
    </w:p>
    <w:p w14:paraId="1B31F41F" w14:textId="77777777" w:rsidR="0025088D" w:rsidRPr="0025088D" w:rsidRDefault="0025088D" w:rsidP="0025088D">
      <w:pPr>
        <w:suppressAutoHyphens/>
        <w:rPr>
          <w:rFonts w:ascii="Noto Sans" w:eastAsia="Times New Roman" w:hAnsi="Noto Sans" w:cs="Noto Sans"/>
          <w:szCs w:val="20"/>
          <w:lang w:val="es-ES" w:eastAsia="ar-SA"/>
        </w:rPr>
      </w:pPr>
      <w:r w:rsidRPr="0025088D">
        <w:rPr>
          <w:rFonts w:ascii="Noto Sans" w:eastAsia="Times New Roman" w:hAnsi="Noto Sans" w:cs="Noto Sans"/>
          <w:szCs w:val="20"/>
          <w:lang w:val="es-ES" w:eastAsia="ar-SA"/>
        </w:rPr>
        <w:t xml:space="preserve">El presente procedimiento es Electrónica el cual sólo se acepta proposiciones electrónicas con base en el artículo 27 de la LAASSP. Las cuales deberán estar suscritas mediante firma electrónica que emita el SAT para el cumplimiento de obligaciones fiscales, la omisión de la firma electrónica será causal de </w:t>
      </w:r>
      <w:proofErr w:type="spellStart"/>
      <w:r w:rsidRPr="0025088D">
        <w:rPr>
          <w:rFonts w:ascii="Noto Sans" w:eastAsia="Times New Roman" w:hAnsi="Noto Sans" w:cs="Noto Sans"/>
          <w:szCs w:val="20"/>
          <w:lang w:val="es-ES" w:eastAsia="ar-SA"/>
        </w:rPr>
        <w:t>desechamiento</w:t>
      </w:r>
      <w:proofErr w:type="spellEnd"/>
      <w:r w:rsidRPr="0025088D">
        <w:rPr>
          <w:rFonts w:ascii="Noto Sans" w:eastAsia="Times New Roman" w:hAnsi="Noto Sans" w:cs="Noto Sans"/>
          <w:szCs w:val="20"/>
          <w:lang w:val="es-ES" w:eastAsia="ar-SA"/>
        </w:rPr>
        <w:t xml:space="preserve">. </w:t>
      </w:r>
    </w:p>
    <w:p w14:paraId="666EF8B0" w14:textId="77777777" w:rsidR="0025088D" w:rsidRPr="0025088D" w:rsidRDefault="0025088D" w:rsidP="0025088D">
      <w:pPr>
        <w:suppressAutoHyphens/>
        <w:rPr>
          <w:rFonts w:ascii="Noto Sans" w:eastAsia="Times New Roman" w:hAnsi="Noto Sans" w:cs="Noto Sans"/>
          <w:sz w:val="20"/>
          <w:szCs w:val="20"/>
          <w:lang w:val="es-ES" w:eastAsia="ar-SA"/>
        </w:rPr>
      </w:pPr>
    </w:p>
    <w:p w14:paraId="4A477751"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1.2.2 Carácter.</w:t>
      </w:r>
    </w:p>
    <w:p w14:paraId="32B9302C" w14:textId="77777777" w:rsidR="0025088D" w:rsidRPr="0025088D" w:rsidRDefault="0025088D" w:rsidP="0025088D">
      <w:pPr>
        <w:rPr>
          <w:rFonts w:ascii="Noto Sans" w:hAnsi="Noto Sans" w:cs="Noto Sans"/>
          <w:noProof/>
          <w:szCs w:val="18"/>
          <w:lang w:val="es-ES_tradnl"/>
        </w:rPr>
      </w:pPr>
    </w:p>
    <w:p w14:paraId="0579E859" w14:textId="2C5EA16B" w:rsidR="0025088D" w:rsidRPr="0025088D" w:rsidRDefault="0025088D" w:rsidP="0025088D">
      <w:pPr>
        <w:rPr>
          <w:rFonts w:ascii="Noto Sans" w:hAnsi="Noto Sans" w:cs="Noto Sans"/>
          <w:noProof/>
          <w:szCs w:val="18"/>
        </w:rPr>
      </w:pPr>
      <w:r w:rsidRPr="00390C0C">
        <w:rPr>
          <w:rFonts w:ascii="Noto Sans" w:hAnsi="Noto Sans" w:cs="Noto Sans"/>
          <w:noProof/>
          <w:szCs w:val="18"/>
          <w:lang w:val="es-ES_tradnl"/>
        </w:rPr>
        <w:t xml:space="preserve">El carácter del presente procedimiento de contratación es </w:t>
      </w:r>
      <w:r w:rsidR="00390C0C" w:rsidRPr="00390C0C">
        <w:rPr>
          <w:rFonts w:ascii="Noto Sans" w:hAnsi="Noto Sans" w:cs="Noto Sans"/>
          <w:b/>
          <w:noProof/>
          <w:szCs w:val="18"/>
          <w:lang w:val="es-ES_tradnl"/>
        </w:rPr>
        <w:t>Internacional Bajo la Cobertura de Tratados</w:t>
      </w:r>
      <w:r w:rsidRPr="00390C0C">
        <w:rPr>
          <w:rFonts w:ascii="Noto Sans" w:hAnsi="Noto Sans" w:cs="Noto Sans"/>
          <w:noProof/>
          <w:szCs w:val="18"/>
        </w:rPr>
        <w:t>,</w:t>
      </w:r>
      <w:r w:rsidRPr="0025088D">
        <w:rPr>
          <w:rFonts w:ascii="Noto Sans" w:hAnsi="Noto Sans" w:cs="Noto Sans"/>
          <w:noProof/>
          <w:szCs w:val="18"/>
        </w:rPr>
        <w:t xml:space="preserve"> </w:t>
      </w:r>
    </w:p>
    <w:p w14:paraId="30D34213" w14:textId="77777777" w:rsidR="0025088D" w:rsidRPr="0025088D" w:rsidRDefault="0025088D" w:rsidP="0025088D">
      <w:pPr>
        <w:rPr>
          <w:rFonts w:ascii="Noto Sans" w:hAnsi="Noto Sans" w:cs="Noto Sans"/>
          <w:noProof/>
          <w:szCs w:val="18"/>
        </w:rPr>
      </w:pPr>
    </w:p>
    <w:p w14:paraId="70E09A9C" w14:textId="58D2A9B0" w:rsidR="00A16288" w:rsidRPr="00A05CB7" w:rsidRDefault="00A16288" w:rsidP="00A16288">
      <w:pPr>
        <w:rPr>
          <w:rFonts w:ascii="Noto Sans" w:hAnsi="Noto Sans" w:cs="Noto Sans"/>
          <w:noProof/>
          <w:szCs w:val="18"/>
        </w:rPr>
      </w:pPr>
      <w:bookmarkStart w:id="27" w:name="_Toc428988932"/>
      <w:bookmarkStart w:id="28" w:name="_Toc367205737"/>
      <w:r w:rsidRPr="00A05CB7">
        <w:rPr>
          <w:rFonts w:ascii="Noto Sans" w:hAnsi="Noto Sans" w:cs="Noto Sans"/>
          <w:noProof/>
          <w:szCs w:val="18"/>
        </w:rPr>
        <w:t xml:space="preserve">En la cual únicamente podrán participar </w:t>
      </w:r>
      <w:r w:rsidR="006A7D0A" w:rsidRPr="00A05CB7">
        <w:rPr>
          <w:rFonts w:ascii="Noto Sans" w:hAnsi="Noto Sans" w:cs="Noto Sans"/>
          <w:noProof/>
          <w:szCs w:val="18"/>
        </w:rPr>
        <w:t>licitantes</w:t>
      </w:r>
      <w:r w:rsidRPr="00A05CB7">
        <w:rPr>
          <w:rFonts w:ascii="Noto Sans" w:hAnsi="Noto Sans" w:cs="Noto Sans"/>
          <w:noProof/>
          <w:szCs w:val="18"/>
        </w:rPr>
        <w:t xml:space="preserve"> mexican</w:t>
      </w:r>
      <w:r w:rsidR="006A7D0A" w:rsidRPr="00A05CB7">
        <w:rPr>
          <w:rFonts w:ascii="Noto Sans" w:hAnsi="Noto Sans" w:cs="Noto Sans"/>
          <w:noProof/>
          <w:szCs w:val="18"/>
        </w:rPr>
        <w:t xml:space="preserve">os y extranjeros de paises con los que nuestro pais tenga celebrado un tratado de libre comercio </w:t>
      </w:r>
      <w:r w:rsidRPr="00A05CB7">
        <w:rPr>
          <w:rFonts w:ascii="Noto Sans" w:hAnsi="Noto Sans" w:cs="Noto Sans"/>
          <w:noProof/>
          <w:szCs w:val="18"/>
        </w:rPr>
        <w:t xml:space="preserve"> de acuerdo al Artículo 28 fracción I</w:t>
      </w:r>
      <w:r w:rsidR="006A7D0A" w:rsidRPr="00A05CB7">
        <w:rPr>
          <w:rFonts w:ascii="Noto Sans" w:hAnsi="Noto Sans" w:cs="Noto Sans"/>
          <w:noProof/>
          <w:szCs w:val="18"/>
        </w:rPr>
        <w:t>I</w:t>
      </w:r>
      <w:r w:rsidRPr="00A05CB7">
        <w:rPr>
          <w:rFonts w:ascii="Noto Sans" w:hAnsi="Noto Sans" w:cs="Noto Sans"/>
          <w:noProof/>
          <w:szCs w:val="18"/>
        </w:rPr>
        <w:t xml:space="preserve"> de la LAASSP.</w:t>
      </w:r>
    </w:p>
    <w:p w14:paraId="4DD3BE5D" w14:textId="77777777" w:rsidR="0025088D" w:rsidRPr="00A05CB7" w:rsidRDefault="0025088D" w:rsidP="0025088D">
      <w:pPr>
        <w:pStyle w:val="Prrafodelista"/>
        <w:ind w:left="720"/>
        <w:rPr>
          <w:rFonts w:ascii="Noto Sans" w:hAnsi="Noto Sans" w:cs="Noto Sans"/>
          <w:sz w:val="18"/>
          <w:szCs w:val="18"/>
          <w:lang w:eastAsia="es-MX"/>
        </w:rPr>
      </w:pPr>
    </w:p>
    <w:p w14:paraId="4F3AC210" w14:textId="77777777" w:rsidR="0025088D" w:rsidRPr="00A05CB7" w:rsidRDefault="0025088D" w:rsidP="0025088D">
      <w:pPr>
        <w:pStyle w:val="Ttulo3"/>
        <w:rPr>
          <w:rFonts w:ascii="Noto Sans" w:hAnsi="Noto Sans" w:cs="Noto Sans"/>
          <w:noProof/>
          <w:lang w:val="es-ES_tradnl"/>
        </w:rPr>
      </w:pPr>
      <w:bookmarkStart w:id="29" w:name="_Toc180491373"/>
      <w:r w:rsidRPr="00A05CB7">
        <w:rPr>
          <w:rFonts w:ascii="Noto Sans" w:hAnsi="Noto Sans" w:cs="Noto Sans"/>
          <w:noProof/>
          <w:lang w:val="es-ES_tradnl"/>
        </w:rPr>
        <w:t>1.3 Número de identificación de la Licitación asignado por CompraNet</w:t>
      </w:r>
      <w:bookmarkEnd w:id="27"/>
      <w:r w:rsidRPr="00A05CB7">
        <w:rPr>
          <w:rFonts w:ascii="Noto Sans" w:hAnsi="Noto Sans" w:cs="Noto Sans"/>
          <w:noProof/>
          <w:lang w:val="es-ES_tradnl"/>
        </w:rPr>
        <w:t>.</w:t>
      </w:r>
      <w:bookmarkEnd w:id="29"/>
    </w:p>
    <w:p w14:paraId="1C33B635" w14:textId="77777777" w:rsidR="0025088D" w:rsidRPr="00A05CB7" w:rsidRDefault="0025088D" w:rsidP="0025088D">
      <w:pPr>
        <w:pStyle w:val="Prrafodelista"/>
        <w:ind w:left="720"/>
        <w:rPr>
          <w:rFonts w:ascii="Noto Sans" w:hAnsi="Noto Sans" w:cs="Noto Sans"/>
          <w:b/>
          <w:sz w:val="18"/>
          <w:szCs w:val="18"/>
          <w:lang w:val="es-ES_tradnl" w:eastAsia="ar-SA"/>
        </w:rPr>
      </w:pPr>
    </w:p>
    <w:p w14:paraId="06E1D34B" w14:textId="467A4218" w:rsidR="0025088D" w:rsidRPr="0025088D" w:rsidRDefault="00EC05A3" w:rsidP="0025088D">
      <w:pPr>
        <w:suppressAutoHyphens/>
        <w:rPr>
          <w:rFonts w:ascii="Noto Sans" w:hAnsi="Noto Sans" w:cs="Noto Sans"/>
          <w:b/>
          <w:noProof/>
          <w:szCs w:val="18"/>
          <w:lang w:val="es-ES"/>
        </w:rPr>
      </w:pPr>
      <w:bookmarkStart w:id="30" w:name="_Toc428988933"/>
      <w:r w:rsidRPr="00A05CB7">
        <w:rPr>
          <w:rFonts w:ascii="Noto Sans" w:hAnsi="Noto Sans" w:cs="Noto Sans"/>
          <w:b/>
          <w:noProof/>
          <w:szCs w:val="18"/>
          <w:lang w:val="es-ES"/>
        </w:rPr>
        <w:t>LA-50-GYR-050GYR075-</w:t>
      </w:r>
      <w:r w:rsidR="00390C0C" w:rsidRPr="00A05CB7">
        <w:rPr>
          <w:rFonts w:ascii="Noto Sans" w:hAnsi="Noto Sans" w:cs="Noto Sans"/>
          <w:b/>
          <w:noProof/>
          <w:szCs w:val="18"/>
          <w:lang w:val="es-ES"/>
        </w:rPr>
        <w:t>T</w:t>
      </w:r>
      <w:r w:rsidR="00A873F4" w:rsidRPr="00A05CB7">
        <w:rPr>
          <w:rFonts w:ascii="Noto Sans" w:hAnsi="Noto Sans" w:cs="Noto Sans"/>
          <w:b/>
          <w:noProof/>
          <w:szCs w:val="18"/>
          <w:lang w:val="es-ES"/>
        </w:rPr>
        <w:t>-</w:t>
      </w:r>
      <w:r w:rsidR="00A05CB7" w:rsidRPr="00A05CB7">
        <w:rPr>
          <w:rFonts w:ascii="Noto Sans" w:hAnsi="Noto Sans" w:cs="Noto Sans"/>
          <w:b/>
          <w:noProof/>
          <w:szCs w:val="18"/>
          <w:lang w:val="es-ES"/>
        </w:rPr>
        <w:t>60</w:t>
      </w:r>
      <w:r w:rsidR="00EF4595" w:rsidRPr="00A05CB7">
        <w:rPr>
          <w:rFonts w:ascii="Noto Sans" w:hAnsi="Noto Sans" w:cs="Noto Sans"/>
          <w:b/>
          <w:noProof/>
          <w:szCs w:val="18"/>
          <w:lang w:val="es-ES"/>
        </w:rPr>
        <w:t>-2025</w:t>
      </w:r>
      <w:bookmarkStart w:id="31" w:name="_GoBack"/>
      <w:bookmarkEnd w:id="31"/>
    </w:p>
    <w:p w14:paraId="20739507" w14:textId="77777777" w:rsidR="0025088D" w:rsidRPr="0025088D" w:rsidRDefault="0025088D" w:rsidP="0025088D">
      <w:pPr>
        <w:suppressAutoHyphens/>
        <w:rPr>
          <w:rFonts w:ascii="Noto Sans" w:hAnsi="Noto Sans" w:cs="Noto Sans"/>
          <w:noProof/>
          <w:szCs w:val="18"/>
          <w:lang w:val="es-ES"/>
        </w:rPr>
      </w:pPr>
    </w:p>
    <w:p w14:paraId="0D28EA8A" w14:textId="77777777" w:rsidR="0025088D" w:rsidRPr="0025088D" w:rsidRDefault="0025088D" w:rsidP="0025088D">
      <w:pPr>
        <w:pStyle w:val="Ttulo3"/>
        <w:rPr>
          <w:rFonts w:ascii="Noto Sans" w:hAnsi="Noto Sans" w:cs="Noto Sans"/>
          <w:noProof/>
          <w:lang w:val="es-ES_tradnl"/>
        </w:rPr>
      </w:pPr>
      <w:bookmarkStart w:id="32" w:name="_Toc180491374"/>
      <w:r w:rsidRPr="0025088D">
        <w:rPr>
          <w:rFonts w:ascii="Noto Sans" w:hAnsi="Noto Sans" w:cs="Noto Sans"/>
          <w:noProof/>
          <w:lang w:val="es-ES_tradnl"/>
        </w:rPr>
        <w:t>1.4 Indicación de los ejercicios fiscales para la contratación</w:t>
      </w:r>
      <w:bookmarkEnd w:id="30"/>
      <w:r w:rsidRPr="0025088D">
        <w:rPr>
          <w:rFonts w:ascii="Noto Sans" w:hAnsi="Noto Sans" w:cs="Noto Sans"/>
          <w:noProof/>
          <w:lang w:val="es-ES_tradnl"/>
        </w:rPr>
        <w:t>.</w:t>
      </w:r>
      <w:bookmarkEnd w:id="32"/>
    </w:p>
    <w:p w14:paraId="75BA5E10" w14:textId="77777777" w:rsidR="0025088D" w:rsidRPr="0025088D" w:rsidRDefault="0025088D" w:rsidP="0025088D">
      <w:pPr>
        <w:suppressAutoHyphens/>
        <w:rPr>
          <w:rFonts w:ascii="Noto Sans" w:hAnsi="Noto Sans" w:cs="Noto Sans"/>
          <w:noProof/>
          <w:szCs w:val="18"/>
          <w:lang w:val="es-ES_tradnl"/>
        </w:rPr>
      </w:pPr>
    </w:p>
    <w:p w14:paraId="09B772EB" w14:textId="77777777" w:rsidR="0025088D" w:rsidRPr="0025088D" w:rsidRDefault="0025088D" w:rsidP="0025088D">
      <w:pPr>
        <w:suppressAutoHyphens/>
        <w:rPr>
          <w:rFonts w:ascii="Noto Sans" w:hAnsi="Noto Sans" w:cs="Noto Sans"/>
          <w:noProof/>
          <w:szCs w:val="18"/>
          <w:lang w:val="es-ES_tradnl"/>
        </w:rPr>
      </w:pPr>
      <w:bookmarkStart w:id="33" w:name="_Toc428988934"/>
      <w:r w:rsidRPr="0025088D">
        <w:rPr>
          <w:rFonts w:ascii="Noto Sans" w:hAnsi="Noto Sans" w:cs="Noto Sans"/>
          <w:noProof/>
          <w:szCs w:val="18"/>
          <w:lang w:val="es-ES_tradnl"/>
        </w:rPr>
        <w:t>La presente contratación implicará el ejercicio fiscal 2025</w:t>
      </w:r>
    </w:p>
    <w:p w14:paraId="5DC05273" w14:textId="77777777" w:rsidR="0025088D" w:rsidRPr="0025088D" w:rsidRDefault="0025088D" w:rsidP="0025088D">
      <w:pPr>
        <w:suppressAutoHyphens/>
        <w:rPr>
          <w:rFonts w:ascii="Noto Sans" w:hAnsi="Noto Sans" w:cs="Noto Sans"/>
          <w:noProof/>
          <w:szCs w:val="18"/>
          <w:lang w:val="es-ES_tradnl"/>
        </w:rPr>
      </w:pPr>
    </w:p>
    <w:p w14:paraId="3627DEA5" w14:textId="77777777" w:rsidR="0025088D" w:rsidRPr="0025088D" w:rsidRDefault="0025088D" w:rsidP="00437FC9">
      <w:pPr>
        <w:pStyle w:val="Ttulo3"/>
        <w:tabs>
          <w:tab w:val="clear" w:pos="720"/>
          <w:tab w:val="num" w:pos="0"/>
        </w:tabs>
        <w:ind w:left="0" w:firstLine="0"/>
        <w:rPr>
          <w:rFonts w:ascii="Noto Sans" w:hAnsi="Noto Sans" w:cs="Noto Sans"/>
          <w:noProof/>
          <w:lang w:val="es-ES_tradnl"/>
        </w:rPr>
      </w:pPr>
      <w:bookmarkStart w:id="34" w:name="_Toc180491375"/>
      <w:r w:rsidRPr="0025088D">
        <w:rPr>
          <w:rFonts w:ascii="Noto Sans" w:hAnsi="Noto Sans" w:cs="Noto Sans"/>
          <w:noProof/>
          <w:lang w:val="es-ES_tradnl"/>
        </w:rPr>
        <w:t>1.5 Idioma en que se deberán presentar las proposiciones, los anexos legales y técnicos, así como en su caso los folletos que se acompañen</w:t>
      </w:r>
      <w:bookmarkEnd w:id="28"/>
      <w:bookmarkEnd w:id="33"/>
      <w:r w:rsidRPr="0025088D">
        <w:rPr>
          <w:rFonts w:ascii="Noto Sans" w:hAnsi="Noto Sans" w:cs="Noto Sans"/>
          <w:noProof/>
          <w:lang w:val="es-ES_tradnl"/>
        </w:rPr>
        <w:t>.</w:t>
      </w:r>
      <w:bookmarkEnd w:id="34"/>
    </w:p>
    <w:p w14:paraId="329523C1" w14:textId="77777777" w:rsidR="0025088D" w:rsidRPr="0025088D" w:rsidRDefault="0025088D" w:rsidP="0025088D">
      <w:pPr>
        <w:rPr>
          <w:rFonts w:ascii="Noto Sans" w:hAnsi="Noto Sans" w:cs="Noto Sans"/>
          <w:noProof/>
          <w:szCs w:val="18"/>
          <w:lang w:val="es-ES_tradnl"/>
        </w:rPr>
      </w:pPr>
    </w:p>
    <w:p w14:paraId="1E89655A" w14:textId="77777777" w:rsidR="0025088D" w:rsidRPr="0025088D" w:rsidRDefault="0025088D" w:rsidP="0025088D">
      <w:pPr>
        <w:overflowPunct w:val="0"/>
        <w:autoSpaceDE w:val="0"/>
        <w:autoSpaceDN w:val="0"/>
        <w:adjustRightInd w:val="0"/>
        <w:textAlignment w:val="baseline"/>
        <w:rPr>
          <w:rFonts w:ascii="Noto Sans" w:hAnsi="Noto Sans" w:cs="Noto Sans"/>
          <w:noProof/>
          <w:szCs w:val="18"/>
          <w:lang w:val="es-ES_tradnl"/>
        </w:rPr>
      </w:pPr>
      <w:bookmarkStart w:id="35" w:name="_Toc367205738"/>
      <w:bookmarkStart w:id="36" w:name="_Toc428988935"/>
      <w:r w:rsidRPr="0025088D">
        <w:rPr>
          <w:rFonts w:ascii="Noto Sans" w:hAnsi="Noto San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w:t>
      </w:r>
      <w:r w:rsidRPr="0025088D">
        <w:rPr>
          <w:rFonts w:ascii="Noto Sans" w:hAnsi="Noto Sans" w:cs="Noto Sans"/>
          <w:noProof/>
          <w:szCs w:val="18"/>
          <w:lang w:val="es-ES_tradnl"/>
        </w:rPr>
        <w:lastRenderedPageBreak/>
        <w:t>sin que altere, modifique o distorsione el contenido y/o alcance del documento traducido, en el entendido de que la traducción podrá contener únicamente las páginas, secciones y/o párrafos que soporten sus proposiciones.</w:t>
      </w:r>
    </w:p>
    <w:p w14:paraId="1801F70E" w14:textId="77777777" w:rsidR="0025088D" w:rsidRPr="0025088D" w:rsidRDefault="0025088D" w:rsidP="0025088D">
      <w:pPr>
        <w:overflowPunct w:val="0"/>
        <w:autoSpaceDE w:val="0"/>
        <w:autoSpaceDN w:val="0"/>
        <w:adjustRightInd w:val="0"/>
        <w:textAlignment w:val="baseline"/>
        <w:rPr>
          <w:rFonts w:ascii="Noto Sans" w:hAnsi="Noto Sans" w:cs="Noto Sans"/>
          <w:noProof/>
          <w:szCs w:val="18"/>
          <w:lang w:val="es-ES_tradnl"/>
        </w:rPr>
      </w:pPr>
    </w:p>
    <w:p w14:paraId="1E6F80E5" w14:textId="77777777" w:rsidR="0025088D" w:rsidRPr="0025088D" w:rsidRDefault="0025088D" w:rsidP="0025088D">
      <w:pPr>
        <w:pStyle w:val="Ttulo3"/>
        <w:rPr>
          <w:rFonts w:ascii="Noto Sans" w:hAnsi="Noto Sans" w:cs="Noto Sans"/>
          <w:noProof/>
          <w:lang w:val="es-ES_tradnl"/>
        </w:rPr>
      </w:pPr>
      <w:bookmarkStart w:id="37" w:name="_Toc180491376"/>
      <w:r w:rsidRPr="0025088D">
        <w:rPr>
          <w:rFonts w:ascii="Noto Sans" w:hAnsi="Noto Sans" w:cs="Noto Sans"/>
          <w:noProof/>
          <w:lang w:val="es-ES_tradnl"/>
        </w:rPr>
        <w:t>1.6 Disponibilidad presupuestaria</w:t>
      </w:r>
      <w:bookmarkEnd w:id="35"/>
      <w:bookmarkEnd w:id="36"/>
      <w:r w:rsidRPr="0025088D">
        <w:rPr>
          <w:rFonts w:ascii="Noto Sans" w:hAnsi="Noto Sans" w:cs="Noto Sans"/>
          <w:noProof/>
          <w:lang w:val="es-ES_tradnl"/>
        </w:rPr>
        <w:t>.</w:t>
      </w:r>
      <w:bookmarkEnd w:id="37"/>
    </w:p>
    <w:p w14:paraId="36B09C7F" w14:textId="77777777" w:rsidR="0025088D" w:rsidRPr="0025088D" w:rsidRDefault="0025088D" w:rsidP="0025088D">
      <w:pPr>
        <w:tabs>
          <w:tab w:val="left" w:pos="6240"/>
        </w:tabs>
        <w:suppressAutoHyphens/>
        <w:rPr>
          <w:rFonts w:ascii="Noto Sans" w:hAnsi="Noto Sans" w:cs="Noto Sans"/>
          <w:noProof/>
          <w:szCs w:val="18"/>
          <w:lang w:val="es-ES_tradnl"/>
        </w:rPr>
      </w:pPr>
    </w:p>
    <w:p w14:paraId="30707CAB" w14:textId="0208FF60" w:rsidR="0025088D" w:rsidRPr="0025088D" w:rsidRDefault="0025088D" w:rsidP="0025088D">
      <w:pPr>
        <w:tabs>
          <w:tab w:val="left" w:pos="6240"/>
        </w:tabs>
        <w:suppressAutoHyphens/>
        <w:rPr>
          <w:rFonts w:ascii="Noto Sans" w:hAnsi="Noto Sans" w:cs="Noto Sans"/>
          <w:noProof/>
          <w:szCs w:val="18"/>
          <w:lang w:val="es-ES_tradnl"/>
        </w:rPr>
      </w:pPr>
      <w:r w:rsidRPr="0025088D">
        <w:rPr>
          <w:rFonts w:ascii="Noto Sans" w:hAnsi="Noto Sans" w:cs="Noto Sans"/>
          <w:noProof/>
          <w:szCs w:val="18"/>
          <w:lang w:val="es-ES_tradnl"/>
        </w:rPr>
        <w:t>Se cuenta con el recurso presupuestal para el ejercicio 2025, autorizado mediante Dictamen</w:t>
      </w:r>
      <w:r w:rsidR="00437FC9">
        <w:rPr>
          <w:rFonts w:ascii="Noto Sans" w:hAnsi="Noto Sans" w:cs="Noto Sans"/>
          <w:noProof/>
          <w:szCs w:val="18"/>
          <w:lang w:val="es-ES_tradnl"/>
        </w:rPr>
        <w:t xml:space="preserve"> de Disponibilidad Presupuestal, con folio No. 0000058873-2025 </w:t>
      </w:r>
    </w:p>
    <w:p w14:paraId="666B7F5D" w14:textId="77777777" w:rsidR="0025088D" w:rsidRPr="0025088D" w:rsidRDefault="0025088D" w:rsidP="0025088D">
      <w:pPr>
        <w:tabs>
          <w:tab w:val="left" w:pos="6240"/>
        </w:tabs>
        <w:suppressAutoHyphens/>
        <w:rPr>
          <w:rFonts w:ascii="Noto Sans" w:hAnsi="Noto Sans" w:cs="Noto Sans"/>
          <w:noProof/>
          <w:szCs w:val="18"/>
          <w:lang w:val="es-ES_tradnl"/>
        </w:rPr>
      </w:pPr>
    </w:p>
    <w:p w14:paraId="45020B6B" w14:textId="77777777" w:rsidR="0025088D" w:rsidRPr="0025088D" w:rsidRDefault="0025088D" w:rsidP="00F25D81">
      <w:pPr>
        <w:pStyle w:val="Ttulo2"/>
      </w:pPr>
      <w:bookmarkStart w:id="38" w:name="_Toc367205740"/>
      <w:bookmarkStart w:id="39" w:name="_Toc428988937"/>
      <w:bookmarkStart w:id="40" w:name="_Toc180491377"/>
      <w:r w:rsidRPr="0025088D">
        <w:t xml:space="preserve">2. Objeto y alcance de la </w:t>
      </w:r>
      <w:bookmarkEnd w:id="38"/>
      <w:r w:rsidRPr="0025088D">
        <w:t>Licitación</w:t>
      </w:r>
      <w:bookmarkEnd w:id="39"/>
      <w:bookmarkEnd w:id="40"/>
    </w:p>
    <w:p w14:paraId="7A7CF2A4" w14:textId="77777777" w:rsidR="0025088D" w:rsidRPr="0025088D" w:rsidRDefault="0025088D" w:rsidP="0025088D">
      <w:pPr>
        <w:pStyle w:val="Prrafodelista"/>
        <w:ind w:left="720"/>
        <w:rPr>
          <w:rFonts w:ascii="Noto Sans" w:hAnsi="Noto Sans" w:cs="Noto Sans"/>
          <w:sz w:val="18"/>
          <w:szCs w:val="18"/>
          <w:lang w:val="es-ES_tradnl" w:eastAsia="ar-SA"/>
        </w:rPr>
      </w:pPr>
      <w:bookmarkStart w:id="41" w:name="_Toc428988938"/>
    </w:p>
    <w:p w14:paraId="26757790" w14:textId="77777777" w:rsidR="0025088D" w:rsidRPr="0025088D" w:rsidRDefault="0025088D" w:rsidP="0025088D">
      <w:pPr>
        <w:pStyle w:val="Ttulo3"/>
        <w:rPr>
          <w:rFonts w:ascii="Noto Sans" w:hAnsi="Noto Sans" w:cs="Noto Sans"/>
          <w:noProof/>
          <w:lang w:val="es-ES_tradnl"/>
        </w:rPr>
      </w:pPr>
      <w:bookmarkStart w:id="42" w:name="_Toc180491378"/>
      <w:r w:rsidRPr="0025088D">
        <w:rPr>
          <w:rFonts w:ascii="Noto Sans" w:hAnsi="Noto Sans" w:cs="Noto Sans"/>
          <w:noProof/>
          <w:lang w:val="es-ES_tradnl"/>
        </w:rPr>
        <w:t>2.1 Objeto de la contratación</w:t>
      </w:r>
      <w:bookmarkStart w:id="43" w:name="_Toc428352185"/>
      <w:bookmarkStart w:id="44" w:name="_Toc428352799"/>
      <w:bookmarkStart w:id="45" w:name="_Toc428355191"/>
      <w:bookmarkStart w:id="46" w:name="_Toc428360176"/>
      <w:bookmarkStart w:id="47" w:name="_Toc428378495"/>
      <w:bookmarkEnd w:id="41"/>
      <w:bookmarkEnd w:id="42"/>
    </w:p>
    <w:p w14:paraId="03789E11" w14:textId="77777777" w:rsidR="0025088D" w:rsidRPr="0025088D" w:rsidRDefault="0025088D" w:rsidP="0025088D">
      <w:pPr>
        <w:rPr>
          <w:rFonts w:ascii="Noto Sans" w:hAnsi="Noto Sans" w:cs="Noto Sans"/>
          <w:noProof/>
          <w:szCs w:val="18"/>
          <w:lang w:val="es-ES_tradnl"/>
        </w:rPr>
      </w:pPr>
    </w:p>
    <w:p w14:paraId="4554A1FB" w14:textId="2330DACB" w:rsidR="0025088D" w:rsidRPr="0025088D" w:rsidRDefault="0025088D" w:rsidP="0025088D">
      <w:pPr>
        <w:suppressAutoHyphens/>
        <w:rPr>
          <w:rFonts w:ascii="Noto Sans" w:hAnsi="Noto Sans" w:cs="Noto Sans"/>
          <w:bCs/>
          <w:noProof/>
          <w:szCs w:val="18"/>
        </w:rPr>
      </w:pPr>
      <w:r w:rsidRPr="0025088D">
        <w:rPr>
          <w:rFonts w:ascii="Noto Sans" w:hAnsi="Noto Sans" w:cs="Noto Sans"/>
          <w:bCs/>
          <w:noProof/>
          <w:szCs w:val="18"/>
        </w:rPr>
        <w:t xml:space="preserve">El objeto del presente procedimiento de contratación </w:t>
      </w:r>
      <w:r w:rsidR="002D1584">
        <w:rPr>
          <w:rFonts w:ascii="Noto Sans" w:hAnsi="Noto Sans" w:cs="Noto Sans"/>
          <w:bCs/>
          <w:noProof/>
          <w:szCs w:val="18"/>
        </w:rPr>
        <w:t xml:space="preserve">de </w:t>
      </w:r>
      <w:r w:rsidRPr="0025088D">
        <w:rPr>
          <w:rFonts w:ascii="Noto Sans" w:hAnsi="Noto Sans" w:cs="Noto Sans"/>
          <w:bCs/>
          <w:noProof/>
          <w:szCs w:val="18"/>
        </w:rPr>
        <w:t>“</w:t>
      </w:r>
      <w:r w:rsidR="002D1584" w:rsidRPr="002D1584">
        <w:rPr>
          <w:rFonts w:ascii="Noto Sans" w:hAnsi="Noto Sans" w:cs="Noto Sans"/>
          <w:bCs/>
          <w:noProof/>
          <w:szCs w:val="18"/>
        </w:rPr>
        <w:t xml:space="preserve">ADQUISICION DE BIENES DE CONSUMO PARA </w:t>
      </w:r>
      <w:r w:rsidR="00D56B3A">
        <w:rPr>
          <w:rFonts w:ascii="Noto Sans" w:hAnsi="Noto Sans" w:cs="Noto Sans"/>
          <w:bCs/>
          <w:noProof/>
          <w:szCs w:val="18"/>
        </w:rPr>
        <w:t>TAMIZ CARDIOLOGICO NEONATAL</w:t>
      </w:r>
      <w:r w:rsidRPr="0025088D">
        <w:rPr>
          <w:rFonts w:ascii="Noto Sans" w:hAnsi="Noto Sans" w:cs="Noto Sans"/>
          <w:bCs/>
          <w:noProof/>
          <w:szCs w:val="18"/>
        </w:rPr>
        <w:t>”</w:t>
      </w:r>
    </w:p>
    <w:p w14:paraId="5AD6EFAD" w14:textId="77777777" w:rsidR="0025088D" w:rsidRPr="0025088D" w:rsidRDefault="0025088D" w:rsidP="0025088D">
      <w:pPr>
        <w:suppressAutoHyphens/>
        <w:rPr>
          <w:rFonts w:ascii="Noto Sans" w:hAnsi="Noto Sans" w:cs="Noto Sans"/>
          <w:bCs/>
          <w:noProof/>
          <w:szCs w:val="18"/>
        </w:rPr>
      </w:pPr>
    </w:p>
    <w:p w14:paraId="02B5A35B" w14:textId="77777777" w:rsidR="0025088D" w:rsidRPr="0025088D" w:rsidRDefault="0025088D" w:rsidP="0025088D">
      <w:pPr>
        <w:suppressAutoHyphens/>
        <w:rPr>
          <w:rFonts w:ascii="Noto Sans" w:hAnsi="Noto Sans" w:cs="Noto Sans"/>
          <w:bCs/>
          <w:noProof/>
          <w:szCs w:val="18"/>
        </w:rPr>
      </w:pPr>
      <w:r w:rsidRPr="00390C0C">
        <w:rPr>
          <w:rFonts w:ascii="Noto Sans" w:hAnsi="Noto Sans" w:cs="Noto Sans"/>
          <w:bCs/>
          <w:noProof/>
          <w:szCs w:val="18"/>
        </w:rPr>
        <w:t>La principal justificación es:</w:t>
      </w:r>
    </w:p>
    <w:p w14:paraId="0D4895EE" w14:textId="77777777" w:rsidR="0025088D" w:rsidRPr="0025088D" w:rsidRDefault="0025088D" w:rsidP="0025088D">
      <w:pPr>
        <w:suppressAutoHyphens/>
        <w:rPr>
          <w:rFonts w:ascii="Noto Sans" w:hAnsi="Noto Sans" w:cs="Noto Sans"/>
          <w:bCs/>
          <w:noProof/>
          <w:szCs w:val="18"/>
        </w:rPr>
      </w:pPr>
    </w:p>
    <w:p w14:paraId="1A9EBDC3" w14:textId="2374379F" w:rsidR="00EF4595" w:rsidRDefault="002D1584" w:rsidP="0025088D">
      <w:pPr>
        <w:suppressAutoHyphens/>
        <w:rPr>
          <w:rFonts w:ascii="Noto Sans" w:hAnsi="Noto Sans" w:cs="Noto Sans"/>
          <w:bCs/>
          <w:noProof/>
          <w:szCs w:val="18"/>
        </w:rPr>
      </w:pPr>
      <w:r w:rsidRPr="002D1584">
        <w:rPr>
          <w:rFonts w:ascii="Noto Sans" w:hAnsi="Noto Sans" w:cs="Noto Sans"/>
          <w:bCs/>
          <w:noProof/>
          <w:szCs w:val="18"/>
        </w:rPr>
        <w:t>Se requiere la Adquisi</w:t>
      </w:r>
      <w:r w:rsidR="00D56B3A">
        <w:rPr>
          <w:rFonts w:ascii="Noto Sans" w:hAnsi="Noto Sans" w:cs="Noto Sans"/>
          <w:bCs/>
          <w:noProof/>
          <w:szCs w:val="18"/>
        </w:rPr>
        <w:t>ción de bienes de consumo para Tamiz Cardiológico Neonatal con el objetivo de detectar de manera oportuna a pacientes neonatos con cardiopatías congénitas críticas, malformaciones cardiovasculares que requieran de algún tipo de procedimiento quirúrgico o intervencionista durante el primer mes de vida, cumpliendocon la NOM-034-ssa2-2013, para la prevención y contro</w:t>
      </w:r>
      <w:r w:rsidR="008B16B1">
        <w:rPr>
          <w:rFonts w:ascii="Noto Sans" w:hAnsi="Noto Sans" w:cs="Noto Sans"/>
          <w:bCs/>
          <w:noProof/>
          <w:szCs w:val="18"/>
        </w:rPr>
        <w:t>l de los defectos al nacimiento.</w:t>
      </w:r>
    </w:p>
    <w:p w14:paraId="62CF6121" w14:textId="77777777" w:rsidR="002D1584" w:rsidRPr="0025088D" w:rsidRDefault="002D1584" w:rsidP="0025088D">
      <w:pPr>
        <w:suppressAutoHyphens/>
        <w:rPr>
          <w:rFonts w:ascii="Noto Sans" w:hAnsi="Noto Sans" w:cs="Noto Sans"/>
          <w:bCs/>
          <w:noProof/>
          <w:szCs w:val="18"/>
        </w:rPr>
      </w:pPr>
    </w:p>
    <w:p w14:paraId="0E28BF05" w14:textId="77777777" w:rsidR="0025088D" w:rsidRPr="0025088D" w:rsidRDefault="0025088D" w:rsidP="0025088D">
      <w:pPr>
        <w:suppressAutoHyphens/>
        <w:rPr>
          <w:rFonts w:ascii="Noto Sans" w:eastAsia="Times New Roman" w:hAnsi="Noto Sans" w:cs="Noto Sans"/>
          <w:szCs w:val="18"/>
          <w:lang w:eastAsia="es-MX"/>
        </w:rPr>
      </w:pPr>
      <w:r w:rsidRPr="0025088D">
        <w:rPr>
          <w:rFonts w:ascii="Noto Sans" w:eastAsia="Times New Roman" w:hAnsi="Noto Sans" w:cs="Noto Sans"/>
          <w:noProof/>
          <w:szCs w:val="18"/>
          <w:lang w:val="es-ES_tradnl" w:eastAsia="es-MX"/>
        </w:rPr>
        <w:t xml:space="preserve">Las especificaciones, requisitos y cantidades de los bienes a adquirir se encuentran especificadas en el </w:t>
      </w:r>
      <w:r w:rsidRPr="0025088D">
        <w:rPr>
          <w:rFonts w:ascii="Noto Sans" w:eastAsia="Times New Roman" w:hAnsi="Noto Sans" w:cs="Noto Sans"/>
          <w:b/>
          <w:noProof/>
          <w:szCs w:val="18"/>
          <w:lang w:val="es-ES_tradnl" w:eastAsia="es-MX"/>
        </w:rPr>
        <w:t xml:space="preserve">Anexo </w:t>
      </w:r>
      <w:r w:rsidRPr="0025088D">
        <w:rPr>
          <w:rFonts w:ascii="Noto Sans" w:eastAsia="Times New Roman" w:hAnsi="Noto Sans" w:cs="Noto Sans"/>
          <w:b/>
          <w:szCs w:val="18"/>
          <w:lang w:eastAsia="es-MX"/>
        </w:rPr>
        <w:t xml:space="preserve">No. 1 “Anexo Técnico” </w:t>
      </w:r>
      <w:r w:rsidRPr="0025088D">
        <w:rPr>
          <w:rFonts w:ascii="Noto Sans" w:eastAsia="Times New Roman" w:hAnsi="Noto Sans" w:cs="Noto Sans"/>
          <w:szCs w:val="18"/>
          <w:lang w:eastAsia="es-MX"/>
        </w:rPr>
        <w:t>y</w:t>
      </w:r>
      <w:r w:rsidRPr="0025088D">
        <w:rPr>
          <w:rFonts w:ascii="Noto Sans" w:eastAsia="Times New Roman" w:hAnsi="Noto Sans" w:cs="Noto Sans"/>
          <w:b/>
          <w:szCs w:val="18"/>
          <w:lang w:eastAsia="es-MX"/>
        </w:rPr>
        <w:t xml:space="preserve"> Anexo No. 2 “Términos y Condiciones” </w:t>
      </w:r>
      <w:r w:rsidRPr="0025088D">
        <w:rPr>
          <w:rFonts w:ascii="Noto Sans" w:eastAsia="Times New Roman" w:hAnsi="Noto Sans" w:cs="Noto Sans"/>
          <w:szCs w:val="18"/>
          <w:lang w:eastAsia="es-MX"/>
        </w:rPr>
        <w:t>de la presente Convocatoria.</w:t>
      </w:r>
    </w:p>
    <w:p w14:paraId="4C34DFE2" w14:textId="77777777" w:rsidR="0025088D" w:rsidRPr="0025088D" w:rsidRDefault="0025088D" w:rsidP="0025088D">
      <w:pPr>
        <w:suppressAutoHyphens/>
        <w:rPr>
          <w:rFonts w:ascii="Noto Sans" w:eastAsia="Times New Roman" w:hAnsi="Noto Sans" w:cs="Noto Sans"/>
          <w:szCs w:val="18"/>
          <w:lang w:eastAsia="es-MX"/>
        </w:rPr>
      </w:pPr>
    </w:p>
    <w:p w14:paraId="237DBC5E" w14:textId="77777777" w:rsidR="0025088D" w:rsidRPr="0025088D" w:rsidRDefault="0025088D" w:rsidP="0025088D">
      <w:pPr>
        <w:suppressAutoHyphens/>
        <w:rPr>
          <w:rFonts w:ascii="Noto Sans" w:eastAsia="Calibri" w:hAnsi="Noto Sans" w:cs="Noto Sans"/>
          <w:szCs w:val="18"/>
        </w:rPr>
      </w:pPr>
      <w:r w:rsidRPr="0025088D">
        <w:rPr>
          <w:rFonts w:ascii="Noto Sans" w:eastAsia="Calibri" w:hAnsi="Noto Sans" w:cs="Noto Sans"/>
          <w:szCs w:val="18"/>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29B01EC4" w14:textId="77777777" w:rsidR="0025088D" w:rsidRPr="0025088D" w:rsidRDefault="0025088D" w:rsidP="0025088D">
      <w:pPr>
        <w:suppressAutoHyphens/>
        <w:rPr>
          <w:rFonts w:ascii="Noto Sans" w:eastAsia="Times New Roman" w:hAnsi="Noto Sans" w:cs="Noto Sans"/>
          <w:szCs w:val="18"/>
          <w:lang w:eastAsia="es-MX"/>
        </w:rPr>
      </w:pPr>
    </w:p>
    <w:p w14:paraId="64991D04" w14:textId="77777777" w:rsidR="0025088D" w:rsidRPr="0025088D" w:rsidRDefault="0025088D" w:rsidP="0025088D">
      <w:pPr>
        <w:pStyle w:val="Ttulo3"/>
        <w:rPr>
          <w:rFonts w:ascii="Noto Sans" w:hAnsi="Noto Sans" w:cs="Noto Sans"/>
          <w:noProof/>
          <w:lang w:val="es-ES_tradnl"/>
        </w:rPr>
      </w:pPr>
      <w:bookmarkStart w:id="48" w:name="_Toc180491379"/>
      <w:bookmarkStart w:id="49" w:name="_Toc367205742"/>
      <w:bookmarkEnd w:id="43"/>
      <w:bookmarkEnd w:id="44"/>
      <w:bookmarkEnd w:id="45"/>
      <w:bookmarkEnd w:id="46"/>
      <w:bookmarkEnd w:id="47"/>
      <w:r w:rsidRPr="0025088D">
        <w:rPr>
          <w:rFonts w:ascii="Noto Sans" w:hAnsi="Noto Sans" w:cs="Noto Sans"/>
          <w:noProof/>
          <w:lang w:val="es-ES_tradnl"/>
        </w:rPr>
        <w:t>2.2 Agrupación de partidas</w:t>
      </w:r>
      <w:bookmarkEnd w:id="48"/>
    </w:p>
    <w:p w14:paraId="60FB1E28" w14:textId="77777777" w:rsidR="0025088D" w:rsidRPr="0025088D" w:rsidRDefault="0025088D" w:rsidP="0025088D">
      <w:pPr>
        <w:tabs>
          <w:tab w:val="left" w:pos="6240"/>
        </w:tabs>
        <w:suppressAutoHyphens/>
        <w:rPr>
          <w:rFonts w:ascii="Noto Sans" w:eastAsia="Times New Roman" w:hAnsi="Noto Sans" w:cs="Noto Sans"/>
          <w:noProof/>
          <w:szCs w:val="18"/>
          <w:lang w:val="es-ES_tradnl" w:eastAsia="ar-SA"/>
        </w:rPr>
      </w:pPr>
    </w:p>
    <w:p w14:paraId="1CC0E077" w14:textId="77777777" w:rsidR="0025088D" w:rsidRPr="0025088D" w:rsidRDefault="0025088D" w:rsidP="0025088D">
      <w:pPr>
        <w:tabs>
          <w:tab w:val="left" w:pos="6240"/>
        </w:tabs>
        <w:suppressAutoHyphens/>
        <w:rPr>
          <w:rFonts w:ascii="Noto Sans" w:eastAsia="Times New Roman" w:hAnsi="Noto Sans" w:cs="Noto Sans"/>
          <w:bCs/>
          <w:noProof/>
          <w:szCs w:val="18"/>
          <w:lang w:val="es-ES_tradnl" w:eastAsia="ar-SA"/>
        </w:rPr>
      </w:pPr>
      <w:r w:rsidRPr="0025088D">
        <w:rPr>
          <w:rFonts w:ascii="Noto Sans" w:eastAsia="Times New Roman" w:hAnsi="Noto Sans" w:cs="Noto Sans"/>
          <w:noProof/>
          <w:szCs w:val="18"/>
          <w:lang w:val="es-ES_tradnl" w:eastAsia="ar-SA"/>
        </w:rPr>
        <w:t xml:space="preserve">Para el presente procedimiento NO se tiene prevista la agrupación de partidas </w:t>
      </w:r>
    </w:p>
    <w:p w14:paraId="2E6FF957" w14:textId="77777777" w:rsidR="0025088D" w:rsidRPr="0025088D" w:rsidRDefault="0025088D" w:rsidP="0025088D">
      <w:pPr>
        <w:tabs>
          <w:tab w:val="left" w:pos="6240"/>
        </w:tabs>
        <w:suppressAutoHyphens/>
        <w:rPr>
          <w:rFonts w:ascii="Noto Sans" w:eastAsia="Times New Roman" w:hAnsi="Noto Sans" w:cs="Noto Sans"/>
          <w:b/>
          <w:bCs/>
          <w:noProof/>
          <w:szCs w:val="18"/>
          <w:lang w:val="es-ES_tradnl" w:eastAsia="ar-SA"/>
        </w:rPr>
      </w:pPr>
      <w:bookmarkStart w:id="50" w:name="_Toc424735321"/>
      <w:bookmarkStart w:id="51" w:name="_Toc428988942"/>
    </w:p>
    <w:p w14:paraId="18BD5CB8" w14:textId="77777777" w:rsidR="0025088D" w:rsidRPr="0025088D" w:rsidRDefault="0025088D" w:rsidP="0025088D">
      <w:pPr>
        <w:pStyle w:val="Ttulo3"/>
        <w:rPr>
          <w:rFonts w:ascii="Noto Sans" w:hAnsi="Noto Sans" w:cs="Noto Sans"/>
          <w:noProof/>
          <w:lang w:val="es-ES_tradnl"/>
        </w:rPr>
      </w:pPr>
      <w:bookmarkStart w:id="52" w:name="_Toc180491380"/>
      <w:r w:rsidRPr="0025088D">
        <w:rPr>
          <w:rFonts w:ascii="Noto Sans" w:hAnsi="Noto Sans" w:cs="Noto Sans"/>
          <w:noProof/>
          <w:lang w:val="es-ES_tradnl"/>
        </w:rPr>
        <w:t>2.3 Precios Máximos de Referencia</w:t>
      </w:r>
      <w:bookmarkEnd w:id="52"/>
    </w:p>
    <w:p w14:paraId="339AB7B7" w14:textId="77777777" w:rsidR="0025088D" w:rsidRPr="0025088D" w:rsidRDefault="0025088D" w:rsidP="0025088D">
      <w:pPr>
        <w:tabs>
          <w:tab w:val="left" w:pos="6240"/>
        </w:tabs>
        <w:suppressAutoHyphens/>
        <w:rPr>
          <w:rFonts w:ascii="Noto Sans" w:eastAsia="Times New Roman" w:hAnsi="Noto Sans" w:cs="Noto Sans"/>
          <w:b/>
          <w:bCs/>
          <w:noProof/>
          <w:szCs w:val="18"/>
          <w:lang w:val="es-ES_tradnl" w:eastAsia="ar-SA"/>
        </w:rPr>
      </w:pPr>
    </w:p>
    <w:p w14:paraId="5186BC26" w14:textId="77777777" w:rsidR="0025088D" w:rsidRPr="0025088D" w:rsidRDefault="0025088D" w:rsidP="0025088D">
      <w:pPr>
        <w:tabs>
          <w:tab w:val="left" w:pos="6240"/>
        </w:tabs>
        <w:suppressAutoHyphens/>
        <w:rPr>
          <w:rFonts w:ascii="Noto Sans" w:eastAsia="Times New Roman" w:hAnsi="Noto Sans" w:cs="Noto Sans"/>
          <w:bCs/>
          <w:noProof/>
          <w:szCs w:val="18"/>
          <w:lang w:val="es-ES_tradnl" w:eastAsia="ar-SA"/>
        </w:rPr>
      </w:pPr>
      <w:r w:rsidRPr="0039791F">
        <w:rPr>
          <w:rFonts w:ascii="Noto Sans" w:eastAsia="Times New Roman" w:hAnsi="Noto Sans" w:cs="Noto Sans"/>
          <w:bCs/>
          <w:noProof/>
          <w:szCs w:val="18"/>
          <w:lang w:val="es-ES_tradnl" w:eastAsia="ar-SA"/>
        </w:rPr>
        <w:t>Para este procedimiento de compra NO APLICA los Precios Máximos de Referencia (PMR).</w:t>
      </w:r>
      <w:r w:rsidRPr="0025088D">
        <w:rPr>
          <w:rFonts w:ascii="Noto Sans" w:eastAsia="Times New Roman" w:hAnsi="Noto Sans" w:cs="Noto Sans"/>
          <w:bCs/>
          <w:noProof/>
          <w:szCs w:val="18"/>
          <w:lang w:val="es-ES_tradnl" w:eastAsia="ar-SA"/>
        </w:rPr>
        <w:t xml:space="preserve"> </w:t>
      </w:r>
    </w:p>
    <w:p w14:paraId="38ECE163" w14:textId="77777777" w:rsidR="0025088D" w:rsidRPr="0025088D" w:rsidRDefault="0025088D" w:rsidP="0025088D">
      <w:pPr>
        <w:tabs>
          <w:tab w:val="left" w:pos="6240"/>
        </w:tabs>
        <w:suppressAutoHyphens/>
        <w:rPr>
          <w:rFonts w:ascii="Noto Sans" w:hAnsi="Noto Sans" w:cs="Noto Sans"/>
          <w:szCs w:val="18"/>
        </w:rPr>
      </w:pPr>
    </w:p>
    <w:p w14:paraId="728F55CC" w14:textId="77777777" w:rsidR="0025088D" w:rsidRPr="0025088D" w:rsidRDefault="0025088D" w:rsidP="0025088D">
      <w:pPr>
        <w:pStyle w:val="Ttulo3"/>
        <w:rPr>
          <w:rFonts w:ascii="Noto Sans" w:hAnsi="Noto Sans" w:cs="Noto Sans"/>
          <w:noProof/>
          <w:lang w:val="es-ES_tradnl"/>
        </w:rPr>
      </w:pPr>
      <w:bookmarkStart w:id="53" w:name="_Toc180491381"/>
      <w:r w:rsidRPr="0025088D">
        <w:rPr>
          <w:rFonts w:ascii="Noto Sans" w:hAnsi="Noto Sans" w:cs="Noto Sans"/>
          <w:noProof/>
          <w:lang w:val="es-ES_tradnl"/>
        </w:rPr>
        <w:t>2.4 Normas Oficiales Mexicanas, Normas Mexicanas, Internacionales, Referencia o Especificaciones</w:t>
      </w:r>
      <w:bookmarkEnd w:id="50"/>
      <w:bookmarkEnd w:id="51"/>
      <w:bookmarkEnd w:id="53"/>
    </w:p>
    <w:p w14:paraId="7FDB7435" w14:textId="77777777" w:rsidR="0025088D" w:rsidRPr="0025088D" w:rsidRDefault="0025088D" w:rsidP="0025088D">
      <w:pPr>
        <w:tabs>
          <w:tab w:val="left" w:pos="6240"/>
        </w:tabs>
        <w:suppressAutoHyphens/>
        <w:rPr>
          <w:rFonts w:ascii="Noto Sans" w:eastAsia="Times New Roman" w:hAnsi="Noto Sans" w:cs="Noto Sans"/>
          <w:noProof/>
          <w:szCs w:val="18"/>
          <w:lang w:val="es-ES_tradnl" w:eastAsia="ar-SA"/>
        </w:rPr>
      </w:pPr>
    </w:p>
    <w:p w14:paraId="21061442" w14:textId="77777777" w:rsidR="0025088D" w:rsidRPr="0025088D" w:rsidRDefault="0025088D" w:rsidP="0025088D">
      <w:pPr>
        <w:tabs>
          <w:tab w:val="left" w:pos="6240"/>
        </w:tabs>
        <w:suppressAutoHyphens/>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 xml:space="preserve">El licitante deberá acreditar el cumplimiento de los requisitos solicitados en el </w:t>
      </w:r>
      <w:r w:rsidRPr="0025088D">
        <w:rPr>
          <w:rFonts w:ascii="Noto Sans" w:hAnsi="Noto Sans" w:cs="Noto Sans"/>
          <w:b/>
          <w:noProof/>
          <w:szCs w:val="18"/>
          <w:lang w:val="es-ES_tradnl"/>
        </w:rPr>
        <w:t>Anexo No. 1 “Anexo Técnico”</w:t>
      </w:r>
      <w:r w:rsidRPr="0025088D">
        <w:rPr>
          <w:rFonts w:ascii="Noto Sans" w:hAnsi="Noto Sans" w:cs="Noto Sans"/>
        </w:rPr>
        <w:t xml:space="preserve"> </w:t>
      </w:r>
      <w:r w:rsidRPr="0025088D">
        <w:rPr>
          <w:rFonts w:ascii="Noto Sans" w:hAnsi="Noto Sans" w:cs="Noto Sans"/>
          <w:b/>
          <w:noProof/>
          <w:szCs w:val="18"/>
          <w:lang w:val="es-ES_tradnl"/>
        </w:rPr>
        <w:t xml:space="preserve">y Anexo No. 2 “Términos y Condiciones”; </w:t>
      </w:r>
      <w:r w:rsidRPr="0025088D">
        <w:rPr>
          <w:rFonts w:ascii="Noto Sans" w:hAnsi="Noto Sans" w:cs="Noto Sans"/>
          <w:noProof/>
          <w:szCs w:val="18"/>
          <w:lang w:val="es-ES_tradnl"/>
        </w:rPr>
        <w:t>asimismo, para todas las partidas, los licitantes deberán acreditar que el bien ofertado cumple con las especificaciones técnicas descritas en la</w:t>
      </w:r>
      <w:r w:rsidRPr="0025088D">
        <w:rPr>
          <w:rFonts w:ascii="Noto Sans" w:eastAsia="Times New Roman" w:hAnsi="Noto Sans" w:cs="Noto Sans"/>
          <w:noProof/>
          <w:szCs w:val="18"/>
          <w:lang w:eastAsia="ar-SA"/>
        </w:rPr>
        <w:t xml:space="preserve"> presente Convocatoria, de conformidad con lo previsto en el Artículo 31 del RLAASSP.</w:t>
      </w:r>
      <w:bookmarkStart w:id="54" w:name="_Toc428988944"/>
    </w:p>
    <w:p w14:paraId="0143FD53" w14:textId="77777777" w:rsidR="0025088D" w:rsidRPr="0025088D" w:rsidRDefault="0025088D" w:rsidP="0025088D">
      <w:pPr>
        <w:rPr>
          <w:rFonts w:ascii="Noto Sans" w:eastAsia="Times New Roman" w:hAnsi="Noto Sans" w:cs="Noto Sans"/>
          <w:b/>
          <w:noProof/>
          <w:szCs w:val="18"/>
          <w:lang w:val="es-ES_tradnl" w:eastAsia="ar-SA"/>
        </w:rPr>
      </w:pPr>
    </w:p>
    <w:p w14:paraId="285A085C" w14:textId="77777777" w:rsidR="0025088D" w:rsidRPr="0025088D" w:rsidRDefault="0025088D" w:rsidP="0025088D">
      <w:pPr>
        <w:pStyle w:val="Ttulo3"/>
        <w:rPr>
          <w:rFonts w:ascii="Noto Sans" w:hAnsi="Noto Sans" w:cs="Noto Sans"/>
          <w:noProof/>
          <w:lang w:val="es-ES_tradnl"/>
        </w:rPr>
      </w:pPr>
      <w:bookmarkStart w:id="55" w:name="_Toc180491382"/>
      <w:r w:rsidRPr="0025088D">
        <w:rPr>
          <w:rFonts w:ascii="Noto Sans" w:hAnsi="Noto Sans" w:cs="Noto Sans"/>
          <w:noProof/>
          <w:lang w:val="es-ES_tradnl"/>
        </w:rPr>
        <w:t>2.5 Pruebas que permitan verificar el cumplimiento de las especificaciones del servicio.</w:t>
      </w:r>
      <w:bookmarkEnd w:id="55"/>
      <w:r w:rsidRPr="0025088D">
        <w:rPr>
          <w:rFonts w:ascii="Noto Sans" w:hAnsi="Noto Sans" w:cs="Noto Sans"/>
          <w:noProof/>
          <w:lang w:val="es-ES_tradnl"/>
        </w:rPr>
        <w:t xml:space="preserve"> </w:t>
      </w:r>
    </w:p>
    <w:p w14:paraId="20FF7589" w14:textId="77777777" w:rsidR="0025088D" w:rsidRPr="0025088D" w:rsidRDefault="0025088D" w:rsidP="0025088D">
      <w:pPr>
        <w:rPr>
          <w:rFonts w:ascii="Noto Sans" w:eastAsia="Times New Roman" w:hAnsi="Noto Sans" w:cs="Noto Sans"/>
          <w:b/>
          <w:noProof/>
          <w:szCs w:val="18"/>
          <w:lang w:val="es-ES_tradnl" w:eastAsia="ar-SA"/>
        </w:rPr>
      </w:pPr>
    </w:p>
    <w:p w14:paraId="034CCC06"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 xml:space="preserve">Para el presente procedimiento de contratación, </w:t>
      </w:r>
      <w:r w:rsidRPr="008B16B1">
        <w:rPr>
          <w:rFonts w:ascii="Noto Sans" w:eastAsia="Times New Roman" w:hAnsi="Noto Sans" w:cs="Noto Sans"/>
          <w:noProof/>
          <w:szCs w:val="18"/>
          <w:lang w:val="es-ES_tradnl" w:eastAsia="ar-SA"/>
        </w:rPr>
        <w:t>no aplicará la realización de pruebas señaladas en la fracción X del artículo 29 de la LAASSP.</w:t>
      </w:r>
    </w:p>
    <w:p w14:paraId="343BA356" w14:textId="77777777" w:rsidR="0025088D" w:rsidRPr="0025088D" w:rsidRDefault="0025088D" w:rsidP="0025088D">
      <w:pPr>
        <w:rPr>
          <w:rFonts w:ascii="Noto Sans" w:eastAsia="Times New Roman" w:hAnsi="Noto Sans" w:cs="Noto Sans"/>
          <w:noProof/>
          <w:szCs w:val="18"/>
          <w:lang w:val="es-ES_tradnl" w:eastAsia="ar-SA"/>
        </w:rPr>
      </w:pPr>
    </w:p>
    <w:p w14:paraId="6EF5EF53"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lastRenderedPageBreak/>
        <w:t>2.5.1 Visita a las Instalaciones Institucionales por parte de los licitantes</w:t>
      </w:r>
    </w:p>
    <w:p w14:paraId="6BEB2A83"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Para el presente procedimiento NO se realizará visita a las instalaciones institucionales por parte de los licitantes.</w:t>
      </w:r>
    </w:p>
    <w:p w14:paraId="37CAE6A4" w14:textId="77777777" w:rsidR="0025088D" w:rsidRPr="0025088D" w:rsidRDefault="0025088D" w:rsidP="0025088D">
      <w:pPr>
        <w:rPr>
          <w:rFonts w:ascii="Noto Sans" w:eastAsia="Times New Roman" w:hAnsi="Noto Sans" w:cs="Noto Sans"/>
          <w:noProof/>
          <w:szCs w:val="18"/>
          <w:lang w:val="es-ES_tradnl" w:eastAsia="ar-SA"/>
        </w:rPr>
      </w:pPr>
    </w:p>
    <w:p w14:paraId="7DFEEF93"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2.5.2 Visita a las Instalaciones de los licitantes</w:t>
      </w:r>
    </w:p>
    <w:p w14:paraId="3839DDFA"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Para el presente procedimiento NO se realizará visita a las instalaciones de los licitantes.</w:t>
      </w:r>
    </w:p>
    <w:p w14:paraId="1F05982A" w14:textId="77777777" w:rsidR="0025088D" w:rsidRPr="0025088D" w:rsidRDefault="0025088D" w:rsidP="0025088D">
      <w:pPr>
        <w:tabs>
          <w:tab w:val="left" w:pos="720"/>
        </w:tabs>
        <w:suppressAutoHyphens/>
        <w:autoSpaceDE w:val="0"/>
        <w:autoSpaceDN w:val="0"/>
        <w:adjustRightInd w:val="0"/>
        <w:rPr>
          <w:rFonts w:ascii="Noto Sans" w:eastAsia="Times New Roman" w:hAnsi="Noto Sans" w:cs="Noto Sans"/>
          <w:szCs w:val="20"/>
          <w:lang w:eastAsia="ar-SA"/>
        </w:rPr>
      </w:pPr>
    </w:p>
    <w:p w14:paraId="34AB3CA7" w14:textId="77777777" w:rsidR="0025088D" w:rsidRPr="0025088D" w:rsidRDefault="0025088D" w:rsidP="0025088D">
      <w:pPr>
        <w:pStyle w:val="Ttulo3"/>
        <w:rPr>
          <w:rFonts w:ascii="Noto Sans" w:hAnsi="Noto Sans" w:cs="Noto Sans"/>
          <w:noProof/>
          <w:lang w:val="es-ES_tradnl"/>
        </w:rPr>
      </w:pPr>
      <w:bookmarkStart w:id="56" w:name="_Toc180491383"/>
      <w:bookmarkStart w:id="57" w:name="_Toc428988945"/>
      <w:bookmarkEnd w:id="54"/>
      <w:r w:rsidRPr="0025088D">
        <w:rPr>
          <w:rFonts w:ascii="Noto Sans" w:hAnsi="Noto Sans" w:cs="Noto Sans"/>
          <w:noProof/>
          <w:lang w:val="es-ES_tradnl"/>
        </w:rPr>
        <w:t>2.6 Cantidades a contratar</w:t>
      </w:r>
      <w:bookmarkEnd w:id="56"/>
    </w:p>
    <w:p w14:paraId="2842B1C1" w14:textId="77777777" w:rsidR="0025088D" w:rsidRPr="0025088D" w:rsidRDefault="0025088D" w:rsidP="0025088D">
      <w:pPr>
        <w:rPr>
          <w:rFonts w:ascii="Noto Sans" w:eastAsia="Times New Roman" w:hAnsi="Noto Sans" w:cs="Noto Sans"/>
          <w:b/>
          <w:noProof/>
          <w:szCs w:val="18"/>
          <w:lang w:val="es-ES_tradnl" w:eastAsia="ar-SA"/>
        </w:rPr>
      </w:pPr>
    </w:p>
    <w:p w14:paraId="21A9FFD9" w14:textId="1218B94C" w:rsidR="0025088D" w:rsidRPr="0025088D" w:rsidRDefault="0025088D" w:rsidP="0025088D">
      <w:pPr>
        <w:rPr>
          <w:rFonts w:ascii="Noto Sans" w:eastAsia="Times New Roman" w:hAnsi="Noto Sans" w:cs="Noto Sans"/>
          <w:b/>
          <w:noProof/>
          <w:szCs w:val="18"/>
          <w:lang w:eastAsia="ar-SA"/>
        </w:rPr>
      </w:pPr>
      <w:r w:rsidRPr="0025088D">
        <w:rPr>
          <w:rFonts w:ascii="Noto Sans" w:eastAsia="Times New Roman" w:hAnsi="Noto Sans" w:cs="Noto Sans"/>
          <w:noProof/>
          <w:szCs w:val="18"/>
          <w:lang w:val="es-ES_tradnl" w:eastAsia="ar-SA"/>
        </w:rPr>
        <w:t xml:space="preserve">Las cantidades a contratar para el </w:t>
      </w:r>
      <w:r w:rsidRPr="0025088D">
        <w:rPr>
          <w:rFonts w:ascii="Noto Sans" w:hAnsi="Noto Sans" w:cs="Noto Sans"/>
          <w:bCs/>
          <w:noProof/>
          <w:szCs w:val="18"/>
        </w:rPr>
        <w:t>“</w:t>
      </w:r>
      <w:r w:rsidR="008C3A37" w:rsidRPr="008C3A37">
        <w:rPr>
          <w:rFonts w:ascii="Noto Sans" w:hAnsi="Noto Sans" w:cs="Noto Sans"/>
          <w:bCs/>
          <w:noProof/>
          <w:szCs w:val="18"/>
        </w:rPr>
        <w:t>ADQUISICION DE BIENES DE CONSUMO PARA T</w:t>
      </w:r>
      <w:r w:rsidR="008B16B1">
        <w:rPr>
          <w:rFonts w:ascii="Noto Sans" w:hAnsi="Noto Sans" w:cs="Noto Sans"/>
          <w:bCs/>
          <w:noProof/>
          <w:szCs w:val="18"/>
        </w:rPr>
        <w:t>AMIZ CARDIOLOGICO NEONATAL</w:t>
      </w:r>
      <w:r w:rsidRPr="0025088D">
        <w:rPr>
          <w:rFonts w:ascii="Noto Sans" w:hAnsi="Noto Sans" w:cs="Noto Sans"/>
          <w:bCs/>
          <w:noProof/>
          <w:szCs w:val="18"/>
        </w:rPr>
        <w:t>”</w:t>
      </w:r>
      <w:r w:rsidRPr="0025088D">
        <w:rPr>
          <w:rFonts w:ascii="Noto Sans" w:eastAsia="Times New Roman" w:hAnsi="Noto Sans" w:cs="Noto Sans"/>
          <w:noProof/>
          <w:szCs w:val="18"/>
          <w:lang w:val="es-ES_tradnl" w:eastAsia="ar-SA"/>
        </w:rPr>
        <w:t xml:space="preserve">, se encuentra indicada en el </w:t>
      </w:r>
      <w:r w:rsidRPr="006A7D0A">
        <w:rPr>
          <w:rFonts w:ascii="Noto Sans" w:eastAsia="Times New Roman" w:hAnsi="Noto Sans" w:cs="Noto Sans"/>
          <w:b/>
          <w:noProof/>
          <w:szCs w:val="18"/>
          <w:lang w:val="es-ES_tradnl" w:eastAsia="ar-SA"/>
        </w:rPr>
        <w:t>Anexo No. 1 del</w:t>
      </w:r>
      <w:r w:rsidR="0016531A">
        <w:rPr>
          <w:rFonts w:ascii="Noto Sans" w:eastAsia="Times New Roman" w:hAnsi="Noto Sans" w:cs="Noto Sans"/>
          <w:b/>
          <w:noProof/>
          <w:szCs w:val="18"/>
          <w:lang w:val="es-ES_tradnl" w:eastAsia="ar-SA"/>
        </w:rPr>
        <w:t xml:space="preserve"> “Anexo T</w:t>
      </w:r>
      <w:r w:rsidRPr="006A7D0A">
        <w:rPr>
          <w:rFonts w:ascii="Noto Sans" w:eastAsia="Times New Roman" w:hAnsi="Noto Sans" w:cs="Noto Sans"/>
          <w:b/>
          <w:noProof/>
          <w:szCs w:val="18"/>
          <w:lang w:val="es-ES_tradnl" w:eastAsia="ar-SA"/>
        </w:rPr>
        <w:t>ecnico</w:t>
      </w:r>
      <w:r w:rsidRPr="006A7D0A">
        <w:rPr>
          <w:rFonts w:ascii="Noto Sans" w:hAnsi="Noto Sans" w:cs="Noto Sans"/>
          <w:b/>
          <w:noProof/>
          <w:szCs w:val="18"/>
          <w:lang w:eastAsia="es-MX"/>
        </w:rPr>
        <w:t>”</w:t>
      </w:r>
      <w:r w:rsidRPr="006A7D0A">
        <w:rPr>
          <w:rFonts w:ascii="Noto Sans" w:eastAsia="Times New Roman" w:hAnsi="Noto Sans" w:cs="Noto Sans"/>
          <w:b/>
          <w:noProof/>
          <w:szCs w:val="18"/>
          <w:lang w:eastAsia="ar-SA"/>
        </w:rPr>
        <w:t>.</w:t>
      </w:r>
    </w:p>
    <w:p w14:paraId="11C8ED4B" w14:textId="77777777" w:rsidR="0025088D" w:rsidRPr="0025088D" w:rsidRDefault="0025088D" w:rsidP="0025088D">
      <w:pPr>
        <w:rPr>
          <w:rFonts w:ascii="Noto Sans" w:eastAsia="Times New Roman" w:hAnsi="Noto Sans" w:cs="Noto Sans"/>
          <w:b/>
          <w:noProof/>
          <w:szCs w:val="18"/>
          <w:lang w:eastAsia="ar-SA"/>
        </w:rPr>
      </w:pPr>
    </w:p>
    <w:p w14:paraId="64441855" w14:textId="77777777" w:rsidR="0025088D" w:rsidRPr="0025088D" w:rsidRDefault="0025088D" w:rsidP="0025088D">
      <w:pPr>
        <w:pStyle w:val="Ttulo3"/>
        <w:rPr>
          <w:rFonts w:ascii="Noto Sans" w:hAnsi="Noto Sans" w:cs="Noto Sans"/>
          <w:noProof/>
          <w:lang w:val="es-ES_tradnl"/>
        </w:rPr>
      </w:pPr>
      <w:bookmarkStart w:id="58" w:name="_Toc180491384"/>
      <w:bookmarkEnd w:id="57"/>
      <w:r w:rsidRPr="0025088D">
        <w:rPr>
          <w:rFonts w:ascii="Noto Sans" w:hAnsi="Noto Sans" w:cs="Noto Sans"/>
          <w:noProof/>
          <w:lang w:val="es-ES_tradnl"/>
        </w:rPr>
        <w:t>2.7 Modalidad de contratación</w:t>
      </w:r>
      <w:bookmarkEnd w:id="58"/>
    </w:p>
    <w:p w14:paraId="236656AA" w14:textId="77777777" w:rsidR="0025088D" w:rsidRPr="0025088D" w:rsidRDefault="0025088D" w:rsidP="0025088D">
      <w:pPr>
        <w:rPr>
          <w:rFonts w:ascii="Noto Sans" w:eastAsia="Times New Roman" w:hAnsi="Noto Sans" w:cs="Noto Sans"/>
          <w:noProof/>
          <w:szCs w:val="18"/>
          <w:lang w:val="es-ES" w:eastAsia="ar-SA"/>
        </w:rPr>
      </w:pPr>
    </w:p>
    <w:p w14:paraId="28176CCF" w14:textId="77777777" w:rsidR="0025088D" w:rsidRPr="0025088D" w:rsidRDefault="0025088D" w:rsidP="0025088D">
      <w:pPr>
        <w:rPr>
          <w:rFonts w:ascii="Noto Sans" w:hAnsi="Noto Sans" w:cs="Noto Sans"/>
          <w:szCs w:val="18"/>
        </w:rPr>
      </w:pPr>
      <w:r w:rsidRPr="0025088D">
        <w:rPr>
          <w:rFonts w:ascii="Noto Sans" w:hAnsi="Noto Sans" w:cs="Noto Sans"/>
          <w:szCs w:val="18"/>
        </w:rPr>
        <w:t>El presente procedimiento de contratación se llevará a cabo a través de las modalidades de contratación que se detallan a continuación:</w:t>
      </w:r>
    </w:p>
    <w:p w14:paraId="25B60BC1" w14:textId="77777777" w:rsidR="0025088D" w:rsidRPr="0025088D" w:rsidRDefault="0025088D" w:rsidP="0025088D">
      <w:pPr>
        <w:rPr>
          <w:rFonts w:ascii="Noto Sans" w:hAnsi="Noto Sans" w:cs="Noto Sans"/>
          <w:szCs w:val="18"/>
        </w:rPr>
      </w:pPr>
    </w:p>
    <w:tbl>
      <w:tblPr>
        <w:tblStyle w:val="Tablaconcuadrcula"/>
        <w:tblW w:w="5000" w:type="pct"/>
        <w:tblLook w:val="04A0" w:firstRow="1" w:lastRow="0" w:firstColumn="1" w:lastColumn="0" w:noHBand="0" w:noVBand="1"/>
      </w:tblPr>
      <w:tblGrid>
        <w:gridCol w:w="2334"/>
        <w:gridCol w:w="3254"/>
        <w:gridCol w:w="5166"/>
      </w:tblGrid>
      <w:tr w:rsidR="0025088D" w:rsidRPr="0025088D" w14:paraId="3CF5C896" w14:textId="77777777" w:rsidTr="00EF4595">
        <w:tc>
          <w:tcPr>
            <w:tcW w:w="1085" w:type="pct"/>
            <w:shd w:val="clear" w:color="auto" w:fill="177737"/>
          </w:tcPr>
          <w:p w14:paraId="53EDBAB0"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Partidas</w:t>
            </w:r>
          </w:p>
        </w:tc>
        <w:tc>
          <w:tcPr>
            <w:tcW w:w="1513" w:type="pct"/>
            <w:shd w:val="clear" w:color="auto" w:fill="177737"/>
          </w:tcPr>
          <w:p w14:paraId="621FC807"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Modalidad</w:t>
            </w:r>
          </w:p>
        </w:tc>
        <w:tc>
          <w:tcPr>
            <w:tcW w:w="2402" w:type="pct"/>
            <w:shd w:val="clear" w:color="auto" w:fill="177737"/>
          </w:tcPr>
          <w:p w14:paraId="7849A96E"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Fundamento legal</w:t>
            </w:r>
          </w:p>
        </w:tc>
      </w:tr>
      <w:tr w:rsidR="0025088D" w:rsidRPr="0025088D" w14:paraId="0221672A" w14:textId="77777777" w:rsidTr="00EF4595">
        <w:trPr>
          <w:trHeight w:val="351"/>
        </w:trPr>
        <w:tc>
          <w:tcPr>
            <w:tcW w:w="1085" w:type="pct"/>
            <w:vAlign w:val="center"/>
          </w:tcPr>
          <w:p w14:paraId="3C1D046D" w14:textId="77777777" w:rsidR="0025088D" w:rsidRPr="0025088D" w:rsidRDefault="0025088D" w:rsidP="00EF4595">
            <w:pPr>
              <w:jc w:val="center"/>
              <w:rPr>
                <w:rFonts w:ascii="Noto Sans" w:hAnsi="Noto Sans" w:cs="Noto Sans"/>
                <w:szCs w:val="18"/>
              </w:rPr>
            </w:pPr>
            <w:r w:rsidRPr="0025088D">
              <w:rPr>
                <w:rFonts w:ascii="Noto Sans" w:hAnsi="Noto Sans" w:cs="Noto Sans"/>
                <w:szCs w:val="18"/>
              </w:rPr>
              <w:t>Única</w:t>
            </w:r>
          </w:p>
        </w:tc>
        <w:tc>
          <w:tcPr>
            <w:tcW w:w="1513" w:type="pct"/>
            <w:vAlign w:val="center"/>
          </w:tcPr>
          <w:p w14:paraId="403F8C95" w14:textId="77777777" w:rsidR="0025088D" w:rsidRPr="0025088D" w:rsidRDefault="0025088D" w:rsidP="00EF4595">
            <w:pPr>
              <w:jc w:val="center"/>
              <w:rPr>
                <w:rFonts w:ascii="Noto Sans" w:hAnsi="Noto Sans" w:cs="Noto Sans"/>
                <w:szCs w:val="18"/>
              </w:rPr>
            </w:pPr>
            <w:r w:rsidRPr="0025088D">
              <w:rPr>
                <w:rFonts w:ascii="Noto Sans" w:hAnsi="Noto Sans" w:cs="Noto Sans"/>
                <w:szCs w:val="18"/>
              </w:rPr>
              <w:t>BINARIO</w:t>
            </w:r>
          </w:p>
        </w:tc>
        <w:tc>
          <w:tcPr>
            <w:tcW w:w="2402" w:type="pct"/>
            <w:vAlign w:val="center"/>
          </w:tcPr>
          <w:p w14:paraId="610118CD" w14:textId="77777777" w:rsidR="0025088D" w:rsidRPr="0025088D" w:rsidRDefault="0025088D" w:rsidP="00EF4595">
            <w:pPr>
              <w:rPr>
                <w:rFonts w:ascii="Noto Sans" w:hAnsi="Noto Sans" w:cs="Noto Sans"/>
                <w:szCs w:val="18"/>
              </w:rPr>
            </w:pPr>
            <w:r w:rsidRPr="0025088D">
              <w:rPr>
                <w:rFonts w:ascii="Noto Sans" w:hAnsi="Noto Sans" w:cs="Noto Sans"/>
                <w:szCs w:val="18"/>
              </w:rPr>
              <w:t>Artículo 36, segundo párrafo de la LAASSP</w:t>
            </w:r>
          </w:p>
        </w:tc>
      </w:tr>
    </w:tbl>
    <w:p w14:paraId="567F5EF1" w14:textId="77777777" w:rsidR="0025088D" w:rsidRPr="0025088D" w:rsidRDefault="0025088D" w:rsidP="0025088D">
      <w:pPr>
        <w:rPr>
          <w:rFonts w:ascii="Noto Sans" w:hAnsi="Noto Sans" w:cs="Noto Sans"/>
          <w:szCs w:val="18"/>
        </w:rPr>
      </w:pPr>
    </w:p>
    <w:p w14:paraId="6F6A3597" w14:textId="77777777" w:rsidR="0025088D" w:rsidRPr="0025088D" w:rsidRDefault="0025088D" w:rsidP="0025088D">
      <w:pPr>
        <w:pStyle w:val="Ttulo3"/>
        <w:rPr>
          <w:rFonts w:ascii="Noto Sans" w:hAnsi="Noto Sans" w:cs="Noto Sans"/>
          <w:noProof/>
          <w:lang w:val="es-ES"/>
        </w:rPr>
      </w:pPr>
      <w:bookmarkStart w:id="59" w:name="_Toc180491385"/>
      <w:bookmarkStart w:id="60" w:name="_Toc428988946"/>
      <w:r w:rsidRPr="0025088D">
        <w:rPr>
          <w:rFonts w:ascii="Noto Sans" w:hAnsi="Noto Sans" w:cs="Noto Sans"/>
          <w:noProof/>
          <w:lang w:val="es-ES"/>
        </w:rPr>
        <w:t>2.8 Forma de adjudicación</w:t>
      </w:r>
      <w:bookmarkEnd w:id="59"/>
    </w:p>
    <w:p w14:paraId="5896E43B" w14:textId="77777777" w:rsidR="0025088D" w:rsidRPr="0025088D" w:rsidRDefault="0025088D" w:rsidP="0025088D">
      <w:pPr>
        <w:rPr>
          <w:rFonts w:ascii="Noto Sans" w:eastAsia="Times New Roman" w:hAnsi="Noto Sans" w:cs="Noto Sans"/>
          <w:noProof/>
          <w:szCs w:val="18"/>
          <w:lang w:val="es-ES" w:eastAsia="ar-SA"/>
        </w:rPr>
      </w:pPr>
    </w:p>
    <w:p w14:paraId="2FBE875F" w14:textId="77777777" w:rsidR="0025088D" w:rsidRPr="0025088D" w:rsidRDefault="0025088D" w:rsidP="0025088D">
      <w:pPr>
        <w:rPr>
          <w:rFonts w:ascii="Noto Sans" w:hAnsi="Noto Sans" w:cs="Noto Sans"/>
          <w:szCs w:val="18"/>
        </w:rPr>
      </w:pPr>
      <w:r w:rsidRPr="0025088D">
        <w:rPr>
          <w:rFonts w:ascii="Noto Sans" w:hAnsi="Noto Sans" w:cs="Noto Sans"/>
          <w:szCs w:val="18"/>
          <w:lang w:val="es-ES" w:eastAsia="ar-SA"/>
        </w:rPr>
        <w:t xml:space="preserve">Se adjudicará </w:t>
      </w:r>
      <w:r w:rsidRPr="0025088D">
        <w:rPr>
          <w:rFonts w:ascii="Noto Sans" w:hAnsi="Noto Sans" w:cs="Noto Sans"/>
          <w:szCs w:val="18"/>
        </w:rPr>
        <w:t>la cantidad total del servicio solicitado a un solo licitante por el servicio a contratar.</w:t>
      </w:r>
    </w:p>
    <w:p w14:paraId="3B5C1C7B" w14:textId="77777777" w:rsidR="0025088D" w:rsidRPr="0025088D" w:rsidRDefault="0025088D" w:rsidP="0025088D">
      <w:pPr>
        <w:rPr>
          <w:rFonts w:ascii="Noto Sans" w:hAnsi="Noto Sans" w:cs="Noto Sans"/>
          <w:szCs w:val="18"/>
        </w:rPr>
      </w:pPr>
    </w:p>
    <w:p w14:paraId="57BD73C6" w14:textId="77777777" w:rsidR="0025088D" w:rsidRPr="0025088D" w:rsidRDefault="0025088D" w:rsidP="0025088D">
      <w:pPr>
        <w:pStyle w:val="Ttulo4"/>
        <w:rPr>
          <w:rFonts w:ascii="Noto Sans" w:hAnsi="Noto Sans" w:cs="Noto Sans"/>
          <w:lang w:val="es-ES"/>
        </w:rPr>
      </w:pPr>
      <w:r w:rsidRPr="0025088D">
        <w:rPr>
          <w:rFonts w:ascii="Noto Sans" w:hAnsi="Noto Sans" w:cs="Noto Sans"/>
          <w:lang w:val="es-ES"/>
        </w:rPr>
        <w:t>2.8.1 Abastecimiento simultáneo</w:t>
      </w:r>
    </w:p>
    <w:p w14:paraId="1A0F4BA6" w14:textId="77777777" w:rsidR="0025088D" w:rsidRPr="0025088D" w:rsidRDefault="0025088D" w:rsidP="0025088D">
      <w:pPr>
        <w:rPr>
          <w:rFonts w:ascii="Noto Sans" w:eastAsia="Times New Roman" w:hAnsi="Noto Sans" w:cs="Noto Sans"/>
          <w:b/>
          <w:noProof/>
          <w:szCs w:val="18"/>
          <w:lang w:val="es-ES" w:eastAsia="ar-SA"/>
        </w:rPr>
      </w:pPr>
    </w:p>
    <w:p w14:paraId="57D5D52D" w14:textId="77777777" w:rsidR="0025088D" w:rsidRPr="0025088D" w:rsidRDefault="0025088D" w:rsidP="0025088D">
      <w:pPr>
        <w:rPr>
          <w:rFonts w:ascii="Noto Sans" w:eastAsia="Times New Roman" w:hAnsi="Noto Sans" w:cs="Noto Sans"/>
          <w:noProof/>
          <w:szCs w:val="18"/>
          <w:lang w:val="es-ES" w:eastAsia="ar-SA"/>
        </w:rPr>
      </w:pPr>
      <w:bookmarkStart w:id="61" w:name="_Toc367205763"/>
      <w:bookmarkEnd w:id="49"/>
      <w:bookmarkEnd w:id="60"/>
      <w:r w:rsidRPr="0016531A">
        <w:rPr>
          <w:rFonts w:ascii="Noto Sans" w:eastAsia="Times New Roman" w:hAnsi="Noto Sans" w:cs="Noto Sans"/>
          <w:noProof/>
          <w:szCs w:val="18"/>
          <w:lang w:val="es-ES" w:eastAsia="ar-SA"/>
        </w:rPr>
        <w:t>Para el presente proceso no se requiere de abastecimiento simultáneo.</w:t>
      </w:r>
    </w:p>
    <w:p w14:paraId="41601031" w14:textId="77777777" w:rsidR="0025088D" w:rsidRPr="0025088D" w:rsidRDefault="0025088D" w:rsidP="0025088D">
      <w:pPr>
        <w:rPr>
          <w:rFonts w:ascii="Noto Sans" w:eastAsia="Times New Roman" w:hAnsi="Noto Sans" w:cs="Noto Sans"/>
          <w:noProof/>
          <w:szCs w:val="18"/>
          <w:lang w:val="es-ES" w:eastAsia="ar-SA"/>
        </w:rPr>
      </w:pPr>
    </w:p>
    <w:p w14:paraId="1D59F069" w14:textId="77777777" w:rsidR="0025088D" w:rsidRPr="006A7D0A" w:rsidRDefault="0025088D" w:rsidP="0025088D">
      <w:pPr>
        <w:pStyle w:val="Ttulo3"/>
        <w:rPr>
          <w:rFonts w:ascii="Noto Sans" w:hAnsi="Noto Sans" w:cs="Noto Sans"/>
        </w:rPr>
      </w:pPr>
      <w:bookmarkStart w:id="62" w:name="_Toc180491386"/>
      <w:r w:rsidRPr="006A7D0A">
        <w:rPr>
          <w:rFonts w:ascii="Noto Sans" w:hAnsi="Noto Sans" w:cs="Noto Sans"/>
          <w:noProof/>
          <w:lang w:val="es-ES_tradnl"/>
        </w:rPr>
        <w:t>2.9 Modelo de contrato</w:t>
      </w:r>
      <w:bookmarkEnd w:id="62"/>
    </w:p>
    <w:p w14:paraId="1E689FFF" w14:textId="77777777" w:rsidR="0025088D" w:rsidRPr="0025088D" w:rsidRDefault="0025088D" w:rsidP="0025088D">
      <w:pPr>
        <w:rPr>
          <w:rFonts w:ascii="Noto Sans" w:eastAsia="Times New Roman" w:hAnsi="Noto Sans" w:cs="Noto Sans"/>
          <w:noProof/>
          <w:szCs w:val="18"/>
          <w:lang w:val="es-ES" w:eastAsia="ar-SA"/>
        </w:rPr>
      </w:pPr>
    </w:p>
    <w:p w14:paraId="2ECEC7CA" w14:textId="77777777" w:rsidR="0025088D" w:rsidRPr="0025088D" w:rsidRDefault="0025088D" w:rsidP="0025088D">
      <w:pPr>
        <w:suppressAutoHyphens/>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 xml:space="preserve">Se adjunta como </w:t>
      </w:r>
      <w:hyperlink w:anchor="ANEXO_3" w:history="1">
        <w:r w:rsidRPr="0025088D">
          <w:rPr>
            <w:rStyle w:val="Hipervnculo"/>
            <w:rFonts w:ascii="Noto Sans" w:eastAsia="Times New Roman" w:hAnsi="Noto Sans" w:cs="Noto Sans"/>
            <w:b/>
            <w:noProof/>
            <w:szCs w:val="18"/>
            <w:lang w:val="es-ES_tradnl" w:eastAsia="ar-SA"/>
          </w:rPr>
          <w:t>Anexo No. 3</w:t>
        </w:r>
      </w:hyperlink>
      <w:r w:rsidRPr="0025088D">
        <w:rPr>
          <w:rFonts w:ascii="Noto Sans" w:eastAsia="Times New Roman" w:hAnsi="Noto Sans" w:cs="Noto Sans"/>
          <w:b/>
          <w:noProof/>
          <w:szCs w:val="18"/>
          <w:lang w:val="es-ES_tradnl" w:eastAsia="ar-SA"/>
        </w:rPr>
        <w:t xml:space="preserve"> “Modelo de contrato” </w:t>
      </w:r>
      <w:r w:rsidRPr="0025088D">
        <w:rPr>
          <w:rFonts w:ascii="Noto Sans" w:eastAsia="Times New Roman" w:hAnsi="Noto Sans" w:cs="Noto Sans"/>
          <w:noProof/>
          <w:szCs w:val="18"/>
          <w:lang w:val="es-ES_tradnl" w:eastAsia="ar-SA"/>
        </w:rPr>
        <w:t>el modelo de contrato específico que será empleado para formalizar los derechos y obligaciones que se deriven de la presente Licitación, a los cuales estará obligado el licitante que resulte adjudicado.</w:t>
      </w:r>
    </w:p>
    <w:p w14:paraId="4DD3552B" w14:textId="77777777" w:rsidR="0025088D" w:rsidRPr="0025088D" w:rsidRDefault="0025088D" w:rsidP="0025088D">
      <w:pPr>
        <w:suppressAutoHyphens/>
        <w:rPr>
          <w:rFonts w:ascii="Noto Sans" w:eastAsia="Times New Roman" w:hAnsi="Noto Sans" w:cs="Noto Sans"/>
          <w:noProof/>
          <w:szCs w:val="18"/>
          <w:lang w:val="es-ES_tradnl" w:eastAsia="ar-SA"/>
        </w:rPr>
      </w:pPr>
    </w:p>
    <w:p w14:paraId="3F7722B8" w14:textId="77777777" w:rsidR="0025088D" w:rsidRPr="0025088D" w:rsidRDefault="0025088D" w:rsidP="0025088D">
      <w:pPr>
        <w:suppressAutoHyphens/>
        <w:rPr>
          <w:rFonts w:ascii="Noto Sans" w:hAnsi="Noto Sans" w:cs="Noto Sans"/>
          <w:szCs w:val="18"/>
          <w:lang w:val="es-ES" w:eastAsia="ar-SA"/>
        </w:rPr>
      </w:pPr>
      <w:r w:rsidRPr="0025088D">
        <w:rPr>
          <w:rFonts w:ascii="Noto Sans" w:eastAsia="Times New Roman" w:hAnsi="Noto Sans" w:cs="Noto Sans"/>
          <w:noProof/>
          <w:szCs w:val="18"/>
          <w:lang w:val="es-ES" w:eastAsia="ar-SA"/>
        </w:rPr>
        <w:t>Se informa que los contratos serán elaborados y formalizados en la Oficina de Contratos</w:t>
      </w:r>
      <w:r w:rsidRPr="0025088D">
        <w:rPr>
          <w:rFonts w:ascii="Noto Sans" w:hAnsi="Noto Sans" w:cs="Noto Sans"/>
          <w:szCs w:val="18"/>
          <w:lang w:val="es-ES" w:eastAsia="ar-SA"/>
        </w:rPr>
        <w:t>, con el licitante al que se le haya adjudicado el servicio objeto de esta contratación.</w:t>
      </w:r>
    </w:p>
    <w:p w14:paraId="587BCD5A" w14:textId="77777777" w:rsidR="0025088D" w:rsidRPr="0025088D" w:rsidRDefault="0025088D" w:rsidP="0025088D">
      <w:pPr>
        <w:suppressAutoHyphens/>
        <w:rPr>
          <w:rFonts w:ascii="Noto Sans" w:eastAsia="Times New Roman" w:hAnsi="Noto Sans" w:cs="Noto Sans"/>
          <w:noProof/>
          <w:szCs w:val="18"/>
          <w:lang w:val="es-ES" w:eastAsia="ar-SA"/>
        </w:rPr>
      </w:pPr>
    </w:p>
    <w:p w14:paraId="2081CDBD" w14:textId="77777777" w:rsidR="0025088D" w:rsidRPr="0025088D" w:rsidRDefault="0025088D" w:rsidP="0025088D">
      <w:pPr>
        <w:suppressAutoHyphens/>
        <w:rPr>
          <w:rFonts w:ascii="Noto Sans" w:eastAsia="Times New Roman" w:hAnsi="Noto Sans" w:cs="Noto Sans"/>
          <w:szCs w:val="18"/>
          <w:lang w:val="es-ES_tradnl" w:eastAsia="ar-SA"/>
        </w:rPr>
      </w:pPr>
      <w:bookmarkStart w:id="63" w:name="_Toc428988947"/>
      <w:r w:rsidRPr="0025088D">
        <w:rPr>
          <w:rFonts w:ascii="Noto Sans" w:eastAsia="Times New Roman" w:hAnsi="Noto Sans" w:cs="Noto Sans"/>
          <w:noProof/>
          <w:szCs w:val="18"/>
          <w:lang w:val="es-ES_tradnl" w:eastAsia="ar-SA"/>
        </w:rPr>
        <w:t>En caso de discrepancia entre el contenido del contrato y el de la presente Convocatoria, prevalecerá lo estipula</w:t>
      </w:r>
      <w:r w:rsidRPr="0025088D">
        <w:rPr>
          <w:rFonts w:ascii="Noto Sans" w:eastAsia="Apple SD 산돌고딕 Neo 일반체" w:hAnsi="Noto Sans" w:cs="Noto Sans"/>
          <w:noProof/>
          <w:szCs w:val="18"/>
          <w:lang w:val="es-ES_tradnl" w:eastAsia="ar-SA"/>
        </w:rPr>
        <w:t>d</w:t>
      </w:r>
      <w:r w:rsidRPr="0025088D">
        <w:rPr>
          <w:rFonts w:ascii="Noto Sans" w:eastAsia="Times New Roman" w:hAnsi="Noto Sans" w:cs="Noto Sans"/>
          <w:noProof/>
          <w:szCs w:val="18"/>
          <w:lang w:val="es-ES_tradnl" w:eastAsia="ar-SA"/>
        </w:rPr>
        <w:t>o en ésta últim</w:t>
      </w:r>
      <w:r w:rsidRPr="0025088D">
        <w:rPr>
          <w:rFonts w:ascii="Noto Sans" w:eastAsia="Apple SD 산돌고딕 Neo 일반체" w:hAnsi="Noto Sans" w:cs="Noto Sans"/>
          <w:noProof/>
          <w:szCs w:val="18"/>
          <w:lang w:val="es-ES_tradnl" w:eastAsia="ar-SA"/>
        </w:rPr>
        <w:t>a</w:t>
      </w:r>
      <w:r w:rsidRPr="0025088D">
        <w:rPr>
          <w:rFonts w:ascii="Noto Sans" w:eastAsia="Times New Roman" w:hAnsi="Noto Sans" w:cs="Noto Sans"/>
          <w:szCs w:val="18"/>
          <w:lang w:val="es-ES_tradnl" w:eastAsia="ar-SA"/>
        </w:rPr>
        <w:t>, debiendo considerar las modificaciones que deriven de la Junta de Aclaraciones, de conformidad con lo previsto en el Artículo 45 de la LAASSP.</w:t>
      </w:r>
    </w:p>
    <w:p w14:paraId="2EBE8F8C" w14:textId="77777777" w:rsidR="0025088D" w:rsidRPr="0025088D" w:rsidRDefault="0025088D" w:rsidP="0025088D">
      <w:pPr>
        <w:suppressAutoHyphens/>
        <w:rPr>
          <w:rFonts w:ascii="Noto Sans" w:eastAsia="Times New Roman" w:hAnsi="Noto Sans" w:cs="Noto Sans"/>
          <w:szCs w:val="18"/>
          <w:lang w:val="es-ES_tradnl" w:eastAsia="ar-SA"/>
        </w:rPr>
      </w:pPr>
    </w:p>
    <w:p w14:paraId="5F95B710" w14:textId="77777777" w:rsidR="0025088D" w:rsidRPr="0025088D" w:rsidRDefault="0025088D" w:rsidP="00F25D81">
      <w:pPr>
        <w:pStyle w:val="Ttulo2"/>
      </w:pPr>
      <w:bookmarkStart w:id="64" w:name="_Toc180491387"/>
      <w:r w:rsidRPr="0025088D">
        <w:t>3. Fo</w:t>
      </w:r>
      <w:r w:rsidRPr="0025088D">
        <w:rPr>
          <w:rFonts w:eastAsia="Apple SD 산돌고딕 Neo 일반체"/>
        </w:rPr>
        <w:t>r</w:t>
      </w:r>
      <w:r w:rsidRPr="0025088D">
        <w:t>ma y términos que regirán los diversos actos de la Licitación</w:t>
      </w:r>
      <w:bookmarkEnd w:id="61"/>
      <w:bookmarkEnd w:id="63"/>
      <w:bookmarkEnd w:id="64"/>
    </w:p>
    <w:p w14:paraId="0D9CCC6A" w14:textId="77777777" w:rsidR="0025088D" w:rsidRPr="0025088D" w:rsidRDefault="0025088D" w:rsidP="0025088D">
      <w:pPr>
        <w:tabs>
          <w:tab w:val="left" w:pos="6240"/>
        </w:tabs>
        <w:suppressAutoHyphens/>
        <w:rPr>
          <w:rFonts w:ascii="Noto Sans" w:eastAsia="Times New Roman" w:hAnsi="Noto Sans" w:cs="Noto Sans"/>
          <w:b/>
          <w:noProof/>
          <w:szCs w:val="18"/>
          <w:lang w:val="es-ES_tradnl" w:eastAsia="ar-SA"/>
        </w:rPr>
      </w:pPr>
    </w:p>
    <w:p w14:paraId="535AABB0" w14:textId="77777777" w:rsidR="0025088D" w:rsidRPr="0025088D" w:rsidRDefault="0025088D" w:rsidP="0025088D">
      <w:pPr>
        <w:pStyle w:val="Ttulo3"/>
        <w:rPr>
          <w:rFonts w:ascii="Noto Sans" w:hAnsi="Noto Sans" w:cs="Noto Sans"/>
          <w:noProof/>
          <w:lang w:val="es-ES_tradnl"/>
        </w:rPr>
      </w:pPr>
      <w:bookmarkStart w:id="65" w:name="_Toc180491388"/>
      <w:r w:rsidRPr="0025088D">
        <w:rPr>
          <w:rFonts w:ascii="Noto Sans" w:hAnsi="Noto Sans" w:cs="Noto Sans"/>
          <w:noProof/>
          <w:lang w:val="es-ES_tradnl"/>
        </w:rPr>
        <w:t>3.1 Reducción de Plazos</w:t>
      </w:r>
      <w:bookmarkEnd w:id="65"/>
    </w:p>
    <w:p w14:paraId="58796D15" w14:textId="77777777" w:rsidR="0025088D" w:rsidRPr="0025088D" w:rsidRDefault="0025088D" w:rsidP="0025088D">
      <w:pPr>
        <w:tabs>
          <w:tab w:val="left" w:pos="6240"/>
        </w:tabs>
        <w:suppressAutoHyphens/>
        <w:rPr>
          <w:rFonts w:ascii="Noto Sans" w:eastAsia="Times New Roman" w:hAnsi="Noto Sans" w:cs="Noto Sans"/>
          <w:b/>
          <w:noProof/>
          <w:szCs w:val="18"/>
          <w:lang w:val="es-ES_tradnl" w:eastAsia="ar-SA"/>
        </w:rPr>
      </w:pPr>
    </w:p>
    <w:p w14:paraId="7C807110" w14:textId="77777777" w:rsidR="00170E84" w:rsidRPr="0025088D" w:rsidRDefault="00170E84" w:rsidP="00170E84">
      <w:pPr>
        <w:rPr>
          <w:rFonts w:ascii="Noto Sans" w:eastAsia="Times New Roman" w:hAnsi="Noto Sans" w:cs="Noto Sans"/>
          <w:noProof/>
          <w:szCs w:val="18"/>
          <w:lang w:val="es-ES_tradnl" w:eastAsia="ar-SA"/>
        </w:rPr>
      </w:pPr>
      <w:bookmarkStart w:id="66" w:name="_Toc367205764"/>
      <w:bookmarkStart w:id="67" w:name="_Toc428988949"/>
      <w:r w:rsidRPr="00AA3A70">
        <w:rPr>
          <w:rFonts w:ascii="Noto Sans" w:eastAsia="Times New Roman" w:hAnsi="Noto Sans" w:cs="Noto Sans"/>
          <w:noProof/>
          <w:szCs w:val="18"/>
          <w:lang w:val="es-ES_tradnl" w:eastAsia="ar-SA"/>
        </w:rPr>
        <w:t>En términos de lo estipulado en el Artículo 32 de la LAASSP, el presente procedimiento SI se contempla la reducción de plazos.</w:t>
      </w:r>
    </w:p>
    <w:p w14:paraId="0930D062" w14:textId="77777777" w:rsidR="0037082E" w:rsidRPr="0025088D" w:rsidRDefault="0037082E" w:rsidP="0025088D">
      <w:pPr>
        <w:rPr>
          <w:rFonts w:ascii="Noto Sans" w:eastAsia="Times New Roman" w:hAnsi="Noto Sans" w:cs="Noto Sans"/>
          <w:noProof/>
          <w:szCs w:val="18"/>
          <w:lang w:val="es-ES_tradnl" w:eastAsia="ar-SA"/>
        </w:rPr>
      </w:pPr>
    </w:p>
    <w:p w14:paraId="3FA9447D" w14:textId="77777777" w:rsidR="0025088D" w:rsidRPr="0025088D" w:rsidRDefault="0025088D" w:rsidP="0025088D">
      <w:pPr>
        <w:rPr>
          <w:rFonts w:ascii="Noto Sans" w:eastAsia="Times New Roman" w:hAnsi="Noto Sans" w:cs="Noto Sans"/>
          <w:b/>
          <w:noProof/>
          <w:szCs w:val="18"/>
          <w:lang w:val="es-ES_tradnl" w:eastAsia="ar-SA"/>
        </w:rPr>
      </w:pPr>
    </w:p>
    <w:p w14:paraId="5BB5566F" w14:textId="77777777" w:rsidR="0025088D" w:rsidRDefault="0025088D" w:rsidP="0025088D">
      <w:pPr>
        <w:pStyle w:val="Ttulo3"/>
        <w:rPr>
          <w:rFonts w:ascii="Noto Sans" w:hAnsi="Noto Sans" w:cs="Noto Sans"/>
          <w:noProof/>
          <w:lang w:val="es-ES_tradnl"/>
        </w:rPr>
      </w:pPr>
      <w:bookmarkStart w:id="68" w:name="_Toc180491389"/>
      <w:r w:rsidRPr="00E2466C">
        <w:rPr>
          <w:rFonts w:ascii="Noto Sans" w:hAnsi="Noto Sans" w:cs="Noto Sans"/>
          <w:noProof/>
          <w:lang w:val="es-ES_tradnl"/>
        </w:rPr>
        <w:lastRenderedPageBreak/>
        <w:t>3.2 Fecha, hora y lugar para los actos de la Licitación</w:t>
      </w:r>
      <w:bookmarkEnd w:id="66"/>
      <w:bookmarkEnd w:id="67"/>
      <w:bookmarkEnd w:id="68"/>
    </w:p>
    <w:p w14:paraId="58CD1600" w14:textId="77777777" w:rsidR="00E2466C" w:rsidRPr="00E2466C" w:rsidRDefault="00E2466C" w:rsidP="00E2466C">
      <w:pPr>
        <w:rPr>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275"/>
        <w:gridCol w:w="5259"/>
      </w:tblGrid>
      <w:tr w:rsidR="0025088D" w:rsidRPr="0025088D" w14:paraId="35C9C4CA" w14:textId="77777777" w:rsidTr="00E2466C">
        <w:trPr>
          <w:trHeight w:val="321"/>
          <w:jc w:val="center"/>
        </w:trPr>
        <w:tc>
          <w:tcPr>
            <w:tcW w:w="1128" w:type="pct"/>
            <w:shd w:val="clear" w:color="auto" w:fill="177737"/>
            <w:vAlign w:val="center"/>
          </w:tcPr>
          <w:p w14:paraId="56C1D729" w14:textId="77777777" w:rsidR="0025088D" w:rsidRPr="0025088D" w:rsidRDefault="0025088D" w:rsidP="00EF4595">
            <w:pPr>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E V E N T O S</w:t>
            </w:r>
          </w:p>
        </w:tc>
        <w:tc>
          <w:tcPr>
            <w:tcW w:w="834" w:type="pct"/>
            <w:shd w:val="clear" w:color="auto" w:fill="177737"/>
            <w:vAlign w:val="center"/>
          </w:tcPr>
          <w:p w14:paraId="65681CE1" w14:textId="77777777" w:rsidR="0025088D" w:rsidRPr="0025088D" w:rsidRDefault="0025088D" w:rsidP="00EF4595">
            <w:pPr>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F E C H A</w:t>
            </w:r>
          </w:p>
        </w:tc>
        <w:tc>
          <w:tcPr>
            <w:tcW w:w="593" w:type="pct"/>
            <w:shd w:val="clear" w:color="auto" w:fill="177737"/>
            <w:vAlign w:val="center"/>
          </w:tcPr>
          <w:p w14:paraId="6628CD89" w14:textId="77777777" w:rsidR="0025088D" w:rsidRPr="0025088D" w:rsidRDefault="0025088D" w:rsidP="00EF4595">
            <w:pPr>
              <w:snapToGrid w:val="0"/>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H O R A</w:t>
            </w:r>
          </w:p>
        </w:tc>
        <w:tc>
          <w:tcPr>
            <w:tcW w:w="2445" w:type="pct"/>
            <w:shd w:val="clear" w:color="auto" w:fill="177737"/>
            <w:vAlign w:val="center"/>
          </w:tcPr>
          <w:p w14:paraId="4661ECE4" w14:textId="77777777" w:rsidR="0025088D" w:rsidRPr="0025088D" w:rsidRDefault="0025088D" w:rsidP="00EF4595">
            <w:pPr>
              <w:snapToGrid w:val="0"/>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L U G A R</w:t>
            </w:r>
          </w:p>
        </w:tc>
      </w:tr>
      <w:tr w:rsidR="0025088D" w:rsidRPr="0025088D" w14:paraId="3FD3472B" w14:textId="77777777" w:rsidTr="00E2466C">
        <w:trPr>
          <w:trHeight w:val="227"/>
          <w:jc w:val="center"/>
        </w:trPr>
        <w:tc>
          <w:tcPr>
            <w:tcW w:w="1128" w:type="pct"/>
            <w:vAlign w:val="center"/>
          </w:tcPr>
          <w:p w14:paraId="188F4AAF"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Publicación</w:t>
            </w:r>
          </w:p>
        </w:tc>
        <w:tc>
          <w:tcPr>
            <w:tcW w:w="834" w:type="pct"/>
            <w:vAlign w:val="center"/>
          </w:tcPr>
          <w:p w14:paraId="4C30D21F" w14:textId="43BFA8D2" w:rsidR="0025088D" w:rsidRPr="00E2466C" w:rsidRDefault="00E81149" w:rsidP="006A7D0A">
            <w:pPr>
              <w:jc w:val="center"/>
              <w:rPr>
                <w:rFonts w:ascii="Noto Sans" w:hAnsi="Noto Sans" w:cs="Noto Sans"/>
              </w:rPr>
            </w:pPr>
            <w:r w:rsidRPr="00E2466C">
              <w:rPr>
                <w:rFonts w:ascii="Noto Sans" w:hAnsi="Noto Sans" w:cs="Noto Sans"/>
              </w:rPr>
              <w:t>09 de abril de 2025</w:t>
            </w:r>
          </w:p>
        </w:tc>
        <w:tc>
          <w:tcPr>
            <w:tcW w:w="593" w:type="pct"/>
            <w:shd w:val="clear" w:color="auto" w:fill="auto"/>
            <w:vAlign w:val="center"/>
          </w:tcPr>
          <w:p w14:paraId="07F9D219" w14:textId="77777777" w:rsidR="0025088D" w:rsidRPr="00E2466C" w:rsidRDefault="0025088D" w:rsidP="00EF4595">
            <w:pPr>
              <w:jc w:val="center"/>
              <w:rPr>
                <w:rFonts w:ascii="Noto Sans" w:hAnsi="Noto Sans" w:cs="Noto Sans"/>
              </w:rPr>
            </w:pPr>
            <w:r w:rsidRPr="00E2466C">
              <w:rPr>
                <w:rFonts w:ascii="Noto Sans" w:hAnsi="Noto Sans" w:cs="Noto Sans"/>
              </w:rPr>
              <w:t>NA</w:t>
            </w:r>
          </w:p>
        </w:tc>
        <w:tc>
          <w:tcPr>
            <w:tcW w:w="2445" w:type="pct"/>
            <w:vAlign w:val="center"/>
          </w:tcPr>
          <w:p w14:paraId="15FDAC9A" w14:textId="77777777" w:rsidR="0025088D" w:rsidRPr="0025088D" w:rsidRDefault="0025088D" w:rsidP="00EF4595">
            <w:pPr>
              <w:jc w:val="center"/>
              <w:rPr>
                <w:rFonts w:ascii="Noto Sans" w:hAnsi="Noto Sans" w:cs="Noto Sans"/>
                <w:b/>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tc>
      </w:tr>
      <w:tr w:rsidR="0025088D" w:rsidRPr="0025088D" w14:paraId="7CD5C14F" w14:textId="77777777" w:rsidTr="00E2466C">
        <w:trPr>
          <w:trHeight w:val="378"/>
          <w:jc w:val="center"/>
        </w:trPr>
        <w:tc>
          <w:tcPr>
            <w:tcW w:w="1128" w:type="pct"/>
            <w:vAlign w:val="center"/>
          </w:tcPr>
          <w:p w14:paraId="275E1171"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Junta de Aclaraciones</w:t>
            </w:r>
          </w:p>
        </w:tc>
        <w:tc>
          <w:tcPr>
            <w:tcW w:w="834" w:type="pct"/>
            <w:vAlign w:val="center"/>
          </w:tcPr>
          <w:p w14:paraId="5ECFE734" w14:textId="2ABC66F1" w:rsidR="0025088D" w:rsidRPr="00E2466C" w:rsidRDefault="00E81149" w:rsidP="000D5E6D">
            <w:pPr>
              <w:jc w:val="center"/>
              <w:rPr>
                <w:rFonts w:ascii="Noto Sans" w:hAnsi="Noto Sans" w:cs="Noto Sans"/>
              </w:rPr>
            </w:pPr>
            <w:r w:rsidRPr="00E2466C">
              <w:rPr>
                <w:rFonts w:ascii="Noto Sans" w:hAnsi="Noto Sans" w:cs="Noto Sans"/>
              </w:rPr>
              <w:t>11 de abril de 2025</w:t>
            </w:r>
          </w:p>
        </w:tc>
        <w:tc>
          <w:tcPr>
            <w:tcW w:w="593" w:type="pct"/>
            <w:shd w:val="clear" w:color="auto" w:fill="auto"/>
            <w:vAlign w:val="center"/>
          </w:tcPr>
          <w:p w14:paraId="68E596D8" w14:textId="64915015" w:rsidR="0025088D" w:rsidRPr="00E2466C" w:rsidRDefault="00E81149" w:rsidP="00EF4595">
            <w:pPr>
              <w:jc w:val="center"/>
              <w:rPr>
                <w:rFonts w:ascii="Noto Sans" w:hAnsi="Noto Sans" w:cs="Noto Sans"/>
              </w:rPr>
            </w:pPr>
            <w:r w:rsidRPr="00E2466C">
              <w:rPr>
                <w:rFonts w:ascii="Noto Sans" w:hAnsi="Noto Sans" w:cs="Noto Sans"/>
              </w:rPr>
              <w:t xml:space="preserve">11:00 </w:t>
            </w:r>
            <w:proofErr w:type="spellStart"/>
            <w:r w:rsidRPr="00E2466C">
              <w:rPr>
                <w:rFonts w:ascii="Noto Sans" w:hAnsi="Noto Sans" w:cs="Noto Sans"/>
              </w:rPr>
              <w:t>hrs</w:t>
            </w:r>
            <w:proofErr w:type="spellEnd"/>
          </w:p>
        </w:tc>
        <w:tc>
          <w:tcPr>
            <w:tcW w:w="2445" w:type="pct"/>
            <w:vAlign w:val="center"/>
          </w:tcPr>
          <w:p w14:paraId="4AD8DE52" w14:textId="77777777" w:rsidR="0025088D" w:rsidRPr="0025088D" w:rsidRDefault="0025088D" w:rsidP="00EF4595">
            <w:pPr>
              <w:jc w:val="center"/>
              <w:rPr>
                <w:rFonts w:ascii="Noto Sans" w:hAnsi="Noto Sans" w:cs="Noto Sans"/>
                <w:b/>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tc>
      </w:tr>
      <w:tr w:rsidR="0025088D" w:rsidRPr="0025088D" w14:paraId="7AC2E862" w14:textId="77777777" w:rsidTr="00E2466C">
        <w:trPr>
          <w:trHeight w:val="192"/>
          <w:jc w:val="center"/>
        </w:trPr>
        <w:tc>
          <w:tcPr>
            <w:tcW w:w="1128" w:type="pct"/>
            <w:vAlign w:val="center"/>
          </w:tcPr>
          <w:p w14:paraId="2F65E584"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Visitas a las instalaciones de los licitantes</w:t>
            </w:r>
          </w:p>
        </w:tc>
        <w:tc>
          <w:tcPr>
            <w:tcW w:w="834" w:type="pct"/>
            <w:vAlign w:val="center"/>
          </w:tcPr>
          <w:p w14:paraId="7322CF7E" w14:textId="77777777" w:rsidR="0025088D" w:rsidRPr="00E2466C" w:rsidRDefault="0025088D" w:rsidP="00E2466C">
            <w:pPr>
              <w:jc w:val="center"/>
              <w:rPr>
                <w:rFonts w:ascii="Noto Sans" w:hAnsi="Noto Sans" w:cs="Noto Sans"/>
              </w:rPr>
            </w:pPr>
            <w:r w:rsidRPr="00E2466C">
              <w:rPr>
                <w:rFonts w:ascii="Noto Sans" w:hAnsi="Noto Sans" w:cs="Noto Sans"/>
              </w:rPr>
              <w:t>NO aplica</w:t>
            </w:r>
          </w:p>
        </w:tc>
        <w:tc>
          <w:tcPr>
            <w:tcW w:w="593" w:type="pct"/>
            <w:vAlign w:val="center"/>
          </w:tcPr>
          <w:p w14:paraId="197F0D1C" w14:textId="77777777" w:rsidR="0025088D" w:rsidRPr="00E2466C" w:rsidRDefault="0025088D" w:rsidP="00E2466C">
            <w:pPr>
              <w:jc w:val="center"/>
              <w:rPr>
                <w:rFonts w:ascii="Noto Sans" w:hAnsi="Noto Sans" w:cs="Noto Sans"/>
              </w:rPr>
            </w:pPr>
            <w:r w:rsidRPr="00E2466C">
              <w:rPr>
                <w:rFonts w:ascii="Noto Sans" w:hAnsi="Noto Sans" w:cs="Noto Sans"/>
              </w:rPr>
              <w:t>NO aplica</w:t>
            </w:r>
          </w:p>
        </w:tc>
        <w:tc>
          <w:tcPr>
            <w:tcW w:w="2445" w:type="pct"/>
            <w:vAlign w:val="center"/>
          </w:tcPr>
          <w:p w14:paraId="3A26BA39"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Para este evento NO se requiere la visita a Instalaciones de los licitantes durante el proceso de adquisición</w:t>
            </w:r>
          </w:p>
        </w:tc>
      </w:tr>
      <w:tr w:rsidR="0025088D" w:rsidRPr="0025088D" w14:paraId="5FDDEF7F" w14:textId="77777777" w:rsidTr="00E2466C">
        <w:trPr>
          <w:trHeight w:val="173"/>
          <w:jc w:val="center"/>
        </w:trPr>
        <w:tc>
          <w:tcPr>
            <w:tcW w:w="1128" w:type="pct"/>
            <w:vAlign w:val="center"/>
          </w:tcPr>
          <w:p w14:paraId="2259E2FA"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Visitas a las instalaciones Institucionales del IMSS</w:t>
            </w:r>
          </w:p>
        </w:tc>
        <w:tc>
          <w:tcPr>
            <w:tcW w:w="834" w:type="pct"/>
            <w:vAlign w:val="center"/>
          </w:tcPr>
          <w:p w14:paraId="6D654F88" w14:textId="77777777" w:rsidR="0025088D" w:rsidRPr="00E2466C" w:rsidRDefault="0025088D" w:rsidP="00E2466C">
            <w:pPr>
              <w:jc w:val="center"/>
              <w:rPr>
                <w:rFonts w:ascii="Noto Sans" w:hAnsi="Noto Sans" w:cs="Noto Sans"/>
              </w:rPr>
            </w:pPr>
            <w:r w:rsidRPr="00E2466C">
              <w:rPr>
                <w:rFonts w:ascii="Noto Sans" w:hAnsi="Noto Sans" w:cs="Noto Sans"/>
              </w:rPr>
              <w:t>NO aplica</w:t>
            </w:r>
          </w:p>
        </w:tc>
        <w:tc>
          <w:tcPr>
            <w:tcW w:w="593" w:type="pct"/>
            <w:vAlign w:val="center"/>
          </w:tcPr>
          <w:p w14:paraId="62A915E1" w14:textId="77777777" w:rsidR="0025088D" w:rsidRPr="00E2466C" w:rsidRDefault="0025088D" w:rsidP="00E2466C">
            <w:pPr>
              <w:jc w:val="center"/>
              <w:rPr>
                <w:rFonts w:ascii="Noto Sans" w:hAnsi="Noto Sans" w:cs="Noto Sans"/>
              </w:rPr>
            </w:pPr>
            <w:r w:rsidRPr="00E2466C">
              <w:rPr>
                <w:rFonts w:ascii="Noto Sans" w:hAnsi="Noto Sans" w:cs="Noto Sans"/>
              </w:rPr>
              <w:t>NO aplica</w:t>
            </w:r>
          </w:p>
        </w:tc>
        <w:tc>
          <w:tcPr>
            <w:tcW w:w="2445" w:type="pct"/>
            <w:vAlign w:val="center"/>
          </w:tcPr>
          <w:p w14:paraId="0BB95426"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Para este evento NO se requiere la visita a Instalaciones Institucionales durante el proceso de adquisición</w:t>
            </w:r>
          </w:p>
        </w:tc>
      </w:tr>
      <w:tr w:rsidR="0025088D" w:rsidRPr="0025088D" w14:paraId="502B9D19" w14:textId="77777777" w:rsidTr="00E2466C">
        <w:trPr>
          <w:trHeight w:val="697"/>
          <w:jc w:val="center"/>
        </w:trPr>
        <w:tc>
          <w:tcPr>
            <w:tcW w:w="1128" w:type="pct"/>
            <w:vAlign w:val="center"/>
          </w:tcPr>
          <w:p w14:paraId="6039D618"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Presentación y Apertura de Propuestas</w:t>
            </w:r>
          </w:p>
        </w:tc>
        <w:tc>
          <w:tcPr>
            <w:tcW w:w="834" w:type="pct"/>
            <w:vAlign w:val="center"/>
          </w:tcPr>
          <w:p w14:paraId="25D73355" w14:textId="266D06D0" w:rsidR="0025088D" w:rsidRPr="00E2466C" w:rsidRDefault="00E81149" w:rsidP="000D5E6D">
            <w:pPr>
              <w:jc w:val="center"/>
              <w:rPr>
                <w:rFonts w:ascii="Noto Sans" w:hAnsi="Noto Sans" w:cs="Noto Sans"/>
              </w:rPr>
            </w:pPr>
            <w:r w:rsidRPr="00E2466C">
              <w:rPr>
                <w:rFonts w:ascii="Noto Sans" w:hAnsi="Noto Sans" w:cs="Noto Sans"/>
              </w:rPr>
              <w:t>21 de abril de 2025</w:t>
            </w:r>
          </w:p>
        </w:tc>
        <w:tc>
          <w:tcPr>
            <w:tcW w:w="593" w:type="pct"/>
            <w:shd w:val="clear" w:color="auto" w:fill="auto"/>
            <w:vAlign w:val="center"/>
          </w:tcPr>
          <w:p w14:paraId="4BD90AD6" w14:textId="1E1BC8FE" w:rsidR="0025088D" w:rsidRPr="00E2466C" w:rsidRDefault="00E81149" w:rsidP="00EF4595">
            <w:pPr>
              <w:jc w:val="center"/>
              <w:rPr>
                <w:rFonts w:ascii="Noto Sans" w:hAnsi="Noto Sans" w:cs="Noto Sans"/>
              </w:rPr>
            </w:pPr>
            <w:r w:rsidRPr="00E2466C">
              <w:rPr>
                <w:rFonts w:ascii="Noto Sans" w:hAnsi="Noto Sans" w:cs="Noto Sans"/>
              </w:rPr>
              <w:t xml:space="preserve">10:00 </w:t>
            </w:r>
            <w:proofErr w:type="spellStart"/>
            <w:r w:rsidRPr="00E2466C">
              <w:rPr>
                <w:rFonts w:ascii="Noto Sans" w:hAnsi="Noto Sans" w:cs="Noto Sans"/>
              </w:rPr>
              <w:t>hrs</w:t>
            </w:r>
            <w:proofErr w:type="spellEnd"/>
          </w:p>
        </w:tc>
        <w:tc>
          <w:tcPr>
            <w:tcW w:w="2445" w:type="pct"/>
            <w:vAlign w:val="center"/>
          </w:tcPr>
          <w:p w14:paraId="60818E1B"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p w14:paraId="65357DE5"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sz w:val="14"/>
                <w:szCs w:val="18"/>
                <w:lang w:val="es-ES"/>
              </w:rPr>
              <w:t>Sala de usos múltiples de la Coordinación de Abastecimiento y Equipamiento, sito en Avenida del Mezquital No. 6 Colonia San Pablo, Código Postal 76130, Querétaro, Qro.</w:t>
            </w:r>
          </w:p>
        </w:tc>
      </w:tr>
      <w:tr w:rsidR="0025088D" w:rsidRPr="0025088D" w14:paraId="5D51CFB7" w14:textId="77777777" w:rsidTr="00E2466C">
        <w:trPr>
          <w:trHeight w:val="453"/>
          <w:jc w:val="center"/>
        </w:trPr>
        <w:tc>
          <w:tcPr>
            <w:tcW w:w="1128" w:type="pct"/>
            <w:vAlign w:val="center"/>
          </w:tcPr>
          <w:p w14:paraId="343698EE"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Fallo</w:t>
            </w:r>
          </w:p>
        </w:tc>
        <w:tc>
          <w:tcPr>
            <w:tcW w:w="834" w:type="pct"/>
            <w:vAlign w:val="center"/>
          </w:tcPr>
          <w:p w14:paraId="2D95BBED" w14:textId="5BB2A1F9" w:rsidR="0025088D" w:rsidRPr="00E2466C" w:rsidRDefault="00E81149" w:rsidP="000D5E6D">
            <w:pPr>
              <w:jc w:val="center"/>
              <w:rPr>
                <w:rFonts w:ascii="Noto Sans" w:hAnsi="Noto Sans" w:cs="Noto Sans"/>
              </w:rPr>
            </w:pPr>
            <w:r w:rsidRPr="00E2466C">
              <w:rPr>
                <w:rFonts w:ascii="Noto Sans" w:hAnsi="Noto Sans" w:cs="Noto Sans"/>
              </w:rPr>
              <w:t>23 de abril de 2025</w:t>
            </w:r>
          </w:p>
        </w:tc>
        <w:tc>
          <w:tcPr>
            <w:tcW w:w="593" w:type="pct"/>
            <w:shd w:val="clear" w:color="auto" w:fill="auto"/>
            <w:vAlign w:val="center"/>
          </w:tcPr>
          <w:p w14:paraId="6457484A" w14:textId="740A6555" w:rsidR="0025088D" w:rsidRPr="00E2466C" w:rsidRDefault="00E81149" w:rsidP="00EF4595">
            <w:pPr>
              <w:jc w:val="center"/>
              <w:rPr>
                <w:rFonts w:ascii="Noto Sans" w:hAnsi="Noto Sans" w:cs="Noto Sans"/>
              </w:rPr>
            </w:pPr>
            <w:r w:rsidRPr="00E2466C">
              <w:rPr>
                <w:rFonts w:ascii="Noto Sans" w:hAnsi="Noto Sans" w:cs="Noto Sans"/>
              </w:rPr>
              <w:t xml:space="preserve">16:00 </w:t>
            </w:r>
            <w:proofErr w:type="spellStart"/>
            <w:r w:rsidRPr="00E2466C">
              <w:rPr>
                <w:rFonts w:ascii="Noto Sans" w:hAnsi="Noto Sans" w:cs="Noto Sans"/>
              </w:rPr>
              <w:t>hrs</w:t>
            </w:r>
            <w:proofErr w:type="spellEnd"/>
          </w:p>
        </w:tc>
        <w:tc>
          <w:tcPr>
            <w:tcW w:w="2445" w:type="pct"/>
            <w:vAlign w:val="center"/>
          </w:tcPr>
          <w:p w14:paraId="037D2CE2"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p w14:paraId="742F8016"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sz w:val="14"/>
                <w:szCs w:val="18"/>
                <w:lang w:val="es-ES"/>
              </w:rPr>
              <w:t>Sala de usos múltiples de la Coordinación de Abastecimiento y Equipamiento, sito en Avenida del Mezquital No. 6 Colonia San Pablo, Código Postal 76130, Querétaro, Qro</w:t>
            </w:r>
          </w:p>
        </w:tc>
      </w:tr>
      <w:tr w:rsidR="00E81149" w:rsidRPr="0025088D" w14:paraId="280EAEA3" w14:textId="77777777" w:rsidTr="00E2466C">
        <w:trPr>
          <w:trHeight w:val="776"/>
          <w:jc w:val="center"/>
        </w:trPr>
        <w:tc>
          <w:tcPr>
            <w:tcW w:w="1128" w:type="pct"/>
            <w:vAlign w:val="center"/>
          </w:tcPr>
          <w:p w14:paraId="269A85E9" w14:textId="77777777" w:rsidR="00E81149" w:rsidRPr="0025088D" w:rsidRDefault="00E81149"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Firma del contrato</w:t>
            </w:r>
          </w:p>
        </w:tc>
        <w:tc>
          <w:tcPr>
            <w:tcW w:w="1427" w:type="pct"/>
            <w:gridSpan w:val="2"/>
            <w:vAlign w:val="center"/>
          </w:tcPr>
          <w:p w14:paraId="2D12D5E4" w14:textId="68B114B8" w:rsidR="00E81149" w:rsidRPr="00E2466C" w:rsidRDefault="00E81149" w:rsidP="00E2466C">
            <w:pPr>
              <w:jc w:val="center"/>
              <w:rPr>
                <w:rFonts w:ascii="Noto Sans" w:hAnsi="Noto Sans" w:cs="Noto Sans"/>
              </w:rPr>
            </w:pPr>
            <w:r w:rsidRPr="00E2466C">
              <w:rPr>
                <w:rFonts w:ascii="Noto Sans" w:hAnsi="Noto Sans" w:cs="Noto Sans"/>
              </w:rPr>
              <w:t>Dentro de los 15 días posteriores al fallo.</w:t>
            </w:r>
          </w:p>
        </w:tc>
        <w:tc>
          <w:tcPr>
            <w:tcW w:w="2445" w:type="pct"/>
            <w:vAlign w:val="center"/>
          </w:tcPr>
          <w:p w14:paraId="46A44C44" w14:textId="77777777" w:rsidR="00E81149" w:rsidRPr="0025088D" w:rsidRDefault="00E81149" w:rsidP="00EF4595">
            <w:pPr>
              <w:jc w:val="center"/>
              <w:rPr>
                <w:rFonts w:ascii="Noto Sans" w:hAnsi="Noto Sans" w:cs="Noto Sans"/>
                <w:sz w:val="14"/>
                <w:szCs w:val="18"/>
                <w:lang w:val="es-ES"/>
              </w:rPr>
            </w:pPr>
            <w:r w:rsidRPr="0025088D">
              <w:rPr>
                <w:rFonts w:ascii="Noto Sans" w:hAnsi="Noto Sans" w:cs="Noto Sans"/>
                <w:sz w:val="14"/>
                <w:szCs w:val="18"/>
                <w:lang w:val="es-ES"/>
              </w:rPr>
              <w:t>Coordinación de Abastecimiento y Equipamiento, sito en Avenida del Mezquital No. 6 Colonia San Pablo, Código Postal 76130, Querétaro, Qro.</w:t>
            </w:r>
          </w:p>
        </w:tc>
      </w:tr>
      <w:tr w:rsidR="0025088D" w:rsidRPr="0025088D" w14:paraId="3D55EA37" w14:textId="77777777" w:rsidTr="00E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564E6633"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18B39B34" w14:textId="77777777" w:rsidR="0025088D" w:rsidRPr="0025088D" w:rsidRDefault="0025088D" w:rsidP="00EF4595">
            <w:pPr>
              <w:jc w:val="center"/>
              <w:rPr>
                <w:rFonts w:ascii="Noto Sans" w:hAnsi="Noto Sans" w:cs="Noto Sans"/>
                <w:b/>
                <w:sz w:val="16"/>
                <w:szCs w:val="18"/>
                <w:lang w:val="es-ES"/>
              </w:rPr>
            </w:pPr>
            <w:r w:rsidRPr="0025088D">
              <w:rPr>
                <w:rFonts w:ascii="Noto Sans" w:hAnsi="Noto Sans" w:cs="Noto Sans"/>
                <w:b/>
                <w:sz w:val="16"/>
                <w:szCs w:val="18"/>
                <w:lang w:val="es-ES"/>
              </w:rPr>
              <w:t xml:space="preserve">Electrónica (artículo 26 Bis, fracción II, de la LAASSP). Solo se permitirá la participación de los licitantes a través del portal de compras Gubernamentales </w:t>
            </w:r>
            <w:proofErr w:type="spellStart"/>
            <w:r w:rsidRPr="0025088D">
              <w:rPr>
                <w:rFonts w:ascii="Noto Sans" w:hAnsi="Noto Sans" w:cs="Noto Sans"/>
                <w:b/>
                <w:sz w:val="16"/>
                <w:szCs w:val="18"/>
                <w:lang w:val="es-ES"/>
              </w:rPr>
              <w:t>CompraNet</w:t>
            </w:r>
            <w:proofErr w:type="spellEnd"/>
          </w:p>
        </w:tc>
      </w:tr>
      <w:tr w:rsidR="0025088D" w:rsidRPr="0025088D" w14:paraId="338A4C81" w14:textId="77777777" w:rsidTr="00E246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jc w:val="center"/>
        </w:trPr>
        <w:tc>
          <w:tcPr>
            <w:tcW w:w="1128" w:type="pct"/>
            <w:tcBorders>
              <w:top w:val="single" w:sz="4" w:space="0" w:color="000000"/>
              <w:left w:val="single" w:sz="4" w:space="0" w:color="000000"/>
              <w:bottom w:val="single" w:sz="4" w:space="0" w:color="000000"/>
            </w:tcBorders>
            <w:vAlign w:val="center"/>
          </w:tcPr>
          <w:p w14:paraId="24070F08" w14:textId="77777777" w:rsidR="0025088D" w:rsidRPr="0025088D" w:rsidRDefault="0025088D" w:rsidP="00EF4595">
            <w:pPr>
              <w:spacing w:line="192" w:lineRule="atLeast"/>
              <w:jc w:val="center"/>
              <w:rPr>
                <w:rFonts w:ascii="Noto Sans" w:hAnsi="Noto Sans" w:cs="Noto Sans"/>
                <w:sz w:val="16"/>
                <w:szCs w:val="18"/>
                <w:lang w:val="es-ES"/>
              </w:rPr>
            </w:pPr>
            <w:r w:rsidRPr="0037082E">
              <w:rPr>
                <w:rFonts w:ascii="Noto Sans" w:hAnsi="Noto San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3DD87196" w14:textId="494C8869" w:rsidR="0025088D" w:rsidRPr="0025088D" w:rsidRDefault="00E81149" w:rsidP="00EF4595">
            <w:pPr>
              <w:jc w:val="center"/>
              <w:rPr>
                <w:rFonts w:ascii="Noto Sans" w:hAnsi="Noto Sans" w:cs="Noto Sans"/>
                <w:b/>
                <w:sz w:val="16"/>
                <w:szCs w:val="18"/>
                <w:lang w:val="es-ES"/>
              </w:rPr>
            </w:pPr>
            <w:r>
              <w:rPr>
                <w:rFonts w:ascii="Noto Sans" w:hAnsi="Noto Sans" w:cs="Noto Sans"/>
                <w:b/>
                <w:sz w:val="16"/>
                <w:szCs w:val="18"/>
                <w:lang w:val="es-ES"/>
              </w:rPr>
              <w:t>SI</w:t>
            </w:r>
          </w:p>
        </w:tc>
      </w:tr>
    </w:tbl>
    <w:p w14:paraId="5BA5AF81" w14:textId="77777777" w:rsidR="0025088D" w:rsidRPr="0025088D" w:rsidRDefault="0025088D" w:rsidP="0025088D">
      <w:pPr>
        <w:rPr>
          <w:rFonts w:ascii="Noto Sans" w:hAnsi="Noto Sans" w:cs="Noto Sans"/>
          <w:noProof/>
          <w:szCs w:val="18"/>
        </w:rPr>
      </w:pPr>
    </w:p>
    <w:p w14:paraId="7E4ABC01"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lang w:val="es-ES_tradnl" w:eastAsia="es-ES"/>
        </w:rPr>
        <w:t>El horario que regirá a los diferentes actos del procedimiento de Licitación Pública será de conformidad con la zona horaria de la Ciudad de México GMT-5.</w:t>
      </w:r>
    </w:p>
    <w:p w14:paraId="141B71E5" w14:textId="77777777" w:rsidR="0025088D" w:rsidRPr="0025088D" w:rsidRDefault="0025088D" w:rsidP="0025088D">
      <w:pPr>
        <w:rPr>
          <w:rFonts w:ascii="Noto Sans" w:hAnsi="Noto Sans" w:cs="Noto Sans"/>
          <w:b/>
          <w:noProof/>
          <w:szCs w:val="18"/>
          <w:lang w:val="es-ES_tradnl" w:eastAsia="es-ES"/>
        </w:rPr>
      </w:pPr>
    </w:p>
    <w:p w14:paraId="7BED17A8" w14:textId="77777777" w:rsidR="0025088D" w:rsidRPr="0025088D" w:rsidRDefault="0025088D" w:rsidP="0025088D">
      <w:pPr>
        <w:pStyle w:val="Ttulo3"/>
        <w:rPr>
          <w:rFonts w:ascii="Noto Sans" w:hAnsi="Noto Sans" w:cs="Noto Sans"/>
          <w:noProof/>
          <w:lang w:val="es-ES_tradnl"/>
        </w:rPr>
      </w:pPr>
      <w:bookmarkStart w:id="69" w:name="_Toc180491390"/>
      <w:r w:rsidRPr="0025088D">
        <w:rPr>
          <w:rFonts w:ascii="Noto Sans" w:hAnsi="Noto Sans" w:cs="Noto Sans"/>
          <w:noProof/>
          <w:lang w:val="es-ES_tradnl"/>
        </w:rPr>
        <w:t>3.3 Junta de Aclaraciones</w:t>
      </w:r>
      <w:bookmarkEnd w:id="69"/>
      <w:r w:rsidRPr="0025088D">
        <w:rPr>
          <w:rFonts w:ascii="Noto Sans" w:hAnsi="Noto Sans" w:cs="Noto Sans"/>
          <w:noProof/>
          <w:lang w:val="es-ES_tradnl"/>
        </w:rPr>
        <w:t xml:space="preserve">  </w:t>
      </w:r>
    </w:p>
    <w:p w14:paraId="51B19472" w14:textId="214A6386" w:rsidR="0025088D" w:rsidRPr="0025088D" w:rsidRDefault="0025088D" w:rsidP="0025088D">
      <w:pPr>
        <w:rPr>
          <w:rFonts w:ascii="Noto Sans" w:hAnsi="Noto Sans" w:cs="Noto Sans"/>
        </w:rPr>
      </w:pPr>
      <w:r w:rsidRPr="0025088D">
        <w:rPr>
          <w:rFonts w:ascii="Noto Sans" w:hAnsi="Noto Sans" w:cs="Noto Sans"/>
        </w:rPr>
        <w:t xml:space="preserve">La junta de aclaraciones se llevara a cabo en término de los artículos 33 Bis de la LAASSP, 45 y 46 de su RLAASSP, por lo que los licitantes que manifiesten su INTERÉS EN PARTICIPAR en la presente licitación deberán presentar escrito, por si o en representación de un tercero, de acuerdo con el Anexo No. 4, “Formato relativo al Escrito de Interés en participar en la presente Licitación”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proofErr w:type="spellStart"/>
      <w:r w:rsidRPr="0025088D">
        <w:rPr>
          <w:rFonts w:ascii="Noto Sans" w:hAnsi="Noto Sans" w:cs="Noto Sans"/>
        </w:rPr>
        <w:t>CompraNet</w:t>
      </w:r>
      <w:proofErr w:type="spellEnd"/>
      <w:r w:rsidRPr="0025088D">
        <w:rPr>
          <w:rFonts w:ascii="Noto Sans" w:hAnsi="Noto Sans" w:cs="Noto Sans"/>
        </w:rPr>
        <w:t>, a más tardar veinticuatro</w:t>
      </w:r>
      <w:r w:rsidR="00155E08">
        <w:rPr>
          <w:rFonts w:ascii="Noto Sans" w:hAnsi="Noto Sans" w:cs="Noto Sans"/>
        </w:rPr>
        <w:t xml:space="preserve"> </w:t>
      </w:r>
      <w:r w:rsidRPr="0025088D">
        <w:rPr>
          <w:rFonts w:ascii="Noto Sans" w:hAnsi="Noto Sans" w:cs="Noto Sans"/>
        </w:rPr>
        <w:t>(24) horas antes de la fecha y hora programada que se realice la Junta de Aclaraciones.</w:t>
      </w:r>
    </w:p>
    <w:p w14:paraId="2498C28A" w14:textId="77777777" w:rsidR="0025088D" w:rsidRPr="0025088D" w:rsidRDefault="0025088D" w:rsidP="0025088D">
      <w:pPr>
        <w:rPr>
          <w:rFonts w:ascii="Noto Sans" w:hAnsi="Noto Sans" w:cs="Noto Sans"/>
        </w:rPr>
      </w:pPr>
      <w:r w:rsidRPr="0025088D">
        <w:rPr>
          <w:rFonts w:ascii="Noto Sans" w:hAnsi="Noto Sans" w:cs="Noto Sans"/>
        </w:rPr>
        <w:t xml:space="preserve">Aquellos interesados que pretendan solicitar aclaraciones a los aspectos contenidos en la presente convocatoria, deberán presentar un escrito acompañado de las solicitudes de aclaración correspondiente a través de </w:t>
      </w:r>
      <w:proofErr w:type="spellStart"/>
      <w:r w:rsidRPr="0025088D">
        <w:rPr>
          <w:rFonts w:ascii="Noto Sans" w:hAnsi="Noto Sans" w:cs="Noto Sans"/>
        </w:rPr>
        <w:t>CompraNet</w:t>
      </w:r>
      <w:proofErr w:type="spellEnd"/>
      <w:r w:rsidRPr="0025088D">
        <w:rPr>
          <w:rFonts w:ascii="Noto Sans" w:hAnsi="Noto Sans" w:cs="Noto Sans"/>
        </w:rPr>
        <w:t>, acompañado de las citadas solicitudes de aclaración conforme lo estipula el artículo 33 bis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36BFBE8" w14:textId="77777777" w:rsidR="0025088D" w:rsidRPr="0025088D" w:rsidRDefault="0025088D" w:rsidP="0025088D">
      <w:pPr>
        <w:rPr>
          <w:rFonts w:ascii="Noto Sans" w:hAnsi="Noto Sans" w:cs="Noto Sans"/>
        </w:rPr>
      </w:pPr>
      <w:r w:rsidRPr="0025088D">
        <w:rPr>
          <w:rFonts w:ascii="Noto Sans" w:hAnsi="Noto San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30ABA99B" w14:textId="77777777" w:rsidR="0025088D" w:rsidRPr="0025088D" w:rsidRDefault="0025088D" w:rsidP="0025088D">
      <w:pPr>
        <w:rPr>
          <w:rFonts w:ascii="Noto Sans" w:hAnsi="Noto Sans" w:cs="Noto Sans"/>
        </w:rPr>
      </w:pPr>
      <w:r w:rsidRPr="0025088D">
        <w:rPr>
          <w:rFonts w:ascii="Noto Sans" w:hAnsi="Noto Sans" w:cs="Noto Sans"/>
        </w:rPr>
        <w:t>A.</w:t>
      </w:r>
      <w:r w:rsidRPr="0025088D">
        <w:rPr>
          <w:rFonts w:ascii="Noto Sans" w:hAnsi="Noto San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44966D3C" w14:textId="77777777" w:rsidR="0025088D" w:rsidRPr="0025088D" w:rsidRDefault="0025088D" w:rsidP="0025088D">
      <w:pPr>
        <w:rPr>
          <w:rFonts w:ascii="Noto Sans" w:hAnsi="Noto Sans" w:cs="Noto Sans"/>
        </w:rPr>
      </w:pPr>
      <w:r w:rsidRPr="0025088D">
        <w:rPr>
          <w:rFonts w:ascii="Noto Sans" w:hAnsi="Noto Sans" w:cs="Noto Sans"/>
        </w:rPr>
        <w:lastRenderedPageBreak/>
        <w:t>B.</w:t>
      </w:r>
      <w:r w:rsidRPr="0025088D">
        <w:rPr>
          <w:rFonts w:ascii="Noto Sans" w:hAnsi="Noto Sans" w:cs="Noto Sans"/>
        </w:rPr>
        <w:tab/>
        <w:t>Los licitantes podrán enviar las solicitudes de aclaración a la presente convocatoria, a través del sistema electrónico de información pública gubernamental sobre adquisiciones, arrendamientos y servicios (</w:t>
      </w:r>
      <w:proofErr w:type="spellStart"/>
      <w:r w:rsidRPr="0025088D">
        <w:rPr>
          <w:rFonts w:ascii="Noto Sans" w:hAnsi="Noto Sans" w:cs="Noto Sans"/>
        </w:rPr>
        <w:t>CompraNet</w:t>
      </w:r>
      <w:proofErr w:type="spellEnd"/>
      <w:r w:rsidRPr="0025088D">
        <w:rPr>
          <w:rFonts w:ascii="Noto Sans" w:hAnsi="Noto Sans" w:cs="Noto Sans"/>
        </w:rPr>
        <w: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59E96D0A" w14:textId="77777777" w:rsidR="0025088D" w:rsidRPr="0025088D" w:rsidRDefault="0025088D" w:rsidP="0025088D">
      <w:pPr>
        <w:rPr>
          <w:rFonts w:ascii="Noto Sans" w:hAnsi="Noto Sans" w:cs="Noto Sans"/>
        </w:rPr>
      </w:pPr>
      <w:r w:rsidRPr="0025088D">
        <w:rPr>
          <w:rFonts w:ascii="Noto Sans" w:hAnsi="Noto Sans" w:cs="Noto Sans"/>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6B08F518" w14:textId="77777777" w:rsidR="0025088D" w:rsidRPr="0025088D" w:rsidRDefault="0025088D" w:rsidP="0025088D">
      <w:pPr>
        <w:rPr>
          <w:rFonts w:ascii="Noto Sans" w:hAnsi="Noto Sans" w:cs="Noto Sans"/>
        </w:rPr>
      </w:pPr>
      <w:r w:rsidRPr="0025088D">
        <w:rPr>
          <w:rFonts w:ascii="Noto Sans" w:hAnsi="Noto Sans" w:cs="Noto Sans"/>
        </w:rPr>
        <w:t>Las solicitudes de aclaración de acuerdo al ANEXO No 4-A “Formato de solicitud de aclaraciones”, deberán plantearse de manera concisa y estar directamente vinculadas con los puntos contenidos en la presente convocatoria a la Licitación Pública Nacional, indicando el numeral o punto específico con el cual se relaciona. Las solicitudes que no cumplan con los requisitos señalados, podrán ser desechadas por la convocante conforme al artículo 45 del reglamento de la ley.</w:t>
      </w:r>
    </w:p>
    <w:p w14:paraId="51AF791A" w14:textId="77777777" w:rsidR="0025088D" w:rsidRPr="0025088D" w:rsidRDefault="0025088D" w:rsidP="0025088D">
      <w:pPr>
        <w:rPr>
          <w:rFonts w:ascii="Noto Sans" w:hAnsi="Noto Sans" w:cs="Noto Sans"/>
        </w:rPr>
      </w:pPr>
      <w:r w:rsidRPr="0025088D">
        <w:rPr>
          <w:rFonts w:ascii="Noto Sans" w:hAnsi="Noto San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53C5BD20" w14:textId="77777777" w:rsidR="0025088D" w:rsidRPr="0037082E" w:rsidRDefault="0025088D" w:rsidP="0025088D">
      <w:pPr>
        <w:rPr>
          <w:rFonts w:ascii="Noto Sans" w:hAnsi="Noto Sans" w:cs="Noto Sans"/>
        </w:rPr>
      </w:pPr>
      <w:r w:rsidRPr="0025088D">
        <w:rPr>
          <w:rFonts w:ascii="Noto Sans" w:hAnsi="Noto Sans" w:cs="Noto Sans"/>
        </w:rPr>
        <w:t xml:space="preserve">La convocante tomará como hora de recepción de las solicitudes de aclaración, tratándose de las solicitudes que se hagan </w:t>
      </w:r>
      <w:r w:rsidRPr="0037082E">
        <w:rPr>
          <w:rFonts w:ascii="Noto Sans" w:hAnsi="Noto Sans" w:cs="Noto Sans"/>
        </w:rPr>
        <w:t xml:space="preserve">llegar a través de </w:t>
      </w:r>
      <w:proofErr w:type="spellStart"/>
      <w:r w:rsidRPr="0037082E">
        <w:rPr>
          <w:rFonts w:ascii="Noto Sans" w:hAnsi="Noto Sans" w:cs="Noto Sans"/>
        </w:rPr>
        <w:t>CompraNet</w:t>
      </w:r>
      <w:proofErr w:type="spellEnd"/>
      <w:r w:rsidRPr="0037082E">
        <w:rPr>
          <w:rFonts w:ascii="Noto Sans" w:hAnsi="Noto Sans" w:cs="Noto Sans"/>
        </w:rPr>
        <w:t>, la hora que registre este sistema al momento de su envío.</w:t>
      </w:r>
    </w:p>
    <w:p w14:paraId="63F556EE" w14:textId="77777777" w:rsidR="0025088D" w:rsidRPr="0037082E" w:rsidRDefault="0025088D" w:rsidP="0025088D">
      <w:pPr>
        <w:rPr>
          <w:rFonts w:ascii="Noto Sans" w:hAnsi="Noto Sans" w:cs="Noto Sans"/>
        </w:rPr>
      </w:pPr>
      <w:r w:rsidRPr="0037082E">
        <w:rPr>
          <w:rFonts w:ascii="Noto Sans" w:hAnsi="Noto Sans" w:cs="Noto Sans"/>
        </w:rPr>
        <w:t xml:space="preserve">A partir de la hora y fecha señaladas en la convocatoria para la celebración de la junta de aclaraciones, conforme a lo previsto en el artículo 46 </w:t>
      </w:r>
      <w:proofErr w:type="gramStart"/>
      <w:r w:rsidRPr="0037082E">
        <w:rPr>
          <w:rFonts w:ascii="Noto Sans" w:hAnsi="Noto Sans" w:cs="Noto Sans"/>
        </w:rPr>
        <w:t>fracción</w:t>
      </w:r>
      <w:proofErr w:type="gramEnd"/>
      <w:r w:rsidRPr="0037082E">
        <w:rPr>
          <w:rFonts w:ascii="Noto Sans" w:hAnsi="Noto Sans" w:cs="Noto Sans"/>
        </w:rPr>
        <w:t xml:space="preserve"> II del reglamento de la LAASSP, la convocante enviará a través de </w:t>
      </w:r>
      <w:proofErr w:type="spellStart"/>
      <w:r w:rsidRPr="0037082E">
        <w:rPr>
          <w:rFonts w:ascii="Noto Sans" w:hAnsi="Noto Sans" w:cs="Noto Sans"/>
        </w:rPr>
        <w:t>CompraNet</w:t>
      </w:r>
      <w:proofErr w:type="spellEnd"/>
      <w:r w:rsidRPr="0037082E">
        <w:rPr>
          <w:rFonts w:ascii="Noto Sans" w:hAnsi="Noto Sans" w:cs="Noto Sans"/>
        </w:rPr>
        <w:t xml:space="preserve"> las contestaciones a las solicitudes de aclaración recibidas a los licitantes.</w:t>
      </w:r>
    </w:p>
    <w:p w14:paraId="5614CE4A" w14:textId="77777777" w:rsidR="0025088D" w:rsidRPr="0025088D" w:rsidRDefault="0025088D" w:rsidP="0025088D">
      <w:pPr>
        <w:rPr>
          <w:rFonts w:ascii="Noto Sans" w:hAnsi="Noto Sans" w:cs="Noto Sans"/>
        </w:rPr>
      </w:pPr>
      <w:r w:rsidRPr="0037082E">
        <w:rPr>
          <w:rFonts w:ascii="Noto Sans" w:hAnsi="Noto Sans" w:cs="Noto Sans"/>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w:t>
      </w:r>
      <w:r w:rsidRPr="0025088D">
        <w:rPr>
          <w:rFonts w:ascii="Noto Sans" w:hAnsi="Noto Sans" w:cs="Noto Sans"/>
        </w:rPr>
        <w:t xml:space="preserve"> </w:t>
      </w:r>
    </w:p>
    <w:p w14:paraId="773AC0F3" w14:textId="77777777" w:rsidR="0025088D" w:rsidRPr="0025088D" w:rsidRDefault="0025088D" w:rsidP="0025088D">
      <w:pPr>
        <w:rPr>
          <w:rFonts w:ascii="Noto Sans" w:hAnsi="Noto Sans" w:cs="Noto Sans"/>
        </w:rPr>
      </w:pPr>
      <w:r w:rsidRPr="0025088D">
        <w:rPr>
          <w:rFonts w:ascii="Noto Sans" w:hAnsi="Noto San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proofErr w:type="spellStart"/>
      <w:r w:rsidRPr="0025088D">
        <w:rPr>
          <w:rFonts w:ascii="Noto Sans" w:hAnsi="Noto Sans" w:cs="Noto Sans"/>
        </w:rPr>
        <w:t>CompraNet</w:t>
      </w:r>
      <w:proofErr w:type="spellEnd"/>
      <w:r w:rsidRPr="0025088D">
        <w:rPr>
          <w:rFonts w:ascii="Noto Sans" w:hAnsi="Noto Sans" w:cs="Noto Sans"/>
        </w:rPr>
        <w:t>; en este caso, el diferimiento deberá considerar la existencia de un plazo de al menos seis días naturales desde el momento que concluya la junta de aclaraciones hasta el momento del acto de presentación y apertura de proposiciones.</w:t>
      </w:r>
    </w:p>
    <w:p w14:paraId="240922D7" w14:textId="77777777" w:rsidR="0025088D" w:rsidRPr="0025088D" w:rsidRDefault="0025088D" w:rsidP="0025088D">
      <w:pPr>
        <w:rPr>
          <w:rFonts w:ascii="Noto Sans" w:hAnsi="Noto Sans" w:cs="Noto Sans"/>
        </w:rPr>
      </w:pPr>
      <w:r w:rsidRPr="0025088D">
        <w:rPr>
          <w:rFonts w:ascii="Noto Sans" w:hAnsi="Noto Sans" w:cs="Noto Sans"/>
        </w:rPr>
        <w:t>C.</w:t>
      </w:r>
      <w:r w:rsidRPr="0025088D">
        <w:rPr>
          <w:rFonts w:ascii="Noto Sans" w:hAnsi="Noto Sans" w:cs="Noto Sans"/>
        </w:rPr>
        <w:tab/>
        <w:t>Cualquier modificación a la presente convocatoria de la Licitación Pública Nacional incluyendo las que resulten de la o las juntas de aclaraciones, formará parte de la convocatoria y deberá ser considerada por los licitantes en la elaboración de su proposición.</w:t>
      </w:r>
    </w:p>
    <w:p w14:paraId="0D8A4FA0" w14:textId="77777777" w:rsidR="0025088D" w:rsidRPr="0025088D" w:rsidRDefault="0025088D" w:rsidP="0025088D">
      <w:pPr>
        <w:rPr>
          <w:rFonts w:ascii="Noto Sans" w:hAnsi="Noto Sans" w:cs="Noto Sans"/>
        </w:rPr>
      </w:pPr>
      <w:r w:rsidRPr="0025088D">
        <w:rPr>
          <w:rFonts w:ascii="Noto Sans" w:hAnsi="Noto Sans" w:cs="Noto Sans"/>
        </w:rPr>
        <w:t xml:space="preserve">Independientemente de lo anterior, el contenido de dichas actas podrá ser consultado en el portal de </w:t>
      </w:r>
      <w:proofErr w:type="spellStart"/>
      <w:r w:rsidRPr="0025088D">
        <w:rPr>
          <w:rFonts w:ascii="Noto Sans" w:hAnsi="Noto Sans" w:cs="Noto Sans"/>
        </w:rPr>
        <w:t>CompraNet</w:t>
      </w:r>
      <w:proofErr w:type="spellEnd"/>
      <w:r w:rsidRPr="0025088D">
        <w:rPr>
          <w:rFonts w:ascii="Noto Sans" w:hAnsi="Noto Sans" w:cs="Noto Sans"/>
        </w:rPr>
        <w:t>.</w:t>
      </w:r>
    </w:p>
    <w:p w14:paraId="0E1D6579" w14:textId="77777777" w:rsidR="0025088D" w:rsidRPr="0025088D" w:rsidRDefault="0025088D" w:rsidP="0025088D">
      <w:pPr>
        <w:rPr>
          <w:rFonts w:ascii="Noto Sans" w:hAnsi="Noto Sans" w:cs="Noto Sans"/>
          <w:noProof/>
          <w:szCs w:val="18"/>
          <w:lang w:val="es-ES_tradnl" w:eastAsia="es-ES"/>
        </w:rPr>
      </w:pPr>
    </w:p>
    <w:p w14:paraId="18CA9D37" w14:textId="77777777" w:rsidR="0025088D" w:rsidRPr="0025088D" w:rsidRDefault="0025088D" w:rsidP="0025088D">
      <w:pPr>
        <w:pStyle w:val="Ttulo3"/>
        <w:rPr>
          <w:rFonts w:ascii="Noto Sans" w:hAnsi="Noto Sans" w:cs="Noto Sans"/>
          <w:noProof/>
          <w:lang w:val="es-ES_tradnl"/>
        </w:rPr>
      </w:pPr>
      <w:bookmarkStart w:id="70" w:name="_Toc180491391"/>
      <w:r w:rsidRPr="0025088D">
        <w:rPr>
          <w:rFonts w:ascii="Noto Sans" w:hAnsi="Noto Sans" w:cs="Noto Sans"/>
          <w:noProof/>
          <w:lang w:val="es-ES_tradnl"/>
        </w:rPr>
        <w:t>3.4 Presentación y Apertura de Proposiciones</w:t>
      </w:r>
      <w:bookmarkEnd w:id="70"/>
    </w:p>
    <w:p w14:paraId="2FFDFAAF" w14:textId="77777777" w:rsidR="0025088D" w:rsidRPr="0025088D" w:rsidRDefault="0025088D" w:rsidP="0025088D">
      <w:pPr>
        <w:rPr>
          <w:rFonts w:ascii="Noto Sans" w:hAnsi="Noto Sans" w:cs="Noto Sans"/>
          <w:b/>
          <w:noProof/>
          <w:szCs w:val="18"/>
          <w:lang w:val="es-ES_tradnl" w:eastAsia="es-ES"/>
        </w:rPr>
      </w:pPr>
    </w:p>
    <w:p w14:paraId="3D86CBCA" w14:textId="77777777" w:rsidR="0025088D" w:rsidRPr="0025088D" w:rsidRDefault="0025088D" w:rsidP="0025088D">
      <w:pPr>
        <w:rPr>
          <w:rFonts w:ascii="Noto Sans" w:hAnsi="Noto Sans" w:cs="Noto Sans"/>
          <w:noProof/>
          <w:szCs w:val="18"/>
          <w:lang w:val="es-ES_tradnl" w:eastAsia="es-ES"/>
        </w:rPr>
      </w:pPr>
      <w:r w:rsidRPr="0037082E">
        <w:rPr>
          <w:rFonts w:ascii="Noto Sans" w:hAnsi="Noto Sans" w:cs="Noto Sans"/>
          <w:noProof/>
          <w:szCs w:val="18"/>
          <w:lang w:val="es-ES_tradnl" w:eastAsia="es-ES"/>
        </w:rPr>
        <w:t xml:space="preserve">La presentación y apertura de proposiciones se llevará a cabo en términos de los Artículos 34 y 35 de la LAASSP, 47, 48, 49 segundo párrafo y 50 del RLAASSP, para lo cual podrán hacer uso de los formatos previstos en el numeral </w:t>
      </w:r>
      <w:r w:rsidRPr="0037082E">
        <w:rPr>
          <w:rFonts w:ascii="Noto Sans" w:hAnsi="Noto Sans" w:cs="Noto Sans"/>
          <w:b/>
          <w:noProof/>
          <w:szCs w:val="18"/>
          <w:lang w:val="es-ES_tradnl" w:eastAsia="es-ES"/>
        </w:rPr>
        <w:t>7</w:t>
      </w:r>
      <w:r w:rsidRPr="0037082E">
        <w:rPr>
          <w:rFonts w:ascii="Noto Sans" w:hAnsi="Noto Sans" w:cs="Noto Sans"/>
          <w:noProof/>
          <w:szCs w:val="18"/>
          <w:lang w:val="es-ES_tradnl" w:eastAsia="es-ES"/>
        </w:rPr>
        <w:t xml:space="preserve"> </w:t>
      </w:r>
      <w:r w:rsidRPr="0037082E">
        <w:rPr>
          <w:rFonts w:ascii="Noto Sans" w:hAnsi="Noto Sans" w:cs="Noto Sans"/>
          <w:b/>
          <w:noProof/>
          <w:szCs w:val="18"/>
          <w:lang w:val="es-ES_tradnl" w:eastAsia="es-ES"/>
        </w:rPr>
        <w:t>“Formatos que facilitarán y agilizarán la presentación y recepción de las proposiciones”</w:t>
      </w:r>
      <w:r w:rsidRPr="0037082E">
        <w:rPr>
          <w:rFonts w:ascii="Noto Sans" w:hAnsi="Noto Sans" w:cs="Noto Sans"/>
          <w:noProof/>
          <w:szCs w:val="18"/>
          <w:lang w:val="es-ES_tradnl" w:eastAsia="es-ES"/>
        </w:rPr>
        <w:t xml:space="preserve"> de la presente Convocatoria.</w:t>
      </w:r>
    </w:p>
    <w:p w14:paraId="7744D168" w14:textId="77777777" w:rsidR="0025088D" w:rsidRPr="0025088D" w:rsidRDefault="0025088D" w:rsidP="0025088D">
      <w:pPr>
        <w:rPr>
          <w:rFonts w:ascii="Noto Sans" w:hAnsi="Noto Sans" w:cs="Noto Sans"/>
          <w:noProof/>
          <w:szCs w:val="18"/>
          <w:lang w:val="es-ES_tradnl" w:eastAsia="es-ES"/>
        </w:rPr>
      </w:pPr>
    </w:p>
    <w:p w14:paraId="2622787F" w14:textId="77777777" w:rsidR="0025088D" w:rsidRPr="0025088D" w:rsidRDefault="0025088D" w:rsidP="0025088D">
      <w:pPr>
        <w:rPr>
          <w:rFonts w:ascii="Noto Sans" w:hAnsi="Noto Sans" w:cs="Noto Sans"/>
          <w:bCs/>
          <w:noProof/>
          <w:szCs w:val="18"/>
        </w:rPr>
      </w:pPr>
      <w:r w:rsidRPr="0025088D">
        <w:rPr>
          <w:rFonts w:ascii="Noto Sans" w:hAnsi="Noto Sans" w:cs="Noto Sans"/>
          <w:noProof/>
          <w:szCs w:val="18"/>
        </w:rPr>
        <w:t>Los licitantes deberán enviar su proposición firmada electrónicamente,</w:t>
      </w:r>
      <w:r w:rsidRPr="0025088D">
        <w:rPr>
          <w:rFonts w:ascii="Noto Sans" w:hAnsi="Noto Sans" w:cs="Noto Sans"/>
          <w:bCs/>
          <w:noProof/>
          <w:szCs w:val="18"/>
        </w:rPr>
        <w:t xml:space="preserve"> conforme al proceso que se detalla en el numeral </w:t>
      </w:r>
      <w:r w:rsidRPr="0025088D">
        <w:rPr>
          <w:rFonts w:ascii="Noto Sans" w:hAnsi="Noto Sans" w:cs="Noto Sans"/>
          <w:b/>
          <w:bCs/>
          <w:noProof/>
          <w:szCs w:val="18"/>
        </w:rPr>
        <w:t xml:space="preserve">6.3 “Envío y firma de proposiciones” (páginas 65 a 93) </w:t>
      </w:r>
      <w:r w:rsidRPr="0025088D">
        <w:rPr>
          <w:rFonts w:ascii="Noto Sans" w:hAnsi="Noto Sans" w:cs="Noto Sans"/>
          <w:bCs/>
          <w:noProof/>
          <w:szCs w:val="18"/>
        </w:rPr>
        <w:t xml:space="preserve">de la “Guía técnica para </w:t>
      </w:r>
      <w:r w:rsidRPr="0037082E">
        <w:rPr>
          <w:rFonts w:ascii="Noto Sans" w:hAnsi="Noto Sans" w:cs="Noto Sans"/>
          <w:bCs/>
          <w:noProof/>
          <w:szCs w:val="18"/>
        </w:rPr>
        <w:t>licitantes sobre el uso y manejo de CompraNet”, disponible en la página de CompraNet</w:t>
      </w:r>
      <w:r w:rsidRPr="0037082E">
        <w:rPr>
          <w:rFonts w:ascii="Noto Sans" w:hAnsi="Noto Sans" w:cs="Noto Sans"/>
          <w:noProof/>
          <w:szCs w:val="18"/>
        </w:rPr>
        <w:t xml:space="preserve">, de conformidad con lo dispuesto por los Artículos 26 Bis fracción II y 27 de la LAASSP y 50 de su Reglamento, así como numerales cuarto, décimo cuarto y décimo sexto del </w:t>
      </w:r>
      <w:r w:rsidRPr="0037082E">
        <w:rPr>
          <w:rFonts w:ascii="Noto Sans" w:hAnsi="Noto Sans" w:cs="Noto Sans"/>
          <w:i/>
          <w:noProof/>
          <w:szCs w:val="18"/>
        </w:rPr>
        <w:t>“Acuerdo por el que se establecen las disposiciones que se deberán observar para la utilización del Sistema Elect</w:t>
      </w:r>
      <w:r w:rsidRPr="0025088D">
        <w:rPr>
          <w:rFonts w:ascii="Noto Sans" w:hAnsi="Noto Sans" w:cs="Noto Sans"/>
          <w:i/>
          <w:noProof/>
          <w:szCs w:val="18"/>
        </w:rPr>
        <w:t>rónico de Información Pública Gubernamental denominado CompraNet”</w:t>
      </w:r>
      <w:r w:rsidRPr="0025088D">
        <w:rPr>
          <w:rFonts w:ascii="Noto Sans" w:hAnsi="Noto Sans" w:cs="Noto Sans"/>
          <w:noProof/>
          <w:szCs w:val="18"/>
        </w:rPr>
        <w:t xml:space="preserve"> (ACUERDO), en sustitución de la firma autógrafa, se emplearán los medios de identificación electrónica que establezca la Secretaria de Hacienda y Crédito Público, siendo para los licitantes nacionales, la </w:t>
      </w:r>
      <w:r w:rsidRPr="0025088D">
        <w:rPr>
          <w:rFonts w:ascii="Noto Sans" w:hAnsi="Noto Sans" w:cs="Noto Sans"/>
          <w:noProof/>
          <w:szCs w:val="18"/>
        </w:rPr>
        <w:lastRenderedPageBreak/>
        <w:t>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13756167" w14:textId="77777777" w:rsidR="0025088D" w:rsidRPr="0025088D" w:rsidRDefault="0025088D" w:rsidP="0025088D">
      <w:pPr>
        <w:rPr>
          <w:rFonts w:ascii="Noto Sans" w:hAnsi="Noto Sans" w:cs="Noto Sans"/>
          <w:noProof/>
          <w:szCs w:val="18"/>
          <w:lang w:val="es-ES_tradnl" w:eastAsia="es-ES"/>
        </w:rPr>
      </w:pPr>
    </w:p>
    <w:p w14:paraId="192667EA"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(extensiones .DOC o .DOCX), Excel (extensiones .XLS o .XLSX), documento portátil (extension .PDF), imagen (extensiones .JPG, .JPEG, .BMP, .GIF o .PNG), y/o de compresión (extensiones .ZIP o .RAR); debiendo ser legible(s) y libres de virus informáticos.</w:t>
      </w:r>
    </w:p>
    <w:p w14:paraId="716D3806" w14:textId="77777777" w:rsidR="0025088D" w:rsidRPr="0025088D" w:rsidRDefault="0025088D" w:rsidP="0025088D">
      <w:pPr>
        <w:rPr>
          <w:rFonts w:ascii="Noto Sans" w:hAnsi="Noto Sans" w:cs="Noto Sans"/>
          <w:noProof/>
          <w:szCs w:val="18"/>
        </w:rPr>
      </w:pPr>
    </w:p>
    <w:p w14:paraId="060B2AFB"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La documentación solicitada en el numeral </w:t>
      </w:r>
      <w:r w:rsidRPr="0025088D">
        <w:rPr>
          <w:rFonts w:ascii="Noto Sans" w:hAnsi="Noto Sans" w:cs="Noto Sans"/>
          <w:b/>
          <w:bCs/>
          <w:i/>
          <w:iCs/>
          <w:szCs w:val="18"/>
        </w:rPr>
        <w:t>“4. Requisitos que los licitantes deben cumplir”</w:t>
      </w:r>
      <w:r w:rsidRPr="0025088D">
        <w:rPr>
          <w:rFonts w:ascii="Noto Sans" w:hAnsi="Noto Sans" w:cs="Noto Sans"/>
          <w:szCs w:val="18"/>
        </w:rPr>
        <w:t xml:space="preserve">, deberá cargarse conforme a cada uno de los parámetros configurados en el sistema </w:t>
      </w:r>
      <w:proofErr w:type="spellStart"/>
      <w:r w:rsidRPr="0025088D">
        <w:rPr>
          <w:rFonts w:ascii="Noto Sans" w:hAnsi="Noto Sans" w:cs="Noto Sans"/>
          <w:szCs w:val="18"/>
        </w:rPr>
        <w:t>CompraNet</w:t>
      </w:r>
      <w:proofErr w:type="spellEnd"/>
      <w:r w:rsidRPr="0025088D">
        <w:rPr>
          <w:rFonts w:ascii="Noto Sans" w:hAnsi="Noto Sans" w:cs="Noto Sans"/>
          <w:szCs w:val="18"/>
        </w:rPr>
        <w:t xml:space="preserve">, por lo que se deberá considerar que el tamaño máximo permitido por cada anexo es de 150 Mb, conforme a lo establecido en el </w:t>
      </w:r>
      <w:r w:rsidRPr="0025088D">
        <w:rPr>
          <w:rFonts w:ascii="Noto Sans" w:hAnsi="Noto Sans" w:cs="Noto Sans"/>
          <w:i/>
          <w:szCs w:val="18"/>
        </w:rPr>
        <w:t xml:space="preserve">“Manual de Usuario para Operadores de Unidades Compradoras (UC) que realizan Procedimientos de Contratación en </w:t>
      </w:r>
      <w:proofErr w:type="spellStart"/>
      <w:r w:rsidRPr="0025088D">
        <w:rPr>
          <w:rFonts w:ascii="Noto Sans" w:hAnsi="Noto Sans" w:cs="Noto Sans"/>
          <w:i/>
          <w:szCs w:val="18"/>
        </w:rPr>
        <w:t>CompraNet</w:t>
      </w:r>
      <w:proofErr w:type="spellEnd"/>
      <w:r w:rsidRPr="0025088D">
        <w:rPr>
          <w:rFonts w:ascii="Noto Sans" w:hAnsi="Noto Sans" w:cs="Noto Sans"/>
          <w:i/>
          <w:szCs w:val="18"/>
        </w:rPr>
        <w:t>”</w:t>
      </w:r>
      <w:r w:rsidRPr="0025088D">
        <w:rPr>
          <w:rFonts w:ascii="Noto Sans" w:hAnsi="Noto Sans" w:cs="Noto Sans"/>
          <w:szCs w:val="18"/>
        </w:rPr>
        <w:t>.</w:t>
      </w:r>
    </w:p>
    <w:p w14:paraId="757C88C4" w14:textId="77777777" w:rsidR="0025088D" w:rsidRPr="0025088D" w:rsidRDefault="0025088D" w:rsidP="0025088D">
      <w:pPr>
        <w:rPr>
          <w:rFonts w:ascii="Noto Sans" w:hAnsi="Noto Sans" w:cs="Noto Sans"/>
          <w:szCs w:val="18"/>
        </w:rPr>
      </w:pPr>
    </w:p>
    <w:p w14:paraId="4597C023" w14:textId="77777777" w:rsidR="0025088D" w:rsidRPr="0025088D" w:rsidRDefault="0025088D" w:rsidP="0025088D">
      <w:pPr>
        <w:rPr>
          <w:rFonts w:ascii="Noto Sans" w:hAnsi="Noto Sans" w:cs="Noto Sans"/>
          <w:szCs w:val="18"/>
        </w:rPr>
      </w:pPr>
      <w:r w:rsidRPr="0025088D">
        <w:rPr>
          <w:rFonts w:ascii="Noto Sans" w:hAnsi="Noto San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69B2DF25" w14:textId="77777777" w:rsidR="0025088D" w:rsidRPr="0025088D" w:rsidRDefault="0025088D" w:rsidP="0025088D">
      <w:pPr>
        <w:rPr>
          <w:rFonts w:ascii="Noto Sans" w:hAnsi="Noto Sans" w:cs="Noto Sans"/>
          <w:noProof/>
          <w:szCs w:val="18"/>
        </w:rPr>
      </w:pPr>
    </w:p>
    <w:p w14:paraId="0E2785E1" w14:textId="77777777" w:rsidR="0025088D" w:rsidRPr="0025088D" w:rsidRDefault="0025088D" w:rsidP="0025088D">
      <w:pPr>
        <w:rPr>
          <w:rFonts w:ascii="Noto Sans" w:hAnsi="Noto Sans" w:cs="Noto Sans"/>
          <w:noProof/>
          <w:szCs w:val="18"/>
          <w:lang w:val="es-ES_tradnl" w:eastAsia="es-ES"/>
        </w:rPr>
      </w:pPr>
      <w:bookmarkStart w:id="71" w:name="_Toc428988950"/>
      <w:r w:rsidRPr="0025088D">
        <w:rPr>
          <w:rFonts w:ascii="Noto Sans" w:hAnsi="Noto San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1"/>
    </w:p>
    <w:p w14:paraId="1D47D0BF" w14:textId="77777777" w:rsidR="0025088D" w:rsidRPr="0025088D" w:rsidRDefault="0025088D" w:rsidP="0025088D">
      <w:pPr>
        <w:rPr>
          <w:rFonts w:ascii="Noto Sans" w:hAnsi="Noto Sans" w:cs="Noto Sans"/>
          <w:noProof/>
          <w:szCs w:val="18"/>
          <w:lang w:val="es-ES_tradnl" w:eastAsia="es-ES"/>
        </w:rPr>
      </w:pPr>
    </w:p>
    <w:p w14:paraId="671FF837" w14:textId="77777777" w:rsidR="0025088D" w:rsidRPr="0025088D" w:rsidRDefault="0025088D" w:rsidP="0025088D">
      <w:pPr>
        <w:pStyle w:val="Ttulo3"/>
        <w:rPr>
          <w:rFonts w:ascii="Noto Sans" w:hAnsi="Noto Sans" w:cs="Noto Sans"/>
          <w:noProof/>
          <w:lang w:val="es-ES_tradnl"/>
        </w:rPr>
      </w:pPr>
      <w:bookmarkStart w:id="73" w:name="_Toc180491392"/>
      <w:r w:rsidRPr="0025088D">
        <w:rPr>
          <w:rFonts w:ascii="Noto Sans" w:hAnsi="Noto Sans" w:cs="Noto Sans"/>
          <w:noProof/>
          <w:lang w:val="es-ES_tradnl"/>
        </w:rPr>
        <w:t xml:space="preserve">3.5 </w:t>
      </w:r>
      <w:bookmarkStart w:id="74" w:name="_Toc424735333"/>
      <w:r w:rsidRPr="0025088D">
        <w:rPr>
          <w:rFonts w:ascii="Noto Sans" w:hAnsi="Noto Sans" w:cs="Noto Sans"/>
          <w:noProof/>
          <w:lang w:val="es-ES_tradnl"/>
        </w:rPr>
        <w:t>Proposiciones Conjuntas</w:t>
      </w:r>
      <w:bookmarkEnd w:id="73"/>
      <w:bookmarkEnd w:id="74"/>
    </w:p>
    <w:p w14:paraId="50824519" w14:textId="77777777" w:rsidR="0025088D" w:rsidRPr="0025088D" w:rsidRDefault="0025088D" w:rsidP="0025088D">
      <w:pPr>
        <w:rPr>
          <w:rFonts w:ascii="Noto Sans" w:eastAsia="Times New Roman" w:hAnsi="Noto Sans" w:cs="Noto Sans"/>
          <w:b/>
          <w:noProof/>
          <w:szCs w:val="18"/>
          <w:lang w:val="es-ES_tradnl" w:eastAsia="ar-SA"/>
        </w:rPr>
      </w:pPr>
    </w:p>
    <w:p w14:paraId="30A1B83C" w14:textId="77777777" w:rsidR="0025088D" w:rsidRPr="0025088D" w:rsidRDefault="0025088D" w:rsidP="0025088D">
      <w:pPr>
        <w:tabs>
          <w:tab w:val="left" w:pos="9868"/>
        </w:tabs>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Conforme a lo dispuesto en el Artículo 34 de la LAASSP, serán aceptadas las proposiciones conjuntas, siempre y cuando éstas cumplan con lo establecido en el Artículo 44 del RLAASSP.</w:t>
      </w:r>
    </w:p>
    <w:p w14:paraId="47259BB4" w14:textId="77777777" w:rsidR="0025088D" w:rsidRPr="0025088D" w:rsidRDefault="0025088D" w:rsidP="0025088D">
      <w:pPr>
        <w:tabs>
          <w:tab w:val="left" w:pos="9868"/>
        </w:tabs>
        <w:rPr>
          <w:rFonts w:ascii="Noto Sans" w:eastAsia="Times New Roman" w:hAnsi="Noto Sans" w:cs="Noto Sans"/>
          <w:noProof/>
          <w:szCs w:val="18"/>
          <w:lang w:eastAsia="es-MX"/>
        </w:rPr>
      </w:pPr>
    </w:p>
    <w:p w14:paraId="08D3344B" w14:textId="77777777" w:rsidR="0025088D" w:rsidRPr="0025088D" w:rsidRDefault="0025088D" w:rsidP="0025088D">
      <w:pPr>
        <w:tabs>
          <w:tab w:val="left" w:pos="9868"/>
        </w:tabs>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Las personas interesadas podrán agruparse para presentar una proposición, para tal efecto deberán cubrir los siguientes requisitos:</w:t>
      </w:r>
    </w:p>
    <w:p w14:paraId="2989C3F1" w14:textId="77777777" w:rsidR="0025088D" w:rsidRPr="0025088D" w:rsidRDefault="0025088D" w:rsidP="0025088D">
      <w:pPr>
        <w:tabs>
          <w:tab w:val="left" w:pos="9868"/>
        </w:tabs>
        <w:rPr>
          <w:rFonts w:ascii="Noto Sans" w:eastAsia="Times New Roman" w:hAnsi="Noto Sans" w:cs="Noto Sans"/>
          <w:noProof/>
          <w:szCs w:val="18"/>
          <w:lang w:eastAsia="es-MX"/>
        </w:rPr>
      </w:pPr>
    </w:p>
    <w:p w14:paraId="252EABDA" w14:textId="77777777" w:rsidR="0025088D" w:rsidRPr="0025088D" w:rsidRDefault="0025088D" w:rsidP="0025088D">
      <w:pPr>
        <w:numPr>
          <w:ilvl w:val="3"/>
          <w:numId w:val="41"/>
        </w:numPr>
        <w:tabs>
          <w:tab w:val="left" w:pos="9868"/>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Los escritos señalados en los </w:t>
      </w:r>
      <w:r w:rsidRPr="0025088D">
        <w:rPr>
          <w:rFonts w:ascii="Noto Sans" w:eastAsia="Times New Roman" w:hAnsi="Noto Sans" w:cs="Noto Sans"/>
          <w:b/>
          <w:noProof/>
          <w:szCs w:val="18"/>
          <w:lang w:val="es-ES" w:eastAsia="es-ES"/>
        </w:rPr>
        <w:t>numerales 4.1.1, 4.1.3, 4.1.4, 4.1.5 y 4.1.10</w:t>
      </w:r>
      <w:r w:rsidRPr="0025088D">
        <w:rPr>
          <w:rFonts w:ascii="Noto Sans" w:eastAsia="Times New Roman" w:hAnsi="Noto Sans" w:cs="Noto Sans"/>
          <w:noProof/>
          <w:szCs w:val="18"/>
          <w:lang w:val="es-ES" w:eastAsia="es-ES"/>
        </w:rPr>
        <w:t xml:space="preserve"> deberán ser presentados de manera individual por cada integrante.</w:t>
      </w:r>
    </w:p>
    <w:p w14:paraId="0A837F9F" w14:textId="77777777" w:rsidR="0025088D" w:rsidRPr="0025088D" w:rsidRDefault="0025088D" w:rsidP="0025088D">
      <w:pPr>
        <w:tabs>
          <w:tab w:val="left" w:pos="9868"/>
        </w:tabs>
        <w:rPr>
          <w:rFonts w:ascii="Noto Sans" w:eastAsia="Times New Roman" w:hAnsi="Noto Sans" w:cs="Noto Sans"/>
          <w:noProof/>
          <w:szCs w:val="18"/>
          <w:lang w:val="es-ES" w:eastAsia="es-MX"/>
        </w:rPr>
      </w:pPr>
    </w:p>
    <w:p w14:paraId="71C3BDCB" w14:textId="77777777" w:rsidR="0025088D" w:rsidRPr="0025088D" w:rsidRDefault="0025088D" w:rsidP="0025088D">
      <w:pPr>
        <w:numPr>
          <w:ilvl w:val="3"/>
          <w:numId w:val="41"/>
        </w:numPr>
        <w:tabs>
          <w:tab w:val="left" w:pos="10861"/>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Uno de los integrantes podrá presentar el escrito mediante el cual se manifieste el interés en participar en la junta de aclaraciones y en el procedimiento de contratación.</w:t>
      </w:r>
    </w:p>
    <w:p w14:paraId="7D54F613" w14:textId="77777777" w:rsidR="0025088D" w:rsidRPr="0025088D" w:rsidRDefault="0025088D" w:rsidP="0025088D">
      <w:pPr>
        <w:tabs>
          <w:tab w:val="left" w:pos="10861"/>
        </w:tabs>
        <w:ind w:left="720"/>
        <w:rPr>
          <w:rFonts w:ascii="Noto Sans" w:eastAsia="Times New Roman" w:hAnsi="Noto Sans" w:cs="Noto Sans"/>
          <w:noProof/>
          <w:szCs w:val="18"/>
          <w:lang w:val="es-ES" w:eastAsia="es-ES"/>
        </w:rPr>
      </w:pPr>
    </w:p>
    <w:p w14:paraId="3F71354F" w14:textId="77777777" w:rsidR="0025088D" w:rsidRPr="0025088D" w:rsidRDefault="0025088D" w:rsidP="0025088D">
      <w:pPr>
        <w:numPr>
          <w:ilvl w:val="3"/>
          <w:numId w:val="41"/>
        </w:numPr>
        <w:tabs>
          <w:tab w:val="left" w:pos="10861"/>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Pr="0025088D">
          <w:rPr>
            <w:rStyle w:val="Hipervnculo"/>
            <w:rFonts w:ascii="Noto Sans" w:eastAsia="Times New Roman" w:hAnsi="Noto Sans" w:cs="Noto Sans"/>
            <w:b/>
            <w:noProof/>
            <w:szCs w:val="18"/>
            <w:lang w:val="es-ES" w:eastAsia="es-ES"/>
          </w:rPr>
          <w:t>Formato No. 5</w:t>
        </w:r>
      </w:hyperlink>
      <w:r w:rsidRPr="0025088D">
        <w:rPr>
          <w:rFonts w:ascii="Noto Sans" w:eastAsia="Times New Roman" w:hAnsi="Noto Sans" w:cs="Noto Sans"/>
          <w:b/>
          <w:noProof/>
          <w:szCs w:val="18"/>
          <w:lang w:val="es-ES" w:eastAsia="es-ES"/>
        </w:rPr>
        <w:t xml:space="preserve"> “</w:t>
      </w:r>
      <w:r w:rsidRPr="0025088D">
        <w:rPr>
          <w:rFonts w:ascii="Noto Sans" w:hAnsi="Noto Sans" w:cs="Noto Sans"/>
          <w:b/>
          <w:noProof/>
          <w:szCs w:val="18"/>
          <w:lang w:val="es-ES_tradnl"/>
        </w:rPr>
        <w:t>Formato relativo al Modelo de Convenio de Participación Conjunta”</w:t>
      </w:r>
      <w:r w:rsidRPr="0025088D">
        <w:rPr>
          <w:rFonts w:ascii="Noto Sans" w:eastAsia="Times New Roman" w:hAnsi="Noto Sans" w:cs="Noto Sans"/>
          <w:b/>
          <w:noProof/>
          <w:szCs w:val="18"/>
          <w:lang w:val="es-ES" w:eastAsia="es-ES"/>
        </w:rPr>
        <w:t xml:space="preserve"> </w:t>
      </w:r>
      <w:r w:rsidRPr="0025088D">
        <w:rPr>
          <w:rFonts w:ascii="Noto Sans" w:eastAsia="Times New Roman" w:hAnsi="Noto Sans" w:cs="Noto Sans"/>
          <w:noProof/>
          <w:szCs w:val="18"/>
          <w:lang w:val="es-ES" w:eastAsia="es-ES"/>
        </w:rPr>
        <w:t>de la presente Convocatoria.</w:t>
      </w:r>
    </w:p>
    <w:p w14:paraId="7516DBA8" w14:textId="77777777" w:rsidR="0025088D" w:rsidRPr="0025088D" w:rsidRDefault="0025088D" w:rsidP="0025088D">
      <w:pPr>
        <w:tabs>
          <w:tab w:val="left" w:pos="10577"/>
        </w:tabs>
        <w:rPr>
          <w:rFonts w:ascii="Noto Sans" w:eastAsia="Times New Roman" w:hAnsi="Noto Sans" w:cs="Noto Sans"/>
          <w:noProof/>
          <w:szCs w:val="18"/>
          <w:lang w:val="es-ES" w:eastAsia="es-MX"/>
        </w:rPr>
      </w:pPr>
    </w:p>
    <w:p w14:paraId="08F5B292"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4D04C4D"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Nombre y domicilio de los representantes de cada una de las personas agrupadas, señalando, en su caso, los datos de las escrituras públicas con las que acrediten las facultades de representación;</w:t>
      </w:r>
    </w:p>
    <w:p w14:paraId="560C07D4"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lastRenderedPageBreak/>
        <w:t>Designación de un representante común, otorgándole poder amplio y suficiente, para atender todo lo relacionado con la proposición y con el procedimiento de Licitación Pública;</w:t>
      </w:r>
    </w:p>
    <w:p w14:paraId="26953266"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Descripción de las partes objeto del contrato que corresponderá cumplir a cada persona integrante, así como la manera en que se exigirá el cumplimiento de las obligaciones, y</w:t>
      </w:r>
    </w:p>
    <w:p w14:paraId="44BB397D" w14:textId="77777777" w:rsidR="0025088D" w:rsidRPr="0025088D" w:rsidRDefault="0025088D" w:rsidP="0025088D">
      <w:pPr>
        <w:numPr>
          <w:ilvl w:val="0"/>
          <w:numId w:val="42"/>
        </w:numPr>
        <w:tabs>
          <w:tab w:val="num" w:pos="576"/>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Estipulación expresa de que cada uno de los firmantes quedará obligado junto con los demás integrantes, ya sea en forma  , según se convenga,</w:t>
      </w:r>
      <w:r w:rsidRPr="0025088D">
        <w:rPr>
          <w:rFonts w:ascii="Noto Sans" w:hAnsi="Noto Sans" w:cs="Noto Sans"/>
          <w:szCs w:val="18"/>
        </w:rPr>
        <w:t xml:space="preserve"> </w:t>
      </w:r>
      <w:r w:rsidRPr="0025088D">
        <w:rPr>
          <w:rFonts w:ascii="Noto Sans" w:eastAsia="Times New Roman" w:hAnsi="Noto Sans" w:cs="Noto Sans"/>
          <w:noProof/>
          <w:szCs w:val="18"/>
          <w:lang w:eastAsia="ar-SA"/>
        </w:rPr>
        <w:t>para efectos del procedimiento de contratación y del contrato, en caso de que se les adjudique el mismo.</w:t>
      </w:r>
    </w:p>
    <w:p w14:paraId="5D99405B" w14:textId="77777777" w:rsidR="0025088D" w:rsidRPr="0025088D" w:rsidRDefault="0025088D" w:rsidP="0025088D">
      <w:pPr>
        <w:tabs>
          <w:tab w:val="left" w:pos="1985"/>
        </w:tabs>
        <w:ind w:left="1134"/>
        <w:rPr>
          <w:rFonts w:ascii="Noto Sans" w:eastAsia="Times New Roman" w:hAnsi="Noto Sans" w:cs="Noto Sans"/>
          <w:b/>
          <w:noProof/>
          <w:szCs w:val="18"/>
          <w:lang w:val="es-ES_tradnl" w:eastAsia="es-ES"/>
        </w:rPr>
      </w:pPr>
    </w:p>
    <w:p w14:paraId="5B46DBFE" w14:textId="77777777" w:rsidR="0025088D" w:rsidRPr="006B526C" w:rsidRDefault="0025088D" w:rsidP="0025088D">
      <w:pPr>
        <w:pStyle w:val="Ttulo3"/>
        <w:rPr>
          <w:rFonts w:ascii="Noto Sans" w:hAnsi="Noto Sans" w:cs="Noto Sans"/>
          <w:noProof/>
          <w:lang w:val="es-ES_tradnl"/>
        </w:rPr>
      </w:pPr>
      <w:bookmarkStart w:id="75" w:name="_Toc180491393"/>
      <w:r w:rsidRPr="006B526C">
        <w:rPr>
          <w:rFonts w:ascii="Noto Sans" w:hAnsi="Noto Sans" w:cs="Noto Sans"/>
          <w:noProof/>
          <w:lang w:val="es-ES_tradnl"/>
        </w:rPr>
        <w:t>3.6 Proposición Única</w:t>
      </w:r>
      <w:bookmarkEnd w:id="75"/>
    </w:p>
    <w:p w14:paraId="48727F8E" w14:textId="77777777" w:rsidR="0025088D" w:rsidRPr="0025088D" w:rsidRDefault="0025088D" w:rsidP="0025088D">
      <w:pPr>
        <w:rPr>
          <w:rFonts w:ascii="Noto Sans" w:eastAsia="Times New Roman" w:hAnsi="Noto Sans" w:cs="Noto Sans"/>
          <w:b/>
          <w:noProof/>
          <w:szCs w:val="18"/>
          <w:lang w:val="es-ES_tradnl" w:eastAsia="es-ES"/>
        </w:rPr>
      </w:pPr>
    </w:p>
    <w:bookmarkEnd w:id="72"/>
    <w:p w14:paraId="6B945415"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lang w:val="es-ES_tradnl" w:eastAsia="es-ES"/>
        </w:rPr>
        <w:t xml:space="preserve">Los licitantes sólo podrán presentar una proposición por partida en el presente procedimiento de contratación, </w:t>
      </w:r>
      <w:r w:rsidRPr="0025088D">
        <w:rPr>
          <w:rFonts w:ascii="Noto Sans" w:hAnsi="Noto Sans" w:cs="Noto Sans"/>
          <w:noProof/>
          <w:szCs w:val="18"/>
          <w:lang w:val="es-ES" w:eastAsia="es-ES"/>
        </w:rPr>
        <w:t>ya sea por sí mismo, o como integrante de una proposición conjunta</w:t>
      </w:r>
      <w:r w:rsidRPr="0025088D">
        <w:rPr>
          <w:rFonts w:ascii="Noto Sans" w:hAnsi="Noto Sans" w:cs="Noto Sans"/>
          <w:noProof/>
          <w:szCs w:val="18"/>
          <w:lang w:val="es-ES_tradnl" w:eastAsia="es-ES"/>
        </w:rPr>
        <w:t xml:space="preserve">, en el entendido que a elección de cada licitante, podrán participar en las partidas de su elección. </w:t>
      </w:r>
    </w:p>
    <w:p w14:paraId="346AA03E" w14:textId="77777777" w:rsidR="0025088D" w:rsidRPr="0025088D" w:rsidRDefault="0025088D" w:rsidP="0025088D">
      <w:pPr>
        <w:rPr>
          <w:rFonts w:ascii="Noto Sans" w:hAnsi="Noto Sans" w:cs="Noto Sans"/>
          <w:noProof/>
          <w:szCs w:val="18"/>
          <w:lang w:val="es-ES_tradnl" w:eastAsia="es-ES"/>
        </w:rPr>
      </w:pPr>
      <w:bookmarkStart w:id="76" w:name="_Toc428988953"/>
    </w:p>
    <w:p w14:paraId="799232AD" w14:textId="77777777" w:rsidR="0025088D" w:rsidRPr="0025088D" w:rsidRDefault="0025088D" w:rsidP="0025088D">
      <w:pPr>
        <w:pStyle w:val="Ttulo3"/>
        <w:rPr>
          <w:rFonts w:ascii="Noto Sans" w:hAnsi="Noto Sans" w:cs="Noto Sans"/>
          <w:lang w:val="es-ES_tradnl"/>
        </w:rPr>
      </w:pPr>
      <w:bookmarkStart w:id="77" w:name="_Toc367205771"/>
      <w:bookmarkStart w:id="78" w:name="_Toc180491394"/>
      <w:r w:rsidRPr="0025088D">
        <w:rPr>
          <w:rFonts w:ascii="Noto Sans" w:hAnsi="Noto Sans" w:cs="Noto Sans"/>
        </w:rPr>
        <w:t>3</w:t>
      </w:r>
      <w:bookmarkEnd w:id="77"/>
      <w:r w:rsidRPr="0025088D">
        <w:rPr>
          <w:rFonts w:ascii="Noto Sans" w:hAnsi="Noto Sans" w:cs="Noto Sans"/>
          <w:lang w:val="es-ES_tradnl"/>
        </w:rPr>
        <w:t>.7 Acreditar existencia legal en el acto de presentación y apertura de proposiciones</w:t>
      </w:r>
      <w:bookmarkEnd w:id="78"/>
    </w:p>
    <w:p w14:paraId="78AF13FA" w14:textId="77777777" w:rsidR="0025088D" w:rsidRPr="0025088D" w:rsidRDefault="0025088D" w:rsidP="0025088D">
      <w:pPr>
        <w:rPr>
          <w:rFonts w:ascii="Noto Sans" w:hAnsi="Noto Sans" w:cs="Noto Sans"/>
          <w:b/>
          <w:bCs/>
          <w:szCs w:val="18"/>
          <w:lang w:val="es-ES_tradnl" w:eastAsia="es-ES"/>
        </w:rPr>
      </w:pPr>
    </w:p>
    <w:p w14:paraId="6F9E44D8" w14:textId="77777777" w:rsidR="0025088D" w:rsidRPr="0025088D" w:rsidRDefault="0025088D" w:rsidP="0025088D">
      <w:pPr>
        <w:autoSpaceDE w:val="0"/>
        <w:rPr>
          <w:rFonts w:ascii="Noto Sans" w:eastAsia="Times New Roman" w:hAnsi="Noto Sans" w:cs="Noto Sans"/>
          <w:noProof/>
          <w:szCs w:val="18"/>
          <w:lang w:val="es-ES" w:eastAsia="ar-SA"/>
        </w:rPr>
      </w:pPr>
      <w:r w:rsidRPr="0025088D">
        <w:rPr>
          <w:rFonts w:ascii="Noto Sans" w:eastAsia="Times New Roman" w:hAnsi="Noto Sans"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5088D">
        <w:rPr>
          <w:rFonts w:ascii="Noto Sans" w:eastAsia="Times New Roman" w:hAnsi="Noto Sans" w:cs="Noto Sans"/>
          <w:b/>
          <w:noProof/>
          <w:szCs w:val="18"/>
          <w:lang w:val="es-ES" w:eastAsia="ar-SA"/>
        </w:rPr>
        <w:t>Formato No. 1</w:t>
      </w:r>
      <w:r w:rsidRPr="0025088D">
        <w:rPr>
          <w:rFonts w:ascii="Noto Sans" w:eastAsia="Times New Roman" w:hAnsi="Noto Sans" w:cs="Noto Sans"/>
          <w:noProof/>
          <w:szCs w:val="18"/>
          <w:lang w:val="es-ES" w:eastAsia="ar-SA"/>
        </w:rPr>
        <w:t xml:space="preserve"> </w:t>
      </w:r>
      <w:r w:rsidRPr="0025088D">
        <w:rPr>
          <w:rFonts w:ascii="Noto Sans" w:eastAsia="Times New Roman" w:hAnsi="Noto Sans" w:cs="Noto Sans"/>
          <w:b/>
          <w:noProof/>
          <w:szCs w:val="18"/>
          <w:lang w:val="es-ES" w:eastAsia="ar-SA"/>
        </w:rPr>
        <w:t>“Formato Relativo al escrito de Acreditación del Licitante”</w:t>
      </w:r>
      <w:r w:rsidRPr="0025088D">
        <w:rPr>
          <w:rFonts w:ascii="Noto Sans" w:eastAsia="Times New Roman" w:hAnsi="Noto Sans"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25C40962" w14:textId="77777777" w:rsidR="0025088D" w:rsidRPr="0025088D" w:rsidRDefault="0025088D" w:rsidP="0025088D">
      <w:pPr>
        <w:autoSpaceDE w:val="0"/>
        <w:rPr>
          <w:rFonts w:ascii="Noto Sans" w:eastAsia="Times New Roman" w:hAnsi="Noto Sans" w:cs="Noto Sans"/>
          <w:noProof/>
          <w:szCs w:val="18"/>
          <w:lang w:val="es-ES" w:eastAsia="ar-SA"/>
        </w:rPr>
      </w:pPr>
    </w:p>
    <w:p w14:paraId="6CA8B244" w14:textId="77777777" w:rsidR="0025088D" w:rsidRPr="0025088D" w:rsidRDefault="0025088D" w:rsidP="0025088D">
      <w:pPr>
        <w:pStyle w:val="Ttulo3"/>
        <w:rPr>
          <w:rFonts w:ascii="Noto Sans" w:hAnsi="Noto Sans" w:cs="Noto Sans"/>
        </w:rPr>
      </w:pPr>
      <w:bookmarkStart w:id="79" w:name="_Toc367205772"/>
      <w:bookmarkStart w:id="80" w:name="_Toc180491395"/>
      <w:r w:rsidRPr="0025088D">
        <w:rPr>
          <w:rFonts w:ascii="Noto Sans" w:hAnsi="Noto Sans" w:cs="Noto Sans"/>
        </w:rPr>
        <w:t>3.8 Rúbrica en documentos en el acto de presentación y apertura de proposiciones</w:t>
      </w:r>
      <w:bookmarkEnd w:id="79"/>
      <w:bookmarkEnd w:id="80"/>
    </w:p>
    <w:p w14:paraId="1ECBC75A" w14:textId="77777777" w:rsidR="0025088D" w:rsidRPr="0025088D" w:rsidRDefault="0025088D" w:rsidP="0025088D">
      <w:pPr>
        <w:rPr>
          <w:rFonts w:ascii="Noto Sans" w:hAnsi="Noto Sans" w:cs="Noto Sans"/>
          <w:szCs w:val="18"/>
        </w:rPr>
      </w:pPr>
    </w:p>
    <w:p w14:paraId="0AAB89DC" w14:textId="77777777" w:rsidR="0025088D" w:rsidRPr="0025088D" w:rsidRDefault="0025088D" w:rsidP="0025088D">
      <w:pPr>
        <w:rPr>
          <w:rFonts w:ascii="Noto Sans" w:hAnsi="Noto Sans" w:cs="Noto Sans"/>
          <w:szCs w:val="18"/>
        </w:rPr>
      </w:pPr>
      <w:r w:rsidRPr="0025088D">
        <w:rPr>
          <w:rFonts w:ascii="Noto Sans" w:hAnsi="Noto Sans" w:cs="Noto Sans"/>
          <w:szCs w:val="18"/>
        </w:rPr>
        <w:t>Por tratarse de una Licitación electrónica en términos d</w:t>
      </w:r>
      <w:r w:rsidRPr="0037082E">
        <w:rPr>
          <w:rFonts w:ascii="Noto Sans" w:hAnsi="Noto Sans" w:cs="Noto Sans"/>
          <w:szCs w:val="18"/>
        </w:rPr>
        <w:t>el Artículo 26 bis fracción II de la LAASSP, de conformidad con el Artículo 56 fracción III, inciso d) de la LAASSP, y en concordancia con el numeral 24 del “</w:t>
      </w:r>
      <w:r w:rsidRPr="0037082E">
        <w:rPr>
          <w:rFonts w:ascii="Noto Sans" w:hAnsi="Noto Sans" w:cs="Noto Sans"/>
          <w:b/>
          <w:bCs/>
          <w:i/>
          <w:iCs/>
          <w:szCs w:val="18"/>
        </w:rPr>
        <w:t xml:space="preserve">Acuerdo por el que se establecen las disposiciones que se deberán observar para la utilización del sistema electrónico de información pública gubernamental denominado </w:t>
      </w:r>
      <w:proofErr w:type="spellStart"/>
      <w:r w:rsidRPr="0037082E">
        <w:rPr>
          <w:rFonts w:ascii="Noto Sans" w:hAnsi="Noto Sans" w:cs="Noto Sans"/>
          <w:b/>
          <w:bCs/>
          <w:i/>
          <w:iCs/>
          <w:szCs w:val="18"/>
        </w:rPr>
        <w:t>CompraNet</w:t>
      </w:r>
      <w:proofErr w:type="spellEnd"/>
      <w:r w:rsidRPr="0037082E">
        <w:rPr>
          <w:rFonts w:ascii="Noto Sans" w:hAnsi="Noto Sans" w:cs="Noto Sans"/>
          <w:szCs w:val="18"/>
        </w:rPr>
        <w:t xml:space="preserve">”, las propuestas recibidas por el sistema </w:t>
      </w:r>
      <w:proofErr w:type="spellStart"/>
      <w:r w:rsidRPr="0037082E">
        <w:rPr>
          <w:rFonts w:ascii="Noto Sans" w:hAnsi="Noto Sans" w:cs="Noto Sans"/>
          <w:szCs w:val="18"/>
        </w:rPr>
        <w:t>CompraNet</w:t>
      </w:r>
      <w:proofErr w:type="spellEnd"/>
      <w:r w:rsidRPr="0037082E">
        <w:rPr>
          <w:rFonts w:ascii="Noto Sans" w:hAnsi="Noto Sans" w:cs="Noto Sans"/>
          <w:szCs w:val="18"/>
        </w:rPr>
        <w:t>, no se imprimirán en su totalidad, toda vez que en dicho sistema (</w:t>
      </w:r>
      <w:proofErr w:type="spellStart"/>
      <w:r w:rsidRPr="0037082E">
        <w:rPr>
          <w:rFonts w:ascii="Noto Sans" w:hAnsi="Noto Sans" w:cs="Noto Sans"/>
          <w:szCs w:val="18"/>
        </w:rPr>
        <w:t>CompraNet</w:t>
      </w:r>
      <w:proofErr w:type="spellEnd"/>
      <w:r w:rsidRPr="0037082E">
        <w:rPr>
          <w:rFonts w:ascii="Noto Sans" w:hAnsi="Noto Sans" w:cs="Noto Sans"/>
          <w:szCs w:val="18"/>
        </w:rPr>
        <w:t>), se tiene</w:t>
      </w:r>
      <w:r w:rsidRPr="0025088D">
        <w:rPr>
          <w:rFonts w:ascii="Noto Sans" w:hAnsi="Noto Sans" w:cs="Noto Sans"/>
          <w:szCs w:val="18"/>
        </w:rPr>
        <w:t xml:space="preserve"> un expediente (carpeta virtual) el cual contiene toda la información que deriva del acto de Presentación y Apertura de Proposiciones.</w:t>
      </w:r>
    </w:p>
    <w:p w14:paraId="71D47F4E" w14:textId="77777777" w:rsidR="0025088D" w:rsidRPr="0025088D" w:rsidRDefault="0025088D" w:rsidP="0025088D">
      <w:pPr>
        <w:rPr>
          <w:rFonts w:ascii="Noto Sans" w:hAnsi="Noto Sans" w:cs="Noto Sans"/>
          <w:szCs w:val="18"/>
        </w:rPr>
      </w:pPr>
    </w:p>
    <w:p w14:paraId="0024D0FF" w14:textId="77777777" w:rsidR="0025088D" w:rsidRDefault="0025088D" w:rsidP="0025088D">
      <w:pPr>
        <w:rPr>
          <w:rFonts w:ascii="Noto Sans" w:hAnsi="Noto Sans" w:cs="Noto Sans"/>
          <w:szCs w:val="18"/>
        </w:rPr>
      </w:pPr>
      <w:r w:rsidRPr="0025088D">
        <w:rPr>
          <w:rFonts w:ascii="Noto Sans" w:hAnsi="Noto Sans" w:cs="Noto Sans"/>
          <w:szCs w:val="18"/>
        </w:rPr>
        <w:t xml:space="preserve">En atención a lo antes expuesto, la Convocante procederá a la descarga de las proposiciones técnicas y económicas que se hayan recibido a través del sistema </w:t>
      </w:r>
      <w:proofErr w:type="spellStart"/>
      <w:r w:rsidRPr="0025088D">
        <w:rPr>
          <w:rFonts w:ascii="Noto Sans" w:hAnsi="Noto Sans" w:cs="Noto Sans"/>
          <w:szCs w:val="18"/>
        </w:rPr>
        <w:t>CompraNet</w:t>
      </w:r>
      <w:proofErr w:type="spellEnd"/>
      <w:r w:rsidRPr="0025088D">
        <w:rPr>
          <w:rFonts w:ascii="Noto Sans" w:hAnsi="Noto Sans" w:cs="Noto Sans"/>
          <w:szCs w:val="18"/>
        </w:rPr>
        <w:t xml:space="preserve">, las proposiciones económicas se imprimirán y rubricarán por la persona servidora pública que presida el acto de conformidad </w:t>
      </w:r>
      <w:r w:rsidRPr="0037082E">
        <w:rPr>
          <w:rFonts w:ascii="Noto Sans" w:hAnsi="Noto Sans" w:cs="Noto Sans"/>
          <w:szCs w:val="18"/>
        </w:rPr>
        <w:t>con el Artículo 35, fracción II de la LAASSP.</w:t>
      </w:r>
    </w:p>
    <w:p w14:paraId="559027FB" w14:textId="77777777" w:rsidR="001917DF" w:rsidRPr="0025088D" w:rsidRDefault="001917DF" w:rsidP="0025088D">
      <w:pPr>
        <w:rPr>
          <w:rFonts w:ascii="Noto Sans" w:hAnsi="Noto Sans" w:cs="Noto Sans"/>
          <w:szCs w:val="18"/>
        </w:rPr>
      </w:pPr>
    </w:p>
    <w:p w14:paraId="038A55D2" w14:textId="77777777" w:rsidR="0025088D" w:rsidRPr="0025088D" w:rsidRDefault="0025088D" w:rsidP="0025088D">
      <w:pPr>
        <w:pStyle w:val="Ttulo3"/>
        <w:rPr>
          <w:rFonts w:ascii="Noto Sans" w:hAnsi="Noto Sans" w:cs="Noto Sans"/>
          <w:noProof/>
          <w:lang w:val="es-ES_tradnl"/>
        </w:rPr>
      </w:pPr>
      <w:bookmarkStart w:id="81" w:name="_Toc180491396"/>
      <w:r w:rsidRPr="0025088D">
        <w:rPr>
          <w:rFonts w:ascii="Noto Sans" w:hAnsi="Noto Sans" w:cs="Noto Sans"/>
          <w:noProof/>
          <w:lang w:val="es-ES_tradnl"/>
        </w:rPr>
        <w:t>3.9 Acto de fallo</w:t>
      </w:r>
      <w:bookmarkEnd w:id="76"/>
      <w:bookmarkEnd w:id="81"/>
    </w:p>
    <w:p w14:paraId="6D0AFEAD" w14:textId="77777777" w:rsidR="0025088D" w:rsidRPr="0025088D" w:rsidRDefault="0025088D" w:rsidP="0025088D">
      <w:pPr>
        <w:rPr>
          <w:rFonts w:ascii="Noto Sans" w:eastAsia="Times New Roman" w:hAnsi="Noto Sans" w:cs="Noto Sans"/>
          <w:b/>
          <w:noProof/>
          <w:szCs w:val="18"/>
          <w:lang w:val="es-ES_tradnl" w:eastAsia="es-ES"/>
        </w:rPr>
      </w:pPr>
    </w:p>
    <w:p w14:paraId="59D92530"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El fallo se emitirá de conformidad con el Artículo 37 de la LAASSP y su contenido se difundirá a través de CompraNet el mismo día en que sea emitido, en el entendido de que este procedimiento sustituye a la notificación personal. Asimismo, el fallo tambien podrá ser consultado en la</w:t>
      </w:r>
      <w:r w:rsidRPr="0025088D">
        <w:rPr>
          <w:rFonts w:ascii="Noto Sans" w:hAnsi="Noto Sans" w:cs="Noto Sans"/>
          <w:noProof/>
          <w:szCs w:val="18"/>
          <w:lang w:val="es-ES_tradnl" w:eastAsia="ar-SA"/>
        </w:rPr>
        <w:t xml:space="preserve"> Coordinación de Abastecimiento y Equipamiento</w:t>
      </w:r>
      <w:r w:rsidRPr="0025088D">
        <w:rPr>
          <w:rFonts w:ascii="Noto Sans" w:hAnsi="Noto Sans" w:cs="Noto Sans"/>
          <w:noProof/>
          <w:szCs w:val="18"/>
          <w:lang w:val="es-ES_tradnl"/>
        </w:rPr>
        <w:t xml:space="preserve"> ubicado en Avenida  Mezquital No. 6 Colonia San Pablo, Código Postal 76130, Querétaro, Qro., en donde se fijará copia de un ejemplar del acta por un término no menor de cinco días hábiles.</w:t>
      </w:r>
    </w:p>
    <w:p w14:paraId="7A748377" w14:textId="77777777" w:rsidR="0025088D" w:rsidRPr="0025088D" w:rsidRDefault="0025088D" w:rsidP="0025088D">
      <w:pPr>
        <w:rPr>
          <w:rFonts w:ascii="Noto Sans" w:hAnsi="Noto Sans" w:cs="Noto Sans"/>
          <w:noProof/>
          <w:szCs w:val="18"/>
          <w:lang w:val="es-ES_tradnl"/>
        </w:rPr>
      </w:pPr>
    </w:p>
    <w:p w14:paraId="62E4750C" w14:textId="77777777" w:rsid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eastAsia="es-ES"/>
        </w:rPr>
        <w:t>Con fundamento en el Artículo 46 primer párrafo de la LAASSP, c</w:t>
      </w:r>
      <w:r w:rsidRPr="0025088D">
        <w:rPr>
          <w:rFonts w:ascii="Noto Sans" w:hAnsi="Noto San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2944211C" w14:textId="77777777" w:rsidR="001917DF" w:rsidRDefault="001917DF" w:rsidP="0025088D">
      <w:pPr>
        <w:rPr>
          <w:rFonts w:ascii="Noto Sans" w:hAnsi="Noto Sans" w:cs="Noto Sans"/>
          <w:noProof/>
          <w:szCs w:val="18"/>
          <w:lang w:val="es-ES_tradnl"/>
        </w:rPr>
      </w:pPr>
    </w:p>
    <w:p w14:paraId="35B708B6" w14:textId="77777777" w:rsidR="001917DF" w:rsidRPr="0025088D" w:rsidRDefault="001917DF" w:rsidP="0025088D">
      <w:pPr>
        <w:rPr>
          <w:rFonts w:ascii="Noto Sans" w:hAnsi="Noto Sans" w:cs="Noto Sans"/>
          <w:noProof/>
          <w:szCs w:val="18"/>
          <w:lang w:val="es-ES_tradnl"/>
        </w:rPr>
      </w:pPr>
    </w:p>
    <w:p w14:paraId="716B4145" w14:textId="77777777" w:rsidR="0025088D" w:rsidRPr="0025088D" w:rsidRDefault="0025088D" w:rsidP="0025088D">
      <w:pPr>
        <w:rPr>
          <w:rFonts w:ascii="Noto Sans" w:hAnsi="Noto Sans" w:cs="Noto Sans"/>
          <w:noProof/>
          <w:szCs w:val="18"/>
          <w:lang w:val="es-ES_tradnl" w:eastAsia="es-ES"/>
        </w:rPr>
      </w:pPr>
    </w:p>
    <w:p w14:paraId="3AB3F432" w14:textId="77777777" w:rsidR="0025088D" w:rsidRPr="00E81149" w:rsidRDefault="0025088D" w:rsidP="00E81149">
      <w:pPr>
        <w:pStyle w:val="Ttulo3"/>
        <w:rPr>
          <w:rFonts w:ascii="Noto Sans" w:hAnsi="Noto Sans" w:cs="Noto Sans"/>
          <w:noProof/>
          <w:lang w:val="es-ES_tradnl"/>
        </w:rPr>
      </w:pPr>
      <w:bookmarkStart w:id="82" w:name="_Toc180491397"/>
      <w:r w:rsidRPr="00E81149">
        <w:rPr>
          <w:rFonts w:ascii="Noto Sans" w:hAnsi="Noto Sans" w:cs="Noto Sans"/>
          <w:noProof/>
          <w:lang w:val="es-ES_tradnl"/>
        </w:rPr>
        <w:t>3.10 Adjudicación de contrato</w:t>
      </w:r>
      <w:bookmarkEnd w:id="82"/>
    </w:p>
    <w:p w14:paraId="24ABED05" w14:textId="77777777" w:rsidR="0025088D" w:rsidRPr="00E81149" w:rsidRDefault="0025088D" w:rsidP="00E81149">
      <w:pPr>
        <w:pStyle w:val="Ttulo3"/>
        <w:rPr>
          <w:rFonts w:ascii="Noto Sans" w:hAnsi="Noto Sans" w:cs="Noto Sans"/>
          <w:noProof/>
          <w:lang w:val="es-ES_tradnl"/>
        </w:rPr>
      </w:pPr>
    </w:p>
    <w:p w14:paraId="72B09DE6"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El contrato será adjudicado al licitante cuya oferta resulte solvente porque cumple, con los requisitos legales, técnicos y económicos de la presente Convocatoria garantizando de esta forma el cumplimiento de las obligaciones respectivas.</w:t>
      </w:r>
    </w:p>
    <w:p w14:paraId="7CA66C86" w14:textId="77777777" w:rsidR="0025088D" w:rsidRPr="0025088D" w:rsidRDefault="0025088D" w:rsidP="0025088D">
      <w:pPr>
        <w:tabs>
          <w:tab w:val="left" w:pos="993"/>
        </w:tabs>
        <w:rPr>
          <w:rFonts w:ascii="Noto Sans" w:hAnsi="Noto Sans" w:cs="Noto Sans"/>
          <w:noProof/>
          <w:szCs w:val="18"/>
          <w:lang w:val="es-ES_tradnl"/>
        </w:rPr>
      </w:pPr>
    </w:p>
    <w:p w14:paraId="179E4725"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E1C10AA" w14:textId="77777777" w:rsidR="0025088D" w:rsidRPr="0025088D" w:rsidRDefault="0025088D" w:rsidP="0025088D">
      <w:pPr>
        <w:tabs>
          <w:tab w:val="left" w:pos="993"/>
        </w:tabs>
        <w:rPr>
          <w:rFonts w:ascii="Noto Sans" w:hAnsi="Noto Sans" w:cs="Noto Sans"/>
          <w:noProof/>
          <w:szCs w:val="18"/>
        </w:rPr>
      </w:pPr>
    </w:p>
    <w:p w14:paraId="05B80268"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7F410F8B" w14:textId="77777777" w:rsidR="0025088D" w:rsidRPr="0025088D" w:rsidRDefault="0025088D" w:rsidP="0025088D">
      <w:pPr>
        <w:rPr>
          <w:rFonts w:ascii="Noto Sans" w:hAnsi="Noto Sans" w:cs="Noto Sans"/>
          <w:noProof/>
          <w:szCs w:val="18"/>
          <w:lang w:val="es-ES_tradnl" w:eastAsia="es-ES"/>
        </w:rPr>
      </w:pPr>
    </w:p>
    <w:p w14:paraId="7DFE376F" w14:textId="77777777" w:rsidR="0025088D" w:rsidRPr="00E81149" w:rsidRDefault="0025088D" w:rsidP="00E81149">
      <w:pPr>
        <w:pStyle w:val="Ttulo3"/>
        <w:rPr>
          <w:rFonts w:ascii="Noto Sans" w:hAnsi="Noto Sans" w:cs="Noto Sans"/>
          <w:noProof/>
          <w:lang w:val="es-ES_tradnl"/>
        </w:rPr>
      </w:pPr>
      <w:bookmarkStart w:id="83" w:name="_Toc180491398"/>
      <w:r w:rsidRPr="00E81149">
        <w:rPr>
          <w:rFonts w:ascii="Noto Sans" w:hAnsi="Noto Sans" w:cs="Noto Sans"/>
          <w:noProof/>
          <w:lang w:val="es-ES_tradnl"/>
        </w:rPr>
        <w:t>3.11 Firma de contrato</w:t>
      </w:r>
      <w:bookmarkEnd w:id="83"/>
    </w:p>
    <w:p w14:paraId="1CA1ABEA" w14:textId="77777777" w:rsidR="0025088D" w:rsidRPr="0025088D" w:rsidRDefault="0025088D" w:rsidP="0025088D">
      <w:pPr>
        <w:rPr>
          <w:rFonts w:ascii="Noto Sans" w:eastAsia="Times New Roman" w:hAnsi="Noto Sans" w:cs="Noto Sans"/>
          <w:noProof/>
          <w:szCs w:val="18"/>
          <w:lang w:val="es-ES_tradnl" w:eastAsia="es-ES"/>
        </w:rPr>
      </w:pPr>
    </w:p>
    <w:p w14:paraId="014CFCF7"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El(los) licitante(s) adjudicado(s) deberá(n) firmar el contrato conforme al modelo que se señala en el </w:t>
      </w:r>
      <w:hyperlink w:anchor="ANEXO_3" w:history="1">
        <w:r w:rsidRPr="0025088D">
          <w:rPr>
            <w:rStyle w:val="Hipervnculo"/>
            <w:rFonts w:ascii="Noto Sans" w:eastAsia="Times New Roman" w:hAnsi="Noto Sans" w:cs="Noto Sans"/>
            <w:b/>
            <w:noProof/>
            <w:szCs w:val="18"/>
            <w:lang w:val="es-ES_tradnl" w:eastAsia="es-ES"/>
          </w:rPr>
          <w:t>Anexo No. 3</w:t>
        </w:r>
      </w:hyperlink>
      <w:r w:rsidRPr="0025088D">
        <w:rPr>
          <w:rFonts w:ascii="Noto Sans" w:eastAsia="Times New Roman" w:hAnsi="Noto Sans" w:cs="Noto Sans"/>
          <w:b/>
          <w:noProof/>
          <w:szCs w:val="18"/>
          <w:lang w:val="es-ES_tradnl" w:eastAsia="es-ES"/>
        </w:rPr>
        <w:t xml:space="preserve"> “</w:t>
      </w:r>
      <w:r w:rsidRPr="0025088D">
        <w:rPr>
          <w:rFonts w:ascii="Noto Sans" w:hAnsi="Noto Sans" w:cs="Noto Sans"/>
          <w:b/>
          <w:noProof/>
          <w:szCs w:val="18"/>
          <w:lang w:val="es-ES_tradnl"/>
        </w:rPr>
        <w:t>Modelo de contrato”</w:t>
      </w:r>
      <w:r w:rsidRPr="0025088D">
        <w:rPr>
          <w:rFonts w:ascii="Noto Sans" w:eastAsia="Times New Roman" w:hAnsi="Noto Sans" w:cs="Noto Sans"/>
          <w:b/>
          <w:noProof/>
          <w:szCs w:val="18"/>
          <w:lang w:val="es-ES_tradnl" w:eastAsia="es-ES"/>
        </w:rPr>
        <w:t xml:space="preserve"> </w:t>
      </w:r>
      <w:r w:rsidRPr="0025088D">
        <w:rPr>
          <w:rFonts w:ascii="Noto Sans" w:eastAsia="Times New Roman" w:hAnsi="Noto Sans" w:cs="Noto Sans"/>
          <w:noProof/>
          <w:szCs w:val="18"/>
          <w:lang w:val="es-ES_tradnl" w:eastAsia="es-ES"/>
        </w:rPr>
        <w:t xml:space="preserve">de la presente Convocatoria, considerando las modificaciones, que en su caso, que deriven de la Junta de Aclaraciones, en la </w:t>
      </w:r>
      <w:r w:rsidRPr="0025088D">
        <w:rPr>
          <w:rFonts w:ascii="Noto Sans" w:eastAsia="Times New Roman" w:hAnsi="Noto Sans" w:cs="Noto Sans"/>
          <w:noProof/>
          <w:szCs w:val="18"/>
          <w:lang w:val="es-ES" w:eastAsia="ar-SA"/>
        </w:rPr>
        <w:t>Oficina de Contratos</w:t>
      </w:r>
      <w:r w:rsidRPr="0025088D">
        <w:rPr>
          <w:rFonts w:ascii="Noto Sans" w:eastAsia="Times New Roman" w:hAnsi="Noto Sans" w:cs="Noto Sans"/>
          <w:noProof/>
          <w:szCs w:val="18"/>
          <w:lang w:val="es-ES_tradnl" w:eastAsia="es-ES"/>
        </w:rPr>
        <w:t>, ubicada en la Coordinación de Abastecimiento y Equipamiento ubicado en Avenida Mezquital No. 6 Colonia San Pablo, Código Postal 76130, Querétaro, Qro.</w:t>
      </w:r>
    </w:p>
    <w:p w14:paraId="019131C1" w14:textId="77777777" w:rsidR="0025088D" w:rsidRPr="0025088D" w:rsidRDefault="0025088D" w:rsidP="0025088D">
      <w:pPr>
        <w:rPr>
          <w:rFonts w:ascii="Noto Sans" w:eastAsia="Times New Roman" w:hAnsi="Noto Sans" w:cs="Noto Sans"/>
          <w:noProof/>
          <w:szCs w:val="18"/>
          <w:lang w:val="es-ES_tradnl" w:eastAsia="es-ES"/>
        </w:rPr>
      </w:pPr>
    </w:p>
    <w:p w14:paraId="3A2E580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1EF51D77" w14:textId="77777777" w:rsidR="0025088D" w:rsidRPr="0025088D" w:rsidRDefault="0025088D" w:rsidP="0025088D">
      <w:pPr>
        <w:rPr>
          <w:rFonts w:ascii="Noto Sans" w:eastAsia="Times New Roman" w:hAnsi="Noto Sans" w:cs="Noto Sans"/>
          <w:noProof/>
          <w:szCs w:val="18"/>
          <w:lang w:val="es-ES_tradnl" w:eastAsia="es-ES"/>
        </w:rPr>
      </w:pPr>
    </w:p>
    <w:p w14:paraId="3C781993" w14:textId="77777777" w:rsidR="0025088D" w:rsidRPr="0025088D" w:rsidRDefault="0025088D" w:rsidP="00E81149">
      <w:pPr>
        <w:pStyle w:val="Ttulo3"/>
        <w:rPr>
          <w:rFonts w:ascii="Noto Sans" w:hAnsi="Noto Sans" w:cs="Noto Sans"/>
          <w:noProof/>
          <w:sz w:val="22"/>
          <w:lang w:val="es-ES_tradnl"/>
        </w:rPr>
      </w:pPr>
      <w:bookmarkStart w:id="84" w:name="_Toc180491399"/>
      <w:r w:rsidRPr="00E81149">
        <w:rPr>
          <w:rFonts w:ascii="Noto Sans" w:hAnsi="Noto Sans" w:cs="Noto Sans"/>
          <w:noProof/>
          <w:lang w:val="es-ES_tradnl"/>
        </w:rPr>
        <w:t>3.12 Acreditación de encontrarse al corriente de sus obligaciones fiscales.</w:t>
      </w:r>
      <w:bookmarkEnd w:id="84"/>
    </w:p>
    <w:p w14:paraId="6679F0D8" w14:textId="77777777" w:rsidR="0025088D" w:rsidRPr="0025088D" w:rsidRDefault="0025088D" w:rsidP="0025088D">
      <w:pPr>
        <w:suppressAutoHyphens/>
        <w:rPr>
          <w:rFonts w:ascii="Noto Sans" w:eastAsia="Times New Roman" w:hAnsi="Noto Sans" w:cs="Noto Sans"/>
          <w:b/>
          <w:bCs/>
          <w:noProof/>
          <w:kern w:val="1"/>
          <w:szCs w:val="18"/>
          <w:lang w:val="es-ES_tradnl" w:eastAsia="ar-SA"/>
        </w:rPr>
      </w:pPr>
    </w:p>
    <w:p w14:paraId="6F198381"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ACREDITACIÓN DE ENCONTRARSE AL CORRIENTE DE SUS OBLIGACIONES FISCALES.</w:t>
      </w:r>
    </w:p>
    <w:p w14:paraId="40D6E16D"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0E92EC4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(Una vez realizado el fallo del procedimiento)</w:t>
      </w:r>
    </w:p>
    <w:p w14:paraId="357F969E"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AC20D07" w14:textId="6946108A"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w:t>
      </w:r>
      <w:r w:rsidR="00C5083A">
        <w:rPr>
          <w:rFonts w:ascii="Noto Sans" w:eastAsia="Times New Roman" w:hAnsi="Noto Sans" w:cs="Noto Sans"/>
          <w:bCs/>
          <w:noProof/>
          <w:kern w:val="1"/>
          <w:szCs w:val="18"/>
          <w:lang w:val="es-ES_tradnl" w:eastAsia="ar-SA"/>
        </w:rPr>
        <w:t>ción Miscelánea Fiscal para 2025</w:t>
      </w:r>
      <w:r w:rsidRPr="0025088D">
        <w:rPr>
          <w:rFonts w:ascii="Noto Sans" w:eastAsia="Times New Roman" w:hAnsi="Noto Sans" w:cs="Noto Sans"/>
          <w:bCs/>
          <w:noProof/>
          <w:kern w:val="1"/>
          <w:szCs w:val="18"/>
          <w:lang w:val="es-ES_tradnl" w:eastAsia="ar-SA"/>
        </w:rPr>
        <w:t xml:space="preserve">, publicada en el Diario Oficial de la Federación (DOF) el 29 de diciembre </w:t>
      </w:r>
      <w:r w:rsidR="00C5083A">
        <w:rPr>
          <w:rFonts w:ascii="Noto Sans" w:eastAsia="Times New Roman" w:hAnsi="Noto Sans" w:cs="Noto Sans"/>
          <w:bCs/>
          <w:noProof/>
          <w:kern w:val="1"/>
          <w:szCs w:val="18"/>
          <w:lang w:val="es-ES_tradnl" w:eastAsia="ar-SA"/>
        </w:rPr>
        <w:t>de 2024</w:t>
      </w:r>
      <w:r w:rsidRPr="0025088D">
        <w:rPr>
          <w:rFonts w:ascii="Noto Sans" w:eastAsia="Times New Roman" w:hAnsi="Noto Sans" w:cs="Noto Sans"/>
          <w:bCs/>
          <w:noProof/>
          <w:kern w:val="1"/>
          <w:szCs w:val="18"/>
          <w:lang w:val="es-ES_tradnl" w:eastAsia="ar-SA"/>
        </w:rPr>
        <w:t>.</w:t>
      </w:r>
    </w:p>
    <w:p w14:paraId="017AB963"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5C26B78C"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(Previo a la formalización del contrato)</w:t>
      </w:r>
    </w:p>
    <w:p w14:paraId="545C529F"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4DA7E1E" w14:textId="435F02EE"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w:t>
      </w:r>
      <w:r w:rsidR="005865AD">
        <w:rPr>
          <w:rFonts w:ascii="Noto Sans" w:eastAsia="Times New Roman" w:hAnsi="Noto Sans" w:cs="Noto Sans"/>
          <w:bCs/>
          <w:noProof/>
          <w:kern w:val="1"/>
          <w:szCs w:val="18"/>
          <w:lang w:val="es-ES_tradnl" w:eastAsia="ar-SA"/>
        </w:rPr>
        <w:t>ción Miscelánea Fiscal para 2025</w:t>
      </w:r>
      <w:r w:rsidRPr="0025088D">
        <w:rPr>
          <w:rFonts w:ascii="Noto Sans" w:eastAsia="Times New Roman" w:hAnsi="Noto Sans" w:cs="Noto Sans"/>
          <w:bCs/>
          <w:noProof/>
          <w:kern w:val="1"/>
          <w:szCs w:val="18"/>
          <w:lang w:val="es-ES_tradnl" w:eastAsia="ar-SA"/>
        </w:rPr>
        <w:t xml:space="preserve">, publicada en el Diario Oficial de la Federación </w:t>
      </w:r>
      <w:r w:rsidR="005865AD">
        <w:rPr>
          <w:rFonts w:ascii="Noto Sans" w:eastAsia="Times New Roman" w:hAnsi="Noto Sans" w:cs="Noto Sans"/>
          <w:bCs/>
          <w:noProof/>
          <w:kern w:val="1"/>
          <w:szCs w:val="18"/>
          <w:lang w:val="es-ES_tradnl" w:eastAsia="ar-SA"/>
        </w:rPr>
        <w:t>(DOF) el 29 de diciembre de 2024</w:t>
      </w:r>
      <w:r w:rsidRPr="0025088D">
        <w:rPr>
          <w:rFonts w:ascii="Noto Sans" w:eastAsia="Times New Roman" w:hAnsi="Noto Sans" w:cs="Noto Sans"/>
          <w:bCs/>
          <w:noProof/>
          <w:kern w:val="1"/>
          <w:szCs w:val="18"/>
          <w:lang w:val="es-ES_tradnl" w:eastAsia="ar-SA"/>
        </w:rPr>
        <w:t>.</w:t>
      </w:r>
    </w:p>
    <w:p w14:paraId="7D25355D"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177D235A" w14:textId="1F3970F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w:t>
      </w:r>
      <w:r w:rsidRPr="0025088D">
        <w:rPr>
          <w:rFonts w:ascii="Noto Sans" w:eastAsia="Times New Roman" w:hAnsi="Noto Sans" w:cs="Noto Sans"/>
          <w:bCs/>
          <w:noProof/>
          <w:kern w:val="1"/>
          <w:szCs w:val="18"/>
          <w:lang w:val="es-ES_tradnl" w:eastAsia="ar-SA"/>
        </w:rPr>
        <w:lastRenderedPageBreak/>
        <w:t>establece el Titulo 2, Capitulo 2.1 de la Regla 2.1.28 de la Resolu</w:t>
      </w:r>
      <w:r w:rsidR="005865AD">
        <w:rPr>
          <w:rFonts w:ascii="Noto Sans" w:eastAsia="Times New Roman" w:hAnsi="Noto Sans" w:cs="Noto Sans"/>
          <w:bCs/>
          <w:noProof/>
          <w:kern w:val="1"/>
          <w:szCs w:val="18"/>
          <w:lang w:val="es-ES_tradnl" w:eastAsia="ar-SA"/>
        </w:rPr>
        <w:t>ción Miscelánea Fiscal para 2025</w:t>
      </w:r>
      <w:r w:rsidRPr="0025088D">
        <w:rPr>
          <w:rFonts w:ascii="Noto Sans" w:eastAsia="Times New Roman" w:hAnsi="Noto Sans" w:cs="Noto Sans"/>
          <w:bCs/>
          <w:noProof/>
          <w:kern w:val="1"/>
          <w:szCs w:val="18"/>
          <w:lang w:val="es-ES_tradnl" w:eastAsia="ar-SA"/>
        </w:rPr>
        <w:t xml:space="preserve">, publicada en el Diario Oficial de la Federación </w:t>
      </w:r>
      <w:r w:rsidR="005865AD">
        <w:rPr>
          <w:rFonts w:ascii="Noto Sans" w:eastAsia="Times New Roman" w:hAnsi="Noto Sans" w:cs="Noto Sans"/>
          <w:bCs/>
          <w:noProof/>
          <w:kern w:val="1"/>
          <w:szCs w:val="18"/>
          <w:lang w:val="es-ES_tradnl" w:eastAsia="ar-SA"/>
        </w:rPr>
        <w:t>(DOF) el 29 de diciembre de 2024</w:t>
      </w:r>
      <w:r w:rsidRPr="0025088D">
        <w:rPr>
          <w:rFonts w:ascii="Noto Sans" w:eastAsia="Times New Roman" w:hAnsi="Noto Sans" w:cs="Noto Sans"/>
          <w:bCs/>
          <w:noProof/>
          <w:kern w:val="1"/>
          <w:szCs w:val="18"/>
          <w:lang w:val="es-ES_tradnl" w:eastAsia="ar-SA"/>
        </w:rPr>
        <w:t>.</w:t>
      </w:r>
    </w:p>
    <w:p w14:paraId="36C20332"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4C01644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6C713D8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4F524B4B" w14:textId="06D80376"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F442A9" w:rsidRPr="00F442A9">
        <w:rPr>
          <w:rFonts w:ascii="Noto Sans" w:eastAsia="Times New Roman" w:hAnsi="Noto Sans" w:cs="Noto Sans"/>
          <w:bCs/>
          <w:noProof/>
          <w:kern w:val="1"/>
          <w:szCs w:val="18"/>
          <w:lang w:val="es-ES_tradnl" w:eastAsia="ar-SA"/>
        </w:rPr>
        <w:t>Secretaría Anticorrupción y Buen Gobierno</w:t>
      </w:r>
      <w:r w:rsidR="00F442A9">
        <w:rPr>
          <w:rFonts w:ascii="Noto Sans" w:eastAsia="Times New Roman" w:hAnsi="Noto Sans" w:cs="Noto Sans"/>
          <w:bCs/>
          <w:noProof/>
          <w:kern w:val="1"/>
          <w:szCs w:val="18"/>
          <w:lang w:val="es-ES_tradnl" w:eastAsia="ar-SA"/>
        </w:rPr>
        <w:t xml:space="preserve"> (SABG) </w:t>
      </w:r>
      <w:r w:rsidRPr="0025088D">
        <w:rPr>
          <w:rFonts w:ascii="Noto Sans" w:eastAsia="Times New Roman" w:hAnsi="Noto Sans" w:cs="Noto Sans"/>
          <w:bCs/>
          <w:noProof/>
          <w:kern w:val="1"/>
          <w:szCs w:val="18"/>
          <w:lang w:val="es-ES_tradnl" w:eastAsia="ar-SA"/>
        </w:rPr>
        <w:t>la documentación de los hechos presumiblemente constitutivos de infracción por la falta de la formalización del contrato o pedido, por causas imputables al licitante al que le fue adjudicado.</w:t>
      </w:r>
    </w:p>
    <w:p w14:paraId="231F61C7" w14:textId="77777777" w:rsidR="0025088D" w:rsidRPr="0025088D" w:rsidRDefault="0025088D" w:rsidP="0025088D">
      <w:pPr>
        <w:rPr>
          <w:rFonts w:ascii="Noto Sans" w:eastAsia="Times New Roman" w:hAnsi="Noto Sans" w:cs="Noto Sans"/>
          <w:noProof/>
          <w:szCs w:val="18"/>
          <w:lang w:val="es-ES_tradnl" w:eastAsia="es-ES"/>
        </w:rPr>
      </w:pPr>
    </w:p>
    <w:p w14:paraId="05F6C77E" w14:textId="77777777" w:rsidR="0025088D" w:rsidRPr="0025088D" w:rsidRDefault="0025088D" w:rsidP="0025088D">
      <w:pPr>
        <w:pStyle w:val="Ttulo3"/>
        <w:ind w:left="397" w:hanging="397"/>
        <w:rPr>
          <w:rFonts w:ascii="Noto Sans" w:hAnsi="Noto Sans" w:cs="Noto Sans"/>
          <w:noProof/>
          <w:sz w:val="22"/>
          <w:lang w:val="es-ES_tradnl"/>
        </w:rPr>
      </w:pPr>
      <w:bookmarkStart w:id="85" w:name="_Toc180491400"/>
      <w:r w:rsidRPr="0025088D">
        <w:rPr>
          <w:rFonts w:ascii="Noto Sans" w:hAnsi="Noto Sans" w:cs="Noto Sans"/>
          <w:noProof/>
          <w:sz w:val="22"/>
          <w:lang w:val="es-ES_tradnl"/>
        </w:rPr>
        <w:t>3.13 Consulta de opinion del cumplimiento de sus obligaciones en materia de seguridad social.</w:t>
      </w:r>
      <w:bookmarkEnd w:id="85"/>
    </w:p>
    <w:p w14:paraId="674FE917" w14:textId="77777777" w:rsidR="0025088D" w:rsidRPr="0025088D" w:rsidRDefault="0025088D" w:rsidP="0025088D">
      <w:pPr>
        <w:rPr>
          <w:rFonts w:ascii="Noto Sans" w:eastAsia="Times New Roman" w:hAnsi="Noto Sans" w:cs="Noto Sans"/>
          <w:noProof/>
          <w:szCs w:val="18"/>
          <w:lang w:val="es-ES_tradnl" w:eastAsia="es-ES"/>
        </w:rPr>
      </w:pPr>
    </w:p>
    <w:p w14:paraId="7FADF9A8"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504FAE39" w14:textId="77777777" w:rsidR="0025088D" w:rsidRPr="0025088D" w:rsidRDefault="0025088D" w:rsidP="0025088D">
      <w:pPr>
        <w:rPr>
          <w:rFonts w:ascii="Noto Sans" w:eastAsia="Times New Roman" w:hAnsi="Noto Sans" w:cs="Noto Sans"/>
          <w:noProof/>
          <w:szCs w:val="18"/>
          <w:lang w:val="es-ES_tradnl" w:eastAsia="es-ES"/>
        </w:rPr>
      </w:pPr>
    </w:p>
    <w:p w14:paraId="1BDB94DB"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w:t>
      </w:r>
      <w:r w:rsidRPr="0025088D">
        <w:rPr>
          <w:rFonts w:ascii="Noto Sans" w:eastAsia="Times New Roman" w:hAnsi="Noto Sans"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51EA485C"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II.</w:t>
      </w:r>
      <w:r w:rsidRPr="0025088D">
        <w:rPr>
          <w:rFonts w:ascii="Noto Sans" w:eastAsia="Times New Roman" w:hAnsi="Noto Sans"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23E6D11B"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III.</w:t>
      </w:r>
      <w:r w:rsidRPr="0025088D">
        <w:rPr>
          <w:rFonts w:ascii="Noto Sans" w:eastAsia="Times New Roman" w:hAnsi="Noto Sans"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68F0D0EC" w14:textId="77777777" w:rsidR="0025088D" w:rsidRPr="0025088D" w:rsidRDefault="0025088D" w:rsidP="0025088D">
      <w:pPr>
        <w:rPr>
          <w:rFonts w:ascii="Noto Sans" w:eastAsia="Times New Roman" w:hAnsi="Noto Sans" w:cs="Noto Sans"/>
          <w:noProof/>
          <w:szCs w:val="18"/>
          <w:lang w:val="es-ES_tradnl" w:eastAsia="es-ES"/>
        </w:rPr>
      </w:pPr>
    </w:p>
    <w:p w14:paraId="798BDEF3"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La multicitada opinión, se generará atendiendo a la situación fiscal en materia de seguridad social del particular en los siguientes sentidos: </w:t>
      </w:r>
    </w:p>
    <w:p w14:paraId="05F4FBBA" w14:textId="77777777" w:rsidR="0025088D" w:rsidRPr="0025088D" w:rsidRDefault="0025088D" w:rsidP="0025088D">
      <w:pPr>
        <w:rPr>
          <w:rFonts w:ascii="Noto Sans" w:eastAsia="Times New Roman" w:hAnsi="Noto Sans" w:cs="Noto Sans"/>
          <w:noProof/>
          <w:szCs w:val="18"/>
          <w:lang w:val="es-ES_tradnl" w:eastAsia="es-ES"/>
        </w:rPr>
      </w:pPr>
    </w:p>
    <w:p w14:paraId="2269D455"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Positiva: Cuando el particular esté inscrito ante el instituto y al corriente en el cumplimiento de las obligaciones. </w:t>
      </w:r>
    </w:p>
    <w:p w14:paraId="5103787A" w14:textId="77777777" w:rsidR="0025088D" w:rsidRPr="0025088D" w:rsidRDefault="0025088D" w:rsidP="0025088D">
      <w:pPr>
        <w:rPr>
          <w:rFonts w:ascii="Noto Sans" w:eastAsia="Times New Roman" w:hAnsi="Noto Sans" w:cs="Noto Sans"/>
          <w:noProof/>
          <w:szCs w:val="18"/>
          <w:lang w:val="es-ES_tradnl" w:eastAsia="es-ES"/>
        </w:rPr>
      </w:pPr>
    </w:p>
    <w:p w14:paraId="0D31B19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Los impuestos y derechos que procedan con motivo de la adquisición de los bienes objeto de la presente Licitación Pública Nacional, serán pagados por el proveedor conforme a la legislación aplicable en la materia.</w:t>
      </w:r>
    </w:p>
    <w:p w14:paraId="4677D74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Negativa: Cuando el particular no esté al corriente en el cumplimiento de las obligaciones en materia de seguridad social.</w:t>
      </w:r>
    </w:p>
    <w:p w14:paraId="7E8BD487" w14:textId="77777777" w:rsidR="0025088D" w:rsidRPr="0025088D" w:rsidRDefault="0025088D" w:rsidP="0025088D">
      <w:pPr>
        <w:rPr>
          <w:rFonts w:ascii="Noto Sans" w:eastAsia="Times New Roman" w:hAnsi="Noto Sans" w:cs="Noto Sans"/>
          <w:noProof/>
          <w:szCs w:val="18"/>
          <w:lang w:val="es-ES_tradnl" w:eastAsia="es-ES"/>
        </w:rPr>
      </w:pPr>
    </w:p>
    <w:p w14:paraId="55652F49"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3.13.1 Hacer público la opinión del cumplimiento en términos de la regla 2.1.25.</w:t>
      </w:r>
    </w:p>
    <w:p w14:paraId="25D3E142" w14:textId="77777777" w:rsidR="0025088D" w:rsidRPr="0025088D" w:rsidRDefault="0025088D" w:rsidP="0025088D">
      <w:pPr>
        <w:rPr>
          <w:rFonts w:ascii="Noto Sans" w:eastAsia="Times New Roman" w:hAnsi="Noto Sans" w:cs="Noto Sans"/>
          <w:noProof/>
          <w:szCs w:val="18"/>
          <w:lang w:val="es-ES_tradnl" w:eastAsia="es-ES"/>
        </w:rPr>
      </w:pPr>
    </w:p>
    <w:p w14:paraId="4C755D5E" w14:textId="4E061F61"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Se hace del conocimiento a los licitantes, que el o, en su caso, los proveedores adjudicados, que de acuerdo a lo estipulado en el artículo 32-D, primero y último párrafo del Código Fiscal de la Federación; así como a la regla 2.1.29 de la Resolución Miscelánea Fiscal para el 2022, y el correlativo a la RESOLU</w:t>
      </w:r>
      <w:r w:rsidR="008C3A37">
        <w:rPr>
          <w:rFonts w:ascii="Noto Sans" w:eastAsia="Times New Roman" w:hAnsi="Noto Sans" w:cs="Noto Sans"/>
          <w:noProof/>
          <w:szCs w:val="18"/>
          <w:lang w:val="es-ES_tradnl" w:eastAsia="es-ES"/>
        </w:rPr>
        <w:t>CIÓN Miscelánea Fiscal para 2025</w:t>
      </w:r>
      <w:r w:rsidRPr="0025088D">
        <w:rPr>
          <w:rFonts w:ascii="Noto Sans" w:eastAsia="Times New Roman" w:hAnsi="Noto Sans" w:cs="Noto Sans"/>
          <w:noProof/>
          <w:szCs w:val="18"/>
          <w:lang w:val="es-ES_tradnl" w:eastAsia="es-ES"/>
        </w:rPr>
        <w:t xml:space="preserve"> y sus Anexos, Publicada en el DOF 29-12-2022 (según corresponda), deberán hacer público la opinión del cumplimiento en términos de la regla 2.1.25.</w:t>
      </w:r>
    </w:p>
    <w:p w14:paraId="4D8BC86C" w14:textId="77777777" w:rsidR="0025088D" w:rsidRPr="0025088D" w:rsidRDefault="0025088D" w:rsidP="0025088D">
      <w:pPr>
        <w:rPr>
          <w:rFonts w:ascii="Noto Sans" w:eastAsia="Times New Roman" w:hAnsi="Noto Sans" w:cs="Noto Sans"/>
          <w:noProof/>
          <w:szCs w:val="18"/>
          <w:lang w:val="es-ES_tradnl" w:eastAsia="es-ES"/>
        </w:rPr>
      </w:pPr>
    </w:p>
    <w:p w14:paraId="0694B8F2" w14:textId="2E06AA8F" w:rsidR="0025088D" w:rsidRPr="0025088D" w:rsidRDefault="00DE64A9" w:rsidP="0025088D">
      <w:pPr>
        <w:pStyle w:val="Ttulo3"/>
        <w:ind w:left="397" w:hanging="397"/>
        <w:rPr>
          <w:rFonts w:ascii="Noto Sans" w:hAnsi="Noto Sans" w:cs="Noto Sans"/>
          <w:noProof/>
          <w:sz w:val="22"/>
          <w:lang w:val="es-ES_tradnl"/>
        </w:rPr>
      </w:pPr>
      <w:bookmarkStart w:id="86" w:name="_Toc180491401"/>
      <w:r>
        <w:rPr>
          <w:rFonts w:ascii="Noto Sans" w:hAnsi="Noto Sans" w:cs="Noto Sans"/>
          <w:noProof/>
          <w:sz w:val="22"/>
          <w:lang w:val="es-ES_tradnl"/>
        </w:rPr>
        <w:t>3.14 Impuestos y D</w:t>
      </w:r>
      <w:r w:rsidR="0025088D" w:rsidRPr="0025088D">
        <w:rPr>
          <w:rFonts w:ascii="Noto Sans" w:hAnsi="Noto Sans" w:cs="Noto Sans"/>
          <w:noProof/>
          <w:sz w:val="22"/>
          <w:lang w:val="es-ES_tradnl"/>
        </w:rPr>
        <w:t>erechos</w:t>
      </w:r>
      <w:bookmarkEnd w:id="86"/>
    </w:p>
    <w:p w14:paraId="1287CA00" w14:textId="77777777" w:rsidR="0025088D" w:rsidRPr="0025088D" w:rsidRDefault="0025088D" w:rsidP="0025088D">
      <w:pPr>
        <w:rPr>
          <w:rFonts w:ascii="Noto Sans" w:eastAsia="Times New Roman" w:hAnsi="Noto Sans" w:cs="Noto Sans"/>
          <w:noProof/>
          <w:szCs w:val="18"/>
          <w:lang w:val="es-ES_tradnl" w:eastAsia="es-ES"/>
        </w:rPr>
      </w:pPr>
    </w:p>
    <w:p w14:paraId="7E5D0A4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El Instituto sólo cubrirá el impuesto al valor agregado de acuerdo a lo establecido en las disposiciones legales vigentes en la materia.</w:t>
      </w:r>
    </w:p>
    <w:p w14:paraId="52616E43" w14:textId="77777777" w:rsidR="0025088D" w:rsidRPr="0025088D" w:rsidRDefault="0025088D" w:rsidP="0025088D">
      <w:pPr>
        <w:rPr>
          <w:rFonts w:ascii="Noto Sans" w:eastAsia="Times New Roman" w:hAnsi="Noto Sans" w:cs="Noto Sans"/>
          <w:noProof/>
          <w:szCs w:val="18"/>
          <w:lang w:val="es-ES_tradnl" w:eastAsia="es-ES"/>
        </w:rPr>
      </w:pPr>
    </w:p>
    <w:p w14:paraId="7ECFDA07" w14:textId="77777777" w:rsidR="0025088D" w:rsidRPr="0025088D" w:rsidRDefault="0025088D" w:rsidP="0025088D">
      <w:pPr>
        <w:pStyle w:val="Ttulo3"/>
        <w:ind w:left="397" w:hanging="397"/>
        <w:rPr>
          <w:rFonts w:ascii="Noto Sans" w:hAnsi="Noto Sans" w:cs="Noto Sans"/>
          <w:noProof/>
          <w:sz w:val="22"/>
          <w:lang w:val="es-ES_tradnl"/>
        </w:rPr>
      </w:pPr>
      <w:bookmarkStart w:id="87" w:name="_Toc180491402"/>
      <w:r w:rsidRPr="0025088D">
        <w:rPr>
          <w:rFonts w:ascii="Noto Sans" w:hAnsi="Noto Sans" w:cs="Noto Sans"/>
          <w:noProof/>
          <w:sz w:val="22"/>
          <w:lang w:val="es-ES_tradnl"/>
        </w:rPr>
        <w:lastRenderedPageBreak/>
        <w:t>3.15 Moneda en la que debera cotizarse la prestacion del servicio y efectuarse los pagos respectivos.</w:t>
      </w:r>
      <w:bookmarkEnd w:id="87"/>
    </w:p>
    <w:p w14:paraId="06EC28A5"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2CDFFD36" w14:textId="0E2B176D" w:rsidR="0025088D" w:rsidRPr="006B526C" w:rsidRDefault="0025088D" w:rsidP="0025088D">
      <w:pPr>
        <w:suppressAutoHyphens/>
        <w:rPr>
          <w:rFonts w:ascii="Noto Sans" w:eastAsia="Times New Roman" w:hAnsi="Noto Sans" w:cs="Noto Sans"/>
          <w:bCs/>
          <w:noProof/>
          <w:kern w:val="1"/>
          <w:szCs w:val="18"/>
          <w:lang w:val="es-ES_tradnl" w:eastAsia="ar-SA"/>
        </w:rPr>
      </w:pPr>
      <w:r w:rsidRPr="006B526C">
        <w:rPr>
          <w:rFonts w:ascii="Noto Sans" w:eastAsia="Times New Roman" w:hAnsi="Noto Sans" w:cs="Noto Sans"/>
          <w:bCs/>
          <w:noProof/>
          <w:kern w:val="1"/>
          <w:szCs w:val="18"/>
          <w:lang w:val="es-ES_tradnl" w:eastAsia="ar-SA"/>
        </w:rPr>
        <w:t xml:space="preserve">El servicio a cotizar, objeto de esta Licitación Pública </w:t>
      </w:r>
      <w:r w:rsidR="006B526C" w:rsidRPr="006B526C">
        <w:rPr>
          <w:rFonts w:ascii="Noto Sans" w:eastAsia="Times New Roman" w:hAnsi="Noto Sans" w:cs="Noto Sans"/>
          <w:bCs/>
          <w:noProof/>
          <w:kern w:val="1"/>
          <w:szCs w:val="18"/>
          <w:lang w:val="es-ES_tradnl" w:eastAsia="ar-SA"/>
        </w:rPr>
        <w:t>Internacional Bajo La Cobertura de Tratados</w:t>
      </w:r>
      <w:r w:rsidRPr="006B526C">
        <w:rPr>
          <w:rFonts w:ascii="Noto Sans" w:eastAsia="Times New Roman" w:hAnsi="Noto Sans" w:cs="Noto Sans"/>
          <w:bCs/>
          <w:noProof/>
          <w:kern w:val="1"/>
          <w:szCs w:val="18"/>
          <w:lang w:val="es-ES_tradnl" w:eastAsia="ar-SA"/>
        </w:rPr>
        <w:t xml:space="preserve"> y los pagos a efectuar se realizarán en pesos mexicanos.</w:t>
      </w:r>
    </w:p>
    <w:p w14:paraId="2801CE18" w14:textId="77777777" w:rsidR="0025088D" w:rsidRPr="006B526C" w:rsidRDefault="0025088D" w:rsidP="0025088D">
      <w:pPr>
        <w:suppressAutoHyphens/>
        <w:rPr>
          <w:rFonts w:ascii="Noto Sans" w:eastAsia="Times New Roman" w:hAnsi="Noto Sans" w:cs="Noto Sans"/>
          <w:bCs/>
          <w:noProof/>
          <w:kern w:val="1"/>
          <w:szCs w:val="18"/>
          <w:lang w:val="es-ES_tradnl" w:eastAsia="ar-SA"/>
        </w:rPr>
      </w:pPr>
    </w:p>
    <w:p w14:paraId="684C4183" w14:textId="77777777" w:rsidR="0025088D" w:rsidRPr="0025088D" w:rsidRDefault="0025088D" w:rsidP="0025088D">
      <w:pPr>
        <w:pStyle w:val="Ttulo3"/>
        <w:ind w:left="397" w:hanging="397"/>
        <w:rPr>
          <w:rFonts w:ascii="Noto Sans" w:hAnsi="Noto Sans" w:cs="Noto Sans"/>
          <w:noProof/>
          <w:sz w:val="22"/>
          <w:lang w:val="es-ES_tradnl"/>
        </w:rPr>
      </w:pPr>
      <w:bookmarkStart w:id="88" w:name="_Toc180491403"/>
      <w:r w:rsidRPr="006B526C">
        <w:rPr>
          <w:rFonts w:ascii="Noto Sans" w:hAnsi="Noto Sans" w:cs="Noto Sans"/>
          <w:noProof/>
          <w:sz w:val="22"/>
          <w:lang w:val="es-ES_tradnl"/>
        </w:rPr>
        <w:t>3.16 Causas de rescisión administrativa</w:t>
      </w:r>
      <w:r w:rsidRPr="0025088D">
        <w:rPr>
          <w:rFonts w:ascii="Noto Sans" w:hAnsi="Noto Sans" w:cs="Noto Sans"/>
          <w:noProof/>
          <w:sz w:val="22"/>
          <w:lang w:val="es-ES_tradnl"/>
        </w:rPr>
        <w:t xml:space="preserve"> del contrato:</w:t>
      </w:r>
      <w:bookmarkEnd w:id="88"/>
    </w:p>
    <w:p w14:paraId="507A33C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B21366D"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no entregue la garantía de cumplimiento del contrato, dentro del término de 10 (diez) días naturales posteriores a la firma del mismo.</w:t>
      </w:r>
    </w:p>
    <w:p w14:paraId="4431EB55"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el proveedor incurra en falta de veracidad total o parcial respecto a la información proporcionada para la celebración del contrato.</w:t>
      </w:r>
    </w:p>
    <w:p w14:paraId="4A1DFFE8"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incumpla, total o parcialmente, con cualesquiera de las obligaciones establecidas en el contrato y sus anexos.</w:t>
      </w:r>
    </w:p>
    <w:p w14:paraId="7BEF53ED"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compruebe que el proveedor haya prestado el servicio con alcances o características distintas a las aceptadas en esta Licitación Pública Nacional.</w:t>
      </w:r>
    </w:p>
    <w:p w14:paraId="27739379"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17ED63D9"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Si la autoridad competente declara el concurso mercantil o cualquier situación análoga o equivalente que afecte el patrimonio del proveedor.</w:t>
      </w:r>
    </w:p>
    <w:p w14:paraId="091C3BF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1B358584" w14:textId="77777777" w:rsidR="0025088D" w:rsidRPr="0025088D" w:rsidRDefault="0025088D" w:rsidP="0025088D">
      <w:pPr>
        <w:pStyle w:val="Ttulo3"/>
        <w:ind w:left="397" w:hanging="397"/>
        <w:rPr>
          <w:rFonts w:ascii="Noto Sans" w:hAnsi="Noto Sans" w:cs="Noto Sans"/>
          <w:noProof/>
          <w:sz w:val="22"/>
          <w:lang w:val="es-ES_tradnl"/>
        </w:rPr>
      </w:pPr>
      <w:bookmarkStart w:id="89" w:name="_Toc180491404"/>
      <w:r w:rsidRPr="0025088D">
        <w:rPr>
          <w:rFonts w:ascii="Noto Sans" w:hAnsi="Noto Sans" w:cs="Noto Sans"/>
          <w:noProof/>
          <w:sz w:val="22"/>
          <w:lang w:val="es-ES_tradnl"/>
        </w:rPr>
        <w:t>3.17 Rescision Administrativa Del Contrato:</w:t>
      </w:r>
      <w:bookmarkEnd w:id="89"/>
    </w:p>
    <w:p w14:paraId="6F4FEC6C"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682DD26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40EDE4A1"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0168D034"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2D081AF5"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2AFEE81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Concluido el procedimiento de rescisión correspondiente, el Instituto procederá conforme a lo previsto en el Artículo 99 del Reglamento de la Ley.</w:t>
      </w:r>
    </w:p>
    <w:p w14:paraId="101AC3D1" w14:textId="77777777" w:rsidR="0025088D" w:rsidRPr="0025088D" w:rsidRDefault="0025088D" w:rsidP="0025088D">
      <w:pPr>
        <w:ind w:left="720"/>
        <w:rPr>
          <w:rFonts w:ascii="Noto Sans" w:hAnsi="Noto Sans" w:cs="Noto Sans"/>
          <w:noProof/>
          <w:szCs w:val="18"/>
        </w:rPr>
      </w:pPr>
    </w:p>
    <w:p w14:paraId="6DD6D1A6" w14:textId="77777777" w:rsidR="0025088D" w:rsidRPr="0025088D" w:rsidRDefault="0025088D" w:rsidP="0025088D">
      <w:pPr>
        <w:pStyle w:val="Ttulo3"/>
        <w:ind w:left="397" w:hanging="397"/>
        <w:rPr>
          <w:rFonts w:ascii="Noto Sans" w:hAnsi="Noto Sans" w:cs="Noto Sans"/>
          <w:noProof/>
          <w:sz w:val="22"/>
          <w:lang w:val="es-ES_tradnl"/>
        </w:rPr>
      </w:pPr>
      <w:bookmarkStart w:id="90" w:name="_Toc180491405"/>
      <w:r w:rsidRPr="0025088D">
        <w:rPr>
          <w:rFonts w:ascii="Noto Sans" w:hAnsi="Noto Sans" w:cs="Noto Sans"/>
          <w:noProof/>
          <w:sz w:val="22"/>
          <w:lang w:val="es-ES_tradnl"/>
        </w:rPr>
        <w:t>3.18 Situaciones no previstas en la convocatoria.</w:t>
      </w:r>
      <w:bookmarkEnd w:id="90"/>
    </w:p>
    <w:p w14:paraId="6535AFA5" w14:textId="77777777" w:rsidR="0025088D" w:rsidRPr="0025088D" w:rsidRDefault="0025088D" w:rsidP="0025088D">
      <w:pPr>
        <w:rPr>
          <w:rFonts w:ascii="Noto Sans" w:hAnsi="Noto Sans" w:cs="Noto Sans"/>
          <w:noProof/>
          <w:szCs w:val="18"/>
        </w:rPr>
      </w:pPr>
    </w:p>
    <w:p w14:paraId="57A0498C"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Para cualquier situación que no esté prevista en la presente convocatoria, se aplicará lo establecido en la Ley y su Reglamento y, en su caso, la opinión de las autoridades competentes.</w:t>
      </w:r>
    </w:p>
    <w:p w14:paraId="3B325C52" w14:textId="77777777" w:rsidR="0025088D" w:rsidRPr="0025088D" w:rsidRDefault="0025088D" w:rsidP="0025088D">
      <w:pPr>
        <w:ind w:left="720"/>
        <w:rPr>
          <w:rFonts w:ascii="Noto Sans" w:hAnsi="Noto Sans" w:cs="Noto Sans"/>
          <w:noProof/>
          <w:szCs w:val="18"/>
        </w:rPr>
      </w:pPr>
    </w:p>
    <w:p w14:paraId="160C952D" w14:textId="77777777" w:rsidR="0025088D" w:rsidRPr="0025088D" w:rsidRDefault="0025088D" w:rsidP="0025088D">
      <w:pPr>
        <w:pStyle w:val="Ttulo3"/>
        <w:ind w:left="397" w:hanging="397"/>
        <w:rPr>
          <w:rFonts w:ascii="Noto Sans" w:hAnsi="Noto Sans" w:cs="Noto Sans"/>
          <w:noProof/>
          <w:sz w:val="22"/>
          <w:lang w:val="es-ES_tradnl"/>
        </w:rPr>
      </w:pPr>
      <w:bookmarkStart w:id="91" w:name="_Toc180491406"/>
      <w:r w:rsidRPr="0025088D">
        <w:rPr>
          <w:rFonts w:ascii="Noto Sans" w:hAnsi="Noto Sans" w:cs="Noto Sans"/>
          <w:noProof/>
          <w:sz w:val="22"/>
          <w:lang w:val="es-ES_tradnl"/>
        </w:rPr>
        <w:t>3.19 Protocolo de actuación</w:t>
      </w:r>
      <w:bookmarkEnd w:id="91"/>
    </w:p>
    <w:p w14:paraId="7BC39B96"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1A34CB32"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766400D2"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75807950" w14:textId="77777777" w:rsidR="0025088D" w:rsidRPr="0025088D" w:rsidRDefault="0025088D" w:rsidP="0025088D">
      <w:pPr>
        <w:pStyle w:val="Ttulo3"/>
        <w:ind w:left="397" w:hanging="397"/>
        <w:rPr>
          <w:rFonts w:ascii="Noto Sans" w:hAnsi="Noto Sans" w:cs="Noto Sans"/>
          <w:noProof/>
          <w:sz w:val="22"/>
          <w:lang w:val="es-ES_tradnl"/>
        </w:rPr>
      </w:pPr>
      <w:bookmarkStart w:id="92" w:name="_Toc180491407"/>
      <w:r w:rsidRPr="0025088D">
        <w:rPr>
          <w:rFonts w:ascii="Noto Sans" w:hAnsi="Noto Sans" w:cs="Noto Sans"/>
          <w:noProof/>
          <w:sz w:val="22"/>
          <w:lang w:val="es-ES_tradnl"/>
        </w:rPr>
        <w:t>3.20 Comunicación entre las partes.</w:t>
      </w:r>
      <w:bookmarkEnd w:id="92"/>
      <w:r w:rsidRPr="0025088D">
        <w:rPr>
          <w:rFonts w:ascii="Noto Sans" w:hAnsi="Noto Sans" w:cs="Noto Sans"/>
          <w:noProof/>
          <w:sz w:val="22"/>
          <w:lang w:val="es-ES_tradnl"/>
        </w:rPr>
        <w:t xml:space="preserve"> </w:t>
      </w:r>
    </w:p>
    <w:p w14:paraId="5CBAEA2C" w14:textId="77777777" w:rsidR="0025088D" w:rsidRPr="0025088D" w:rsidRDefault="0025088D" w:rsidP="0025088D">
      <w:pPr>
        <w:autoSpaceDE w:val="0"/>
        <w:autoSpaceDN w:val="0"/>
        <w:adjustRightInd w:val="0"/>
        <w:rPr>
          <w:rFonts w:ascii="Noto Sans" w:eastAsia="Times New Roman" w:hAnsi="Noto Sans" w:cs="Noto Sans"/>
          <w:szCs w:val="18"/>
          <w:lang w:eastAsia="ar-SA"/>
        </w:rPr>
      </w:pPr>
      <w:r w:rsidRPr="0025088D">
        <w:rPr>
          <w:rFonts w:ascii="Noto Sans" w:eastAsia="Times New Roman" w:hAnsi="Noto Sans" w:cs="Noto Sans"/>
          <w:szCs w:val="18"/>
          <w:lang w:eastAsia="ar-SA"/>
        </w:rPr>
        <w:t>En el caso del o los licitantes adjudicados, se solicitará para la elaboración y formalización del contrato en formato libre la siguiente información:</w:t>
      </w:r>
    </w:p>
    <w:p w14:paraId="09B67A6C" w14:textId="77777777" w:rsidR="0025088D" w:rsidRPr="0025088D" w:rsidRDefault="0025088D" w:rsidP="0025088D">
      <w:pPr>
        <w:autoSpaceDE w:val="0"/>
        <w:autoSpaceDN w:val="0"/>
        <w:adjustRightInd w:val="0"/>
        <w:rPr>
          <w:rFonts w:ascii="Noto Sans" w:eastAsia="Times New Roman" w:hAnsi="Noto Sans" w:cs="Noto Sans"/>
          <w:szCs w:val="18"/>
          <w:lang w:eastAsia="ar-SA"/>
        </w:rPr>
      </w:pPr>
    </w:p>
    <w:p w14:paraId="38832BF2" w14:textId="77777777" w:rsidR="0025088D" w:rsidRPr="0025088D" w:rsidRDefault="0025088D" w:rsidP="0025088D">
      <w:pPr>
        <w:ind w:left="709" w:right="757"/>
        <w:jc w:val="center"/>
        <w:rPr>
          <w:rFonts w:ascii="Noto Sans" w:hAnsi="Noto Sans" w:cs="Noto Sans"/>
          <w:b/>
          <w:sz w:val="16"/>
          <w:szCs w:val="18"/>
        </w:rPr>
      </w:pPr>
      <w:r w:rsidRPr="0025088D">
        <w:rPr>
          <w:rFonts w:ascii="Noto Sans" w:hAnsi="Noto Sans" w:cs="Noto Sans"/>
          <w:b/>
          <w:sz w:val="16"/>
          <w:szCs w:val="18"/>
        </w:rPr>
        <w:t>CARTA DE ACEPTACION DE NOTIFICACION VIA ELECTRONICA</w:t>
      </w:r>
    </w:p>
    <w:p w14:paraId="1B39AAEC" w14:textId="77777777" w:rsidR="0025088D" w:rsidRPr="0025088D" w:rsidRDefault="0025088D" w:rsidP="0025088D">
      <w:pPr>
        <w:ind w:left="709" w:right="757"/>
        <w:rPr>
          <w:rFonts w:ascii="Noto Sans" w:hAnsi="Noto Sans" w:cs="Noto Sans"/>
          <w:sz w:val="16"/>
          <w:szCs w:val="18"/>
        </w:rPr>
      </w:pPr>
    </w:p>
    <w:p w14:paraId="0E5EE891"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Querétaro, Qro., a _______ de ______.</w:t>
      </w:r>
    </w:p>
    <w:p w14:paraId="6A0CCB6E" w14:textId="77777777" w:rsidR="0025088D" w:rsidRPr="0025088D" w:rsidRDefault="0025088D" w:rsidP="0025088D">
      <w:pPr>
        <w:ind w:left="709" w:right="757"/>
        <w:rPr>
          <w:rFonts w:ascii="Noto Sans" w:hAnsi="Noto Sans" w:cs="Noto Sans"/>
          <w:sz w:val="16"/>
          <w:szCs w:val="18"/>
        </w:rPr>
      </w:pPr>
    </w:p>
    <w:p w14:paraId="07E5231D"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El que suscribe, __________________________, en mí carácter de representante legal de la persona moral ___________________________, por este conducto me permito señalar lo siguiente:</w:t>
      </w:r>
    </w:p>
    <w:p w14:paraId="7C80D571" w14:textId="77777777" w:rsidR="0025088D" w:rsidRPr="0025088D" w:rsidRDefault="0025088D" w:rsidP="0025088D">
      <w:pPr>
        <w:ind w:left="709" w:right="757"/>
        <w:rPr>
          <w:rFonts w:ascii="Noto Sans" w:hAnsi="Noto Sans" w:cs="Noto Sans"/>
          <w:sz w:val="16"/>
          <w:szCs w:val="18"/>
        </w:rPr>
      </w:pPr>
    </w:p>
    <w:p w14:paraId="75893BF2"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2CCDA255"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Por lo que la fecha de notificación, de conformidad con lo establecido por el artículo 286-M de la Ley del Seguro Social.</w:t>
      </w:r>
    </w:p>
    <w:p w14:paraId="67D9749D"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1C5B8DCB" w14:textId="77777777" w:rsidR="0025088D" w:rsidRPr="0025088D" w:rsidRDefault="0025088D" w:rsidP="0025088D">
      <w:pPr>
        <w:ind w:left="709" w:right="757"/>
        <w:rPr>
          <w:rFonts w:ascii="Noto Sans" w:hAnsi="Noto Sans" w:cs="Noto Sans"/>
          <w:sz w:val="16"/>
          <w:szCs w:val="18"/>
        </w:rPr>
      </w:pPr>
    </w:p>
    <w:p w14:paraId="7F5B67A7" w14:textId="77777777" w:rsidR="0025088D" w:rsidRPr="0025088D" w:rsidRDefault="0025088D" w:rsidP="0025088D">
      <w:pPr>
        <w:ind w:left="709" w:right="757"/>
        <w:jc w:val="center"/>
        <w:rPr>
          <w:rFonts w:ascii="Noto Sans" w:hAnsi="Noto Sans" w:cs="Noto Sans"/>
          <w:sz w:val="16"/>
          <w:szCs w:val="18"/>
        </w:rPr>
      </w:pPr>
      <w:r w:rsidRPr="0025088D">
        <w:rPr>
          <w:rFonts w:ascii="Noto Sans" w:hAnsi="Noto Sans" w:cs="Noto Sans"/>
          <w:sz w:val="16"/>
          <w:szCs w:val="18"/>
        </w:rPr>
        <w:t>Atentamente</w:t>
      </w:r>
    </w:p>
    <w:p w14:paraId="70A479BC" w14:textId="77777777" w:rsidR="0025088D" w:rsidRPr="0025088D" w:rsidRDefault="0025088D" w:rsidP="0025088D">
      <w:pPr>
        <w:pBdr>
          <w:bottom w:val="single" w:sz="12" w:space="0" w:color="auto"/>
        </w:pBdr>
        <w:ind w:left="709" w:right="757"/>
        <w:jc w:val="center"/>
        <w:rPr>
          <w:rFonts w:ascii="Noto Sans" w:hAnsi="Noto Sans" w:cs="Noto Sans"/>
          <w:sz w:val="16"/>
          <w:szCs w:val="18"/>
        </w:rPr>
      </w:pPr>
    </w:p>
    <w:p w14:paraId="70DF1C1A" w14:textId="77777777" w:rsidR="0025088D" w:rsidRPr="0025088D" w:rsidRDefault="0025088D" w:rsidP="0025088D">
      <w:pPr>
        <w:ind w:left="709" w:right="757"/>
        <w:jc w:val="center"/>
        <w:rPr>
          <w:rFonts w:ascii="Noto Sans" w:hAnsi="Noto Sans" w:cs="Noto Sans"/>
          <w:sz w:val="16"/>
          <w:szCs w:val="18"/>
        </w:rPr>
      </w:pPr>
      <w:r w:rsidRPr="0025088D">
        <w:rPr>
          <w:rFonts w:ascii="Noto Sans" w:hAnsi="Noto Sans" w:cs="Noto Sans"/>
          <w:sz w:val="16"/>
          <w:szCs w:val="18"/>
        </w:rPr>
        <w:t>Representante legal de__________________</w:t>
      </w:r>
    </w:p>
    <w:p w14:paraId="3A46068F" w14:textId="77777777" w:rsidR="0025088D" w:rsidRPr="0025088D" w:rsidRDefault="0025088D" w:rsidP="0025088D">
      <w:pPr>
        <w:autoSpaceDE w:val="0"/>
        <w:autoSpaceDN w:val="0"/>
        <w:adjustRightInd w:val="0"/>
        <w:rPr>
          <w:rFonts w:ascii="Noto Sans" w:eastAsia="Times New Roman" w:hAnsi="Noto Sans" w:cs="Noto Sans"/>
          <w:sz w:val="16"/>
          <w:szCs w:val="18"/>
          <w:lang w:eastAsia="ar-SA"/>
        </w:rPr>
      </w:pPr>
    </w:p>
    <w:p w14:paraId="2B767231"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eastAsia="ar-SA"/>
        </w:rPr>
        <w:t xml:space="preserve"> </w:t>
      </w:r>
      <w:r w:rsidRPr="0025088D">
        <w:rPr>
          <w:rFonts w:ascii="Noto Sans" w:eastAsia="Times New Roman" w:hAnsi="Noto Sans"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A079E42"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114F4FBA"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2AB24EE4" w14:textId="6210BEDF" w:rsidR="00FD6592" w:rsidRDefault="00FD6592">
      <w:pPr>
        <w:spacing w:after="200" w:line="276" w:lineRule="auto"/>
        <w:jc w:val="left"/>
        <w:rPr>
          <w:rFonts w:ascii="Noto Sans" w:eastAsia="Times New Roman" w:hAnsi="Noto Sans" w:cs="Noto Sans"/>
          <w:szCs w:val="18"/>
          <w:lang w:val="es-ES" w:eastAsia="ar-SA"/>
        </w:rPr>
      </w:pPr>
      <w:r>
        <w:rPr>
          <w:rFonts w:ascii="Noto Sans" w:eastAsia="Times New Roman" w:hAnsi="Noto Sans" w:cs="Noto Sans"/>
          <w:szCs w:val="18"/>
          <w:lang w:val="es-ES" w:eastAsia="ar-SA"/>
        </w:rPr>
        <w:br w:type="page"/>
      </w:r>
    </w:p>
    <w:p w14:paraId="37775A83"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15893CC6" w14:textId="77777777" w:rsidR="0025088D" w:rsidRPr="0025088D" w:rsidRDefault="0025088D" w:rsidP="00F25D81">
      <w:pPr>
        <w:pStyle w:val="Ttulo2"/>
      </w:pPr>
      <w:bookmarkStart w:id="93" w:name="_Toc428988954"/>
      <w:bookmarkStart w:id="94" w:name="_Toc180491408"/>
      <w:r w:rsidRPr="0025088D">
        <w:rPr>
          <w:lang w:eastAsia="es-ES"/>
        </w:rPr>
        <w:t xml:space="preserve">4. </w:t>
      </w:r>
      <w:bookmarkStart w:id="95" w:name="_Toc424735341"/>
      <w:r w:rsidRPr="0025088D">
        <w:rPr>
          <w:lang w:eastAsia="es-ES"/>
        </w:rPr>
        <w:t>R</w:t>
      </w:r>
      <w:r w:rsidRPr="0025088D">
        <w:t>equisitos que los licitantes deben cumplir</w:t>
      </w:r>
      <w:bookmarkStart w:id="96" w:name="_Toc428988955"/>
      <w:bookmarkEnd w:id="93"/>
      <w:bookmarkEnd w:id="94"/>
      <w:bookmarkEnd w:id="95"/>
    </w:p>
    <w:p w14:paraId="4CED3765"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p>
    <w:p w14:paraId="4372F1C3"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 xml:space="preserve">Los requisitos que se consideran indispensables para la evaluación de la proposición legal, técnica y económica, cuyo incumplimiento afectaría su solvencia y motivaría su </w:t>
      </w:r>
      <w:proofErr w:type="spellStart"/>
      <w:r w:rsidRPr="0025088D">
        <w:rPr>
          <w:rFonts w:ascii="Noto Sans" w:eastAsia="Times New Roman" w:hAnsi="Noto Sans" w:cs="Noto Sans"/>
          <w:szCs w:val="18"/>
          <w:lang w:val="es-ES" w:eastAsia="ar-SA"/>
        </w:rPr>
        <w:t>desechamiento</w:t>
      </w:r>
      <w:proofErr w:type="spellEnd"/>
      <w:r w:rsidRPr="0025088D">
        <w:rPr>
          <w:rFonts w:ascii="Noto Sans" w:eastAsia="Times New Roman" w:hAnsi="Noto Sans" w:cs="Noto Sans"/>
          <w:szCs w:val="18"/>
          <w:lang w:val="es-ES" w:eastAsia="ar-SA"/>
        </w:rPr>
        <w:t xml:space="preserve">, son indicados en el numeral </w:t>
      </w:r>
      <w:r w:rsidRPr="0025088D">
        <w:rPr>
          <w:rFonts w:ascii="Noto Sans" w:eastAsia="Times New Roman" w:hAnsi="Noto Sans" w:cs="Noto Sans"/>
          <w:b/>
          <w:szCs w:val="18"/>
          <w:lang w:val="es-ES" w:eastAsia="ar-SA"/>
        </w:rPr>
        <w:t>4.1 Documentación Legal</w:t>
      </w:r>
      <w:r w:rsidRPr="0025088D">
        <w:rPr>
          <w:rFonts w:ascii="Noto Sans" w:eastAsia="Times New Roman" w:hAnsi="Noto Sans" w:cs="Noto Sans"/>
          <w:szCs w:val="18"/>
          <w:lang w:val="es-ES" w:eastAsia="ar-SA"/>
        </w:rPr>
        <w:t xml:space="preserve">, en el numeral </w:t>
      </w:r>
      <w:r w:rsidRPr="0025088D">
        <w:rPr>
          <w:rFonts w:ascii="Noto Sans" w:eastAsia="Times New Roman" w:hAnsi="Noto Sans" w:cs="Noto Sans"/>
          <w:b/>
          <w:szCs w:val="18"/>
          <w:lang w:val="es-ES" w:eastAsia="ar-SA"/>
        </w:rPr>
        <w:t>4.2 Proposición Técnica</w:t>
      </w:r>
      <w:r w:rsidRPr="0025088D">
        <w:rPr>
          <w:rFonts w:ascii="Noto Sans" w:eastAsia="Times New Roman" w:hAnsi="Noto Sans" w:cs="Noto Sans"/>
          <w:szCs w:val="18"/>
          <w:lang w:val="es-ES" w:eastAsia="ar-SA"/>
        </w:rPr>
        <w:t xml:space="preserve">, así como los indicados en el numeral </w:t>
      </w:r>
      <w:r w:rsidRPr="0025088D">
        <w:rPr>
          <w:rFonts w:ascii="Noto Sans" w:eastAsia="Times New Roman" w:hAnsi="Noto Sans" w:cs="Noto Sans"/>
          <w:b/>
          <w:szCs w:val="18"/>
          <w:lang w:val="es-ES" w:eastAsia="ar-SA"/>
        </w:rPr>
        <w:t>4.3. Proposición Económica</w:t>
      </w:r>
      <w:r w:rsidRPr="0025088D">
        <w:rPr>
          <w:rFonts w:ascii="Noto Sans" w:eastAsia="Times New Roman" w:hAnsi="Noto Sans" w:cs="Noto Sans"/>
          <w:szCs w:val="18"/>
          <w:lang w:val="es-ES" w:eastAsia="ar-SA"/>
        </w:rPr>
        <w:t xml:space="preserve"> del presente numeral.</w:t>
      </w:r>
    </w:p>
    <w:p w14:paraId="2BB1980A"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p>
    <w:p w14:paraId="57227513"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r w:rsidRPr="001027ED">
        <w:rPr>
          <w:rFonts w:ascii="Noto Sans" w:eastAsia="Times New Roman" w:hAnsi="Noto Sans" w:cs="Noto Sans"/>
          <w:szCs w:val="18"/>
          <w:lang w:val="es-ES" w:eastAsia="ar-SA"/>
        </w:rPr>
        <w:t xml:space="preserve">Con fundamento en los Artículos 26 Bis fracción II y 34 de la LAASSP, el licitante deberá enviar a través del sistema </w:t>
      </w:r>
      <w:proofErr w:type="spellStart"/>
      <w:r w:rsidRPr="001027ED">
        <w:rPr>
          <w:rFonts w:ascii="Noto Sans" w:eastAsia="Times New Roman" w:hAnsi="Noto Sans" w:cs="Noto Sans"/>
          <w:szCs w:val="18"/>
          <w:lang w:val="es-ES" w:eastAsia="ar-SA"/>
        </w:rPr>
        <w:t>CompraNet</w:t>
      </w:r>
      <w:proofErr w:type="spellEnd"/>
      <w:r w:rsidRPr="001027ED">
        <w:rPr>
          <w:rFonts w:ascii="Noto Sans" w:eastAsia="Times New Roman" w:hAnsi="Noto Sans" w:cs="Noto Sans"/>
          <w:szCs w:val="18"/>
          <w:lang w:val="es-ES" w:eastAsia="ar-SA"/>
        </w:rPr>
        <w:t>, la siguiente documentación:</w:t>
      </w:r>
    </w:p>
    <w:p w14:paraId="18BE60CC" w14:textId="77777777" w:rsidR="001204F9" w:rsidRPr="0025088D" w:rsidRDefault="001204F9" w:rsidP="0025088D">
      <w:pPr>
        <w:autoSpaceDE w:val="0"/>
        <w:autoSpaceDN w:val="0"/>
        <w:adjustRightInd w:val="0"/>
        <w:ind w:right="757"/>
        <w:rPr>
          <w:rFonts w:ascii="Noto Sans" w:eastAsia="Times New Roman" w:hAnsi="Noto Sans" w:cs="Noto Sans"/>
          <w:szCs w:val="18"/>
          <w:lang w:val="es-ES" w:eastAsia="ar-SA"/>
        </w:rPr>
      </w:pPr>
      <w:bookmarkStart w:id="97" w:name="_Toc428988960"/>
      <w:bookmarkEnd w:id="96"/>
    </w:p>
    <w:p w14:paraId="69675550" w14:textId="77777777" w:rsidR="0025088D" w:rsidRPr="0025088D" w:rsidRDefault="0025088D" w:rsidP="0025088D">
      <w:pPr>
        <w:rPr>
          <w:rFonts w:ascii="Noto Sans" w:hAnsi="Noto Sans" w:cs="Noto Sans"/>
          <w:noProof/>
          <w:lang w:val="es-ES_tradnl"/>
        </w:rPr>
      </w:pPr>
      <w:r w:rsidRPr="0025088D">
        <w:rPr>
          <w:rFonts w:ascii="Noto Sans" w:hAnsi="Noto Sans" w:cs="Noto Sans"/>
          <w:noProof/>
          <w:sz w:val="22"/>
          <w:lang w:val="es-ES_tradnl"/>
        </w:rPr>
        <w:t>4.1 Documentación Legal</w:t>
      </w:r>
      <w:bookmarkEnd w:id="97"/>
    </w:p>
    <w:p w14:paraId="3C40DE1E" w14:textId="77777777" w:rsidR="0025088D" w:rsidRPr="0025088D" w:rsidRDefault="0025088D" w:rsidP="0025088D">
      <w:pPr>
        <w:tabs>
          <w:tab w:val="left" w:pos="6240"/>
        </w:tabs>
        <w:suppressAutoHyphens/>
        <w:rPr>
          <w:rFonts w:ascii="Noto Sans" w:hAnsi="Noto Sans" w:cs="Noto Sans"/>
          <w:noProof/>
          <w:szCs w:val="18"/>
          <w:lang w:val="es-ES_tradnl"/>
        </w:rPr>
      </w:pPr>
      <w:bookmarkStart w:id="98"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45"/>
        <w:gridCol w:w="7597"/>
        <w:gridCol w:w="935"/>
        <w:gridCol w:w="1301"/>
      </w:tblGrid>
      <w:tr w:rsidR="0025088D" w:rsidRPr="0025088D" w14:paraId="0E0F2426" w14:textId="77777777" w:rsidTr="00FD0819">
        <w:trPr>
          <w:trHeight w:val="216"/>
          <w:tblHeader/>
          <w:jc w:val="center"/>
        </w:trPr>
        <w:tc>
          <w:tcPr>
            <w:tcW w:w="374" w:type="pct"/>
            <w:shd w:val="clear" w:color="auto" w:fill="632423" w:themeFill="accent2" w:themeFillShade="80"/>
            <w:vAlign w:val="center"/>
          </w:tcPr>
          <w:p w14:paraId="1F95E8A3" w14:textId="77777777" w:rsidR="0025088D" w:rsidRPr="00DE64A9" w:rsidRDefault="0025088D" w:rsidP="00EF4595">
            <w:pPr>
              <w:rPr>
                <w:rFonts w:ascii="Noto Sans" w:hAnsi="Noto Sans" w:cs="Noto Sans"/>
                <w:b/>
                <w:noProof/>
                <w:sz w:val="16"/>
                <w:szCs w:val="16"/>
              </w:rPr>
            </w:pPr>
            <w:bookmarkStart w:id="99" w:name="_Toc180489373"/>
            <w:r w:rsidRPr="00DE64A9">
              <w:rPr>
                <w:rFonts w:ascii="Noto Sans" w:hAnsi="Noto Sans" w:cs="Noto Sans"/>
                <w:b/>
                <w:noProof/>
                <w:sz w:val="16"/>
                <w:szCs w:val="16"/>
              </w:rPr>
              <w:t>Numeral</w:t>
            </w:r>
            <w:bookmarkEnd w:id="99"/>
          </w:p>
        </w:tc>
        <w:tc>
          <w:tcPr>
            <w:tcW w:w="3565" w:type="pct"/>
            <w:shd w:val="clear" w:color="auto" w:fill="632423" w:themeFill="accent2" w:themeFillShade="80"/>
            <w:vAlign w:val="center"/>
          </w:tcPr>
          <w:p w14:paraId="550A707B" w14:textId="77777777" w:rsidR="0025088D" w:rsidRPr="00DE64A9" w:rsidRDefault="0025088D" w:rsidP="00EF4595">
            <w:pPr>
              <w:rPr>
                <w:rFonts w:ascii="Noto Sans" w:hAnsi="Noto Sans" w:cs="Noto Sans"/>
                <w:b/>
                <w:noProof/>
                <w:sz w:val="16"/>
                <w:szCs w:val="16"/>
              </w:rPr>
            </w:pPr>
            <w:bookmarkStart w:id="100" w:name="_Toc180489374"/>
            <w:r w:rsidRPr="00DE64A9">
              <w:rPr>
                <w:rFonts w:ascii="Noto Sans" w:hAnsi="Noto Sans" w:cs="Noto Sans"/>
                <w:b/>
                <w:noProof/>
                <w:sz w:val="16"/>
                <w:szCs w:val="16"/>
              </w:rPr>
              <w:t>Documentación Legal</w:t>
            </w:r>
            <w:bookmarkEnd w:id="100"/>
            <w:r w:rsidRPr="00DE64A9">
              <w:rPr>
                <w:rFonts w:ascii="Noto Sans" w:hAnsi="Noto Sans" w:cs="Noto Sans"/>
                <w:b/>
                <w:noProof/>
                <w:sz w:val="16"/>
                <w:szCs w:val="16"/>
              </w:rPr>
              <w:t xml:space="preserve"> </w:t>
            </w:r>
          </w:p>
        </w:tc>
        <w:tc>
          <w:tcPr>
            <w:tcW w:w="445" w:type="pct"/>
            <w:shd w:val="clear" w:color="auto" w:fill="632423" w:themeFill="accent2" w:themeFillShade="80"/>
            <w:vAlign w:val="center"/>
          </w:tcPr>
          <w:p w14:paraId="0C8A1287" w14:textId="77777777" w:rsidR="0025088D" w:rsidRPr="00DE64A9" w:rsidRDefault="0025088D" w:rsidP="001027ED">
            <w:pPr>
              <w:jc w:val="center"/>
              <w:rPr>
                <w:rFonts w:ascii="Noto Sans" w:hAnsi="Noto Sans" w:cs="Noto Sans"/>
                <w:b/>
                <w:noProof/>
                <w:sz w:val="16"/>
                <w:szCs w:val="16"/>
              </w:rPr>
            </w:pPr>
            <w:bookmarkStart w:id="101" w:name="_Toc180489375"/>
            <w:r w:rsidRPr="00DE64A9">
              <w:rPr>
                <w:rFonts w:ascii="Noto Sans" w:hAnsi="Noto Sans" w:cs="Noto Sans"/>
                <w:b/>
                <w:noProof/>
                <w:sz w:val="16"/>
                <w:szCs w:val="16"/>
              </w:rPr>
              <w:t>Formato</w:t>
            </w:r>
            <w:bookmarkEnd w:id="101"/>
          </w:p>
        </w:tc>
        <w:tc>
          <w:tcPr>
            <w:tcW w:w="616" w:type="pct"/>
            <w:shd w:val="clear" w:color="auto" w:fill="632423" w:themeFill="accent2" w:themeFillShade="80"/>
            <w:vAlign w:val="center"/>
          </w:tcPr>
          <w:p w14:paraId="27F5717A" w14:textId="77777777" w:rsidR="0025088D" w:rsidRPr="00DE64A9" w:rsidRDefault="0025088D" w:rsidP="001027ED">
            <w:pPr>
              <w:jc w:val="center"/>
              <w:rPr>
                <w:rFonts w:ascii="Noto Sans" w:hAnsi="Noto Sans" w:cs="Noto Sans"/>
                <w:b/>
                <w:noProof/>
                <w:sz w:val="16"/>
                <w:szCs w:val="16"/>
              </w:rPr>
            </w:pPr>
            <w:bookmarkStart w:id="102" w:name="_Toc180489376"/>
            <w:r w:rsidRPr="00DE64A9">
              <w:rPr>
                <w:rFonts w:ascii="Noto Sans" w:hAnsi="Noto Sans" w:cs="Noto Sans"/>
                <w:b/>
                <w:noProof/>
                <w:sz w:val="16"/>
                <w:szCs w:val="16"/>
              </w:rPr>
              <w:t>Requisito</w:t>
            </w:r>
            <w:bookmarkEnd w:id="102"/>
          </w:p>
        </w:tc>
      </w:tr>
      <w:tr w:rsidR="0025088D" w:rsidRPr="0025088D" w14:paraId="48BF227F" w14:textId="77777777" w:rsidTr="00FD0819">
        <w:trPr>
          <w:trHeight w:val="20"/>
          <w:jc w:val="center"/>
        </w:trPr>
        <w:tc>
          <w:tcPr>
            <w:tcW w:w="374" w:type="pct"/>
            <w:shd w:val="clear" w:color="auto" w:fill="auto"/>
            <w:vAlign w:val="center"/>
            <w:hideMark/>
          </w:tcPr>
          <w:p w14:paraId="75EA7C93" w14:textId="77777777" w:rsidR="0025088D" w:rsidRPr="0025088D" w:rsidRDefault="0025088D" w:rsidP="001027ED">
            <w:pPr>
              <w:jc w:val="center"/>
              <w:rPr>
                <w:rFonts w:ascii="Noto Sans" w:hAnsi="Noto Sans" w:cs="Noto Sans"/>
                <w:noProof/>
                <w:sz w:val="16"/>
                <w:szCs w:val="16"/>
              </w:rPr>
            </w:pPr>
            <w:bookmarkStart w:id="103" w:name="_Toc180489377"/>
            <w:r w:rsidRPr="0025088D">
              <w:rPr>
                <w:rFonts w:ascii="Noto Sans" w:hAnsi="Noto Sans" w:cs="Noto Sans"/>
                <w:noProof/>
                <w:sz w:val="16"/>
                <w:szCs w:val="16"/>
              </w:rPr>
              <w:t>4.1.1</w:t>
            </w:r>
            <w:bookmarkEnd w:id="103"/>
          </w:p>
        </w:tc>
        <w:tc>
          <w:tcPr>
            <w:tcW w:w="3565" w:type="pct"/>
            <w:vAlign w:val="center"/>
          </w:tcPr>
          <w:p w14:paraId="3FBA0B2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5F4A21BE" w14:textId="77777777" w:rsidR="0025088D" w:rsidRPr="0025088D" w:rsidRDefault="00DB7F6B" w:rsidP="001027ED">
            <w:pPr>
              <w:jc w:val="center"/>
              <w:rPr>
                <w:rFonts w:ascii="Noto Sans" w:hAnsi="Noto Sans" w:cs="Noto Sans"/>
                <w:noProof/>
                <w:sz w:val="16"/>
                <w:szCs w:val="16"/>
              </w:rPr>
            </w:pPr>
            <w:hyperlink w:anchor="FORMATO_1" w:history="1">
              <w:bookmarkStart w:id="104" w:name="_Toc180489378"/>
              <w:r w:rsidR="0025088D" w:rsidRPr="0025088D">
                <w:rPr>
                  <w:rStyle w:val="Hipervnculo"/>
                  <w:rFonts w:ascii="Noto Sans" w:eastAsia="Times New Roman" w:hAnsi="Noto Sans" w:cs="Noto Sans"/>
                  <w:noProof/>
                  <w:sz w:val="16"/>
                  <w:szCs w:val="16"/>
                  <w:lang w:val="es-ES_tradnl" w:eastAsia="es-ES"/>
                </w:rPr>
                <w:t>Formato No. 1</w:t>
              </w:r>
              <w:bookmarkEnd w:id="104"/>
            </w:hyperlink>
          </w:p>
        </w:tc>
        <w:tc>
          <w:tcPr>
            <w:tcW w:w="616" w:type="pct"/>
            <w:shd w:val="clear" w:color="auto" w:fill="auto"/>
            <w:vAlign w:val="center"/>
            <w:hideMark/>
          </w:tcPr>
          <w:p w14:paraId="39FD62AC" w14:textId="77777777" w:rsidR="0025088D" w:rsidRPr="0025088D" w:rsidRDefault="0025088D" w:rsidP="001027ED">
            <w:pPr>
              <w:jc w:val="center"/>
              <w:rPr>
                <w:rFonts w:ascii="Noto Sans" w:hAnsi="Noto Sans" w:cs="Noto Sans"/>
                <w:noProof/>
                <w:sz w:val="16"/>
                <w:szCs w:val="16"/>
              </w:rPr>
            </w:pPr>
            <w:bookmarkStart w:id="105" w:name="_Toc180489379"/>
            <w:r w:rsidRPr="0025088D">
              <w:rPr>
                <w:rFonts w:ascii="Noto Sans" w:hAnsi="Noto Sans" w:cs="Noto Sans"/>
                <w:noProof/>
                <w:sz w:val="16"/>
                <w:szCs w:val="16"/>
              </w:rPr>
              <w:t>Indispensable</w:t>
            </w:r>
            <w:bookmarkEnd w:id="105"/>
          </w:p>
        </w:tc>
      </w:tr>
      <w:tr w:rsidR="0025088D" w:rsidRPr="0025088D" w14:paraId="4E9E45D3" w14:textId="77777777" w:rsidTr="00FD0819">
        <w:trPr>
          <w:trHeight w:val="20"/>
          <w:jc w:val="center"/>
        </w:trPr>
        <w:tc>
          <w:tcPr>
            <w:tcW w:w="374" w:type="pct"/>
            <w:shd w:val="clear" w:color="auto" w:fill="auto"/>
            <w:vAlign w:val="center"/>
          </w:tcPr>
          <w:p w14:paraId="679B3CF3" w14:textId="77777777" w:rsidR="0025088D" w:rsidRPr="0025088D" w:rsidRDefault="0025088D" w:rsidP="001027ED">
            <w:pPr>
              <w:jc w:val="center"/>
              <w:rPr>
                <w:rFonts w:ascii="Noto Sans" w:hAnsi="Noto Sans" w:cs="Noto Sans"/>
                <w:noProof/>
                <w:sz w:val="16"/>
                <w:szCs w:val="16"/>
              </w:rPr>
            </w:pPr>
            <w:bookmarkStart w:id="106" w:name="_Toc180489380"/>
            <w:r w:rsidRPr="0025088D">
              <w:rPr>
                <w:rFonts w:ascii="Noto Sans" w:hAnsi="Noto Sans" w:cs="Noto Sans"/>
                <w:noProof/>
                <w:sz w:val="16"/>
                <w:szCs w:val="16"/>
              </w:rPr>
              <w:t>4.1.2.1</w:t>
            </w:r>
            <w:bookmarkEnd w:id="106"/>
          </w:p>
        </w:tc>
        <w:tc>
          <w:tcPr>
            <w:tcW w:w="3565" w:type="pct"/>
            <w:vAlign w:val="center"/>
          </w:tcPr>
          <w:p w14:paraId="497E15D0"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Escrito bajo protesta de decir verdad, en el que el representante legal del licitante manifieste Bajo protesta de decir verdad, que:</w:t>
            </w:r>
          </w:p>
          <w:p w14:paraId="051796BF"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rPr>
              <w:t>Es de nacionalidad Mexicana y, en su caso, que los bienes ofertados son producidos en México y cuentan con el porcentaje de contenido nacional correspondiente.</w:t>
            </w:r>
          </w:p>
          <w:p w14:paraId="74FECA1E"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6D9CCB98"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Dispone de la organización, experiencia, elementos técnicos, humanos y económicos necesarios, así como la capacidad suficiente para satisfacer de manera eficiente y adecuada las necesidades de “EL INSTITUTO”.</w:t>
            </w:r>
          </w:p>
          <w:p w14:paraId="333B793C" w14:textId="75F83775"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 xml:space="preserve">Conforme a lo previsto en el artículo 107 del Reglamento de la Ley de Adquisiciones, Arrendamientos y Servicios del Sector Público, en caso de auditorías, visitas o inspecciones que practique la </w:t>
            </w:r>
            <w:r w:rsidR="00F442A9" w:rsidRPr="00F442A9">
              <w:rPr>
                <w:rFonts w:ascii="Noto Sans" w:eastAsia="Times New Roman" w:hAnsi="Noto Sans" w:cs="Noto Sans"/>
                <w:bCs/>
                <w:noProof/>
                <w:kern w:val="1"/>
                <w:szCs w:val="18"/>
                <w:lang w:val="es-ES_tradnl" w:eastAsia="ar-SA"/>
              </w:rPr>
              <w:t>Secretaría Anticorrupción y Buen Gobierno</w:t>
            </w:r>
            <w:r w:rsidR="00F442A9">
              <w:rPr>
                <w:rFonts w:ascii="Noto Sans" w:eastAsia="Times New Roman" w:hAnsi="Noto Sans" w:cs="Noto Sans"/>
                <w:bCs/>
                <w:noProof/>
                <w:kern w:val="1"/>
                <w:szCs w:val="18"/>
                <w:lang w:val="es-ES_tradnl" w:eastAsia="ar-SA"/>
              </w:rPr>
              <w:t xml:space="preserve"> (SABG) </w:t>
            </w:r>
            <w:r w:rsidRPr="0025088D">
              <w:rPr>
                <w:rFonts w:ascii="Noto Sans" w:hAnsi="Noto Sans" w:cs="Noto Sans"/>
                <w:sz w:val="16"/>
                <w:szCs w:val="16"/>
                <w:lang w:val="es-ES_tradnl"/>
              </w:rPr>
              <w:t xml:space="preserve"> y/o el Órgano Interno de Control deberá proporcionar la información que en su momento se requiera, relativa al presente procedimiento de contratación.</w:t>
            </w:r>
          </w:p>
          <w:p w14:paraId="0BA6C5BF"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no se encuentra sancionado como empresa o producto, por la Secretaría de la Función Pública</w:t>
            </w:r>
          </w:p>
          <w:p w14:paraId="17FCE6CA"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C2E81E9"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lang w:val="es-ES_tradnl"/>
              </w:rPr>
              <w:t>conoce la Ley, su Reglamento, la presente convocatoria, sus anexos y, en su caso, las modificaciones derivadas de la Junta de Aclaraciones</w:t>
            </w:r>
          </w:p>
          <w:p w14:paraId="7F3AC020"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lang w:val="es-ES_tradnl"/>
              </w:rPr>
              <w:t>Los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0BE98ED4" w14:textId="77777777" w:rsidR="0025088D" w:rsidRPr="0025088D" w:rsidRDefault="0025088D" w:rsidP="001027ED">
            <w:pPr>
              <w:jc w:val="center"/>
              <w:rPr>
                <w:rFonts w:ascii="Noto Sans" w:hAnsi="Noto Sans" w:cs="Noto Sans"/>
                <w:noProof/>
                <w:sz w:val="16"/>
                <w:szCs w:val="16"/>
              </w:rPr>
            </w:pPr>
            <w:bookmarkStart w:id="107" w:name="_Toc180489381"/>
            <w:r w:rsidRPr="0025088D">
              <w:rPr>
                <w:rFonts w:ascii="Noto Sans" w:hAnsi="Noto Sans" w:cs="Noto Sans"/>
                <w:noProof/>
                <w:sz w:val="16"/>
                <w:szCs w:val="16"/>
              </w:rPr>
              <w:t>Formato libre</w:t>
            </w:r>
            <w:bookmarkEnd w:id="107"/>
          </w:p>
        </w:tc>
        <w:tc>
          <w:tcPr>
            <w:tcW w:w="616" w:type="pct"/>
            <w:shd w:val="clear" w:color="auto" w:fill="auto"/>
            <w:vAlign w:val="center"/>
          </w:tcPr>
          <w:p w14:paraId="1A191098" w14:textId="38CDFD5C" w:rsidR="0025088D" w:rsidRPr="0025088D" w:rsidRDefault="001027ED" w:rsidP="001027ED">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25088D" w:rsidRPr="0025088D" w14:paraId="79C6D6DF" w14:textId="77777777" w:rsidTr="00FD0819">
        <w:trPr>
          <w:trHeight w:val="20"/>
          <w:jc w:val="center"/>
        </w:trPr>
        <w:tc>
          <w:tcPr>
            <w:tcW w:w="374" w:type="pct"/>
            <w:shd w:val="clear" w:color="auto" w:fill="auto"/>
            <w:vAlign w:val="center"/>
            <w:hideMark/>
          </w:tcPr>
          <w:p w14:paraId="28E988BE" w14:textId="77777777" w:rsidR="0025088D" w:rsidRPr="0025088D" w:rsidRDefault="0025088D" w:rsidP="001027ED">
            <w:pPr>
              <w:jc w:val="center"/>
              <w:rPr>
                <w:rFonts w:ascii="Noto Sans" w:hAnsi="Noto Sans" w:cs="Noto Sans"/>
                <w:noProof/>
                <w:sz w:val="16"/>
                <w:szCs w:val="16"/>
              </w:rPr>
            </w:pPr>
            <w:bookmarkStart w:id="108" w:name="_Toc180489383"/>
            <w:r w:rsidRPr="0025088D">
              <w:rPr>
                <w:rFonts w:ascii="Noto Sans" w:hAnsi="Noto Sans" w:cs="Noto Sans"/>
                <w:noProof/>
                <w:sz w:val="16"/>
                <w:szCs w:val="16"/>
              </w:rPr>
              <w:t>4.1.2.2</w:t>
            </w:r>
            <w:bookmarkEnd w:id="108"/>
          </w:p>
        </w:tc>
        <w:tc>
          <w:tcPr>
            <w:tcW w:w="3565" w:type="pct"/>
            <w:vAlign w:val="center"/>
          </w:tcPr>
          <w:p w14:paraId="222FB9BE"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La dirección de correo electrónico del licitante, en caso de contar con la misma.</w:t>
            </w:r>
          </w:p>
        </w:tc>
        <w:tc>
          <w:tcPr>
            <w:tcW w:w="445" w:type="pct"/>
            <w:shd w:val="clear" w:color="auto" w:fill="auto"/>
            <w:vAlign w:val="center"/>
            <w:hideMark/>
          </w:tcPr>
          <w:p w14:paraId="1BF563E6" w14:textId="77777777" w:rsidR="0025088D" w:rsidRPr="0025088D" w:rsidRDefault="0025088D" w:rsidP="001027ED">
            <w:pPr>
              <w:jc w:val="center"/>
              <w:rPr>
                <w:rFonts w:ascii="Noto Sans" w:hAnsi="Noto Sans" w:cs="Noto Sans"/>
                <w:noProof/>
                <w:sz w:val="16"/>
                <w:szCs w:val="16"/>
              </w:rPr>
            </w:pPr>
            <w:bookmarkStart w:id="109" w:name="_Toc180489384"/>
            <w:r w:rsidRPr="0025088D">
              <w:rPr>
                <w:rFonts w:ascii="Noto Sans" w:hAnsi="Noto Sans" w:cs="Noto Sans"/>
                <w:noProof/>
                <w:sz w:val="16"/>
                <w:szCs w:val="16"/>
              </w:rPr>
              <w:t>Formato libre</w:t>
            </w:r>
            <w:bookmarkEnd w:id="109"/>
          </w:p>
        </w:tc>
        <w:tc>
          <w:tcPr>
            <w:tcW w:w="616" w:type="pct"/>
            <w:shd w:val="clear" w:color="auto" w:fill="auto"/>
            <w:vAlign w:val="center"/>
            <w:hideMark/>
          </w:tcPr>
          <w:p w14:paraId="30063909" w14:textId="6805A929" w:rsidR="0025088D" w:rsidRPr="0025088D" w:rsidRDefault="001027ED" w:rsidP="001027ED">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25088D" w:rsidRPr="0025088D" w14:paraId="00230A31" w14:textId="77777777" w:rsidTr="00FD0819">
        <w:trPr>
          <w:trHeight w:val="20"/>
          <w:jc w:val="center"/>
        </w:trPr>
        <w:tc>
          <w:tcPr>
            <w:tcW w:w="374" w:type="pct"/>
            <w:shd w:val="clear" w:color="auto" w:fill="auto"/>
            <w:vAlign w:val="center"/>
            <w:hideMark/>
          </w:tcPr>
          <w:p w14:paraId="5C2E2996" w14:textId="77777777" w:rsidR="0025088D" w:rsidRPr="0025088D" w:rsidRDefault="0025088D" w:rsidP="001027ED">
            <w:pPr>
              <w:jc w:val="center"/>
              <w:rPr>
                <w:rFonts w:ascii="Noto Sans" w:hAnsi="Noto Sans" w:cs="Noto Sans"/>
                <w:noProof/>
                <w:sz w:val="16"/>
                <w:szCs w:val="16"/>
              </w:rPr>
            </w:pPr>
            <w:bookmarkStart w:id="110" w:name="_Toc180489386"/>
            <w:r w:rsidRPr="0025088D">
              <w:rPr>
                <w:rFonts w:ascii="Noto Sans" w:hAnsi="Noto Sans" w:cs="Noto Sans"/>
                <w:noProof/>
                <w:sz w:val="16"/>
                <w:szCs w:val="16"/>
              </w:rPr>
              <w:t>4.1.3</w:t>
            </w:r>
            <w:bookmarkEnd w:id="110"/>
          </w:p>
        </w:tc>
        <w:tc>
          <w:tcPr>
            <w:tcW w:w="3565" w:type="pct"/>
            <w:vAlign w:val="center"/>
          </w:tcPr>
          <w:p w14:paraId="71FE5401"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45" w:type="pct"/>
            <w:shd w:val="clear" w:color="auto" w:fill="auto"/>
            <w:vAlign w:val="center"/>
            <w:hideMark/>
          </w:tcPr>
          <w:p w14:paraId="44E99583" w14:textId="77777777" w:rsidR="0025088D" w:rsidRPr="0025088D" w:rsidRDefault="00DB7F6B" w:rsidP="001027ED">
            <w:pPr>
              <w:jc w:val="center"/>
              <w:rPr>
                <w:rFonts w:ascii="Noto Sans" w:hAnsi="Noto Sans" w:cs="Noto Sans"/>
                <w:noProof/>
                <w:sz w:val="16"/>
                <w:szCs w:val="16"/>
              </w:rPr>
            </w:pPr>
            <w:hyperlink w:anchor="FORMATO_2" w:history="1">
              <w:bookmarkStart w:id="111" w:name="_Toc180489387"/>
              <w:r w:rsidR="0025088D" w:rsidRPr="0025088D">
                <w:rPr>
                  <w:rStyle w:val="Hipervnculo"/>
                  <w:rFonts w:ascii="Noto Sans" w:eastAsia="Times New Roman" w:hAnsi="Noto Sans" w:cs="Noto Sans"/>
                  <w:noProof/>
                  <w:sz w:val="16"/>
                  <w:szCs w:val="16"/>
                  <w:lang w:val="es-ES_tradnl" w:eastAsia="es-ES"/>
                </w:rPr>
                <w:t>Formato No. 2</w:t>
              </w:r>
              <w:bookmarkEnd w:id="111"/>
            </w:hyperlink>
          </w:p>
        </w:tc>
        <w:tc>
          <w:tcPr>
            <w:tcW w:w="616" w:type="pct"/>
            <w:shd w:val="clear" w:color="auto" w:fill="auto"/>
            <w:vAlign w:val="center"/>
            <w:hideMark/>
          </w:tcPr>
          <w:p w14:paraId="501992D6" w14:textId="77777777" w:rsidR="0025088D" w:rsidRPr="0025088D" w:rsidRDefault="0025088D" w:rsidP="001027ED">
            <w:pPr>
              <w:jc w:val="center"/>
              <w:rPr>
                <w:rFonts w:ascii="Noto Sans" w:hAnsi="Noto Sans" w:cs="Noto Sans"/>
                <w:noProof/>
                <w:sz w:val="16"/>
                <w:szCs w:val="16"/>
              </w:rPr>
            </w:pPr>
            <w:bookmarkStart w:id="112" w:name="_Toc180489388"/>
            <w:r w:rsidRPr="0025088D">
              <w:rPr>
                <w:rFonts w:ascii="Noto Sans" w:hAnsi="Noto Sans" w:cs="Noto Sans"/>
                <w:noProof/>
                <w:sz w:val="16"/>
                <w:szCs w:val="16"/>
              </w:rPr>
              <w:t>Indispensable</w:t>
            </w:r>
            <w:bookmarkEnd w:id="112"/>
          </w:p>
        </w:tc>
      </w:tr>
      <w:tr w:rsidR="0025088D" w:rsidRPr="0025088D" w14:paraId="65020639" w14:textId="77777777" w:rsidTr="00FD0819">
        <w:trPr>
          <w:trHeight w:val="20"/>
          <w:jc w:val="center"/>
        </w:trPr>
        <w:tc>
          <w:tcPr>
            <w:tcW w:w="374" w:type="pct"/>
            <w:shd w:val="clear" w:color="auto" w:fill="auto"/>
            <w:vAlign w:val="center"/>
            <w:hideMark/>
          </w:tcPr>
          <w:p w14:paraId="5B4AA33C" w14:textId="77777777" w:rsidR="0025088D" w:rsidRPr="0025088D" w:rsidRDefault="0025088D" w:rsidP="001027ED">
            <w:pPr>
              <w:jc w:val="center"/>
              <w:rPr>
                <w:rFonts w:ascii="Noto Sans" w:hAnsi="Noto Sans" w:cs="Noto Sans"/>
                <w:noProof/>
                <w:sz w:val="16"/>
                <w:szCs w:val="16"/>
              </w:rPr>
            </w:pPr>
            <w:bookmarkStart w:id="113" w:name="_Toc180489389"/>
            <w:r w:rsidRPr="0025088D">
              <w:rPr>
                <w:rFonts w:ascii="Noto Sans" w:hAnsi="Noto Sans" w:cs="Noto Sans"/>
                <w:noProof/>
                <w:sz w:val="16"/>
                <w:szCs w:val="16"/>
              </w:rPr>
              <w:t>4.1.4</w:t>
            </w:r>
            <w:bookmarkEnd w:id="113"/>
          </w:p>
        </w:tc>
        <w:tc>
          <w:tcPr>
            <w:tcW w:w="3565" w:type="pct"/>
            <w:vAlign w:val="center"/>
          </w:tcPr>
          <w:p w14:paraId="59651FCB"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 xml:space="preserve">Declaración de integridad, en la que el licitante manifieste, bajo protesta de decir verdad que se </w:t>
            </w:r>
            <w:r w:rsidRPr="0025088D">
              <w:rPr>
                <w:rFonts w:ascii="Noto Sans" w:hAnsi="Noto Sans" w:cs="Noto Sans"/>
                <w:noProof/>
                <w:sz w:val="16"/>
                <w:szCs w:val="16"/>
              </w:rPr>
              <w:lastRenderedPageBreak/>
              <w:t>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1781A5A9" w14:textId="77777777" w:rsidR="0025088D" w:rsidRPr="0025088D" w:rsidRDefault="00DB7F6B" w:rsidP="001027ED">
            <w:pPr>
              <w:jc w:val="center"/>
              <w:rPr>
                <w:rFonts w:ascii="Noto Sans" w:hAnsi="Noto Sans" w:cs="Noto Sans"/>
                <w:noProof/>
                <w:sz w:val="16"/>
                <w:szCs w:val="16"/>
              </w:rPr>
            </w:pPr>
            <w:hyperlink w:anchor="FORMATO_3" w:history="1">
              <w:bookmarkStart w:id="114" w:name="_Toc180489390"/>
              <w:r w:rsidR="0025088D" w:rsidRPr="0025088D">
                <w:rPr>
                  <w:rStyle w:val="Hipervnculo"/>
                  <w:rFonts w:ascii="Noto Sans" w:eastAsia="Times New Roman" w:hAnsi="Noto Sans" w:cs="Noto Sans"/>
                  <w:noProof/>
                  <w:sz w:val="16"/>
                  <w:szCs w:val="16"/>
                  <w:lang w:val="es-ES_tradnl" w:eastAsia="es-ES"/>
                </w:rPr>
                <w:t xml:space="preserve">Formato </w:t>
              </w:r>
              <w:r w:rsidR="0025088D" w:rsidRPr="0025088D">
                <w:rPr>
                  <w:rStyle w:val="Hipervnculo"/>
                  <w:rFonts w:ascii="Noto Sans" w:eastAsia="Times New Roman" w:hAnsi="Noto Sans" w:cs="Noto Sans"/>
                  <w:noProof/>
                  <w:sz w:val="16"/>
                  <w:szCs w:val="16"/>
                  <w:lang w:val="es-ES_tradnl" w:eastAsia="es-ES"/>
                </w:rPr>
                <w:lastRenderedPageBreak/>
                <w:t>No. 3</w:t>
              </w:r>
              <w:bookmarkEnd w:id="114"/>
            </w:hyperlink>
          </w:p>
        </w:tc>
        <w:tc>
          <w:tcPr>
            <w:tcW w:w="616" w:type="pct"/>
            <w:shd w:val="clear" w:color="auto" w:fill="auto"/>
            <w:vAlign w:val="center"/>
            <w:hideMark/>
          </w:tcPr>
          <w:p w14:paraId="63BD01FC" w14:textId="77777777" w:rsidR="0025088D" w:rsidRPr="0025088D" w:rsidRDefault="0025088D" w:rsidP="001027ED">
            <w:pPr>
              <w:jc w:val="center"/>
              <w:rPr>
                <w:rFonts w:ascii="Noto Sans" w:hAnsi="Noto Sans" w:cs="Noto Sans"/>
                <w:noProof/>
                <w:sz w:val="16"/>
                <w:szCs w:val="16"/>
              </w:rPr>
            </w:pPr>
            <w:bookmarkStart w:id="115" w:name="_Toc180489391"/>
            <w:r w:rsidRPr="0025088D">
              <w:rPr>
                <w:rFonts w:ascii="Noto Sans" w:hAnsi="Noto Sans" w:cs="Noto Sans"/>
                <w:noProof/>
                <w:sz w:val="16"/>
                <w:szCs w:val="16"/>
              </w:rPr>
              <w:lastRenderedPageBreak/>
              <w:t>Indispensable</w:t>
            </w:r>
            <w:bookmarkEnd w:id="115"/>
          </w:p>
        </w:tc>
      </w:tr>
      <w:tr w:rsidR="0025088D" w:rsidRPr="0025088D" w14:paraId="14B28452" w14:textId="77777777" w:rsidTr="00FD0819">
        <w:trPr>
          <w:trHeight w:val="20"/>
          <w:jc w:val="center"/>
        </w:trPr>
        <w:tc>
          <w:tcPr>
            <w:tcW w:w="374" w:type="pct"/>
            <w:shd w:val="clear" w:color="auto" w:fill="auto"/>
            <w:vAlign w:val="center"/>
            <w:hideMark/>
          </w:tcPr>
          <w:p w14:paraId="19B5A535" w14:textId="77777777" w:rsidR="0025088D" w:rsidRPr="0025088D" w:rsidRDefault="0025088D" w:rsidP="001027ED">
            <w:pPr>
              <w:jc w:val="center"/>
              <w:rPr>
                <w:rFonts w:ascii="Noto Sans" w:hAnsi="Noto Sans" w:cs="Noto Sans"/>
                <w:noProof/>
                <w:sz w:val="16"/>
                <w:szCs w:val="16"/>
              </w:rPr>
            </w:pPr>
            <w:bookmarkStart w:id="116" w:name="_Toc180489392"/>
            <w:r w:rsidRPr="0025088D">
              <w:rPr>
                <w:rFonts w:ascii="Noto Sans" w:hAnsi="Noto Sans" w:cs="Noto Sans"/>
                <w:noProof/>
                <w:sz w:val="16"/>
                <w:szCs w:val="16"/>
              </w:rPr>
              <w:lastRenderedPageBreak/>
              <w:t>4.1.5</w:t>
            </w:r>
            <w:bookmarkEnd w:id="116"/>
          </w:p>
        </w:tc>
        <w:tc>
          <w:tcPr>
            <w:tcW w:w="3565" w:type="pct"/>
            <w:vAlign w:val="center"/>
          </w:tcPr>
          <w:p w14:paraId="688F9654"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25088D">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25088D">
              <w:rPr>
                <w:rFonts w:ascii="Noto Sans" w:hAnsi="Noto Sans" w:cs="Noto Sans"/>
                <w:noProof/>
                <w:sz w:val="16"/>
                <w:szCs w:val="16"/>
              </w:rPr>
              <w:t>de la presente Convocatoria</w:t>
            </w:r>
            <w:r w:rsidRPr="0025088D">
              <w:rPr>
                <w:rFonts w:ascii="Noto Sans" w:hAnsi="Noto Sans" w:cs="Noto Sans"/>
                <w:noProof/>
                <w:sz w:val="16"/>
                <w:szCs w:val="16"/>
                <w:lang w:val="es-ES_tradnl"/>
              </w:rPr>
              <w:t xml:space="preserve"> que se adjunta para tal efecto.</w:t>
            </w:r>
          </w:p>
          <w:p w14:paraId="6786F792"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3FD47AD3" w14:textId="77777777" w:rsidR="0025088D" w:rsidRPr="0025088D" w:rsidRDefault="00DB7F6B" w:rsidP="001027ED">
            <w:pPr>
              <w:jc w:val="center"/>
              <w:rPr>
                <w:rFonts w:ascii="Noto Sans" w:hAnsi="Noto Sans" w:cs="Noto Sans"/>
                <w:noProof/>
                <w:sz w:val="16"/>
                <w:szCs w:val="16"/>
              </w:rPr>
            </w:pPr>
            <w:hyperlink w:anchor="FORMATO_4" w:history="1">
              <w:bookmarkStart w:id="117" w:name="_Toc180489393"/>
              <w:r w:rsidR="0025088D" w:rsidRPr="0025088D">
                <w:rPr>
                  <w:rStyle w:val="Hipervnculo"/>
                  <w:rFonts w:ascii="Noto Sans" w:eastAsia="Times New Roman" w:hAnsi="Noto Sans" w:cs="Noto Sans"/>
                  <w:noProof/>
                  <w:sz w:val="16"/>
                  <w:szCs w:val="16"/>
                  <w:lang w:val="es-ES_tradnl" w:eastAsia="es-ES"/>
                </w:rPr>
                <w:t>Formato No. 4</w:t>
              </w:r>
              <w:bookmarkEnd w:id="117"/>
            </w:hyperlink>
          </w:p>
        </w:tc>
        <w:tc>
          <w:tcPr>
            <w:tcW w:w="616" w:type="pct"/>
            <w:shd w:val="clear" w:color="auto" w:fill="auto"/>
            <w:vAlign w:val="center"/>
            <w:hideMark/>
          </w:tcPr>
          <w:p w14:paraId="5578C1E0" w14:textId="77777777" w:rsidR="0025088D" w:rsidRPr="0025088D" w:rsidRDefault="0025088D" w:rsidP="001027ED">
            <w:pPr>
              <w:jc w:val="center"/>
              <w:rPr>
                <w:rFonts w:ascii="Noto Sans" w:hAnsi="Noto Sans" w:cs="Noto Sans"/>
                <w:noProof/>
                <w:sz w:val="16"/>
                <w:szCs w:val="16"/>
              </w:rPr>
            </w:pPr>
            <w:bookmarkStart w:id="118" w:name="_Toc180489394"/>
            <w:r w:rsidRPr="0025088D">
              <w:rPr>
                <w:rFonts w:ascii="Noto Sans" w:hAnsi="Noto Sans" w:cs="Noto Sans"/>
                <w:noProof/>
                <w:sz w:val="16"/>
                <w:szCs w:val="16"/>
              </w:rPr>
              <w:t>Indispensable</w:t>
            </w:r>
            <w:bookmarkEnd w:id="118"/>
          </w:p>
        </w:tc>
      </w:tr>
      <w:tr w:rsidR="0025088D" w:rsidRPr="0025088D" w14:paraId="4FEF32FE" w14:textId="77777777" w:rsidTr="00FD0819">
        <w:trPr>
          <w:trHeight w:val="20"/>
          <w:jc w:val="center"/>
        </w:trPr>
        <w:tc>
          <w:tcPr>
            <w:tcW w:w="374" w:type="pct"/>
            <w:shd w:val="clear" w:color="auto" w:fill="auto"/>
            <w:vAlign w:val="center"/>
            <w:hideMark/>
          </w:tcPr>
          <w:p w14:paraId="1F8AFE61" w14:textId="77777777" w:rsidR="0025088D" w:rsidRPr="0025088D" w:rsidRDefault="0025088D" w:rsidP="001027ED">
            <w:pPr>
              <w:jc w:val="center"/>
              <w:rPr>
                <w:rFonts w:ascii="Noto Sans" w:hAnsi="Noto Sans" w:cs="Noto Sans"/>
                <w:noProof/>
                <w:sz w:val="16"/>
                <w:szCs w:val="16"/>
              </w:rPr>
            </w:pPr>
            <w:bookmarkStart w:id="119" w:name="_Toc180489395"/>
            <w:r w:rsidRPr="0025088D">
              <w:rPr>
                <w:rFonts w:ascii="Noto Sans" w:hAnsi="Noto Sans" w:cs="Noto Sans"/>
                <w:noProof/>
                <w:sz w:val="16"/>
                <w:szCs w:val="16"/>
              </w:rPr>
              <w:t>4.1.6</w:t>
            </w:r>
            <w:bookmarkEnd w:id="119"/>
          </w:p>
        </w:tc>
        <w:tc>
          <w:tcPr>
            <w:tcW w:w="3565" w:type="pct"/>
            <w:vAlign w:val="center"/>
          </w:tcPr>
          <w:p w14:paraId="324D98BE"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65E99221"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4C97E569" w14:textId="77777777" w:rsidR="0025088D" w:rsidRPr="0025088D" w:rsidRDefault="00DB7F6B" w:rsidP="001027ED">
            <w:pPr>
              <w:jc w:val="center"/>
              <w:rPr>
                <w:rStyle w:val="Hipervnculo"/>
                <w:rFonts w:ascii="Noto Sans" w:eastAsia="Times New Roman" w:hAnsi="Noto Sans" w:cs="Noto Sans"/>
                <w:sz w:val="16"/>
                <w:szCs w:val="16"/>
                <w:lang w:val="es-ES_tradnl" w:eastAsia="es-ES"/>
              </w:rPr>
            </w:pPr>
            <w:hyperlink w:anchor="FORMATO_5" w:history="1">
              <w:bookmarkStart w:id="120" w:name="_Toc180489396"/>
              <w:r w:rsidR="0025088D" w:rsidRPr="0025088D">
                <w:rPr>
                  <w:rStyle w:val="Hipervnculo"/>
                  <w:rFonts w:ascii="Noto Sans" w:eastAsia="Times New Roman" w:hAnsi="Noto Sans" w:cs="Noto Sans"/>
                  <w:noProof/>
                  <w:sz w:val="16"/>
                  <w:szCs w:val="16"/>
                  <w:lang w:val="es-ES_tradnl" w:eastAsia="es-ES"/>
                </w:rPr>
                <w:t>Formato No. 5</w:t>
              </w:r>
              <w:bookmarkEnd w:id="120"/>
            </w:hyperlink>
          </w:p>
        </w:tc>
        <w:tc>
          <w:tcPr>
            <w:tcW w:w="616" w:type="pct"/>
            <w:shd w:val="clear" w:color="auto" w:fill="auto"/>
            <w:vAlign w:val="center"/>
            <w:hideMark/>
          </w:tcPr>
          <w:p w14:paraId="7A48DCC9" w14:textId="77777777" w:rsidR="0025088D" w:rsidRPr="0025088D" w:rsidRDefault="0025088D" w:rsidP="001027ED">
            <w:pPr>
              <w:jc w:val="center"/>
              <w:rPr>
                <w:rFonts w:ascii="Noto Sans" w:hAnsi="Noto Sans" w:cs="Noto Sans"/>
                <w:noProof/>
                <w:sz w:val="16"/>
                <w:szCs w:val="16"/>
              </w:rPr>
            </w:pPr>
            <w:bookmarkStart w:id="121" w:name="_Toc180489397"/>
            <w:r w:rsidRPr="0025088D">
              <w:rPr>
                <w:rFonts w:ascii="Noto Sans" w:hAnsi="Noto Sans" w:cs="Noto Sans"/>
                <w:noProof/>
                <w:sz w:val="16"/>
                <w:szCs w:val="16"/>
              </w:rPr>
              <w:t>En caso de aplicar Indispensable</w:t>
            </w:r>
            <w:bookmarkEnd w:id="121"/>
          </w:p>
          <w:p w14:paraId="584AFD95" w14:textId="77777777" w:rsidR="0025088D" w:rsidRPr="0025088D" w:rsidRDefault="0025088D" w:rsidP="001027ED">
            <w:pPr>
              <w:jc w:val="center"/>
              <w:rPr>
                <w:rFonts w:ascii="Noto Sans" w:hAnsi="Noto Sans" w:cs="Noto Sans"/>
                <w:noProof/>
                <w:sz w:val="16"/>
                <w:szCs w:val="16"/>
              </w:rPr>
            </w:pPr>
            <w:bookmarkStart w:id="122" w:name="_Toc180489398"/>
            <w:r w:rsidRPr="0025088D">
              <w:rPr>
                <w:rFonts w:ascii="Noto Sans" w:hAnsi="Noto Sans" w:cs="Noto Sans"/>
                <w:noProof/>
                <w:sz w:val="16"/>
                <w:szCs w:val="16"/>
              </w:rPr>
              <w:t>Si no aplica debera indicarlo</w:t>
            </w:r>
            <w:bookmarkEnd w:id="122"/>
          </w:p>
        </w:tc>
      </w:tr>
      <w:tr w:rsidR="0025088D" w:rsidRPr="0025088D" w14:paraId="4C88179B" w14:textId="77777777" w:rsidTr="00FD0819">
        <w:trPr>
          <w:trHeight w:val="20"/>
          <w:jc w:val="center"/>
        </w:trPr>
        <w:tc>
          <w:tcPr>
            <w:tcW w:w="374" w:type="pct"/>
            <w:shd w:val="clear" w:color="auto" w:fill="auto"/>
            <w:vAlign w:val="center"/>
            <w:hideMark/>
          </w:tcPr>
          <w:p w14:paraId="26840966" w14:textId="77777777" w:rsidR="0025088D" w:rsidRPr="0025088D" w:rsidRDefault="0025088D" w:rsidP="001027ED">
            <w:pPr>
              <w:jc w:val="center"/>
              <w:rPr>
                <w:rFonts w:ascii="Noto Sans" w:hAnsi="Noto Sans" w:cs="Noto Sans"/>
                <w:noProof/>
                <w:sz w:val="16"/>
                <w:szCs w:val="16"/>
              </w:rPr>
            </w:pPr>
            <w:bookmarkStart w:id="123" w:name="_Toc180489399"/>
            <w:r w:rsidRPr="0025088D">
              <w:rPr>
                <w:rFonts w:ascii="Noto Sans" w:hAnsi="Noto Sans" w:cs="Noto Sans"/>
                <w:noProof/>
                <w:sz w:val="16"/>
                <w:szCs w:val="16"/>
              </w:rPr>
              <w:t>4.1.7</w:t>
            </w:r>
            <w:bookmarkEnd w:id="123"/>
          </w:p>
        </w:tc>
        <w:tc>
          <w:tcPr>
            <w:tcW w:w="3565" w:type="pct"/>
            <w:vAlign w:val="center"/>
          </w:tcPr>
          <w:p w14:paraId="326960B4"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5" w:type="pct"/>
            <w:shd w:val="clear" w:color="auto" w:fill="auto"/>
            <w:vAlign w:val="center"/>
            <w:hideMark/>
          </w:tcPr>
          <w:p w14:paraId="0FAF9A48" w14:textId="77777777" w:rsidR="0025088D" w:rsidRPr="0025088D" w:rsidRDefault="00DB7F6B" w:rsidP="001027ED">
            <w:pPr>
              <w:jc w:val="center"/>
              <w:rPr>
                <w:rStyle w:val="Hipervnculo"/>
                <w:rFonts w:ascii="Noto Sans" w:eastAsia="Times New Roman" w:hAnsi="Noto Sans" w:cs="Noto Sans"/>
                <w:sz w:val="16"/>
                <w:szCs w:val="16"/>
                <w:lang w:val="es-ES_tradnl" w:eastAsia="es-ES"/>
              </w:rPr>
            </w:pPr>
            <w:hyperlink w:anchor="FORMATO_6" w:history="1">
              <w:bookmarkStart w:id="124" w:name="_Toc180489400"/>
              <w:r w:rsidR="0025088D" w:rsidRPr="0025088D">
                <w:rPr>
                  <w:rStyle w:val="Hipervnculo"/>
                  <w:rFonts w:ascii="Noto Sans" w:eastAsia="Times New Roman" w:hAnsi="Noto Sans" w:cs="Noto Sans"/>
                  <w:noProof/>
                  <w:sz w:val="16"/>
                  <w:szCs w:val="16"/>
                  <w:lang w:val="es-ES_tradnl" w:eastAsia="es-ES"/>
                </w:rPr>
                <w:t>Formato No. 6</w:t>
              </w:r>
              <w:bookmarkEnd w:id="124"/>
            </w:hyperlink>
          </w:p>
        </w:tc>
        <w:tc>
          <w:tcPr>
            <w:tcW w:w="616" w:type="pct"/>
            <w:shd w:val="clear" w:color="auto" w:fill="auto"/>
            <w:vAlign w:val="center"/>
            <w:hideMark/>
          </w:tcPr>
          <w:p w14:paraId="5EBE7B2B" w14:textId="77777777" w:rsidR="0025088D" w:rsidRPr="0025088D" w:rsidRDefault="0025088D" w:rsidP="001027ED">
            <w:pPr>
              <w:jc w:val="center"/>
              <w:rPr>
                <w:rFonts w:ascii="Noto Sans" w:hAnsi="Noto Sans" w:cs="Noto Sans"/>
                <w:noProof/>
                <w:sz w:val="16"/>
                <w:szCs w:val="16"/>
              </w:rPr>
            </w:pPr>
            <w:bookmarkStart w:id="125" w:name="_Toc180489401"/>
            <w:r w:rsidRPr="0025088D">
              <w:rPr>
                <w:rFonts w:ascii="Noto Sans" w:hAnsi="Noto Sans" w:cs="Noto Sans"/>
                <w:noProof/>
                <w:sz w:val="16"/>
                <w:szCs w:val="16"/>
              </w:rPr>
              <w:t>Indispensable</w:t>
            </w:r>
            <w:bookmarkEnd w:id="125"/>
          </w:p>
        </w:tc>
      </w:tr>
      <w:tr w:rsidR="0025088D" w:rsidRPr="0025088D" w14:paraId="48C526DA" w14:textId="77777777" w:rsidTr="00FD0819">
        <w:trPr>
          <w:trHeight w:val="20"/>
          <w:jc w:val="center"/>
        </w:trPr>
        <w:tc>
          <w:tcPr>
            <w:tcW w:w="374" w:type="pct"/>
            <w:shd w:val="clear" w:color="auto" w:fill="auto"/>
            <w:vAlign w:val="center"/>
            <w:hideMark/>
          </w:tcPr>
          <w:p w14:paraId="1BFE803C" w14:textId="77777777" w:rsidR="0025088D" w:rsidRPr="0025088D" w:rsidRDefault="0025088D" w:rsidP="001027ED">
            <w:pPr>
              <w:jc w:val="center"/>
              <w:rPr>
                <w:rFonts w:ascii="Noto Sans" w:hAnsi="Noto Sans" w:cs="Noto Sans"/>
                <w:noProof/>
                <w:sz w:val="16"/>
                <w:szCs w:val="16"/>
              </w:rPr>
            </w:pPr>
            <w:bookmarkStart w:id="126" w:name="_Toc180489402"/>
            <w:r w:rsidRPr="0025088D">
              <w:rPr>
                <w:rFonts w:ascii="Noto Sans" w:hAnsi="Noto Sans" w:cs="Noto Sans"/>
                <w:noProof/>
                <w:sz w:val="16"/>
                <w:szCs w:val="16"/>
              </w:rPr>
              <w:t>4.1.8</w:t>
            </w:r>
            <w:bookmarkEnd w:id="126"/>
          </w:p>
        </w:tc>
        <w:tc>
          <w:tcPr>
            <w:tcW w:w="3565" w:type="pct"/>
            <w:vAlign w:val="center"/>
          </w:tcPr>
          <w:p w14:paraId="0D8A38FE"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0AB92EC9" w14:textId="77777777" w:rsidR="0025088D" w:rsidRPr="0025088D" w:rsidRDefault="0025088D" w:rsidP="001027ED">
            <w:pPr>
              <w:jc w:val="center"/>
              <w:rPr>
                <w:rFonts w:ascii="Noto Sans" w:hAnsi="Noto Sans" w:cs="Noto Sans"/>
                <w:noProof/>
                <w:sz w:val="16"/>
                <w:szCs w:val="16"/>
              </w:rPr>
            </w:pPr>
            <w:bookmarkStart w:id="127" w:name="_Toc180489403"/>
            <w:r w:rsidRPr="0025088D">
              <w:rPr>
                <w:rFonts w:ascii="Noto Sans" w:hAnsi="Noto Sans" w:cs="Noto Sans"/>
                <w:noProof/>
                <w:sz w:val="16"/>
                <w:szCs w:val="16"/>
              </w:rPr>
              <w:t>Formato libre</w:t>
            </w:r>
            <w:bookmarkEnd w:id="127"/>
          </w:p>
        </w:tc>
        <w:tc>
          <w:tcPr>
            <w:tcW w:w="616" w:type="pct"/>
            <w:shd w:val="clear" w:color="auto" w:fill="auto"/>
            <w:vAlign w:val="center"/>
            <w:hideMark/>
          </w:tcPr>
          <w:p w14:paraId="7D448592" w14:textId="574FC576" w:rsidR="0025088D" w:rsidRPr="0025088D" w:rsidRDefault="0025088D" w:rsidP="001027ED">
            <w:pPr>
              <w:jc w:val="center"/>
              <w:rPr>
                <w:rFonts w:ascii="Noto Sans" w:hAnsi="Noto Sans" w:cs="Noto Sans"/>
                <w:noProof/>
                <w:sz w:val="16"/>
                <w:szCs w:val="16"/>
              </w:rPr>
            </w:pPr>
            <w:bookmarkStart w:id="128" w:name="_Toc180489404"/>
            <w:r w:rsidRPr="0025088D">
              <w:rPr>
                <w:rFonts w:ascii="Noto Sans" w:hAnsi="Noto Sans" w:cs="Noto Sans"/>
                <w:noProof/>
                <w:sz w:val="16"/>
                <w:szCs w:val="16"/>
              </w:rPr>
              <w:t xml:space="preserve">No </w:t>
            </w:r>
            <w:r w:rsidR="001027ED" w:rsidRPr="0025088D">
              <w:rPr>
                <w:rFonts w:ascii="Noto Sans" w:hAnsi="Noto Sans" w:cs="Noto Sans"/>
                <w:noProof/>
                <w:sz w:val="16"/>
                <w:szCs w:val="16"/>
              </w:rPr>
              <w:t>Indispensable</w:t>
            </w:r>
            <w:bookmarkEnd w:id="128"/>
          </w:p>
        </w:tc>
      </w:tr>
      <w:tr w:rsidR="0025088D" w:rsidRPr="0025088D" w14:paraId="2364827D" w14:textId="77777777" w:rsidTr="00FD0819">
        <w:trPr>
          <w:trHeight w:val="20"/>
          <w:jc w:val="center"/>
        </w:trPr>
        <w:tc>
          <w:tcPr>
            <w:tcW w:w="374" w:type="pct"/>
            <w:shd w:val="clear" w:color="auto" w:fill="auto"/>
            <w:vAlign w:val="center"/>
            <w:hideMark/>
          </w:tcPr>
          <w:p w14:paraId="4E7059ED" w14:textId="77777777" w:rsidR="0025088D" w:rsidRPr="0025088D" w:rsidRDefault="0025088D" w:rsidP="001027ED">
            <w:pPr>
              <w:jc w:val="center"/>
              <w:rPr>
                <w:rFonts w:ascii="Noto Sans" w:hAnsi="Noto Sans" w:cs="Noto Sans"/>
                <w:noProof/>
                <w:sz w:val="16"/>
                <w:szCs w:val="16"/>
              </w:rPr>
            </w:pPr>
            <w:bookmarkStart w:id="129" w:name="_Toc180489405"/>
            <w:r w:rsidRPr="0025088D">
              <w:rPr>
                <w:rFonts w:ascii="Noto Sans" w:hAnsi="Noto Sans" w:cs="Noto Sans"/>
                <w:noProof/>
                <w:sz w:val="16"/>
                <w:szCs w:val="16"/>
              </w:rPr>
              <w:t>4.1.9</w:t>
            </w:r>
            <w:bookmarkEnd w:id="129"/>
          </w:p>
        </w:tc>
        <w:tc>
          <w:tcPr>
            <w:tcW w:w="3565" w:type="pct"/>
            <w:shd w:val="clear" w:color="auto" w:fill="auto"/>
            <w:vAlign w:val="center"/>
          </w:tcPr>
          <w:p w14:paraId="4736C60B"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B5871E2"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Documentos que el licitante deberá presentar:</w:t>
            </w:r>
          </w:p>
          <w:p w14:paraId="2B15B56F" w14:textId="77777777" w:rsidR="0025088D" w:rsidRPr="0025088D" w:rsidRDefault="0025088D" w:rsidP="00EF4595">
            <w:pPr>
              <w:rPr>
                <w:rFonts w:ascii="Noto Sans" w:hAnsi="Noto Sans" w:cs="Noto Sans"/>
                <w:sz w:val="16"/>
                <w:szCs w:val="16"/>
              </w:rPr>
            </w:pPr>
            <w:r w:rsidRPr="0025088D">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auto"/>
            <w:vAlign w:val="center"/>
            <w:hideMark/>
          </w:tcPr>
          <w:p w14:paraId="7ADE1DFD" w14:textId="77777777" w:rsidR="0025088D" w:rsidRPr="0025088D" w:rsidRDefault="0025088D" w:rsidP="001027ED">
            <w:pPr>
              <w:jc w:val="center"/>
              <w:rPr>
                <w:rFonts w:ascii="Noto Sans" w:hAnsi="Noto Sans" w:cs="Noto Sans"/>
                <w:noProof/>
                <w:sz w:val="16"/>
                <w:szCs w:val="16"/>
              </w:rPr>
            </w:pPr>
            <w:bookmarkStart w:id="130" w:name="_Toc180489406"/>
            <w:r w:rsidRPr="0025088D">
              <w:rPr>
                <w:rFonts w:ascii="Noto Sans" w:hAnsi="Noto Sans" w:cs="Noto Sans"/>
                <w:noProof/>
                <w:sz w:val="16"/>
                <w:szCs w:val="16"/>
              </w:rPr>
              <w:t>Formato</w:t>
            </w:r>
            <w:bookmarkEnd w:id="130"/>
          </w:p>
        </w:tc>
        <w:tc>
          <w:tcPr>
            <w:tcW w:w="616" w:type="pct"/>
            <w:shd w:val="clear" w:color="auto" w:fill="auto"/>
            <w:vAlign w:val="center"/>
            <w:hideMark/>
          </w:tcPr>
          <w:p w14:paraId="36317BBB" w14:textId="77777777" w:rsidR="0025088D" w:rsidRPr="0025088D" w:rsidRDefault="0025088D" w:rsidP="001027ED">
            <w:pPr>
              <w:jc w:val="center"/>
              <w:rPr>
                <w:rFonts w:ascii="Noto Sans" w:hAnsi="Noto Sans" w:cs="Noto Sans"/>
                <w:noProof/>
                <w:sz w:val="16"/>
                <w:szCs w:val="16"/>
              </w:rPr>
            </w:pPr>
            <w:bookmarkStart w:id="131" w:name="_Toc180489407"/>
            <w:r w:rsidRPr="0025088D">
              <w:rPr>
                <w:rFonts w:ascii="Noto Sans" w:hAnsi="Noto Sans" w:cs="Noto Sans"/>
                <w:noProof/>
                <w:sz w:val="16"/>
                <w:szCs w:val="16"/>
              </w:rPr>
              <w:t>Requisito</w:t>
            </w:r>
            <w:bookmarkEnd w:id="131"/>
          </w:p>
        </w:tc>
      </w:tr>
      <w:tr w:rsidR="0025088D" w:rsidRPr="0025088D" w14:paraId="695EADBA" w14:textId="77777777" w:rsidTr="00FD0819">
        <w:trPr>
          <w:trHeight w:val="20"/>
          <w:jc w:val="center"/>
        </w:trPr>
        <w:tc>
          <w:tcPr>
            <w:tcW w:w="374" w:type="pct"/>
            <w:shd w:val="clear" w:color="auto" w:fill="auto"/>
            <w:vAlign w:val="center"/>
          </w:tcPr>
          <w:p w14:paraId="61EEA8CF" w14:textId="77777777" w:rsidR="0025088D" w:rsidRPr="0025088D" w:rsidRDefault="0025088D" w:rsidP="001027ED">
            <w:pPr>
              <w:jc w:val="center"/>
              <w:rPr>
                <w:rFonts w:ascii="Noto Sans" w:hAnsi="Noto Sans" w:cs="Noto Sans"/>
                <w:noProof/>
                <w:sz w:val="16"/>
                <w:szCs w:val="16"/>
              </w:rPr>
            </w:pPr>
            <w:bookmarkStart w:id="132" w:name="_Toc180489408"/>
            <w:r w:rsidRPr="0025088D">
              <w:rPr>
                <w:rFonts w:ascii="Noto Sans" w:hAnsi="Noto Sans" w:cs="Noto Sans"/>
                <w:noProof/>
                <w:sz w:val="16"/>
                <w:szCs w:val="16"/>
              </w:rPr>
              <w:t>4.1.9.1</w:t>
            </w:r>
            <w:bookmarkEnd w:id="132"/>
          </w:p>
        </w:tc>
        <w:tc>
          <w:tcPr>
            <w:tcW w:w="3565" w:type="pct"/>
            <w:vAlign w:val="center"/>
          </w:tcPr>
          <w:p w14:paraId="1BCEFE45" w14:textId="5A943219"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Constancia de Situación Fiscal</w:t>
            </w:r>
            <w:r w:rsidR="001204F9">
              <w:rPr>
                <w:rFonts w:ascii="Noto Sans" w:hAnsi="Noto Sans" w:cs="Noto Sans"/>
                <w:sz w:val="16"/>
                <w:szCs w:val="16"/>
              </w:rPr>
              <w:t xml:space="preserve"> vigente en el mes del evento</w:t>
            </w:r>
          </w:p>
        </w:tc>
        <w:tc>
          <w:tcPr>
            <w:tcW w:w="445" w:type="pct"/>
            <w:shd w:val="clear" w:color="auto" w:fill="auto"/>
            <w:vAlign w:val="center"/>
          </w:tcPr>
          <w:p w14:paraId="6EFD5436"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07948FD6" w14:textId="167C036D" w:rsidR="0025088D" w:rsidRPr="0025088D" w:rsidRDefault="001027ED" w:rsidP="001027ED">
            <w:pPr>
              <w:jc w:val="center"/>
              <w:rPr>
                <w:rFonts w:ascii="Noto Sans" w:hAnsi="Noto Sans" w:cs="Noto Sans"/>
                <w:noProof/>
                <w:sz w:val="16"/>
                <w:szCs w:val="16"/>
                <w:highlight w:val="yellow"/>
              </w:rPr>
            </w:pPr>
            <w:bookmarkStart w:id="133" w:name="_Toc180489409"/>
            <w:r w:rsidRPr="001027ED">
              <w:rPr>
                <w:rFonts w:ascii="Noto Sans" w:hAnsi="Noto Sans" w:cs="Noto Sans"/>
                <w:noProof/>
                <w:sz w:val="16"/>
                <w:szCs w:val="16"/>
              </w:rPr>
              <w:t>I</w:t>
            </w:r>
            <w:r w:rsidR="0025088D" w:rsidRPr="001027ED">
              <w:rPr>
                <w:rFonts w:ascii="Noto Sans" w:hAnsi="Noto Sans" w:cs="Noto Sans"/>
                <w:noProof/>
                <w:sz w:val="16"/>
                <w:szCs w:val="16"/>
              </w:rPr>
              <w:t>ndispensable</w:t>
            </w:r>
            <w:bookmarkEnd w:id="133"/>
          </w:p>
        </w:tc>
      </w:tr>
      <w:tr w:rsidR="0025088D" w:rsidRPr="0025088D" w14:paraId="3DBF73D6" w14:textId="77777777" w:rsidTr="00FD0819">
        <w:trPr>
          <w:trHeight w:val="20"/>
          <w:jc w:val="center"/>
        </w:trPr>
        <w:tc>
          <w:tcPr>
            <w:tcW w:w="374" w:type="pct"/>
            <w:shd w:val="clear" w:color="auto" w:fill="auto"/>
            <w:vAlign w:val="center"/>
          </w:tcPr>
          <w:p w14:paraId="703BA01E" w14:textId="77777777" w:rsidR="0025088D" w:rsidRPr="0025088D" w:rsidRDefault="0025088D" w:rsidP="001027ED">
            <w:pPr>
              <w:jc w:val="center"/>
              <w:rPr>
                <w:rFonts w:ascii="Noto Sans" w:hAnsi="Noto Sans" w:cs="Noto Sans"/>
                <w:noProof/>
                <w:sz w:val="16"/>
                <w:szCs w:val="16"/>
              </w:rPr>
            </w:pPr>
            <w:bookmarkStart w:id="134" w:name="_Toc180489410"/>
            <w:r w:rsidRPr="0025088D">
              <w:rPr>
                <w:rFonts w:ascii="Noto Sans" w:hAnsi="Noto Sans" w:cs="Noto Sans"/>
                <w:noProof/>
                <w:sz w:val="16"/>
                <w:szCs w:val="16"/>
              </w:rPr>
              <w:t>4.1.9.2</w:t>
            </w:r>
            <w:bookmarkEnd w:id="134"/>
          </w:p>
        </w:tc>
        <w:tc>
          <w:tcPr>
            <w:tcW w:w="3565" w:type="pct"/>
            <w:vAlign w:val="center"/>
          </w:tcPr>
          <w:p w14:paraId="3A7AA02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Tarjeta de Registro Patronal ante el IMSS.</w:t>
            </w:r>
          </w:p>
        </w:tc>
        <w:tc>
          <w:tcPr>
            <w:tcW w:w="445" w:type="pct"/>
            <w:shd w:val="clear" w:color="auto" w:fill="auto"/>
            <w:vAlign w:val="center"/>
          </w:tcPr>
          <w:p w14:paraId="0D5EB863"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05D454A2" w14:textId="7C4D476E"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2FDB6BC3" w14:textId="77777777" w:rsidTr="00FD0819">
        <w:trPr>
          <w:trHeight w:val="20"/>
          <w:jc w:val="center"/>
        </w:trPr>
        <w:tc>
          <w:tcPr>
            <w:tcW w:w="374" w:type="pct"/>
            <w:shd w:val="clear" w:color="auto" w:fill="auto"/>
            <w:vAlign w:val="center"/>
          </w:tcPr>
          <w:p w14:paraId="74CBC04A" w14:textId="77777777" w:rsidR="0025088D" w:rsidRPr="0025088D" w:rsidRDefault="0025088D" w:rsidP="001027ED">
            <w:pPr>
              <w:jc w:val="center"/>
              <w:rPr>
                <w:rFonts w:ascii="Noto Sans" w:hAnsi="Noto Sans" w:cs="Noto Sans"/>
                <w:noProof/>
                <w:sz w:val="16"/>
                <w:szCs w:val="16"/>
              </w:rPr>
            </w:pPr>
            <w:bookmarkStart w:id="135" w:name="_Toc180489412"/>
            <w:r w:rsidRPr="0025088D">
              <w:rPr>
                <w:rFonts w:ascii="Noto Sans" w:hAnsi="Noto Sans" w:cs="Noto Sans"/>
                <w:noProof/>
                <w:sz w:val="16"/>
                <w:szCs w:val="16"/>
              </w:rPr>
              <w:t>4.1.9.3</w:t>
            </w:r>
            <w:bookmarkEnd w:id="135"/>
          </w:p>
        </w:tc>
        <w:tc>
          <w:tcPr>
            <w:tcW w:w="3565" w:type="pct"/>
            <w:vAlign w:val="center"/>
          </w:tcPr>
          <w:p w14:paraId="479CD822"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Licencia de funcionamiento o permiso de operación de la autoridad municipal, estatal o federal competente</w:t>
            </w:r>
          </w:p>
        </w:tc>
        <w:tc>
          <w:tcPr>
            <w:tcW w:w="445" w:type="pct"/>
            <w:shd w:val="clear" w:color="auto" w:fill="auto"/>
            <w:vAlign w:val="center"/>
          </w:tcPr>
          <w:p w14:paraId="671C76ED"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4A0B557D" w14:textId="7465A6B5"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5DF2D75A" w14:textId="77777777" w:rsidTr="00FD0819">
        <w:trPr>
          <w:trHeight w:val="20"/>
          <w:jc w:val="center"/>
        </w:trPr>
        <w:tc>
          <w:tcPr>
            <w:tcW w:w="374" w:type="pct"/>
            <w:shd w:val="clear" w:color="auto" w:fill="auto"/>
            <w:vAlign w:val="center"/>
          </w:tcPr>
          <w:p w14:paraId="0FC1D908" w14:textId="77777777" w:rsidR="0025088D" w:rsidRPr="0025088D" w:rsidRDefault="0025088D" w:rsidP="001027ED">
            <w:pPr>
              <w:jc w:val="center"/>
              <w:rPr>
                <w:rFonts w:ascii="Noto Sans" w:hAnsi="Noto Sans" w:cs="Noto Sans"/>
                <w:noProof/>
                <w:sz w:val="16"/>
                <w:szCs w:val="16"/>
              </w:rPr>
            </w:pPr>
            <w:bookmarkStart w:id="136" w:name="_Toc180489414"/>
            <w:r w:rsidRPr="0025088D">
              <w:rPr>
                <w:rFonts w:ascii="Noto Sans" w:hAnsi="Noto Sans" w:cs="Noto Sans"/>
                <w:noProof/>
                <w:sz w:val="16"/>
                <w:szCs w:val="16"/>
              </w:rPr>
              <w:t>4.1.9.4</w:t>
            </w:r>
            <w:bookmarkEnd w:id="136"/>
          </w:p>
        </w:tc>
        <w:tc>
          <w:tcPr>
            <w:tcW w:w="3565" w:type="pct"/>
            <w:vAlign w:val="center"/>
          </w:tcPr>
          <w:p w14:paraId="1AAFBC6F"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 xml:space="preserve">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5" w:type="pct"/>
            <w:shd w:val="clear" w:color="auto" w:fill="auto"/>
            <w:vAlign w:val="center"/>
          </w:tcPr>
          <w:p w14:paraId="62DCAE76"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471DD14A" w14:textId="58410331"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6BEA322E" w14:textId="77777777" w:rsidTr="00FD0819">
        <w:trPr>
          <w:trHeight w:val="20"/>
          <w:jc w:val="center"/>
        </w:trPr>
        <w:tc>
          <w:tcPr>
            <w:tcW w:w="374" w:type="pct"/>
            <w:shd w:val="clear" w:color="auto" w:fill="auto"/>
            <w:vAlign w:val="center"/>
          </w:tcPr>
          <w:p w14:paraId="483C7EDF" w14:textId="77777777" w:rsidR="0025088D" w:rsidRPr="0025088D" w:rsidRDefault="0025088D" w:rsidP="001027ED">
            <w:pPr>
              <w:jc w:val="center"/>
              <w:rPr>
                <w:rFonts w:ascii="Noto Sans" w:hAnsi="Noto Sans" w:cs="Noto Sans"/>
                <w:noProof/>
                <w:sz w:val="16"/>
                <w:szCs w:val="16"/>
              </w:rPr>
            </w:pPr>
            <w:bookmarkStart w:id="137" w:name="_Toc180489416"/>
            <w:r w:rsidRPr="0025088D">
              <w:rPr>
                <w:rFonts w:ascii="Noto Sans" w:hAnsi="Noto Sans" w:cs="Noto Sans"/>
                <w:noProof/>
                <w:sz w:val="16"/>
                <w:szCs w:val="16"/>
              </w:rPr>
              <w:t>4.1.9.5</w:t>
            </w:r>
            <w:bookmarkEnd w:id="137"/>
          </w:p>
        </w:tc>
        <w:tc>
          <w:tcPr>
            <w:tcW w:w="3565" w:type="pct"/>
            <w:vAlign w:val="center"/>
          </w:tcPr>
          <w:p w14:paraId="53DC0F6C"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Fiscales” emitida por el S.A.T.  vigente y positiva  </w:t>
            </w:r>
          </w:p>
          <w:p w14:paraId="3C4876FB"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 xml:space="preserve">En caso de apoyarse en figura de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43093F5E"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54D0DE3A" w14:textId="782BCB70"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35331EC2" w14:textId="77777777" w:rsidTr="00FD0819">
        <w:trPr>
          <w:trHeight w:val="20"/>
          <w:jc w:val="center"/>
        </w:trPr>
        <w:tc>
          <w:tcPr>
            <w:tcW w:w="374" w:type="pct"/>
            <w:shd w:val="clear" w:color="auto" w:fill="auto"/>
            <w:vAlign w:val="center"/>
          </w:tcPr>
          <w:p w14:paraId="12940A1F" w14:textId="77777777" w:rsidR="0025088D" w:rsidRPr="0025088D" w:rsidRDefault="0025088D" w:rsidP="001027ED">
            <w:pPr>
              <w:jc w:val="center"/>
              <w:rPr>
                <w:rFonts w:ascii="Noto Sans" w:hAnsi="Noto Sans" w:cs="Noto Sans"/>
                <w:noProof/>
                <w:sz w:val="16"/>
                <w:szCs w:val="16"/>
              </w:rPr>
            </w:pPr>
            <w:bookmarkStart w:id="138" w:name="_Toc180489418"/>
            <w:r w:rsidRPr="0025088D">
              <w:rPr>
                <w:rFonts w:ascii="Noto Sans" w:hAnsi="Noto Sans" w:cs="Noto Sans"/>
                <w:noProof/>
                <w:sz w:val="16"/>
                <w:szCs w:val="16"/>
              </w:rPr>
              <w:t>4.1.9.6</w:t>
            </w:r>
            <w:bookmarkEnd w:id="138"/>
          </w:p>
        </w:tc>
        <w:tc>
          <w:tcPr>
            <w:tcW w:w="3565" w:type="pct"/>
            <w:vAlign w:val="center"/>
          </w:tcPr>
          <w:p w14:paraId="54550108"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w:t>
            </w:r>
            <w:r w:rsidRPr="0025088D">
              <w:rPr>
                <w:rFonts w:ascii="Noto Sans" w:hAnsi="Noto Sans" w:cs="Noto Sans"/>
                <w:sz w:val="16"/>
                <w:szCs w:val="16"/>
              </w:rPr>
              <w:lastRenderedPageBreak/>
              <w:t xml:space="preserve">positiva con </w:t>
            </w:r>
            <w:proofErr w:type="spellStart"/>
            <w:r w:rsidRPr="0025088D">
              <w:rPr>
                <w:rFonts w:ascii="Noto Sans" w:hAnsi="Noto Sans" w:cs="Noto Sans"/>
                <w:sz w:val="16"/>
                <w:szCs w:val="16"/>
              </w:rPr>
              <w:t>qr</w:t>
            </w:r>
            <w:proofErr w:type="spellEnd"/>
            <w:r w:rsidRPr="0025088D">
              <w:rPr>
                <w:rFonts w:ascii="Noto Sans" w:hAnsi="Noto San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5C156B78"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En caso de particulares:</w:t>
            </w:r>
          </w:p>
          <w:p w14:paraId="3CC8B316"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se encuentre registrado ante este Instituto;</w:t>
            </w:r>
          </w:p>
          <w:p w14:paraId="7A8B1A52"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Cuente con Registro Patronal, pero se encuentre dado de baja o;</w:t>
            </w:r>
          </w:p>
          <w:p w14:paraId="457DB8FF"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tenga personal que sea sujeto de aseguramiento obligatorio, de conformidad con lo dispuesto por el artículo 12 de la LSS.</w:t>
            </w:r>
          </w:p>
          <w:p w14:paraId="032ED63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podrá obtener la citada Opinión, por lo cual, dicho particular podrá dar cumplimiento a tal requerimiento presentando lo siguiente:</w:t>
            </w:r>
          </w:p>
          <w:p w14:paraId="36DC018C"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•Documento emitido por este instituto (resultado de la consulta en el sistema para obtener la Opinión), en el que se haga constar que no se puede emitir la Opinión de cumplimiento.</w:t>
            </w:r>
          </w:p>
          <w:p w14:paraId="31343958"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•Escrito libre, bajo protesta de decir verdad, que no le es posible obtener la multicitada opinión, justificando el motivo y anexando el documento en el que conste que no se puede emitirla misma y:</w:t>
            </w:r>
          </w:p>
          <w:p w14:paraId="3B88BB8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078E6291"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7FD35"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NOTA: Todas las opiniones de cumplimiento deberán incluir QR legible.</w:t>
            </w:r>
          </w:p>
        </w:tc>
        <w:tc>
          <w:tcPr>
            <w:tcW w:w="445" w:type="pct"/>
            <w:shd w:val="clear" w:color="auto" w:fill="auto"/>
            <w:vAlign w:val="center"/>
          </w:tcPr>
          <w:p w14:paraId="3C69E4B9"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45785A75" w14:textId="01FB29B9"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1BECBE9F" w14:textId="77777777" w:rsidTr="00FD0819">
        <w:trPr>
          <w:trHeight w:val="20"/>
          <w:jc w:val="center"/>
        </w:trPr>
        <w:tc>
          <w:tcPr>
            <w:tcW w:w="374" w:type="pct"/>
            <w:shd w:val="clear" w:color="auto" w:fill="632423" w:themeFill="accent2" w:themeFillShade="80"/>
            <w:vAlign w:val="center"/>
          </w:tcPr>
          <w:p w14:paraId="052FD3AB" w14:textId="77777777" w:rsidR="0025088D" w:rsidRPr="0025088D" w:rsidRDefault="0025088D" w:rsidP="001027ED">
            <w:pPr>
              <w:jc w:val="center"/>
              <w:rPr>
                <w:rFonts w:ascii="Noto Sans" w:hAnsi="Noto Sans" w:cs="Noto Sans"/>
                <w:noProof/>
                <w:sz w:val="16"/>
                <w:szCs w:val="16"/>
              </w:rPr>
            </w:pPr>
          </w:p>
        </w:tc>
        <w:tc>
          <w:tcPr>
            <w:tcW w:w="3565" w:type="pct"/>
            <w:shd w:val="clear" w:color="auto" w:fill="632423" w:themeFill="accent2" w:themeFillShade="80"/>
            <w:vAlign w:val="center"/>
          </w:tcPr>
          <w:p w14:paraId="16D7FCC6"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PERSONA MORAL, DEBERÁ PRESENTAR:</w:t>
            </w:r>
          </w:p>
        </w:tc>
        <w:tc>
          <w:tcPr>
            <w:tcW w:w="445" w:type="pct"/>
            <w:shd w:val="clear" w:color="auto" w:fill="632423" w:themeFill="accent2" w:themeFillShade="80"/>
            <w:vAlign w:val="center"/>
          </w:tcPr>
          <w:p w14:paraId="7708ED80" w14:textId="77777777" w:rsidR="0025088D" w:rsidRPr="0025088D" w:rsidRDefault="0025088D" w:rsidP="001027ED">
            <w:pPr>
              <w:jc w:val="center"/>
              <w:rPr>
                <w:rFonts w:ascii="Noto Sans" w:hAnsi="Noto Sans" w:cs="Noto Sans"/>
                <w:noProof/>
                <w:sz w:val="16"/>
                <w:szCs w:val="16"/>
              </w:rPr>
            </w:pPr>
          </w:p>
        </w:tc>
        <w:tc>
          <w:tcPr>
            <w:tcW w:w="616" w:type="pct"/>
            <w:shd w:val="clear" w:color="auto" w:fill="632423" w:themeFill="accent2" w:themeFillShade="80"/>
            <w:vAlign w:val="center"/>
          </w:tcPr>
          <w:p w14:paraId="2C8C42D5" w14:textId="77777777" w:rsidR="0025088D" w:rsidRPr="0025088D" w:rsidRDefault="0025088D" w:rsidP="001027ED">
            <w:pPr>
              <w:jc w:val="center"/>
              <w:rPr>
                <w:rFonts w:ascii="Noto Sans" w:hAnsi="Noto Sans" w:cs="Noto Sans"/>
                <w:noProof/>
                <w:sz w:val="16"/>
                <w:szCs w:val="16"/>
                <w:highlight w:val="yellow"/>
              </w:rPr>
            </w:pPr>
          </w:p>
        </w:tc>
      </w:tr>
      <w:tr w:rsidR="0025088D" w:rsidRPr="0025088D" w14:paraId="00D404AD" w14:textId="77777777" w:rsidTr="00FD0819">
        <w:trPr>
          <w:trHeight w:val="20"/>
          <w:jc w:val="center"/>
        </w:trPr>
        <w:tc>
          <w:tcPr>
            <w:tcW w:w="374" w:type="pct"/>
            <w:shd w:val="clear" w:color="auto" w:fill="auto"/>
            <w:vAlign w:val="center"/>
          </w:tcPr>
          <w:p w14:paraId="64599A0C" w14:textId="77777777" w:rsidR="0025088D" w:rsidRPr="0025088D" w:rsidRDefault="0025088D" w:rsidP="001027ED">
            <w:pPr>
              <w:jc w:val="center"/>
              <w:rPr>
                <w:rFonts w:ascii="Noto Sans" w:hAnsi="Noto Sans" w:cs="Noto Sans"/>
                <w:noProof/>
                <w:sz w:val="16"/>
                <w:szCs w:val="16"/>
              </w:rPr>
            </w:pPr>
            <w:bookmarkStart w:id="139" w:name="_Toc180489420"/>
            <w:r w:rsidRPr="0025088D">
              <w:rPr>
                <w:rFonts w:ascii="Noto Sans" w:hAnsi="Noto Sans" w:cs="Noto Sans"/>
                <w:noProof/>
                <w:sz w:val="16"/>
                <w:szCs w:val="16"/>
              </w:rPr>
              <w:t>4.1.9.7</w:t>
            </w:r>
            <w:bookmarkEnd w:id="139"/>
          </w:p>
        </w:tc>
        <w:tc>
          <w:tcPr>
            <w:tcW w:w="3565" w:type="pct"/>
            <w:vAlign w:val="center"/>
          </w:tcPr>
          <w:p w14:paraId="5C77B8B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7F63612"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3B853877" w14:textId="5EB7AB38"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1260A4F0" w14:textId="77777777" w:rsidTr="00FD0819">
        <w:trPr>
          <w:trHeight w:val="20"/>
          <w:jc w:val="center"/>
        </w:trPr>
        <w:tc>
          <w:tcPr>
            <w:tcW w:w="374" w:type="pct"/>
            <w:shd w:val="clear" w:color="auto" w:fill="auto"/>
            <w:vAlign w:val="center"/>
          </w:tcPr>
          <w:p w14:paraId="60C41359" w14:textId="77777777" w:rsidR="0025088D" w:rsidRPr="0025088D" w:rsidRDefault="0025088D" w:rsidP="001027ED">
            <w:pPr>
              <w:jc w:val="center"/>
              <w:rPr>
                <w:rFonts w:ascii="Noto Sans" w:hAnsi="Noto Sans" w:cs="Noto Sans"/>
                <w:noProof/>
                <w:sz w:val="16"/>
                <w:szCs w:val="16"/>
              </w:rPr>
            </w:pPr>
            <w:bookmarkStart w:id="140" w:name="_Toc180489422"/>
            <w:r w:rsidRPr="0025088D">
              <w:rPr>
                <w:rFonts w:ascii="Noto Sans" w:hAnsi="Noto Sans" w:cs="Noto Sans"/>
                <w:noProof/>
                <w:sz w:val="16"/>
                <w:szCs w:val="16"/>
              </w:rPr>
              <w:t>4.1.9.8</w:t>
            </w:r>
            <w:bookmarkEnd w:id="140"/>
          </w:p>
        </w:tc>
        <w:tc>
          <w:tcPr>
            <w:tcW w:w="3565" w:type="pct"/>
            <w:vAlign w:val="center"/>
          </w:tcPr>
          <w:p w14:paraId="5D272781"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Poder Notarial del Representante Legal de la Empresa.</w:t>
            </w:r>
          </w:p>
        </w:tc>
        <w:tc>
          <w:tcPr>
            <w:tcW w:w="445" w:type="pct"/>
            <w:shd w:val="clear" w:color="auto" w:fill="auto"/>
            <w:vAlign w:val="center"/>
          </w:tcPr>
          <w:p w14:paraId="422373ED"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652332CC" w14:textId="2542C7F2"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E251A2" w:rsidRPr="0025088D" w14:paraId="4FAAA19F" w14:textId="77777777" w:rsidTr="00FD0819">
        <w:trPr>
          <w:trHeight w:val="20"/>
          <w:jc w:val="center"/>
        </w:trPr>
        <w:tc>
          <w:tcPr>
            <w:tcW w:w="374" w:type="pct"/>
            <w:shd w:val="clear" w:color="auto" w:fill="auto"/>
            <w:vAlign w:val="center"/>
          </w:tcPr>
          <w:p w14:paraId="374F23AA" w14:textId="075B5C20" w:rsidR="00E251A2" w:rsidRPr="0025088D" w:rsidRDefault="00E251A2" w:rsidP="001027ED">
            <w:pPr>
              <w:jc w:val="center"/>
              <w:rPr>
                <w:rFonts w:ascii="Noto Sans" w:hAnsi="Noto Sans" w:cs="Noto Sans"/>
                <w:noProof/>
                <w:sz w:val="16"/>
                <w:szCs w:val="16"/>
              </w:rPr>
            </w:pPr>
            <w:r w:rsidRPr="0025088D">
              <w:rPr>
                <w:rFonts w:ascii="Noto Sans" w:hAnsi="Noto Sans" w:cs="Noto Sans"/>
                <w:noProof/>
                <w:sz w:val="16"/>
                <w:szCs w:val="16"/>
              </w:rPr>
              <w:t>4.1.9.8</w:t>
            </w:r>
            <w:r>
              <w:rPr>
                <w:rFonts w:ascii="Noto Sans" w:hAnsi="Noto Sans" w:cs="Noto Sans"/>
                <w:noProof/>
                <w:sz w:val="16"/>
                <w:szCs w:val="16"/>
              </w:rPr>
              <w:t>.1</w:t>
            </w:r>
          </w:p>
        </w:tc>
        <w:tc>
          <w:tcPr>
            <w:tcW w:w="3565" w:type="pct"/>
            <w:vAlign w:val="center"/>
          </w:tcPr>
          <w:p w14:paraId="72180234" w14:textId="417392CE" w:rsidR="00E251A2" w:rsidRPr="0025088D" w:rsidRDefault="00E251A2" w:rsidP="00EF4595">
            <w:pPr>
              <w:rPr>
                <w:rFonts w:ascii="Noto Sans" w:hAnsi="Noto Sans" w:cs="Noto Sans"/>
                <w:sz w:val="16"/>
                <w:szCs w:val="16"/>
              </w:rPr>
            </w:pPr>
            <w:r w:rsidRPr="00E251A2">
              <w:rPr>
                <w:rFonts w:ascii="Noto Sans" w:hAnsi="Noto Sans" w:cs="Noto Sans"/>
                <w:sz w:val="16"/>
                <w:szCs w:val="16"/>
              </w:rPr>
              <w:t>Compulsa de todas las actas de sesiones que se hayan realizado desde su constitución al presente.</w:t>
            </w:r>
          </w:p>
        </w:tc>
        <w:tc>
          <w:tcPr>
            <w:tcW w:w="445" w:type="pct"/>
            <w:shd w:val="clear" w:color="auto" w:fill="auto"/>
            <w:vAlign w:val="center"/>
          </w:tcPr>
          <w:p w14:paraId="1E196FBE" w14:textId="77777777" w:rsidR="00E251A2" w:rsidRPr="0025088D" w:rsidRDefault="00E251A2" w:rsidP="001027ED">
            <w:pPr>
              <w:jc w:val="center"/>
              <w:rPr>
                <w:rFonts w:ascii="Noto Sans" w:hAnsi="Noto Sans" w:cs="Noto Sans"/>
                <w:noProof/>
                <w:sz w:val="16"/>
                <w:szCs w:val="16"/>
              </w:rPr>
            </w:pPr>
          </w:p>
        </w:tc>
        <w:tc>
          <w:tcPr>
            <w:tcW w:w="616" w:type="pct"/>
            <w:shd w:val="clear" w:color="auto" w:fill="auto"/>
            <w:vAlign w:val="center"/>
          </w:tcPr>
          <w:p w14:paraId="50E08066" w14:textId="4C977212" w:rsidR="00E251A2"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7CF38041" w14:textId="77777777" w:rsidTr="00FD0819">
        <w:trPr>
          <w:trHeight w:val="20"/>
          <w:jc w:val="center"/>
        </w:trPr>
        <w:tc>
          <w:tcPr>
            <w:tcW w:w="374" w:type="pct"/>
            <w:shd w:val="clear" w:color="auto" w:fill="auto"/>
            <w:vAlign w:val="center"/>
          </w:tcPr>
          <w:p w14:paraId="20A44316" w14:textId="77777777" w:rsidR="0025088D" w:rsidRPr="0025088D" w:rsidRDefault="0025088D" w:rsidP="001027ED">
            <w:pPr>
              <w:jc w:val="center"/>
              <w:rPr>
                <w:rFonts w:ascii="Noto Sans" w:hAnsi="Noto Sans" w:cs="Noto Sans"/>
                <w:noProof/>
                <w:sz w:val="16"/>
                <w:szCs w:val="16"/>
              </w:rPr>
            </w:pPr>
            <w:bookmarkStart w:id="141" w:name="_Toc180489424"/>
            <w:r w:rsidRPr="0025088D">
              <w:rPr>
                <w:rFonts w:ascii="Noto Sans" w:hAnsi="Noto Sans" w:cs="Noto Sans"/>
                <w:noProof/>
                <w:sz w:val="16"/>
                <w:szCs w:val="16"/>
              </w:rPr>
              <w:t>4.1.9.9</w:t>
            </w:r>
            <w:bookmarkEnd w:id="141"/>
          </w:p>
        </w:tc>
        <w:tc>
          <w:tcPr>
            <w:tcW w:w="3565" w:type="pct"/>
            <w:vAlign w:val="center"/>
          </w:tcPr>
          <w:p w14:paraId="58AE69CC"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5" w:type="pct"/>
            <w:shd w:val="clear" w:color="auto" w:fill="auto"/>
            <w:vAlign w:val="center"/>
          </w:tcPr>
          <w:p w14:paraId="361DA9E7"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2B0BC0E3" w14:textId="3FB84C1B"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75484DEF" w14:textId="77777777" w:rsidTr="00FD0819">
        <w:trPr>
          <w:trHeight w:val="20"/>
          <w:jc w:val="center"/>
        </w:trPr>
        <w:tc>
          <w:tcPr>
            <w:tcW w:w="374" w:type="pct"/>
            <w:shd w:val="clear" w:color="auto" w:fill="auto"/>
            <w:vAlign w:val="center"/>
          </w:tcPr>
          <w:p w14:paraId="248C3BDF" w14:textId="77777777" w:rsidR="0025088D" w:rsidRPr="0025088D" w:rsidRDefault="0025088D" w:rsidP="001027ED">
            <w:pPr>
              <w:jc w:val="center"/>
              <w:rPr>
                <w:rFonts w:ascii="Noto Sans" w:hAnsi="Noto Sans" w:cs="Noto Sans"/>
                <w:noProof/>
                <w:sz w:val="16"/>
                <w:szCs w:val="16"/>
              </w:rPr>
            </w:pPr>
            <w:bookmarkStart w:id="142" w:name="_Toc180489426"/>
            <w:r w:rsidRPr="0025088D">
              <w:rPr>
                <w:rFonts w:ascii="Noto Sans" w:hAnsi="Noto Sans" w:cs="Noto Sans"/>
                <w:noProof/>
                <w:sz w:val="16"/>
                <w:szCs w:val="16"/>
              </w:rPr>
              <w:t>4.1.9.10</w:t>
            </w:r>
            <w:bookmarkEnd w:id="142"/>
          </w:p>
        </w:tc>
        <w:tc>
          <w:tcPr>
            <w:tcW w:w="3565" w:type="pct"/>
            <w:vAlign w:val="center"/>
          </w:tcPr>
          <w:p w14:paraId="32E19009" w14:textId="7ABD011F" w:rsidR="0025088D" w:rsidRPr="0025088D" w:rsidRDefault="0025088D" w:rsidP="00EF4595">
            <w:pPr>
              <w:rPr>
                <w:rFonts w:ascii="Noto Sans" w:hAnsi="Noto Sans" w:cs="Noto Sans"/>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de la p</w:t>
            </w:r>
            <w:r w:rsidR="001204F9">
              <w:rPr>
                <w:rFonts w:ascii="Noto Sans" w:hAnsi="Noto Sans" w:cs="Noto Sans"/>
                <w:sz w:val="16"/>
                <w:szCs w:val="16"/>
              </w:rPr>
              <w:t xml:space="preserve">ersona que firme la proposición, </w:t>
            </w:r>
            <w:proofErr w:type="spellStart"/>
            <w:r w:rsidR="001204F9">
              <w:rPr>
                <w:rFonts w:ascii="Noto Sans" w:hAnsi="Noto Sans" w:cs="Noto Sans"/>
                <w:sz w:val="16"/>
                <w:szCs w:val="16"/>
              </w:rPr>
              <w:t>acreditamiento</w:t>
            </w:r>
            <w:proofErr w:type="spellEnd"/>
            <w:r w:rsidR="001204F9">
              <w:rPr>
                <w:rFonts w:ascii="Noto Sans" w:hAnsi="Noto Sans" w:cs="Noto Sans"/>
                <w:sz w:val="16"/>
                <w:szCs w:val="16"/>
              </w:rPr>
              <w:t xml:space="preserve"> (representante legal)</w:t>
            </w:r>
          </w:p>
        </w:tc>
        <w:tc>
          <w:tcPr>
            <w:tcW w:w="445" w:type="pct"/>
            <w:shd w:val="clear" w:color="auto" w:fill="auto"/>
            <w:vAlign w:val="center"/>
          </w:tcPr>
          <w:p w14:paraId="125F81B0"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74FEFD4C" w14:textId="401ED792"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4BE625FF" w14:textId="77777777" w:rsidTr="00FD0819">
        <w:trPr>
          <w:trHeight w:val="20"/>
          <w:jc w:val="center"/>
        </w:trPr>
        <w:tc>
          <w:tcPr>
            <w:tcW w:w="374" w:type="pct"/>
            <w:shd w:val="clear" w:color="auto" w:fill="632423" w:themeFill="accent2" w:themeFillShade="80"/>
            <w:vAlign w:val="center"/>
          </w:tcPr>
          <w:p w14:paraId="71E2B771" w14:textId="77777777" w:rsidR="0025088D" w:rsidRPr="0025088D" w:rsidRDefault="0025088D" w:rsidP="001027ED">
            <w:pPr>
              <w:jc w:val="center"/>
              <w:rPr>
                <w:rFonts w:ascii="Noto Sans" w:hAnsi="Noto Sans" w:cs="Noto Sans"/>
                <w:noProof/>
                <w:sz w:val="16"/>
                <w:szCs w:val="16"/>
              </w:rPr>
            </w:pPr>
          </w:p>
        </w:tc>
        <w:tc>
          <w:tcPr>
            <w:tcW w:w="3565" w:type="pct"/>
            <w:shd w:val="clear" w:color="auto" w:fill="632423" w:themeFill="accent2" w:themeFillShade="80"/>
            <w:vAlign w:val="center"/>
          </w:tcPr>
          <w:p w14:paraId="21A4605D"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PERSONAS FÍSICAS, DEBERÁN PRESENTAR:</w:t>
            </w:r>
          </w:p>
        </w:tc>
        <w:tc>
          <w:tcPr>
            <w:tcW w:w="445" w:type="pct"/>
            <w:shd w:val="clear" w:color="auto" w:fill="632423" w:themeFill="accent2" w:themeFillShade="80"/>
            <w:vAlign w:val="center"/>
          </w:tcPr>
          <w:p w14:paraId="3A11A26F" w14:textId="77777777" w:rsidR="0025088D" w:rsidRPr="0025088D" w:rsidRDefault="0025088D" w:rsidP="001027ED">
            <w:pPr>
              <w:jc w:val="center"/>
              <w:rPr>
                <w:rFonts w:ascii="Noto Sans" w:hAnsi="Noto Sans" w:cs="Noto Sans"/>
                <w:noProof/>
                <w:sz w:val="16"/>
                <w:szCs w:val="16"/>
              </w:rPr>
            </w:pPr>
          </w:p>
        </w:tc>
        <w:tc>
          <w:tcPr>
            <w:tcW w:w="616" w:type="pct"/>
            <w:shd w:val="clear" w:color="auto" w:fill="632423" w:themeFill="accent2" w:themeFillShade="80"/>
            <w:vAlign w:val="center"/>
          </w:tcPr>
          <w:p w14:paraId="51913D36" w14:textId="77777777" w:rsidR="0025088D" w:rsidRPr="0025088D" w:rsidRDefault="0025088D" w:rsidP="001027ED">
            <w:pPr>
              <w:jc w:val="center"/>
              <w:rPr>
                <w:rFonts w:ascii="Noto Sans" w:hAnsi="Noto Sans" w:cs="Noto Sans"/>
                <w:noProof/>
                <w:sz w:val="16"/>
                <w:szCs w:val="16"/>
                <w:highlight w:val="yellow"/>
              </w:rPr>
            </w:pPr>
          </w:p>
        </w:tc>
      </w:tr>
      <w:tr w:rsidR="0025088D" w:rsidRPr="0025088D" w14:paraId="5ADA9EE9" w14:textId="77777777" w:rsidTr="00FD0819">
        <w:trPr>
          <w:trHeight w:val="20"/>
          <w:jc w:val="center"/>
        </w:trPr>
        <w:tc>
          <w:tcPr>
            <w:tcW w:w="374" w:type="pct"/>
            <w:shd w:val="clear" w:color="auto" w:fill="auto"/>
            <w:vAlign w:val="center"/>
          </w:tcPr>
          <w:p w14:paraId="574C7842" w14:textId="77777777" w:rsidR="0025088D" w:rsidRPr="0025088D" w:rsidRDefault="0025088D" w:rsidP="001027ED">
            <w:pPr>
              <w:jc w:val="center"/>
              <w:rPr>
                <w:rFonts w:ascii="Noto Sans" w:hAnsi="Noto Sans" w:cs="Noto Sans"/>
                <w:noProof/>
                <w:sz w:val="16"/>
                <w:szCs w:val="16"/>
              </w:rPr>
            </w:pPr>
            <w:bookmarkStart w:id="143" w:name="_Toc180489428"/>
            <w:r w:rsidRPr="0025088D">
              <w:rPr>
                <w:rFonts w:ascii="Noto Sans" w:hAnsi="Noto Sans" w:cs="Noto Sans"/>
                <w:noProof/>
                <w:sz w:val="16"/>
                <w:szCs w:val="16"/>
              </w:rPr>
              <w:t>4.1.9.11</w:t>
            </w:r>
            <w:bookmarkEnd w:id="143"/>
          </w:p>
        </w:tc>
        <w:tc>
          <w:tcPr>
            <w:tcW w:w="3565" w:type="pct"/>
            <w:vAlign w:val="center"/>
          </w:tcPr>
          <w:p w14:paraId="2BAE66E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Acta de nacimiento, en su caso, la carta de naturalización respectiva expedida por la autoridad competente.</w:t>
            </w:r>
          </w:p>
        </w:tc>
        <w:tc>
          <w:tcPr>
            <w:tcW w:w="445" w:type="pct"/>
            <w:shd w:val="clear" w:color="auto" w:fill="auto"/>
            <w:vAlign w:val="center"/>
          </w:tcPr>
          <w:p w14:paraId="5CAE671C"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29B68A0B" w14:textId="21BC288C"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567CBEC5" w14:textId="77777777" w:rsidTr="00FD0819">
        <w:trPr>
          <w:trHeight w:val="20"/>
          <w:jc w:val="center"/>
        </w:trPr>
        <w:tc>
          <w:tcPr>
            <w:tcW w:w="374" w:type="pct"/>
            <w:shd w:val="clear" w:color="auto" w:fill="auto"/>
            <w:vAlign w:val="center"/>
          </w:tcPr>
          <w:p w14:paraId="100F4576" w14:textId="77777777" w:rsidR="0025088D" w:rsidRPr="0025088D" w:rsidRDefault="0025088D" w:rsidP="001027ED">
            <w:pPr>
              <w:jc w:val="center"/>
              <w:rPr>
                <w:rFonts w:ascii="Noto Sans" w:hAnsi="Noto Sans" w:cs="Noto Sans"/>
                <w:noProof/>
                <w:sz w:val="16"/>
                <w:szCs w:val="16"/>
              </w:rPr>
            </w:pPr>
            <w:bookmarkStart w:id="144" w:name="_Toc180489430"/>
            <w:r w:rsidRPr="0025088D">
              <w:rPr>
                <w:rFonts w:ascii="Noto Sans" w:hAnsi="Noto Sans" w:cs="Noto Sans"/>
                <w:noProof/>
                <w:sz w:val="16"/>
                <w:szCs w:val="16"/>
              </w:rPr>
              <w:t>4.1.9.12</w:t>
            </w:r>
            <w:bookmarkEnd w:id="144"/>
          </w:p>
        </w:tc>
        <w:tc>
          <w:tcPr>
            <w:tcW w:w="3565" w:type="pct"/>
            <w:vAlign w:val="center"/>
          </w:tcPr>
          <w:p w14:paraId="34E87A2A"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5" w:type="pct"/>
            <w:shd w:val="clear" w:color="auto" w:fill="auto"/>
            <w:vAlign w:val="center"/>
          </w:tcPr>
          <w:p w14:paraId="55A35CDF"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772EB904" w14:textId="348A119F"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46CC15BD" w14:textId="77777777" w:rsidTr="00FD0819">
        <w:trPr>
          <w:trHeight w:val="20"/>
          <w:jc w:val="center"/>
        </w:trPr>
        <w:tc>
          <w:tcPr>
            <w:tcW w:w="374" w:type="pct"/>
            <w:shd w:val="clear" w:color="auto" w:fill="auto"/>
            <w:vAlign w:val="center"/>
          </w:tcPr>
          <w:p w14:paraId="0AAF7033" w14:textId="77777777" w:rsidR="0025088D" w:rsidRPr="0025088D" w:rsidRDefault="0025088D" w:rsidP="001027ED">
            <w:pPr>
              <w:jc w:val="center"/>
              <w:rPr>
                <w:rFonts w:ascii="Noto Sans" w:hAnsi="Noto Sans" w:cs="Noto Sans"/>
                <w:noProof/>
                <w:sz w:val="16"/>
                <w:szCs w:val="16"/>
              </w:rPr>
            </w:pPr>
            <w:bookmarkStart w:id="145" w:name="_Toc180489432"/>
            <w:r w:rsidRPr="0025088D">
              <w:rPr>
                <w:rFonts w:ascii="Noto Sans" w:hAnsi="Noto Sans" w:cs="Noto Sans"/>
                <w:noProof/>
                <w:sz w:val="16"/>
                <w:szCs w:val="16"/>
              </w:rPr>
              <w:t>4.1.9.13</w:t>
            </w:r>
            <w:bookmarkEnd w:id="145"/>
          </w:p>
        </w:tc>
        <w:tc>
          <w:tcPr>
            <w:tcW w:w="3565" w:type="pct"/>
            <w:vAlign w:val="center"/>
          </w:tcPr>
          <w:p w14:paraId="077005D5"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6F9C83C8" w14:textId="77777777" w:rsidR="0025088D" w:rsidRPr="0025088D" w:rsidRDefault="0025088D" w:rsidP="001027ED">
            <w:pPr>
              <w:jc w:val="center"/>
              <w:rPr>
                <w:rFonts w:ascii="Noto Sans" w:hAnsi="Noto Sans" w:cs="Noto Sans"/>
                <w:noProof/>
                <w:sz w:val="16"/>
                <w:szCs w:val="16"/>
              </w:rPr>
            </w:pPr>
          </w:p>
        </w:tc>
        <w:tc>
          <w:tcPr>
            <w:tcW w:w="616" w:type="pct"/>
            <w:shd w:val="clear" w:color="auto" w:fill="auto"/>
            <w:vAlign w:val="center"/>
          </w:tcPr>
          <w:p w14:paraId="627893D4" w14:textId="469A9D4F"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55D48ADE" w14:textId="77777777" w:rsidTr="00FD0819">
        <w:trPr>
          <w:trHeight w:val="20"/>
          <w:jc w:val="center"/>
        </w:trPr>
        <w:tc>
          <w:tcPr>
            <w:tcW w:w="374" w:type="pct"/>
            <w:tcBorders>
              <w:bottom w:val="single" w:sz="8" w:space="0" w:color="auto"/>
            </w:tcBorders>
            <w:shd w:val="clear" w:color="auto" w:fill="auto"/>
            <w:vAlign w:val="center"/>
            <w:hideMark/>
          </w:tcPr>
          <w:p w14:paraId="567A8B3F" w14:textId="77777777" w:rsidR="0025088D" w:rsidRPr="0025088D" w:rsidRDefault="0025088D" w:rsidP="001027ED">
            <w:pPr>
              <w:jc w:val="center"/>
              <w:rPr>
                <w:rFonts w:ascii="Noto Sans" w:hAnsi="Noto Sans" w:cs="Noto Sans"/>
                <w:noProof/>
                <w:sz w:val="16"/>
                <w:szCs w:val="16"/>
              </w:rPr>
            </w:pPr>
            <w:bookmarkStart w:id="146" w:name="_Toc180489434"/>
            <w:r w:rsidRPr="0025088D">
              <w:rPr>
                <w:rFonts w:ascii="Noto Sans" w:hAnsi="Noto Sans" w:cs="Noto Sans"/>
                <w:noProof/>
                <w:sz w:val="16"/>
                <w:szCs w:val="16"/>
              </w:rPr>
              <w:t>4.1.10</w:t>
            </w:r>
            <w:bookmarkEnd w:id="146"/>
          </w:p>
        </w:tc>
        <w:tc>
          <w:tcPr>
            <w:tcW w:w="3565" w:type="pct"/>
            <w:tcBorders>
              <w:bottom w:val="single" w:sz="8" w:space="0" w:color="auto"/>
            </w:tcBorders>
            <w:vAlign w:val="center"/>
          </w:tcPr>
          <w:p w14:paraId="363CDAF6"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lang w:val="es-ES_tradnl"/>
              </w:rPr>
              <w:t xml:space="preserve">Se hace del conocimiento del licitante, que en términos de lo dispuesto por los Artículos 110 fracción XIII, 111 y 113 de la Ley Federal de Transparencia y Acceso a la Información Pública, </w:t>
            </w:r>
            <w:r w:rsidRPr="0025088D">
              <w:rPr>
                <w:rFonts w:ascii="Noto Sans" w:hAnsi="Noto Sans" w:cs="Noto Sans"/>
                <w:sz w:val="16"/>
                <w:szCs w:val="16"/>
                <w:lang w:val="es-ES_tradnl"/>
              </w:rPr>
              <w:lastRenderedPageBreak/>
              <w:t>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57A8D87F" w14:textId="77777777" w:rsidR="0025088D" w:rsidRPr="0025088D" w:rsidRDefault="00DB7F6B" w:rsidP="001027ED">
            <w:pPr>
              <w:jc w:val="center"/>
              <w:rPr>
                <w:rFonts w:ascii="Noto Sans" w:hAnsi="Noto Sans" w:cs="Noto Sans"/>
                <w:noProof/>
                <w:sz w:val="16"/>
                <w:szCs w:val="16"/>
              </w:rPr>
            </w:pPr>
            <w:hyperlink w:anchor="FORMATO_9" w:history="1">
              <w:bookmarkStart w:id="147" w:name="_Toc180489435"/>
              <w:r w:rsidR="0025088D" w:rsidRPr="0025088D">
                <w:rPr>
                  <w:rStyle w:val="Hipervnculo"/>
                  <w:rFonts w:ascii="Noto Sans" w:eastAsia="Times New Roman" w:hAnsi="Noto Sans" w:cs="Noto Sans"/>
                  <w:noProof/>
                  <w:sz w:val="16"/>
                  <w:szCs w:val="16"/>
                  <w:lang w:val="es-ES_tradnl" w:eastAsia="es-ES"/>
                </w:rPr>
                <w:t>Formato No. 7</w:t>
              </w:r>
              <w:bookmarkEnd w:id="147"/>
            </w:hyperlink>
          </w:p>
        </w:tc>
        <w:tc>
          <w:tcPr>
            <w:tcW w:w="616" w:type="pct"/>
            <w:tcBorders>
              <w:bottom w:val="single" w:sz="8" w:space="0" w:color="auto"/>
            </w:tcBorders>
            <w:shd w:val="clear" w:color="auto" w:fill="auto"/>
            <w:vAlign w:val="center"/>
            <w:hideMark/>
          </w:tcPr>
          <w:p w14:paraId="038664C5" w14:textId="53E407AF" w:rsidR="0025088D" w:rsidRPr="0025088D" w:rsidRDefault="0025088D" w:rsidP="001027ED">
            <w:pPr>
              <w:jc w:val="center"/>
              <w:rPr>
                <w:rFonts w:ascii="Noto Sans" w:hAnsi="Noto Sans" w:cs="Noto Sans"/>
                <w:noProof/>
                <w:sz w:val="16"/>
                <w:szCs w:val="16"/>
              </w:rPr>
            </w:pPr>
            <w:bookmarkStart w:id="148" w:name="_Toc180489436"/>
            <w:r w:rsidRPr="0025088D">
              <w:rPr>
                <w:rFonts w:ascii="Noto Sans" w:hAnsi="Noto Sans" w:cs="Noto Sans"/>
                <w:noProof/>
                <w:sz w:val="16"/>
                <w:szCs w:val="16"/>
              </w:rPr>
              <w:t xml:space="preserve">No </w:t>
            </w:r>
            <w:r w:rsidR="001027ED" w:rsidRPr="001027ED">
              <w:rPr>
                <w:rFonts w:ascii="Noto Sans" w:hAnsi="Noto Sans" w:cs="Noto Sans"/>
                <w:noProof/>
                <w:sz w:val="16"/>
                <w:szCs w:val="16"/>
              </w:rPr>
              <w:t>Indispensable</w:t>
            </w:r>
            <w:bookmarkEnd w:id="148"/>
          </w:p>
        </w:tc>
      </w:tr>
    </w:tbl>
    <w:p w14:paraId="6BCB4805" w14:textId="77777777" w:rsidR="001027ED" w:rsidRPr="0025088D" w:rsidRDefault="001027ED" w:rsidP="0025088D">
      <w:pPr>
        <w:tabs>
          <w:tab w:val="left" w:pos="6240"/>
        </w:tabs>
        <w:suppressAutoHyphens/>
        <w:rPr>
          <w:rFonts w:ascii="Noto Sans" w:hAnsi="Noto Sans" w:cs="Noto Sans"/>
          <w:noProof/>
          <w:szCs w:val="18"/>
          <w:lang w:val="es-ES_tradnl"/>
        </w:rPr>
      </w:pPr>
    </w:p>
    <w:p w14:paraId="1A136AAF" w14:textId="77777777" w:rsidR="0025088D" w:rsidRDefault="0025088D" w:rsidP="0025088D">
      <w:pPr>
        <w:rPr>
          <w:rFonts w:ascii="Noto Sans" w:hAnsi="Noto Sans" w:cs="Noto Sans"/>
          <w:noProof/>
          <w:sz w:val="22"/>
          <w:lang w:val="es-ES_tradnl"/>
        </w:rPr>
      </w:pPr>
      <w:r w:rsidRPr="0025088D">
        <w:rPr>
          <w:rFonts w:ascii="Noto Sans" w:hAnsi="Noto Sans" w:cs="Noto Sans"/>
          <w:noProof/>
          <w:sz w:val="22"/>
          <w:lang w:val="es-ES_tradnl"/>
        </w:rPr>
        <w:t>4.2 Proposición Técnica</w:t>
      </w:r>
      <w:bookmarkEnd w:id="98"/>
    </w:p>
    <w:p w14:paraId="656FFAAB" w14:textId="77777777" w:rsidR="001027ED" w:rsidRPr="0025088D" w:rsidRDefault="001027ED" w:rsidP="0025088D">
      <w:pPr>
        <w:rPr>
          <w:rFonts w:ascii="Noto Sans" w:hAnsi="Noto Sans" w:cs="Noto Sans"/>
          <w:noProof/>
          <w:sz w:val="22"/>
          <w:lang w:val="es-ES_tradnl"/>
        </w:rPr>
      </w:pPr>
    </w:p>
    <w:tbl>
      <w:tblPr>
        <w:tblW w:w="5630" w:type="pct"/>
        <w:tblCellMar>
          <w:left w:w="70" w:type="dxa"/>
          <w:right w:w="70" w:type="dxa"/>
        </w:tblCellMar>
        <w:tblLook w:val="04A0" w:firstRow="1" w:lastRow="0" w:firstColumn="1" w:lastColumn="0" w:noHBand="0" w:noVBand="1"/>
      </w:tblPr>
      <w:tblGrid>
        <w:gridCol w:w="798"/>
        <w:gridCol w:w="6928"/>
        <w:gridCol w:w="991"/>
        <w:gridCol w:w="1962"/>
        <w:gridCol w:w="1344"/>
      </w:tblGrid>
      <w:tr w:rsidR="0025088D" w:rsidRPr="0025088D" w14:paraId="202C6152" w14:textId="77777777" w:rsidTr="00DE64A9">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75F07EEF"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6427BFB"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F9B080D"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990B995"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 xml:space="preserve">El incumplimiento de este punto es causa de </w:t>
            </w:r>
            <w:proofErr w:type="spellStart"/>
            <w:r w:rsidRPr="0025088D">
              <w:rPr>
                <w:rFonts w:ascii="Noto Sans" w:hAnsi="Noto Sans" w:cs="Noto Sans"/>
                <w:sz w:val="16"/>
                <w:szCs w:val="16"/>
                <w:lang w:eastAsia="es-MX"/>
              </w:rPr>
              <w:t>desechamiento</w:t>
            </w:r>
            <w:proofErr w:type="spellEnd"/>
            <w:r w:rsidRPr="0025088D">
              <w:rPr>
                <w:rFonts w:ascii="Noto Sans" w:hAnsi="Noto Sans" w:cs="Noto Sans"/>
                <w:sz w:val="16"/>
                <w:szCs w:val="16"/>
                <w:lang w:eastAsia="es-MX"/>
              </w:rPr>
              <w:t xml:space="preserve"> técnico</w:t>
            </w:r>
          </w:p>
        </w:tc>
      </w:tr>
      <w:tr w:rsidR="00E251A2" w:rsidRPr="0025088D" w14:paraId="42E7F4A8"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19E589C"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w:t>
            </w:r>
          </w:p>
        </w:tc>
        <w:tc>
          <w:tcPr>
            <w:tcW w:w="2881" w:type="pct"/>
            <w:tcBorders>
              <w:top w:val="nil"/>
              <w:left w:val="nil"/>
              <w:bottom w:val="single" w:sz="8" w:space="0" w:color="auto"/>
              <w:right w:val="single" w:sz="8" w:space="0" w:color="auto"/>
            </w:tcBorders>
            <w:shd w:val="clear" w:color="auto" w:fill="auto"/>
            <w:vAlign w:val="center"/>
          </w:tcPr>
          <w:p w14:paraId="12BA4000" w14:textId="5066B721" w:rsidR="00E251A2" w:rsidRPr="0025088D" w:rsidRDefault="008C3A37" w:rsidP="00EF4595">
            <w:pPr>
              <w:rPr>
                <w:rFonts w:ascii="Noto Sans" w:hAnsi="Noto Sans" w:cs="Noto Sans"/>
                <w:color w:val="000000"/>
                <w:sz w:val="16"/>
                <w:szCs w:val="16"/>
                <w:lang w:eastAsia="es-MX"/>
              </w:rPr>
            </w:pPr>
            <w:r w:rsidRPr="008C3A37">
              <w:rPr>
                <w:rFonts w:ascii="Noto Sans" w:hAnsi="Noto San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0E3605FD" w14:textId="77777777" w:rsidR="00E251A2" w:rsidRPr="0025088D" w:rsidRDefault="00E251A2"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4990610C"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5DA2845D"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7A1AF11"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4.2.2</w:t>
            </w:r>
          </w:p>
        </w:tc>
        <w:tc>
          <w:tcPr>
            <w:tcW w:w="2881" w:type="pct"/>
            <w:tcBorders>
              <w:top w:val="nil"/>
              <w:left w:val="nil"/>
              <w:bottom w:val="single" w:sz="8" w:space="0" w:color="auto"/>
              <w:right w:val="single" w:sz="8" w:space="0" w:color="auto"/>
            </w:tcBorders>
            <w:shd w:val="clear" w:color="auto" w:fill="auto"/>
            <w:vAlign w:val="center"/>
          </w:tcPr>
          <w:p w14:paraId="70C5F770" w14:textId="196C95E1" w:rsidR="00E251A2" w:rsidRPr="0025088D" w:rsidRDefault="004A2E84" w:rsidP="00EF4595">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75B282D6" w14:textId="77777777" w:rsidR="00E251A2" w:rsidRPr="0025088D" w:rsidRDefault="00E251A2"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5C525562"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36EDA8FD"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3EBCD5FA"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4.2.3</w:t>
            </w:r>
          </w:p>
        </w:tc>
        <w:tc>
          <w:tcPr>
            <w:tcW w:w="2881" w:type="pct"/>
            <w:tcBorders>
              <w:top w:val="nil"/>
              <w:left w:val="nil"/>
              <w:bottom w:val="single" w:sz="8" w:space="0" w:color="auto"/>
              <w:right w:val="single" w:sz="8" w:space="0" w:color="auto"/>
            </w:tcBorders>
            <w:shd w:val="clear" w:color="auto" w:fill="auto"/>
            <w:vAlign w:val="center"/>
          </w:tcPr>
          <w:p w14:paraId="6D69AAC3" w14:textId="6E54D522" w:rsidR="00E251A2" w:rsidRPr="0025088D" w:rsidRDefault="004A2E84" w:rsidP="00EF4595">
            <w:pPr>
              <w:rPr>
                <w:rFonts w:ascii="Noto Sans" w:hAnsi="Noto Sans" w:cs="Noto Sans"/>
                <w:color w:val="000000"/>
                <w:sz w:val="16"/>
                <w:szCs w:val="16"/>
                <w:lang w:eastAsia="es-MX"/>
              </w:rPr>
            </w:pPr>
            <w:r>
              <w:rPr>
                <w:rFonts w:ascii="Noto Sans" w:eastAsia="Calibri" w:hAnsi="Noto Sans" w:cs="Noto Sans"/>
                <w:sz w:val="16"/>
                <w:szCs w:val="16"/>
              </w:rPr>
              <w:t>2.</w:t>
            </w:r>
            <w:r w:rsidRPr="00B0504C">
              <w:rPr>
                <w:rFonts w:ascii="Noto Sans" w:eastAsia="Calibri" w:hAnsi="Noto Sans" w:cs="Noto Sans"/>
                <w:sz w:val="16"/>
                <w:szCs w:val="16"/>
              </w:rPr>
              <w:t xml:space="preserve">Copia simple del Certificado de calidad ISO-9001-2015 o ISO-13485:2016 </w:t>
            </w:r>
            <w:r w:rsidRPr="00B0504C">
              <w:rPr>
                <w:rFonts w:ascii="Noto Sans" w:hAnsi="Noto Sans" w:cs="Noto Sans"/>
                <w:bCs/>
                <w:sz w:val="16"/>
                <w:szCs w:val="16"/>
              </w:rPr>
              <w:t>o JIS o MDSAP o FDA o CE</w:t>
            </w:r>
            <w:r w:rsidRPr="00B0504C">
              <w:rPr>
                <w:rFonts w:ascii="Noto Sans" w:eastAsia="Calibri" w:hAnsi="Noto Sans" w:cs="Noto Sans"/>
                <w:sz w:val="16"/>
                <w:szCs w:val="16"/>
              </w:rPr>
              <w:t>,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09C8FDF8" w14:textId="77777777" w:rsidR="00E251A2" w:rsidRPr="0025088D" w:rsidRDefault="00E251A2"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7EC3C1C5"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6836913A"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678C6A7"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4.2.4</w:t>
            </w:r>
          </w:p>
        </w:tc>
        <w:tc>
          <w:tcPr>
            <w:tcW w:w="2881" w:type="pct"/>
            <w:tcBorders>
              <w:top w:val="nil"/>
              <w:left w:val="nil"/>
              <w:bottom w:val="single" w:sz="8" w:space="0" w:color="auto"/>
              <w:right w:val="single" w:sz="8" w:space="0" w:color="auto"/>
            </w:tcBorders>
            <w:shd w:val="clear" w:color="auto" w:fill="auto"/>
            <w:vAlign w:val="center"/>
          </w:tcPr>
          <w:p w14:paraId="7269DF37" w14:textId="1BF5ED1E" w:rsidR="00E251A2" w:rsidRPr="0025088D" w:rsidRDefault="004A2E84" w:rsidP="00EF4595">
            <w:pPr>
              <w:rPr>
                <w:rFonts w:ascii="Noto Sans" w:hAnsi="Noto Sans" w:cs="Noto Sans"/>
                <w:color w:val="000000"/>
                <w:sz w:val="16"/>
                <w:szCs w:val="16"/>
                <w:lang w:eastAsia="es-MX"/>
              </w:rPr>
            </w:pPr>
            <w:r w:rsidRPr="00B0504C">
              <w:rPr>
                <w:rFonts w:ascii="Noto Sans" w:eastAsia="Calibri" w:hAnsi="Noto Sans" w:cs="Noto Sans"/>
                <w:sz w:val="16"/>
                <w:szCs w:val="16"/>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62A5260F" w14:textId="77777777" w:rsidR="00E251A2" w:rsidRPr="0025088D" w:rsidRDefault="00E251A2"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74B1E8A2" w14:textId="3F5AEB70" w:rsidR="00E251A2" w:rsidRPr="0025088D" w:rsidRDefault="00E251A2" w:rsidP="001027ED">
            <w:pPr>
              <w:jc w:val="center"/>
              <w:rPr>
                <w:rFonts w:ascii="Noto Sans" w:hAnsi="Noto Sans" w:cs="Noto Sans"/>
                <w:color w:val="000000"/>
                <w:sz w:val="16"/>
                <w:szCs w:val="16"/>
                <w:lang w:eastAsia="es-MX"/>
              </w:rPr>
            </w:pPr>
          </w:p>
        </w:tc>
      </w:tr>
      <w:tr w:rsidR="005B57A5" w:rsidRPr="0025088D" w14:paraId="66092132"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06E3A03"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4.2.5</w:t>
            </w:r>
          </w:p>
        </w:tc>
        <w:tc>
          <w:tcPr>
            <w:tcW w:w="2881" w:type="pct"/>
            <w:tcBorders>
              <w:top w:val="nil"/>
              <w:left w:val="nil"/>
              <w:bottom w:val="single" w:sz="8" w:space="0" w:color="auto"/>
              <w:right w:val="single" w:sz="8" w:space="0" w:color="auto"/>
            </w:tcBorders>
            <w:shd w:val="clear" w:color="auto" w:fill="auto"/>
            <w:vAlign w:val="center"/>
          </w:tcPr>
          <w:p w14:paraId="6FB433B1" w14:textId="5F71BACB" w:rsidR="005B57A5" w:rsidRPr="0025088D" w:rsidRDefault="005B57A5" w:rsidP="00EF4595">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6F300CC0" w14:textId="77777777" w:rsidR="005B57A5" w:rsidRPr="0025088D" w:rsidRDefault="005B57A5"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216620E8"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0B701990"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074B6EDB"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4.2.6</w:t>
            </w:r>
          </w:p>
        </w:tc>
        <w:tc>
          <w:tcPr>
            <w:tcW w:w="2881" w:type="pct"/>
            <w:tcBorders>
              <w:top w:val="nil"/>
              <w:left w:val="nil"/>
              <w:bottom w:val="single" w:sz="8" w:space="0" w:color="auto"/>
              <w:right w:val="single" w:sz="8" w:space="0" w:color="auto"/>
            </w:tcBorders>
            <w:shd w:val="clear" w:color="auto" w:fill="auto"/>
            <w:vAlign w:val="center"/>
          </w:tcPr>
          <w:p w14:paraId="73E88C6A" w14:textId="2917EF30"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bienes ofertados, de origen Internacional, los proveedores deberán adjuntar adicionalmente, a su propuesta técnica, la documentación en los términos siguientes</w:t>
            </w:r>
            <w:r>
              <w:rPr>
                <w:rFonts w:ascii="Noto Sans" w:hAnsi="Noto Sans" w:cs="Noto Sans"/>
                <w:color w:val="000000"/>
                <w:sz w:val="16"/>
                <w:szCs w:val="16"/>
                <w:lang w:eastAsia="es-MX"/>
              </w:rPr>
              <w:t>.</w:t>
            </w:r>
          </w:p>
        </w:tc>
        <w:tc>
          <w:tcPr>
            <w:tcW w:w="412" w:type="pct"/>
            <w:tcBorders>
              <w:top w:val="nil"/>
              <w:left w:val="nil"/>
              <w:bottom w:val="single" w:sz="8" w:space="0" w:color="auto"/>
              <w:right w:val="single" w:sz="8" w:space="0" w:color="auto"/>
            </w:tcBorders>
            <w:shd w:val="clear" w:color="auto" w:fill="auto"/>
            <w:vAlign w:val="center"/>
          </w:tcPr>
          <w:p w14:paraId="3B5FBBF0" w14:textId="77777777" w:rsidR="005B57A5" w:rsidRPr="0025088D" w:rsidRDefault="005B57A5"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2B9C2B9" w14:textId="4FE0A662" w:rsidR="005B57A5" w:rsidRPr="0025088D" w:rsidRDefault="005B57A5" w:rsidP="001027ED">
            <w:pPr>
              <w:jc w:val="center"/>
              <w:rPr>
                <w:rFonts w:ascii="Noto Sans" w:hAnsi="Noto Sans" w:cs="Noto Sans"/>
                <w:color w:val="000000"/>
                <w:sz w:val="16"/>
                <w:szCs w:val="16"/>
                <w:lang w:eastAsia="es-MX"/>
              </w:rPr>
            </w:pPr>
          </w:p>
        </w:tc>
      </w:tr>
      <w:tr w:rsidR="005B57A5" w:rsidRPr="0025088D" w14:paraId="628D5E5C"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691616F"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4.2.7</w:t>
            </w:r>
          </w:p>
        </w:tc>
        <w:tc>
          <w:tcPr>
            <w:tcW w:w="2881" w:type="pct"/>
            <w:tcBorders>
              <w:top w:val="nil"/>
              <w:left w:val="nil"/>
              <w:bottom w:val="single" w:sz="8" w:space="0" w:color="auto"/>
              <w:right w:val="single" w:sz="8" w:space="0" w:color="auto"/>
            </w:tcBorders>
            <w:shd w:val="clear" w:color="auto" w:fill="auto"/>
            <w:vAlign w:val="center"/>
          </w:tcPr>
          <w:p w14:paraId="7253BB09" w14:textId="163FDE6E" w:rsidR="005B57A5" w:rsidRPr="0025088D" w:rsidRDefault="005B57A5" w:rsidP="00EF4595">
            <w:pPr>
              <w:rPr>
                <w:rFonts w:ascii="Noto Sans" w:hAnsi="Noto Sans" w:cs="Noto Sans"/>
                <w:color w:val="000000"/>
                <w:sz w:val="16"/>
                <w:szCs w:val="16"/>
                <w:lang w:eastAsia="es-MX"/>
              </w:rPr>
            </w:pPr>
            <w:r w:rsidRPr="004A2E84">
              <w:rPr>
                <w:rFonts w:ascii="Noto Sans" w:eastAsia="Calibri" w:hAnsi="Noto Sans"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113B2EB3" w14:textId="77777777" w:rsidR="005B57A5" w:rsidRPr="0025088D" w:rsidRDefault="005B57A5"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267B4832" w14:textId="785BD03F"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4AAED8F0"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469D21A"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4.2.8</w:t>
            </w:r>
          </w:p>
        </w:tc>
        <w:tc>
          <w:tcPr>
            <w:tcW w:w="2881" w:type="pct"/>
            <w:tcBorders>
              <w:top w:val="nil"/>
              <w:left w:val="nil"/>
              <w:bottom w:val="single" w:sz="8" w:space="0" w:color="auto"/>
              <w:right w:val="single" w:sz="8" w:space="0" w:color="auto"/>
            </w:tcBorders>
            <w:shd w:val="clear" w:color="auto" w:fill="auto"/>
            <w:vAlign w:val="center"/>
          </w:tcPr>
          <w:p w14:paraId="4AAE11C0" w14:textId="2B44DB35"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12EBD895" w14:textId="77777777" w:rsidR="005B57A5" w:rsidRPr="0025088D" w:rsidRDefault="005B57A5"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7CE079D5"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165779DC" w14:textId="77777777" w:rsidTr="00DE64A9">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30C55311"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4.2.9</w:t>
            </w:r>
          </w:p>
        </w:tc>
        <w:tc>
          <w:tcPr>
            <w:tcW w:w="2881" w:type="pct"/>
            <w:tcBorders>
              <w:top w:val="nil"/>
              <w:left w:val="nil"/>
              <w:bottom w:val="single" w:sz="8" w:space="0" w:color="auto"/>
              <w:right w:val="single" w:sz="8" w:space="0" w:color="auto"/>
            </w:tcBorders>
            <w:shd w:val="clear" w:color="auto" w:fill="auto"/>
            <w:vAlign w:val="center"/>
          </w:tcPr>
          <w:p w14:paraId="1D1091E3" w14:textId="0B9A5168"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Folletos, catálogos, fotografías, manuales entre otros, en caso de que se requieran para comprobar las especificaciones técnicas requeridas</w:t>
            </w:r>
          </w:p>
        </w:tc>
        <w:tc>
          <w:tcPr>
            <w:tcW w:w="412" w:type="pct"/>
            <w:tcBorders>
              <w:top w:val="nil"/>
              <w:left w:val="nil"/>
              <w:bottom w:val="single" w:sz="8" w:space="0" w:color="auto"/>
              <w:right w:val="single" w:sz="8" w:space="0" w:color="auto"/>
            </w:tcBorders>
            <w:shd w:val="clear" w:color="auto" w:fill="auto"/>
            <w:vAlign w:val="center"/>
          </w:tcPr>
          <w:p w14:paraId="1FB97BB9" w14:textId="77777777" w:rsidR="005B57A5" w:rsidRPr="0025088D" w:rsidRDefault="005B57A5"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29CC1BE9" w14:textId="0227F911" w:rsidR="005B57A5" w:rsidRPr="0025088D" w:rsidRDefault="005B57A5" w:rsidP="001027ED">
            <w:pPr>
              <w:jc w:val="center"/>
              <w:rPr>
                <w:rFonts w:ascii="Noto Sans" w:hAnsi="Noto Sans" w:cs="Noto Sans"/>
                <w:color w:val="000000"/>
                <w:sz w:val="16"/>
                <w:szCs w:val="16"/>
                <w:lang w:eastAsia="es-MX"/>
              </w:rPr>
            </w:pPr>
          </w:p>
        </w:tc>
      </w:tr>
      <w:tr w:rsidR="005B57A5" w:rsidRPr="0025088D" w14:paraId="5E692CCC" w14:textId="4503D317" w:rsidTr="00DE64A9">
        <w:trPr>
          <w:trHeight w:val="20"/>
        </w:trPr>
        <w:tc>
          <w:tcPr>
            <w:tcW w:w="332" w:type="pct"/>
            <w:tcBorders>
              <w:top w:val="nil"/>
              <w:left w:val="single" w:sz="8" w:space="0" w:color="auto"/>
              <w:bottom w:val="single" w:sz="8" w:space="0" w:color="auto"/>
              <w:right w:val="single" w:sz="8" w:space="0" w:color="auto"/>
            </w:tcBorders>
            <w:shd w:val="clear" w:color="auto" w:fill="auto"/>
          </w:tcPr>
          <w:p w14:paraId="34EAB9F3"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lastRenderedPageBreak/>
              <w:t>4.2.10</w:t>
            </w:r>
          </w:p>
        </w:tc>
        <w:tc>
          <w:tcPr>
            <w:tcW w:w="2881" w:type="pct"/>
            <w:tcBorders>
              <w:top w:val="nil"/>
              <w:left w:val="nil"/>
              <w:bottom w:val="single" w:sz="8" w:space="0" w:color="auto"/>
              <w:right w:val="single" w:sz="8" w:space="0" w:color="auto"/>
            </w:tcBorders>
            <w:shd w:val="clear" w:color="auto" w:fill="auto"/>
            <w:vAlign w:val="center"/>
          </w:tcPr>
          <w:p w14:paraId="3A31AB65" w14:textId="77777777" w:rsidR="005B57A5" w:rsidRPr="004A2E84"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2BEC6EA1" w14:textId="1E890667"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285CD7AD" w14:textId="77777777" w:rsidR="005B57A5" w:rsidRPr="0025088D" w:rsidRDefault="005B57A5" w:rsidP="00EF4595">
            <w:pPr>
              <w:rPr>
                <w:rFonts w:ascii="Noto Sans" w:hAnsi="Noto San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tcPr>
          <w:p w14:paraId="0CCAE2BD" w14:textId="6EA9A239"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c>
          <w:tcPr>
            <w:tcW w:w="559" w:type="pct"/>
          </w:tcPr>
          <w:p w14:paraId="3EC5EC3A" w14:textId="52CBC74C" w:rsidR="005B57A5" w:rsidRPr="0025088D" w:rsidRDefault="005B57A5">
            <w:pPr>
              <w:spacing w:after="200" w:line="276" w:lineRule="auto"/>
              <w:jc w:val="left"/>
            </w:pPr>
          </w:p>
        </w:tc>
      </w:tr>
    </w:tbl>
    <w:p w14:paraId="7270212B" w14:textId="77777777" w:rsidR="0025088D" w:rsidRDefault="0025088D" w:rsidP="0025088D">
      <w:pPr>
        <w:rPr>
          <w:rFonts w:ascii="Noto Sans" w:hAnsi="Noto Sans" w:cs="Noto Sans"/>
          <w:noProof/>
          <w:lang w:val="es-ES_tradnl"/>
        </w:rPr>
      </w:pPr>
    </w:p>
    <w:p w14:paraId="78D823D6" w14:textId="77777777" w:rsidR="00FD6592" w:rsidRPr="0025088D" w:rsidRDefault="00FD6592" w:rsidP="0025088D">
      <w:pPr>
        <w:rPr>
          <w:rFonts w:ascii="Noto Sans" w:hAnsi="Noto Sans" w:cs="Noto Sans"/>
          <w:noProof/>
          <w:lang w:val="es-ES_tradnl"/>
        </w:rPr>
      </w:pPr>
    </w:p>
    <w:p w14:paraId="12362B56" w14:textId="7096D4D6" w:rsidR="0025088D" w:rsidRDefault="001027ED" w:rsidP="0025088D">
      <w:pPr>
        <w:rPr>
          <w:rFonts w:ascii="Noto Sans" w:hAnsi="Noto Sans" w:cs="Noto Sans"/>
          <w:noProof/>
          <w:sz w:val="22"/>
          <w:lang w:val="es-ES_tradnl"/>
        </w:rPr>
      </w:pPr>
      <w:r>
        <w:rPr>
          <w:rFonts w:ascii="Noto Sans" w:hAnsi="Noto Sans" w:cs="Noto Sans"/>
          <w:noProof/>
          <w:sz w:val="22"/>
          <w:lang w:val="es-ES_tradnl"/>
        </w:rPr>
        <w:t>4.3 Proposición Económica</w:t>
      </w:r>
    </w:p>
    <w:p w14:paraId="13F065BD" w14:textId="77777777" w:rsidR="001027ED" w:rsidRDefault="001027ED" w:rsidP="0025088D">
      <w:pPr>
        <w:rPr>
          <w:rFonts w:ascii="Noto Sans" w:hAnsi="Noto Sans" w:cs="Noto Sans"/>
          <w:noProof/>
          <w:sz w:val="22"/>
          <w:lang w:val="es-ES_tradnl"/>
        </w:rPr>
      </w:pPr>
    </w:p>
    <w:p w14:paraId="16E3B730" w14:textId="77777777" w:rsidR="00FD6592" w:rsidRPr="001027ED" w:rsidRDefault="00FD6592" w:rsidP="0025088D">
      <w:pPr>
        <w:rPr>
          <w:rFonts w:ascii="Noto Sans" w:hAnsi="Noto Sans" w:cs="Noto Sans"/>
          <w:noProof/>
          <w:sz w:val="22"/>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99"/>
      </w:tblGrid>
      <w:tr w:rsidR="0025088D" w:rsidRPr="0025088D" w14:paraId="6BE7E4A4" w14:textId="77777777" w:rsidTr="00EF4595">
        <w:trPr>
          <w:trHeight w:val="395"/>
          <w:tblHeader/>
          <w:jc w:val="center"/>
        </w:trPr>
        <w:tc>
          <w:tcPr>
            <w:tcW w:w="390" w:type="pct"/>
            <w:shd w:val="clear" w:color="auto" w:fill="632423" w:themeFill="accent2" w:themeFillShade="80"/>
            <w:vAlign w:val="center"/>
          </w:tcPr>
          <w:p w14:paraId="43293472" w14:textId="77777777" w:rsidR="0025088D" w:rsidRPr="0025088D" w:rsidRDefault="0025088D" w:rsidP="00EF4595">
            <w:pPr>
              <w:rPr>
                <w:rFonts w:ascii="Noto Sans" w:hAnsi="Noto Sans" w:cs="Noto Sans"/>
                <w:noProof/>
                <w:sz w:val="16"/>
                <w:szCs w:val="16"/>
              </w:rPr>
            </w:pPr>
            <w:bookmarkStart w:id="149" w:name="_Toc180489439"/>
            <w:r w:rsidRPr="0025088D">
              <w:rPr>
                <w:rFonts w:ascii="Noto Sans" w:hAnsi="Noto Sans" w:cs="Noto Sans"/>
                <w:noProof/>
                <w:sz w:val="16"/>
                <w:szCs w:val="16"/>
              </w:rPr>
              <w:t>Numeral</w:t>
            </w:r>
            <w:bookmarkEnd w:id="149"/>
          </w:p>
        </w:tc>
        <w:tc>
          <w:tcPr>
            <w:tcW w:w="3443" w:type="pct"/>
            <w:shd w:val="clear" w:color="auto" w:fill="632423" w:themeFill="accent2" w:themeFillShade="80"/>
            <w:vAlign w:val="center"/>
          </w:tcPr>
          <w:p w14:paraId="1ECDC7B7" w14:textId="77777777" w:rsidR="0025088D" w:rsidRPr="0025088D" w:rsidRDefault="0025088D" w:rsidP="00EF4595">
            <w:pPr>
              <w:rPr>
                <w:rFonts w:ascii="Noto Sans" w:hAnsi="Noto Sans" w:cs="Noto Sans"/>
                <w:noProof/>
                <w:sz w:val="16"/>
                <w:szCs w:val="16"/>
              </w:rPr>
            </w:pPr>
            <w:bookmarkStart w:id="150" w:name="_Toc180489440"/>
            <w:r w:rsidRPr="0025088D">
              <w:rPr>
                <w:rFonts w:ascii="Noto Sans" w:hAnsi="Noto Sans" w:cs="Noto Sans"/>
                <w:noProof/>
                <w:sz w:val="16"/>
                <w:szCs w:val="16"/>
              </w:rPr>
              <w:t>Documentación relativa a la Proposición económica</w:t>
            </w:r>
            <w:bookmarkEnd w:id="150"/>
          </w:p>
        </w:tc>
        <w:tc>
          <w:tcPr>
            <w:tcW w:w="512" w:type="pct"/>
            <w:shd w:val="clear" w:color="auto" w:fill="632423" w:themeFill="accent2" w:themeFillShade="80"/>
            <w:vAlign w:val="center"/>
          </w:tcPr>
          <w:p w14:paraId="57738A33" w14:textId="77777777" w:rsidR="0025088D" w:rsidRPr="0025088D" w:rsidRDefault="0025088D" w:rsidP="00EF4595">
            <w:pPr>
              <w:rPr>
                <w:rFonts w:ascii="Noto Sans" w:hAnsi="Noto Sans" w:cs="Noto Sans"/>
                <w:noProof/>
                <w:sz w:val="16"/>
                <w:szCs w:val="16"/>
              </w:rPr>
            </w:pPr>
            <w:bookmarkStart w:id="151" w:name="_Toc180489441"/>
            <w:r w:rsidRPr="0025088D">
              <w:rPr>
                <w:rFonts w:ascii="Noto Sans" w:hAnsi="Noto Sans" w:cs="Noto Sans"/>
                <w:noProof/>
                <w:sz w:val="16"/>
                <w:szCs w:val="16"/>
              </w:rPr>
              <w:t>Formato</w:t>
            </w:r>
            <w:bookmarkEnd w:id="151"/>
          </w:p>
        </w:tc>
        <w:tc>
          <w:tcPr>
            <w:tcW w:w="655" w:type="pct"/>
            <w:shd w:val="clear" w:color="auto" w:fill="632423" w:themeFill="accent2" w:themeFillShade="80"/>
            <w:vAlign w:val="center"/>
          </w:tcPr>
          <w:p w14:paraId="0689B4C0" w14:textId="77777777" w:rsidR="0025088D" w:rsidRPr="0025088D" w:rsidRDefault="0025088D" w:rsidP="00EF4595">
            <w:pPr>
              <w:rPr>
                <w:rFonts w:ascii="Noto Sans" w:hAnsi="Noto Sans" w:cs="Noto Sans"/>
                <w:noProof/>
                <w:sz w:val="16"/>
                <w:szCs w:val="16"/>
              </w:rPr>
            </w:pPr>
            <w:bookmarkStart w:id="152" w:name="_Toc180489442"/>
            <w:r w:rsidRPr="0025088D">
              <w:rPr>
                <w:rFonts w:ascii="Noto Sans" w:hAnsi="Noto Sans" w:cs="Noto Sans"/>
                <w:noProof/>
                <w:sz w:val="16"/>
                <w:szCs w:val="16"/>
              </w:rPr>
              <w:t>Requisito</w:t>
            </w:r>
            <w:bookmarkEnd w:id="152"/>
          </w:p>
        </w:tc>
      </w:tr>
      <w:tr w:rsidR="0025088D" w:rsidRPr="0025088D" w14:paraId="23BE8BB8" w14:textId="77777777" w:rsidTr="00EF4595">
        <w:trPr>
          <w:trHeight w:val="20"/>
          <w:tblHeader/>
          <w:jc w:val="center"/>
        </w:trPr>
        <w:tc>
          <w:tcPr>
            <w:tcW w:w="390" w:type="pct"/>
            <w:shd w:val="clear" w:color="auto" w:fill="auto"/>
            <w:vAlign w:val="center"/>
          </w:tcPr>
          <w:p w14:paraId="3A3B5EF1" w14:textId="77777777" w:rsidR="0025088D" w:rsidRPr="0025088D" w:rsidRDefault="0025088D" w:rsidP="001027ED">
            <w:pPr>
              <w:jc w:val="center"/>
              <w:rPr>
                <w:rFonts w:ascii="Noto Sans" w:hAnsi="Noto Sans" w:cs="Noto Sans"/>
                <w:noProof/>
                <w:sz w:val="16"/>
                <w:szCs w:val="16"/>
              </w:rPr>
            </w:pPr>
            <w:bookmarkStart w:id="153" w:name="_Toc180489443"/>
            <w:r w:rsidRPr="0025088D">
              <w:rPr>
                <w:rFonts w:ascii="Noto Sans" w:hAnsi="Noto Sans" w:cs="Noto Sans"/>
                <w:noProof/>
                <w:sz w:val="16"/>
                <w:szCs w:val="16"/>
              </w:rPr>
              <w:t>4.3.1</w:t>
            </w:r>
            <w:bookmarkEnd w:id="153"/>
          </w:p>
        </w:tc>
        <w:tc>
          <w:tcPr>
            <w:tcW w:w="3443" w:type="pct"/>
          </w:tcPr>
          <w:p w14:paraId="12B604AB" w14:textId="77777777" w:rsidR="0025088D" w:rsidRPr="0025088D" w:rsidRDefault="0025088D" w:rsidP="00EF4595">
            <w:pPr>
              <w:rPr>
                <w:rFonts w:ascii="Noto Sans" w:hAnsi="Noto Sans" w:cs="Noto Sans"/>
                <w:noProof/>
                <w:sz w:val="16"/>
                <w:szCs w:val="16"/>
              </w:rPr>
            </w:pPr>
            <w:r w:rsidRPr="0025088D">
              <w:rPr>
                <w:rFonts w:ascii="Noto Sans" w:eastAsia="Times New Roman" w:hAnsi="Noto Sans" w:cs="Noto Sans"/>
                <w:noProof/>
                <w:sz w:val="16"/>
                <w:szCs w:val="16"/>
                <w:lang w:val="es-ES" w:eastAsia="es-ES"/>
              </w:rPr>
              <w:t>Los licitantes deberán enviar su proposición económica a través del sistema CompraNet conforme al formato No. 8 “</w:t>
            </w:r>
            <w:r w:rsidRPr="0025088D">
              <w:rPr>
                <w:rFonts w:ascii="Noto Sans" w:eastAsia="Times New Roman" w:hAnsi="Noto Sans" w:cs="Noto Sans"/>
                <w:bCs/>
                <w:noProof/>
                <w:kern w:val="1"/>
                <w:sz w:val="16"/>
                <w:szCs w:val="16"/>
                <w:lang w:val="es-ES_tradnl" w:eastAsia="ar-SA"/>
              </w:rPr>
              <w:t xml:space="preserve">Formato relativo a la Proposición Económica”, </w:t>
            </w:r>
            <w:r w:rsidRPr="0025088D">
              <w:rPr>
                <w:rFonts w:ascii="Noto Sans" w:hAnsi="Noto Sans" w:cs="Noto Sans"/>
                <w:noProof/>
                <w:sz w:val="16"/>
                <w:szCs w:val="16"/>
              </w:rPr>
              <w:t xml:space="preserve">misma que deberá realizarse en pesos mexicanos, considerando </w:t>
            </w:r>
            <w:r w:rsidRPr="0025088D">
              <w:rPr>
                <w:rFonts w:ascii="Noto Sans" w:hAnsi="Noto Sans" w:cs="Noto Sans"/>
                <w:sz w:val="16"/>
                <w:szCs w:val="16"/>
              </w:rPr>
              <w:t>2 (dos) decimales (truncado, es decir no redondear)</w:t>
            </w:r>
            <w:r w:rsidRPr="0025088D">
              <w:rPr>
                <w:rFonts w:ascii="Noto Sans" w:hAnsi="Noto Sans" w:cs="Noto Sans"/>
                <w:noProof/>
                <w:sz w:val="16"/>
                <w:szCs w:val="16"/>
              </w:rPr>
              <w:t xml:space="preserve">, desglosando el I.V.A. y el importe total de la(s) partida(s) ofertada(s), asimismo, </w:t>
            </w:r>
            <w:r w:rsidRPr="0025088D">
              <w:rPr>
                <w:rFonts w:ascii="Noto Sans" w:hAnsi="Noto Sans" w:cs="Noto Sans"/>
                <w:sz w:val="16"/>
                <w:szCs w:val="16"/>
              </w:rPr>
              <w:t>deberá contener la indicación de que los precios serán fijos durante la vigencia del contrato.</w:t>
            </w:r>
          </w:p>
        </w:tc>
        <w:tc>
          <w:tcPr>
            <w:tcW w:w="512" w:type="pct"/>
            <w:shd w:val="clear" w:color="auto" w:fill="auto"/>
            <w:vAlign w:val="center"/>
          </w:tcPr>
          <w:p w14:paraId="6BDDC1AD" w14:textId="77777777" w:rsidR="0025088D" w:rsidRPr="0025088D" w:rsidRDefault="00DB7F6B" w:rsidP="001027ED">
            <w:pPr>
              <w:jc w:val="center"/>
              <w:rPr>
                <w:rFonts w:ascii="Noto Sans" w:hAnsi="Noto Sans" w:cs="Noto Sans"/>
                <w:noProof/>
                <w:sz w:val="16"/>
                <w:szCs w:val="16"/>
              </w:rPr>
            </w:pPr>
            <w:hyperlink w:anchor="FORMATO_10" w:history="1">
              <w:bookmarkStart w:id="154" w:name="_Toc180489444"/>
              <w:r w:rsidR="0025088D" w:rsidRPr="0025088D">
                <w:rPr>
                  <w:rStyle w:val="Hipervnculo"/>
                  <w:rFonts w:ascii="Noto Sans" w:eastAsia="Times New Roman" w:hAnsi="Noto Sans" w:cs="Noto Sans"/>
                  <w:noProof/>
                  <w:sz w:val="16"/>
                  <w:szCs w:val="16"/>
                  <w:lang w:val="es-ES" w:eastAsia="es-ES"/>
                </w:rPr>
                <w:t>Formato No. 8</w:t>
              </w:r>
              <w:bookmarkEnd w:id="154"/>
            </w:hyperlink>
          </w:p>
        </w:tc>
        <w:tc>
          <w:tcPr>
            <w:tcW w:w="642" w:type="pct"/>
            <w:shd w:val="clear" w:color="auto" w:fill="auto"/>
            <w:vAlign w:val="center"/>
          </w:tcPr>
          <w:p w14:paraId="355BF479" w14:textId="77777777" w:rsidR="0025088D" w:rsidRPr="0025088D" w:rsidRDefault="0025088D" w:rsidP="001027ED">
            <w:pPr>
              <w:jc w:val="center"/>
              <w:rPr>
                <w:rFonts w:ascii="Noto Sans" w:hAnsi="Noto Sans" w:cs="Noto Sans"/>
                <w:noProof/>
                <w:sz w:val="16"/>
                <w:szCs w:val="16"/>
              </w:rPr>
            </w:pPr>
            <w:bookmarkStart w:id="155" w:name="_Toc180489445"/>
            <w:r w:rsidRPr="0025088D">
              <w:rPr>
                <w:rFonts w:ascii="Noto Sans" w:hAnsi="Noto Sans" w:cs="Noto Sans"/>
                <w:noProof/>
                <w:sz w:val="16"/>
                <w:szCs w:val="16"/>
              </w:rPr>
              <w:t>Indispensable</w:t>
            </w:r>
            <w:bookmarkEnd w:id="155"/>
          </w:p>
        </w:tc>
      </w:tr>
    </w:tbl>
    <w:p w14:paraId="6002C970" w14:textId="77777777" w:rsidR="0025088D" w:rsidRDefault="0025088D" w:rsidP="0025088D">
      <w:pPr>
        <w:rPr>
          <w:rFonts w:ascii="Noto Sans" w:hAnsi="Noto Sans" w:cs="Noto Sans"/>
          <w:noProof/>
          <w:lang w:val="es-ES_tradnl"/>
        </w:rPr>
      </w:pPr>
    </w:p>
    <w:p w14:paraId="38F77C63" w14:textId="77777777" w:rsidR="00FD6592" w:rsidRPr="0025088D" w:rsidRDefault="00FD6592" w:rsidP="0025088D">
      <w:pPr>
        <w:rPr>
          <w:rFonts w:ascii="Noto Sans" w:hAnsi="Noto Sans" w:cs="Noto Sans"/>
          <w:noProof/>
          <w:lang w:val="es-ES_tradnl"/>
        </w:rPr>
      </w:pPr>
    </w:p>
    <w:p w14:paraId="65F6C559" w14:textId="77777777" w:rsidR="0025088D" w:rsidRPr="0025088D" w:rsidRDefault="0025088D" w:rsidP="00F25D81">
      <w:pPr>
        <w:pStyle w:val="Ttulo2"/>
      </w:pPr>
      <w:bookmarkStart w:id="156" w:name="_Toc424735343"/>
      <w:bookmarkStart w:id="157" w:name="_Toc428988962"/>
      <w:bookmarkStart w:id="158" w:name="_Toc180491409"/>
      <w:r w:rsidRPr="0025088D">
        <w:t>5. Criterios específicos conforme a los cuales se evaluarán las proposiciones</w:t>
      </w:r>
      <w:bookmarkEnd w:id="156"/>
      <w:bookmarkEnd w:id="157"/>
      <w:bookmarkEnd w:id="158"/>
    </w:p>
    <w:p w14:paraId="46FDC43E" w14:textId="77777777" w:rsidR="0025088D" w:rsidRDefault="0025088D" w:rsidP="0025088D">
      <w:pPr>
        <w:rPr>
          <w:rFonts w:ascii="Noto Sans" w:hAnsi="Noto Sans" w:cs="Noto Sans"/>
          <w:noProof/>
          <w:lang w:val="es-ES_tradnl" w:eastAsia="es-ES"/>
        </w:rPr>
      </w:pPr>
    </w:p>
    <w:p w14:paraId="096BB48A" w14:textId="77777777" w:rsidR="00FD6592" w:rsidRPr="0025088D" w:rsidRDefault="00FD6592" w:rsidP="0025088D">
      <w:pPr>
        <w:rPr>
          <w:rFonts w:ascii="Noto Sans" w:hAnsi="Noto Sans" w:cs="Noto Sans"/>
          <w:noProof/>
          <w:lang w:val="es-ES_tradnl" w:eastAsia="es-ES"/>
        </w:rPr>
      </w:pPr>
    </w:p>
    <w:p w14:paraId="105E615B" w14:textId="77777777" w:rsidR="0025088D" w:rsidRPr="0025088D" w:rsidRDefault="0025088D" w:rsidP="0025088D">
      <w:pPr>
        <w:rPr>
          <w:rFonts w:ascii="Noto Sans" w:hAnsi="Noto Sans" w:cs="Noto Sans"/>
          <w:szCs w:val="18"/>
        </w:rPr>
      </w:pPr>
      <w:r w:rsidRPr="0025088D">
        <w:rPr>
          <w:rFonts w:ascii="Noto Sans" w:hAnsi="Noto San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0FC9A9F1" w14:textId="77777777" w:rsidR="0025088D" w:rsidRPr="0025088D" w:rsidRDefault="0025088D" w:rsidP="0025088D">
      <w:pPr>
        <w:rPr>
          <w:rFonts w:ascii="Noto Sans" w:hAnsi="Noto Sans" w:cs="Noto Sans"/>
          <w:szCs w:val="18"/>
        </w:rPr>
      </w:pPr>
    </w:p>
    <w:p w14:paraId="468939C6" w14:textId="77777777" w:rsidR="0025088D" w:rsidRPr="0025088D" w:rsidRDefault="0025088D" w:rsidP="0025088D">
      <w:pPr>
        <w:rPr>
          <w:rFonts w:ascii="Noto Sans" w:hAnsi="Noto Sans" w:cs="Noto Sans"/>
          <w:szCs w:val="18"/>
        </w:rPr>
      </w:pPr>
      <w:r w:rsidRPr="0025088D">
        <w:rPr>
          <w:rFonts w:ascii="Noto Sans" w:hAnsi="Noto Sans" w:cs="Noto Sans"/>
          <w:szCs w:val="18"/>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197A35C0" w14:textId="77777777" w:rsidR="0025088D" w:rsidRPr="0025088D" w:rsidRDefault="0025088D" w:rsidP="0025088D">
      <w:pPr>
        <w:rPr>
          <w:rFonts w:ascii="Noto Sans" w:hAnsi="Noto Sans" w:cs="Noto Sans"/>
          <w:szCs w:val="18"/>
        </w:rPr>
      </w:pPr>
    </w:p>
    <w:p w14:paraId="006CD1E8"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69BD6BDF" w14:textId="77777777" w:rsidR="0025088D" w:rsidRPr="0025088D" w:rsidRDefault="0025088D" w:rsidP="0025088D">
      <w:pPr>
        <w:rPr>
          <w:rFonts w:ascii="Noto Sans" w:hAnsi="Noto Sans" w:cs="Noto Sans"/>
          <w:szCs w:val="18"/>
        </w:rPr>
      </w:pPr>
    </w:p>
    <w:p w14:paraId="22E04BDE"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36 </w:t>
      </w:r>
      <w:r w:rsidRPr="0025088D">
        <w:rPr>
          <w:rFonts w:ascii="Noto Sans" w:hAnsi="Noto Sans" w:cs="Noto Sans"/>
          <w:szCs w:val="18"/>
        </w:rPr>
        <w:lastRenderedPageBreak/>
        <w:t xml:space="preserve">en lo relativo al criterio binario y 36 bis fracción II de la LAASSP. La evaluación se realizará comparando entre sí, en forma equivalente, todas las condiciones ofrecidas explícitamente por los licitantes. </w:t>
      </w:r>
    </w:p>
    <w:p w14:paraId="11CB3A46" w14:textId="77777777" w:rsidR="0025088D" w:rsidRPr="0025088D" w:rsidRDefault="0025088D" w:rsidP="0025088D">
      <w:pPr>
        <w:rPr>
          <w:rFonts w:ascii="Noto Sans" w:hAnsi="Noto Sans" w:cs="Noto Sans"/>
          <w:szCs w:val="18"/>
        </w:rPr>
      </w:pPr>
    </w:p>
    <w:p w14:paraId="3C8752DE" w14:textId="77777777" w:rsidR="0025088D" w:rsidRPr="0025088D" w:rsidRDefault="0025088D" w:rsidP="0025088D">
      <w:pPr>
        <w:rPr>
          <w:rFonts w:ascii="Noto Sans" w:hAnsi="Noto Sans" w:cs="Noto Sans"/>
          <w:szCs w:val="18"/>
        </w:rPr>
      </w:pPr>
      <w:r w:rsidRPr="0025088D">
        <w:rPr>
          <w:rFonts w:ascii="Noto Sans" w:hAnsi="Noto Sans" w:cs="Noto Sans"/>
          <w:szCs w:val="18"/>
        </w:rPr>
        <w:t>Por lo que, el licitante que resulte adjudicado, deberá cumplir con todos los requisitos solicitados en la Convocatoria, ya que todos son necesarios para garantizar la calidad y entrega oportuna  del producto y/o servicio.</w:t>
      </w:r>
    </w:p>
    <w:p w14:paraId="2E82D468" w14:textId="77777777" w:rsidR="0025088D" w:rsidRPr="0025088D" w:rsidRDefault="0025088D" w:rsidP="0025088D">
      <w:pPr>
        <w:rPr>
          <w:rFonts w:ascii="Noto Sans" w:hAnsi="Noto Sans" w:cs="Noto Sans"/>
          <w:szCs w:val="18"/>
        </w:rPr>
      </w:pPr>
    </w:p>
    <w:p w14:paraId="6C1B77BD" w14:textId="77777777" w:rsidR="0025088D" w:rsidRPr="0025088D" w:rsidRDefault="0025088D" w:rsidP="0025088D">
      <w:pPr>
        <w:rPr>
          <w:rFonts w:ascii="Noto Sans" w:hAnsi="Noto Sans" w:cs="Noto Sans"/>
          <w:szCs w:val="18"/>
        </w:rPr>
      </w:pPr>
      <w:r w:rsidRPr="0025088D">
        <w:rPr>
          <w:rFonts w:ascii="Noto Sans" w:hAnsi="Noto Sans" w:cs="Noto Sans"/>
          <w:szCs w:val="18"/>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74CD8551" w14:textId="77777777" w:rsidR="0025088D" w:rsidRPr="0025088D" w:rsidRDefault="0025088D" w:rsidP="0025088D">
      <w:pPr>
        <w:rPr>
          <w:rFonts w:ascii="Noto Sans" w:hAnsi="Noto Sans" w:cs="Noto Sans"/>
          <w:szCs w:val="18"/>
        </w:rPr>
      </w:pPr>
    </w:p>
    <w:p w14:paraId="0B8077C7" w14:textId="77777777" w:rsidR="0025088D" w:rsidRPr="0025088D" w:rsidRDefault="0025088D" w:rsidP="0025088D">
      <w:pPr>
        <w:rPr>
          <w:rFonts w:ascii="Noto Sans" w:hAnsi="Noto Sans" w:cs="Noto Sans"/>
          <w:szCs w:val="18"/>
        </w:rPr>
      </w:pPr>
      <w:r w:rsidRPr="0025088D">
        <w:rPr>
          <w:rFonts w:ascii="Noto Sans" w:hAnsi="Noto Sans" w:cs="Noto Sans"/>
          <w:szCs w:val="18"/>
        </w:rPr>
        <w:t>Se comprobará que las condiciones legales técnicas y económicas requeridas contengan a plenitud la información, documentación y requisitos de la presente convocatoria, la(s) junta(s) de aclaraciones y sus anexos de conformidad con el artículo 36 de la LAASSP.</w:t>
      </w:r>
    </w:p>
    <w:p w14:paraId="5A7FD0CD" w14:textId="77777777" w:rsidR="0025088D" w:rsidRPr="0025088D" w:rsidRDefault="0025088D" w:rsidP="0025088D">
      <w:pPr>
        <w:rPr>
          <w:rFonts w:ascii="Noto Sans" w:hAnsi="Noto Sans" w:cs="Noto Sans"/>
          <w:szCs w:val="18"/>
        </w:rPr>
      </w:pPr>
    </w:p>
    <w:p w14:paraId="747A3B8F" w14:textId="77777777" w:rsidR="0025088D" w:rsidRPr="0025088D" w:rsidRDefault="0025088D" w:rsidP="0025088D">
      <w:pPr>
        <w:rPr>
          <w:rFonts w:ascii="Noto Sans" w:hAnsi="Noto Sans" w:cs="Noto Sans"/>
          <w:szCs w:val="18"/>
        </w:rPr>
      </w:pPr>
      <w:r w:rsidRPr="0025088D">
        <w:rPr>
          <w:rFonts w:ascii="Noto Sans" w:hAnsi="Noto Sans" w:cs="Noto Sans"/>
          <w:szCs w:val="18"/>
        </w:rPr>
        <w:t>La evaluación se realizará comparando entre sí, en forma equivalente, todas las condiciones ofrecidas explícitamente y los documentos presentados por los licitantes.</w:t>
      </w:r>
    </w:p>
    <w:p w14:paraId="104BDD28" w14:textId="77777777" w:rsidR="0025088D" w:rsidRPr="0025088D" w:rsidRDefault="0025088D" w:rsidP="0025088D">
      <w:pPr>
        <w:rPr>
          <w:rFonts w:ascii="Noto Sans" w:hAnsi="Noto Sans" w:cs="Noto Sans"/>
          <w:szCs w:val="18"/>
        </w:rPr>
      </w:pPr>
    </w:p>
    <w:p w14:paraId="496FF2EA"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w:t>
      </w:r>
      <w:proofErr w:type="spellStart"/>
      <w:r w:rsidRPr="0025088D">
        <w:rPr>
          <w:rFonts w:ascii="Noto Sans" w:hAnsi="Noto Sans" w:cs="Noto Sans"/>
          <w:szCs w:val="18"/>
        </w:rPr>
        <w:t>desechamiento</w:t>
      </w:r>
      <w:proofErr w:type="spellEnd"/>
      <w:r w:rsidRPr="0025088D">
        <w:rPr>
          <w:rFonts w:ascii="Noto Sans" w:hAnsi="Noto Sans" w:cs="Noto Sans"/>
          <w:szCs w:val="18"/>
        </w:rPr>
        <w:t>.</w:t>
      </w:r>
    </w:p>
    <w:p w14:paraId="66C6DB5D" w14:textId="77777777" w:rsidR="0025088D" w:rsidRDefault="0025088D" w:rsidP="0025088D">
      <w:pPr>
        <w:rPr>
          <w:rFonts w:ascii="Noto Sans" w:hAnsi="Noto Sans" w:cs="Noto Sans"/>
          <w:szCs w:val="18"/>
        </w:rPr>
      </w:pPr>
    </w:p>
    <w:p w14:paraId="03F9CC0E" w14:textId="77777777" w:rsidR="00FD6592" w:rsidRPr="0025088D" w:rsidRDefault="00FD6592" w:rsidP="0025088D">
      <w:pPr>
        <w:rPr>
          <w:rFonts w:ascii="Noto Sans" w:hAnsi="Noto Sans" w:cs="Noto Sans"/>
          <w:szCs w:val="18"/>
        </w:rPr>
      </w:pPr>
    </w:p>
    <w:p w14:paraId="75DA6F40" w14:textId="77777777" w:rsidR="0025088D" w:rsidRPr="0025088D" w:rsidRDefault="0025088D" w:rsidP="0025088D">
      <w:pPr>
        <w:pStyle w:val="Ttulo3"/>
        <w:ind w:left="397" w:hanging="397"/>
        <w:rPr>
          <w:rFonts w:ascii="Noto Sans" w:hAnsi="Noto Sans" w:cs="Noto Sans"/>
          <w:noProof/>
          <w:sz w:val="22"/>
          <w:lang w:val="es-ES_tradnl"/>
        </w:rPr>
      </w:pPr>
      <w:bookmarkStart w:id="159" w:name="_Toc180491410"/>
      <w:r w:rsidRPr="0025088D">
        <w:rPr>
          <w:rFonts w:ascii="Noto Sans" w:hAnsi="Noto Sans" w:cs="Noto Sans"/>
          <w:noProof/>
          <w:sz w:val="22"/>
          <w:lang w:val="es-ES_tradnl"/>
        </w:rPr>
        <w:t>5.1 Criterios de evaluación.</w:t>
      </w:r>
      <w:bookmarkEnd w:id="159"/>
    </w:p>
    <w:p w14:paraId="57EADCBD" w14:textId="77777777" w:rsidR="0025088D" w:rsidRDefault="0025088D" w:rsidP="0025088D">
      <w:pPr>
        <w:rPr>
          <w:rFonts w:ascii="Noto Sans" w:eastAsia="Times New Roman" w:hAnsi="Noto Sans" w:cs="Noto Sans"/>
          <w:b/>
          <w:noProof/>
          <w:szCs w:val="18"/>
          <w:lang w:val="es-ES_tradnl" w:eastAsia="es-ES"/>
        </w:rPr>
      </w:pPr>
    </w:p>
    <w:p w14:paraId="2115F839" w14:textId="77777777" w:rsidR="00FD6592" w:rsidRPr="0025088D" w:rsidRDefault="00FD6592" w:rsidP="0025088D">
      <w:pPr>
        <w:rPr>
          <w:rFonts w:ascii="Noto Sans" w:eastAsia="Times New Roman" w:hAnsi="Noto Sans" w:cs="Noto Sans"/>
          <w:b/>
          <w:noProof/>
          <w:szCs w:val="18"/>
          <w:lang w:val="es-ES_tradnl" w:eastAsia="es-ES"/>
        </w:rPr>
      </w:pPr>
    </w:p>
    <w:p w14:paraId="68232D7A" w14:textId="77777777" w:rsidR="0025088D" w:rsidRPr="00FD6592" w:rsidRDefault="0025088D" w:rsidP="0025088D">
      <w:pPr>
        <w:pStyle w:val="Prrafodelista"/>
        <w:numPr>
          <w:ilvl w:val="0"/>
          <w:numId w:val="186"/>
        </w:numPr>
        <w:tabs>
          <w:tab w:val="num" w:pos="-284"/>
        </w:tabs>
        <w:spacing w:line="276" w:lineRule="auto"/>
        <w:ind w:left="426"/>
        <w:rPr>
          <w:rFonts w:ascii="Noto Sans" w:hAnsi="Noto Sans" w:cs="Noto Sans"/>
          <w:bCs/>
          <w:sz w:val="18"/>
          <w:szCs w:val="18"/>
        </w:rPr>
      </w:pPr>
      <w:r w:rsidRPr="0025088D">
        <w:rPr>
          <w:rFonts w:ascii="Noto Sans" w:hAnsi="Noto Sans" w:cs="Noto Sans"/>
          <w:color w:val="000000"/>
          <w:sz w:val="18"/>
          <w:szCs w:val="18"/>
          <w:lang w:eastAsia="es-MX"/>
        </w:rPr>
        <w:t>Se corroborará la inclusión y legibilidad de la totalidad de la documentación técnica del licitante, remitida a través del sistema CompraNet, solicitada en el presente procedimiento, considerando las modificaciones que deriven de la o las juntas de aclaraciones, en caso de aplicar.</w:t>
      </w:r>
    </w:p>
    <w:p w14:paraId="62E072F4" w14:textId="77777777" w:rsidR="00FD6592" w:rsidRPr="0025088D" w:rsidRDefault="00FD6592" w:rsidP="00FD6592">
      <w:pPr>
        <w:pStyle w:val="Prrafodelista"/>
        <w:spacing w:line="276" w:lineRule="auto"/>
        <w:ind w:left="426"/>
        <w:rPr>
          <w:rFonts w:ascii="Noto Sans" w:hAnsi="Noto Sans" w:cs="Noto Sans"/>
          <w:bCs/>
          <w:sz w:val="18"/>
          <w:szCs w:val="18"/>
        </w:rPr>
      </w:pPr>
    </w:p>
    <w:p w14:paraId="289493F6" w14:textId="77777777" w:rsidR="0025088D" w:rsidRPr="0025088D" w:rsidRDefault="0025088D" w:rsidP="0025088D">
      <w:pPr>
        <w:pStyle w:val="Ttulo3"/>
        <w:ind w:left="397" w:hanging="397"/>
        <w:rPr>
          <w:rFonts w:ascii="Noto Sans" w:hAnsi="Noto Sans" w:cs="Noto Sans"/>
          <w:noProof/>
          <w:sz w:val="22"/>
          <w:lang w:val="es-ES_tradnl"/>
        </w:rPr>
      </w:pPr>
      <w:bookmarkStart w:id="160" w:name="_Toc180491411"/>
      <w:r w:rsidRPr="0025088D">
        <w:rPr>
          <w:rFonts w:ascii="Noto Sans" w:hAnsi="Noto Sans" w:cs="Noto Sans"/>
          <w:noProof/>
          <w:sz w:val="22"/>
          <w:lang w:val="es-ES_tradnl"/>
        </w:rPr>
        <w:t>5.2 Consideraciones generales para la evaluación de proposición económica</w:t>
      </w:r>
      <w:bookmarkEnd w:id="160"/>
    </w:p>
    <w:p w14:paraId="66FD1AC2" w14:textId="77777777" w:rsidR="0025088D" w:rsidRPr="0025088D" w:rsidRDefault="0025088D" w:rsidP="0025088D">
      <w:pPr>
        <w:rPr>
          <w:rFonts w:ascii="Noto Sans" w:hAnsi="Noto Sans" w:cs="Noto Sans"/>
          <w:b/>
          <w:noProof/>
          <w:szCs w:val="18"/>
        </w:rPr>
      </w:pPr>
    </w:p>
    <w:p w14:paraId="16F86EE1"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Para efectos de la evaluación de la proposición económica, el Área Contratante tomarán en consideración los criterios siguientes:</w:t>
      </w:r>
    </w:p>
    <w:p w14:paraId="53C25E84" w14:textId="77777777" w:rsidR="0025088D" w:rsidRPr="0025088D" w:rsidRDefault="0025088D" w:rsidP="0025088D">
      <w:pPr>
        <w:pStyle w:val="Prrafodelista"/>
        <w:ind w:left="851"/>
        <w:rPr>
          <w:rFonts w:ascii="Noto Sans" w:hAnsi="Noto Sans" w:cs="Noto Sans"/>
          <w:sz w:val="18"/>
          <w:szCs w:val="18"/>
        </w:rPr>
      </w:pPr>
      <w:bookmarkStart w:id="161" w:name="_Toc428988965"/>
    </w:p>
    <w:p w14:paraId="62B0D14E" w14:textId="77777777" w:rsidR="0025088D" w:rsidRPr="0025088D" w:rsidRDefault="0025088D" w:rsidP="0025088D">
      <w:pPr>
        <w:pStyle w:val="Prrafodelista"/>
        <w:numPr>
          <w:ilvl w:val="0"/>
          <w:numId w:val="183"/>
        </w:numPr>
        <w:ind w:left="426"/>
        <w:rPr>
          <w:rFonts w:ascii="Noto Sans" w:hAnsi="Noto Sans" w:cs="Noto Sans"/>
          <w:sz w:val="18"/>
          <w:szCs w:val="18"/>
        </w:rPr>
      </w:pPr>
      <w:r w:rsidRPr="0025088D">
        <w:rPr>
          <w:rFonts w:ascii="Noto Sans" w:hAnsi="Noto Sans" w:cs="Noto Sans"/>
          <w:sz w:val="18"/>
          <w:szCs w:val="18"/>
        </w:rPr>
        <w:t xml:space="preserve">La proposición económica deberá considerar el total de la cantidad requerida en pesos mexicanos, indicando la partida/clave, descripción, cantidad, el Precio Unitario, subtotal y el importe total del bien ofertado, desglosando el I.V.A., conforme al </w:t>
      </w:r>
      <w:hyperlink w:anchor="FORMATO_10" w:history="1">
        <w:r w:rsidRPr="0025088D">
          <w:rPr>
            <w:rStyle w:val="Hipervnculo"/>
            <w:rFonts w:ascii="Noto Sans" w:hAnsi="Noto Sans" w:cs="Noto Sans"/>
            <w:b/>
            <w:sz w:val="18"/>
            <w:szCs w:val="18"/>
          </w:rPr>
          <w:t>Formato No. 8</w:t>
        </w:r>
      </w:hyperlink>
      <w:r w:rsidRPr="0025088D">
        <w:rPr>
          <w:rFonts w:ascii="Noto Sans" w:hAnsi="Noto Sans" w:cs="Noto Sans"/>
          <w:sz w:val="18"/>
          <w:szCs w:val="18"/>
        </w:rPr>
        <w:t>, el cual forma parte de la presente Convocatoria.</w:t>
      </w:r>
    </w:p>
    <w:p w14:paraId="345A97FF" w14:textId="77777777" w:rsidR="0025088D" w:rsidRPr="0025088D" w:rsidRDefault="0025088D" w:rsidP="0025088D">
      <w:pPr>
        <w:pStyle w:val="Prrafodelista"/>
        <w:ind w:left="426"/>
        <w:rPr>
          <w:rFonts w:ascii="Noto Sans" w:hAnsi="Noto Sans" w:cs="Noto Sans"/>
          <w:sz w:val="18"/>
          <w:szCs w:val="18"/>
        </w:rPr>
      </w:pPr>
    </w:p>
    <w:p w14:paraId="1285D261" w14:textId="77777777" w:rsidR="0025088D" w:rsidRPr="0025088D" w:rsidRDefault="0025088D" w:rsidP="0025088D">
      <w:pPr>
        <w:pStyle w:val="Prrafodelista"/>
        <w:numPr>
          <w:ilvl w:val="0"/>
          <w:numId w:val="183"/>
        </w:numPr>
        <w:ind w:left="426"/>
        <w:rPr>
          <w:rFonts w:ascii="Noto Sans" w:eastAsia="Arial Unicode MS" w:hAnsi="Noto Sans" w:cs="Noto Sans"/>
          <w:sz w:val="18"/>
          <w:szCs w:val="18"/>
          <w:lang w:val="es-ES_tradnl"/>
        </w:rPr>
      </w:pPr>
      <w:r w:rsidRPr="0025088D">
        <w:rPr>
          <w:rFonts w:ascii="Noto Sans" w:hAnsi="Noto Sans" w:cs="Noto Sans"/>
          <w:sz w:val="18"/>
          <w:szCs w:val="18"/>
        </w:rPr>
        <w:t xml:space="preserve">Se analizará de manera integra el </w:t>
      </w:r>
      <w:r w:rsidRPr="0025088D">
        <w:rPr>
          <w:rFonts w:ascii="Noto Sans" w:hAnsi="Noto Sans" w:cs="Noto Sans"/>
          <w:b/>
          <w:sz w:val="18"/>
          <w:szCs w:val="18"/>
        </w:rPr>
        <w:t>importe</w:t>
      </w:r>
      <w:r w:rsidRPr="0025088D">
        <w:rPr>
          <w:rFonts w:ascii="Noto Sans" w:hAnsi="Noto Sans" w:cs="Noto Sans"/>
          <w:sz w:val="18"/>
          <w:szCs w:val="18"/>
        </w:rPr>
        <w:t xml:space="preserve"> ofertado por los licitantes, así como las operaciones aritméticas con objeto de verificar el importe total del bien ofertado, de conformidad a los datos contenidos en su </w:t>
      </w:r>
      <w:r w:rsidRPr="0025088D">
        <w:rPr>
          <w:rFonts w:ascii="Noto Sans" w:eastAsia="Arial Unicode MS" w:hAnsi="Noto Sans" w:cs="Noto Sans"/>
          <w:sz w:val="18"/>
          <w:szCs w:val="18"/>
          <w:lang w:val="es-ES_tradnl"/>
        </w:rPr>
        <w:t xml:space="preserve">Proposición </w:t>
      </w:r>
      <w:r w:rsidRPr="0025088D">
        <w:rPr>
          <w:rFonts w:ascii="Noto Sans" w:hAnsi="Noto Sans" w:cs="Noto Sans"/>
          <w:sz w:val="18"/>
          <w:szCs w:val="18"/>
        </w:rPr>
        <w:t>Económica.</w:t>
      </w:r>
    </w:p>
    <w:p w14:paraId="32E48451" w14:textId="77777777" w:rsidR="0025088D" w:rsidRPr="0025088D" w:rsidRDefault="0025088D" w:rsidP="0025088D">
      <w:pPr>
        <w:pStyle w:val="Prrafodelista"/>
        <w:ind w:left="426"/>
        <w:rPr>
          <w:rFonts w:ascii="Noto Sans" w:eastAsia="Arial Unicode MS" w:hAnsi="Noto Sans" w:cs="Noto Sans"/>
          <w:sz w:val="18"/>
          <w:szCs w:val="18"/>
          <w:lang w:val="es-ES_tradnl"/>
        </w:rPr>
      </w:pPr>
    </w:p>
    <w:p w14:paraId="03B4F04B" w14:textId="77777777" w:rsidR="0025088D" w:rsidRPr="0025088D" w:rsidRDefault="0025088D" w:rsidP="0025088D">
      <w:pPr>
        <w:pStyle w:val="Prrafodelista"/>
        <w:numPr>
          <w:ilvl w:val="0"/>
          <w:numId w:val="183"/>
        </w:numPr>
        <w:ind w:left="426"/>
        <w:rPr>
          <w:rFonts w:ascii="Noto Sans" w:hAnsi="Noto Sans" w:cs="Noto Sans"/>
          <w:sz w:val="18"/>
          <w:szCs w:val="18"/>
        </w:rPr>
      </w:pPr>
      <w:r w:rsidRPr="0025088D">
        <w:rPr>
          <w:rFonts w:ascii="Noto Sans" w:hAnsi="Noto Sans" w:cs="Noto Sans"/>
          <w:sz w:val="18"/>
          <w:szCs w:val="18"/>
        </w:rPr>
        <w:t>En caso de que se detecte un error de cálculo en alguna proposición, 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en el entendido de que para efectos de lo señalado en el Artículo 55 del RLAASSP.</w:t>
      </w:r>
    </w:p>
    <w:p w14:paraId="4F73310E" w14:textId="77777777" w:rsidR="0025088D" w:rsidRPr="0025088D" w:rsidRDefault="0025088D" w:rsidP="0025088D">
      <w:pPr>
        <w:pStyle w:val="Prrafodelista"/>
        <w:ind w:left="851"/>
        <w:rPr>
          <w:rFonts w:ascii="Noto Sans" w:hAnsi="Noto Sans" w:cs="Noto Sans"/>
          <w:sz w:val="18"/>
          <w:szCs w:val="18"/>
        </w:rPr>
      </w:pPr>
    </w:p>
    <w:p w14:paraId="112DCEB0" w14:textId="61ABA2B2" w:rsidR="0025088D" w:rsidRPr="0025088D" w:rsidRDefault="00DE64A9" w:rsidP="0025088D">
      <w:pPr>
        <w:pStyle w:val="Ttulo3"/>
        <w:ind w:left="397" w:hanging="397"/>
        <w:rPr>
          <w:rFonts w:ascii="Noto Sans" w:hAnsi="Noto Sans" w:cs="Noto Sans"/>
          <w:noProof/>
          <w:sz w:val="22"/>
          <w:lang w:val="es-ES_tradnl"/>
        </w:rPr>
      </w:pPr>
      <w:bookmarkStart w:id="162" w:name="_Toc428988961"/>
      <w:bookmarkStart w:id="163" w:name="_Toc180491412"/>
      <w:r>
        <w:rPr>
          <w:rFonts w:ascii="Noto Sans" w:hAnsi="Noto Sans" w:cs="Noto Sans"/>
          <w:noProof/>
          <w:sz w:val="22"/>
          <w:lang w:val="es-ES_tradnl"/>
        </w:rPr>
        <w:t xml:space="preserve">5.3 </w:t>
      </w:r>
      <w:r w:rsidR="0025088D" w:rsidRPr="0025088D">
        <w:rPr>
          <w:rFonts w:ascii="Noto Sans" w:hAnsi="Noto Sans" w:cs="Noto Sans"/>
          <w:noProof/>
          <w:sz w:val="22"/>
          <w:lang w:val="es-ES_tradnl"/>
        </w:rPr>
        <w:t>Causales de desec</w:t>
      </w:r>
      <w:r>
        <w:rPr>
          <w:rFonts w:ascii="Noto Sans" w:hAnsi="Noto Sans" w:cs="Noto Sans"/>
          <w:noProof/>
          <w:sz w:val="22"/>
          <w:lang w:val="es-ES_tradnl"/>
        </w:rPr>
        <w:t xml:space="preserve">hamiento </w:t>
      </w:r>
      <w:r w:rsidR="00FD0819">
        <w:rPr>
          <w:rFonts w:ascii="Noto Sans" w:hAnsi="Noto Sans" w:cs="Noto Sans"/>
          <w:noProof/>
          <w:sz w:val="22"/>
          <w:lang w:val="es-ES_tradnl"/>
        </w:rPr>
        <w:t xml:space="preserve">                                                                                                                                                                                                                                                                                                                                                                                                                                                                                                                                                                                                                                                                                                                                                                                                                                    </w:t>
      </w:r>
      <w:r>
        <w:rPr>
          <w:rFonts w:ascii="Noto Sans" w:hAnsi="Noto Sans" w:cs="Noto Sans"/>
          <w:noProof/>
          <w:sz w:val="22"/>
          <w:lang w:val="es-ES_tradnl"/>
        </w:rPr>
        <w:t xml:space="preserve">                          </w:t>
      </w:r>
      <w:bookmarkEnd w:id="162"/>
      <w:bookmarkEnd w:id="163"/>
    </w:p>
    <w:p w14:paraId="255EFF4B" w14:textId="77777777" w:rsidR="0025088D" w:rsidRPr="0025088D" w:rsidRDefault="0025088D" w:rsidP="0025088D">
      <w:pPr>
        <w:rPr>
          <w:rFonts w:ascii="Noto Sans" w:hAnsi="Noto Sans" w:cs="Noto Sans"/>
          <w:b/>
          <w:noProof/>
          <w:szCs w:val="18"/>
          <w:lang w:val="es-ES_tradnl"/>
        </w:rPr>
      </w:pPr>
    </w:p>
    <w:p w14:paraId="4874B36B"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De conformidad con el Artículo 29 fracción XV de la LAASSP, será causa de desechamiento:</w:t>
      </w:r>
    </w:p>
    <w:p w14:paraId="4013DB2D" w14:textId="77777777" w:rsidR="0025088D" w:rsidRPr="0025088D" w:rsidRDefault="0025088D" w:rsidP="0025088D">
      <w:pPr>
        <w:rPr>
          <w:rFonts w:ascii="Noto Sans" w:hAnsi="Noto Sans" w:cs="Noto Sans"/>
          <w:noProof/>
          <w:szCs w:val="18"/>
          <w:lang w:val="es-ES_tradnl"/>
        </w:rPr>
      </w:pPr>
    </w:p>
    <w:p w14:paraId="54CC15E1" w14:textId="77777777" w:rsidR="0025088D" w:rsidRPr="0025088D" w:rsidRDefault="0025088D" w:rsidP="0025088D">
      <w:pPr>
        <w:numPr>
          <w:ilvl w:val="0"/>
          <w:numId w:val="40"/>
        </w:numPr>
        <w:ind w:left="851" w:hanging="709"/>
        <w:rPr>
          <w:rFonts w:ascii="Noto Sans" w:hAnsi="Noto Sans" w:cs="Noto Sans"/>
          <w:szCs w:val="18"/>
        </w:rPr>
      </w:pPr>
      <w:r w:rsidRPr="0025088D">
        <w:rPr>
          <w:rFonts w:ascii="Noto Sans" w:eastAsia="Times New Roman" w:hAnsi="Noto Sans" w:cs="Noto Sans"/>
          <w:noProof/>
          <w:szCs w:val="18"/>
          <w:lang w:val="es-ES_tradnl" w:eastAsia="es-ES"/>
        </w:rPr>
        <w:t xml:space="preserve">Cuando el licitante no envíe a través de CompraNet, la documentación indispensable solicitada en los subnumerales del </w:t>
      </w:r>
      <w:r w:rsidRPr="0025088D">
        <w:rPr>
          <w:rFonts w:ascii="Noto Sans" w:eastAsia="Times New Roman" w:hAnsi="Noto Sans" w:cs="Noto Sans"/>
          <w:b/>
          <w:noProof/>
          <w:szCs w:val="18"/>
          <w:lang w:val="es-ES_tradnl" w:eastAsia="es-ES"/>
        </w:rPr>
        <w:t>numeral 4.1 Proposicion Legal,</w:t>
      </w:r>
      <w:r w:rsidRPr="0025088D">
        <w:rPr>
          <w:rFonts w:ascii="Noto Sans" w:eastAsia="Times New Roman" w:hAnsi="Noto Sans" w:cs="Noto Sans"/>
          <w:noProof/>
          <w:szCs w:val="18"/>
          <w:lang w:val="es-ES_tradnl" w:eastAsia="es-ES"/>
        </w:rPr>
        <w:t xml:space="preserve"> o bien que en los escritos señalados se </w:t>
      </w:r>
      <w:r w:rsidRPr="0025088D">
        <w:rPr>
          <w:rFonts w:ascii="Noto Sans" w:hAnsi="Noto Sans" w:cs="Noto Sans"/>
          <w:szCs w:val="18"/>
          <w:lang w:val="es-ES_tradnl"/>
        </w:rPr>
        <w:t xml:space="preserve">omita </w:t>
      </w:r>
      <w:r w:rsidRPr="0025088D">
        <w:rPr>
          <w:rFonts w:ascii="Noto Sans" w:hAnsi="Noto Sans" w:cs="Noto Sans"/>
          <w:szCs w:val="18"/>
        </w:rPr>
        <w:t>la leyenda “bajo protesta de decir verdad”, en su caso.</w:t>
      </w:r>
    </w:p>
    <w:p w14:paraId="34702BFC" w14:textId="77777777" w:rsidR="0025088D" w:rsidRPr="0025088D" w:rsidRDefault="0025088D" w:rsidP="0025088D">
      <w:pPr>
        <w:ind w:left="851"/>
        <w:rPr>
          <w:rFonts w:ascii="Noto Sans" w:eastAsia="Times New Roman" w:hAnsi="Noto Sans" w:cs="Noto Sans"/>
          <w:noProof/>
          <w:szCs w:val="18"/>
          <w:lang w:val="es-ES" w:eastAsia="es-ES"/>
        </w:rPr>
      </w:pPr>
    </w:p>
    <w:p w14:paraId="4E5434D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las empresas se encuentren dentro de algunos los supuestos del Art. 50 y 60 de la Ley.</w:t>
      </w:r>
    </w:p>
    <w:p w14:paraId="0F7B20B4" w14:textId="77777777" w:rsidR="0025088D" w:rsidRPr="0025088D" w:rsidRDefault="0025088D" w:rsidP="0025088D">
      <w:pPr>
        <w:ind w:left="851"/>
        <w:rPr>
          <w:rFonts w:ascii="Noto Sans" w:eastAsia="Times New Roman" w:hAnsi="Noto Sans" w:cs="Noto Sans"/>
          <w:noProof/>
          <w:szCs w:val="18"/>
          <w:lang w:val="es-ES" w:eastAsia="es-ES"/>
        </w:rPr>
      </w:pPr>
    </w:p>
    <w:p w14:paraId="01A246A7"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presente proposición en participacion conjunta y </w:t>
      </w:r>
      <w:r w:rsidRPr="0025088D">
        <w:rPr>
          <w:rFonts w:ascii="Noto Sans" w:eastAsia="Times New Roman" w:hAnsi="Noto Sans" w:cs="Noto Sans"/>
          <w:noProof/>
          <w:szCs w:val="18"/>
          <w:lang w:val="es-ES_tradnl" w:eastAsia="es-ES"/>
        </w:rPr>
        <w:t xml:space="preserve">no envíe a través de CompraNet, </w:t>
      </w:r>
      <w:r w:rsidRPr="0025088D">
        <w:rPr>
          <w:rFonts w:ascii="Noto Sans" w:hAnsi="Noto Sans" w:cs="Noto Sans"/>
          <w:szCs w:val="18"/>
          <w:lang w:val="es-ES_tradnl"/>
        </w:rPr>
        <w:t>por cada integrante de la agrupación</w:t>
      </w:r>
      <w:r w:rsidRPr="0025088D">
        <w:rPr>
          <w:rFonts w:ascii="Noto Sans" w:eastAsia="Times New Roman" w:hAnsi="Noto Sans" w:cs="Noto Sans"/>
          <w:noProof/>
          <w:szCs w:val="18"/>
          <w:lang w:val="es-ES_tradnl" w:eastAsia="es-ES"/>
        </w:rPr>
        <w:t xml:space="preserve">, la documentación solicitada en los numerales 4.1.1, 4.1.3, 4.1.4 y 4.1.5, de conformidad </w:t>
      </w:r>
      <w:r w:rsidRPr="0025088D">
        <w:rPr>
          <w:rFonts w:ascii="Noto Sans" w:eastAsia="Times New Roman" w:hAnsi="Noto Sans" w:cs="Noto Sans"/>
          <w:noProof/>
          <w:szCs w:val="18"/>
          <w:lang w:val="es-ES" w:eastAsia="es-ES"/>
        </w:rPr>
        <w:t>a lo señalado en el numeral “</w:t>
      </w:r>
      <w:r w:rsidRPr="0025088D">
        <w:rPr>
          <w:rFonts w:ascii="Noto Sans" w:eastAsia="Times New Roman" w:hAnsi="Noto Sans" w:cs="Noto Sans"/>
          <w:b/>
          <w:noProof/>
          <w:szCs w:val="18"/>
          <w:lang w:val="es-ES" w:eastAsia="es-ES"/>
        </w:rPr>
        <w:t>3.5 Proposiciones Conjuntas”</w:t>
      </w:r>
      <w:r w:rsidRPr="0025088D">
        <w:rPr>
          <w:rFonts w:ascii="Noto Sans" w:eastAsia="Times New Roman" w:hAnsi="Noto Sans" w:cs="Noto Sans"/>
          <w:noProof/>
          <w:szCs w:val="18"/>
          <w:lang w:val="es-ES" w:eastAsia="es-ES"/>
        </w:rPr>
        <w:t xml:space="preserve"> de la presente convocatoria.</w:t>
      </w:r>
    </w:p>
    <w:p w14:paraId="497D1D0E" w14:textId="77777777" w:rsidR="0025088D" w:rsidRPr="0025088D" w:rsidRDefault="0025088D" w:rsidP="0025088D">
      <w:pPr>
        <w:ind w:left="851"/>
        <w:rPr>
          <w:rFonts w:ascii="Noto Sans" w:eastAsia="Times New Roman" w:hAnsi="Noto Sans" w:cs="Noto Sans"/>
          <w:noProof/>
          <w:szCs w:val="18"/>
          <w:lang w:val="es-ES" w:eastAsia="es-ES"/>
        </w:rPr>
      </w:pPr>
    </w:p>
    <w:p w14:paraId="5FD0784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w:t>
      </w:r>
      <w:r w:rsidRPr="0025088D">
        <w:rPr>
          <w:rFonts w:ascii="Noto Sans" w:eastAsia="Times New Roman" w:hAnsi="Noto Sans" w:cs="Noto Sans"/>
          <w:b/>
          <w:noProof/>
          <w:szCs w:val="18"/>
          <w:lang w:val="es-ES" w:eastAsia="es-ES"/>
        </w:rPr>
        <w:t>“Firma digital No Valida”</w:t>
      </w:r>
      <w:r w:rsidRPr="0025088D">
        <w:rPr>
          <w:rFonts w:ascii="Noto Sans" w:eastAsia="Times New Roman" w:hAnsi="Noto Sans" w:cs="Noto Sans"/>
          <w:noProof/>
          <w:szCs w:val="18"/>
          <w:lang w:val="es-ES" w:eastAsia="es-ES"/>
        </w:rPr>
        <w:t>, o bien, que no cumpla con lo señalado en el numeral “</w:t>
      </w:r>
      <w:r w:rsidRPr="0025088D">
        <w:rPr>
          <w:rFonts w:ascii="Noto Sans" w:eastAsia="Times New Roman" w:hAnsi="Noto Sans" w:cs="Noto Sans"/>
          <w:b/>
          <w:noProof/>
          <w:szCs w:val="18"/>
          <w:lang w:val="es-ES_tradnl" w:eastAsia="es-ES"/>
        </w:rPr>
        <w:t>3.4 Presentación y Apertura de Proposiciones”</w:t>
      </w:r>
      <w:r w:rsidRPr="0025088D">
        <w:rPr>
          <w:rFonts w:ascii="Noto Sans" w:eastAsia="Times New Roman" w:hAnsi="Noto Sans" w:cs="Noto Sans"/>
          <w:noProof/>
          <w:szCs w:val="18"/>
          <w:lang w:val="es-ES" w:eastAsia="es-ES"/>
        </w:rPr>
        <w:t xml:space="preserve"> de la presente Convocatoria.</w:t>
      </w:r>
    </w:p>
    <w:p w14:paraId="5BA23692" w14:textId="77777777" w:rsidR="0025088D" w:rsidRPr="0025088D" w:rsidRDefault="0025088D" w:rsidP="0025088D">
      <w:pPr>
        <w:ind w:left="851"/>
        <w:rPr>
          <w:rFonts w:ascii="Noto Sans" w:eastAsia="Times New Roman" w:hAnsi="Noto Sans" w:cs="Noto Sans"/>
          <w:noProof/>
          <w:szCs w:val="18"/>
          <w:lang w:val="es-ES" w:eastAsia="es-ES"/>
        </w:rPr>
      </w:pPr>
    </w:p>
    <w:p w14:paraId="79145A86"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presente más de una proposición por partida, ya sea por sí mismo, o como integrante de una proposición conjunta.</w:t>
      </w:r>
    </w:p>
    <w:p w14:paraId="1CE1BE91" w14:textId="77777777" w:rsidR="0025088D" w:rsidRPr="0025088D" w:rsidRDefault="0025088D" w:rsidP="0025088D">
      <w:pPr>
        <w:pStyle w:val="Prrafodelista"/>
        <w:rPr>
          <w:rFonts w:ascii="Noto Sans" w:hAnsi="Noto Sans" w:cs="Noto Sans"/>
          <w:sz w:val="18"/>
          <w:szCs w:val="18"/>
        </w:rPr>
      </w:pPr>
    </w:p>
    <w:p w14:paraId="1B588C22"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NO presente proposicion economica de acuerdo a lo solicitado en el numeral </w:t>
      </w:r>
      <w:r w:rsidRPr="0025088D">
        <w:rPr>
          <w:rFonts w:ascii="Noto Sans" w:eastAsia="Times New Roman" w:hAnsi="Noto Sans" w:cs="Noto Sans"/>
          <w:b/>
          <w:noProof/>
          <w:szCs w:val="18"/>
          <w:lang w:val="es-ES_tradnl" w:eastAsia="es-ES"/>
        </w:rPr>
        <w:t>4.3 Proposición Económica</w:t>
      </w:r>
    </w:p>
    <w:p w14:paraId="2F04A475" w14:textId="77777777" w:rsidR="0025088D" w:rsidRPr="0025088D" w:rsidRDefault="0025088D" w:rsidP="0025088D">
      <w:pPr>
        <w:ind w:left="851"/>
        <w:rPr>
          <w:rFonts w:ascii="Noto Sans" w:eastAsia="Times New Roman" w:hAnsi="Noto Sans" w:cs="Noto Sans"/>
          <w:noProof/>
          <w:szCs w:val="18"/>
          <w:lang w:val="es-ES" w:eastAsia="es-ES"/>
        </w:rPr>
      </w:pPr>
    </w:p>
    <w:p w14:paraId="6025E78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los documentos que envíen los licitantes a través de la plataforma CompraNet </w:t>
      </w:r>
      <w:r w:rsidRPr="0025088D">
        <w:rPr>
          <w:rFonts w:ascii="Noto Sans" w:eastAsia="Times New Roman" w:hAnsi="Noto Sans" w:cs="Noto Sans"/>
          <w:b/>
          <w:noProof/>
          <w:szCs w:val="18"/>
          <w:lang w:val="es-ES" w:eastAsia="es-ES"/>
        </w:rPr>
        <w:t>no sean legibles a simple vista imposibilitando el análisis integral</w:t>
      </w:r>
      <w:r w:rsidRPr="0025088D">
        <w:rPr>
          <w:rFonts w:ascii="Noto Sans" w:eastAsia="Times New Roman" w:hAnsi="Noto Sans" w:cs="Noto Sans"/>
          <w:noProof/>
          <w:szCs w:val="18"/>
          <w:lang w:val="es-ES" w:eastAsia="es-ES"/>
        </w:rPr>
        <w:t xml:space="preserve"> de la proposición, y esto conlleve a un faltante o carencia de información que afecte la solvencia de la proposición, ésta se considerará insolvente.</w:t>
      </w:r>
    </w:p>
    <w:p w14:paraId="292F3940" w14:textId="77777777" w:rsidR="0025088D" w:rsidRPr="0025088D" w:rsidRDefault="0025088D" w:rsidP="0025088D">
      <w:pPr>
        <w:ind w:left="851" w:hanging="709"/>
        <w:rPr>
          <w:rFonts w:ascii="Noto Sans" w:eastAsia="Times New Roman" w:hAnsi="Noto Sans" w:cs="Noto Sans"/>
          <w:noProof/>
          <w:szCs w:val="18"/>
          <w:lang w:val="es-ES" w:eastAsia="es-ES"/>
        </w:rPr>
      </w:pPr>
    </w:p>
    <w:p w14:paraId="13B4099F"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se compruebe que tienen acuerdo con otros licitantes para elevar el costo </w:t>
      </w:r>
      <w:r w:rsidRPr="0025088D">
        <w:rPr>
          <w:rFonts w:ascii="Noto Sans" w:hAnsi="Noto Sans" w:cs="Noto Sans"/>
          <w:szCs w:val="18"/>
        </w:rPr>
        <w:t>del servicio solicitado</w:t>
      </w:r>
      <w:r w:rsidRPr="0025088D">
        <w:rPr>
          <w:rFonts w:ascii="Noto Sans" w:eastAsia="Times New Roman" w:hAnsi="Noto Sans" w:cs="Noto Sans"/>
          <w:noProof/>
          <w:szCs w:val="18"/>
          <w:lang w:val="es-ES" w:eastAsia="es-ES"/>
        </w:rPr>
        <w:t xml:space="preserve">, </w:t>
      </w:r>
      <w:r w:rsidRPr="0025088D">
        <w:rPr>
          <w:rFonts w:ascii="Noto Sans" w:eastAsia="Times New Roman" w:hAnsi="Noto Sans" w:cs="Noto Sans"/>
          <w:noProof/>
          <w:szCs w:val="18"/>
          <w:lang w:eastAsia="es-ES"/>
        </w:rPr>
        <w:t xml:space="preserve">o </w:t>
      </w:r>
      <w:r w:rsidRPr="0025088D">
        <w:rPr>
          <w:rFonts w:ascii="Noto Sans" w:eastAsia="Times New Roman" w:hAnsi="Noto Sans" w:cs="Noto Sans"/>
          <w:noProof/>
          <w:szCs w:val="18"/>
          <w:lang w:val="es-ES" w:eastAsia="es-ES"/>
        </w:rPr>
        <w:t>bien</w:t>
      </w:r>
      <w:r w:rsidRPr="0025088D">
        <w:rPr>
          <w:rFonts w:ascii="Noto Sans" w:eastAsia="Times New Roman" w:hAnsi="Noto Sans" w:cs="Noto Sans"/>
          <w:noProof/>
          <w:szCs w:val="18"/>
          <w:lang w:eastAsia="es-ES"/>
        </w:rPr>
        <w:t>, cualquier otro acuerdo que tenga como fin obtener una ventaja sobre los demás licitantes</w:t>
      </w:r>
      <w:r w:rsidRPr="0025088D">
        <w:rPr>
          <w:rFonts w:ascii="Noto Sans" w:eastAsia="Times New Roman" w:hAnsi="Noto Sans" w:cs="Noto Sans"/>
          <w:noProof/>
          <w:szCs w:val="18"/>
          <w:lang w:val="es-ES" w:eastAsia="es-ES"/>
        </w:rPr>
        <w:t>.</w:t>
      </w:r>
    </w:p>
    <w:p w14:paraId="7CE1C32B" w14:textId="77777777" w:rsidR="0025088D" w:rsidRPr="0025088D" w:rsidRDefault="0025088D" w:rsidP="0025088D">
      <w:pPr>
        <w:ind w:left="851" w:hanging="709"/>
        <w:rPr>
          <w:rFonts w:ascii="Noto Sans" w:eastAsia="Times New Roman" w:hAnsi="Noto Sans" w:cs="Noto Sans"/>
          <w:noProof/>
          <w:szCs w:val="18"/>
          <w:lang w:val="es-ES" w:eastAsia="es-ES"/>
        </w:rPr>
      </w:pPr>
    </w:p>
    <w:p w14:paraId="7C09417A"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la Secretaria de Economía, determine mediante comunicado que alguno de los participantes en esta Adjudicacion hubiera contravenido el “Código Antidumping”, del Acuerdo General sobre Aranceles Aduaneros y Comercio, así como, el Reglamento contra prácticas desleales de comercio internacional.</w:t>
      </w:r>
    </w:p>
    <w:p w14:paraId="0A21E514" w14:textId="77777777" w:rsidR="0025088D" w:rsidRPr="0025088D" w:rsidRDefault="0025088D" w:rsidP="0025088D">
      <w:pPr>
        <w:ind w:left="851"/>
        <w:rPr>
          <w:rFonts w:ascii="Noto Sans" w:eastAsia="Times New Roman" w:hAnsi="Noto Sans" w:cs="Noto Sans"/>
          <w:noProof/>
          <w:szCs w:val="18"/>
          <w:lang w:val="es-ES" w:eastAsia="es-ES"/>
        </w:rPr>
      </w:pPr>
    </w:p>
    <w:p w14:paraId="515DD834" w14:textId="77777777" w:rsidR="0025088D" w:rsidRPr="0025088D" w:rsidRDefault="0025088D" w:rsidP="0025088D">
      <w:pPr>
        <w:numPr>
          <w:ilvl w:val="0"/>
          <w:numId w:val="40"/>
        </w:numPr>
        <w:ind w:left="851" w:hanging="709"/>
        <w:rPr>
          <w:rFonts w:ascii="Noto Sans" w:hAnsi="Noto Sans" w:cs="Noto Sans"/>
          <w:szCs w:val="18"/>
        </w:rPr>
      </w:pPr>
      <w:r w:rsidRPr="0025088D">
        <w:rPr>
          <w:rFonts w:ascii="Noto Sans" w:eastAsia="Times New Roman" w:hAnsi="Noto Sans" w:cs="Noto Sans"/>
          <w:noProof/>
          <w:szCs w:val="18"/>
          <w:lang w:val="es-ES_tradnl" w:eastAsia="es-ES"/>
        </w:rPr>
        <w:t xml:space="preserve">Cuando el licitante no envíe a través de CompraNet, la documentación solicitada en los subnumerales del numeral </w:t>
      </w:r>
      <w:r w:rsidRPr="0025088D">
        <w:rPr>
          <w:rFonts w:ascii="Noto Sans" w:eastAsia="Times New Roman" w:hAnsi="Noto Sans" w:cs="Noto Sans"/>
          <w:b/>
          <w:noProof/>
          <w:szCs w:val="18"/>
          <w:lang w:val="es-ES_tradnl" w:eastAsia="es-ES"/>
        </w:rPr>
        <w:t>4.2 Proposición Técnica.</w:t>
      </w:r>
    </w:p>
    <w:p w14:paraId="183C159D" w14:textId="77777777" w:rsidR="0025088D" w:rsidRPr="0025088D" w:rsidRDefault="0025088D" w:rsidP="0025088D">
      <w:pPr>
        <w:ind w:left="851"/>
        <w:rPr>
          <w:rFonts w:ascii="Noto Sans" w:hAnsi="Noto Sans" w:cs="Noto Sans"/>
          <w:szCs w:val="18"/>
        </w:rPr>
      </w:pPr>
    </w:p>
    <w:p w14:paraId="5415EFE4"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Opinión del Cumplimiento de Obligaciones en materia de Seguridad Social</w:t>
      </w:r>
      <w:r w:rsidRPr="0025088D">
        <w:rPr>
          <w:rFonts w:ascii="Noto Sans" w:eastAsia="Times New Roman" w:hAnsi="Noto Sans" w:cs="Noto Sans"/>
          <w:noProof/>
          <w:szCs w:val="18"/>
          <w:lang w:val="es-ES" w:eastAsia="es-MX"/>
        </w:rPr>
        <w:t>” que presente en su propuesta técnica, no se encuentre vigente y positiva y/o tenga el carácter de NEGATIVA y/o No tenga Codigo QR Legible. En el caso de que el licitante manifieste que presta sus servicios a través de trabajadores subcontratados con un tercero, deberá presentar, en tal caso, la opinión de cumplimiento de obligaciones del subcontratante, desde luego, vigente y positiva.</w:t>
      </w:r>
    </w:p>
    <w:p w14:paraId="68A0DF15" w14:textId="77777777" w:rsidR="0025088D" w:rsidRPr="0025088D" w:rsidRDefault="0025088D" w:rsidP="0025088D">
      <w:pPr>
        <w:ind w:left="851"/>
        <w:rPr>
          <w:rFonts w:ascii="Noto Sans" w:eastAsia="Times New Roman" w:hAnsi="Noto Sans" w:cs="Noto Sans"/>
          <w:noProof/>
          <w:szCs w:val="18"/>
          <w:lang w:val="es-ES" w:eastAsia="es-MX"/>
        </w:rPr>
      </w:pPr>
    </w:p>
    <w:p w14:paraId="7E9B1FFC"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Opinión del Cumplimiento de Obligaciones Fiscales</w:t>
      </w:r>
      <w:r w:rsidRPr="0025088D">
        <w:rPr>
          <w:rFonts w:ascii="Noto Sans" w:eastAsia="Times New Roman" w:hAnsi="Noto Sans" w:cs="Noto Sans"/>
          <w:noProof/>
          <w:szCs w:val="18"/>
          <w:lang w:val="es-ES" w:eastAsia="es-MX"/>
        </w:rPr>
        <w:t xml:space="preserve">” emitida por el S.A.T.”, que presente en su propuesta técnica, no se encuentre vigente y positiva y/o tenga el carácter de NEGATIVA y/o No tenga Codigo QR Legible. En el caso de que el licitante manifieste que presta sus servicios a través de trabajadores subcontratados </w:t>
      </w:r>
      <w:r w:rsidRPr="0025088D">
        <w:rPr>
          <w:rFonts w:ascii="Noto Sans" w:eastAsia="Times New Roman" w:hAnsi="Noto Sans" w:cs="Noto Sans"/>
          <w:noProof/>
          <w:szCs w:val="18"/>
          <w:lang w:val="es-ES" w:eastAsia="es-MX"/>
        </w:rPr>
        <w:lastRenderedPageBreak/>
        <w:t>con un tercero, deberá presentar, en tal caso, la opinión de cumplimiento de obligaciones del subcontratante, desde luego, vigente y positiva.</w:t>
      </w:r>
    </w:p>
    <w:p w14:paraId="20271450" w14:textId="77777777" w:rsidR="0025088D" w:rsidRPr="0025088D" w:rsidRDefault="0025088D" w:rsidP="0025088D">
      <w:pPr>
        <w:ind w:left="851"/>
        <w:rPr>
          <w:rFonts w:ascii="Noto Sans" w:eastAsia="Times New Roman" w:hAnsi="Noto Sans" w:cs="Noto Sans"/>
          <w:noProof/>
          <w:szCs w:val="18"/>
          <w:lang w:val="es-ES" w:eastAsia="es-MX"/>
        </w:rPr>
      </w:pPr>
    </w:p>
    <w:p w14:paraId="16430E04"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Constancia de situación fiscal en materia de Infonavit</w:t>
      </w:r>
      <w:r w:rsidRPr="0025088D">
        <w:rPr>
          <w:rFonts w:ascii="Noto Sans" w:eastAsia="Times New Roman" w:hAnsi="Noto Sans" w:cs="Noto Sans"/>
          <w:noProof/>
          <w:szCs w:val="18"/>
          <w:lang w:val="es-ES" w:eastAsia="es-MX"/>
        </w:rPr>
        <w:t>”, que presente en su propuesta técnica, no se encuentre vigente y positiva y/o tenga el carácter de NEGATIVA y/o No tenga Codigo QR Legible. En el caso de que el licitante manifieste que presta sus servicios a través de trabajadores subcontratados con un tercero, deberá presentar, en tal caso, la opinión de cumplimiento de obligaciones del subcontratante, desde luego, vigente y positiva.</w:t>
      </w:r>
    </w:p>
    <w:p w14:paraId="257D77D6" w14:textId="77777777" w:rsidR="0025088D" w:rsidRPr="0025088D" w:rsidRDefault="0025088D" w:rsidP="0025088D">
      <w:pPr>
        <w:pStyle w:val="Prrafodelista"/>
        <w:rPr>
          <w:rFonts w:ascii="Noto Sans" w:hAnsi="Noto Sans" w:cs="Noto Sans"/>
          <w:sz w:val="18"/>
          <w:szCs w:val="18"/>
          <w:lang w:eastAsia="es-MX"/>
        </w:rPr>
      </w:pPr>
    </w:p>
    <w:p w14:paraId="596B120D" w14:textId="77777777" w:rsidR="0025088D" w:rsidRPr="0025088D" w:rsidRDefault="0025088D" w:rsidP="0025088D">
      <w:pPr>
        <w:pStyle w:val="Ttulo3"/>
        <w:ind w:left="397" w:hanging="397"/>
        <w:rPr>
          <w:rFonts w:ascii="Noto Sans" w:hAnsi="Noto Sans" w:cs="Noto Sans"/>
          <w:noProof/>
          <w:sz w:val="22"/>
          <w:lang w:val="es-ES_tradnl"/>
        </w:rPr>
      </w:pPr>
      <w:bookmarkStart w:id="164" w:name="_Toc180491413"/>
      <w:bookmarkEnd w:id="161"/>
      <w:r w:rsidRPr="0025088D">
        <w:rPr>
          <w:rFonts w:ascii="Noto Sans" w:hAnsi="Noto Sans" w:cs="Noto Sans"/>
          <w:noProof/>
          <w:sz w:val="22"/>
          <w:lang w:val="es-ES_tradnl"/>
        </w:rPr>
        <w:t>5.4 Adjudicación de contrato</w:t>
      </w:r>
      <w:bookmarkEnd w:id="164"/>
    </w:p>
    <w:p w14:paraId="7BA0573C" w14:textId="77777777" w:rsidR="0025088D" w:rsidRPr="0025088D" w:rsidRDefault="0025088D" w:rsidP="0025088D">
      <w:pPr>
        <w:tabs>
          <w:tab w:val="left" w:pos="6240"/>
        </w:tabs>
        <w:suppressAutoHyphens/>
        <w:rPr>
          <w:rFonts w:ascii="Noto Sans" w:hAnsi="Noto Sans" w:cs="Noto Sans"/>
          <w:b/>
          <w:noProof/>
          <w:szCs w:val="18"/>
          <w:lang w:val="es-ES_tradnl"/>
        </w:rPr>
      </w:pPr>
    </w:p>
    <w:p w14:paraId="513F82D2" w14:textId="77777777" w:rsidR="0025088D" w:rsidRPr="0025088D" w:rsidRDefault="0025088D" w:rsidP="0025088D">
      <w:pPr>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El contrato será adjudicado al licitante cuya oferta resulte solvente porque cumple, con los requisitos legales, técnicos y económicos de la presente Convocatoria garantizando de esta forma el cumplimiento de las obligaciones respectivas.</w:t>
      </w:r>
    </w:p>
    <w:p w14:paraId="0C8A8D08" w14:textId="77777777" w:rsidR="0025088D" w:rsidRPr="0025088D" w:rsidRDefault="0025088D" w:rsidP="0025088D">
      <w:pPr>
        <w:tabs>
          <w:tab w:val="left" w:pos="993"/>
        </w:tabs>
        <w:rPr>
          <w:rFonts w:ascii="Noto Sans" w:hAnsi="Noto Sans" w:cs="Noto Sans"/>
          <w:noProof/>
          <w:szCs w:val="18"/>
          <w:lang w:val="es-ES_tradnl"/>
        </w:rPr>
      </w:pPr>
    </w:p>
    <w:p w14:paraId="3A511E1C"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54FCE679" w14:textId="77777777" w:rsidR="0025088D" w:rsidRPr="0025088D" w:rsidRDefault="0025088D" w:rsidP="0025088D">
      <w:pPr>
        <w:tabs>
          <w:tab w:val="left" w:pos="993"/>
        </w:tabs>
        <w:rPr>
          <w:rFonts w:ascii="Noto Sans" w:hAnsi="Noto Sans" w:cs="Noto Sans"/>
          <w:noProof/>
          <w:szCs w:val="18"/>
        </w:rPr>
      </w:pPr>
    </w:p>
    <w:p w14:paraId="052282AF"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17FC1512" w14:textId="77777777" w:rsidR="0025088D" w:rsidRDefault="0025088D" w:rsidP="0025088D">
      <w:pPr>
        <w:suppressAutoHyphens/>
        <w:rPr>
          <w:rFonts w:ascii="Noto Sans" w:eastAsia="Times New Roman" w:hAnsi="Noto Sans" w:cs="Noto Sans"/>
          <w:b/>
          <w:bCs/>
          <w:noProof/>
          <w:kern w:val="1"/>
          <w:szCs w:val="18"/>
          <w:lang w:val="es-ES_tradnl" w:eastAsia="ar-SA"/>
        </w:rPr>
      </w:pPr>
    </w:p>
    <w:p w14:paraId="4A840A1A" w14:textId="77777777" w:rsidR="00F1209D" w:rsidRPr="0025088D" w:rsidRDefault="00F1209D" w:rsidP="0025088D">
      <w:pPr>
        <w:suppressAutoHyphens/>
        <w:rPr>
          <w:rFonts w:ascii="Noto Sans" w:eastAsia="Times New Roman" w:hAnsi="Noto Sans" w:cs="Noto Sans"/>
          <w:b/>
          <w:bCs/>
          <w:noProof/>
          <w:kern w:val="1"/>
          <w:szCs w:val="18"/>
          <w:lang w:val="es-ES_tradnl" w:eastAsia="ar-SA"/>
        </w:rPr>
      </w:pPr>
    </w:p>
    <w:p w14:paraId="3CC10E6F" w14:textId="77777777" w:rsidR="0025088D" w:rsidRPr="0025088D" w:rsidRDefault="0025088D" w:rsidP="00F25D81">
      <w:pPr>
        <w:pStyle w:val="Ttulo2"/>
      </w:pPr>
      <w:bookmarkStart w:id="165" w:name="_Toc428988966"/>
      <w:bookmarkStart w:id="166" w:name="_Toc180491414"/>
      <w:r w:rsidRPr="0025088D">
        <w:t>6. Relación de documentos que debe presentar el licitante</w:t>
      </w:r>
      <w:bookmarkEnd w:id="165"/>
      <w:bookmarkEnd w:id="166"/>
    </w:p>
    <w:p w14:paraId="55538952" w14:textId="77777777" w:rsidR="0025088D" w:rsidRDefault="0025088D" w:rsidP="0025088D">
      <w:pPr>
        <w:suppressAutoHyphens/>
        <w:rPr>
          <w:rFonts w:ascii="Noto Sans" w:eastAsia="Arial Unicode MS" w:hAnsi="Noto Sans" w:cs="Noto Sans"/>
          <w:b/>
          <w:noProof/>
          <w:szCs w:val="18"/>
          <w:lang w:val="es-ES_tradnl"/>
        </w:rPr>
      </w:pPr>
    </w:p>
    <w:p w14:paraId="468469FA" w14:textId="77777777" w:rsidR="00F1209D" w:rsidRPr="0025088D" w:rsidRDefault="00F1209D" w:rsidP="0025088D">
      <w:pPr>
        <w:suppressAutoHyphens/>
        <w:rPr>
          <w:rFonts w:ascii="Noto Sans" w:eastAsia="Arial Unicode MS" w:hAnsi="Noto Sans" w:cs="Noto Sans"/>
          <w:b/>
          <w:noProof/>
          <w:szCs w:val="18"/>
          <w:lang w:val="es-ES_tradnl"/>
        </w:rPr>
      </w:pPr>
    </w:p>
    <w:p w14:paraId="00C7F632" w14:textId="77777777" w:rsidR="0025088D" w:rsidRPr="0025088D" w:rsidRDefault="0025088D" w:rsidP="0025088D">
      <w:pPr>
        <w:suppressAutoHyphens/>
        <w:rPr>
          <w:rFonts w:ascii="Noto Sans" w:hAnsi="Noto Sans" w:cs="Noto Sans"/>
          <w:noProof/>
          <w:szCs w:val="18"/>
          <w:lang w:val="es-ES_tradnl"/>
        </w:rPr>
      </w:pPr>
      <w:r w:rsidRPr="0025088D">
        <w:rPr>
          <w:rFonts w:ascii="Noto Sans" w:hAnsi="Noto Sans" w:cs="Noto Sans"/>
          <w:noProof/>
          <w:szCs w:val="18"/>
          <w:lang w:val="es-ES_tradnl"/>
        </w:rPr>
        <w:t xml:space="preserve">En el </w:t>
      </w:r>
      <w:r w:rsidRPr="0025088D">
        <w:rPr>
          <w:rFonts w:ascii="Noto Sans" w:hAnsi="Noto Sans" w:cs="Noto Sans"/>
          <w:b/>
          <w:noProof/>
          <w:szCs w:val="18"/>
          <w:lang w:val="es-ES_tradnl"/>
        </w:rPr>
        <w:t xml:space="preserve">Formato No. 9 </w:t>
      </w:r>
      <w:r w:rsidRPr="0025088D">
        <w:rPr>
          <w:rFonts w:ascii="Noto Sans" w:hAnsi="Noto Sans" w:cs="Noto Sans"/>
          <w:noProof/>
          <w:szCs w:val="18"/>
          <w:lang w:val="es-ES_tradnl"/>
        </w:rPr>
        <w:t>de la presente Convocatoria, se relacionan los documentos que debe presentar cada licitante.</w:t>
      </w:r>
    </w:p>
    <w:p w14:paraId="123C82C1" w14:textId="77777777" w:rsidR="0025088D" w:rsidRPr="0025088D" w:rsidRDefault="0025088D" w:rsidP="0025088D">
      <w:pPr>
        <w:rPr>
          <w:rFonts w:ascii="Noto Sans" w:eastAsia="Times New Roman" w:hAnsi="Noto Sans" w:cs="Noto Sans"/>
          <w:b/>
          <w:bCs/>
          <w:noProof/>
          <w:kern w:val="1"/>
          <w:szCs w:val="18"/>
          <w:lang w:val="es-ES_tradnl" w:eastAsia="ar-SA"/>
        </w:rPr>
      </w:pPr>
      <w:bookmarkStart w:id="167" w:name="_Toc367205802"/>
      <w:bookmarkStart w:id="168" w:name="_Toc428988967"/>
    </w:p>
    <w:p w14:paraId="3670EE7F" w14:textId="77777777" w:rsidR="0025088D" w:rsidRPr="0025088D" w:rsidRDefault="0025088D" w:rsidP="00F25D81">
      <w:pPr>
        <w:pStyle w:val="Ttulo2"/>
      </w:pPr>
      <w:bookmarkStart w:id="169" w:name="_Toc428988968"/>
      <w:bookmarkStart w:id="170" w:name="_Toc180491415"/>
      <w:bookmarkEnd w:id="167"/>
      <w:bookmarkEnd w:id="168"/>
      <w:r w:rsidRPr="0025088D">
        <w:t>7.  Formatos que facilitarán y agilizarán la presentación y recepción de las proposiciones</w:t>
      </w:r>
      <w:bookmarkEnd w:id="169"/>
      <w:bookmarkEnd w:id="170"/>
    </w:p>
    <w:p w14:paraId="257A4EF3" w14:textId="77777777" w:rsidR="0025088D" w:rsidRPr="0025088D" w:rsidRDefault="0025088D" w:rsidP="0025088D">
      <w:pPr>
        <w:rPr>
          <w:rFonts w:ascii="Noto Sans" w:hAnsi="Noto San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25088D" w:rsidRPr="0025088D" w14:paraId="4B11B7FF" w14:textId="77777777" w:rsidTr="00EF4595">
        <w:trPr>
          <w:trHeight w:val="265"/>
          <w:tblHeader/>
        </w:trPr>
        <w:tc>
          <w:tcPr>
            <w:tcW w:w="856" w:type="pct"/>
            <w:shd w:val="clear" w:color="auto" w:fill="177737"/>
            <w:vAlign w:val="center"/>
          </w:tcPr>
          <w:p w14:paraId="6033831D" w14:textId="77777777" w:rsidR="0025088D" w:rsidRPr="0025088D" w:rsidRDefault="0025088D" w:rsidP="00EF4595">
            <w:pPr>
              <w:jc w:val="center"/>
              <w:rPr>
                <w:rFonts w:ascii="Noto Sans" w:hAnsi="Noto Sans" w:cs="Noto Sans"/>
                <w:b/>
                <w:noProof/>
                <w:color w:val="FFFFFF" w:themeColor="background1"/>
                <w:szCs w:val="18"/>
                <w:lang w:val="es-ES_tradnl"/>
              </w:rPr>
            </w:pPr>
            <w:r w:rsidRPr="0025088D">
              <w:rPr>
                <w:rFonts w:ascii="Noto Sans" w:hAnsi="Noto Sans" w:cs="Noto Sans"/>
                <w:b/>
                <w:noProof/>
                <w:color w:val="FFFFFF" w:themeColor="background1"/>
                <w:szCs w:val="18"/>
                <w:lang w:val="es-ES_tradnl"/>
              </w:rPr>
              <w:t>Formato</w:t>
            </w:r>
          </w:p>
        </w:tc>
        <w:tc>
          <w:tcPr>
            <w:tcW w:w="4144" w:type="pct"/>
            <w:shd w:val="clear" w:color="auto" w:fill="177737"/>
            <w:vAlign w:val="center"/>
          </w:tcPr>
          <w:p w14:paraId="3339CA46" w14:textId="77777777" w:rsidR="0025088D" w:rsidRPr="0025088D" w:rsidRDefault="0025088D" w:rsidP="00EF4595">
            <w:pPr>
              <w:jc w:val="center"/>
              <w:rPr>
                <w:rFonts w:ascii="Noto Sans" w:hAnsi="Noto Sans" w:cs="Noto Sans"/>
                <w:b/>
                <w:noProof/>
                <w:color w:val="FFFFFF" w:themeColor="background1"/>
                <w:szCs w:val="18"/>
                <w:lang w:val="es-ES_tradnl"/>
              </w:rPr>
            </w:pPr>
            <w:r w:rsidRPr="0025088D">
              <w:rPr>
                <w:rFonts w:ascii="Noto Sans" w:hAnsi="Noto Sans" w:cs="Noto Sans"/>
                <w:b/>
                <w:noProof/>
                <w:color w:val="FFFFFF" w:themeColor="background1"/>
                <w:szCs w:val="18"/>
                <w:lang w:val="es-ES_tradnl"/>
              </w:rPr>
              <w:t>Descripción</w:t>
            </w:r>
          </w:p>
        </w:tc>
      </w:tr>
      <w:tr w:rsidR="0025088D" w:rsidRPr="0025088D" w14:paraId="5E116E80" w14:textId="77777777" w:rsidTr="00EF4595">
        <w:tc>
          <w:tcPr>
            <w:tcW w:w="856" w:type="pct"/>
            <w:shd w:val="clear" w:color="auto" w:fill="auto"/>
            <w:vAlign w:val="center"/>
          </w:tcPr>
          <w:p w14:paraId="01CC7FF1"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1</w:t>
            </w:r>
          </w:p>
        </w:tc>
        <w:tc>
          <w:tcPr>
            <w:tcW w:w="4144" w:type="pct"/>
            <w:shd w:val="clear" w:color="auto" w:fill="auto"/>
            <w:vAlign w:val="center"/>
          </w:tcPr>
          <w:p w14:paraId="1D54ECE9"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relativo al Escrito de Acreditación del Licitante.</w:t>
            </w:r>
          </w:p>
        </w:tc>
      </w:tr>
      <w:tr w:rsidR="0025088D" w:rsidRPr="0025088D" w14:paraId="35FF69CB" w14:textId="77777777" w:rsidTr="00EF4595">
        <w:tc>
          <w:tcPr>
            <w:tcW w:w="856" w:type="pct"/>
            <w:shd w:val="clear" w:color="auto" w:fill="auto"/>
            <w:vAlign w:val="center"/>
          </w:tcPr>
          <w:p w14:paraId="5DC91CC2"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2</w:t>
            </w:r>
          </w:p>
        </w:tc>
        <w:tc>
          <w:tcPr>
            <w:tcW w:w="4144" w:type="pct"/>
            <w:shd w:val="clear" w:color="auto" w:fill="auto"/>
            <w:vAlign w:val="center"/>
          </w:tcPr>
          <w:p w14:paraId="07612CC6" w14:textId="77777777" w:rsidR="0025088D" w:rsidRPr="0025088D" w:rsidRDefault="0025088D" w:rsidP="00EF4595">
            <w:pPr>
              <w:tabs>
                <w:tab w:val="left" w:pos="2268"/>
              </w:tabs>
              <w:rPr>
                <w:rFonts w:ascii="Noto Sans" w:eastAsia="Calibri" w:hAnsi="Noto Sans" w:cs="Noto Sans"/>
                <w:szCs w:val="18"/>
                <w:bdr w:val="nil"/>
                <w:lang w:val="es-ES_tradnl"/>
              </w:rPr>
            </w:pPr>
            <w:r w:rsidRPr="0025088D">
              <w:rPr>
                <w:rFonts w:ascii="Noto Sans" w:eastAsia="Calibri" w:hAnsi="Noto Sans" w:cs="Noto Sans"/>
                <w:szCs w:val="18"/>
                <w:bdr w:val="nil"/>
                <w:lang w:val="es-ES_tradnl"/>
              </w:rPr>
              <w:t>Formato relativo al Escrito de no encontrarse en los supuestos de los Artículos 50 y 60 de la LAASSP.</w:t>
            </w:r>
          </w:p>
        </w:tc>
      </w:tr>
      <w:tr w:rsidR="0025088D" w:rsidRPr="0025088D" w14:paraId="13876B91" w14:textId="77777777" w:rsidTr="00EF4595">
        <w:tc>
          <w:tcPr>
            <w:tcW w:w="856" w:type="pct"/>
            <w:shd w:val="clear" w:color="auto" w:fill="auto"/>
            <w:vAlign w:val="center"/>
          </w:tcPr>
          <w:p w14:paraId="228A5DA0"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3</w:t>
            </w:r>
          </w:p>
        </w:tc>
        <w:tc>
          <w:tcPr>
            <w:tcW w:w="4144" w:type="pct"/>
            <w:shd w:val="clear" w:color="auto" w:fill="auto"/>
            <w:vAlign w:val="center"/>
          </w:tcPr>
          <w:p w14:paraId="3136848A" w14:textId="77777777" w:rsidR="0025088D" w:rsidRPr="0025088D" w:rsidRDefault="0025088D" w:rsidP="00EF4595">
            <w:pPr>
              <w:tabs>
                <w:tab w:val="left" w:pos="2268"/>
              </w:tabs>
              <w:rPr>
                <w:rFonts w:ascii="Noto Sans" w:eastAsia="Calibri" w:hAnsi="Noto Sans" w:cs="Noto Sans"/>
                <w:szCs w:val="18"/>
                <w:bdr w:val="nil"/>
                <w:lang w:val="es-ES_tradnl"/>
              </w:rPr>
            </w:pPr>
            <w:r w:rsidRPr="0025088D">
              <w:rPr>
                <w:rFonts w:ascii="Noto Sans" w:eastAsia="Calibri" w:hAnsi="Noto Sans" w:cs="Noto Sans"/>
                <w:szCs w:val="18"/>
                <w:bdr w:val="nil"/>
                <w:lang w:val="es-ES_tradnl"/>
              </w:rPr>
              <w:t>Formato relativo a la Declaración de Integridad del Licitante.</w:t>
            </w:r>
          </w:p>
        </w:tc>
      </w:tr>
      <w:tr w:rsidR="0025088D" w:rsidRPr="0025088D" w14:paraId="189F930F" w14:textId="77777777" w:rsidTr="00EF4595">
        <w:tc>
          <w:tcPr>
            <w:tcW w:w="856" w:type="pct"/>
            <w:shd w:val="clear" w:color="auto" w:fill="auto"/>
            <w:vAlign w:val="center"/>
          </w:tcPr>
          <w:p w14:paraId="4D364D73"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4</w:t>
            </w:r>
          </w:p>
        </w:tc>
        <w:tc>
          <w:tcPr>
            <w:tcW w:w="4144" w:type="pct"/>
            <w:shd w:val="clear" w:color="auto" w:fill="auto"/>
          </w:tcPr>
          <w:p w14:paraId="37462253"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de manifestación bajo protesta de decir verdad, de la estratificación de Micro, Pequeña o Mediana Empresa (MIPYMES).</w:t>
            </w:r>
          </w:p>
        </w:tc>
      </w:tr>
      <w:tr w:rsidR="0025088D" w:rsidRPr="0025088D" w14:paraId="326511BD" w14:textId="77777777" w:rsidTr="00EF4595">
        <w:tc>
          <w:tcPr>
            <w:tcW w:w="856" w:type="pct"/>
            <w:shd w:val="clear" w:color="auto" w:fill="auto"/>
            <w:vAlign w:val="center"/>
          </w:tcPr>
          <w:p w14:paraId="3CD9762C"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5</w:t>
            </w:r>
          </w:p>
        </w:tc>
        <w:tc>
          <w:tcPr>
            <w:tcW w:w="4144" w:type="pct"/>
            <w:shd w:val="clear" w:color="auto" w:fill="auto"/>
          </w:tcPr>
          <w:p w14:paraId="7D975A03"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relativo al Modelo de Convenio de Participación Conjunta.</w:t>
            </w:r>
          </w:p>
        </w:tc>
      </w:tr>
      <w:tr w:rsidR="0025088D" w:rsidRPr="0025088D" w14:paraId="17D99CED" w14:textId="77777777" w:rsidTr="00EF4595">
        <w:trPr>
          <w:trHeight w:val="193"/>
        </w:trPr>
        <w:tc>
          <w:tcPr>
            <w:tcW w:w="856" w:type="pct"/>
            <w:shd w:val="clear" w:color="auto" w:fill="auto"/>
            <w:vAlign w:val="center"/>
          </w:tcPr>
          <w:p w14:paraId="6A6641D2"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6</w:t>
            </w:r>
          </w:p>
        </w:tc>
        <w:tc>
          <w:tcPr>
            <w:tcW w:w="4144" w:type="pct"/>
            <w:shd w:val="clear" w:color="auto" w:fill="auto"/>
            <w:vAlign w:val="center"/>
          </w:tcPr>
          <w:p w14:paraId="6FF7FE09"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al escrito solicitado en el numeral 4.1.7.</w:t>
            </w:r>
          </w:p>
        </w:tc>
      </w:tr>
      <w:tr w:rsidR="0025088D" w:rsidRPr="0025088D" w14:paraId="6CE2A3F5" w14:textId="77777777" w:rsidTr="00EF4595">
        <w:tblPrEx>
          <w:tblLook w:val="0000" w:firstRow="0" w:lastRow="0" w:firstColumn="0" w:lastColumn="0" w:noHBand="0" w:noVBand="0"/>
        </w:tblPrEx>
        <w:trPr>
          <w:trHeight w:val="216"/>
        </w:trPr>
        <w:tc>
          <w:tcPr>
            <w:tcW w:w="856" w:type="pct"/>
            <w:shd w:val="clear" w:color="auto" w:fill="auto"/>
            <w:vAlign w:val="center"/>
          </w:tcPr>
          <w:p w14:paraId="1265FB1B"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7</w:t>
            </w:r>
          </w:p>
        </w:tc>
        <w:tc>
          <w:tcPr>
            <w:tcW w:w="4144" w:type="pct"/>
            <w:shd w:val="clear" w:color="auto" w:fill="auto"/>
          </w:tcPr>
          <w:p w14:paraId="6D5EE777"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 la clasificación de la información reservada y confidencial.</w:t>
            </w:r>
          </w:p>
        </w:tc>
      </w:tr>
      <w:tr w:rsidR="0025088D" w:rsidRPr="0025088D" w14:paraId="7570F27A" w14:textId="77777777" w:rsidTr="00EF4595">
        <w:tblPrEx>
          <w:tblLook w:val="0000" w:firstRow="0" w:lastRow="0" w:firstColumn="0" w:lastColumn="0" w:noHBand="0" w:noVBand="0"/>
        </w:tblPrEx>
        <w:trPr>
          <w:trHeight w:val="216"/>
        </w:trPr>
        <w:tc>
          <w:tcPr>
            <w:tcW w:w="856" w:type="pct"/>
            <w:shd w:val="clear" w:color="auto" w:fill="auto"/>
            <w:vAlign w:val="center"/>
          </w:tcPr>
          <w:p w14:paraId="4DB8E537"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8</w:t>
            </w:r>
          </w:p>
        </w:tc>
        <w:tc>
          <w:tcPr>
            <w:tcW w:w="4144" w:type="pct"/>
            <w:shd w:val="clear" w:color="auto" w:fill="auto"/>
          </w:tcPr>
          <w:p w14:paraId="493E4885"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 la Propuesta Económica.</w:t>
            </w:r>
          </w:p>
        </w:tc>
      </w:tr>
      <w:tr w:rsidR="0025088D" w:rsidRPr="0025088D" w14:paraId="1439C28A" w14:textId="77777777" w:rsidTr="00EF4595">
        <w:tblPrEx>
          <w:tblLook w:val="0000" w:firstRow="0" w:lastRow="0" w:firstColumn="0" w:lastColumn="0" w:noHBand="0" w:noVBand="0"/>
        </w:tblPrEx>
        <w:trPr>
          <w:trHeight w:val="216"/>
        </w:trPr>
        <w:tc>
          <w:tcPr>
            <w:tcW w:w="856" w:type="pct"/>
            <w:shd w:val="clear" w:color="auto" w:fill="auto"/>
            <w:vAlign w:val="center"/>
          </w:tcPr>
          <w:p w14:paraId="09131C33"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9</w:t>
            </w:r>
          </w:p>
        </w:tc>
        <w:tc>
          <w:tcPr>
            <w:tcW w:w="4144" w:type="pct"/>
            <w:shd w:val="clear" w:color="auto" w:fill="auto"/>
          </w:tcPr>
          <w:p w14:paraId="3D2D76F7"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Relación de documentos que deberá enviar el licitante.</w:t>
            </w:r>
          </w:p>
        </w:tc>
      </w:tr>
    </w:tbl>
    <w:p w14:paraId="06E8F5B0" w14:textId="77777777" w:rsidR="0025088D" w:rsidRDefault="0025088D" w:rsidP="0025088D">
      <w:pPr>
        <w:rPr>
          <w:rFonts w:ascii="Noto Sans" w:eastAsia="Times New Roman" w:hAnsi="Noto Sans" w:cs="Noto Sans"/>
          <w:b/>
          <w:bCs/>
          <w:noProof/>
          <w:kern w:val="1"/>
          <w:szCs w:val="18"/>
          <w:lang w:val="es-ES_tradnl" w:eastAsia="ar-SA"/>
        </w:rPr>
      </w:pPr>
    </w:p>
    <w:p w14:paraId="32261457" w14:textId="77777777" w:rsidR="0025088D" w:rsidRPr="0025088D" w:rsidRDefault="0025088D" w:rsidP="00F25D81">
      <w:pPr>
        <w:pStyle w:val="Ttulo2"/>
      </w:pPr>
      <w:bookmarkStart w:id="171" w:name="_Toc180491416"/>
      <w:r w:rsidRPr="0025088D">
        <w:t>8. Relación de anexos</w:t>
      </w:r>
      <w:bookmarkEnd w:id="171"/>
    </w:p>
    <w:p w14:paraId="79E7184E" w14:textId="77777777" w:rsidR="0025088D" w:rsidRDefault="0025088D" w:rsidP="0025088D">
      <w:pPr>
        <w:rPr>
          <w:rFonts w:ascii="Noto Sans" w:eastAsia="Times New Roman" w:hAnsi="Noto Sans" w:cs="Noto Sans"/>
          <w:b/>
          <w:bCs/>
          <w:noProof/>
          <w:szCs w:val="18"/>
          <w:lang w:val="es-ES" w:eastAsia="ar-SA"/>
        </w:rPr>
      </w:pPr>
    </w:p>
    <w:p w14:paraId="5D7AC929" w14:textId="77777777" w:rsidR="00F1209D" w:rsidRPr="0025088D" w:rsidRDefault="00F1209D" w:rsidP="0025088D">
      <w:pPr>
        <w:rPr>
          <w:rFonts w:ascii="Noto Sans" w:eastAsia="Times New Roman" w:hAnsi="Noto Sans"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25088D" w:rsidRPr="0025088D" w14:paraId="0F40C7DF" w14:textId="77777777" w:rsidTr="00EF4595">
        <w:trPr>
          <w:tblHeader/>
        </w:trPr>
        <w:tc>
          <w:tcPr>
            <w:tcW w:w="877" w:type="pct"/>
            <w:shd w:val="clear" w:color="auto" w:fill="177737"/>
            <w:vAlign w:val="center"/>
          </w:tcPr>
          <w:p w14:paraId="319C6C36" w14:textId="77777777" w:rsidR="0025088D" w:rsidRPr="0025088D" w:rsidRDefault="0025088D" w:rsidP="00EF4595">
            <w:pPr>
              <w:jc w:val="center"/>
              <w:rPr>
                <w:rFonts w:ascii="Noto Sans" w:hAnsi="Noto Sans" w:cs="Noto Sans"/>
                <w:b/>
                <w:color w:val="FFFFFF" w:themeColor="background1"/>
                <w:szCs w:val="18"/>
                <w:lang w:val="es-ES_tradnl"/>
              </w:rPr>
            </w:pPr>
            <w:r w:rsidRPr="0025088D">
              <w:rPr>
                <w:rFonts w:ascii="Noto Sans" w:hAnsi="Noto Sans" w:cs="Noto Sans"/>
                <w:b/>
                <w:color w:val="FFFFFF" w:themeColor="background1"/>
                <w:szCs w:val="18"/>
                <w:lang w:val="es-ES_tradnl"/>
              </w:rPr>
              <w:t>Anexo</w:t>
            </w:r>
          </w:p>
        </w:tc>
        <w:tc>
          <w:tcPr>
            <w:tcW w:w="4123" w:type="pct"/>
            <w:shd w:val="clear" w:color="auto" w:fill="177737"/>
            <w:vAlign w:val="center"/>
          </w:tcPr>
          <w:p w14:paraId="58F02177" w14:textId="77777777" w:rsidR="0025088D" w:rsidRPr="0025088D" w:rsidRDefault="0025088D" w:rsidP="00EF4595">
            <w:pPr>
              <w:jc w:val="center"/>
              <w:rPr>
                <w:rFonts w:ascii="Noto Sans" w:hAnsi="Noto Sans" w:cs="Noto Sans"/>
                <w:b/>
                <w:color w:val="FFFFFF" w:themeColor="background1"/>
                <w:szCs w:val="18"/>
                <w:lang w:val="es-ES_tradnl"/>
              </w:rPr>
            </w:pPr>
            <w:r w:rsidRPr="0025088D">
              <w:rPr>
                <w:rFonts w:ascii="Noto Sans" w:hAnsi="Noto Sans" w:cs="Noto Sans"/>
                <w:b/>
                <w:color w:val="FFFFFF" w:themeColor="background1"/>
                <w:szCs w:val="18"/>
                <w:lang w:val="es-ES_tradnl"/>
              </w:rPr>
              <w:t>Descripción</w:t>
            </w:r>
          </w:p>
        </w:tc>
      </w:tr>
      <w:tr w:rsidR="0025088D" w:rsidRPr="0025088D" w14:paraId="1B4CE32E" w14:textId="77777777" w:rsidTr="00EF4595">
        <w:tc>
          <w:tcPr>
            <w:tcW w:w="877" w:type="pct"/>
            <w:shd w:val="clear" w:color="auto" w:fill="auto"/>
            <w:vAlign w:val="center"/>
          </w:tcPr>
          <w:p w14:paraId="4340703B"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1</w:t>
            </w:r>
          </w:p>
        </w:tc>
        <w:tc>
          <w:tcPr>
            <w:tcW w:w="4123" w:type="pct"/>
            <w:shd w:val="clear" w:color="auto" w:fill="auto"/>
            <w:vAlign w:val="center"/>
          </w:tcPr>
          <w:p w14:paraId="1A1E6672"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Anexo Técnico.</w:t>
            </w:r>
          </w:p>
        </w:tc>
      </w:tr>
      <w:tr w:rsidR="0025088D" w:rsidRPr="0025088D" w14:paraId="515EEF62" w14:textId="77777777" w:rsidTr="00EF4595">
        <w:tc>
          <w:tcPr>
            <w:tcW w:w="877" w:type="pct"/>
            <w:tcBorders>
              <w:bottom w:val="single" w:sz="4" w:space="0" w:color="auto"/>
            </w:tcBorders>
            <w:shd w:val="clear" w:color="auto" w:fill="auto"/>
            <w:vAlign w:val="center"/>
          </w:tcPr>
          <w:p w14:paraId="6FB4254A"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lastRenderedPageBreak/>
              <w:t>Anexo No. 2</w:t>
            </w:r>
          </w:p>
        </w:tc>
        <w:tc>
          <w:tcPr>
            <w:tcW w:w="4123" w:type="pct"/>
            <w:tcBorders>
              <w:bottom w:val="single" w:sz="4" w:space="0" w:color="auto"/>
            </w:tcBorders>
            <w:shd w:val="clear" w:color="auto" w:fill="auto"/>
            <w:vAlign w:val="center"/>
          </w:tcPr>
          <w:p w14:paraId="6D076FF5"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Términos y Condiciones.</w:t>
            </w:r>
          </w:p>
        </w:tc>
      </w:tr>
      <w:tr w:rsidR="0025088D" w:rsidRPr="0025088D" w14:paraId="643F17EF" w14:textId="77777777" w:rsidTr="00EF4595">
        <w:trPr>
          <w:trHeight w:val="79"/>
        </w:trPr>
        <w:tc>
          <w:tcPr>
            <w:tcW w:w="877" w:type="pct"/>
            <w:shd w:val="clear" w:color="auto" w:fill="auto"/>
            <w:vAlign w:val="center"/>
          </w:tcPr>
          <w:p w14:paraId="4212534D"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3</w:t>
            </w:r>
          </w:p>
        </w:tc>
        <w:tc>
          <w:tcPr>
            <w:tcW w:w="4123" w:type="pct"/>
            <w:shd w:val="clear" w:color="auto" w:fill="auto"/>
            <w:vAlign w:val="center"/>
          </w:tcPr>
          <w:p w14:paraId="54127C80"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Modelo de contrato.</w:t>
            </w:r>
          </w:p>
        </w:tc>
      </w:tr>
      <w:tr w:rsidR="0025088D" w:rsidRPr="0025088D" w14:paraId="0950A309" w14:textId="77777777" w:rsidTr="00EF4595">
        <w:tc>
          <w:tcPr>
            <w:tcW w:w="877" w:type="pct"/>
            <w:shd w:val="clear" w:color="auto" w:fill="auto"/>
            <w:vAlign w:val="center"/>
          </w:tcPr>
          <w:p w14:paraId="63861911"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3.1</w:t>
            </w:r>
          </w:p>
        </w:tc>
        <w:tc>
          <w:tcPr>
            <w:tcW w:w="4123" w:type="pct"/>
            <w:shd w:val="clear" w:color="auto" w:fill="auto"/>
            <w:vAlign w:val="center"/>
          </w:tcPr>
          <w:p w14:paraId="2A7C9AF0"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Fianza de cumplimiento de contrato.</w:t>
            </w:r>
          </w:p>
        </w:tc>
      </w:tr>
      <w:tr w:rsidR="0025088D" w:rsidRPr="0025088D" w14:paraId="2F99BC4F" w14:textId="77777777" w:rsidTr="00EF4595">
        <w:tc>
          <w:tcPr>
            <w:tcW w:w="877" w:type="pct"/>
            <w:shd w:val="clear" w:color="auto" w:fill="auto"/>
            <w:vAlign w:val="center"/>
          </w:tcPr>
          <w:p w14:paraId="758B4C6F"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Anexo No. 4</w:t>
            </w:r>
          </w:p>
        </w:tc>
        <w:tc>
          <w:tcPr>
            <w:tcW w:w="4123" w:type="pct"/>
            <w:shd w:val="clear" w:color="auto" w:fill="auto"/>
            <w:vAlign w:val="center"/>
          </w:tcPr>
          <w:p w14:paraId="7C00390E"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Escrito de Interés en participar en la presente Licitación.</w:t>
            </w:r>
          </w:p>
        </w:tc>
      </w:tr>
      <w:tr w:rsidR="00DE64A9" w:rsidRPr="0025088D" w14:paraId="190E9B0B" w14:textId="77777777" w:rsidTr="00EF4595">
        <w:tc>
          <w:tcPr>
            <w:tcW w:w="877" w:type="pct"/>
            <w:shd w:val="clear" w:color="auto" w:fill="auto"/>
            <w:vAlign w:val="center"/>
          </w:tcPr>
          <w:p w14:paraId="33A5FA1D" w14:textId="7F1D6D17" w:rsidR="00DE64A9" w:rsidRPr="0025088D" w:rsidRDefault="00DE64A9" w:rsidP="00EF4595">
            <w:pPr>
              <w:rPr>
                <w:rFonts w:ascii="Noto Sans" w:hAnsi="Noto Sans" w:cs="Noto Sans"/>
                <w:szCs w:val="18"/>
                <w:lang w:val="es-ES_tradnl"/>
              </w:rPr>
            </w:pPr>
            <w:r w:rsidRPr="00DE64A9">
              <w:rPr>
                <w:rFonts w:ascii="Noto Sans" w:hAnsi="Noto Sans" w:cs="Noto Sans"/>
                <w:szCs w:val="18"/>
                <w:lang w:val="es-ES_tradnl"/>
              </w:rPr>
              <w:t>Anexo No. 4-A</w:t>
            </w:r>
          </w:p>
        </w:tc>
        <w:tc>
          <w:tcPr>
            <w:tcW w:w="4123" w:type="pct"/>
            <w:shd w:val="clear" w:color="auto" w:fill="auto"/>
            <w:vAlign w:val="center"/>
          </w:tcPr>
          <w:p w14:paraId="0178F9AA" w14:textId="2E81F6FF" w:rsidR="00DE64A9" w:rsidRPr="0025088D" w:rsidRDefault="00DE64A9" w:rsidP="00EF4595">
            <w:pPr>
              <w:tabs>
                <w:tab w:val="left" w:pos="2268"/>
              </w:tabs>
              <w:rPr>
                <w:rFonts w:ascii="Noto Sans" w:hAnsi="Noto Sans" w:cs="Noto Sans"/>
                <w:szCs w:val="18"/>
                <w:lang w:val="es-ES_tradnl"/>
              </w:rPr>
            </w:pPr>
            <w:r w:rsidRPr="00DE64A9">
              <w:rPr>
                <w:rFonts w:ascii="Noto Sans" w:hAnsi="Noto Sans" w:cs="Noto Sans"/>
                <w:szCs w:val="18"/>
                <w:lang w:val="es-ES_tradnl"/>
              </w:rPr>
              <w:t>Formato de solicitud de aclaraciones</w:t>
            </w:r>
          </w:p>
        </w:tc>
      </w:tr>
    </w:tbl>
    <w:p w14:paraId="37D9DDAB" w14:textId="77777777" w:rsidR="0025088D" w:rsidRPr="0025088D" w:rsidRDefault="0025088D" w:rsidP="0025088D">
      <w:pPr>
        <w:jc w:val="center"/>
        <w:rPr>
          <w:rFonts w:ascii="Noto Sans" w:hAnsi="Noto Sans" w:cs="Noto Sans"/>
          <w:b/>
          <w:bCs/>
          <w:noProof/>
          <w:kern w:val="1"/>
          <w:szCs w:val="18"/>
          <w:lang w:eastAsia="ar-SA"/>
        </w:rPr>
      </w:pPr>
    </w:p>
    <w:p w14:paraId="3C19C116" w14:textId="77777777" w:rsidR="0025088D" w:rsidRPr="0025088D" w:rsidRDefault="0025088D" w:rsidP="0025088D">
      <w:pPr>
        <w:rPr>
          <w:rFonts w:ascii="Noto Sans" w:eastAsia="MS Mincho" w:hAnsi="Noto Sans" w:cs="Noto Sans"/>
          <w:sz w:val="16"/>
          <w:szCs w:val="18"/>
          <w:lang w:val="es-ES_tradnl"/>
        </w:rPr>
      </w:pPr>
      <w:bookmarkStart w:id="172" w:name="ANEXO_1"/>
      <w:r w:rsidRPr="0025088D">
        <w:rPr>
          <w:rFonts w:ascii="Noto Sans" w:eastAsia="MS Mincho" w:hAnsi="Noto Sans" w:cs="Noto Sans"/>
          <w:sz w:val="16"/>
          <w:szCs w:val="18"/>
          <w:lang w:val="es-ES_tradnl"/>
        </w:rPr>
        <w:t>Atentamente</w:t>
      </w:r>
    </w:p>
    <w:p w14:paraId="43114C46" w14:textId="77777777" w:rsidR="0025088D" w:rsidRPr="0025088D" w:rsidRDefault="0025088D" w:rsidP="0025088D">
      <w:pPr>
        <w:rPr>
          <w:rFonts w:ascii="Noto Sans" w:eastAsia="MS Mincho" w:hAnsi="Noto Sans" w:cs="Noto Sans"/>
          <w:sz w:val="16"/>
          <w:szCs w:val="18"/>
          <w:lang w:val="es-ES_tradnl"/>
        </w:rPr>
      </w:pPr>
    </w:p>
    <w:p w14:paraId="09A7E6C2" w14:textId="77777777" w:rsidR="0025088D" w:rsidRPr="0025088D" w:rsidRDefault="0025088D" w:rsidP="0025088D">
      <w:pPr>
        <w:rPr>
          <w:rFonts w:ascii="Noto Sans" w:eastAsia="MS Mincho" w:hAnsi="Noto Sans" w:cs="Noto Sans"/>
          <w:sz w:val="16"/>
          <w:szCs w:val="18"/>
          <w:lang w:val="es-ES_tradnl"/>
        </w:rPr>
      </w:pPr>
      <w:r w:rsidRPr="0025088D">
        <w:rPr>
          <w:rFonts w:ascii="Noto Sans" w:eastAsia="MS Mincho" w:hAnsi="Noto Sans" w:cs="Noto Sans"/>
          <w:sz w:val="16"/>
          <w:szCs w:val="18"/>
          <w:lang w:val="es-ES_tradnl"/>
        </w:rPr>
        <w:t>“SEGURIDAD Y SOLIDARIDAD SOCIAL “</w:t>
      </w:r>
    </w:p>
    <w:p w14:paraId="094C6557" w14:textId="77777777" w:rsidR="0025088D" w:rsidRPr="0025088D" w:rsidRDefault="0025088D" w:rsidP="0025088D">
      <w:pPr>
        <w:rPr>
          <w:rFonts w:ascii="Noto Sans" w:hAnsi="Noto Sans" w:cs="Noto Sans"/>
          <w:sz w:val="16"/>
          <w:szCs w:val="16"/>
          <w:lang w:val="es-ES_tradnl" w:eastAsia="es-ES"/>
        </w:rPr>
      </w:pPr>
    </w:p>
    <w:p w14:paraId="52D86B4F" w14:textId="77777777" w:rsidR="0025088D" w:rsidRPr="0025088D" w:rsidRDefault="0025088D" w:rsidP="0025088D">
      <w:pPr>
        <w:rPr>
          <w:rFonts w:ascii="Noto Sans" w:hAnsi="Noto Sans" w:cs="Noto Sans"/>
          <w:sz w:val="16"/>
          <w:szCs w:val="16"/>
          <w:lang w:eastAsia="es-ES"/>
        </w:rPr>
      </w:pPr>
    </w:p>
    <w:p w14:paraId="53999216" w14:textId="77777777" w:rsidR="0025088D" w:rsidRPr="0025088D" w:rsidRDefault="0025088D" w:rsidP="0025088D">
      <w:pPr>
        <w:rPr>
          <w:rFonts w:ascii="Noto Sans" w:hAnsi="Noto Sans" w:cs="Noto Sans"/>
          <w:sz w:val="16"/>
          <w:szCs w:val="16"/>
          <w:lang w:eastAsia="es-ES"/>
        </w:rPr>
      </w:pPr>
      <w:r w:rsidRPr="0025088D">
        <w:rPr>
          <w:rFonts w:ascii="Noto Sans" w:hAnsi="Noto Sans" w:cs="Noto Sans"/>
          <w:sz w:val="16"/>
          <w:szCs w:val="16"/>
          <w:lang w:eastAsia="es-ES"/>
        </w:rPr>
        <w:t>_______________________________________________________________</w:t>
      </w:r>
    </w:p>
    <w:p w14:paraId="45862E68" w14:textId="77777777" w:rsidR="0025088D" w:rsidRPr="0025088D" w:rsidRDefault="0025088D" w:rsidP="0025088D">
      <w:pPr>
        <w:ind w:right="284"/>
        <w:rPr>
          <w:rFonts w:ascii="Noto Sans" w:hAnsi="Noto Sans" w:cs="Noto Sans"/>
          <w:b/>
          <w:sz w:val="16"/>
          <w:szCs w:val="16"/>
          <w:lang w:eastAsia="es-ES"/>
        </w:rPr>
      </w:pPr>
      <w:r w:rsidRPr="0025088D">
        <w:rPr>
          <w:rFonts w:ascii="Noto Sans" w:hAnsi="Noto Sans" w:cs="Noto Sans"/>
          <w:b/>
          <w:sz w:val="16"/>
          <w:szCs w:val="16"/>
          <w:lang w:eastAsia="es-ES"/>
        </w:rPr>
        <w:t>Mtro. Kevin Cazares Barcenas</w:t>
      </w:r>
    </w:p>
    <w:p w14:paraId="47AF3282" w14:textId="77777777" w:rsidR="0025088D" w:rsidRPr="0025088D" w:rsidRDefault="0025088D" w:rsidP="0025088D">
      <w:pPr>
        <w:ind w:right="284"/>
        <w:rPr>
          <w:rFonts w:ascii="Noto Sans" w:hAnsi="Noto Sans" w:cs="Noto Sans"/>
          <w:b/>
          <w:sz w:val="16"/>
          <w:szCs w:val="16"/>
          <w:lang w:eastAsia="es-ES"/>
        </w:rPr>
      </w:pPr>
      <w:r w:rsidRPr="0025088D">
        <w:rPr>
          <w:rFonts w:ascii="Noto Sans" w:hAnsi="Noto Sans" w:cs="Noto Sans"/>
          <w:b/>
          <w:sz w:val="16"/>
          <w:szCs w:val="16"/>
          <w:lang w:eastAsia="es-ES"/>
        </w:rPr>
        <w:t>Titular de la Coordinación de Abastecimiento y Equipamiento</w:t>
      </w:r>
    </w:p>
    <w:p w14:paraId="27318031" w14:textId="77777777" w:rsidR="0025088D" w:rsidRPr="0025088D" w:rsidRDefault="0025088D" w:rsidP="0025088D">
      <w:pPr>
        <w:ind w:left="142" w:right="284"/>
        <w:jc w:val="center"/>
        <w:rPr>
          <w:rFonts w:ascii="Noto Sans" w:hAnsi="Noto San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25088D" w:rsidRPr="0025088D" w14:paraId="6FE9811C" w14:textId="77777777" w:rsidTr="00EF4595">
        <w:trPr>
          <w:jc w:val="center"/>
        </w:trPr>
        <w:tc>
          <w:tcPr>
            <w:tcW w:w="1670" w:type="pct"/>
          </w:tcPr>
          <w:p w14:paraId="310F9EE9"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eastAsia="Calibri" w:hAnsi="Noto Sans"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3F501295"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 xml:space="preserve">Revisó </w:t>
            </w:r>
          </w:p>
        </w:tc>
        <w:tc>
          <w:tcPr>
            <w:tcW w:w="1774" w:type="pct"/>
          </w:tcPr>
          <w:p w14:paraId="7DE5B1F8"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Elaboró formato</w:t>
            </w:r>
          </w:p>
        </w:tc>
      </w:tr>
      <w:tr w:rsidR="0025088D" w:rsidRPr="0025088D" w14:paraId="759E6752" w14:textId="77777777" w:rsidTr="00EF4595">
        <w:trPr>
          <w:trHeight w:val="673"/>
          <w:jc w:val="center"/>
        </w:trPr>
        <w:tc>
          <w:tcPr>
            <w:tcW w:w="1670" w:type="pct"/>
          </w:tcPr>
          <w:p w14:paraId="6C0AFF7D"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7CF84309"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c>
          <w:tcPr>
            <w:tcW w:w="1774" w:type="pct"/>
          </w:tcPr>
          <w:p w14:paraId="5B30AE5F"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r>
      <w:tr w:rsidR="0025088D" w:rsidRPr="0025088D" w14:paraId="2E448ACC" w14:textId="77777777" w:rsidTr="00EF4595">
        <w:trPr>
          <w:jc w:val="center"/>
        </w:trPr>
        <w:tc>
          <w:tcPr>
            <w:tcW w:w="1670" w:type="pct"/>
          </w:tcPr>
          <w:p w14:paraId="58EEBBCF"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eastAsia="Calibri" w:hAnsi="Noto Sans"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59A7DA53"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 xml:space="preserve">Mtro. Jonathan Sanchez Martinez </w:t>
            </w:r>
          </w:p>
        </w:tc>
        <w:tc>
          <w:tcPr>
            <w:tcW w:w="1774" w:type="pct"/>
          </w:tcPr>
          <w:p w14:paraId="176F9219" w14:textId="204266CA" w:rsidR="0025088D" w:rsidRPr="0025088D" w:rsidRDefault="00FB00E9" w:rsidP="00EF4595">
            <w:pPr>
              <w:ind w:right="283"/>
              <w:jc w:val="center"/>
              <w:rPr>
                <w:rFonts w:ascii="Noto Sans" w:eastAsia="Calibri" w:hAnsi="Noto Sans" w:cs="Noto Sans"/>
                <w:color w:val="A6A6A6" w:themeColor="background1" w:themeShade="A6"/>
                <w:sz w:val="14"/>
                <w:szCs w:val="16"/>
                <w:lang w:val="es-ES_tradnl" w:eastAsia="es-ES"/>
              </w:rPr>
            </w:pPr>
            <w:r>
              <w:rPr>
                <w:rFonts w:ascii="Noto Sans" w:hAnsi="Noto Sans" w:cs="Noto Sans"/>
                <w:color w:val="A6A6A6" w:themeColor="background1" w:themeShade="A6"/>
                <w:sz w:val="14"/>
                <w:szCs w:val="16"/>
                <w:lang w:val="es-ES_tradnl" w:eastAsia="es-ES"/>
              </w:rPr>
              <w:t>Lic. Maria del Rocio Castro Millan</w:t>
            </w:r>
          </w:p>
        </w:tc>
      </w:tr>
      <w:tr w:rsidR="0025088D" w:rsidRPr="0025088D" w14:paraId="211B608E" w14:textId="77777777" w:rsidTr="00EF4595">
        <w:trPr>
          <w:jc w:val="center"/>
        </w:trPr>
        <w:tc>
          <w:tcPr>
            <w:tcW w:w="1670" w:type="pct"/>
          </w:tcPr>
          <w:p w14:paraId="168D730D" w14:textId="7E3EB62B" w:rsidR="0025088D" w:rsidRPr="0025088D" w:rsidRDefault="004F003C" w:rsidP="004F003C">
            <w:pPr>
              <w:ind w:right="283"/>
              <w:jc w:val="center"/>
              <w:rPr>
                <w:rFonts w:ascii="Noto Sans" w:eastAsia="Calibri" w:hAnsi="Noto Sans" w:cs="Noto Sans"/>
                <w:color w:val="A6A6A6" w:themeColor="background1" w:themeShade="A6"/>
                <w:sz w:val="14"/>
                <w:szCs w:val="16"/>
                <w:lang w:val="es-ES_tradnl" w:eastAsia="es-ES"/>
              </w:rPr>
            </w:pPr>
            <w:r>
              <w:rPr>
                <w:rFonts w:ascii="Noto Sans" w:eastAsia="Calibri" w:hAnsi="Noto Sans" w:cs="Noto Sans"/>
                <w:color w:val="A6A6A6" w:themeColor="background1" w:themeShade="A6"/>
                <w:sz w:val="14"/>
                <w:szCs w:val="16"/>
                <w:lang w:val="es-ES_tradnl" w:eastAsia="es-ES"/>
              </w:rPr>
              <w:t xml:space="preserve">Jefe </w:t>
            </w:r>
            <w:r w:rsidR="0025088D" w:rsidRPr="0025088D">
              <w:rPr>
                <w:rFonts w:ascii="Noto Sans" w:eastAsia="Calibri" w:hAnsi="Noto Sans" w:cs="Noto Sans"/>
                <w:color w:val="A6A6A6" w:themeColor="background1" w:themeShade="A6"/>
                <w:sz w:val="14"/>
                <w:szCs w:val="16"/>
                <w:lang w:val="es-ES_tradnl" w:eastAsia="es-ES"/>
              </w:rPr>
              <w:t>del Departamento de Adquisición de Bienes y Contratación de Servicios</w:t>
            </w:r>
          </w:p>
        </w:tc>
        <w:tc>
          <w:tcPr>
            <w:tcW w:w="1556" w:type="pct"/>
            <w:tcMar>
              <w:top w:w="0" w:type="dxa"/>
              <w:left w:w="108" w:type="dxa"/>
              <w:bottom w:w="0" w:type="dxa"/>
              <w:right w:w="108" w:type="dxa"/>
            </w:tcMar>
            <w:hideMark/>
          </w:tcPr>
          <w:p w14:paraId="4B838360"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Jefe de la Oficina de Adquisición de Bienes y Contratación de Servicios</w:t>
            </w:r>
          </w:p>
        </w:tc>
        <w:tc>
          <w:tcPr>
            <w:tcW w:w="1774" w:type="pct"/>
          </w:tcPr>
          <w:p w14:paraId="0F53E8EC" w14:textId="14F96115"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Supervisor</w:t>
            </w:r>
            <w:r w:rsidR="00FB00E9">
              <w:rPr>
                <w:rFonts w:ascii="Noto Sans" w:hAnsi="Noto Sans" w:cs="Noto Sans"/>
                <w:color w:val="A6A6A6" w:themeColor="background1" w:themeShade="A6"/>
                <w:sz w:val="14"/>
                <w:szCs w:val="16"/>
                <w:lang w:val="es-ES_tradnl" w:eastAsia="es-ES"/>
              </w:rPr>
              <w:t xml:space="preserve"> de Proyectos</w:t>
            </w:r>
            <w:r w:rsidRPr="0025088D">
              <w:rPr>
                <w:rFonts w:ascii="Noto Sans" w:hAnsi="Noto Sans" w:cs="Noto Sans"/>
                <w:color w:val="A6A6A6" w:themeColor="background1" w:themeShade="A6"/>
                <w:sz w:val="14"/>
                <w:szCs w:val="16"/>
                <w:lang w:val="es-ES_tradnl" w:eastAsia="es-ES"/>
              </w:rPr>
              <w:t xml:space="preserve"> E2</w:t>
            </w:r>
          </w:p>
        </w:tc>
      </w:tr>
    </w:tbl>
    <w:p w14:paraId="3253F19E" w14:textId="77777777" w:rsidR="0025088D" w:rsidRPr="0025088D" w:rsidRDefault="0025088D" w:rsidP="0025088D">
      <w:pPr>
        <w:jc w:val="center"/>
        <w:rPr>
          <w:rFonts w:ascii="Noto Sans" w:hAnsi="Noto Sans" w:cs="Noto Sans"/>
          <w:b/>
          <w:bCs/>
          <w:noProof/>
          <w:kern w:val="1"/>
          <w:szCs w:val="18"/>
          <w:lang w:val="es-ES_tradnl" w:eastAsia="ar-SA"/>
        </w:rPr>
      </w:pPr>
      <w:r w:rsidRPr="0025088D">
        <w:rPr>
          <w:rFonts w:ascii="Noto Sans" w:hAnsi="Noto Sans" w:cs="Noto Sans"/>
          <w:b/>
          <w:bCs/>
          <w:noProof/>
          <w:kern w:val="1"/>
          <w:szCs w:val="18"/>
          <w:lang w:val="es-ES_tradnl" w:eastAsia="ar-SA"/>
        </w:rPr>
        <w:br w:type="page"/>
      </w:r>
    </w:p>
    <w:p w14:paraId="5968FF8E" w14:textId="77777777" w:rsidR="0025088D" w:rsidRPr="00E42DAB" w:rsidRDefault="0025088D" w:rsidP="00E42DAB">
      <w:pPr>
        <w:pStyle w:val="Ttulo1"/>
      </w:pPr>
      <w:bookmarkStart w:id="173" w:name="_Toc180491417"/>
      <w:bookmarkEnd w:id="172"/>
      <w:r w:rsidRPr="00E42DAB">
        <w:lastRenderedPageBreak/>
        <w:t>ANEXO TECNICO</w:t>
      </w:r>
      <w:bookmarkEnd w:id="173"/>
    </w:p>
    <w:p w14:paraId="2C20DD87" w14:textId="77777777" w:rsidR="0025088D" w:rsidRPr="0025088D" w:rsidRDefault="0025088D" w:rsidP="0025088D">
      <w:pPr>
        <w:ind w:left="-142"/>
        <w:jc w:val="center"/>
        <w:rPr>
          <w:rFonts w:ascii="Noto Sans" w:hAnsi="Noto Sans" w:cs="Noto Sans"/>
          <w:b/>
          <w:bCs/>
          <w:sz w:val="14"/>
          <w:szCs w:val="14"/>
          <w:u w:val="single"/>
          <w:lang w:val="es-ES"/>
        </w:rPr>
      </w:pPr>
    </w:p>
    <w:p w14:paraId="0781BB4D" w14:textId="77777777" w:rsidR="00692B0E" w:rsidRPr="00692B0E" w:rsidRDefault="00692B0E" w:rsidP="00692B0E">
      <w:pPr>
        <w:rPr>
          <w:rFonts w:ascii="Noto Sans" w:hAnsi="Noto Sans" w:cs="Noto Sans"/>
          <w:sz w:val="16"/>
          <w:lang w:val="es-ES" w:eastAsia="ar-SA"/>
        </w:rPr>
      </w:pPr>
    </w:p>
    <w:p w14:paraId="054F7EE5" w14:textId="77777777" w:rsidR="00AD05E7" w:rsidRDefault="00AD05E7" w:rsidP="00AC2E73">
      <w:pPr>
        <w:pStyle w:val="Prrafodelista"/>
        <w:numPr>
          <w:ilvl w:val="0"/>
          <w:numId w:val="194"/>
        </w:numPr>
        <w:rPr>
          <w:rFonts w:ascii="Noto Sans" w:hAnsi="Noto Sans" w:cs="Noto Sans"/>
          <w:b/>
          <w:bCs/>
          <w:sz w:val="16"/>
          <w:lang w:eastAsia="ar-SA"/>
        </w:rPr>
      </w:pPr>
      <w:r w:rsidRPr="00AD05E7">
        <w:rPr>
          <w:rFonts w:ascii="Noto Sans" w:hAnsi="Noto Sans" w:cs="Noto Sans"/>
          <w:b/>
          <w:bCs/>
          <w:sz w:val="16"/>
          <w:lang w:eastAsia="ar-SA"/>
        </w:rPr>
        <w:t xml:space="preserve">Descripción amplia y detallada de los bienes, incluyendo las cantidades por partida </w:t>
      </w:r>
    </w:p>
    <w:p w14:paraId="5B2CEED5" w14:textId="77777777" w:rsidR="00E42DAB" w:rsidRPr="00AD05E7" w:rsidRDefault="00E42DAB" w:rsidP="00E42DAB">
      <w:pPr>
        <w:pStyle w:val="Prrafodelista"/>
        <w:ind w:left="720"/>
        <w:rPr>
          <w:rFonts w:ascii="Noto Sans" w:hAnsi="Noto Sans" w:cs="Noto Sans"/>
          <w:b/>
          <w:bCs/>
          <w:sz w:val="16"/>
          <w:lang w:eastAsia="ar-SA"/>
        </w:rPr>
      </w:pPr>
    </w:p>
    <w:p w14:paraId="55C3D35C" w14:textId="77777777" w:rsidR="00AD05E7" w:rsidRPr="00AD05E7" w:rsidRDefault="00AD05E7" w:rsidP="00AD05E7">
      <w:pPr>
        <w:rPr>
          <w:rFonts w:ascii="Noto Sans" w:hAnsi="Noto Sans" w:cs="Noto Sans"/>
          <w:bCs/>
          <w:sz w:val="16"/>
          <w:lang w:val="es-ES" w:eastAsia="ar-SA"/>
        </w:rPr>
      </w:pPr>
      <w:r w:rsidRPr="00AD05E7">
        <w:rPr>
          <w:rFonts w:ascii="Noto Sans" w:hAnsi="Noto Sans" w:cs="Noto Sans"/>
          <w:bCs/>
          <w:sz w:val="16"/>
          <w:lang w:val="es-ES" w:eastAsia="ar-SA"/>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3D45F84C" w14:textId="77777777" w:rsidR="00AD05E7" w:rsidRDefault="00AD05E7" w:rsidP="00AD05E7">
      <w:pPr>
        <w:rPr>
          <w:rFonts w:ascii="Noto Sans" w:hAnsi="Noto Sans" w:cs="Noto Sans"/>
          <w:b/>
          <w:bCs/>
          <w:sz w:val="16"/>
          <w:lang w:val="es-ES" w:eastAsia="ar-SA"/>
        </w:rPr>
      </w:pPr>
    </w:p>
    <w:p w14:paraId="3DABE774" w14:textId="13F8724F" w:rsidR="00AD05E7" w:rsidRDefault="00AD05E7" w:rsidP="00AC2E73">
      <w:pPr>
        <w:pStyle w:val="Prrafodelista"/>
        <w:numPr>
          <w:ilvl w:val="0"/>
          <w:numId w:val="194"/>
        </w:numPr>
        <w:rPr>
          <w:rFonts w:ascii="Noto Sans" w:hAnsi="Noto Sans" w:cs="Noto Sans"/>
          <w:b/>
          <w:bCs/>
          <w:sz w:val="16"/>
          <w:lang w:eastAsia="ar-SA"/>
        </w:rPr>
      </w:pPr>
      <w:r w:rsidRPr="00AD05E7">
        <w:rPr>
          <w:rFonts w:ascii="Noto Sans" w:hAnsi="Noto Sans" w:cs="Noto Sans"/>
          <w:b/>
          <w:bCs/>
          <w:sz w:val="16"/>
          <w:lang w:eastAsia="ar-SA"/>
        </w:rPr>
        <w:t>Realización de pruebas o presentación de muestras</w:t>
      </w:r>
    </w:p>
    <w:p w14:paraId="65D34302" w14:textId="77777777" w:rsidR="00E42DAB" w:rsidRPr="00AD05E7" w:rsidRDefault="00E42DAB" w:rsidP="00E42DAB">
      <w:pPr>
        <w:pStyle w:val="Prrafodelista"/>
        <w:ind w:left="720"/>
        <w:rPr>
          <w:rFonts w:ascii="Noto Sans" w:hAnsi="Noto Sans" w:cs="Noto Sans"/>
          <w:b/>
          <w:bCs/>
          <w:sz w:val="16"/>
          <w:lang w:eastAsia="ar-SA"/>
        </w:rPr>
      </w:pPr>
    </w:p>
    <w:p w14:paraId="06DB2077" w14:textId="77777777" w:rsidR="00AD05E7" w:rsidRPr="00AD05E7" w:rsidRDefault="00AD05E7" w:rsidP="00AD05E7">
      <w:pPr>
        <w:rPr>
          <w:rFonts w:ascii="Noto Sans" w:hAnsi="Noto Sans" w:cs="Noto Sans"/>
          <w:bCs/>
          <w:sz w:val="16"/>
          <w:lang w:val="es-ES" w:eastAsia="ar-SA"/>
        </w:rPr>
      </w:pPr>
      <w:r w:rsidRPr="00AD05E7">
        <w:rPr>
          <w:rFonts w:ascii="Noto Sans" w:hAnsi="Noto Sans" w:cs="Noto Sans"/>
          <w:bCs/>
          <w:sz w:val="16"/>
          <w:lang w:val="es-ES" w:eastAsia="ar-SA"/>
        </w:rPr>
        <w:t>No aplica la realización de pruebas señaladas en la fracción X del artículo 29 de la LAASSP.</w:t>
      </w:r>
    </w:p>
    <w:p w14:paraId="1F79281C" w14:textId="77777777" w:rsidR="00AD05E7" w:rsidRPr="00AD05E7" w:rsidRDefault="00AD05E7" w:rsidP="00AD05E7">
      <w:pPr>
        <w:rPr>
          <w:rFonts w:ascii="Noto Sans" w:hAnsi="Noto Sans" w:cs="Noto Sans"/>
          <w:b/>
          <w:bCs/>
          <w:sz w:val="16"/>
          <w:lang w:val="es-ES" w:eastAsia="ar-SA"/>
        </w:rPr>
      </w:pPr>
    </w:p>
    <w:p w14:paraId="06047A77" w14:textId="2E1FAA7B" w:rsidR="00AD05E7" w:rsidRDefault="00AD05E7" w:rsidP="00AC2E73">
      <w:pPr>
        <w:pStyle w:val="Prrafodelista"/>
        <w:numPr>
          <w:ilvl w:val="0"/>
          <w:numId w:val="194"/>
        </w:numPr>
        <w:rPr>
          <w:rFonts w:ascii="Noto Sans" w:hAnsi="Noto Sans" w:cs="Noto Sans"/>
          <w:b/>
          <w:bCs/>
          <w:sz w:val="16"/>
          <w:lang w:eastAsia="ar-SA"/>
        </w:rPr>
      </w:pPr>
      <w:r w:rsidRPr="00AD05E7">
        <w:rPr>
          <w:rFonts w:ascii="Noto Sans" w:hAnsi="Noto Sans" w:cs="Noto Sans"/>
          <w:b/>
          <w:bCs/>
          <w:sz w:val="16"/>
          <w:lang w:eastAsia="ar-SA"/>
        </w:rPr>
        <w:t>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74BE9790" w14:textId="77777777" w:rsidR="00E42DAB" w:rsidRPr="00AD05E7" w:rsidRDefault="00E42DAB" w:rsidP="00E42DAB">
      <w:pPr>
        <w:pStyle w:val="Prrafodelista"/>
        <w:ind w:left="720"/>
        <w:rPr>
          <w:rFonts w:ascii="Noto Sans" w:hAnsi="Noto Sans" w:cs="Noto Sans"/>
          <w:b/>
          <w:bCs/>
          <w:sz w:val="16"/>
          <w:lang w:eastAsia="ar-SA"/>
        </w:rPr>
      </w:pPr>
    </w:p>
    <w:p w14:paraId="74DAD4DC" w14:textId="77777777" w:rsidR="00AD05E7" w:rsidRPr="00AD05E7" w:rsidRDefault="00AD05E7" w:rsidP="00AD05E7">
      <w:pPr>
        <w:rPr>
          <w:rFonts w:ascii="Noto Sans" w:hAnsi="Noto Sans" w:cs="Noto Sans"/>
          <w:bCs/>
          <w:sz w:val="16"/>
          <w:lang w:val="es-ES" w:eastAsia="ar-SA"/>
        </w:rPr>
      </w:pPr>
      <w:r w:rsidRPr="00AD05E7">
        <w:rPr>
          <w:rFonts w:ascii="Noto Sans" w:hAnsi="Noto Sans" w:cs="Noto Sans"/>
          <w:bCs/>
          <w:sz w:val="16"/>
          <w:lang w:val="es-ES" w:eastAsia="ar-SA"/>
        </w:rPr>
        <w:t>Para efectos de este procedimiento se toman en cuenta las claves del cuadro básico y catalogo institucional vigentes a la fecha emitidos por la Comisión Interinstitucional del Cuadro Básico y Catálogo de Insumos del Sector Salud y el CBI.</w:t>
      </w:r>
    </w:p>
    <w:p w14:paraId="0A24ED84" w14:textId="77777777" w:rsidR="00AD05E7" w:rsidRPr="00AD05E7" w:rsidRDefault="00AD05E7" w:rsidP="00AD05E7">
      <w:pPr>
        <w:rPr>
          <w:rFonts w:ascii="Noto Sans" w:hAnsi="Noto Sans" w:cs="Noto Sans"/>
          <w:b/>
          <w:bCs/>
          <w:sz w:val="16"/>
          <w:lang w:val="es-ES" w:eastAsia="ar-SA"/>
        </w:rPr>
      </w:pPr>
    </w:p>
    <w:p w14:paraId="45B8A284" w14:textId="7CF90DFC" w:rsidR="00AD05E7" w:rsidRDefault="00AD05E7" w:rsidP="00AC2E73">
      <w:pPr>
        <w:pStyle w:val="Prrafodelista"/>
        <w:numPr>
          <w:ilvl w:val="0"/>
          <w:numId w:val="194"/>
        </w:numPr>
        <w:rPr>
          <w:rFonts w:ascii="Noto Sans" w:hAnsi="Noto Sans" w:cs="Noto Sans"/>
          <w:b/>
          <w:bCs/>
          <w:sz w:val="16"/>
          <w:lang w:eastAsia="ar-SA"/>
        </w:rPr>
      </w:pPr>
      <w:r w:rsidRPr="00AD05E7">
        <w:rPr>
          <w:rFonts w:ascii="Noto Sans" w:hAnsi="Noto Sans" w:cs="Noto Sans"/>
          <w:b/>
          <w:bCs/>
          <w:sz w:val="16"/>
          <w:lang w:eastAsia="ar-SA"/>
        </w:rPr>
        <w:t>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4EC96879" w14:textId="77777777" w:rsidR="00E42DAB" w:rsidRPr="00AD05E7" w:rsidRDefault="00E42DAB" w:rsidP="00E42DAB">
      <w:pPr>
        <w:pStyle w:val="Prrafodelista"/>
        <w:ind w:left="720"/>
        <w:rPr>
          <w:rFonts w:ascii="Noto Sans" w:hAnsi="Noto Sans" w:cs="Noto Sans"/>
          <w:b/>
          <w:bCs/>
          <w:sz w:val="16"/>
          <w:lang w:eastAsia="ar-SA"/>
        </w:rPr>
      </w:pPr>
    </w:p>
    <w:p w14:paraId="573F7952" w14:textId="77777777" w:rsidR="00AD05E7" w:rsidRPr="00AD05E7" w:rsidRDefault="00AD05E7" w:rsidP="00AD05E7">
      <w:pPr>
        <w:rPr>
          <w:rFonts w:ascii="Noto Sans" w:hAnsi="Noto Sans" w:cs="Noto Sans"/>
          <w:bCs/>
          <w:sz w:val="16"/>
          <w:lang w:val="es-ES" w:eastAsia="ar-SA"/>
        </w:rPr>
      </w:pPr>
      <w:r w:rsidRPr="00AD05E7">
        <w:rPr>
          <w:rFonts w:ascii="Noto Sans" w:hAnsi="Noto Sans" w:cs="Noto Sans"/>
          <w:bCs/>
          <w:sz w:val="16"/>
          <w:lang w:val="es-ES" w:eastAsia="ar-SA"/>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391E10B0" w14:textId="77777777" w:rsidR="00AD05E7" w:rsidRPr="00AD05E7" w:rsidRDefault="00AD05E7" w:rsidP="00AD05E7">
      <w:pPr>
        <w:rPr>
          <w:rFonts w:ascii="Noto Sans" w:hAnsi="Noto Sans" w:cs="Noto Sans"/>
          <w:b/>
          <w:bCs/>
          <w:sz w:val="16"/>
          <w:lang w:val="es-ES" w:eastAsia="ar-SA"/>
        </w:rPr>
      </w:pPr>
    </w:p>
    <w:p w14:paraId="5172F7DE" w14:textId="77777777" w:rsidR="00AD05E7" w:rsidRPr="00AD05E7" w:rsidRDefault="00AD05E7" w:rsidP="00AD05E7">
      <w:pPr>
        <w:rPr>
          <w:rFonts w:ascii="Noto Sans" w:hAnsi="Noto Sans" w:cs="Noto Sans"/>
          <w:bCs/>
          <w:sz w:val="16"/>
          <w:lang w:val="es-ES" w:eastAsia="ar-SA"/>
        </w:rPr>
      </w:pPr>
      <w:r w:rsidRPr="00AD05E7">
        <w:rPr>
          <w:rFonts w:ascii="Noto Sans" w:hAnsi="Noto Sans" w:cs="Noto Sans"/>
          <w:bCs/>
          <w:sz w:val="16"/>
          <w:lang w:val="es-ES" w:eastAsia="ar-SA"/>
        </w:rPr>
        <w:t>Los requisitos contenidos en las especificaciones técnicas de los bienes no limitan de ninguna forma la libre participación, concurrencia y competencia económica, con base en el resultado de la Investigación de Mercado.</w:t>
      </w:r>
    </w:p>
    <w:p w14:paraId="429BE7E0" w14:textId="77777777" w:rsidR="00AD05E7" w:rsidRPr="00AD05E7" w:rsidRDefault="00AD05E7" w:rsidP="00AD05E7">
      <w:pPr>
        <w:rPr>
          <w:rFonts w:ascii="Noto Sans" w:hAnsi="Noto Sans" w:cs="Noto Sans"/>
          <w:b/>
          <w:bCs/>
          <w:sz w:val="16"/>
          <w:lang w:val="es-ES" w:eastAsia="ar-SA"/>
        </w:rPr>
      </w:pPr>
    </w:p>
    <w:p w14:paraId="721B4940" w14:textId="654CFEAB" w:rsidR="00AD05E7" w:rsidRDefault="00AD05E7" w:rsidP="00AC2E73">
      <w:pPr>
        <w:pStyle w:val="Prrafodelista"/>
        <w:numPr>
          <w:ilvl w:val="0"/>
          <w:numId w:val="194"/>
        </w:numPr>
        <w:rPr>
          <w:rFonts w:ascii="Noto Sans" w:hAnsi="Noto Sans" w:cs="Noto Sans"/>
          <w:b/>
          <w:bCs/>
          <w:sz w:val="16"/>
          <w:lang w:eastAsia="ar-SA"/>
        </w:rPr>
      </w:pPr>
      <w:r w:rsidRPr="00AD05E7">
        <w:rPr>
          <w:rFonts w:ascii="Noto Sans" w:hAnsi="Noto Sans" w:cs="Noto Sans"/>
          <w:b/>
          <w:bCs/>
          <w:sz w:val="16"/>
          <w:lang w:eastAsia="ar-SA"/>
        </w:rPr>
        <w:t>Norma Oficial Mexicana, Norma Mexicana, Norma Internacional, Norma de Referencia o Especificación Técnica, que resulte aplicable a los bienes:</w:t>
      </w:r>
    </w:p>
    <w:p w14:paraId="1FB9B8DC" w14:textId="77777777" w:rsidR="00E42DAB" w:rsidRPr="00AD05E7" w:rsidRDefault="00E42DAB" w:rsidP="00E42DAB">
      <w:pPr>
        <w:pStyle w:val="Prrafodelista"/>
        <w:ind w:left="720"/>
        <w:rPr>
          <w:rFonts w:ascii="Noto Sans" w:hAnsi="Noto Sans" w:cs="Noto Sans"/>
          <w:b/>
          <w:bCs/>
          <w:sz w:val="16"/>
          <w:lang w:eastAsia="ar-SA"/>
        </w:rPr>
      </w:pPr>
    </w:p>
    <w:p w14:paraId="7E2FF785" w14:textId="5F0CCBA5" w:rsidR="00692B0E" w:rsidRDefault="00AD05E7" w:rsidP="00E42DAB">
      <w:pPr>
        <w:rPr>
          <w:rFonts w:ascii="Noto Sans" w:hAnsi="Noto Sans" w:cs="Noto Sans"/>
          <w:bCs/>
          <w:sz w:val="16"/>
          <w:lang w:val="es-ES" w:eastAsia="ar-SA"/>
        </w:rPr>
      </w:pPr>
      <w:r w:rsidRPr="00AD05E7">
        <w:rPr>
          <w:rFonts w:ascii="Noto Sans" w:hAnsi="Noto Sans" w:cs="Noto Sans"/>
          <w:bCs/>
          <w:sz w:val="16"/>
          <w:lang w:val="es-ES" w:eastAsia="ar-SA"/>
        </w:rPr>
        <w:t>Para todas las partidas en las que participe el licitante, deberá entregar en su propuesta técnica, el cumplimiento de 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p w14:paraId="08ED6D29" w14:textId="77777777" w:rsidR="00E42DAB" w:rsidRDefault="00E42DAB" w:rsidP="00E42DAB">
      <w:pPr>
        <w:rPr>
          <w:rFonts w:ascii="Noto Sans" w:hAnsi="Noto Sans" w:cs="Noto Sans"/>
          <w:bCs/>
          <w:sz w:val="16"/>
          <w:lang w:val="es-ES" w:eastAsia="ar-SA"/>
        </w:rPr>
      </w:pPr>
    </w:p>
    <w:p w14:paraId="7381803E" w14:textId="77777777" w:rsidR="00E42DAB" w:rsidRDefault="00E42DAB" w:rsidP="00E42DAB">
      <w:pPr>
        <w:rPr>
          <w:rFonts w:ascii="Noto Sans" w:hAnsi="Noto Sans" w:cs="Noto Sans"/>
          <w:bCs/>
          <w:sz w:val="16"/>
          <w:lang w:val="es-ES" w:eastAsia="ar-SA"/>
        </w:rPr>
      </w:pPr>
    </w:p>
    <w:p w14:paraId="4A21B24D" w14:textId="77777777" w:rsidR="00E42DAB" w:rsidRDefault="00E42DAB" w:rsidP="00E42DAB">
      <w:pPr>
        <w:rPr>
          <w:rFonts w:ascii="Noto Sans" w:hAnsi="Noto Sans" w:cs="Noto Sans"/>
          <w:bCs/>
          <w:sz w:val="16"/>
          <w:lang w:val="es-ES" w:eastAsia="ar-SA"/>
        </w:rPr>
      </w:pPr>
    </w:p>
    <w:p w14:paraId="09C1FD7B" w14:textId="77777777" w:rsidR="00E42DAB" w:rsidRDefault="00E42DAB" w:rsidP="00E42DAB">
      <w:pPr>
        <w:rPr>
          <w:rFonts w:ascii="Noto Sans" w:hAnsi="Noto Sans" w:cs="Noto Sans"/>
          <w:bCs/>
          <w:sz w:val="16"/>
          <w:lang w:val="es-ES" w:eastAsia="ar-SA"/>
        </w:rPr>
      </w:pPr>
    </w:p>
    <w:p w14:paraId="7226126D" w14:textId="77777777" w:rsidR="00E42DAB" w:rsidRDefault="00E42DAB" w:rsidP="00E42DAB">
      <w:pPr>
        <w:rPr>
          <w:rFonts w:ascii="Noto Sans" w:hAnsi="Noto Sans" w:cs="Noto Sans"/>
          <w:bCs/>
          <w:sz w:val="16"/>
          <w:lang w:val="es-ES" w:eastAsia="ar-SA"/>
        </w:rPr>
      </w:pPr>
    </w:p>
    <w:p w14:paraId="399DC906" w14:textId="77777777" w:rsidR="00E42DAB" w:rsidRDefault="00E42DAB" w:rsidP="00E42DAB">
      <w:pPr>
        <w:rPr>
          <w:rFonts w:ascii="Noto Sans" w:hAnsi="Noto Sans" w:cs="Noto Sans"/>
          <w:bCs/>
          <w:sz w:val="16"/>
          <w:lang w:val="es-ES" w:eastAsia="ar-SA"/>
        </w:rPr>
      </w:pPr>
    </w:p>
    <w:p w14:paraId="7535B488" w14:textId="77777777" w:rsidR="00E42DAB" w:rsidRDefault="00E42DAB" w:rsidP="00E42DAB">
      <w:pPr>
        <w:rPr>
          <w:rFonts w:ascii="Noto Sans" w:hAnsi="Noto Sans" w:cs="Noto Sans"/>
          <w:bCs/>
          <w:sz w:val="16"/>
          <w:lang w:val="es-ES" w:eastAsia="ar-SA"/>
        </w:rPr>
      </w:pPr>
    </w:p>
    <w:p w14:paraId="285BBEF1" w14:textId="77777777" w:rsidR="00E42DAB" w:rsidRDefault="00E42DAB" w:rsidP="00E42DAB">
      <w:pPr>
        <w:rPr>
          <w:rFonts w:ascii="Noto Sans" w:hAnsi="Noto Sans" w:cs="Noto Sans"/>
          <w:bCs/>
          <w:sz w:val="16"/>
          <w:lang w:val="es-ES" w:eastAsia="ar-SA"/>
        </w:rPr>
      </w:pPr>
    </w:p>
    <w:p w14:paraId="62B8EF00" w14:textId="77777777" w:rsidR="00E42DAB" w:rsidRDefault="00E42DAB" w:rsidP="00E42DAB">
      <w:pPr>
        <w:rPr>
          <w:rFonts w:ascii="Noto Sans" w:hAnsi="Noto Sans" w:cs="Noto Sans"/>
          <w:bCs/>
          <w:sz w:val="16"/>
          <w:lang w:val="es-ES" w:eastAsia="ar-SA"/>
        </w:rPr>
      </w:pPr>
    </w:p>
    <w:p w14:paraId="6BB5CFD4" w14:textId="77777777" w:rsidR="00E42DAB" w:rsidRDefault="00E42DAB" w:rsidP="00E42DAB">
      <w:pPr>
        <w:rPr>
          <w:rFonts w:ascii="Noto Sans" w:hAnsi="Noto Sans" w:cs="Noto Sans"/>
          <w:bCs/>
          <w:sz w:val="16"/>
          <w:lang w:val="es-ES" w:eastAsia="ar-SA"/>
        </w:rPr>
      </w:pPr>
    </w:p>
    <w:p w14:paraId="38F2E962" w14:textId="77777777" w:rsidR="00E42DAB" w:rsidRDefault="00E42DAB" w:rsidP="00E42DAB">
      <w:pPr>
        <w:rPr>
          <w:rFonts w:ascii="Noto Sans" w:hAnsi="Noto Sans" w:cs="Noto Sans"/>
          <w:bCs/>
          <w:sz w:val="16"/>
          <w:lang w:val="es-ES" w:eastAsia="ar-SA"/>
        </w:rPr>
      </w:pPr>
    </w:p>
    <w:p w14:paraId="59F027B2" w14:textId="77777777" w:rsidR="00E42DAB" w:rsidRDefault="00E42DAB" w:rsidP="00E42DAB">
      <w:pPr>
        <w:rPr>
          <w:rFonts w:ascii="Noto Sans" w:hAnsi="Noto Sans" w:cs="Noto Sans"/>
          <w:bCs/>
          <w:sz w:val="16"/>
          <w:lang w:val="es-ES" w:eastAsia="ar-SA"/>
        </w:rPr>
      </w:pPr>
    </w:p>
    <w:p w14:paraId="6D2FC25C" w14:textId="77777777" w:rsidR="00E42DAB" w:rsidRDefault="00E42DAB" w:rsidP="00E42DAB">
      <w:pPr>
        <w:rPr>
          <w:rFonts w:ascii="Noto Sans" w:hAnsi="Noto Sans" w:cs="Noto Sans"/>
          <w:bCs/>
          <w:sz w:val="16"/>
          <w:lang w:val="es-ES" w:eastAsia="ar-SA"/>
        </w:rPr>
      </w:pPr>
    </w:p>
    <w:p w14:paraId="5C40366F" w14:textId="77777777" w:rsidR="00E42DAB" w:rsidRDefault="00E42DAB" w:rsidP="00E42DAB">
      <w:pPr>
        <w:rPr>
          <w:rFonts w:ascii="Noto Sans" w:hAnsi="Noto Sans" w:cs="Noto Sans"/>
          <w:bCs/>
          <w:sz w:val="16"/>
          <w:lang w:val="es-ES" w:eastAsia="ar-SA"/>
        </w:rPr>
      </w:pPr>
    </w:p>
    <w:p w14:paraId="267539A3" w14:textId="77777777" w:rsidR="00E42DAB" w:rsidRDefault="00E42DAB" w:rsidP="00E42DAB">
      <w:pPr>
        <w:rPr>
          <w:rFonts w:ascii="Noto Sans" w:hAnsi="Noto Sans" w:cs="Noto Sans"/>
          <w:bCs/>
          <w:sz w:val="16"/>
          <w:lang w:val="es-ES" w:eastAsia="ar-SA"/>
        </w:rPr>
      </w:pPr>
    </w:p>
    <w:p w14:paraId="13AE476D" w14:textId="77777777" w:rsidR="00E42DAB" w:rsidRPr="00E42DAB" w:rsidRDefault="00E42DAB" w:rsidP="00E42DAB">
      <w:pPr>
        <w:rPr>
          <w:rFonts w:ascii="Noto Sans" w:hAnsi="Noto Sans" w:cs="Noto Sans"/>
          <w:bCs/>
          <w:sz w:val="16"/>
          <w:lang w:val="es-ES" w:eastAsia="ar-SA"/>
        </w:rPr>
      </w:pPr>
    </w:p>
    <w:p w14:paraId="6CC706BF" w14:textId="11488003" w:rsidR="00692B0E" w:rsidRPr="00E42DAB" w:rsidRDefault="00E42DAB" w:rsidP="00692B0E">
      <w:pPr>
        <w:numPr>
          <w:ilvl w:val="0"/>
          <w:numId w:val="192"/>
        </w:numPr>
        <w:tabs>
          <w:tab w:val="left" w:pos="0"/>
        </w:tabs>
        <w:jc w:val="center"/>
        <w:rPr>
          <w:rFonts w:ascii="Noto Sans" w:hAnsi="Noto Sans" w:cs="Noto Sans"/>
          <w:b/>
          <w:bCs/>
          <w:i/>
          <w:sz w:val="24"/>
          <w:lang w:val="es-ES" w:eastAsia="ar-SA"/>
        </w:rPr>
      </w:pPr>
      <w:r w:rsidRPr="00E42DAB">
        <w:rPr>
          <w:rFonts w:ascii="Noto Sans" w:hAnsi="Noto Sans" w:cs="Noto Sans"/>
          <w:b/>
          <w:bCs/>
          <w:sz w:val="24"/>
          <w:lang w:val="es-ES" w:eastAsia="ar-SA"/>
        </w:rPr>
        <w:lastRenderedPageBreak/>
        <w:t>ANEXO 1</w:t>
      </w:r>
    </w:p>
    <w:p w14:paraId="1FF6D3ED" w14:textId="77777777" w:rsidR="00E42DAB" w:rsidRPr="00E42DAB" w:rsidRDefault="00E42DAB" w:rsidP="00692B0E">
      <w:pPr>
        <w:numPr>
          <w:ilvl w:val="0"/>
          <w:numId w:val="192"/>
        </w:numPr>
        <w:tabs>
          <w:tab w:val="left" w:pos="0"/>
        </w:tabs>
        <w:jc w:val="center"/>
        <w:rPr>
          <w:rFonts w:ascii="Noto Sans" w:hAnsi="Noto Sans" w:cs="Noto Sans"/>
          <w:b/>
          <w:bCs/>
          <w:i/>
          <w:sz w:val="24"/>
          <w:lang w:val="es-E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
        <w:gridCol w:w="236"/>
        <w:gridCol w:w="284"/>
        <w:gridCol w:w="568"/>
        <w:gridCol w:w="566"/>
        <w:gridCol w:w="570"/>
        <w:gridCol w:w="568"/>
        <w:gridCol w:w="568"/>
        <w:gridCol w:w="568"/>
        <w:gridCol w:w="5388"/>
        <w:gridCol w:w="570"/>
        <w:gridCol w:w="570"/>
      </w:tblGrid>
      <w:tr w:rsidR="00E42DAB" w:rsidRPr="00AD05E7" w14:paraId="60FA785B" w14:textId="77777777" w:rsidTr="00E42DAB">
        <w:trPr>
          <w:cantSplit/>
          <w:trHeight w:val="1067"/>
          <w:tblHeader/>
        </w:trPr>
        <w:tc>
          <w:tcPr>
            <w:tcW w:w="139" w:type="pct"/>
            <w:shd w:val="clear" w:color="auto" w:fill="003300"/>
            <w:noWrap/>
            <w:textDirection w:val="btLr"/>
            <w:vAlign w:val="center"/>
            <w:hideMark/>
          </w:tcPr>
          <w:p w14:paraId="2FA04BB4" w14:textId="77777777" w:rsidR="00AD05E7" w:rsidRPr="00AD05E7" w:rsidRDefault="00AD05E7" w:rsidP="00AD05E7">
            <w:pPr>
              <w:ind w:left="113" w:right="113"/>
              <w:jc w:val="center"/>
              <w:rPr>
                <w:rFonts w:ascii="Noto Sans" w:eastAsia="Yu Mincho" w:hAnsi="Noto Sans" w:cs="Noto Sans"/>
                <w:b/>
                <w:sz w:val="14"/>
                <w:szCs w:val="14"/>
                <w:lang w:eastAsia="ar-SA"/>
              </w:rPr>
            </w:pPr>
            <w:r w:rsidRPr="00AD05E7">
              <w:rPr>
                <w:rFonts w:ascii="Noto Sans" w:eastAsia="Yu Mincho" w:hAnsi="Noto Sans" w:cs="Noto Sans"/>
                <w:b/>
                <w:sz w:val="14"/>
                <w:szCs w:val="14"/>
                <w:lang w:val="es-ES" w:eastAsia="ar-SA"/>
              </w:rPr>
              <w:t>Partida</w:t>
            </w:r>
          </w:p>
        </w:tc>
        <w:tc>
          <w:tcPr>
            <w:tcW w:w="110" w:type="pct"/>
            <w:shd w:val="clear" w:color="auto" w:fill="003300"/>
            <w:noWrap/>
            <w:textDirection w:val="btLr"/>
            <w:vAlign w:val="center"/>
            <w:hideMark/>
          </w:tcPr>
          <w:p w14:paraId="3384F276" w14:textId="77777777" w:rsidR="00AD05E7" w:rsidRPr="00AD05E7" w:rsidRDefault="00AD05E7" w:rsidP="00AD05E7">
            <w:pPr>
              <w:ind w:left="113" w:right="113"/>
              <w:jc w:val="center"/>
              <w:rPr>
                <w:rFonts w:ascii="Noto Sans" w:eastAsia="Yu Mincho" w:hAnsi="Noto Sans" w:cs="Noto Sans"/>
                <w:b/>
                <w:sz w:val="14"/>
                <w:szCs w:val="14"/>
                <w:lang w:val="es-ES" w:eastAsia="ar-SA"/>
              </w:rPr>
            </w:pPr>
            <w:r w:rsidRPr="00AD05E7">
              <w:rPr>
                <w:rFonts w:ascii="Noto Sans" w:eastAsia="Yu Mincho" w:hAnsi="Noto Sans" w:cs="Noto Sans"/>
                <w:b/>
                <w:sz w:val="14"/>
                <w:szCs w:val="14"/>
                <w:lang w:val="es-ES" w:eastAsia="ar-SA"/>
              </w:rPr>
              <w:t>CUCOP</w:t>
            </w:r>
          </w:p>
        </w:tc>
        <w:tc>
          <w:tcPr>
            <w:tcW w:w="132" w:type="pct"/>
            <w:shd w:val="clear" w:color="auto" w:fill="003300"/>
            <w:noWrap/>
            <w:textDirection w:val="btLr"/>
            <w:vAlign w:val="center"/>
            <w:hideMark/>
          </w:tcPr>
          <w:p w14:paraId="0E5669F1" w14:textId="77777777" w:rsidR="00AD05E7" w:rsidRPr="00AD05E7" w:rsidRDefault="00AD05E7" w:rsidP="00AD05E7">
            <w:pPr>
              <w:ind w:left="113" w:right="113"/>
              <w:jc w:val="center"/>
              <w:rPr>
                <w:rFonts w:ascii="Noto Sans" w:eastAsia="Yu Mincho" w:hAnsi="Noto Sans" w:cs="Noto Sans"/>
                <w:b/>
                <w:sz w:val="14"/>
                <w:szCs w:val="14"/>
                <w:lang w:val="es-ES" w:eastAsia="ar-SA"/>
              </w:rPr>
            </w:pPr>
            <w:r w:rsidRPr="00AD05E7">
              <w:rPr>
                <w:rFonts w:ascii="Noto Sans" w:eastAsia="Yu Mincho" w:hAnsi="Noto Sans" w:cs="Noto Sans"/>
                <w:b/>
                <w:sz w:val="14"/>
                <w:szCs w:val="14"/>
                <w:lang w:val="es-ES" w:eastAsia="ar-SA"/>
              </w:rPr>
              <w:t>CUCOP+</w:t>
            </w:r>
          </w:p>
        </w:tc>
        <w:tc>
          <w:tcPr>
            <w:tcW w:w="264" w:type="pct"/>
            <w:shd w:val="clear" w:color="auto" w:fill="003300"/>
            <w:noWrap/>
            <w:textDirection w:val="btLr"/>
            <w:vAlign w:val="center"/>
            <w:hideMark/>
          </w:tcPr>
          <w:p w14:paraId="242B0A8F" w14:textId="77777777" w:rsidR="00AD05E7" w:rsidRPr="00AD05E7" w:rsidRDefault="00AD05E7" w:rsidP="00AD05E7">
            <w:pPr>
              <w:ind w:left="113" w:right="113"/>
              <w:jc w:val="center"/>
              <w:rPr>
                <w:rFonts w:ascii="Noto Sans" w:eastAsia="Yu Mincho" w:hAnsi="Noto Sans" w:cs="Noto Sans"/>
                <w:b/>
                <w:sz w:val="14"/>
                <w:szCs w:val="14"/>
                <w:lang w:val="es-ES" w:eastAsia="ar-SA"/>
              </w:rPr>
            </w:pPr>
            <w:r w:rsidRPr="00AD05E7">
              <w:rPr>
                <w:rFonts w:ascii="Noto Sans" w:eastAsia="Yu Mincho" w:hAnsi="Noto Sans" w:cs="Noto Sans"/>
                <w:b/>
                <w:sz w:val="14"/>
                <w:szCs w:val="14"/>
                <w:lang w:val="es-ES" w:eastAsia="ar-SA"/>
              </w:rPr>
              <w:t>Partida especifica</w:t>
            </w:r>
          </w:p>
        </w:tc>
        <w:tc>
          <w:tcPr>
            <w:tcW w:w="263" w:type="pct"/>
            <w:shd w:val="clear" w:color="auto" w:fill="003300"/>
            <w:noWrap/>
            <w:vAlign w:val="center"/>
            <w:hideMark/>
          </w:tcPr>
          <w:p w14:paraId="2240D8C8" w14:textId="77777777" w:rsidR="00AD05E7" w:rsidRPr="00AD05E7" w:rsidRDefault="00AD05E7" w:rsidP="00AD05E7">
            <w:pPr>
              <w:jc w:val="center"/>
              <w:rPr>
                <w:rFonts w:ascii="Noto Sans" w:eastAsia="Yu Mincho" w:hAnsi="Noto Sans" w:cs="Noto Sans"/>
                <w:b/>
                <w:sz w:val="14"/>
                <w:szCs w:val="14"/>
                <w:lang w:val="es-ES" w:eastAsia="ar-SA"/>
              </w:rPr>
            </w:pPr>
            <w:proofErr w:type="spellStart"/>
            <w:r w:rsidRPr="00AD05E7">
              <w:rPr>
                <w:rFonts w:ascii="Noto Sans" w:eastAsia="Yu Mincho" w:hAnsi="Noto Sans" w:cs="Noto Sans"/>
                <w:b/>
                <w:sz w:val="14"/>
                <w:szCs w:val="14"/>
                <w:lang w:val="es-ES" w:eastAsia="ar-SA"/>
              </w:rPr>
              <w:t>Gpo</w:t>
            </w:r>
            <w:proofErr w:type="spellEnd"/>
          </w:p>
        </w:tc>
        <w:tc>
          <w:tcPr>
            <w:tcW w:w="265" w:type="pct"/>
            <w:shd w:val="clear" w:color="auto" w:fill="003300"/>
            <w:noWrap/>
            <w:vAlign w:val="center"/>
            <w:hideMark/>
          </w:tcPr>
          <w:p w14:paraId="2CC9396A" w14:textId="77777777" w:rsidR="00AD05E7" w:rsidRPr="00AD05E7" w:rsidRDefault="00AD05E7" w:rsidP="00AD05E7">
            <w:pPr>
              <w:jc w:val="center"/>
              <w:rPr>
                <w:rFonts w:ascii="Noto Sans" w:eastAsia="Yu Mincho" w:hAnsi="Noto Sans" w:cs="Noto Sans"/>
                <w:b/>
                <w:sz w:val="14"/>
                <w:szCs w:val="14"/>
                <w:lang w:val="es-ES" w:eastAsia="ar-SA"/>
              </w:rPr>
            </w:pPr>
            <w:r w:rsidRPr="00AD05E7">
              <w:rPr>
                <w:rFonts w:ascii="Noto Sans" w:eastAsia="Yu Mincho" w:hAnsi="Noto Sans" w:cs="Noto Sans"/>
                <w:b/>
                <w:sz w:val="14"/>
                <w:szCs w:val="14"/>
                <w:lang w:val="es-ES" w:eastAsia="ar-SA"/>
              </w:rPr>
              <w:t>Gen</w:t>
            </w:r>
          </w:p>
        </w:tc>
        <w:tc>
          <w:tcPr>
            <w:tcW w:w="264" w:type="pct"/>
            <w:shd w:val="clear" w:color="auto" w:fill="003300"/>
            <w:noWrap/>
            <w:vAlign w:val="center"/>
            <w:hideMark/>
          </w:tcPr>
          <w:p w14:paraId="3EAC594C" w14:textId="77777777" w:rsidR="00AD05E7" w:rsidRPr="00AD05E7" w:rsidRDefault="00AD05E7" w:rsidP="00AD05E7">
            <w:pPr>
              <w:jc w:val="center"/>
              <w:rPr>
                <w:rFonts w:ascii="Noto Sans" w:eastAsia="Yu Mincho" w:hAnsi="Noto Sans" w:cs="Noto Sans"/>
                <w:b/>
                <w:sz w:val="14"/>
                <w:szCs w:val="14"/>
                <w:lang w:val="es-ES" w:eastAsia="ar-SA"/>
              </w:rPr>
            </w:pPr>
            <w:proofErr w:type="spellStart"/>
            <w:r w:rsidRPr="00AD05E7">
              <w:rPr>
                <w:rFonts w:ascii="Noto Sans" w:eastAsia="Yu Mincho" w:hAnsi="Noto Sans" w:cs="Noto Sans"/>
                <w:b/>
                <w:sz w:val="14"/>
                <w:szCs w:val="14"/>
                <w:lang w:val="es-ES" w:eastAsia="ar-SA"/>
              </w:rPr>
              <w:t>Esp</w:t>
            </w:r>
            <w:proofErr w:type="spellEnd"/>
          </w:p>
        </w:tc>
        <w:tc>
          <w:tcPr>
            <w:tcW w:w="264" w:type="pct"/>
            <w:shd w:val="clear" w:color="auto" w:fill="003300"/>
            <w:noWrap/>
            <w:vAlign w:val="center"/>
            <w:hideMark/>
          </w:tcPr>
          <w:p w14:paraId="74EA7E84" w14:textId="77777777" w:rsidR="00AD05E7" w:rsidRPr="00AD05E7" w:rsidRDefault="00AD05E7" w:rsidP="00AD05E7">
            <w:pPr>
              <w:jc w:val="center"/>
              <w:rPr>
                <w:rFonts w:ascii="Noto Sans" w:eastAsia="Yu Mincho" w:hAnsi="Noto Sans" w:cs="Noto Sans"/>
                <w:b/>
                <w:sz w:val="14"/>
                <w:szCs w:val="14"/>
                <w:lang w:val="es-ES" w:eastAsia="ar-SA"/>
              </w:rPr>
            </w:pPr>
            <w:proofErr w:type="spellStart"/>
            <w:r w:rsidRPr="00AD05E7">
              <w:rPr>
                <w:rFonts w:ascii="Noto Sans" w:eastAsia="Yu Mincho" w:hAnsi="Noto Sans" w:cs="Noto Sans"/>
                <w:b/>
                <w:sz w:val="14"/>
                <w:szCs w:val="14"/>
                <w:lang w:val="es-ES" w:eastAsia="ar-SA"/>
              </w:rPr>
              <w:t>Dif</w:t>
            </w:r>
            <w:proofErr w:type="spellEnd"/>
          </w:p>
        </w:tc>
        <w:tc>
          <w:tcPr>
            <w:tcW w:w="264" w:type="pct"/>
            <w:shd w:val="clear" w:color="auto" w:fill="003300"/>
            <w:noWrap/>
            <w:vAlign w:val="center"/>
            <w:hideMark/>
          </w:tcPr>
          <w:p w14:paraId="630479D9" w14:textId="77777777" w:rsidR="00AD05E7" w:rsidRPr="00AD05E7" w:rsidRDefault="00AD05E7" w:rsidP="00AD05E7">
            <w:pPr>
              <w:jc w:val="center"/>
              <w:rPr>
                <w:rFonts w:ascii="Noto Sans" w:eastAsia="Yu Mincho" w:hAnsi="Noto Sans" w:cs="Noto Sans"/>
                <w:b/>
                <w:sz w:val="14"/>
                <w:szCs w:val="14"/>
                <w:lang w:val="es-ES" w:eastAsia="ar-SA"/>
              </w:rPr>
            </w:pPr>
            <w:r w:rsidRPr="00AD05E7">
              <w:rPr>
                <w:rFonts w:ascii="Noto Sans" w:eastAsia="Yu Mincho" w:hAnsi="Noto Sans" w:cs="Noto Sans"/>
                <w:b/>
                <w:sz w:val="14"/>
                <w:szCs w:val="14"/>
                <w:lang w:val="es-ES" w:eastAsia="ar-SA"/>
              </w:rPr>
              <w:t>Var</w:t>
            </w:r>
          </w:p>
        </w:tc>
        <w:tc>
          <w:tcPr>
            <w:tcW w:w="2505" w:type="pct"/>
            <w:shd w:val="clear" w:color="auto" w:fill="003300"/>
            <w:noWrap/>
            <w:vAlign w:val="center"/>
            <w:hideMark/>
          </w:tcPr>
          <w:p w14:paraId="3DC36940" w14:textId="77777777" w:rsidR="00AD05E7" w:rsidRPr="00AD05E7" w:rsidRDefault="00AD05E7" w:rsidP="00AD05E7">
            <w:pPr>
              <w:jc w:val="center"/>
              <w:rPr>
                <w:rFonts w:ascii="Noto Sans" w:eastAsia="Yu Mincho" w:hAnsi="Noto Sans" w:cs="Noto Sans"/>
                <w:b/>
                <w:sz w:val="14"/>
                <w:szCs w:val="14"/>
                <w:lang w:val="es-ES" w:eastAsia="ar-SA"/>
              </w:rPr>
            </w:pPr>
            <w:r w:rsidRPr="00AD05E7">
              <w:rPr>
                <w:rFonts w:ascii="Noto Sans" w:eastAsia="Yu Mincho" w:hAnsi="Noto Sans" w:cs="Noto Sans"/>
                <w:b/>
                <w:sz w:val="14"/>
                <w:szCs w:val="14"/>
                <w:lang w:val="es-ES" w:eastAsia="ar-SA"/>
              </w:rPr>
              <w:t>Descripción</w:t>
            </w:r>
          </w:p>
        </w:tc>
        <w:tc>
          <w:tcPr>
            <w:tcW w:w="265" w:type="pct"/>
            <w:shd w:val="clear" w:color="auto" w:fill="003300"/>
            <w:noWrap/>
            <w:textDirection w:val="btLr"/>
            <w:vAlign w:val="center"/>
            <w:hideMark/>
          </w:tcPr>
          <w:p w14:paraId="0CA999EA" w14:textId="77777777" w:rsidR="00AD05E7" w:rsidRPr="00AD05E7" w:rsidRDefault="00AD05E7" w:rsidP="00E42DAB">
            <w:pPr>
              <w:ind w:left="113" w:right="113"/>
              <w:jc w:val="center"/>
              <w:rPr>
                <w:rFonts w:ascii="Noto Sans" w:eastAsia="Yu Mincho" w:hAnsi="Noto Sans" w:cs="Noto Sans"/>
                <w:b/>
                <w:sz w:val="14"/>
                <w:szCs w:val="14"/>
                <w:lang w:val="es-ES" w:eastAsia="ar-SA"/>
              </w:rPr>
            </w:pPr>
            <w:r w:rsidRPr="00AD05E7">
              <w:rPr>
                <w:rFonts w:ascii="Noto Sans" w:eastAsia="Yu Mincho" w:hAnsi="Noto Sans" w:cs="Noto Sans"/>
                <w:b/>
                <w:sz w:val="14"/>
                <w:szCs w:val="14"/>
                <w:lang w:val="es-ES" w:eastAsia="ar-SA"/>
              </w:rPr>
              <w:t>Unidad de medida</w:t>
            </w:r>
          </w:p>
        </w:tc>
        <w:tc>
          <w:tcPr>
            <w:tcW w:w="263" w:type="pct"/>
            <w:shd w:val="clear" w:color="auto" w:fill="003300"/>
            <w:noWrap/>
            <w:textDirection w:val="btLr"/>
            <w:vAlign w:val="center"/>
            <w:hideMark/>
          </w:tcPr>
          <w:p w14:paraId="61825B6E" w14:textId="6BC87E34" w:rsidR="00AD05E7" w:rsidRPr="00AD05E7" w:rsidRDefault="00E42DAB" w:rsidP="00E42DAB">
            <w:pPr>
              <w:ind w:left="113" w:right="113"/>
              <w:jc w:val="center"/>
              <w:rPr>
                <w:rFonts w:ascii="Noto Sans" w:eastAsia="Yu Mincho" w:hAnsi="Noto Sans" w:cs="Noto Sans"/>
                <w:b/>
                <w:sz w:val="14"/>
                <w:szCs w:val="14"/>
                <w:lang w:val="es-ES" w:eastAsia="ar-SA"/>
              </w:rPr>
            </w:pPr>
            <w:r>
              <w:rPr>
                <w:rFonts w:ascii="Noto Sans" w:eastAsia="Yu Mincho" w:hAnsi="Noto Sans" w:cs="Noto Sans"/>
                <w:b/>
                <w:sz w:val="14"/>
                <w:szCs w:val="14"/>
                <w:lang w:val="es-ES" w:eastAsia="ar-SA"/>
              </w:rPr>
              <w:t>Cantidad R</w:t>
            </w:r>
            <w:r w:rsidR="00AD05E7" w:rsidRPr="00AD05E7">
              <w:rPr>
                <w:rFonts w:ascii="Noto Sans" w:eastAsia="Yu Mincho" w:hAnsi="Noto Sans" w:cs="Noto Sans"/>
                <w:b/>
                <w:sz w:val="14"/>
                <w:szCs w:val="14"/>
                <w:lang w:val="es-ES" w:eastAsia="ar-SA"/>
              </w:rPr>
              <w:t>equerida</w:t>
            </w:r>
          </w:p>
        </w:tc>
      </w:tr>
      <w:tr w:rsidR="00AD05E7" w:rsidRPr="00AD05E7" w14:paraId="2F4E401C" w14:textId="77777777" w:rsidTr="00E42DAB">
        <w:trPr>
          <w:cantSplit/>
          <w:trHeight w:val="1094"/>
        </w:trPr>
        <w:tc>
          <w:tcPr>
            <w:tcW w:w="139" w:type="pct"/>
            <w:shd w:val="clear" w:color="auto" w:fill="auto"/>
            <w:noWrap/>
            <w:vAlign w:val="center"/>
            <w:hideMark/>
          </w:tcPr>
          <w:p w14:paraId="03E81C65" w14:textId="77777777" w:rsidR="00AD05E7" w:rsidRPr="00AD05E7" w:rsidRDefault="00AD05E7" w:rsidP="00AD05E7">
            <w:pPr>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1</w:t>
            </w:r>
          </w:p>
        </w:tc>
        <w:tc>
          <w:tcPr>
            <w:tcW w:w="110" w:type="pct"/>
            <w:shd w:val="clear" w:color="auto" w:fill="auto"/>
            <w:noWrap/>
            <w:textDirection w:val="btLr"/>
            <w:vAlign w:val="center"/>
            <w:hideMark/>
          </w:tcPr>
          <w:p w14:paraId="7A96004A" w14:textId="77777777" w:rsidR="00AD05E7" w:rsidRPr="00AD05E7" w:rsidRDefault="00AD05E7" w:rsidP="00AD05E7">
            <w:pPr>
              <w:ind w:left="113" w:right="113"/>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29500005</w:t>
            </w:r>
          </w:p>
        </w:tc>
        <w:tc>
          <w:tcPr>
            <w:tcW w:w="132" w:type="pct"/>
            <w:shd w:val="clear" w:color="auto" w:fill="auto"/>
            <w:noWrap/>
            <w:textDirection w:val="btLr"/>
            <w:vAlign w:val="center"/>
            <w:hideMark/>
          </w:tcPr>
          <w:p w14:paraId="67962086" w14:textId="77777777" w:rsidR="00AD05E7" w:rsidRPr="00AD05E7" w:rsidRDefault="00AD05E7" w:rsidP="00AD05E7">
            <w:pPr>
              <w:ind w:left="113" w:right="113"/>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29501-0005</w:t>
            </w:r>
          </w:p>
        </w:tc>
        <w:tc>
          <w:tcPr>
            <w:tcW w:w="264" w:type="pct"/>
            <w:shd w:val="clear" w:color="auto" w:fill="auto"/>
            <w:noWrap/>
            <w:textDirection w:val="btLr"/>
            <w:vAlign w:val="center"/>
            <w:hideMark/>
          </w:tcPr>
          <w:p w14:paraId="056AA873" w14:textId="77777777" w:rsidR="00AD05E7" w:rsidRPr="00AD05E7" w:rsidRDefault="00AD05E7" w:rsidP="00AD05E7">
            <w:pPr>
              <w:ind w:left="113" w:right="113"/>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29501</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CE93D"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379</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3B1CC278"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808</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595D525B"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8195</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6C2D41F3"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00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1F47FFC4"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00</w:t>
            </w:r>
          </w:p>
        </w:tc>
        <w:tc>
          <w:tcPr>
            <w:tcW w:w="2505" w:type="pct"/>
            <w:tcBorders>
              <w:top w:val="single" w:sz="4" w:space="0" w:color="auto"/>
              <w:left w:val="nil"/>
              <w:bottom w:val="single" w:sz="4" w:space="0" w:color="auto"/>
              <w:right w:val="single" w:sz="4" w:space="0" w:color="auto"/>
            </w:tcBorders>
            <w:shd w:val="clear" w:color="auto" w:fill="auto"/>
            <w:noWrap/>
            <w:vAlign w:val="center"/>
          </w:tcPr>
          <w:p w14:paraId="282BB8AE" w14:textId="77777777" w:rsidR="00AD05E7" w:rsidRPr="00E42DAB" w:rsidRDefault="00AD05E7" w:rsidP="00AD05E7">
            <w:pP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SENSOR PARA SPO2 ADHESIVO DESECHABLE PARA PACIENTE NEONATAL/ADULTO, RD SET NEO PESO MENOR QUE 3 KG O MAYOR QUE 40 KG. PRESENTACION: CAJA CON 20 PIEZAS. NUMERO DE CATALOGO: 4003. PARA SU USO EN EL EQUIPO: OXIMETRO DE PULSO. PORTATIL. CLAVE: 531.667.0065. MARCA: MASIMO. MODELO: RADICAL 7, RAD 97.</w:t>
            </w:r>
          </w:p>
        </w:tc>
        <w:tc>
          <w:tcPr>
            <w:tcW w:w="265" w:type="pct"/>
            <w:shd w:val="clear" w:color="auto" w:fill="auto"/>
            <w:noWrap/>
            <w:vAlign w:val="center"/>
          </w:tcPr>
          <w:p w14:paraId="3058A0B6"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bCs/>
                <w:sz w:val="14"/>
                <w:szCs w:val="14"/>
                <w:lang w:val="es-ES" w:eastAsia="ar-SA"/>
              </w:rPr>
              <w:t>CAJA</w:t>
            </w:r>
          </w:p>
        </w:tc>
        <w:tc>
          <w:tcPr>
            <w:tcW w:w="266" w:type="pct"/>
            <w:shd w:val="clear" w:color="auto" w:fill="auto"/>
            <w:noWrap/>
            <w:vAlign w:val="center"/>
          </w:tcPr>
          <w:p w14:paraId="531A341E"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bCs/>
                <w:sz w:val="14"/>
                <w:szCs w:val="14"/>
                <w:lang w:val="es-ES" w:eastAsia="ar-SA"/>
              </w:rPr>
              <w:t>365</w:t>
            </w:r>
          </w:p>
        </w:tc>
      </w:tr>
      <w:tr w:rsidR="00AD05E7" w:rsidRPr="00AD05E7" w14:paraId="44D9C684" w14:textId="77777777" w:rsidTr="00E42DAB">
        <w:trPr>
          <w:cantSplit/>
          <w:trHeight w:val="1125"/>
        </w:trPr>
        <w:tc>
          <w:tcPr>
            <w:tcW w:w="139" w:type="pct"/>
            <w:shd w:val="clear" w:color="auto" w:fill="auto"/>
            <w:noWrap/>
            <w:vAlign w:val="center"/>
            <w:hideMark/>
          </w:tcPr>
          <w:p w14:paraId="67FE4A83" w14:textId="77777777" w:rsidR="00AD05E7" w:rsidRPr="00AD05E7" w:rsidRDefault="00AD05E7" w:rsidP="00AD05E7">
            <w:pPr>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2</w:t>
            </w:r>
          </w:p>
        </w:tc>
        <w:tc>
          <w:tcPr>
            <w:tcW w:w="110" w:type="pct"/>
            <w:shd w:val="clear" w:color="auto" w:fill="auto"/>
            <w:noWrap/>
            <w:textDirection w:val="btLr"/>
            <w:vAlign w:val="center"/>
            <w:hideMark/>
          </w:tcPr>
          <w:p w14:paraId="217D635A" w14:textId="77777777" w:rsidR="00AD05E7" w:rsidRPr="00AD05E7" w:rsidRDefault="00AD05E7" w:rsidP="00AD05E7">
            <w:pPr>
              <w:ind w:left="113" w:right="113"/>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29500005</w:t>
            </w:r>
          </w:p>
        </w:tc>
        <w:tc>
          <w:tcPr>
            <w:tcW w:w="132" w:type="pct"/>
            <w:shd w:val="clear" w:color="auto" w:fill="auto"/>
            <w:noWrap/>
            <w:textDirection w:val="btLr"/>
            <w:vAlign w:val="center"/>
            <w:hideMark/>
          </w:tcPr>
          <w:p w14:paraId="62592C6A" w14:textId="77777777" w:rsidR="00AD05E7" w:rsidRPr="00AD05E7" w:rsidRDefault="00AD05E7" w:rsidP="00AD05E7">
            <w:pPr>
              <w:ind w:left="113" w:right="113"/>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29501-0005</w:t>
            </w:r>
          </w:p>
        </w:tc>
        <w:tc>
          <w:tcPr>
            <w:tcW w:w="264" w:type="pct"/>
            <w:shd w:val="clear" w:color="auto" w:fill="auto"/>
            <w:noWrap/>
            <w:textDirection w:val="btLr"/>
            <w:vAlign w:val="center"/>
            <w:hideMark/>
          </w:tcPr>
          <w:p w14:paraId="1209CB9B" w14:textId="77777777" w:rsidR="00AD05E7" w:rsidRPr="00AD05E7" w:rsidRDefault="00AD05E7" w:rsidP="00AD05E7">
            <w:pPr>
              <w:ind w:left="113" w:right="113"/>
              <w:jc w:val="center"/>
              <w:rPr>
                <w:rFonts w:ascii="Noto Sans" w:eastAsia="Yu Mincho" w:hAnsi="Noto Sans" w:cs="Noto Sans"/>
                <w:bCs/>
                <w:sz w:val="14"/>
                <w:szCs w:val="14"/>
                <w:lang w:val="es-ES" w:eastAsia="ar-SA"/>
              </w:rPr>
            </w:pPr>
            <w:r w:rsidRPr="00AD05E7">
              <w:rPr>
                <w:rFonts w:ascii="Noto Sans" w:eastAsia="Yu Mincho" w:hAnsi="Noto Sans" w:cs="Noto Sans"/>
                <w:bCs/>
                <w:sz w:val="14"/>
                <w:szCs w:val="14"/>
                <w:lang w:val="es-ES" w:eastAsia="ar-SA"/>
              </w:rPr>
              <w:t>29501</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4BEC5"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sz w:val="14"/>
                <w:szCs w:val="14"/>
                <w:lang w:val="es-ES"/>
              </w:rPr>
              <w:t>526</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28A74DA8"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sz w:val="14"/>
                <w:szCs w:val="14"/>
                <w:lang w:val="es-ES"/>
              </w:rPr>
              <w:t>080</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AE173"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2946</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A87D430"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00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47E4265B"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00</w:t>
            </w:r>
          </w:p>
        </w:tc>
        <w:tc>
          <w:tcPr>
            <w:tcW w:w="2505" w:type="pct"/>
            <w:tcBorders>
              <w:top w:val="single" w:sz="4" w:space="0" w:color="auto"/>
              <w:left w:val="nil"/>
              <w:bottom w:val="single" w:sz="4" w:space="0" w:color="auto"/>
              <w:right w:val="single" w:sz="4" w:space="0" w:color="auto"/>
            </w:tcBorders>
            <w:shd w:val="clear" w:color="auto" w:fill="auto"/>
            <w:noWrap/>
            <w:vAlign w:val="center"/>
          </w:tcPr>
          <w:p w14:paraId="16A040B6" w14:textId="77777777" w:rsidR="00AD05E7" w:rsidRPr="00E42DAB" w:rsidRDefault="00AD05E7" w:rsidP="00AD05E7">
            <w:pPr>
              <w:rPr>
                <w:rFonts w:ascii="Noto Sans" w:eastAsia="Yu Mincho" w:hAnsi="Noto Sans" w:cs="Noto Sans"/>
                <w:bCs/>
                <w:sz w:val="14"/>
                <w:szCs w:val="14"/>
                <w:lang w:val="es-ES" w:eastAsia="ar-SA"/>
              </w:rPr>
            </w:pPr>
            <w:r w:rsidRPr="00E42DAB">
              <w:rPr>
                <w:rFonts w:ascii="Noto Sans" w:eastAsia="Yu Mincho" w:hAnsi="Noto Sans" w:cs="Noto Sans"/>
                <w:color w:val="000000"/>
                <w:sz w:val="14"/>
                <w:szCs w:val="14"/>
                <w:lang w:val="es-ES"/>
              </w:rPr>
              <w:t>CABLE TRONCAL PARA SPO2, DE 3.6 METROS DE LONGITUD CONECTOR M20 RAINBOW, PARA SU USO CON SENSORES RD RAINBOW SET Y RD SET PRESENTACION: CAJA CON 1 PIEZA. NUMERO DE CATALOGO: 4257. PARA SU USO EN EL EQUIPO: OXIMETRO DE PULSO. PORTATIL. CLAVE: 531.667.0065. MARCA: MASIMO. MODELO: RAD 97.</w:t>
            </w:r>
          </w:p>
        </w:tc>
        <w:tc>
          <w:tcPr>
            <w:tcW w:w="265" w:type="pct"/>
            <w:shd w:val="clear" w:color="auto" w:fill="auto"/>
            <w:noWrap/>
            <w:vAlign w:val="center"/>
          </w:tcPr>
          <w:p w14:paraId="1CDF3CD1"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bCs/>
                <w:sz w:val="14"/>
                <w:szCs w:val="14"/>
                <w:lang w:val="es-ES" w:eastAsia="ar-SA"/>
              </w:rPr>
              <w:t>CAJA</w:t>
            </w:r>
          </w:p>
        </w:tc>
        <w:tc>
          <w:tcPr>
            <w:tcW w:w="266" w:type="pct"/>
            <w:shd w:val="clear" w:color="auto" w:fill="auto"/>
            <w:noWrap/>
            <w:vAlign w:val="center"/>
          </w:tcPr>
          <w:p w14:paraId="3B2CE855" w14:textId="77777777" w:rsidR="00AD05E7" w:rsidRPr="00E42DAB" w:rsidRDefault="00AD05E7" w:rsidP="00AD05E7">
            <w:pPr>
              <w:jc w:val="center"/>
              <w:rPr>
                <w:rFonts w:ascii="Noto Sans" w:eastAsia="Yu Mincho" w:hAnsi="Noto Sans" w:cs="Noto Sans"/>
                <w:bCs/>
                <w:sz w:val="14"/>
                <w:szCs w:val="14"/>
                <w:lang w:val="es-ES" w:eastAsia="ar-SA"/>
              </w:rPr>
            </w:pPr>
            <w:r w:rsidRPr="00E42DAB">
              <w:rPr>
                <w:rFonts w:ascii="Noto Sans" w:eastAsia="Yu Mincho" w:hAnsi="Noto Sans" w:cs="Noto Sans"/>
                <w:bCs/>
                <w:sz w:val="14"/>
                <w:szCs w:val="14"/>
                <w:lang w:val="es-ES" w:eastAsia="ar-SA"/>
              </w:rPr>
              <w:t>9</w:t>
            </w:r>
          </w:p>
        </w:tc>
      </w:tr>
    </w:tbl>
    <w:p w14:paraId="7D41E093" w14:textId="77777777" w:rsidR="00692B0E" w:rsidRPr="00692B0E" w:rsidRDefault="00692B0E" w:rsidP="00692B0E">
      <w:pPr>
        <w:rPr>
          <w:rFonts w:ascii="Noto Sans" w:hAnsi="Noto Sans" w:cs="Noto Sans"/>
          <w:sz w:val="16"/>
          <w:lang w:val="es-ES" w:eastAsia="ar-SA"/>
        </w:rPr>
      </w:pPr>
    </w:p>
    <w:p w14:paraId="54859C65" w14:textId="27E6FAE6" w:rsidR="00692B0E" w:rsidRPr="00692B0E" w:rsidRDefault="0025560F" w:rsidP="00692B0E">
      <w:pPr>
        <w:rPr>
          <w:rFonts w:ascii="Noto Sans" w:hAnsi="Noto Sans" w:cs="Noto Sans"/>
          <w:sz w:val="16"/>
          <w:lang w:val="es-ES" w:eastAsia="ar-SA"/>
        </w:rPr>
      </w:pPr>
      <w:r w:rsidRPr="0025560F">
        <w:rPr>
          <w:rFonts w:ascii="Noto Sans" w:hAnsi="Noto Sans" w:cs="Noto Sans"/>
          <w:sz w:val="16"/>
          <w:lang w:val="es-ES" w:eastAsia="ar-SA"/>
        </w:rPr>
        <w:t xml:space="preserve">Se podrán ofertar bienes equivalentes siempre y cuando sean compatibles con el equipo propiedad del Instituto (Monitor de Signos Vitales Marca: </w:t>
      </w:r>
      <w:proofErr w:type="spellStart"/>
      <w:r w:rsidRPr="0025560F">
        <w:rPr>
          <w:rFonts w:ascii="Noto Sans" w:hAnsi="Noto Sans" w:cs="Noto Sans"/>
          <w:sz w:val="16"/>
          <w:lang w:val="es-ES" w:eastAsia="ar-SA"/>
        </w:rPr>
        <w:t>Masimo</w:t>
      </w:r>
      <w:proofErr w:type="spellEnd"/>
      <w:r w:rsidRPr="0025560F">
        <w:rPr>
          <w:rFonts w:ascii="Noto Sans" w:hAnsi="Noto Sans" w:cs="Noto Sans"/>
          <w:sz w:val="16"/>
          <w:lang w:val="es-ES" w:eastAsia="ar-SA"/>
        </w:rPr>
        <w:t>, Modelo: RAD 97).</w:t>
      </w:r>
    </w:p>
    <w:p w14:paraId="24CDACCE" w14:textId="409A1EE4" w:rsidR="00692B0E" w:rsidRDefault="00692B0E">
      <w:pPr>
        <w:spacing w:after="200" w:line="276" w:lineRule="auto"/>
        <w:jc w:val="left"/>
        <w:rPr>
          <w:rFonts w:ascii="Noto Sans" w:hAnsi="Noto Sans" w:cs="Noto Sans"/>
          <w:sz w:val="16"/>
          <w:lang w:val="es-ES" w:eastAsia="ar-SA"/>
        </w:rPr>
      </w:pPr>
      <w:r>
        <w:rPr>
          <w:rFonts w:ascii="Noto Sans" w:hAnsi="Noto Sans" w:cs="Noto Sans"/>
          <w:sz w:val="16"/>
          <w:lang w:val="es-ES" w:eastAsia="ar-SA"/>
        </w:rPr>
        <w:br w:type="page"/>
      </w:r>
    </w:p>
    <w:p w14:paraId="739FEAE4" w14:textId="77777777" w:rsidR="00692B0E" w:rsidRPr="00692B0E" w:rsidRDefault="00692B0E" w:rsidP="00692B0E">
      <w:pPr>
        <w:rPr>
          <w:rFonts w:ascii="Noto Sans" w:hAnsi="Noto Sans" w:cs="Noto Sans"/>
          <w:sz w:val="16"/>
          <w:lang w:val="es-ES" w:eastAsia="ar-SA"/>
        </w:rPr>
      </w:pPr>
    </w:p>
    <w:p w14:paraId="016B13B6" w14:textId="7C89685E" w:rsidR="00692B0E" w:rsidRPr="00E851E9" w:rsidRDefault="00E42DAB" w:rsidP="0040547B">
      <w:pPr>
        <w:numPr>
          <w:ilvl w:val="0"/>
          <w:numId w:val="192"/>
        </w:numPr>
        <w:tabs>
          <w:tab w:val="left" w:pos="0"/>
        </w:tabs>
        <w:jc w:val="center"/>
        <w:rPr>
          <w:rFonts w:ascii="Noto Sans" w:hAnsi="Noto Sans" w:cs="Noto Sans"/>
          <w:b/>
          <w:bCs/>
          <w:i/>
          <w:sz w:val="24"/>
          <w:lang w:val="es-ES" w:eastAsia="ar-SA"/>
        </w:rPr>
      </w:pPr>
      <w:r w:rsidRPr="00E42DAB">
        <w:rPr>
          <w:rFonts w:ascii="Noto Sans" w:hAnsi="Noto Sans" w:cs="Noto Sans"/>
          <w:b/>
          <w:bCs/>
          <w:sz w:val="24"/>
          <w:lang w:val="es-ES" w:eastAsia="ar-SA"/>
        </w:rPr>
        <w:t>ANEXO 2</w:t>
      </w:r>
    </w:p>
    <w:p w14:paraId="2762FD47" w14:textId="77777777" w:rsidR="00E851E9" w:rsidRPr="00E42DAB" w:rsidRDefault="00E851E9" w:rsidP="0040547B">
      <w:pPr>
        <w:numPr>
          <w:ilvl w:val="0"/>
          <w:numId w:val="192"/>
        </w:numPr>
        <w:tabs>
          <w:tab w:val="left" w:pos="0"/>
        </w:tabs>
        <w:jc w:val="center"/>
        <w:rPr>
          <w:rFonts w:ascii="Noto Sans" w:hAnsi="Noto Sans" w:cs="Noto Sans"/>
          <w:b/>
          <w:bCs/>
          <w:i/>
          <w:sz w:val="24"/>
          <w:lang w:val="es-ES" w:eastAsia="ar-SA"/>
        </w:rPr>
      </w:pPr>
    </w:p>
    <w:p w14:paraId="03DFDB6D" w14:textId="4B33509E" w:rsidR="00692B0E" w:rsidRDefault="00E42DAB" w:rsidP="00692B0E">
      <w:pPr>
        <w:jc w:val="center"/>
        <w:rPr>
          <w:rFonts w:ascii="Noto Sans" w:hAnsi="Noto Sans" w:cs="Noto Sans"/>
          <w:b/>
          <w:bCs/>
          <w:iCs/>
          <w:sz w:val="24"/>
          <w:lang w:eastAsia="ar-SA"/>
        </w:rPr>
      </w:pPr>
      <w:r w:rsidRPr="00E42DAB">
        <w:rPr>
          <w:rFonts w:ascii="Noto Sans" w:hAnsi="Noto Sans" w:cs="Noto Sans"/>
          <w:b/>
          <w:bCs/>
          <w:iCs/>
          <w:sz w:val="24"/>
          <w:lang w:eastAsia="ar-SA"/>
        </w:rPr>
        <w:t>OFERTA TÉCNICA AMPLIADA</w:t>
      </w:r>
    </w:p>
    <w:p w14:paraId="1B9B4E35" w14:textId="77777777" w:rsidR="00E851E9" w:rsidRPr="00E42DAB" w:rsidRDefault="00E851E9" w:rsidP="00692B0E">
      <w:pPr>
        <w:jc w:val="center"/>
        <w:rPr>
          <w:rFonts w:ascii="Noto Sans" w:hAnsi="Noto Sans" w:cs="Noto Sans"/>
          <w:b/>
          <w:bCs/>
          <w:iCs/>
          <w:sz w:val="24"/>
          <w:lang w:eastAsia="ar-SA"/>
        </w:rPr>
      </w:pPr>
    </w:p>
    <w:p w14:paraId="3DF1A1D1" w14:textId="77777777" w:rsidR="00692B0E" w:rsidRPr="00692B0E" w:rsidRDefault="00692B0E" w:rsidP="00692B0E">
      <w:pPr>
        <w:rPr>
          <w:rFonts w:ascii="Noto Sans" w:hAnsi="Noto Sans" w:cs="Noto Sans"/>
          <w:sz w:val="1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457"/>
        <w:gridCol w:w="456"/>
        <w:gridCol w:w="411"/>
        <w:gridCol w:w="370"/>
        <w:gridCol w:w="414"/>
        <w:gridCol w:w="1073"/>
        <w:gridCol w:w="715"/>
        <w:gridCol w:w="482"/>
        <w:gridCol w:w="1244"/>
        <w:gridCol w:w="1567"/>
        <w:gridCol w:w="3125"/>
      </w:tblGrid>
      <w:tr w:rsidR="00692B0E" w:rsidRPr="00692B0E" w14:paraId="44BB29F5" w14:textId="77777777" w:rsidTr="00692B0E">
        <w:trPr>
          <w:cantSplit/>
          <w:trHeight w:val="454"/>
          <w:jc w:val="center"/>
        </w:trPr>
        <w:tc>
          <w:tcPr>
            <w:tcW w:w="0" w:type="auto"/>
            <w:vMerge w:val="restart"/>
            <w:shd w:val="clear" w:color="auto" w:fill="003300"/>
            <w:textDirection w:val="btLr"/>
            <w:vAlign w:val="center"/>
          </w:tcPr>
          <w:p w14:paraId="79D99D41" w14:textId="73121FCF" w:rsidR="00692B0E" w:rsidRPr="00692B0E" w:rsidRDefault="00692B0E" w:rsidP="00E42DAB">
            <w:pPr>
              <w:jc w:val="center"/>
              <w:rPr>
                <w:rFonts w:ascii="Noto Sans" w:hAnsi="Noto Sans" w:cs="Noto Sans"/>
                <w:b/>
                <w:bCs/>
                <w:sz w:val="16"/>
                <w:lang w:val="es-ES" w:eastAsia="ar-SA"/>
              </w:rPr>
            </w:pPr>
            <w:r w:rsidRPr="00692B0E">
              <w:rPr>
                <w:rFonts w:ascii="Noto Sans" w:hAnsi="Noto Sans" w:cs="Noto Sans"/>
                <w:b/>
                <w:bCs/>
                <w:sz w:val="16"/>
                <w:lang w:val="es-ES" w:eastAsia="ar-SA"/>
              </w:rPr>
              <w:t>Partida</w:t>
            </w:r>
          </w:p>
        </w:tc>
        <w:tc>
          <w:tcPr>
            <w:tcW w:w="0" w:type="auto"/>
            <w:vMerge w:val="restart"/>
            <w:shd w:val="clear" w:color="auto" w:fill="003300"/>
            <w:vAlign w:val="center"/>
          </w:tcPr>
          <w:p w14:paraId="2C72CEC2" w14:textId="77777777" w:rsidR="00692B0E" w:rsidRPr="00692B0E" w:rsidRDefault="00692B0E" w:rsidP="00692B0E">
            <w:pPr>
              <w:rPr>
                <w:rFonts w:ascii="Noto Sans" w:hAnsi="Noto Sans" w:cs="Noto Sans"/>
                <w:b/>
                <w:bCs/>
                <w:sz w:val="16"/>
                <w:lang w:val="es-ES" w:eastAsia="ar-SA"/>
              </w:rPr>
            </w:pPr>
            <w:proofErr w:type="spellStart"/>
            <w:r w:rsidRPr="00692B0E">
              <w:rPr>
                <w:rFonts w:ascii="Noto Sans" w:hAnsi="Noto Sans" w:cs="Noto Sans"/>
                <w:b/>
                <w:bCs/>
                <w:sz w:val="16"/>
                <w:lang w:val="es-ES" w:eastAsia="ar-SA"/>
              </w:rPr>
              <w:t>Gpo</w:t>
            </w:r>
            <w:proofErr w:type="spellEnd"/>
          </w:p>
        </w:tc>
        <w:tc>
          <w:tcPr>
            <w:tcW w:w="0" w:type="auto"/>
            <w:vMerge w:val="restart"/>
            <w:shd w:val="clear" w:color="auto" w:fill="003300"/>
            <w:vAlign w:val="center"/>
          </w:tcPr>
          <w:p w14:paraId="4B72C3F7"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Gen</w:t>
            </w:r>
          </w:p>
        </w:tc>
        <w:tc>
          <w:tcPr>
            <w:tcW w:w="0" w:type="auto"/>
            <w:vMerge w:val="restart"/>
            <w:shd w:val="clear" w:color="auto" w:fill="003300"/>
            <w:vAlign w:val="center"/>
          </w:tcPr>
          <w:p w14:paraId="0CD4AC42" w14:textId="77777777" w:rsidR="00692B0E" w:rsidRPr="00692B0E" w:rsidRDefault="00692B0E" w:rsidP="00692B0E">
            <w:pPr>
              <w:rPr>
                <w:rFonts w:ascii="Noto Sans" w:hAnsi="Noto Sans" w:cs="Noto Sans"/>
                <w:b/>
                <w:bCs/>
                <w:sz w:val="16"/>
                <w:lang w:val="es-ES" w:eastAsia="ar-SA"/>
              </w:rPr>
            </w:pPr>
            <w:proofErr w:type="spellStart"/>
            <w:r w:rsidRPr="00692B0E">
              <w:rPr>
                <w:rFonts w:ascii="Noto Sans" w:hAnsi="Noto Sans" w:cs="Noto Sans"/>
                <w:b/>
                <w:bCs/>
                <w:sz w:val="16"/>
                <w:lang w:val="es-ES" w:eastAsia="ar-SA"/>
              </w:rPr>
              <w:t>Esp</w:t>
            </w:r>
            <w:proofErr w:type="spellEnd"/>
          </w:p>
        </w:tc>
        <w:tc>
          <w:tcPr>
            <w:tcW w:w="0" w:type="auto"/>
            <w:vMerge w:val="restart"/>
            <w:shd w:val="clear" w:color="auto" w:fill="003300"/>
            <w:vAlign w:val="center"/>
          </w:tcPr>
          <w:p w14:paraId="55E10511" w14:textId="77777777" w:rsidR="00692B0E" w:rsidRPr="00692B0E" w:rsidRDefault="00692B0E" w:rsidP="00692B0E">
            <w:pPr>
              <w:rPr>
                <w:rFonts w:ascii="Noto Sans" w:hAnsi="Noto Sans" w:cs="Noto Sans"/>
                <w:b/>
                <w:bCs/>
                <w:sz w:val="16"/>
                <w:lang w:val="es-ES" w:eastAsia="ar-SA"/>
              </w:rPr>
            </w:pPr>
            <w:proofErr w:type="spellStart"/>
            <w:r w:rsidRPr="00692B0E">
              <w:rPr>
                <w:rFonts w:ascii="Noto Sans" w:hAnsi="Noto Sans" w:cs="Noto Sans"/>
                <w:b/>
                <w:bCs/>
                <w:sz w:val="16"/>
                <w:lang w:val="es-ES" w:eastAsia="ar-SA"/>
              </w:rPr>
              <w:t>Dif</w:t>
            </w:r>
            <w:proofErr w:type="spellEnd"/>
          </w:p>
        </w:tc>
        <w:tc>
          <w:tcPr>
            <w:tcW w:w="0" w:type="auto"/>
            <w:vMerge w:val="restart"/>
            <w:shd w:val="clear" w:color="auto" w:fill="003300"/>
            <w:vAlign w:val="center"/>
          </w:tcPr>
          <w:p w14:paraId="348C33A5"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Var</w:t>
            </w:r>
          </w:p>
        </w:tc>
        <w:tc>
          <w:tcPr>
            <w:tcW w:w="0" w:type="auto"/>
            <w:vMerge w:val="restart"/>
            <w:shd w:val="clear" w:color="auto" w:fill="003300"/>
            <w:vAlign w:val="center"/>
          </w:tcPr>
          <w:p w14:paraId="01A60BF3"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Descripción</w:t>
            </w:r>
          </w:p>
        </w:tc>
        <w:tc>
          <w:tcPr>
            <w:tcW w:w="0" w:type="auto"/>
            <w:vMerge w:val="restart"/>
            <w:shd w:val="clear" w:color="auto" w:fill="003300"/>
            <w:vAlign w:val="center"/>
          </w:tcPr>
          <w:p w14:paraId="5A2515EF"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Unidad</w:t>
            </w:r>
          </w:p>
        </w:tc>
        <w:tc>
          <w:tcPr>
            <w:tcW w:w="0" w:type="auto"/>
            <w:vMerge w:val="restart"/>
            <w:shd w:val="clear" w:color="auto" w:fill="003300"/>
            <w:vAlign w:val="center"/>
          </w:tcPr>
          <w:p w14:paraId="5BC7558E"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Tipo</w:t>
            </w:r>
          </w:p>
        </w:tc>
        <w:tc>
          <w:tcPr>
            <w:tcW w:w="0" w:type="auto"/>
            <w:vMerge w:val="restart"/>
            <w:shd w:val="clear" w:color="auto" w:fill="003300"/>
            <w:vAlign w:val="center"/>
          </w:tcPr>
          <w:p w14:paraId="092A04D4" w14:textId="77777777" w:rsidR="00692B0E" w:rsidRPr="00692B0E" w:rsidRDefault="00692B0E" w:rsidP="00E42DAB">
            <w:pPr>
              <w:jc w:val="center"/>
              <w:rPr>
                <w:rFonts w:ascii="Noto Sans" w:hAnsi="Noto Sans" w:cs="Noto Sans"/>
                <w:b/>
                <w:bCs/>
                <w:sz w:val="16"/>
                <w:lang w:val="es-ES" w:eastAsia="ar-SA"/>
              </w:rPr>
            </w:pPr>
            <w:r w:rsidRPr="00692B0E">
              <w:rPr>
                <w:rFonts w:ascii="Noto Sans" w:hAnsi="Noto Sans" w:cs="Noto Sans"/>
                <w:b/>
                <w:bCs/>
                <w:sz w:val="16"/>
                <w:lang w:val="es-ES" w:eastAsia="ar-SA"/>
              </w:rPr>
              <w:t>Marca ofertada</w:t>
            </w:r>
          </w:p>
        </w:tc>
        <w:tc>
          <w:tcPr>
            <w:tcW w:w="0" w:type="auto"/>
            <w:gridSpan w:val="2"/>
            <w:shd w:val="clear" w:color="auto" w:fill="003300"/>
            <w:vAlign w:val="center"/>
          </w:tcPr>
          <w:p w14:paraId="2C07DD22" w14:textId="381AB157" w:rsidR="00692B0E" w:rsidRPr="00692B0E" w:rsidRDefault="00E42DAB" w:rsidP="00E42DAB">
            <w:pPr>
              <w:jc w:val="center"/>
              <w:rPr>
                <w:rFonts w:ascii="Noto Sans" w:hAnsi="Noto Sans" w:cs="Noto Sans"/>
                <w:b/>
                <w:bCs/>
                <w:sz w:val="16"/>
                <w:lang w:val="es-ES" w:eastAsia="ar-SA"/>
              </w:rPr>
            </w:pPr>
            <w:r>
              <w:rPr>
                <w:rFonts w:ascii="Noto Sans" w:hAnsi="Noto Sans" w:cs="Noto Sans"/>
                <w:b/>
                <w:bCs/>
                <w:sz w:val="16"/>
                <w:lang w:val="es-ES" w:eastAsia="ar-SA"/>
              </w:rPr>
              <w:t>Número y V</w:t>
            </w:r>
            <w:r w:rsidR="00692B0E" w:rsidRPr="00692B0E">
              <w:rPr>
                <w:rFonts w:ascii="Noto Sans" w:hAnsi="Noto Sans" w:cs="Noto Sans"/>
                <w:b/>
                <w:bCs/>
                <w:sz w:val="16"/>
                <w:lang w:val="es-ES" w:eastAsia="ar-SA"/>
              </w:rPr>
              <w:t>igencia</w:t>
            </w:r>
          </w:p>
        </w:tc>
      </w:tr>
      <w:tr w:rsidR="00692B0E" w:rsidRPr="00692B0E" w14:paraId="7345E5A6" w14:textId="77777777" w:rsidTr="00692B0E">
        <w:trPr>
          <w:cantSplit/>
          <w:trHeight w:val="454"/>
          <w:jc w:val="center"/>
        </w:trPr>
        <w:tc>
          <w:tcPr>
            <w:tcW w:w="0" w:type="auto"/>
            <w:vMerge/>
            <w:shd w:val="clear" w:color="auto" w:fill="003300"/>
            <w:textDirection w:val="btLr"/>
            <w:vAlign w:val="center"/>
            <w:hideMark/>
          </w:tcPr>
          <w:p w14:paraId="5B457637"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12D5107F"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12E69CED"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341ED9D5"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1E97A0E4"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3A03FC82"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45FACB1D"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414EE0BE"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0A109E43"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3A941D86" w14:textId="77777777" w:rsidR="00692B0E" w:rsidRPr="00692B0E" w:rsidRDefault="00692B0E" w:rsidP="00692B0E">
            <w:pPr>
              <w:rPr>
                <w:rFonts w:ascii="Noto Sans" w:hAnsi="Noto Sans" w:cs="Noto Sans"/>
                <w:b/>
                <w:bCs/>
                <w:sz w:val="16"/>
                <w:lang w:val="es-ES" w:eastAsia="ar-SA"/>
              </w:rPr>
            </w:pPr>
          </w:p>
        </w:tc>
        <w:tc>
          <w:tcPr>
            <w:tcW w:w="0" w:type="auto"/>
            <w:shd w:val="clear" w:color="auto" w:fill="003300"/>
            <w:vAlign w:val="center"/>
            <w:hideMark/>
          </w:tcPr>
          <w:p w14:paraId="5F3D6576" w14:textId="77777777" w:rsidR="00692B0E" w:rsidRPr="00692B0E" w:rsidRDefault="00692B0E" w:rsidP="00E42DAB">
            <w:pPr>
              <w:jc w:val="center"/>
              <w:rPr>
                <w:rFonts w:ascii="Noto Sans" w:hAnsi="Noto Sans" w:cs="Noto Sans"/>
                <w:b/>
                <w:bCs/>
                <w:sz w:val="16"/>
                <w:lang w:val="es-ES" w:eastAsia="ar-SA"/>
              </w:rPr>
            </w:pPr>
            <w:r w:rsidRPr="00692B0E">
              <w:rPr>
                <w:rFonts w:ascii="Noto Sans" w:hAnsi="Noto Sans" w:cs="Noto Sans"/>
                <w:b/>
                <w:bCs/>
                <w:sz w:val="16"/>
                <w:lang w:val="es-ES" w:eastAsia="ar-SA"/>
              </w:rPr>
              <w:t>De registro sanitario</w:t>
            </w:r>
          </w:p>
        </w:tc>
        <w:tc>
          <w:tcPr>
            <w:tcW w:w="0" w:type="auto"/>
            <w:shd w:val="clear" w:color="auto" w:fill="003300"/>
            <w:vAlign w:val="center"/>
            <w:hideMark/>
          </w:tcPr>
          <w:p w14:paraId="516A3A28" w14:textId="77777777" w:rsidR="00692B0E" w:rsidRPr="00692B0E" w:rsidRDefault="00692B0E" w:rsidP="00E42DAB">
            <w:pPr>
              <w:jc w:val="center"/>
              <w:rPr>
                <w:rFonts w:ascii="Noto Sans" w:hAnsi="Noto Sans" w:cs="Noto Sans"/>
                <w:b/>
                <w:bCs/>
                <w:sz w:val="16"/>
                <w:lang w:val="pt-BR" w:eastAsia="ar-SA"/>
              </w:rPr>
            </w:pPr>
            <w:r w:rsidRPr="00692B0E">
              <w:rPr>
                <w:rFonts w:ascii="Noto Sans" w:hAnsi="Noto Sans" w:cs="Noto Sans"/>
                <w:b/>
                <w:bCs/>
                <w:sz w:val="16"/>
                <w:lang w:val="pt-BR" w:eastAsia="ar-SA"/>
              </w:rPr>
              <w:t xml:space="preserve">De certificado de </w:t>
            </w:r>
            <w:proofErr w:type="spellStart"/>
            <w:r w:rsidRPr="00692B0E">
              <w:rPr>
                <w:rFonts w:ascii="Noto Sans" w:hAnsi="Noto Sans" w:cs="Noto Sans"/>
                <w:b/>
                <w:bCs/>
                <w:sz w:val="16"/>
                <w:lang w:val="pt-BR" w:eastAsia="ar-SA"/>
              </w:rPr>
              <w:t>calidad</w:t>
            </w:r>
            <w:proofErr w:type="spellEnd"/>
            <w:r w:rsidRPr="00692B0E">
              <w:rPr>
                <w:rFonts w:ascii="Noto Sans" w:hAnsi="Noto Sans" w:cs="Noto Sans"/>
                <w:b/>
                <w:bCs/>
                <w:sz w:val="16"/>
                <w:lang w:val="pt-BR" w:eastAsia="ar-SA"/>
              </w:rPr>
              <w:t xml:space="preserve"> ISO 9001 o ISO 13485</w:t>
            </w:r>
          </w:p>
        </w:tc>
      </w:tr>
      <w:tr w:rsidR="00692B0E" w:rsidRPr="00692B0E" w14:paraId="3896C84F" w14:textId="77777777" w:rsidTr="00692B0E">
        <w:trPr>
          <w:trHeight w:val="288"/>
          <w:jc w:val="center"/>
        </w:trPr>
        <w:tc>
          <w:tcPr>
            <w:tcW w:w="0" w:type="auto"/>
            <w:shd w:val="clear" w:color="auto" w:fill="auto"/>
            <w:noWrap/>
            <w:vAlign w:val="bottom"/>
            <w:hideMark/>
          </w:tcPr>
          <w:p w14:paraId="5B87F85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A4EA56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62D2A8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DC648E7"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AE78C0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FF4A92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180A6CF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3028536"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2BD47C6"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2776AF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A507A0D"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C670E2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458BB13E" w14:textId="77777777" w:rsidTr="00692B0E">
        <w:trPr>
          <w:trHeight w:val="288"/>
          <w:jc w:val="center"/>
        </w:trPr>
        <w:tc>
          <w:tcPr>
            <w:tcW w:w="0" w:type="auto"/>
            <w:shd w:val="clear" w:color="auto" w:fill="auto"/>
            <w:noWrap/>
            <w:vAlign w:val="bottom"/>
            <w:hideMark/>
          </w:tcPr>
          <w:p w14:paraId="0B8F45E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278B80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C37F47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9A9C3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0C9A27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26B311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0545E74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5C5D4DF"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1845F8D"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E529DA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27806F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1B0C53F"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71CEBC0D" w14:textId="77777777" w:rsidTr="00692B0E">
        <w:trPr>
          <w:trHeight w:val="288"/>
          <w:jc w:val="center"/>
        </w:trPr>
        <w:tc>
          <w:tcPr>
            <w:tcW w:w="0" w:type="auto"/>
            <w:shd w:val="clear" w:color="auto" w:fill="auto"/>
            <w:noWrap/>
            <w:vAlign w:val="bottom"/>
            <w:hideMark/>
          </w:tcPr>
          <w:p w14:paraId="1B1B699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5ADDBE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9DA334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2ED855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D20C84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DAF05D5"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1E7F9A4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04DED0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88B2CF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E47D5A5"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4DBE857"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36D43C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3975C8B4" w14:textId="77777777" w:rsidTr="00692B0E">
        <w:trPr>
          <w:trHeight w:val="288"/>
          <w:jc w:val="center"/>
        </w:trPr>
        <w:tc>
          <w:tcPr>
            <w:tcW w:w="0" w:type="auto"/>
            <w:shd w:val="clear" w:color="auto" w:fill="auto"/>
            <w:noWrap/>
            <w:vAlign w:val="bottom"/>
            <w:hideMark/>
          </w:tcPr>
          <w:p w14:paraId="231141D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817F6E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A66CF6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530A9E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6F3790F"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5780261"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67FFF31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11EA25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F4782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571FB7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0C7F96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2B734E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46835C4F" w14:textId="77777777" w:rsidTr="00692B0E">
        <w:trPr>
          <w:trHeight w:val="288"/>
          <w:jc w:val="center"/>
        </w:trPr>
        <w:tc>
          <w:tcPr>
            <w:tcW w:w="0" w:type="auto"/>
            <w:shd w:val="clear" w:color="auto" w:fill="auto"/>
            <w:noWrap/>
            <w:vAlign w:val="bottom"/>
            <w:hideMark/>
          </w:tcPr>
          <w:p w14:paraId="76A1771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B633F3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97D1D4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FD9607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156CB77"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9C84F0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148D6FC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1050FD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A3C6A1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ABED1C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5831FA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26136E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5712294E" w14:textId="77777777" w:rsidTr="00692B0E">
        <w:trPr>
          <w:trHeight w:val="288"/>
          <w:jc w:val="center"/>
        </w:trPr>
        <w:tc>
          <w:tcPr>
            <w:tcW w:w="0" w:type="auto"/>
            <w:shd w:val="clear" w:color="auto" w:fill="auto"/>
            <w:noWrap/>
            <w:vAlign w:val="bottom"/>
            <w:hideMark/>
          </w:tcPr>
          <w:p w14:paraId="3879253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A961C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BDBD28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B28F1D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CD1B82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49309E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27F003A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DC875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E5C47C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539DB35"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79B5226"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CAB6A1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bl>
    <w:p w14:paraId="6EC788A6" w14:textId="77777777" w:rsidR="00692B0E" w:rsidRPr="00692B0E" w:rsidRDefault="00692B0E" w:rsidP="00692B0E">
      <w:pPr>
        <w:rPr>
          <w:rFonts w:ascii="Noto Sans" w:hAnsi="Noto Sans" w:cs="Noto Sans"/>
          <w:sz w:val="16"/>
          <w:lang w:val="pt-BR" w:eastAsia="ar-SA"/>
        </w:rPr>
      </w:pPr>
    </w:p>
    <w:p w14:paraId="77D2370C" w14:textId="77777777" w:rsidR="00692B0E" w:rsidRPr="00692B0E" w:rsidRDefault="00692B0E" w:rsidP="00692B0E">
      <w:pPr>
        <w:rPr>
          <w:rFonts w:ascii="Noto Sans" w:hAnsi="Noto Sans" w:cs="Noto Sans"/>
          <w:sz w:val="16"/>
          <w:lang w:val="pt-BR" w:eastAsia="ar-SA"/>
        </w:rPr>
      </w:pPr>
    </w:p>
    <w:p w14:paraId="5696B32E" w14:textId="77777777" w:rsidR="00692B0E" w:rsidRPr="00692B0E" w:rsidRDefault="00692B0E" w:rsidP="00692B0E">
      <w:pPr>
        <w:rPr>
          <w:rFonts w:ascii="Noto Sans" w:hAnsi="Noto Sans" w:cs="Noto Sans"/>
          <w:sz w:val="16"/>
          <w:lang w:val="pt-BR" w:eastAsia="ar-SA"/>
        </w:rPr>
      </w:pPr>
    </w:p>
    <w:p w14:paraId="6E64D43C" w14:textId="77777777" w:rsidR="00692B0E" w:rsidRPr="00692B0E" w:rsidRDefault="00692B0E" w:rsidP="00692B0E">
      <w:pPr>
        <w:rPr>
          <w:rFonts w:ascii="Noto Sans" w:hAnsi="Noto Sans" w:cs="Noto Sans"/>
          <w:sz w:val="16"/>
          <w:lang w:val="pt-BR" w:eastAsia="ar-SA"/>
        </w:rPr>
      </w:pPr>
    </w:p>
    <w:p w14:paraId="2D2EEA8C" w14:textId="77777777" w:rsidR="00692B0E" w:rsidRPr="00692B0E" w:rsidRDefault="00692B0E" w:rsidP="00692B0E">
      <w:pPr>
        <w:rPr>
          <w:rFonts w:ascii="Noto Sans" w:hAnsi="Noto Sans" w:cs="Noto Sans"/>
          <w:sz w:val="16"/>
          <w:lang w:val="pt-BR" w:eastAsia="ar-SA"/>
        </w:rPr>
      </w:pPr>
    </w:p>
    <w:p w14:paraId="7BE8D44C" w14:textId="660C49E1" w:rsidR="00692B0E" w:rsidRDefault="00692B0E">
      <w:pPr>
        <w:spacing w:after="200" w:line="276" w:lineRule="auto"/>
        <w:jc w:val="left"/>
        <w:rPr>
          <w:rFonts w:ascii="Noto Sans" w:hAnsi="Noto Sans" w:cs="Noto Sans"/>
          <w:sz w:val="16"/>
          <w:lang w:val="pt-BR" w:eastAsia="ar-SA"/>
        </w:rPr>
      </w:pPr>
      <w:r>
        <w:rPr>
          <w:rFonts w:ascii="Noto Sans" w:hAnsi="Noto Sans" w:cs="Noto Sans"/>
          <w:sz w:val="16"/>
          <w:lang w:val="pt-BR" w:eastAsia="ar-SA"/>
        </w:rPr>
        <w:br w:type="page"/>
      </w:r>
    </w:p>
    <w:p w14:paraId="007B396C" w14:textId="77777777" w:rsidR="00692B0E" w:rsidRPr="00692B0E" w:rsidRDefault="00692B0E" w:rsidP="00692B0E">
      <w:pPr>
        <w:rPr>
          <w:rFonts w:ascii="Noto Sans" w:hAnsi="Noto Sans" w:cs="Noto Sans"/>
          <w:sz w:val="16"/>
          <w:lang w:val="pt-BR" w:eastAsia="ar-SA"/>
        </w:rPr>
      </w:pPr>
    </w:p>
    <w:p w14:paraId="24B6DD13" w14:textId="77777777" w:rsidR="0025088D" w:rsidRPr="0025088D" w:rsidRDefault="0025088D" w:rsidP="00E42DAB">
      <w:pPr>
        <w:pStyle w:val="Ttulo1"/>
      </w:pPr>
      <w:bookmarkStart w:id="174" w:name="_Toc180491418"/>
      <w:r w:rsidRPr="0025088D">
        <w:t>TERMINOS Y CONDICIONES</w:t>
      </w:r>
      <w:bookmarkEnd w:id="174"/>
    </w:p>
    <w:p w14:paraId="59CF1358" w14:textId="77777777" w:rsidR="00F25D81" w:rsidRDefault="00F25D81" w:rsidP="0025088D">
      <w:pPr>
        <w:ind w:right="48"/>
        <w:contextualSpacing/>
        <w:rPr>
          <w:rFonts w:ascii="Noto Sans" w:hAnsi="Noto Sans" w:cs="Noto Sans"/>
          <w:b/>
          <w:sz w:val="16"/>
          <w:szCs w:val="20"/>
          <w:u w:val="single"/>
        </w:rPr>
      </w:pPr>
    </w:p>
    <w:p w14:paraId="5EEE03B3" w14:textId="77777777" w:rsidR="00692B0E" w:rsidRPr="00692B0E" w:rsidRDefault="00692B0E" w:rsidP="00692B0E">
      <w:pPr>
        <w:rPr>
          <w:rFonts w:ascii="Noto Sans" w:hAnsi="Noto Sans" w:cs="Noto Sans"/>
          <w:b/>
          <w:lang w:val="es-ES"/>
        </w:rPr>
      </w:pPr>
      <w:r w:rsidRPr="00692B0E">
        <w:rPr>
          <w:rFonts w:ascii="Noto Sans" w:hAnsi="Noto Sans" w:cs="Noto Sans"/>
          <w:b/>
          <w:lang w:val="es-ES"/>
        </w:rPr>
        <w:t>a) Vigencia:</w:t>
      </w:r>
    </w:p>
    <w:p w14:paraId="6C10CE9E" w14:textId="77777777" w:rsidR="00692B0E" w:rsidRDefault="00692B0E" w:rsidP="00692B0E">
      <w:pPr>
        <w:rPr>
          <w:rFonts w:ascii="Noto Sans" w:hAnsi="Noto Sans" w:cs="Noto Sans"/>
          <w:lang w:val="es-ES"/>
        </w:rPr>
      </w:pPr>
      <w:r w:rsidRPr="00692B0E">
        <w:rPr>
          <w:rFonts w:ascii="Noto Sans" w:hAnsi="Noto Sans" w:cs="Noto Sans"/>
          <w:lang w:val="es-ES"/>
        </w:rPr>
        <w:t xml:space="preserve">La vigencia del contrato será a partir del día natural siguiente al Acto de Fallo y hasta el 31 de diciembre de 2025. </w:t>
      </w:r>
    </w:p>
    <w:p w14:paraId="1BF24A60" w14:textId="77777777" w:rsidR="007A5045" w:rsidRPr="00692B0E" w:rsidRDefault="007A5045" w:rsidP="00692B0E">
      <w:pPr>
        <w:rPr>
          <w:rFonts w:ascii="Noto Sans" w:hAnsi="Noto Sans" w:cs="Noto Sans"/>
          <w:b/>
          <w:lang w:val="es-ES"/>
        </w:rPr>
      </w:pPr>
    </w:p>
    <w:p w14:paraId="5BD36ACC" w14:textId="77777777" w:rsidR="00692B0E" w:rsidRPr="00692B0E" w:rsidRDefault="00692B0E" w:rsidP="00692B0E">
      <w:pPr>
        <w:rPr>
          <w:rFonts w:ascii="Noto Sans" w:hAnsi="Noto Sans" w:cs="Noto Sans"/>
          <w:b/>
          <w:lang w:val="es-ES"/>
        </w:rPr>
      </w:pPr>
      <w:r w:rsidRPr="00692B0E">
        <w:rPr>
          <w:rFonts w:ascii="Noto Sans" w:hAnsi="Noto Sans" w:cs="Noto Sans"/>
          <w:b/>
          <w:lang w:val="es-ES"/>
        </w:rPr>
        <w:t xml:space="preserve">b) Plazo y lugar de entrega del bien: </w:t>
      </w:r>
    </w:p>
    <w:p w14:paraId="58B5076C" w14:textId="77777777" w:rsidR="00692B0E" w:rsidRDefault="00692B0E" w:rsidP="00692B0E">
      <w:pPr>
        <w:rPr>
          <w:rFonts w:ascii="Noto Sans" w:hAnsi="Noto Sans" w:cs="Noto Sans"/>
          <w:lang w:val="es-ES"/>
        </w:rPr>
      </w:pPr>
      <w:r w:rsidRPr="00692B0E">
        <w:rPr>
          <w:rFonts w:ascii="Noto Sans" w:hAnsi="Noto Sans" w:cs="Noto Sans"/>
          <w:lang w:val="es-ES"/>
        </w:rPr>
        <w:t>La entrega se llevará a cabo mediante orden de reposición, la entrega será realizada en las unidades médicas conforme la siguiente distribución, en un horario de 08:00 a 13:00 horas en días hábiles para el Instituto</w:t>
      </w:r>
    </w:p>
    <w:p w14:paraId="2C2B80A0" w14:textId="77777777" w:rsidR="007A5045" w:rsidRPr="00692B0E" w:rsidRDefault="007A5045" w:rsidP="00692B0E">
      <w:pPr>
        <w:rPr>
          <w:rFonts w:ascii="Noto Sans" w:hAnsi="Noto Sans" w:cs="Noto Sans"/>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
        <w:gridCol w:w="8239"/>
        <w:gridCol w:w="446"/>
        <w:gridCol w:w="404"/>
        <w:gridCol w:w="425"/>
        <w:gridCol w:w="337"/>
        <w:gridCol w:w="489"/>
      </w:tblGrid>
      <w:tr w:rsidR="00A143E0" w:rsidRPr="00A143E0" w14:paraId="5A24CC27" w14:textId="77777777" w:rsidTr="00A143E0">
        <w:trPr>
          <w:cantSplit/>
          <w:trHeight w:val="978"/>
        </w:trPr>
        <w:tc>
          <w:tcPr>
            <w:tcW w:w="158" w:type="pct"/>
            <w:shd w:val="clear" w:color="000000" w:fill="003300"/>
            <w:textDirection w:val="btLr"/>
            <w:vAlign w:val="center"/>
            <w:hideMark/>
          </w:tcPr>
          <w:p w14:paraId="6FD69CBC" w14:textId="77777777" w:rsidR="00A143E0" w:rsidRPr="00A143E0" w:rsidRDefault="00A143E0" w:rsidP="00A143E0">
            <w:pPr>
              <w:ind w:left="113" w:right="113"/>
              <w:jc w:val="center"/>
              <w:rPr>
                <w:rFonts w:ascii="Noto Sans" w:eastAsia="Times New Roman" w:hAnsi="Noto Sans" w:cs="Noto Sans"/>
                <w:b/>
                <w:bCs/>
                <w:color w:val="FFFFFF"/>
                <w:sz w:val="14"/>
                <w:szCs w:val="14"/>
                <w:lang w:val="es-ES" w:eastAsia="es-MX"/>
              </w:rPr>
            </w:pPr>
            <w:r w:rsidRPr="00A143E0">
              <w:rPr>
                <w:rFonts w:ascii="Noto Sans" w:eastAsia="Times New Roman" w:hAnsi="Noto Sans" w:cs="Noto Sans"/>
                <w:b/>
                <w:bCs/>
                <w:color w:val="FFFFFF"/>
                <w:sz w:val="14"/>
                <w:szCs w:val="14"/>
                <w:lang w:val="es-ES" w:eastAsia="es-MX"/>
              </w:rPr>
              <w:t>Partida</w:t>
            </w:r>
          </w:p>
        </w:tc>
        <w:tc>
          <w:tcPr>
            <w:tcW w:w="3858" w:type="pct"/>
            <w:shd w:val="clear" w:color="000000" w:fill="003300"/>
            <w:vAlign w:val="center"/>
            <w:hideMark/>
          </w:tcPr>
          <w:p w14:paraId="1747C8B1" w14:textId="77777777" w:rsidR="00A143E0" w:rsidRPr="00A143E0" w:rsidRDefault="00A143E0" w:rsidP="00A143E0">
            <w:pPr>
              <w:jc w:val="center"/>
              <w:rPr>
                <w:rFonts w:ascii="Noto Sans" w:eastAsia="Times New Roman" w:hAnsi="Noto Sans" w:cs="Noto Sans"/>
                <w:b/>
                <w:bCs/>
                <w:color w:val="FFFFFF"/>
                <w:sz w:val="14"/>
                <w:szCs w:val="14"/>
                <w:lang w:val="es-ES" w:eastAsia="es-MX"/>
              </w:rPr>
            </w:pPr>
            <w:r w:rsidRPr="00A143E0">
              <w:rPr>
                <w:rFonts w:ascii="Noto Sans" w:eastAsia="Times New Roman" w:hAnsi="Noto Sans" w:cs="Noto Sans"/>
                <w:b/>
                <w:bCs/>
                <w:color w:val="FFFFFF"/>
                <w:sz w:val="14"/>
                <w:szCs w:val="14"/>
                <w:lang w:val="es-ES" w:eastAsia="es-MX"/>
              </w:rPr>
              <w:t>Descripción</w:t>
            </w:r>
          </w:p>
        </w:tc>
        <w:tc>
          <w:tcPr>
            <w:tcW w:w="209" w:type="pct"/>
            <w:shd w:val="clear" w:color="000000" w:fill="003300"/>
            <w:textDirection w:val="btLr"/>
            <w:vAlign w:val="bottom"/>
            <w:hideMark/>
          </w:tcPr>
          <w:p w14:paraId="37EAF376" w14:textId="77777777" w:rsidR="00A143E0" w:rsidRPr="00A143E0" w:rsidRDefault="00A143E0" w:rsidP="00A143E0">
            <w:pPr>
              <w:ind w:left="113" w:right="113"/>
              <w:jc w:val="center"/>
              <w:rPr>
                <w:rFonts w:ascii="Noto Sans" w:eastAsia="Times New Roman" w:hAnsi="Noto Sans" w:cs="Noto Sans"/>
                <w:b/>
                <w:bCs/>
                <w:color w:val="FFFFFF"/>
                <w:sz w:val="14"/>
                <w:szCs w:val="14"/>
                <w:lang w:val="es-ES" w:eastAsia="es-MX"/>
              </w:rPr>
            </w:pPr>
            <w:r w:rsidRPr="00A143E0">
              <w:rPr>
                <w:rFonts w:ascii="Noto Sans" w:eastAsia="Times New Roman" w:hAnsi="Noto Sans" w:cs="Noto Sans"/>
                <w:b/>
                <w:bCs/>
                <w:color w:val="FFFFFF"/>
                <w:sz w:val="14"/>
                <w:szCs w:val="14"/>
                <w:lang w:val="es-ES" w:eastAsia="es-MX"/>
              </w:rPr>
              <w:t>Unidad de medida</w:t>
            </w:r>
          </w:p>
        </w:tc>
        <w:tc>
          <w:tcPr>
            <w:tcW w:w="189" w:type="pct"/>
            <w:shd w:val="clear" w:color="000000" w:fill="003300"/>
            <w:textDirection w:val="btLr"/>
            <w:vAlign w:val="center"/>
          </w:tcPr>
          <w:p w14:paraId="4B8AC272" w14:textId="77777777" w:rsidR="00A143E0" w:rsidRPr="00A143E0" w:rsidRDefault="00A143E0" w:rsidP="00A143E0">
            <w:pPr>
              <w:ind w:left="113" w:right="113"/>
              <w:jc w:val="center"/>
              <w:rPr>
                <w:rFonts w:ascii="Noto Sans" w:eastAsia="Times New Roman" w:hAnsi="Noto Sans" w:cs="Noto Sans"/>
                <w:b/>
                <w:bCs/>
                <w:color w:val="FFFFFF"/>
                <w:sz w:val="14"/>
                <w:szCs w:val="14"/>
                <w:lang w:val="es-ES" w:eastAsia="es-MX"/>
              </w:rPr>
            </w:pPr>
            <w:r w:rsidRPr="00A143E0">
              <w:rPr>
                <w:rFonts w:ascii="Noto Sans" w:eastAsia="Times New Roman" w:hAnsi="Noto Sans" w:cs="Noto Sans"/>
                <w:b/>
                <w:bCs/>
                <w:color w:val="FFFFFF"/>
                <w:sz w:val="14"/>
                <w:szCs w:val="14"/>
                <w:lang w:val="es-ES" w:eastAsia="es-MX"/>
              </w:rPr>
              <w:t>HGR 1</w:t>
            </w:r>
          </w:p>
        </w:tc>
        <w:tc>
          <w:tcPr>
            <w:tcW w:w="199" w:type="pct"/>
            <w:shd w:val="clear" w:color="000000" w:fill="003300"/>
            <w:textDirection w:val="btLr"/>
            <w:vAlign w:val="center"/>
          </w:tcPr>
          <w:p w14:paraId="25525B52" w14:textId="77777777" w:rsidR="00A143E0" w:rsidRPr="00A143E0" w:rsidRDefault="00A143E0" w:rsidP="00A143E0">
            <w:pPr>
              <w:ind w:left="113" w:right="113"/>
              <w:jc w:val="center"/>
              <w:rPr>
                <w:rFonts w:ascii="Noto Sans" w:eastAsia="Times New Roman" w:hAnsi="Noto Sans" w:cs="Noto Sans"/>
                <w:b/>
                <w:bCs/>
                <w:color w:val="FFFFFF"/>
                <w:sz w:val="14"/>
                <w:szCs w:val="14"/>
                <w:lang w:val="es-ES" w:eastAsia="es-MX"/>
              </w:rPr>
            </w:pPr>
            <w:r w:rsidRPr="00A143E0">
              <w:rPr>
                <w:rFonts w:ascii="Noto Sans" w:eastAsia="Times New Roman" w:hAnsi="Noto Sans" w:cs="Noto Sans"/>
                <w:b/>
                <w:bCs/>
                <w:color w:val="FFFFFF"/>
                <w:sz w:val="14"/>
                <w:szCs w:val="14"/>
                <w:lang w:val="es-ES" w:eastAsia="es-MX"/>
              </w:rPr>
              <w:t>HGR 2</w:t>
            </w:r>
          </w:p>
        </w:tc>
        <w:tc>
          <w:tcPr>
            <w:tcW w:w="158" w:type="pct"/>
            <w:shd w:val="clear" w:color="000000" w:fill="003300"/>
            <w:textDirection w:val="btLr"/>
            <w:vAlign w:val="center"/>
          </w:tcPr>
          <w:p w14:paraId="63860C56" w14:textId="77777777" w:rsidR="00A143E0" w:rsidRPr="00A143E0" w:rsidRDefault="00A143E0" w:rsidP="00A143E0">
            <w:pPr>
              <w:ind w:left="113" w:right="113"/>
              <w:jc w:val="center"/>
              <w:rPr>
                <w:rFonts w:ascii="Noto Sans" w:eastAsia="Times New Roman" w:hAnsi="Noto Sans" w:cs="Noto Sans"/>
                <w:b/>
                <w:bCs/>
                <w:color w:val="FFFFFF"/>
                <w:sz w:val="14"/>
                <w:szCs w:val="14"/>
                <w:lang w:val="es-ES" w:eastAsia="es-MX"/>
              </w:rPr>
            </w:pPr>
            <w:r w:rsidRPr="00A143E0">
              <w:rPr>
                <w:rFonts w:ascii="Noto Sans" w:eastAsia="Times New Roman" w:hAnsi="Noto Sans" w:cs="Noto Sans"/>
                <w:b/>
                <w:bCs/>
                <w:color w:val="FFFFFF"/>
                <w:sz w:val="14"/>
                <w:szCs w:val="14"/>
                <w:lang w:val="es-ES" w:eastAsia="es-MX"/>
              </w:rPr>
              <w:t>HGZ 3</w:t>
            </w:r>
          </w:p>
        </w:tc>
        <w:tc>
          <w:tcPr>
            <w:tcW w:w="229" w:type="pct"/>
            <w:shd w:val="clear" w:color="000000" w:fill="003300"/>
            <w:textDirection w:val="btLr"/>
            <w:vAlign w:val="bottom"/>
            <w:hideMark/>
          </w:tcPr>
          <w:p w14:paraId="28943E3F" w14:textId="77777777" w:rsidR="00A143E0" w:rsidRPr="00A143E0" w:rsidRDefault="00A143E0" w:rsidP="00A143E0">
            <w:pPr>
              <w:ind w:left="113" w:right="113"/>
              <w:jc w:val="center"/>
              <w:rPr>
                <w:rFonts w:ascii="Noto Sans" w:eastAsia="Times New Roman" w:hAnsi="Noto Sans" w:cs="Noto Sans"/>
                <w:b/>
                <w:bCs/>
                <w:color w:val="FFFFFF"/>
                <w:sz w:val="14"/>
                <w:szCs w:val="14"/>
                <w:lang w:val="es-ES" w:eastAsia="es-MX"/>
              </w:rPr>
            </w:pPr>
            <w:r w:rsidRPr="00A143E0">
              <w:rPr>
                <w:rFonts w:ascii="Noto Sans" w:eastAsia="Times New Roman" w:hAnsi="Noto Sans" w:cs="Noto Sans"/>
                <w:b/>
                <w:bCs/>
                <w:color w:val="FFFFFF"/>
                <w:sz w:val="14"/>
                <w:szCs w:val="14"/>
                <w:lang w:val="es-ES" w:eastAsia="es-MX"/>
              </w:rPr>
              <w:t>Cantidad requerida</w:t>
            </w:r>
          </w:p>
        </w:tc>
      </w:tr>
      <w:tr w:rsidR="00A143E0" w:rsidRPr="00A143E0" w14:paraId="77D637BB" w14:textId="77777777" w:rsidTr="00A143E0">
        <w:trPr>
          <w:cantSplit/>
          <w:trHeight w:val="680"/>
        </w:trPr>
        <w:tc>
          <w:tcPr>
            <w:tcW w:w="158" w:type="pct"/>
            <w:shd w:val="clear" w:color="auto" w:fill="auto"/>
            <w:noWrap/>
            <w:vAlign w:val="center"/>
            <w:hideMark/>
          </w:tcPr>
          <w:p w14:paraId="50B8E921" w14:textId="77777777" w:rsidR="00A143E0" w:rsidRPr="00685322" w:rsidRDefault="00A143E0" w:rsidP="00A143E0">
            <w:pPr>
              <w:jc w:val="center"/>
              <w:rPr>
                <w:rFonts w:ascii="Noto Sans" w:eastAsia="Times New Roman" w:hAnsi="Noto Sans" w:cs="Noto Sans"/>
                <w:color w:val="FFFFFF"/>
                <w:sz w:val="14"/>
                <w:szCs w:val="14"/>
                <w:lang w:val="es-ES" w:eastAsia="es-MX"/>
              </w:rPr>
            </w:pPr>
            <w:r w:rsidRPr="00685322">
              <w:rPr>
                <w:rFonts w:ascii="Noto Sans" w:eastAsia="Times New Roman" w:hAnsi="Noto Sans" w:cs="Noto Sans"/>
                <w:sz w:val="14"/>
                <w:szCs w:val="14"/>
                <w:lang w:val="es-ES" w:eastAsia="es-MX"/>
              </w:rPr>
              <w:t>1</w:t>
            </w:r>
          </w:p>
        </w:tc>
        <w:tc>
          <w:tcPr>
            <w:tcW w:w="3858" w:type="pct"/>
            <w:tcBorders>
              <w:top w:val="single" w:sz="4" w:space="0" w:color="auto"/>
              <w:left w:val="nil"/>
              <w:bottom w:val="single" w:sz="4" w:space="0" w:color="auto"/>
              <w:right w:val="single" w:sz="4" w:space="0" w:color="auto"/>
            </w:tcBorders>
            <w:shd w:val="clear" w:color="auto" w:fill="auto"/>
            <w:vAlign w:val="center"/>
          </w:tcPr>
          <w:p w14:paraId="60D48595" w14:textId="77777777" w:rsidR="00A143E0" w:rsidRPr="00685322" w:rsidRDefault="00A143E0" w:rsidP="00A143E0">
            <w:pPr>
              <w:rPr>
                <w:rFonts w:ascii="Noto Sans" w:eastAsia="Times New Roman" w:hAnsi="Noto Sans" w:cs="Noto Sans"/>
                <w:sz w:val="14"/>
                <w:szCs w:val="14"/>
                <w:lang w:val="es-ES" w:eastAsia="es-MX"/>
              </w:rPr>
            </w:pPr>
            <w:r w:rsidRPr="00685322">
              <w:rPr>
                <w:rFonts w:ascii="Noto Sans" w:eastAsia="Yu Mincho" w:hAnsi="Noto Sans" w:cs="Noto Sans"/>
                <w:color w:val="000000"/>
                <w:sz w:val="14"/>
                <w:szCs w:val="14"/>
                <w:lang w:val="es-ES"/>
              </w:rPr>
              <w:t>SENSOR PARA SPO2 ADHESIVO DESECHABLE PARA PACIENTE NEONATAL/ADULTO, RD SET NEO PESO MENOR QUE 3 KG O MAYOR QUE 40 KG. PRESENTACION: CAJA CON 20 PIEZAS. NUMERO DE CATALOGO: 4003. PARA SU USO EN EL EQUIPO: OXIMETRO DE PULSO. PORTATIL. CLAVE: 531.667.0065. MARCA: MASIMO. MODELO: RADICAL 7, RAD 97.</w:t>
            </w:r>
          </w:p>
        </w:tc>
        <w:tc>
          <w:tcPr>
            <w:tcW w:w="209" w:type="pct"/>
            <w:shd w:val="clear" w:color="auto" w:fill="auto"/>
            <w:vAlign w:val="center"/>
          </w:tcPr>
          <w:p w14:paraId="541582DD" w14:textId="77777777" w:rsidR="00A143E0" w:rsidRPr="00685322" w:rsidRDefault="00A143E0" w:rsidP="00A143E0">
            <w:pPr>
              <w:jc w:val="center"/>
              <w:rPr>
                <w:rFonts w:ascii="Noto Sans" w:eastAsia="Times New Roman" w:hAnsi="Noto Sans" w:cs="Noto Sans"/>
                <w:sz w:val="14"/>
                <w:szCs w:val="14"/>
                <w:lang w:val="es-ES" w:eastAsia="es-MX"/>
              </w:rPr>
            </w:pPr>
            <w:r w:rsidRPr="00685322">
              <w:rPr>
                <w:rFonts w:ascii="Noto Sans" w:eastAsia="Yu Mincho" w:hAnsi="Noto Sans" w:cs="Noto Sans"/>
                <w:bCs/>
                <w:sz w:val="14"/>
                <w:szCs w:val="14"/>
                <w:lang w:val="es-ES" w:eastAsia="ar-SA"/>
              </w:rPr>
              <w:t>CAJA</w:t>
            </w:r>
          </w:p>
        </w:tc>
        <w:tc>
          <w:tcPr>
            <w:tcW w:w="189" w:type="pct"/>
            <w:vAlign w:val="center"/>
          </w:tcPr>
          <w:p w14:paraId="584A3B0A"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140</w:t>
            </w:r>
          </w:p>
        </w:tc>
        <w:tc>
          <w:tcPr>
            <w:tcW w:w="199" w:type="pct"/>
            <w:vAlign w:val="center"/>
          </w:tcPr>
          <w:p w14:paraId="32C7D7E8"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140</w:t>
            </w:r>
          </w:p>
        </w:tc>
        <w:tc>
          <w:tcPr>
            <w:tcW w:w="158" w:type="pct"/>
            <w:vAlign w:val="center"/>
          </w:tcPr>
          <w:p w14:paraId="37B2C0FD"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85</w:t>
            </w:r>
          </w:p>
        </w:tc>
        <w:tc>
          <w:tcPr>
            <w:tcW w:w="229" w:type="pct"/>
            <w:shd w:val="clear" w:color="auto" w:fill="auto"/>
            <w:noWrap/>
            <w:vAlign w:val="center"/>
          </w:tcPr>
          <w:p w14:paraId="5FA27E5A"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365</w:t>
            </w:r>
          </w:p>
        </w:tc>
      </w:tr>
      <w:tr w:rsidR="00A143E0" w:rsidRPr="00A143E0" w14:paraId="459C2A42" w14:textId="77777777" w:rsidTr="00A143E0">
        <w:trPr>
          <w:cantSplit/>
          <w:trHeight w:val="624"/>
        </w:trPr>
        <w:tc>
          <w:tcPr>
            <w:tcW w:w="158" w:type="pct"/>
            <w:shd w:val="clear" w:color="auto" w:fill="auto"/>
            <w:noWrap/>
            <w:vAlign w:val="center"/>
            <w:hideMark/>
          </w:tcPr>
          <w:p w14:paraId="7024F67E"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2</w:t>
            </w:r>
          </w:p>
        </w:tc>
        <w:tc>
          <w:tcPr>
            <w:tcW w:w="3858" w:type="pct"/>
            <w:tcBorders>
              <w:top w:val="single" w:sz="4" w:space="0" w:color="auto"/>
              <w:left w:val="nil"/>
              <w:bottom w:val="single" w:sz="4" w:space="0" w:color="auto"/>
              <w:right w:val="single" w:sz="4" w:space="0" w:color="auto"/>
            </w:tcBorders>
            <w:shd w:val="clear" w:color="auto" w:fill="auto"/>
            <w:vAlign w:val="center"/>
          </w:tcPr>
          <w:p w14:paraId="55113FD3" w14:textId="77777777" w:rsidR="00A143E0" w:rsidRPr="00685322" w:rsidRDefault="00A143E0" w:rsidP="00A143E0">
            <w:pPr>
              <w:rPr>
                <w:rFonts w:ascii="Noto Sans" w:eastAsia="Times New Roman" w:hAnsi="Noto Sans" w:cs="Noto Sans"/>
                <w:sz w:val="14"/>
                <w:szCs w:val="14"/>
                <w:lang w:val="es-ES" w:eastAsia="es-MX"/>
              </w:rPr>
            </w:pPr>
            <w:r w:rsidRPr="00685322">
              <w:rPr>
                <w:rFonts w:ascii="Noto Sans" w:eastAsia="Yu Mincho" w:hAnsi="Noto Sans" w:cs="Noto Sans"/>
                <w:color w:val="000000"/>
                <w:sz w:val="14"/>
                <w:szCs w:val="14"/>
                <w:lang w:val="es-ES"/>
              </w:rPr>
              <w:t>CABLE TRONCAL PARA SPO2, DE 3.6 METROS DE LONGITUD CONECTOR M20 RAINBOW, PARA SU USO CON SENSORES RD RAINBOW SET Y RD SET PRESENTACION: CAJA CON 1 PIEZA. NUMERO DE CATALOGO: 4257. PARA SU USO EN EL EQUIPO: OXIMETRO DE PULSO. PORTATIL. CLAVE: 531.667.0065. MARCA: MASIMO. MODELO: RAD 97.</w:t>
            </w:r>
          </w:p>
        </w:tc>
        <w:tc>
          <w:tcPr>
            <w:tcW w:w="209" w:type="pct"/>
            <w:shd w:val="clear" w:color="auto" w:fill="auto"/>
            <w:vAlign w:val="center"/>
          </w:tcPr>
          <w:p w14:paraId="11CA6BD4" w14:textId="77777777" w:rsidR="00A143E0" w:rsidRPr="00685322" w:rsidRDefault="00A143E0" w:rsidP="00A143E0">
            <w:pPr>
              <w:jc w:val="center"/>
              <w:rPr>
                <w:rFonts w:ascii="Noto Sans" w:eastAsia="Times New Roman" w:hAnsi="Noto Sans" w:cs="Noto Sans"/>
                <w:sz w:val="14"/>
                <w:szCs w:val="14"/>
                <w:lang w:val="es-ES" w:eastAsia="es-MX"/>
              </w:rPr>
            </w:pPr>
            <w:r w:rsidRPr="00685322">
              <w:rPr>
                <w:rFonts w:ascii="Noto Sans" w:eastAsia="Yu Mincho" w:hAnsi="Noto Sans" w:cs="Noto Sans"/>
                <w:bCs/>
                <w:sz w:val="14"/>
                <w:szCs w:val="14"/>
                <w:lang w:val="es-ES" w:eastAsia="ar-SA"/>
              </w:rPr>
              <w:t>CAJA</w:t>
            </w:r>
          </w:p>
        </w:tc>
        <w:tc>
          <w:tcPr>
            <w:tcW w:w="189" w:type="pct"/>
            <w:vAlign w:val="center"/>
          </w:tcPr>
          <w:p w14:paraId="1D976641"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3</w:t>
            </w:r>
          </w:p>
        </w:tc>
        <w:tc>
          <w:tcPr>
            <w:tcW w:w="199" w:type="pct"/>
            <w:vAlign w:val="center"/>
          </w:tcPr>
          <w:p w14:paraId="543A94F8"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3</w:t>
            </w:r>
          </w:p>
        </w:tc>
        <w:tc>
          <w:tcPr>
            <w:tcW w:w="158" w:type="pct"/>
            <w:vAlign w:val="center"/>
          </w:tcPr>
          <w:p w14:paraId="6671C143"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3</w:t>
            </w:r>
          </w:p>
        </w:tc>
        <w:tc>
          <w:tcPr>
            <w:tcW w:w="229" w:type="pct"/>
            <w:shd w:val="clear" w:color="auto" w:fill="auto"/>
            <w:noWrap/>
            <w:vAlign w:val="center"/>
          </w:tcPr>
          <w:p w14:paraId="35101902" w14:textId="77777777" w:rsidR="00A143E0" w:rsidRPr="00685322" w:rsidRDefault="00A143E0" w:rsidP="00A143E0">
            <w:pPr>
              <w:jc w:val="center"/>
              <w:rPr>
                <w:rFonts w:ascii="Noto Sans" w:eastAsia="Times New Roman" w:hAnsi="Noto Sans" w:cs="Noto Sans"/>
                <w:color w:val="000000"/>
                <w:sz w:val="14"/>
                <w:szCs w:val="14"/>
                <w:lang w:val="es-ES" w:eastAsia="es-MX"/>
              </w:rPr>
            </w:pPr>
            <w:r w:rsidRPr="00685322">
              <w:rPr>
                <w:rFonts w:ascii="Noto Sans" w:eastAsia="Times New Roman" w:hAnsi="Noto Sans" w:cs="Noto Sans"/>
                <w:color w:val="000000"/>
                <w:sz w:val="14"/>
                <w:szCs w:val="14"/>
                <w:lang w:val="es-ES" w:eastAsia="es-MX"/>
              </w:rPr>
              <w:t>9</w:t>
            </w:r>
          </w:p>
        </w:tc>
      </w:tr>
    </w:tbl>
    <w:p w14:paraId="33EAA8FB" w14:textId="77777777" w:rsidR="00692B0E" w:rsidRPr="00692B0E" w:rsidRDefault="00692B0E" w:rsidP="00692B0E">
      <w:pPr>
        <w:rPr>
          <w:lang w:val="es-ES"/>
        </w:rPr>
      </w:pPr>
    </w:p>
    <w:p w14:paraId="528FA252" w14:textId="77777777" w:rsidR="00692B0E" w:rsidRDefault="00692B0E" w:rsidP="00692B0E">
      <w:pPr>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149"/>
        <w:gridCol w:w="2321"/>
        <w:gridCol w:w="2456"/>
      </w:tblGrid>
      <w:tr w:rsidR="00A143E0" w:rsidRPr="00A143E0" w14:paraId="18A33421" w14:textId="77777777" w:rsidTr="00A143E0">
        <w:trPr>
          <w:trHeight w:val="409"/>
          <w:jc w:val="center"/>
        </w:trPr>
        <w:tc>
          <w:tcPr>
            <w:tcW w:w="385" w:type="pct"/>
            <w:shd w:val="clear" w:color="auto" w:fill="003300"/>
            <w:vAlign w:val="center"/>
          </w:tcPr>
          <w:p w14:paraId="55F88A7B" w14:textId="77777777" w:rsidR="00A143E0" w:rsidRPr="00A143E0" w:rsidRDefault="00A143E0" w:rsidP="00A143E0">
            <w:pPr>
              <w:jc w:val="center"/>
              <w:rPr>
                <w:rFonts w:ascii="Noto Sans" w:eastAsia="Yu Mincho" w:hAnsi="Noto Sans" w:cs="Noto Sans"/>
                <w:b/>
                <w:sz w:val="14"/>
                <w:szCs w:val="14"/>
                <w:lang w:val="es-ES"/>
              </w:rPr>
            </w:pPr>
            <w:r w:rsidRPr="00A143E0">
              <w:rPr>
                <w:rFonts w:ascii="Noto Sans" w:eastAsia="Yu Mincho" w:hAnsi="Noto Sans" w:cs="Noto Sans"/>
                <w:b/>
                <w:sz w:val="14"/>
                <w:szCs w:val="14"/>
                <w:lang w:val="es-ES"/>
              </w:rPr>
              <w:t>Unidad</w:t>
            </w:r>
          </w:p>
        </w:tc>
        <w:tc>
          <w:tcPr>
            <w:tcW w:w="2394" w:type="pct"/>
            <w:shd w:val="clear" w:color="auto" w:fill="003300"/>
            <w:vAlign w:val="center"/>
          </w:tcPr>
          <w:p w14:paraId="3AE57DB4" w14:textId="77777777" w:rsidR="00A143E0" w:rsidRPr="00A143E0" w:rsidRDefault="00A143E0" w:rsidP="00A143E0">
            <w:pPr>
              <w:jc w:val="center"/>
              <w:rPr>
                <w:rFonts w:ascii="Noto Sans" w:eastAsia="Yu Mincho" w:hAnsi="Noto Sans" w:cs="Noto Sans"/>
                <w:b/>
                <w:sz w:val="14"/>
                <w:szCs w:val="14"/>
                <w:lang w:val="es-ES"/>
              </w:rPr>
            </w:pPr>
            <w:r w:rsidRPr="00A143E0">
              <w:rPr>
                <w:rFonts w:ascii="Noto Sans" w:eastAsia="Yu Mincho" w:hAnsi="Noto Sans" w:cs="Noto Sans"/>
                <w:b/>
                <w:sz w:val="14"/>
                <w:szCs w:val="14"/>
                <w:lang w:val="es-ES"/>
              </w:rPr>
              <w:t>Dirección</w:t>
            </w:r>
          </w:p>
        </w:tc>
        <w:tc>
          <w:tcPr>
            <w:tcW w:w="1079" w:type="pct"/>
            <w:shd w:val="clear" w:color="auto" w:fill="003300"/>
            <w:vAlign w:val="center"/>
          </w:tcPr>
          <w:p w14:paraId="1114473F" w14:textId="77777777" w:rsidR="00A143E0" w:rsidRPr="00A143E0" w:rsidRDefault="00A143E0" w:rsidP="00A143E0">
            <w:pPr>
              <w:jc w:val="center"/>
              <w:rPr>
                <w:rFonts w:ascii="Noto Sans" w:eastAsia="Yu Mincho" w:hAnsi="Noto Sans" w:cs="Noto Sans"/>
                <w:b/>
                <w:sz w:val="14"/>
                <w:szCs w:val="14"/>
                <w:lang w:val="es-ES"/>
              </w:rPr>
            </w:pPr>
            <w:r w:rsidRPr="00A143E0">
              <w:rPr>
                <w:rFonts w:ascii="Noto Sans" w:eastAsia="Yu Mincho" w:hAnsi="Noto Sans" w:cs="Noto Sans"/>
                <w:b/>
                <w:sz w:val="14"/>
                <w:szCs w:val="14"/>
                <w:lang w:val="es-ES"/>
              </w:rPr>
              <w:t>Subdirección administrativa</w:t>
            </w:r>
          </w:p>
        </w:tc>
        <w:tc>
          <w:tcPr>
            <w:tcW w:w="1142" w:type="pct"/>
            <w:shd w:val="clear" w:color="auto" w:fill="003300"/>
            <w:vAlign w:val="center"/>
          </w:tcPr>
          <w:p w14:paraId="51FE0218" w14:textId="77777777" w:rsidR="00A143E0" w:rsidRPr="00A143E0" w:rsidRDefault="00A143E0" w:rsidP="00A143E0">
            <w:pPr>
              <w:jc w:val="center"/>
              <w:rPr>
                <w:rFonts w:ascii="Noto Sans" w:eastAsia="Yu Mincho" w:hAnsi="Noto Sans" w:cs="Noto Sans"/>
                <w:b/>
                <w:sz w:val="14"/>
                <w:szCs w:val="14"/>
                <w:lang w:val="es-ES"/>
              </w:rPr>
            </w:pPr>
            <w:r w:rsidRPr="00A143E0">
              <w:rPr>
                <w:rFonts w:ascii="Noto Sans" w:eastAsia="Yu Mincho" w:hAnsi="Noto Sans" w:cs="Noto Sans"/>
                <w:b/>
                <w:sz w:val="14"/>
                <w:szCs w:val="14"/>
                <w:lang w:val="es-ES"/>
              </w:rPr>
              <w:t>Correo</w:t>
            </w:r>
          </w:p>
        </w:tc>
      </w:tr>
      <w:tr w:rsidR="00A143E0" w:rsidRPr="00A143E0" w14:paraId="29AF9EF2" w14:textId="77777777" w:rsidTr="00A143E0">
        <w:trPr>
          <w:jc w:val="center"/>
        </w:trPr>
        <w:tc>
          <w:tcPr>
            <w:tcW w:w="385" w:type="pct"/>
            <w:shd w:val="clear" w:color="auto" w:fill="auto"/>
            <w:vAlign w:val="center"/>
          </w:tcPr>
          <w:p w14:paraId="48138E8F" w14:textId="77777777" w:rsidR="00A143E0" w:rsidRPr="00A143E0" w:rsidRDefault="00A143E0" w:rsidP="00A143E0">
            <w:pPr>
              <w:jc w:val="center"/>
              <w:rPr>
                <w:rFonts w:ascii="Noto Sans" w:eastAsia="Yu Mincho" w:hAnsi="Noto Sans" w:cs="Noto Sans"/>
                <w:sz w:val="14"/>
                <w:szCs w:val="14"/>
                <w:lang w:val="es-ES"/>
              </w:rPr>
            </w:pPr>
            <w:r w:rsidRPr="00A143E0">
              <w:rPr>
                <w:rFonts w:ascii="Noto Sans" w:eastAsia="Yu Mincho" w:hAnsi="Noto Sans" w:cs="Noto Sans"/>
                <w:sz w:val="14"/>
                <w:szCs w:val="14"/>
                <w:lang w:val="es-ES"/>
              </w:rPr>
              <w:t>HGR N°1</w:t>
            </w:r>
          </w:p>
        </w:tc>
        <w:tc>
          <w:tcPr>
            <w:tcW w:w="2394" w:type="pct"/>
            <w:shd w:val="clear" w:color="auto" w:fill="auto"/>
          </w:tcPr>
          <w:p w14:paraId="3150E31C" w14:textId="77777777" w:rsidR="00A143E0" w:rsidRPr="00A143E0" w:rsidRDefault="00A143E0" w:rsidP="00A143E0">
            <w:pPr>
              <w:jc w:val="left"/>
              <w:rPr>
                <w:rFonts w:ascii="Noto Sans" w:eastAsia="Yu Mincho" w:hAnsi="Noto Sans" w:cs="Noto Sans"/>
                <w:sz w:val="14"/>
                <w:szCs w:val="14"/>
                <w:lang w:val="es-ES"/>
              </w:rPr>
            </w:pPr>
            <w:r w:rsidRPr="00A143E0">
              <w:rPr>
                <w:rFonts w:ascii="Noto Sans" w:eastAsia="Yu Mincho" w:hAnsi="Noto Sans" w:cs="Noto Sans"/>
                <w:sz w:val="14"/>
                <w:szCs w:val="14"/>
                <w:lang w:val="es-ES"/>
              </w:rPr>
              <w:t xml:space="preserve">Calle 5 de febrero y calzada </w:t>
            </w:r>
            <w:proofErr w:type="spellStart"/>
            <w:r w:rsidRPr="00A143E0">
              <w:rPr>
                <w:rFonts w:ascii="Noto Sans" w:eastAsia="Yu Mincho" w:hAnsi="Noto Sans" w:cs="Noto Sans"/>
                <w:sz w:val="14"/>
                <w:szCs w:val="14"/>
                <w:lang w:val="es-ES"/>
              </w:rPr>
              <w:t>zaragoza</w:t>
            </w:r>
            <w:proofErr w:type="spellEnd"/>
            <w:r w:rsidRPr="00A143E0">
              <w:rPr>
                <w:rFonts w:ascii="Noto Sans" w:eastAsia="Yu Mincho" w:hAnsi="Noto Sans" w:cs="Noto Sans"/>
                <w:sz w:val="14"/>
                <w:szCs w:val="14"/>
                <w:lang w:val="es-ES"/>
              </w:rPr>
              <w:t xml:space="preserve"> s/n Santiago De Querétaro, Col. Centro, Querétaro, C.P. 76000</w:t>
            </w:r>
          </w:p>
        </w:tc>
        <w:tc>
          <w:tcPr>
            <w:tcW w:w="1079" w:type="pct"/>
            <w:tcBorders>
              <w:top w:val="single" w:sz="4" w:space="0" w:color="auto"/>
              <w:left w:val="nil"/>
              <w:bottom w:val="single" w:sz="4" w:space="0" w:color="auto"/>
              <w:right w:val="single" w:sz="4" w:space="0" w:color="auto"/>
            </w:tcBorders>
            <w:shd w:val="clear" w:color="auto" w:fill="auto"/>
            <w:vAlign w:val="center"/>
          </w:tcPr>
          <w:p w14:paraId="072576E0" w14:textId="77777777" w:rsidR="00A143E0" w:rsidRPr="00A143E0" w:rsidRDefault="00A143E0" w:rsidP="00A143E0">
            <w:pPr>
              <w:jc w:val="left"/>
              <w:rPr>
                <w:rFonts w:ascii="Noto Sans" w:eastAsia="Yu Mincho" w:hAnsi="Noto Sans" w:cs="Noto Sans"/>
                <w:sz w:val="14"/>
                <w:szCs w:val="14"/>
                <w:lang w:val="es-ES"/>
              </w:rPr>
            </w:pPr>
            <w:r w:rsidRPr="00A143E0">
              <w:rPr>
                <w:rFonts w:ascii="Noto Sans" w:eastAsia="Yu Mincho" w:hAnsi="Noto Sans" w:cs="Noto Sans"/>
                <w:sz w:val="14"/>
                <w:szCs w:val="14"/>
                <w:lang w:val="es-ES"/>
              </w:rPr>
              <w:t xml:space="preserve">Lic. Diana Mendoza Garcia                    </w:t>
            </w:r>
          </w:p>
        </w:tc>
        <w:tc>
          <w:tcPr>
            <w:tcW w:w="1142" w:type="pct"/>
            <w:tcBorders>
              <w:top w:val="single" w:sz="4" w:space="0" w:color="auto"/>
              <w:left w:val="nil"/>
              <w:bottom w:val="single" w:sz="4" w:space="0" w:color="auto"/>
              <w:right w:val="single" w:sz="4" w:space="0" w:color="auto"/>
            </w:tcBorders>
            <w:shd w:val="clear" w:color="auto" w:fill="auto"/>
            <w:vAlign w:val="center"/>
          </w:tcPr>
          <w:p w14:paraId="434E30B6" w14:textId="77777777" w:rsidR="00A143E0" w:rsidRPr="00A143E0" w:rsidRDefault="00A143E0" w:rsidP="00A143E0">
            <w:pPr>
              <w:jc w:val="left"/>
              <w:rPr>
                <w:rFonts w:ascii="Noto Sans" w:eastAsia="Yu Mincho" w:hAnsi="Noto Sans" w:cs="Noto Sans"/>
                <w:sz w:val="14"/>
                <w:szCs w:val="14"/>
                <w:lang w:val="es-ES"/>
              </w:rPr>
            </w:pPr>
            <w:r w:rsidRPr="00A143E0">
              <w:rPr>
                <w:rFonts w:ascii="Noto Sans" w:eastAsia="Yu Mincho" w:hAnsi="Noto Sans" w:cs="Noto Sans"/>
                <w:sz w:val="14"/>
                <w:szCs w:val="14"/>
                <w:lang w:val="es-ES"/>
              </w:rPr>
              <w:t>diana.mendozag@imss.gob.mx</w:t>
            </w:r>
          </w:p>
        </w:tc>
      </w:tr>
      <w:tr w:rsidR="00A143E0" w:rsidRPr="00A143E0" w14:paraId="00066C1D" w14:textId="77777777" w:rsidTr="00A143E0">
        <w:trPr>
          <w:jc w:val="center"/>
        </w:trPr>
        <w:tc>
          <w:tcPr>
            <w:tcW w:w="385" w:type="pct"/>
            <w:shd w:val="clear" w:color="auto" w:fill="auto"/>
            <w:vAlign w:val="center"/>
          </w:tcPr>
          <w:p w14:paraId="517161CF" w14:textId="77777777" w:rsidR="00A143E0" w:rsidRPr="00A143E0" w:rsidRDefault="00A143E0" w:rsidP="00A143E0">
            <w:pPr>
              <w:jc w:val="center"/>
              <w:rPr>
                <w:rFonts w:ascii="Noto Sans" w:eastAsia="Yu Mincho" w:hAnsi="Noto Sans" w:cs="Noto Sans"/>
                <w:sz w:val="14"/>
                <w:szCs w:val="14"/>
                <w:lang w:val="es-ES"/>
              </w:rPr>
            </w:pPr>
            <w:r w:rsidRPr="00A143E0">
              <w:rPr>
                <w:rFonts w:ascii="Noto Sans" w:eastAsia="Yu Mincho" w:hAnsi="Noto Sans" w:cs="Noto Sans"/>
                <w:sz w:val="14"/>
                <w:szCs w:val="14"/>
                <w:lang w:val="es-ES"/>
              </w:rPr>
              <w:t>HGR N°2</w:t>
            </w:r>
          </w:p>
        </w:tc>
        <w:tc>
          <w:tcPr>
            <w:tcW w:w="2394" w:type="pct"/>
            <w:shd w:val="clear" w:color="auto" w:fill="auto"/>
          </w:tcPr>
          <w:p w14:paraId="05C22F60" w14:textId="77777777" w:rsidR="00A143E0" w:rsidRPr="00A143E0" w:rsidRDefault="00A143E0" w:rsidP="00A143E0">
            <w:pPr>
              <w:jc w:val="left"/>
              <w:rPr>
                <w:rFonts w:ascii="Noto Sans" w:eastAsia="Yu Mincho" w:hAnsi="Noto Sans" w:cs="Noto Sans"/>
                <w:sz w:val="14"/>
                <w:szCs w:val="14"/>
                <w:lang w:val="es-ES"/>
              </w:rPr>
            </w:pPr>
            <w:r w:rsidRPr="00A143E0">
              <w:rPr>
                <w:rFonts w:ascii="Noto Sans" w:eastAsia="Yu Mincho" w:hAnsi="Noto Sans" w:cs="Noto Sans"/>
                <w:sz w:val="14"/>
                <w:szCs w:val="14"/>
                <w:lang w:val="es-ES"/>
              </w:rPr>
              <w:t>Circuito universidades 2da etapa km 1 s/n El Marqués, Col. La Pradera, El Marqués, C.P. 76269</w:t>
            </w:r>
          </w:p>
        </w:tc>
        <w:tc>
          <w:tcPr>
            <w:tcW w:w="1079" w:type="pct"/>
            <w:shd w:val="clear" w:color="auto" w:fill="auto"/>
            <w:vAlign w:val="center"/>
          </w:tcPr>
          <w:p w14:paraId="05A01BF1" w14:textId="77777777" w:rsidR="00A143E0" w:rsidRPr="00A143E0" w:rsidRDefault="00A143E0" w:rsidP="00A143E0">
            <w:pPr>
              <w:jc w:val="left"/>
              <w:rPr>
                <w:rFonts w:ascii="Noto Sans" w:eastAsia="Yu Mincho" w:hAnsi="Noto Sans" w:cs="Noto Sans"/>
                <w:sz w:val="14"/>
                <w:szCs w:val="14"/>
                <w:lang w:val="es-ES"/>
              </w:rPr>
            </w:pPr>
            <w:r w:rsidRPr="00A143E0">
              <w:rPr>
                <w:rFonts w:ascii="Noto Sans" w:eastAsia="Yu Mincho" w:hAnsi="Noto Sans" w:cs="Noto Sans"/>
                <w:sz w:val="14"/>
                <w:szCs w:val="14"/>
                <w:lang w:val="es-ES"/>
              </w:rPr>
              <w:t xml:space="preserve">Lic. </w:t>
            </w:r>
            <w:proofErr w:type="spellStart"/>
            <w:r w:rsidRPr="00A143E0">
              <w:rPr>
                <w:rFonts w:ascii="Noto Sans" w:eastAsia="Yu Mincho" w:hAnsi="Noto Sans" w:cs="Noto Sans"/>
                <w:sz w:val="14"/>
                <w:szCs w:val="14"/>
                <w:lang w:val="es-ES"/>
              </w:rPr>
              <w:t>Elisabet</w:t>
            </w:r>
            <w:proofErr w:type="spellEnd"/>
            <w:r w:rsidRPr="00A143E0">
              <w:rPr>
                <w:rFonts w:ascii="Noto Sans" w:eastAsia="Yu Mincho" w:hAnsi="Noto Sans" w:cs="Noto Sans"/>
                <w:sz w:val="14"/>
                <w:szCs w:val="14"/>
                <w:lang w:val="es-ES"/>
              </w:rPr>
              <w:t xml:space="preserve"> Gurrola </w:t>
            </w:r>
            <w:proofErr w:type="spellStart"/>
            <w:r w:rsidRPr="00A143E0">
              <w:rPr>
                <w:rFonts w:ascii="Noto Sans" w:eastAsia="Yu Mincho" w:hAnsi="Noto Sans" w:cs="Noto Sans"/>
                <w:sz w:val="14"/>
                <w:szCs w:val="14"/>
                <w:lang w:val="es-ES"/>
              </w:rPr>
              <w:t>Chagoya</w:t>
            </w:r>
            <w:proofErr w:type="spellEnd"/>
          </w:p>
        </w:tc>
        <w:tc>
          <w:tcPr>
            <w:tcW w:w="1142" w:type="pct"/>
            <w:shd w:val="clear" w:color="auto" w:fill="auto"/>
            <w:vAlign w:val="center"/>
          </w:tcPr>
          <w:p w14:paraId="6A5CAA84" w14:textId="77777777" w:rsidR="00A143E0" w:rsidRPr="00A143E0" w:rsidRDefault="00A143E0" w:rsidP="00A143E0">
            <w:pPr>
              <w:jc w:val="left"/>
              <w:rPr>
                <w:rFonts w:ascii="Noto Sans" w:eastAsia="Yu Mincho" w:hAnsi="Noto Sans" w:cs="Noto Sans"/>
                <w:sz w:val="14"/>
                <w:szCs w:val="14"/>
                <w:lang w:val="es-ES"/>
              </w:rPr>
            </w:pPr>
            <w:r w:rsidRPr="00A143E0">
              <w:rPr>
                <w:rFonts w:ascii="Noto Sans" w:eastAsia="Yu Mincho" w:hAnsi="Noto Sans" w:cs="Noto Sans"/>
                <w:sz w:val="14"/>
                <w:szCs w:val="14"/>
                <w:lang w:val="es-ES"/>
              </w:rPr>
              <w:t>elisabet.gurrola@imss.gob.mx</w:t>
            </w:r>
          </w:p>
        </w:tc>
      </w:tr>
      <w:tr w:rsidR="00A143E0" w:rsidRPr="00A143E0" w14:paraId="59809928" w14:textId="77777777" w:rsidTr="00A143E0">
        <w:trPr>
          <w:jc w:val="center"/>
        </w:trPr>
        <w:tc>
          <w:tcPr>
            <w:tcW w:w="385" w:type="pct"/>
            <w:shd w:val="clear" w:color="auto" w:fill="auto"/>
            <w:vAlign w:val="center"/>
          </w:tcPr>
          <w:p w14:paraId="116E4611" w14:textId="77777777" w:rsidR="00A143E0" w:rsidRPr="00A143E0" w:rsidRDefault="00A143E0" w:rsidP="00A143E0">
            <w:pPr>
              <w:jc w:val="center"/>
              <w:rPr>
                <w:rFonts w:ascii="Noto Sans" w:eastAsia="Yu Mincho" w:hAnsi="Noto Sans" w:cs="Noto Sans"/>
                <w:sz w:val="14"/>
                <w:szCs w:val="14"/>
                <w:lang w:val="es-ES"/>
              </w:rPr>
            </w:pPr>
            <w:r w:rsidRPr="00A143E0">
              <w:rPr>
                <w:rFonts w:ascii="Noto Sans" w:eastAsia="Yu Mincho" w:hAnsi="Noto Sans" w:cs="Noto Sans"/>
                <w:sz w:val="14"/>
                <w:szCs w:val="14"/>
                <w:lang w:val="es-ES"/>
              </w:rPr>
              <w:t>HGZ N°3</w:t>
            </w:r>
          </w:p>
        </w:tc>
        <w:tc>
          <w:tcPr>
            <w:tcW w:w="2394" w:type="pct"/>
            <w:shd w:val="clear" w:color="auto" w:fill="auto"/>
          </w:tcPr>
          <w:p w14:paraId="4E82B020" w14:textId="77777777" w:rsidR="00A143E0" w:rsidRPr="00A143E0" w:rsidRDefault="00A143E0" w:rsidP="00A143E0">
            <w:pPr>
              <w:jc w:val="left"/>
              <w:rPr>
                <w:rFonts w:ascii="Noto Sans" w:eastAsia="Yu Mincho" w:hAnsi="Noto Sans" w:cs="Noto Sans"/>
                <w:sz w:val="14"/>
                <w:szCs w:val="14"/>
                <w:lang w:val="es-ES"/>
              </w:rPr>
            </w:pPr>
            <w:r w:rsidRPr="00A143E0">
              <w:rPr>
                <w:rFonts w:ascii="Noto Sans" w:eastAsia="Yu Mincho" w:hAnsi="Noto Sans" w:cs="Noto Sans"/>
                <w:sz w:val="14"/>
                <w:szCs w:val="14"/>
                <w:lang w:val="es-ES"/>
              </w:rPr>
              <w:t>Calle paseo central km. 0+600 San Juan del Río, Col. Los Arrayanes, San Juan del Río, C.P.  76908</w:t>
            </w:r>
          </w:p>
        </w:tc>
        <w:tc>
          <w:tcPr>
            <w:tcW w:w="1079" w:type="pct"/>
            <w:shd w:val="clear" w:color="auto" w:fill="auto"/>
            <w:vAlign w:val="center"/>
          </w:tcPr>
          <w:p w14:paraId="06AB9ABB" w14:textId="77777777" w:rsidR="00A143E0" w:rsidRPr="00A143E0" w:rsidRDefault="00A143E0" w:rsidP="00A143E0">
            <w:pPr>
              <w:jc w:val="left"/>
              <w:rPr>
                <w:rFonts w:ascii="Noto Sans" w:eastAsia="Yu Mincho" w:hAnsi="Noto Sans" w:cs="Noto Sans"/>
                <w:sz w:val="14"/>
                <w:szCs w:val="14"/>
                <w:lang w:val="pt-BR"/>
              </w:rPr>
            </w:pPr>
            <w:r w:rsidRPr="00A143E0">
              <w:rPr>
                <w:rFonts w:ascii="Noto Sans" w:eastAsia="Yu Mincho" w:hAnsi="Noto Sans" w:cs="Noto Sans"/>
                <w:sz w:val="14"/>
                <w:szCs w:val="14"/>
                <w:lang w:val="pt-BR"/>
              </w:rPr>
              <w:t xml:space="preserve">Lic. Maria Guadalupe Romero </w:t>
            </w:r>
            <w:proofErr w:type="spellStart"/>
            <w:r w:rsidRPr="00A143E0">
              <w:rPr>
                <w:rFonts w:ascii="Noto Sans" w:eastAsia="Yu Mincho" w:hAnsi="Noto Sans" w:cs="Noto Sans"/>
                <w:sz w:val="14"/>
                <w:szCs w:val="14"/>
                <w:lang w:val="pt-BR"/>
              </w:rPr>
              <w:t>Gallegos</w:t>
            </w:r>
            <w:proofErr w:type="spellEnd"/>
          </w:p>
        </w:tc>
        <w:tc>
          <w:tcPr>
            <w:tcW w:w="1142" w:type="pct"/>
            <w:shd w:val="clear" w:color="auto" w:fill="auto"/>
            <w:vAlign w:val="center"/>
          </w:tcPr>
          <w:p w14:paraId="005BB6CD" w14:textId="77777777" w:rsidR="00A143E0" w:rsidRPr="00A143E0" w:rsidRDefault="00A143E0" w:rsidP="00A143E0">
            <w:pPr>
              <w:jc w:val="left"/>
              <w:rPr>
                <w:rFonts w:ascii="Noto Sans" w:eastAsia="Yu Mincho" w:hAnsi="Noto Sans" w:cs="Noto Sans"/>
                <w:sz w:val="14"/>
                <w:szCs w:val="14"/>
                <w:lang w:val="pt-BR"/>
              </w:rPr>
            </w:pPr>
            <w:r w:rsidRPr="00A143E0">
              <w:rPr>
                <w:rFonts w:ascii="Noto Sans" w:eastAsia="Yu Mincho" w:hAnsi="Noto Sans" w:cs="Noto Sans"/>
                <w:sz w:val="14"/>
                <w:szCs w:val="14"/>
                <w:lang w:val="pt-BR"/>
              </w:rPr>
              <w:t>maria.romeroga@imss.gob.mx</w:t>
            </w:r>
          </w:p>
        </w:tc>
      </w:tr>
    </w:tbl>
    <w:p w14:paraId="2C876824" w14:textId="77777777" w:rsidR="00A143E0" w:rsidRDefault="00A143E0" w:rsidP="00692B0E">
      <w:pPr>
        <w:rPr>
          <w:lang w:val="es-ES"/>
        </w:rPr>
      </w:pPr>
    </w:p>
    <w:p w14:paraId="1FEA969C" w14:textId="77777777" w:rsidR="00A143E0" w:rsidRPr="00A143E0" w:rsidRDefault="00A143E0" w:rsidP="00A143E0">
      <w:pPr>
        <w:rPr>
          <w:rFonts w:ascii="Noto Sans" w:hAnsi="Noto Sans" w:cs="Noto Sans"/>
          <w:lang w:val="es-ES"/>
        </w:rPr>
      </w:pPr>
      <w:r w:rsidRPr="00A143E0">
        <w:rPr>
          <w:rFonts w:ascii="Noto Sans" w:hAnsi="Noto Sans" w:cs="Noto Sans"/>
          <w:lang w:val="es-ES"/>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05A0942D" w14:textId="77777777" w:rsidR="00A143E0" w:rsidRPr="00A143E0" w:rsidRDefault="00A143E0" w:rsidP="00A143E0">
      <w:pPr>
        <w:rPr>
          <w:rFonts w:ascii="Noto Sans" w:hAnsi="Noto Sans" w:cs="Noto Sans"/>
          <w:lang w:val="es-ES"/>
        </w:rPr>
      </w:pPr>
      <w:r w:rsidRPr="00A143E0">
        <w:rPr>
          <w:rFonts w:ascii="Noto Sans" w:hAnsi="Noto Sans" w:cs="Noto Sans"/>
          <w:lang w:val="es-ES"/>
        </w:rPr>
        <w:t>Para cumplir con la identificación de los bienes, el proveedor deberá marcar cada uno de ellos con la Información mínima obligatoria de tipo sanitario para los dispositivos médicos, sujeta al cumplimiento de la NOM-137-SSA1-2008, Etiquetado de Dispositivos Médicos y NOM-241-SSA1-2012 Buenas prácticas de fabricación para establecimientos dedicados a la fabricación de dispositivos médicos, para lo cual deberá adherir una placa o etiqueta que contenga como mínimo la información siguiente:</w:t>
      </w:r>
    </w:p>
    <w:p w14:paraId="7C6129FB" w14:textId="77777777" w:rsidR="00A143E0" w:rsidRPr="00A143E0" w:rsidRDefault="00A143E0" w:rsidP="00A143E0">
      <w:pPr>
        <w:rPr>
          <w:rFonts w:ascii="Noto Sans" w:hAnsi="Noto Sans" w:cs="Noto Sans"/>
          <w:lang w:val="es-ES"/>
        </w:rPr>
      </w:pPr>
      <w:r w:rsidRPr="00A143E0">
        <w:rPr>
          <w:rFonts w:ascii="Noto Sans" w:hAnsi="Noto Sans" w:cs="Noto Sans"/>
          <w:lang w:val="es-ES"/>
        </w:rPr>
        <w:t xml:space="preserve"> </w:t>
      </w:r>
    </w:p>
    <w:p w14:paraId="369485C2" w14:textId="4B8F6587"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Clave y descripción del bien;</w:t>
      </w:r>
    </w:p>
    <w:p w14:paraId="7ADC3BD0" w14:textId="5D3F5A42"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Cantidad contenida en el empaque colectivo. (número de cajas y paquetes);</w:t>
      </w:r>
    </w:p>
    <w:p w14:paraId="6DEFA0AF" w14:textId="0F74DA81"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No. de lote (en caso de aplicar);</w:t>
      </w:r>
    </w:p>
    <w:p w14:paraId="1CF438D0" w14:textId="08DBB6B2"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Año y número de evento de contratación;</w:t>
      </w:r>
    </w:p>
    <w:p w14:paraId="603431F1" w14:textId="5A022D39"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Número del contrato;</w:t>
      </w:r>
    </w:p>
    <w:p w14:paraId="4D6CD519" w14:textId="3CCCF713"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Nombre o denominación del fabricante;</w:t>
      </w:r>
    </w:p>
    <w:p w14:paraId="63380529" w14:textId="4DBB841B"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Nombre o denominación del proveedor;</w:t>
      </w:r>
    </w:p>
    <w:p w14:paraId="772AD101" w14:textId="278DDC7A"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Domicilio completo del proveedor;</w:t>
      </w:r>
    </w:p>
    <w:p w14:paraId="40A10EC5" w14:textId="10762A56"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Teléfono (señalando códigos de ciudad, así como el número local);</w:t>
      </w:r>
    </w:p>
    <w:p w14:paraId="7DC07BB2" w14:textId="55341D99" w:rsidR="00A143E0" w:rsidRPr="007A5045"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t>Plazo de garantía del bien;</w:t>
      </w:r>
    </w:p>
    <w:p w14:paraId="5C565D97" w14:textId="10FB59E1" w:rsidR="00A143E0" w:rsidRDefault="00A143E0" w:rsidP="00AC2E73">
      <w:pPr>
        <w:pStyle w:val="Prrafodelista"/>
        <w:numPr>
          <w:ilvl w:val="0"/>
          <w:numId w:val="195"/>
        </w:numPr>
        <w:rPr>
          <w:rFonts w:ascii="Noto Sans" w:hAnsi="Noto Sans" w:cs="Noto Sans"/>
          <w:sz w:val="18"/>
        </w:rPr>
      </w:pPr>
      <w:r w:rsidRPr="007A5045">
        <w:rPr>
          <w:rFonts w:ascii="Noto Sans" w:hAnsi="Noto Sans" w:cs="Noto Sans"/>
          <w:sz w:val="18"/>
        </w:rPr>
        <w:lastRenderedPageBreak/>
        <w:t>Fecha de entrega.</w:t>
      </w:r>
    </w:p>
    <w:p w14:paraId="78B4203C" w14:textId="77777777" w:rsidR="007A5045" w:rsidRPr="007A5045" w:rsidRDefault="007A5045" w:rsidP="007A5045">
      <w:pPr>
        <w:rPr>
          <w:rFonts w:ascii="Noto Sans" w:hAnsi="Noto Sans" w:cs="Noto Sans"/>
        </w:rPr>
      </w:pPr>
    </w:p>
    <w:p w14:paraId="7851427E" w14:textId="77777777" w:rsidR="00A143E0" w:rsidRPr="00A143E0" w:rsidRDefault="00A143E0" w:rsidP="00A143E0">
      <w:pPr>
        <w:rPr>
          <w:rFonts w:ascii="Noto Sans" w:hAnsi="Noto Sans" w:cs="Noto Sans"/>
          <w:lang w:val="es-ES"/>
        </w:rPr>
      </w:pPr>
      <w:r w:rsidRPr="00A143E0">
        <w:rPr>
          <w:rFonts w:ascii="Noto Sans" w:hAnsi="Noto Sans" w:cs="Noto Sans"/>
          <w:lang w:val="es-ES"/>
        </w:rPr>
        <w:t>El proveedor se obliga a cubrir todos los gastos y absorber todos los riesgos hasta el sitio de entrega. Así como los relativos al aseguramiento de estos a entera satisfacción del Instituto.</w:t>
      </w:r>
    </w:p>
    <w:p w14:paraId="6070D767" w14:textId="77777777" w:rsidR="00A143E0" w:rsidRPr="00A143E0" w:rsidRDefault="00A143E0" w:rsidP="00A143E0">
      <w:pPr>
        <w:rPr>
          <w:rFonts w:ascii="Noto Sans" w:hAnsi="Noto Sans" w:cs="Noto Sans"/>
          <w:lang w:val="es-ES"/>
        </w:rPr>
      </w:pPr>
      <w:r w:rsidRPr="00A143E0">
        <w:rPr>
          <w:rFonts w:ascii="Noto Sans" w:hAnsi="Noto Sans" w:cs="Noto Sans"/>
          <w:lang w:val="es-ES"/>
        </w:rPr>
        <w:t xml:space="preserve">Cabe resaltar que mientras no se cumpla con las condiciones de entrega establecidas, el Instituto no dará por recibidos y aceptados los bienes.  </w:t>
      </w:r>
    </w:p>
    <w:p w14:paraId="64047F87" w14:textId="77777777" w:rsidR="00A143E0" w:rsidRPr="00A143E0" w:rsidRDefault="00A143E0" w:rsidP="00A143E0">
      <w:pPr>
        <w:rPr>
          <w:rFonts w:ascii="Noto Sans" w:hAnsi="Noto Sans" w:cs="Noto Sans"/>
          <w:lang w:val="es-ES"/>
        </w:rPr>
      </w:pPr>
      <w:r w:rsidRPr="00A143E0">
        <w:rPr>
          <w:rFonts w:ascii="Noto Sans" w:hAnsi="Noto Sans" w:cs="Noto Sans"/>
          <w:lang w:val="es-ES"/>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1B9D5A94" w14:textId="77777777" w:rsidR="00A143E0" w:rsidRPr="00A143E0" w:rsidRDefault="00A143E0" w:rsidP="00A143E0">
      <w:pPr>
        <w:rPr>
          <w:rFonts w:ascii="Noto Sans" w:hAnsi="Noto Sans" w:cs="Noto Sans"/>
          <w:lang w:val="es-ES"/>
        </w:rPr>
      </w:pPr>
      <w:r w:rsidRPr="00A143E0">
        <w:rPr>
          <w:rFonts w:ascii="Noto Sans" w:hAnsi="Noto Sans" w:cs="Noto Sans"/>
          <w:lang w:val="es-ES"/>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7EA88EE4" w14:textId="77777777" w:rsidR="00A143E0" w:rsidRPr="00A143E0" w:rsidRDefault="00A143E0" w:rsidP="00A143E0">
      <w:pPr>
        <w:rPr>
          <w:rFonts w:ascii="Noto Sans" w:hAnsi="Noto Sans" w:cs="Noto Sans"/>
          <w:lang w:val="es-ES"/>
        </w:rPr>
      </w:pPr>
      <w:r w:rsidRPr="00A143E0">
        <w:rPr>
          <w:rFonts w:ascii="Noto Sans" w:hAnsi="Noto Sans" w:cs="Noto Sans"/>
          <w:lang w:val="es-ES"/>
        </w:rPr>
        <w:t>El proveedor deberá entregar todos los insumos cumpliendo con los requisitos de calidad establecidos en la Ley General de Salud, Legislación Sanitaria y demás ordenamientos aplicables.</w:t>
      </w:r>
    </w:p>
    <w:p w14:paraId="5232F0E5" w14:textId="0BCE2139" w:rsidR="00A143E0" w:rsidRPr="00A143E0" w:rsidRDefault="00A143E0" w:rsidP="00A143E0">
      <w:pPr>
        <w:rPr>
          <w:rFonts w:ascii="Noto Sans" w:hAnsi="Noto Sans" w:cs="Noto Sans"/>
          <w:lang w:val="es-ES"/>
        </w:rPr>
      </w:pPr>
      <w:r w:rsidRPr="00A143E0">
        <w:rPr>
          <w:rFonts w:ascii="Noto Sans" w:hAnsi="Noto Sans" w:cs="Noto Sans"/>
          <w:lang w:val="es-ES"/>
        </w:rPr>
        <w:t xml:space="preserve">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w:t>
      </w:r>
      <w:r w:rsidR="007A5045">
        <w:rPr>
          <w:rFonts w:ascii="Noto Sans" w:hAnsi="Noto Sans" w:cs="Noto Sans"/>
          <w:lang w:val="es-ES"/>
        </w:rPr>
        <w:t>y envases en buenas condiciones</w:t>
      </w:r>
    </w:p>
    <w:p w14:paraId="0750600E" w14:textId="77777777" w:rsidR="00A143E0" w:rsidRPr="00A143E0" w:rsidRDefault="00A143E0" w:rsidP="00A143E0">
      <w:pPr>
        <w:rPr>
          <w:rFonts w:ascii="Noto Sans" w:hAnsi="Noto Sans" w:cs="Noto Sans"/>
          <w:lang w:val="es-ES"/>
        </w:rPr>
      </w:pPr>
      <w:r w:rsidRPr="00A143E0">
        <w:rPr>
          <w:rFonts w:ascii="Noto Sans" w:hAnsi="Noto Sans" w:cs="Noto Sans"/>
          <w:lang w:val="es-ES"/>
        </w:rPr>
        <w:t xml:space="preserve"> </w:t>
      </w:r>
    </w:p>
    <w:p w14:paraId="3181AAEA" w14:textId="77777777" w:rsidR="00A143E0" w:rsidRPr="00A143E0" w:rsidRDefault="00A143E0" w:rsidP="00A143E0">
      <w:pPr>
        <w:rPr>
          <w:rFonts w:ascii="Noto Sans" w:hAnsi="Noto Sans" w:cs="Noto Sans"/>
          <w:lang w:val="es-ES"/>
        </w:rPr>
      </w:pPr>
      <w:r w:rsidRPr="00A143E0">
        <w:rPr>
          <w:rFonts w:ascii="Noto Sans" w:hAnsi="Noto Sans" w:cs="Noto Sans"/>
          <w:lang w:val="es-ES"/>
        </w:rPr>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5686A4D4" w14:textId="77777777" w:rsidR="00A143E0" w:rsidRPr="007A5045" w:rsidRDefault="00A143E0" w:rsidP="007A5045">
      <w:pPr>
        <w:pStyle w:val="Prrafodelista"/>
        <w:ind w:left="720"/>
        <w:rPr>
          <w:rFonts w:ascii="Noto Sans" w:hAnsi="Noto Sans" w:cs="Noto Sans"/>
          <w:sz w:val="18"/>
        </w:rPr>
      </w:pPr>
      <w:r w:rsidRPr="007A5045">
        <w:rPr>
          <w:rFonts w:ascii="Noto Sans" w:hAnsi="Noto Sans" w:cs="Noto Sans"/>
          <w:sz w:val="18"/>
        </w:rPr>
        <w:t>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w:t>
      </w:r>
    </w:p>
    <w:p w14:paraId="3CF7F398" w14:textId="7DDD41A0" w:rsidR="00692B0E" w:rsidRPr="007A5045" w:rsidRDefault="00A143E0" w:rsidP="007A5045">
      <w:pPr>
        <w:pStyle w:val="Prrafodelista"/>
        <w:ind w:left="720"/>
        <w:rPr>
          <w:sz w:val="18"/>
        </w:rPr>
      </w:pPr>
      <w:r w:rsidRPr="007A5045">
        <w:rPr>
          <w:rFonts w:ascii="Noto Sans" w:hAnsi="Noto Sans" w:cs="Noto Sans"/>
          <w:sz w:val="18"/>
        </w:rPr>
        <w:t>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w:t>
      </w:r>
    </w:p>
    <w:p w14:paraId="0F48D34E" w14:textId="77777777" w:rsidR="00692B0E" w:rsidRPr="00692B0E" w:rsidRDefault="00692B0E" w:rsidP="00692B0E">
      <w:pPr>
        <w:rPr>
          <w:rFonts w:ascii="Noto Sans" w:hAnsi="Noto Sans" w:cs="Noto Sans"/>
          <w:b/>
          <w:lang w:val="es-ES"/>
        </w:rPr>
      </w:pPr>
    </w:p>
    <w:p w14:paraId="4CA5DABF" w14:textId="46644BDB" w:rsidR="00DF2AE1" w:rsidRPr="00DF2AE1" w:rsidRDefault="00DF2AE1" w:rsidP="007A5045">
      <w:pPr>
        <w:rPr>
          <w:rFonts w:ascii="Noto Sans" w:hAnsi="Noto Sans" w:cs="Noto Sans"/>
          <w:b/>
          <w:bCs/>
        </w:rPr>
      </w:pPr>
      <w:r w:rsidRPr="00DF2AE1">
        <w:rPr>
          <w:rFonts w:ascii="Noto Sans" w:hAnsi="Noto Sans" w:cs="Noto Sans"/>
          <w:b/>
          <w:bCs/>
        </w:rPr>
        <w:t>c)</w:t>
      </w:r>
      <w:r>
        <w:rPr>
          <w:rFonts w:ascii="Noto Sans" w:hAnsi="Noto Sans" w:cs="Noto Sans"/>
          <w:b/>
          <w:bCs/>
        </w:rPr>
        <w:t xml:space="preserve"> </w:t>
      </w:r>
      <w:r w:rsidR="00692B0E" w:rsidRPr="00DF2AE1">
        <w:rPr>
          <w:rFonts w:ascii="Noto Sans" w:hAnsi="Noto Sans" w:cs="Noto Sans"/>
          <w:b/>
          <w:bCs/>
        </w:rPr>
        <w:t>Mecanismo de evaluación de proposiciones.</w:t>
      </w:r>
      <w:r>
        <w:rPr>
          <w:rFonts w:ascii="Noto Sans" w:hAnsi="Noto Sans" w:cs="Noto Sans"/>
          <w:b/>
          <w:bCs/>
        </w:rPr>
        <w:t xml:space="preserve"> </w:t>
      </w:r>
    </w:p>
    <w:p w14:paraId="6F3B1C4F" w14:textId="77777777" w:rsidR="007A5045" w:rsidRDefault="007A5045" w:rsidP="007A5045">
      <w:pPr>
        <w:rPr>
          <w:rFonts w:ascii="Noto Sans" w:hAnsi="Noto Sans" w:cs="Noto Sans"/>
          <w:lang w:val="es-ES"/>
        </w:rPr>
      </w:pPr>
      <w:r w:rsidRPr="007A5045">
        <w:rPr>
          <w:rFonts w:ascii="Noto Sans" w:hAnsi="Noto Sans" w:cs="Noto Sans"/>
          <w:lang w:val="es-ES"/>
        </w:rPr>
        <w:t>Se solicita que el área contratante estime la aplicación del Criterio Binario, de conformidad con el Artículo 36, segundo párrafo de la LAASSP y el 51, segundo párrafo de su Reglamento.</w:t>
      </w:r>
    </w:p>
    <w:p w14:paraId="7AD9B5BD" w14:textId="49B9FEB5" w:rsidR="007A5045" w:rsidRPr="007A5045" w:rsidRDefault="007A5045" w:rsidP="007A5045">
      <w:pPr>
        <w:rPr>
          <w:rFonts w:ascii="Noto Sans" w:hAnsi="Noto Sans" w:cs="Noto Sans"/>
          <w:lang w:val="es-ES"/>
        </w:rPr>
      </w:pPr>
      <w:r w:rsidRPr="007A5045">
        <w:rPr>
          <w:rFonts w:ascii="Noto Sans" w:hAnsi="Noto Sans" w:cs="Noto Sans"/>
          <w:lang w:val="es-ES"/>
        </w:rPr>
        <w:t xml:space="preserve">  </w:t>
      </w:r>
    </w:p>
    <w:p w14:paraId="0D1E1836" w14:textId="77777777" w:rsidR="007A5045" w:rsidRDefault="007A5045" w:rsidP="007A5045">
      <w:pPr>
        <w:rPr>
          <w:rFonts w:ascii="Noto Sans" w:hAnsi="Noto Sans" w:cs="Noto Sans"/>
          <w:lang w:val="es-ES"/>
        </w:rPr>
      </w:pPr>
      <w:r w:rsidRPr="007A5045">
        <w:rPr>
          <w:rFonts w:ascii="Noto Sans" w:hAnsi="Noto Sans" w:cs="Noto Sans"/>
          <w:lang w:val="es-ES"/>
        </w:rPr>
        <w:t>Para efectos de evaluación de las Características Técnico-Médicas, se procederá al análisis integral de la propuesta técnica, tomando en consideración los siguientes criterios:</w:t>
      </w:r>
    </w:p>
    <w:p w14:paraId="7F6D30E7" w14:textId="77777777" w:rsidR="007A5045" w:rsidRPr="007A5045" w:rsidRDefault="007A5045" w:rsidP="007A5045">
      <w:pPr>
        <w:rPr>
          <w:rFonts w:ascii="Noto Sans" w:hAnsi="Noto Sans" w:cs="Noto Sans"/>
          <w:lang w:val="es-ES"/>
        </w:rPr>
      </w:pPr>
    </w:p>
    <w:p w14:paraId="56938F88"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t xml:space="preserve">Se corroborará la inclusión y legibilidad de la totalidad de la documentación técnica del proveedor, entregada y recibida en el presente procedimiento.  </w:t>
      </w:r>
    </w:p>
    <w:p w14:paraId="75F62BEB"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t>Se verificará la descripción técnica del proveedor, la cual deberá ser legible, amplia y detallada de los bienes ofertados, conforme a lo precisado en el (Anexo 2),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(Anexo 1).</w:t>
      </w:r>
    </w:p>
    <w:p w14:paraId="7FFFDC90"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lastRenderedPageBreak/>
        <w:t>Se comprobará la inclusión de la(s) marca(s), modelo(s) y fabricante(s) indicados en el “Oferta técnica ampliada” (Anexo 2) y la congruencia que guarda con los anexos técnicos, folletos, catálogos, fotografías, instructivos y/o manuales del fabricante, que envíe el proveedor como sustento.</w:t>
      </w:r>
    </w:p>
    <w:p w14:paraId="15BD8CCE"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t>Se verificará la correspondencia entre la descripción técnica del proveedor, indicada en el “Oferta técnica ampliada” (Anexo 2), y en su caso el software en español, con los anexos técnicos, folletos, catálogos, fotografías, instructivos y/o manuales del fabricante, que envíe el proveedor como sustento.</w:t>
      </w:r>
    </w:p>
    <w:p w14:paraId="23CF847E"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t>Se comprobará la congruencia entre la descripción técnica del proveedor, indicada en el “Oferta técnica ampliada” (Anexo 2),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6B1A9E74"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t>Se corroborará la congruencia entre el país de origen del(los) bien(es) con base en el domicilio del(los) fabricante(s) que indique(n) el(los) Certificados de calidad ISO-9001:2015 o ISO-13485:2016 o JIS o MDSAP o FDA o CE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 para adquisiciones de bienes o, cumplimiento de las reglas de origen o reglas de mercado para bienes importados, según corresponda.</w:t>
      </w:r>
    </w:p>
    <w:p w14:paraId="773DA952"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13959F42" w14:textId="77777777" w:rsidR="007A5045" w:rsidRPr="007A5045" w:rsidRDefault="007A5045" w:rsidP="00AC2E73">
      <w:pPr>
        <w:pStyle w:val="Prrafodelista"/>
        <w:numPr>
          <w:ilvl w:val="0"/>
          <w:numId w:val="196"/>
        </w:numPr>
        <w:rPr>
          <w:rFonts w:ascii="Noto Sans" w:hAnsi="Noto Sans" w:cs="Noto Sans"/>
          <w:sz w:val="18"/>
        </w:rPr>
      </w:pPr>
      <w:r w:rsidRPr="007A5045">
        <w:rPr>
          <w:rFonts w:ascii="Noto Sans" w:hAnsi="Noto Sans" w:cs="Noto Sans"/>
          <w:sz w:val="18"/>
        </w:rPr>
        <w:t>Escritos en papel membretado, firmados por el representante legal del proveedor en donde:</w:t>
      </w:r>
    </w:p>
    <w:p w14:paraId="6E0B732D" w14:textId="77777777" w:rsidR="007A5045" w:rsidRPr="007A5045" w:rsidRDefault="007A5045" w:rsidP="00AC2E73">
      <w:pPr>
        <w:pStyle w:val="Prrafodelista"/>
        <w:numPr>
          <w:ilvl w:val="0"/>
          <w:numId w:val="197"/>
        </w:numPr>
        <w:rPr>
          <w:rFonts w:ascii="Noto Sans" w:hAnsi="Noto Sans" w:cs="Noto Sans"/>
          <w:sz w:val="18"/>
        </w:rPr>
      </w:pPr>
      <w:r w:rsidRPr="007A5045">
        <w:rPr>
          <w:rFonts w:ascii="Noto Sans" w:hAnsi="Noto Sans" w:cs="Noto Sans"/>
          <w:sz w:val="18"/>
        </w:rPr>
        <w:t>En el que garanticen por 12 meses los insumos ofertados contra vicios ocultos, problemas de fabricación o cualquier daño que presenten esto a partir de la fecha de recepción de los insumos a las unidades médicas.</w:t>
      </w:r>
    </w:p>
    <w:p w14:paraId="484E7B22" w14:textId="77777777" w:rsidR="007A5045" w:rsidRPr="007A5045" w:rsidRDefault="007A5045" w:rsidP="00AC2E73">
      <w:pPr>
        <w:pStyle w:val="Prrafodelista"/>
        <w:numPr>
          <w:ilvl w:val="0"/>
          <w:numId w:val="197"/>
        </w:numPr>
        <w:rPr>
          <w:rFonts w:ascii="Noto Sans" w:hAnsi="Noto Sans" w:cs="Noto Sans"/>
          <w:sz w:val="18"/>
        </w:rPr>
      </w:pPr>
      <w:r w:rsidRPr="007A5045">
        <w:rPr>
          <w:rFonts w:ascii="Noto Sans" w:hAnsi="Noto Sans" w:cs="Noto Sans"/>
          <w:sz w:val="18"/>
        </w:rPr>
        <w:t>En el que se responsabilizan en entregar insumos nuevos (no usados y ni reciclados), de reciente fabricación y que se entregaran en óptimas condiciones para ser utilizados por el Instituto.</w:t>
      </w:r>
    </w:p>
    <w:p w14:paraId="05D6B5E0" w14:textId="77777777" w:rsidR="007A5045" w:rsidRPr="007A5045" w:rsidRDefault="007A5045" w:rsidP="00AC2E73">
      <w:pPr>
        <w:pStyle w:val="Prrafodelista"/>
        <w:numPr>
          <w:ilvl w:val="0"/>
          <w:numId w:val="197"/>
        </w:numPr>
        <w:rPr>
          <w:rFonts w:ascii="Noto Sans" w:hAnsi="Noto Sans" w:cs="Noto Sans"/>
          <w:sz w:val="18"/>
        </w:rPr>
      </w:pPr>
      <w:r w:rsidRPr="007A5045">
        <w:rPr>
          <w:rFonts w:ascii="Noto Sans" w:hAnsi="Noto Sans" w:cs="Noto Sans"/>
          <w:sz w:val="18"/>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190C02C8" w14:textId="77777777" w:rsidR="007A5045" w:rsidRPr="007A5045" w:rsidRDefault="007A5045" w:rsidP="00AC2E73">
      <w:pPr>
        <w:pStyle w:val="Prrafodelista"/>
        <w:numPr>
          <w:ilvl w:val="0"/>
          <w:numId w:val="197"/>
        </w:numPr>
        <w:rPr>
          <w:rFonts w:ascii="Noto Sans" w:hAnsi="Noto Sans" w:cs="Noto Sans"/>
          <w:sz w:val="18"/>
        </w:rPr>
      </w:pPr>
      <w:r w:rsidRPr="007A5045">
        <w:rPr>
          <w:rFonts w:ascii="Noto Sans" w:hAnsi="Noto Sans" w:cs="Noto Sans"/>
          <w:sz w:val="18"/>
        </w:rPr>
        <w:t>En el que se señale que los insumos ofertados por el licitante serán 100% compatibles con los modelos de los equipos médicos, en los cuales serán utilizados los insumos y que no causarán daño en el funcionamiento y operación de estos.</w:t>
      </w:r>
    </w:p>
    <w:p w14:paraId="7CD3732B" w14:textId="77777777" w:rsidR="007A5045" w:rsidRPr="007A5045" w:rsidRDefault="007A5045" w:rsidP="00AC2E73">
      <w:pPr>
        <w:pStyle w:val="Prrafodelista"/>
        <w:numPr>
          <w:ilvl w:val="0"/>
          <w:numId w:val="197"/>
        </w:numPr>
        <w:rPr>
          <w:rFonts w:ascii="Noto Sans" w:hAnsi="Noto Sans" w:cs="Noto Sans"/>
          <w:sz w:val="18"/>
        </w:rPr>
      </w:pPr>
      <w:r w:rsidRPr="007A5045">
        <w:rPr>
          <w:rFonts w:ascii="Noto Sans" w:hAnsi="Noto Sans" w:cs="Noto Sans"/>
          <w:sz w:val="18"/>
        </w:rPr>
        <w:t>En el que manifiesta no encontrarse sancionado como empresa o producto en el país de origen, ni por la Secretaría de Salud y/o COFEPRIS.</w:t>
      </w:r>
    </w:p>
    <w:p w14:paraId="56F62185" w14:textId="77777777" w:rsidR="007A5045" w:rsidRPr="007A5045" w:rsidRDefault="007A5045" w:rsidP="00AC2E73">
      <w:pPr>
        <w:pStyle w:val="Prrafodelista"/>
        <w:numPr>
          <w:ilvl w:val="0"/>
          <w:numId w:val="197"/>
        </w:numPr>
        <w:rPr>
          <w:rFonts w:ascii="Noto Sans" w:hAnsi="Noto Sans" w:cs="Noto Sans"/>
          <w:sz w:val="18"/>
        </w:rPr>
      </w:pPr>
      <w:r w:rsidRPr="007A5045">
        <w:rPr>
          <w:rFonts w:ascii="Noto Sans" w:hAnsi="Noto Sans" w:cs="Noto Sans"/>
          <w:sz w:val="18"/>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3B70D08C" w14:textId="77777777" w:rsidR="007A5045" w:rsidRPr="007A5045" w:rsidRDefault="007A5045" w:rsidP="007A5045">
      <w:pPr>
        <w:rPr>
          <w:rFonts w:ascii="Noto Sans" w:hAnsi="Noto Sans" w:cs="Noto Sans"/>
          <w:lang w:val="es-ES"/>
        </w:rPr>
      </w:pPr>
    </w:p>
    <w:p w14:paraId="581519F4" w14:textId="6EAFF446" w:rsidR="00692B0E" w:rsidRPr="007A5045" w:rsidRDefault="007A5045" w:rsidP="00692B0E">
      <w:pPr>
        <w:rPr>
          <w:rFonts w:ascii="Noto Sans" w:hAnsi="Noto Sans" w:cs="Noto Sans"/>
          <w:lang w:val="es-ES"/>
        </w:rPr>
      </w:pPr>
      <w:r w:rsidRPr="007A5045">
        <w:rPr>
          <w:rFonts w:ascii="Noto Sans" w:hAnsi="Noto Sans" w:cs="Noto Sans"/>
          <w:b/>
          <w:lang w:val="es-ES"/>
        </w:rPr>
        <w:t>Nota:</w:t>
      </w:r>
      <w:r w:rsidRPr="007A5045">
        <w:rPr>
          <w:rFonts w:ascii="Noto Sans" w:hAnsi="Noto Sans" w:cs="Noto Sans"/>
          <w:lang w:val="es-ES"/>
        </w:rPr>
        <w:t xml:space="preserve"> Durante el ejercicio fiscal en curso, con motivo del evento de contratación el Instituto podrá solicitar al(los) proveedor(es), en cualquier tiempo los certificados, registros sanitarios, catálogos o folletos para </w:t>
      </w:r>
      <w:r>
        <w:rPr>
          <w:rFonts w:ascii="Noto Sans" w:hAnsi="Noto Sans" w:cs="Noto Sans"/>
          <w:lang w:val="es-ES"/>
        </w:rPr>
        <w:t xml:space="preserve">su cotejo con los presentados. </w:t>
      </w:r>
    </w:p>
    <w:p w14:paraId="3C9183D3" w14:textId="77777777" w:rsidR="00692B0E" w:rsidRPr="00692B0E" w:rsidRDefault="00692B0E" w:rsidP="00692B0E">
      <w:pPr>
        <w:rPr>
          <w:rFonts w:ascii="Noto Sans" w:hAnsi="Noto Sans" w:cs="Noto Sans"/>
          <w:lang w:val="es-ES"/>
        </w:rPr>
      </w:pPr>
    </w:p>
    <w:p w14:paraId="357B1BDB" w14:textId="77777777" w:rsidR="00692B0E" w:rsidRPr="00692B0E" w:rsidRDefault="00692B0E" w:rsidP="00692B0E">
      <w:pPr>
        <w:rPr>
          <w:rFonts w:ascii="Noto Sans" w:hAnsi="Noto Sans" w:cs="Noto Sans"/>
          <w:b/>
          <w:bCs/>
          <w:lang w:val="es-ES"/>
        </w:rPr>
      </w:pPr>
      <w:r w:rsidRPr="00692B0E">
        <w:rPr>
          <w:rFonts w:ascii="Noto Sans" w:hAnsi="Noto Sans" w:cs="Noto Sans"/>
          <w:b/>
          <w:lang w:val="es-ES"/>
        </w:rPr>
        <w:t xml:space="preserve">d) </w:t>
      </w:r>
      <w:r w:rsidRPr="00692B0E">
        <w:rPr>
          <w:rFonts w:ascii="Noto Sans" w:hAnsi="Noto Sans" w:cs="Noto Sans"/>
          <w:b/>
          <w:bCs/>
          <w:lang w:val="es-ES"/>
        </w:rPr>
        <w:t xml:space="preserve">Licencias, permisos, registros, certificados o autorizaciones que debe cumplir o aplicarse al bien o servicio a contratar. </w:t>
      </w:r>
    </w:p>
    <w:p w14:paraId="4EE8711B" w14:textId="77777777" w:rsidR="00692B0E" w:rsidRPr="00692B0E" w:rsidRDefault="00692B0E" w:rsidP="00692B0E">
      <w:pPr>
        <w:rPr>
          <w:rFonts w:ascii="Noto Sans" w:hAnsi="Noto Sans" w:cs="Noto Sans"/>
          <w:lang w:val="es-ES"/>
        </w:rPr>
      </w:pPr>
      <w:r w:rsidRPr="00692B0E">
        <w:rPr>
          <w:rFonts w:ascii="Noto Sans" w:hAnsi="Noto Sans" w:cs="Noto Sans"/>
          <w:lang w:val="es-ES"/>
        </w:rPr>
        <w:t>Para aquellos bienes ofertados, de origen Nacional o Internacional, el (los) proveedor(es) deberán adjuntar a su propuesta técnica la documentación en los términos siguientes:</w:t>
      </w:r>
    </w:p>
    <w:p w14:paraId="10DDD4D3" w14:textId="77777777" w:rsidR="007A5045" w:rsidRDefault="007A5045" w:rsidP="00AC2E73">
      <w:pPr>
        <w:pStyle w:val="Prrafodelista"/>
        <w:numPr>
          <w:ilvl w:val="0"/>
          <w:numId w:val="198"/>
        </w:numPr>
        <w:rPr>
          <w:rFonts w:ascii="Noto Sans" w:hAnsi="Noto Sans" w:cs="Noto Sans"/>
          <w:sz w:val="18"/>
        </w:rPr>
      </w:pPr>
      <w:r w:rsidRPr="007A5045">
        <w:rPr>
          <w:rFonts w:ascii="Noto Sans" w:hAnsi="Noto Sans" w:cs="Noto Sans"/>
          <w:sz w:val="18"/>
        </w:rPr>
        <w:lastRenderedPageBreak/>
        <w:t>Copia simple del Registro Sanitario, vigente, expedido por la COFEPRIS, conforme a lo establecido en el artículo 376 de la Ley General de Salud (vigencia de 5 años), en el que se deberá identificar:</w:t>
      </w:r>
    </w:p>
    <w:p w14:paraId="14AF54A0" w14:textId="77777777" w:rsidR="00C74A68" w:rsidRDefault="00C74A68" w:rsidP="00C74A68">
      <w:pPr>
        <w:pStyle w:val="Prrafodelista"/>
        <w:ind w:left="720"/>
        <w:rPr>
          <w:rFonts w:ascii="Noto Sans" w:hAnsi="Noto Sans" w:cs="Noto Sans"/>
          <w:sz w:val="18"/>
        </w:rPr>
      </w:pPr>
    </w:p>
    <w:p w14:paraId="58C4F65A" w14:textId="77777777" w:rsidR="00C74A68" w:rsidRPr="00C74A68" w:rsidRDefault="00C74A68" w:rsidP="00C74A68">
      <w:pPr>
        <w:rPr>
          <w:rFonts w:ascii="Noto Sans" w:hAnsi="Noto Sans" w:cs="Noto Sans"/>
          <w:szCs w:val="18"/>
        </w:rPr>
        <w:sectPr w:rsidR="00C74A68" w:rsidRPr="00C74A68" w:rsidSect="003A6393">
          <w:headerReference w:type="default" r:id="rId9"/>
          <w:footerReference w:type="default" r:id="rId10"/>
          <w:pgSz w:w="12240" w:h="15840" w:code="1"/>
          <w:pgMar w:top="1661" w:right="851" w:bottom="1985" w:left="851" w:header="425" w:footer="1206" w:gutter="0"/>
          <w:cols w:space="708"/>
          <w:docGrid w:linePitch="360"/>
        </w:sectPr>
      </w:pPr>
    </w:p>
    <w:p w14:paraId="2A98F3E4" w14:textId="44FA7E1D" w:rsidR="007A5045" w:rsidRDefault="007A5045" w:rsidP="00AC2E73">
      <w:pPr>
        <w:pStyle w:val="Prrafodelista"/>
        <w:numPr>
          <w:ilvl w:val="0"/>
          <w:numId w:val="199"/>
        </w:numPr>
        <w:rPr>
          <w:rFonts w:ascii="Noto Sans" w:hAnsi="Noto Sans" w:cs="Noto Sans"/>
          <w:sz w:val="18"/>
          <w:szCs w:val="18"/>
        </w:rPr>
      </w:pPr>
      <w:r w:rsidRPr="007A5045">
        <w:rPr>
          <w:rFonts w:ascii="Noto Sans" w:hAnsi="Noto Sans" w:cs="Noto Sans"/>
          <w:sz w:val="18"/>
          <w:szCs w:val="18"/>
        </w:rPr>
        <w:lastRenderedPageBreak/>
        <w:t>Número de registro, prórroga o modificación.</w:t>
      </w:r>
    </w:p>
    <w:p w14:paraId="5AEF4304" w14:textId="77777777" w:rsidR="007A5045" w:rsidRDefault="007A5045" w:rsidP="00AC2E73">
      <w:pPr>
        <w:pStyle w:val="Prrafodelista"/>
        <w:numPr>
          <w:ilvl w:val="0"/>
          <w:numId w:val="199"/>
        </w:numPr>
        <w:rPr>
          <w:rFonts w:ascii="Noto Sans" w:hAnsi="Noto Sans" w:cs="Noto Sans"/>
          <w:sz w:val="18"/>
          <w:szCs w:val="18"/>
        </w:rPr>
      </w:pPr>
      <w:r w:rsidRPr="007A5045">
        <w:rPr>
          <w:rFonts w:ascii="Noto Sans" w:hAnsi="Noto Sans" w:cs="Noto Sans"/>
          <w:sz w:val="18"/>
          <w:szCs w:val="18"/>
        </w:rPr>
        <w:t>Titular del registro.</w:t>
      </w:r>
    </w:p>
    <w:p w14:paraId="07BAE115" w14:textId="77777777" w:rsidR="007A5045" w:rsidRDefault="007A5045" w:rsidP="00AC2E73">
      <w:pPr>
        <w:pStyle w:val="Prrafodelista"/>
        <w:numPr>
          <w:ilvl w:val="0"/>
          <w:numId w:val="199"/>
        </w:numPr>
        <w:rPr>
          <w:rFonts w:ascii="Noto Sans" w:hAnsi="Noto Sans" w:cs="Noto Sans"/>
          <w:sz w:val="18"/>
          <w:szCs w:val="18"/>
        </w:rPr>
      </w:pPr>
      <w:r w:rsidRPr="007A5045">
        <w:rPr>
          <w:rFonts w:ascii="Noto Sans" w:hAnsi="Noto Sans" w:cs="Noto Sans"/>
          <w:sz w:val="18"/>
          <w:szCs w:val="18"/>
        </w:rPr>
        <w:t>Nombre y domicilio del fabricante.</w:t>
      </w:r>
    </w:p>
    <w:p w14:paraId="4E28A349" w14:textId="77777777" w:rsidR="007A5045" w:rsidRDefault="007A5045" w:rsidP="00AC2E73">
      <w:pPr>
        <w:pStyle w:val="Prrafodelista"/>
        <w:numPr>
          <w:ilvl w:val="0"/>
          <w:numId w:val="199"/>
        </w:numPr>
        <w:rPr>
          <w:rFonts w:ascii="Noto Sans" w:hAnsi="Noto Sans" w:cs="Noto Sans"/>
          <w:sz w:val="18"/>
          <w:szCs w:val="18"/>
        </w:rPr>
      </w:pPr>
      <w:r w:rsidRPr="007A5045">
        <w:rPr>
          <w:rFonts w:ascii="Noto Sans" w:hAnsi="Noto Sans" w:cs="Noto Sans"/>
          <w:sz w:val="18"/>
          <w:szCs w:val="18"/>
        </w:rPr>
        <w:t>Indicaciones de uso y/o descripción.</w:t>
      </w:r>
    </w:p>
    <w:p w14:paraId="4855A517" w14:textId="77777777" w:rsidR="007A5045" w:rsidRDefault="007A5045" w:rsidP="00AC2E73">
      <w:pPr>
        <w:pStyle w:val="Prrafodelista"/>
        <w:numPr>
          <w:ilvl w:val="0"/>
          <w:numId w:val="199"/>
        </w:numPr>
        <w:rPr>
          <w:rFonts w:ascii="Noto Sans" w:hAnsi="Noto Sans" w:cs="Noto Sans"/>
          <w:sz w:val="18"/>
          <w:szCs w:val="18"/>
        </w:rPr>
      </w:pPr>
      <w:r w:rsidRPr="007A5045">
        <w:rPr>
          <w:rFonts w:ascii="Noto Sans" w:hAnsi="Noto Sans" w:cs="Noto Sans"/>
          <w:sz w:val="18"/>
          <w:szCs w:val="18"/>
        </w:rPr>
        <w:lastRenderedPageBreak/>
        <w:t>Modelo(s).</w:t>
      </w:r>
    </w:p>
    <w:p w14:paraId="717DA80E" w14:textId="77777777" w:rsidR="007A5045" w:rsidRDefault="007A5045" w:rsidP="00AC2E73">
      <w:pPr>
        <w:pStyle w:val="Prrafodelista"/>
        <w:numPr>
          <w:ilvl w:val="0"/>
          <w:numId w:val="199"/>
        </w:numPr>
        <w:rPr>
          <w:rFonts w:ascii="Noto Sans" w:hAnsi="Noto Sans" w:cs="Noto Sans"/>
          <w:sz w:val="18"/>
          <w:szCs w:val="18"/>
        </w:rPr>
      </w:pPr>
      <w:r w:rsidRPr="007A5045">
        <w:rPr>
          <w:rFonts w:ascii="Noto Sans" w:hAnsi="Noto Sans" w:cs="Noto Sans"/>
          <w:sz w:val="18"/>
          <w:szCs w:val="18"/>
        </w:rPr>
        <w:t>Fecha de emisión y de vencimiento.</w:t>
      </w:r>
    </w:p>
    <w:p w14:paraId="020D4534" w14:textId="68EBC884" w:rsidR="00C74A68" w:rsidRDefault="007A5045" w:rsidP="00AC2E73">
      <w:pPr>
        <w:pStyle w:val="Prrafodelista"/>
        <w:numPr>
          <w:ilvl w:val="0"/>
          <w:numId w:val="199"/>
        </w:numPr>
        <w:rPr>
          <w:rFonts w:ascii="Noto Sans" w:hAnsi="Noto Sans" w:cs="Noto Sans"/>
          <w:sz w:val="18"/>
          <w:szCs w:val="18"/>
        </w:rPr>
        <w:sectPr w:rsidR="00C74A68" w:rsidSect="00C74A68">
          <w:type w:val="continuous"/>
          <w:pgSz w:w="12240" w:h="15840" w:code="1"/>
          <w:pgMar w:top="1661" w:right="851" w:bottom="1985" w:left="851" w:header="425" w:footer="1206" w:gutter="0"/>
          <w:cols w:num="2" w:space="708"/>
          <w:docGrid w:linePitch="360"/>
        </w:sectPr>
      </w:pPr>
      <w:r w:rsidRPr="007A5045">
        <w:rPr>
          <w:rFonts w:ascii="Noto Sans" w:hAnsi="Noto Sans" w:cs="Noto Sans"/>
          <w:sz w:val="18"/>
          <w:szCs w:val="18"/>
        </w:rPr>
        <w:t>Nombre, firma y cargo d</w:t>
      </w:r>
      <w:r w:rsidR="00C74A68">
        <w:rPr>
          <w:rFonts w:ascii="Noto Sans" w:hAnsi="Noto Sans" w:cs="Noto Sans"/>
          <w:sz w:val="18"/>
          <w:szCs w:val="18"/>
        </w:rPr>
        <w:t>el servidor público que la emite</w:t>
      </w:r>
    </w:p>
    <w:p w14:paraId="44865ADF" w14:textId="77777777" w:rsidR="007A5045" w:rsidRPr="007A5045" w:rsidRDefault="007A5045" w:rsidP="007A5045">
      <w:pPr>
        <w:rPr>
          <w:rFonts w:ascii="Noto Sans" w:hAnsi="Noto Sans" w:cs="Noto Sans"/>
          <w:lang w:val="es-ES"/>
        </w:rPr>
      </w:pPr>
    </w:p>
    <w:p w14:paraId="7AEC7781" w14:textId="77777777" w:rsidR="00C74A68" w:rsidRPr="00C74A68" w:rsidRDefault="007A5045" w:rsidP="00C74A68">
      <w:pPr>
        <w:rPr>
          <w:rFonts w:ascii="Noto Sans" w:hAnsi="Noto Sans" w:cs="Noto Sans"/>
        </w:rPr>
      </w:pPr>
      <w:r w:rsidRPr="00C74A68">
        <w:rPr>
          <w:rFonts w:ascii="Noto Sans" w:hAnsi="Noto Sans" w:cs="Noto Sans"/>
        </w:rPr>
        <w:t>En caso de que el Registro Sanitario no se encuentre dentro del periodo de vigencia de 5 años, conforme al artículo 376 de la Ley General de Salud, el proveedor deberá presentar:</w:t>
      </w:r>
    </w:p>
    <w:p w14:paraId="25BE0BFF" w14:textId="77777777" w:rsidR="00C74A68" w:rsidRDefault="00C74A68" w:rsidP="00C74A68">
      <w:pPr>
        <w:pStyle w:val="Prrafodelista"/>
        <w:ind w:left="720"/>
        <w:rPr>
          <w:rFonts w:ascii="Noto Sans" w:hAnsi="Noto Sans" w:cs="Noto Sans"/>
          <w:sz w:val="18"/>
        </w:rPr>
      </w:pPr>
    </w:p>
    <w:p w14:paraId="4AFE8F97" w14:textId="77777777" w:rsidR="00C74A68" w:rsidRPr="00C74A68" w:rsidRDefault="007A5045" w:rsidP="00AC2E73">
      <w:pPr>
        <w:pStyle w:val="Prrafodelista"/>
        <w:numPr>
          <w:ilvl w:val="0"/>
          <w:numId w:val="200"/>
        </w:numPr>
        <w:rPr>
          <w:rFonts w:ascii="Noto Sans" w:hAnsi="Noto Sans" w:cs="Noto Sans"/>
          <w:sz w:val="14"/>
        </w:rPr>
      </w:pPr>
      <w:r w:rsidRPr="00C74A68">
        <w:rPr>
          <w:rFonts w:ascii="Noto Sans" w:hAnsi="Noto Sans" w:cs="Noto Sans"/>
          <w:sz w:val="20"/>
        </w:rPr>
        <w:t>Copia simple del Registro Sanitario sometido a prórroga.</w:t>
      </w:r>
    </w:p>
    <w:p w14:paraId="3A74909F" w14:textId="77777777" w:rsidR="00C74A68" w:rsidRPr="00C74A68" w:rsidRDefault="007A5045" w:rsidP="00AC2E73">
      <w:pPr>
        <w:pStyle w:val="Prrafodelista"/>
        <w:numPr>
          <w:ilvl w:val="0"/>
          <w:numId w:val="200"/>
        </w:numPr>
        <w:rPr>
          <w:rFonts w:ascii="Noto Sans" w:hAnsi="Noto Sans" w:cs="Noto Sans"/>
          <w:sz w:val="8"/>
        </w:rPr>
      </w:pPr>
      <w:r w:rsidRPr="00C74A68">
        <w:rPr>
          <w:rFonts w:ascii="Noto Sans" w:hAnsi="Noto Sans" w:cs="Noto Sans"/>
          <w:sz w:val="18"/>
        </w:rPr>
        <w:t>Copia simple del acuse de recibo del trámite de prórroga del Registro Sanitario, presentado ante la COFEPRIS.</w:t>
      </w:r>
    </w:p>
    <w:p w14:paraId="1F672702" w14:textId="24DCECAC" w:rsidR="007A5045" w:rsidRPr="00C74A68" w:rsidRDefault="007A5045" w:rsidP="00AC2E73">
      <w:pPr>
        <w:pStyle w:val="Prrafodelista"/>
        <w:numPr>
          <w:ilvl w:val="0"/>
          <w:numId w:val="200"/>
        </w:numPr>
        <w:rPr>
          <w:rFonts w:ascii="Noto Sans" w:hAnsi="Noto Sans" w:cs="Noto Sans"/>
          <w:sz w:val="8"/>
        </w:rPr>
      </w:pPr>
      <w:r w:rsidRPr="00C74A68">
        <w:rPr>
          <w:rFonts w:ascii="Noto Sans" w:hAnsi="Noto Sans" w:cs="Noto Sans"/>
          <w:sz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535027C1" w14:textId="77777777" w:rsidR="007A5045" w:rsidRPr="007A5045" w:rsidRDefault="007A5045" w:rsidP="007A5045">
      <w:pPr>
        <w:rPr>
          <w:rFonts w:ascii="Noto Sans" w:hAnsi="Noto Sans" w:cs="Noto Sans"/>
          <w:lang w:val="es-ES"/>
        </w:rPr>
      </w:pPr>
    </w:p>
    <w:p w14:paraId="45120183" w14:textId="77777777" w:rsidR="007A5045" w:rsidRDefault="007A5045" w:rsidP="007A5045">
      <w:pPr>
        <w:rPr>
          <w:rFonts w:ascii="Noto Sans" w:hAnsi="Noto Sans" w:cs="Noto Sans"/>
          <w:lang w:val="es-ES"/>
        </w:rPr>
      </w:pPr>
      <w:r w:rsidRPr="007A5045">
        <w:rPr>
          <w:rFonts w:ascii="Noto Sans" w:hAnsi="Noto Sans" w:cs="Noto Sans"/>
          <w:lang w:val="es-ES"/>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1D00A9D0" w14:textId="77777777" w:rsidR="00C74A68" w:rsidRPr="007A5045" w:rsidRDefault="00C74A68" w:rsidP="007A5045">
      <w:pPr>
        <w:rPr>
          <w:rFonts w:ascii="Noto Sans" w:hAnsi="Noto Sans" w:cs="Noto Sans"/>
          <w:lang w:val="es-ES"/>
        </w:rPr>
      </w:pPr>
    </w:p>
    <w:p w14:paraId="48D0614B" w14:textId="77777777" w:rsidR="00C74A68" w:rsidRDefault="007A5045" w:rsidP="00AC2E73">
      <w:pPr>
        <w:pStyle w:val="Prrafodelista"/>
        <w:numPr>
          <w:ilvl w:val="0"/>
          <w:numId w:val="198"/>
        </w:numPr>
        <w:rPr>
          <w:rFonts w:ascii="Noto Sans" w:hAnsi="Noto Sans" w:cs="Noto Sans"/>
          <w:sz w:val="18"/>
        </w:rPr>
      </w:pPr>
      <w:r w:rsidRPr="00C74A68">
        <w:rPr>
          <w:rFonts w:ascii="Noto Sans" w:hAnsi="Noto Sans" w:cs="Noto Sans"/>
          <w:sz w:val="18"/>
        </w:rPr>
        <w:t>Copia simple del Certificado de calidad ISO-9001-2015 o ISO-13485:2016 o JIS o MDSAP o FDA o CE, vigentes, a nombre del fabricante de los bienes, en el que se deberá identificar:</w:t>
      </w:r>
    </w:p>
    <w:p w14:paraId="513BFC1F" w14:textId="77777777" w:rsidR="00C74A68" w:rsidRDefault="00C74A68" w:rsidP="00C74A68">
      <w:pPr>
        <w:pStyle w:val="Prrafodelista"/>
        <w:ind w:left="720"/>
        <w:rPr>
          <w:rFonts w:ascii="Noto Sans" w:hAnsi="Noto Sans" w:cs="Noto Sans"/>
          <w:sz w:val="18"/>
        </w:rPr>
      </w:pPr>
    </w:p>
    <w:p w14:paraId="66961E5D" w14:textId="77777777" w:rsidR="00C74A68" w:rsidRDefault="00C74A68" w:rsidP="00AC2E73">
      <w:pPr>
        <w:pStyle w:val="Prrafodelista"/>
        <w:numPr>
          <w:ilvl w:val="0"/>
          <w:numId w:val="201"/>
        </w:numPr>
        <w:rPr>
          <w:rFonts w:ascii="Noto Sans" w:hAnsi="Noto Sans" w:cs="Noto Sans"/>
          <w:sz w:val="18"/>
        </w:rPr>
        <w:sectPr w:rsidR="00C74A68" w:rsidSect="00C74A68">
          <w:type w:val="continuous"/>
          <w:pgSz w:w="12240" w:h="15840" w:code="1"/>
          <w:pgMar w:top="1661" w:right="851" w:bottom="1985" w:left="851" w:header="425" w:footer="1206" w:gutter="0"/>
          <w:cols w:space="708"/>
          <w:docGrid w:linePitch="360"/>
        </w:sectPr>
      </w:pPr>
    </w:p>
    <w:p w14:paraId="32BAE1C3" w14:textId="2A003FA3" w:rsidR="00C74A68" w:rsidRDefault="007A5045" w:rsidP="00AC2E73">
      <w:pPr>
        <w:pStyle w:val="Prrafodelista"/>
        <w:numPr>
          <w:ilvl w:val="0"/>
          <w:numId w:val="201"/>
        </w:numPr>
        <w:rPr>
          <w:rFonts w:ascii="Noto Sans" w:hAnsi="Noto Sans" w:cs="Noto Sans"/>
          <w:sz w:val="18"/>
        </w:rPr>
      </w:pPr>
      <w:r w:rsidRPr="00C74A68">
        <w:rPr>
          <w:rFonts w:ascii="Noto Sans" w:hAnsi="Noto Sans" w:cs="Noto Sans"/>
          <w:sz w:val="18"/>
        </w:rPr>
        <w:lastRenderedPageBreak/>
        <w:t>Tipo y número de certificado.</w:t>
      </w:r>
    </w:p>
    <w:p w14:paraId="3EFEB078" w14:textId="77777777" w:rsidR="00C74A68" w:rsidRDefault="007A5045" w:rsidP="00AC2E73">
      <w:pPr>
        <w:pStyle w:val="Prrafodelista"/>
        <w:numPr>
          <w:ilvl w:val="0"/>
          <w:numId w:val="201"/>
        </w:numPr>
        <w:rPr>
          <w:rFonts w:ascii="Noto Sans" w:hAnsi="Noto Sans" w:cs="Noto Sans"/>
          <w:sz w:val="18"/>
        </w:rPr>
      </w:pPr>
      <w:r w:rsidRPr="00C74A68">
        <w:rPr>
          <w:rFonts w:ascii="Noto Sans" w:hAnsi="Noto Sans" w:cs="Noto Sans"/>
          <w:sz w:val="18"/>
        </w:rPr>
        <w:t>Nombre y dirección de la empresa que se certifica.</w:t>
      </w:r>
    </w:p>
    <w:p w14:paraId="6D507FFC" w14:textId="77777777" w:rsidR="00C74A68" w:rsidRDefault="007A5045" w:rsidP="00AC2E73">
      <w:pPr>
        <w:pStyle w:val="Prrafodelista"/>
        <w:numPr>
          <w:ilvl w:val="0"/>
          <w:numId w:val="201"/>
        </w:numPr>
        <w:rPr>
          <w:rFonts w:ascii="Noto Sans" w:hAnsi="Noto Sans" w:cs="Noto Sans"/>
          <w:sz w:val="18"/>
        </w:rPr>
      </w:pPr>
      <w:r w:rsidRPr="00C74A68">
        <w:rPr>
          <w:rFonts w:ascii="Noto Sans" w:hAnsi="Noto Sans" w:cs="Noto Sans"/>
          <w:sz w:val="18"/>
        </w:rPr>
        <w:t>Alcance.</w:t>
      </w:r>
    </w:p>
    <w:p w14:paraId="37C5EB95" w14:textId="77777777" w:rsidR="00C74A68" w:rsidRDefault="007A5045" w:rsidP="00AC2E73">
      <w:pPr>
        <w:pStyle w:val="Prrafodelista"/>
        <w:numPr>
          <w:ilvl w:val="0"/>
          <w:numId w:val="201"/>
        </w:numPr>
        <w:rPr>
          <w:rFonts w:ascii="Noto Sans" w:hAnsi="Noto Sans" w:cs="Noto Sans"/>
          <w:sz w:val="18"/>
        </w:rPr>
      </w:pPr>
      <w:r w:rsidRPr="00C74A68">
        <w:rPr>
          <w:rFonts w:ascii="Noto Sans" w:hAnsi="Noto Sans" w:cs="Noto Sans"/>
          <w:sz w:val="18"/>
        </w:rPr>
        <w:t>Fecha de emisión.</w:t>
      </w:r>
    </w:p>
    <w:p w14:paraId="485CE086" w14:textId="77777777" w:rsidR="00C74A68" w:rsidRDefault="007A5045" w:rsidP="00AC2E73">
      <w:pPr>
        <w:pStyle w:val="Prrafodelista"/>
        <w:numPr>
          <w:ilvl w:val="0"/>
          <w:numId w:val="201"/>
        </w:numPr>
        <w:rPr>
          <w:rFonts w:ascii="Noto Sans" w:hAnsi="Noto Sans" w:cs="Noto Sans"/>
          <w:sz w:val="18"/>
        </w:rPr>
      </w:pPr>
      <w:r w:rsidRPr="00C74A68">
        <w:rPr>
          <w:rFonts w:ascii="Noto Sans" w:hAnsi="Noto Sans" w:cs="Noto Sans"/>
          <w:sz w:val="18"/>
        </w:rPr>
        <w:t>Vigencia o fecha de vencimiento.</w:t>
      </w:r>
    </w:p>
    <w:p w14:paraId="4949653E" w14:textId="77777777" w:rsidR="00C74A68" w:rsidRDefault="007A5045" w:rsidP="00AC2E73">
      <w:pPr>
        <w:pStyle w:val="Prrafodelista"/>
        <w:numPr>
          <w:ilvl w:val="0"/>
          <w:numId w:val="201"/>
        </w:numPr>
        <w:rPr>
          <w:rFonts w:ascii="Noto Sans" w:hAnsi="Noto Sans" w:cs="Noto Sans"/>
          <w:sz w:val="18"/>
        </w:rPr>
      </w:pPr>
      <w:r w:rsidRPr="00C74A68">
        <w:rPr>
          <w:rFonts w:ascii="Noto Sans" w:hAnsi="Noto Sans" w:cs="Noto Sans"/>
          <w:sz w:val="18"/>
        </w:rPr>
        <w:lastRenderedPageBreak/>
        <w:t>Nombre y firma de la persona que emite el certificado.</w:t>
      </w:r>
    </w:p>
    <w:p w14:paraId="6C79B115" w14:textId="1FBDD909" w:rsidR="007A5045" w:rsidRPr="00C74A68" w:rsidRDefault="007A5045" w:rsidP="00AC2E73">
      <w:pPr>
        <w:pStyle w:val="Prrafodelista"/>
        <w:numPr>
          <w:ilvl w:val="0"/>
          <w:numId w:val="201"/>
        </w:numPr>
        <w:rPr>
          <w:rFonts w:ascii="Noto Sans" w:hAnsi="Noto Sans" w:cs="Noto Sans"/>
          <w:sz w:val="18"/>
        </w:rPr>
      </w:pPr>
      <w:r w:rsidRPr="00C74A68">
        <w:rPr>
          <w:rFonts w:ascii="Noto Sans" w:hAnsi="Noto Sans" w:cs="Noto Sans"/>
          <w:sz w:val="18"/>
        </w:rPr>
        <w:t>El alcance deberá amparar la fabricación de bienes de iguales o similares características a los solicitados en los presentes Términos y Condiciones, y ofertados por el proveedor.</w:t>
      </w:r>
    </w:p>
    <w:p w14:paraId="325160EC" w14:textId="77777777" w:rsidR="00C74A68" w:rsidRDefault="00C74A68" w:rsidP="007A5045">
      <w:pPr>
        <w:rPr>
          <w:rFonts w:ascii="Noto Sans" w:hAnsi="Noto Sans" w:cs="Noto Sans"/>
          <w:lang w:val="es-ES"/>
        </w:rPr>
        <w:sectPr w:rsidR="00C74A68" w:rsidSect="00C74A68">
          <w:type w:val="continuous"/>
          <w:pgSz w:w="12240" w:h="15840" w:code="1"/>
          <w:pgMar w:top="1661" w:right="851" w:bottom="1985" w:left="851" w:header="425" w:footer="1206" w:gutter="0"/>
          <w:cols w:num="2" w:space="708"/>
          <w:docGrid w:linePitch="360"/>
        </w:sectPr>
      </w:pPr>
    </w:p>
    <w:p w14:paraId="663A38B6" w14:textId="2817C0EF" w:rsidR="007A5045" w:rsidRPr="007A5045" w:rsidRDefault="00C74A68" w:rsidP="007A5045">
      <w:pPr>
        <w:rPr>
          <w:rFonts w:ascii="Noto Sans" w:hAnsi="Noto Sans" w:cs="Noto Sans"/>
          <w:lang w:val="es-ES"/>
        </w:rPr>
      </w:pPr>
      <w:r>
        <w:rPr>
          <w:rFonts w:ascii="Noto Sans" w:hAnsi="Noto Sans" w:cs="Noto Sans"/>
          <w:lang w:val="es-ES"/>
        </w:rPr>
        <w:lastRenderedPageBreak/>
        <w:t xml:space="preserve"> </w:t>
      </w:r>
    </w:p>
    <w:p w14:paraId="629E95DA" w14:textId="77777777" w:rsidR="007A5045" w:rsidRDefault="007A5045" w:rsidP="007A5045">
      <w:pPr>
        <w:rPr>
          <w:rFonts w:ascii="Noto Sans" w:hAnsi="Noto Sans" w:cs="Noto Sans"/>
          <w:lang w:val="es-ES"/>
        </w:rPr>
      </w:pPr>
      <w:r w:rsidRPr="007A5045">
        <w:rPr>
          <w:rFonts w:ascii="Noto Sans" w:hAnsi="Noto Sans" w:cs="Noto Sans"/>
          <w:lang w:val="es-ES"/>
        </w:rPr>
        <w:t>Para aquellos bienes ofertados, de origen Nacional, los proveedores deberán adjuntar adicionalmente, a su propuesta técnica, la documentación en los términos siguientes:</w:t>
      </w:r>
    </w:p>
    <w:p w14:paraId="274FDE62" w14:textId="77777777" w:rsidR="00C74A68" w:rsidRDefault="00C74A68" w:rsidP="007A5045">
      <w:pPr>
        <w:rPr>
          <w:rFonts w:ascii="Noto Sans" w:hAnsi="Noto Sans" w:cs="Noto Sans"/>
          <w:lang w:val="es-ES"/>
        </w:rPr>
      </w:pPr>
    </w:p>
    <w:p w14:paraId="52DBF4BA" w14:textId="77777777" w:rsidR="00C74A68" w:rsidRDefault="007A5045" w:rsidP="00AC2E73">
      <w:pPr>
        <w:pStyle w:val="Prrafodelista"/>
        <w:numPr>
          <w:ilvl w:val="0"/>
          <w:numId w:val="202"/>
        </w:numPr>
        <w:rPr>
          <w:rFonts w:ascii="Noto Sans" w:hAnsi="Noto Sans" w:cs="Noto Sans"/>
          <w:sz w:val="18"/>
        </w:rPr>
      </w:pPr>
      <w:r w:rsidRPr="00C74A68">
        <w:rPr>
          <w:rFonts w:ascii="Noto Sans" w:hAnsi="Noto Sans" w:cs="Noto Sans"/>
          <w:sz w:val="18"/>
        </w:rPr>
        <w:t>Copia simple del Certificado de Buenas Prácticas de Fabricación, vigente, emitido por la COFEPRIS, a nombre del fabricante de los bienes y/o su representante legal, en el que se deberá identificar:</w:t>
      </w:r>
    </w:p>
    <w:p w14:paraId="72405B6C" w14:textId="77777777" w:rsidR="00C74A68" w:rsidRDefault="00C74A68" w:rsidP="00C74A68">
      <w:pPr>
        <w:pStyle w:val="Prrafodelista"/>
        <w:ind w:left="720"/>
        <w:rPr>
          <w:rFonts w:ascii="Noto Sans" w:hAnsi="Noto Sans" w:cs="Noto Sans"/>
          <w:sz w:val="18"/>
        </w:rPr>
      </w:pPr>
    </w:p>
    <w:p w14:paraId="5A950890" w14:textId="77777777" w:rsidR="00C74A68" w:rsidRDefault="00C74A68" w:rsidP="00AC2E73">
      <w:pPr>
        <w:pStyle w:val="Prrafodelista"/>
        <w:numPr>
          <w:ilvl w:val="0"/>
          <w:numId w:val="203"/>
        </w:numPr>
        <w:rPr>
          <w:rFonts w:ascii="Noto Sans" w:hAnsi="Noto Sans" w:cs="Noto Sans"/>
          <w:sz w:val="18"/>
        </w:rPr>
        <w:sectPr w:rsidR="00C74A68" w:rsidSect="00C74A68">
          <w:type w:val="continuous"/>
          <w:pgSz w:w="12240" w:h="15840" w:code="1"/>
          <w:pgMar w:top="1661" w:right="851" w:bottom="1985" w:left="851" w:header="425" w:footer="1206" w:gutter="0"/>
          <w:cols w:space="708"/>
          <w:docGrid w:linePitch="360"/>
        </w:sectPr>
      </w:pPr>
    </w:p>
    <w:p w14:paraId="2216905A" w14:textId="77001E3D" w:rsidR="00C74A68" w:rsidRPr="00C74A68" w:rsidRDefault="007A5045" w:rsidP="00AC2E73">
      <w:pPr>
        <w:pStyle w:val="Prrafodelista"/>
        <w:numPr>
          <w:ilvl w:val="0"/>
          <w:numId w:val="203"/>
        </w:numPr>
        <w:rPr>
          <w:rFonts w:ascii="Noto Sans" w:hAnsi="Noto Sans" w:cs="Noto Sans"/>
          <w:sz w:val="18"/>
        </w:rPr>
      </w:pPr>
      <w:r w:rsidRPr="00C74A68">
        <w:rPr>
          <w:rFonts w:ascii="Noto Sans" w:hAnsi="Noto Sans" w:cs="Noto Sans"/>
          <w:sz w:val="18"/>
        </w:rPr>
        <w:lastRenderedPageBreak/>
        <w:t>Número de oficio de certificación.</w:t>
      </w:r>
    </w:p>
    <w:p w14:paraId="06875CD4" w14:textId="77777777" w:rsidR="00C74A68" w:rsidRPr="00C74A68" w:rsidRDefault="007A5045" w:rsidP="00AC2E73">
      <w:pPr>
        <w:pStyle w:val="Prrafodelista"/>
        <w:numPr>
          <w:ilvl w:val="0"/>
          <w:numId w:val="203"/>
        </w:numPr>
        <w:rPr>
          <w:rFonts w:ascii="Noto Sans" w:hAnsi="Noto Sans" w:cs="Noto Sans"/>
          <w:sz w:val="12"/>
        </w:rPr>
      </w:pPr>
      <w:r w:rsidRPr="00C74A68">
        <w:rPr>
          <w:rFonts w:ascii="Noto Sans" w:hAnsi="Noto Sans" w:cs="Noto Sans"/>
          <w:sz w:val="18"/>
        </w:rPr>
        <w:t>Fecha de emisión.</w:t>
      </w:r>
    </w:p>
    <w:p w14:paraId="708BAD3B" w14:textId="77777777" w:rsidR="00C74A68" w:rsidRPr="00C74A68" w:rsidRDefault="007A5045" w:rsidP="00AC2E73">
      <w:pPr>
        <w:pStyle w:val="Prrafodelista"/>
        <w:numPr>
          <w:ilvl w:val="0"/>
          <w:numId w:val="203"/>
        </w:numPr>
        <w:rPr>
          <w:rFonts w:ascii="Noto Sans" w:hAnsi="Noto Sans" w:cs="Noto Sans"/>
          <w:sz w:val="6"/>
        </w:rPr>
      </w:pPr>
      <w:r w:rsidRPr="00C74A68">
        <w:rPr>
          <w:rFonts w:ascii="Noto Sans" w:hAnsi="Noto Sans" w:cs="Noto Sans"/>
          <w:sz w:val="18"/>
        </w:rPr>
        <w:t>Nombre de la empresa que se certifica y/o representante legal.</w:t>
      </w:r>
    </w:p>
    <w:p w14:paraId="7A36D6D4" w14:textId="77777777" w:rsidR="00C74A68" w:rsidRPr="00C74A68" w:rsidRDefault="007A5045" w:rsidP="00AC2E73">
      <w:pPr>
        <w:pStyle w:val="Prrafodelista"/>
        <w:numPr>
          <w:ilvl w:val="0"/>
          <w:numId w:val="203"/>
        </w:numPr>
        <w:rPr>
          <w:rFonts w:ascii="Noto Sans" w:hAnsi="Noto Sans" w:cs="Noto Sans"/>
          <w:sz w:val="6"/>
        </w:rPr>
      </w:pPr>
      <w:r w:rsidRPr="00C74A68">
        <w:rPr>
          <w:rFonts w:ascii="Noto Sans" w:hAnsi="Noto Sans" w:cs="Noto Sans"/>
          <w:sz w:val="18"/>
        </w:rPr>
        <w:lastRenderedPageBreak/>
        <w:t>Alcance o clasificación.</w:t>
      </w:r>
    </w:p>
    <w:p w14:paraId="75A29C39" w14:textId="77777777" w:rsidR="00C74A68" w:rsidRPr="00C74A68" w:rsidRDefault="007A5045" w:rsidP="00AC2E73">
      <w:pPr>
        <w:pStyle w:val="Prrafodelista"/>
        <w:numPr>
          <w:ilvl w:val="0"/>
          <w:numId w:val="203"/>
        </w:numPr>
        <w:rPr>
          <w:rFonts w:ascii="Noto Sans" w:hAnsi="Noto Sans" w:cs="Noto Sans"/>
          <w:sz w:val="6"/>
        </w:rPr>
      </w:pPr>
      <w:r w:rsidRPr="00C74A68">
        <w:rPr>
          <w:rFonts w:ascii="Noto Sans" w:hAnsi="Noto Sans" w:cs="Noto Sans"/>
          <w:sz w:val="18"/>
        </w:rPr>
        <w:t>Vigencia y/o fecha de vencimiento.</w:t>
      </w:r>
    </w:p>
    <w:p w14:paraId="0782EE36" w14:textId="7A50364F" w:rsidR="007A5045" w:rsidRPr="00C74A68" w:rsidRDefault="007A5045" w:rsidP="00AC2E73">
      <w:pPr>
        <w:pStyle w:val="Prrafodelista"/>
        <w:numPr>
          <w:ilvl w:val="0"/>
          <w:numId w:val="203"/>
        </w:numPr>
        <w:rPr>
          <w:rFonts w:ascii="Noto Sans" w:hAnsi="Noto Sans" w:cs="Noto Sans"/>
          <w:sz w:val="6"/>
        </w:rPr>
      </w:pPr>
      <w:r w:rsidRPr="00C74A68">
        <w:rPr>
          <w:rFonts w:ascii="Noto Sans" w:hAnsi="Noto Sans" w:cs="Noto Sans"/>
          <w:sz w:val="18"/>
        </w:rPr>
        <w:t xml:space="preserve">Nombre y firma de la persona que emite el certificado. </w:t>
      </w:r>
    </w:p>
    <w:p w14:paraId="334C4B64" w14:textId="77777777" w:rsidR="00C74A68" w:rsidRDefault="00C74A68" w:rsidP="007A5045">
      <w:pPr>
        <w:rPr>
          <w:rFonts w:ascii="Noto Sans" w:hAnsi="Noto Sans" w:cs="Noto Sans"/>
          <w:lang w:val="es-ES"/>
        </w:rPr>
        <w:sectPr w:rsidR="00C74A68" w:rsidSect="00C74A68">
          <w:type w:val="continuous"/>
          <w:pgSz w:w="12240" w:h="15840" w:code="1"/>
          <w:pgMar w:top="1661" w:right="851" w:bottom="1985" w:left="851" w:header="425" w:footer="1206" w:gutter="0"/>
          <w:cols w:num="2" w:space="708"/>
          <w:docGrid w:linePitch="360"/>
        </w:sectPr>
      </w:pPr>
    </w:p>
    <w:p w14:paraId="44F953E6" w14:textId="227666A3" w:rsidR="007A5045" w:rsidRPr="007A5045" w:rsidRDefault="007A5045" w:rsidP="007A5045">
      <w:pPr>
        <w:rPr>
          <w:rFonts w:ascii="Noto Sans" w:hAnsi="Noto Sans" w:cs="Noto Sans"/>
          <w:lang w:val="es-ES"/>
        </w:rPr>
      </w:pPr>
    </w:p>
    <w:p w14:paraId="2C1486EE" w14:textId="77777777" w:rsidR="007A5045" w:rsidRPr="007A5045" w:rsidRDefault="007A5045" w:rsidP="007A5045">
      <w:pPr>
        <w:rPr>
          <w:rFonts w:ascii="Noto Sans" w:hAnsi="Noto Sans" w:cs="Noto Sans"/>
          <w:lang w:val="es-ES"/>
        </w:rPr>
      </w:pPr>
      <w:r w:rsidRPr="007A5045">
        <w:rPr>
          <w:rFonts w:ascii="Noto Sans" w:hAnsi="Noto Sans" w:cs="Noto Sans"/>
          <w:lang w:val="es-ES"/>
        </w:rPr>
        <w:t>Para el caso de aquellos que bienes que el proveedor advierta que no requieren de Certificado de Buenas Prácticas de Fabricación, deberá presentar la notificación oficial, expedida por la SSA, con firma autógrafa y cargo del servidor público que la emite, que lo exima del mismo.</w:t>
      </w:r>
    </w:p>
    <w:p w14:paraId="2A893347" w14:textId="77777777" w:rsidR="007A5045" w:rsidRDefault="007A5045" w:rsidP="007A5045">
      <w:pPr>
        <w:rPr>
          <w:rFonts w:ascii="Noto Sans" w:hAnsi="Noto Sans" w:cs="Noto Sans"/>
          <w:lang w:val="es-ES"/>
        </w:rPr>
      </w:pPr>
      <w:r w:rsidRPr="007A5045">
        <w:rPr>
          <w:rFonts w:ascii="Noto Sans" w:hAnsi="Noto Sans" w:cs="Noto Sans"/>
          <w:lang w:val="es-ES"/>
        </w:rPr>
        <w:lastRenderedPageBreak/>
        <w:t>Para aquellos bienes ofertados, de origen Internacional, los proveedores deberán adjuntar adicionalmente, a su propuesta técnica, la documentación en los términos siguientes:</w:t>
      </w:r>
    </w:p>
    <w:p w14:paraId="10F4FC72" w14:textId="77777777" w:rsidR="00C74A68" w:rsidRPr="007A5045" w:rsidRDefault="00C74A68" w:rsidP="007A5045">
      <w:pPr>
        <w:rPr>
          <w:rFonts w:ascii="Noto Sans" w:hAnsi="Noto Sans" w:cs="Noto Sans"/>
          <w:lang w:val="es-ES"/>
        </w:rPr>
      </w:pPr>
    </w:p>
    <w:p w14:paraId="6C80E3F6" w14:textId="0633E2B1" w:rsidR="007A5045" w:rsidRDefault="007A5045" w:rsidP="00AC2E73">
      <w:pPr>
        <w:pStyle w:val="Prrafodelista"/>
        <w:numPr>
          <w:ilvl w:val="0"/>
          <w:numId w:val="204"/>
        </w:numPr>
        <w:rPr>
          <w:rFonts w:ascii="Noto Sans" w:hAnsi="Noto Sans" w:cs="Noto Sans"/>
          <w:sz w:val="18"/>
        </w:rPr>
      </w:pPr>
      <w:r w:rsidRPr="00C74A68">
        <w:rPr>
          <w:rFonts w:ascii="Noto Sans" w:hAnsi="Noto Sans" w:cs="Noto Sans"/>
          <w:sz w:val="18"/>
        </w:rPr>
        <w:t>Carta bajo protesta de decir verdad, firmado por el representante legal, en el que se indique de manera enunciativa mas no limitativa que la importación de los bienes se realizará al amparo de la legislación aduanera.</w:t>
      </w:r>
    </w:p>
    <w:p w14:paraId="0FBE21E2" w14:textId="77777777" w:rsidR="00C74A68" w:rsidRPr="00C74A68" w:rsidRDefault="00C74A68" w:rsidP="00C74A68">
      <w:pPr>
        <w:pStyle w:val="Prrafodelista"/>
        <w:ind w:left="720"/>
        <w:rPr>
          <w:rFonts w:ascii="Noto Sans" w:hAnsi="Noto Sans" w:cs="Noto Sans"/>
          <w:sz w:val="18"/>
        </w:rPr>
      </w:pPr>
    </w:p>
    <w:p w14:paraId="27B644E9" w14:textId="77777777" w:rsidR="007A5045" w:rsidRDefault="007A5045" w:rsidP="007A5045">
      <w:pPr>
        <w:rPr>
          <w:rFonts w:ascii="Noto Sans" w:hAnsi="Noto Sans" w:cs="Noto Sans"/>
          <w:lang w:val="es-ES"/>
        </w:rPr>
      </w:pPr>
      <w:r w:rsidRPr="007A5045">
        <w:rPr>
          <w:rFonts w:ascii="Noto Sans" w:hAnsi="Noto Sans" w:cs="Noto Sans"/>
          <w:lang w:val="es-ES"/>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0C26921A" w14:textId="77777777" w:rsidR="00C74A68" w:rsidRPr="007A5045" w:rsidRDefault="00C74A68" w:rsidP="007A5045">
      <w:pPr>
        <w:rPr>
          <w:rFonts w:ascii="Noto Sans" w:hAnsi="Noto Sans" w:cs="Noto Sans"/>
          <w:lang w:val="es-ES"/>
        </w:rPr>
      </w:pPr>
    </w:p>
    <w:p w14:paraId="2DDBDAE6" w14:textId="167E71E5" w:rsidR="007A5045" w:rsidRPr="00C74A68" w:rsidRDefault="007A5045" w:rsidP="007A5045">
      <w:pPr>
        <w:rPr>
          <w:rFonts w:ascii="Noto Sans" w:hAnsi="Noto Sans" w:cs="Noto Sans"/>
          <w:lang w:val="es-ES"/>
        </w:rPr>
      </w:pPr>
      <w:r w:rsidRPr="007A5045">
        <w:rPr>
          <w:rFonts w:ascii="Noto Sans" w:hAnsi="Noto Sans" w:cs="Noto Sans"/>
          <w:lang w:val="es-ES"/>
        </w:rPr>
        <w:t xml:space="preserve">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C74A68">
        <w:rPr>
          <w:rFonts w:ascii="Noto Sans" w:hAnsi="Noto Sans" w:cs="Noto Sans"/>
          <w:i/>
          <w:lang w:val="es-ES"/>
        </w:rPr>
        <w:t xml:space="preserve">“Listado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Pr="00C74A68">
        <w:rPr>
          <w:rFonts w:ascii="Noto Sans" w:hAnsi="Noto Sans" w:cs="Noto Sans"/>
          <w:lang w:val="es-ES"/>
        </w:rPr>
        <w:t>publicado en el Diario Oficial de la Federación el 22 de diciembre del 2014, en el que identifique aquellos que oferte.</w:t>
      </w:r>
    </w:p>
    <w:p w14:paraId="0BE40A1A" w14:textId="77777777" w:rsidR="007A5045" w:rsidRDefault="007A5045" w:rsidP="007A5045">
      <w:pPr>
        <w:rPr>
          <w:rFonts w:ascii="Noto Sans" w:hAnsi="Noto Sans" w:cs="Noto Sans"/>
          <w:lang w:val="es-ES"/>
        </w:rPr>
      </w:pPr>
    </w:p>
    <w:p w14:paraId="3EBFAF5C" w14:textId="5AB733F0" w:rsidR="00C74A68" w:rsidRPr="00C74A68" w:rsidRDefault="00692B0E" w:rsidP="00692B0E">
      <w:pPr>
        <w:rPr>
          <w:rFonts w:ascii="Noto Sans" w:hAnsi="Noto Sans" w:cs="Noto Sans"/>
          <w:b/>
          <w:szCs w:val="18"/>
          <w:lang w:val="es-ES"/>
        </w:rPr>
      </w:pPr>
      <w:r w:rsidRPr="00692B0E">
        <w:rPr>
          <w:rFonts w:ascii="Noto Sans" w:hAnsi="Noto Sans" w:cs="Noto Sans"/>
          <w:b/>
          <w:szCs w:val="18"/>
          <w:lang w:val="es-ES"/>
        </w:rPr>
        <w:t xml:space="preserve">e) Folletos, catálogos, fotografías, manuales entre otros, en caso de que se requieran para comprobar las especificaciones técnicas requeridas. </w:t>
      </w:r>
    </w:p>
    <w:p w14:paraId="09CCCA74" w14:textId="77777777" w:rsidR="00C74A68" w:rsidRDefault="00C74A68" w:rsidP="00C74A68">
      <w:pPr>
        <w:rPr>
          <w:rFonts w:ascii="Noto Sans" w:hAnsi="Noto Sans" w:cs="Noto Sans"/>
          <w:szCs w:val="18"/>
          <w:lang w:val="es-ES"/>
        </w:rPr>
      </w:pPr>
      <w:r w:rsidRPr="00C74A68">
        <w:rPr>
          <w:rFonts w:ascii="Noto Sans" w:hAnsi="Noto Sans" w:cs="Noto Sans"/>
          <w:szCs w:val="18"/>
          <w:lang w:val="es-ES"/>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2D263C">
        <w:rPr>
          <w:rFonts w:ascii="Noto Sans" w:hAnsi="Noto Sans" w:cs="Noto Sans"/>
          <w:b/>
          <w:szCs w:val="18"/>
          <w:lang w:val="es-ES"/>
        </w:rPr>
        <w:t>Anexo 2 “Oferta técnica ampliada”</w:t>
      </w:r>
      <w:r w:rsidRPr="00C74A68">
        <w:rPr>
          <w:rFonts w:ascii="Noto Sans" w:hAnsi="Noto Sans" w:cs="Noto Sans"/>
          <w:szCs w:val="18"/>
          <w:lang w:val="es-ES"/>
        </w:rPr>
        <w:t xml:space="preserve">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9F574BE" w14:textId="77777777" w:rsidR="002D263C" w:rsidRPr="00C74A68" w:rsidRDefault="002D263C" w:rsidP="00C74A68">
      <w:pPr>
        <w:rPr>
          <w:rFonts w:ascii="Noto Sans" w:hAnsi="Noto Sans" w:cs="Noto Sans"/>
          <w:szCs w:val="18"/>
          <w:lang w:val="es-ES"/>
        </w:rPr>
      </w:pPr>
    </w:p>
    <w:p w14:paraId="41505E05" w14:textId="107F7EBD" w:rsidR="00C74A68" w:rsidRDefault="00C74A68" w:rsidP="00C74A68">
      <w:pPr>
        <w:rPr>
          <w:rFonts w:ascii="Noto Sans" w:hAnsi="Noto Sans" w:cs="Noto Sans"/>
          <w:szCs w:val="18"/>
          <w:lang w:val="es-ES"/>
        </w:rPr>
      </w:pPr>
      <w:r w:rsidRPr="00C74A68">
        <w:rPr>
          <w:rFonts w:ascii="Noto Sans" w:hAnsi="Noto Sans" w:cs="Noto Sans"/>
          <w:szCs w:val="18"/>
          <w:lang w:val="es-ES"/>
        </w:rPr>
        <w:t>En caso de presentar imágenes y/o fotografías para corroborar las especificaciones y requisitos ofertados, se precisa que el proveedor deberá comprobar que existe la debida correspondencia entre la imagen y/o fotografía y el bien ofertado.</w:t>
      </w:r>
    </w:p>
    <w:p w14:paraId="76A9C4F2" w14:textId="77777777" w:rsidR="002D263C" w:rsidRPr="00692B0E" w:rsidRDefault="002D263C" w:rsidP="00C74A68">
      <w:pPr>
        <w:rPr>
          <w:rFonts w:ascii="Noto Sans" w:hAnsi="Noto Sans" w:cs="Noto Sans"/>
          <w:szCs w:val="18"/>
          <w:lang w:val="es-ES"/>
        </w:rPr>
      </w:pPr>
    </w:p>
    <w:p w14:paraId="72FD49F2"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 xml:space="preserve">f) Visitas a las instalaciones institucionales, donde se suministrarán o colocarán los bienes o donde se prestarán los servicios, en su caso. </w:t>
      </w:r>
    </w:p>
    <w:p w14:paraId="7A0AB3FC" w14:textId="77777777" w:rsidR="00692B0E" w:rsidRDefault="00692B0E" w:rsidP="00692B0E">
      <w:pPr>
        <w:rPr>
          <w:rFonts w:ascii="Noto Sans" w:hAnsi="Noto Sans" w:cs="Noto Sans"/>
          <w:szCs w:val="18"/>
          <w:lang w:val="es-ES"/>
        </w:rPr>
      </w:pPr>
      <w:r w:rsidRPr="00692B0E">
        <w:rPr>
          <w:rFonts w:ascii="Noto Sans" w:hAnsi="Noto Sans" w:cs="Noto Sans"/>
          <w:szCs w:val="18"/>
          <w:lang w:val="es-ES"/>
        </w:rPr>
        <w:t>No aplica.</w:t>
      </w:r>
    </w:p>
    <w:p w14:paraId="5EACBED7" w14:textId="77777777" w:rsidR="002D263C" w:rsidRPr="00692B0E" w:rsidRDefault="002D263C" w:rsidP="00692B0E">
      <w:pPr>
        <w:rPr>
          <w:rFonts w:ascii="Noto Sans" w:hAnsi="Noto Sans" w:cs="Noto Sans"/>
          <w:szCs w:val="18"/>
          <w:lang w:val="es-ES"/>
        </w:rPr>
      </w:pPr>
    </w:p>
    <w:p w14:paraId="07A7BA1E"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 xml:space="preserve">g) Visitas a las instalaciones de los proveedores. </w:t>
      </w:r>
    </w:p>
    <w:p w14:paraId="489BD635" w14:textId="77777777" w:rsidR="00692B0E" w:rsidRDefault="00692B0E" w:rsidP="00692B0E">
      <w:pPr>
        <w:rPr>
          <w:rFonts w:ascii="Noto Sans" w:hAnsi="Noto Sans" w:cs="Noto Sans"/>
          <w:szCs w:val="18"/>
          <w:lang w:val="es-ES"/>
        </w:rPr>
      </w:pPr>
      <w:r w:rsidRPr="00692B0E">
        <w:rPr>
          <w:rFonts w:ascii="Noto Sans" w:hAnsi="Noto Sans" w:cs="Noto Sans"/>
          <w:szCs w:val="18"/>
          <w:lang w:val="es-ES"/>
        </w:rPr>
        <w:t>No aplica.</w:t>
      </w:r>
    </w:p>
    <w:p w14:paraId="242235FE" w14:textId="77777777" w:rsidR="002D263C" w:rsidRPr="00692B0E" w:rsidRDefault="002D263C" w:rsidP="00692B0E">
      <w:pPr>
        <w:rPr>
          <w:rFonts w:ascii="Noto Sans" w:hAnsi="Noto Sans" w:cs="Noto Sans"/>
          <w:szCs w:val="18"/>
          <w:lang w:val="es-ES"/>
        </w:rPr>
      </w:pPr>
    </w:p>
    <w:p w14:paraId="1D7589C5" w14:textId="77777777" w:rsidR="00692B0E" w:rsidRDefault="00692B0E" w:rsidP="00692B0E">
      <w:pPr>
        <w:rPr>
          <w:rFonts w:ascii="Noto Sans" w:hAnsi="Noto Sans" w:cs="Noto Sans"/>
          <w:b/>
          <w:szCs w:val="18"/>
          <w:lang w:val="es-ES"/>
        </w:rPr>
      </w:pPr>
      <w:r w:rsidRPr="00692B0E">
        <w:rPr>
          <w:rFonts w:ascii="Noto Sans" w:hAnsi="Noto Sans" w:cs="Noto Sans"/>
          <w:b/>
          <w:szCs w:val="18"/>
          <w:lang w:val="es-ES"/>
        </w:rPr>
        <w:t xml:space="preserve">h) Las penas convencionales y deducciones. </w:t>
      </w:r>
    </w:p>
    <w:p w14:paraId="6B80929F" w14:textId="77777777" w:rsidR="00F1209D" w:rsidRPr="00692B0E" w:rsidRDefault="00F1209D" w:rsidP="00692B0E">
      <w:pPr>
        <w:rPr>
          <w:rFonts w:ascii="Noto Sans" w:hAnsi="Noto Sans" w:cs="Noto Sans"/>
          <w:b/>
          <w:szCs w:val="18"/>
          <w:lang w:val="es-ES"/>
        </w:rPr>
      </w:pPr>
    </w:p>
    <w:p w14:paraId="41330E3A" w14:textId="77777777" w:rsidR="00692B0E" w:rsidRPr="002D263C" w:rsidRDefault="00692B0E" w:rsidP="00AC2E73">
      <w:pPr>
        <w:pStyle w:val="Prrafodelista"/>
        <w:numPr>
          <w:ilvl w:val="0"/>
          <w:numId w:val="205"/>
        </w:numPr>
        <w:rPr>
          <w:rFonts w:ascii="Noto Sans" w:hAnsi="Noto Sans" w:cs="Noto Sans"/>
          <w:b/>
          <w:sz w:val="18"/>
          <w:szCs w:val="18"/>
        </w:rPr>
      </w:pPr>
      <w:r w:rsidRPr="002D263C">
        <w:rPr>
          <w:rFonts w:ascii="Noto Sans" w:hAnsi="Noto Sans" w:cs="Noto Sans"/>
          <w:b/>
          <w:sz w:val="18"/>
          <w:szCs w:val="18"/>
        </w:rPr>
        <w:t>Penas convencionales</w:t>
      </w:r>
    </w:p>
    <w:p w14:paraId="33F6E487"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El Instituto aplicará pena convencional por cada día natural de atraso en el cumplimiento de las obligaciones del proveedor, según corresponda, de acuerdo con lo siguiente:</w:t>
      </w:r>
    </w:p>
    <w:p w14:paraId="21A9D52E"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Las penas convencionales se calcularán tomando como base el importe de los bienes entregados extemporáneamente sin incluir el IVA.</w:t>
      </w:r>
    </w:p>
    <w:p w14:paraId="0B63F9CA"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lastRenderedPageBreak/>
        <w:t>Para las órdenes de reposición, se penalizará con el 1% (uno por ciento) por día de atraso, a partir del primer día de atraso, teniendo el proveedor la posibilidad de entregar con un atraso máximo de hasta 10 (diez) días.</w:t>
      </w:r>
    </w:p>
    <w:p w14:paraId="15727714"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El proveedor autorizará al Instituto a descontar las cantidades que resulten de aplicar la pena convencional, sobre los pagos que deba cubrir al propio proveedor.</w:t>
      </w:r>
    </w:p>
    <w:p w14:paraId="634EF2AF" w14:textId="26C229FF"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Conforme a lo previsto en el artículo 96 último párrafo del Reglamento de la Ley de Adquisiciones, Arrendamientos y Servicios del Sector Público, no se aceptará la estipulación de penas convencionales, ni intereses moratorio a cargo del Instituto.</w:t>
      </w:r>
    </w:p>
    <w:p w14:paraId="66C11B28"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193BC9D7"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La suma de todas las penas convencionales aplicadas al proveedor no deberá exceder el importe total de la garantía de cumplimiento del contrato</w:t>
      </w:r>
    </w:p>
    <w:p w14:paraId="25BAFDB2"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Conforme a lo previsto en el último párrafo del artículo 96, del Reglamento de la LAASSP, no se aceptará la estipulación de penas convencionales, ni intereses moratorios a cargo del Instituto.</w:t>
      </w:r>
    </w:p>
    <w:p w14:paraId="488D07AD" w14:textId="6C47D792" w:rsidR="00692B0E" w:rsidRDefault="002D263C" w:rsidP="002D263C">
      <w:pPr>
        <w:rPr>
          <w:rFonts w:ascii="Noto Sans" w:hAnsi="Noto Sans" w:cs="Noto Sans"/>
          <w:szCs w:val="18"/>
          <w:lang w:val="es-ES"/>
        </w:rPr>
      </w:pPr>
      <w:r w:rsidRPr="002D263C">
        <w:rPr>
          <w:rFonts w:ascii="Noto Sans" w:hAnsi="Noto Sans" w:cs="Noto Sans"/>
          <w:szCs w:val="18"/>
          <w:lang w:val="es-ES"/>
        </w:rPr>
        <w:t>Respeto de la deducción al pago de bienes establecidos en el artículo 53 Bis de la LAASSP, atendiendo a las condiciones, términos y plazos para la recepción a entera satisfacción del Instituto, el presente procedimiento no contempla establecimiento de ellas.</w:t>
      </w:r>
    </w:p>
    <w:p w14:paraId="1B25F1D5" w14:textId="77777777" w:rsidR="002D263C" w:rsidRPr="00692B0E" w:rsidRDefault="002D263C" w:rsidP="002D263C">
      <w:pPr>
        <w:rPr>
          <w:rFonts w:ascii="Noto Sans" w:hAnsi="Noto Sans" w:cs="Noto Sans"/>
          <w:szCs w:val="18"/>
          <w:lang w:val="es-ES"/>
        </w:rPr>
      </w:pPr>
    </w:p>
    <w:p w14:paraId="656C488B" w14:textId="77777777" w:rsidR="00692B0E" w:rsidRPr="002D263C" w:rsidRDefault="00692B0E" w:rsidP="00AC2E73">
      <w:pPr>
        <w:pStyle w:val="Prrafodelista"/>
        <w:numPr>
          <w:ilvl w:val="0"/>
          <w:numId w:val="205"/>
        </w:numPr>
        <w:rPr>
          <w:rFonts w:ascii="Noto Sans" w:hAnsi="Noto Sans" w:cs="Noto Sans"/>
          <w:b/>
          <w:bCs/>
          <w:sz w:val="18"/>
          <w:szCs w:val="18"/>
        </w:rPr>
      </w:pPr>
      <w:r w:rsidRPr="002D263C">
        <w:rPr>
          <w:rFonts w:ascii="Noto Sans" w:hAnsi="Noto Sans" w:cs="Noto Sans"/>
          <w:b/>
          <w:bCs/>
          <w:sz w:val="18"/>
          <w:szCs w:val="18"/>
        </w:rPr>
        <w:t>Deductivas</w:t>
      </w:r>
    </w:p>
    <w:p w14:paraId="70378F7C" w14:textId="3F79DAE0" w:rsidR="002D263C" w:rsidRDefault="00692B0E" w:rsidP="002D263C">
      <w:pPr>
        <w:rPr>
          <w:rFonts w:ascii="Noto Sans" w:hAnsi="Noto Sans" w:cs="Noto Sans"/>
          <w:szCs w:val="18"/>
          <w:lang w:val="es-ES"/>
        </w:rPr>
      </w:pPr>
      <w:r w:rsidRPr="00692B0E">
        <w:rPr>
          <w:rFonts w:ascii="Noto Sans" w:hAnsi="Noto Sans" w:cs="Noto Sans"/>
          <w:szCs w:val="18"/>
          <w:lang w:val="es-ES"/>
        </w:rPr>
        <w:t>Se aplicará una deductiva equivalente al 10% sobre el valor total de los bienes incumplidos de manera parcial y/o deficiente, de acuerdo a lo siguiente:</w:t>
      </w:r>
    </w:p>
    <w:p w14:paraId="1E4C15E2" w14:textId="77777777" w:rsidR="002D263C" w:rsidRPr="002D263C" w:rsidRDefault="002D263C" w:rsidP="002D263C">
      <w:pPr>
        <w:rPr>
          <w:rFonts w:ascii="Noto Sans" w:hAnsi="Noto Sans" w:cs="Noto Sans"/>
          <w:szCs w:val="18"/>
          <w:lang w:val="es-ES"/>
        </w:rPr>
      </w:pPr>
    </w:p>
    <w:p w14:paraId="6ED65CF8" w14:textId="77777777" w:rsidR="002D263C" w:rsidRPr="002D263C" w:rsidRDefault="00692B0E" w:rsidP="00AC2E73">
      <w:pPr>
        <w:pStyle w:val="Prrafodelista"/>
        <w:numPr>
          <w:ilvl w:val="0"/>
          <w:numId w:val="206"/>
        </w:numPr>
        <w:rPr>
          <w:rFonts w:ascii="Noto Sans" w:hAnsi="Noto Sans" w:cs="Noto Sans"/>
          <w:sz w:val="18"/>
          <w:szCs w:val="18"/>
        </w:rPr>
      </w:pPr>
      <w:r w:rsidRPr="002D263C">
        <w:rPr>
          <w:rFonts w:ascii="Noto Sans" w:hAnsi="Noto Sans" w:cs="Noto Sans"/>
          <w:sz w:val="18"/>
          <w:szCs w:val="18"/>
        </w:rPr>
        <w:t>Por la no entrega de los bienes solicitados en la orden de reposición.</w:t>
      </w:r>
    </w:p>
    <w:p w14:paraId="0A561CDE" w14:textId="77777777" w:rsidR="002D263C" w:rsidRPr="002D263C" w:rsidRDefault="00692B0E" w:rsidP="00AC2E73">
      <w:pPr>
        <w:pStyle w:val="Prrafodelista"/>
        <w:numPr>
          <w:ilvl w:val="0"/>
          <w:numId w:val="206"/>
        </w:numPr>
        <w:rPr>
          <w:rFonts w:ascii="Noto Sans" w:hAnsi="Noto Sans" w:cs="Noto Sans"/>
          <w:sz w:val="18"/>
          <w:szCs w:val="18"/>
        </w:rPr>
      </w:pPr>
      <w:r w:rsidRPr="002D263C">
        <w:rPr>
          <w:rFonts w:ascii="Noto Sans" w:hAnsi="Noto Sans" w:cs="Noto Sans"/>
          <w:sz w:val="18"/>
          <w:szCs w:val="18"/>
        </w:rPr>
        <w:t>Cuando el proveedor entregue de manera incorrecta, incompleta o de mala calidad los insumos lo que limite la utilización de estos y no de cumplimiento a la solicitud de canje o recolección de los insumos con defectos o vicios ocultos.</w:t>
      </w:r>
    </w:p>
    <w:p w14:paraId="13660265" w14:textId="77777777" w:rsidR="002D263C" w:rsidRPr="002D263C" w:rsidRDefault="00692B0E" w:rsidP="00AC2E73">
      <w:pPr>
        <w:pStyle w:val="Prrafodelista"/>
        <w:numPr>
          <w:ilvl w:val="0"/>
          <w:numId w:val="206"/>
        </w:numPr>
        <w:rPr>
          <w:rFonts w:ascii="Noto Sans" w:hAnsi="Noto Sans" w:cs="Noto Sans"/>
          <w:sz w:val="18"/>
          <w:szCs w:val="18"/>
        </w:rPr>
      </w:pPr>
      <w:r w:rsidRPr="002D263C">
        <w:rPr>
          <w:rFonts w:ascii="Noto Sans" w:hAnsi="Noto Sans" w:cs="Noto Sans"/>
          <w:sz w:val="18"/>
          <w:szCs w:val="18"/>
        </w:rPr>
        <w:t>Cuando no realice canje de los consumibles y accesorios caducos antes de su vencimiento.</w:t>
      </w:r>
    </w:p>
    <w:p w14:paraId="0384F26F" w14:textId="4B768EAB" w:rsidR="00692B0E" w:rsidRPr="002D263C" w:rsidRDefault="00692B0E" w:rsidP="00AC2E73">
      <w:pPr>
        <w:pStyle w:val="Prrafodelista"/>
        <w:numPr>
          <w:ilvl w:val="0"/>
          <w:numId w:val="206"/>
        </w:numPr>
        <w:rPr>
          <w:rFonts w:ascii="Noto Sans" w:hAnsi="Noto Sans" w:cs="Noto Sans"/>
          <w:sz w:val="18"/>
          <w:szCs w:val="18"/>
        </w:rPr>
      </w:pPr>
      <w:r w:rsidRPr="002D263C">
        <w:rPr>
          <w:rFonts w:ascii="Noto Sans" w:hAnsi="Noto Sans" w:cs="Noto Sans"/>
          <w:sz w:val="18"/>
          <w:szCs w:val="18"/>
        </w:rPr>
        <w:t>Cuando no se realice el canje de los insumos debido a su incompatibilidad previa notificación en el tiempo señalado.</w:t>
      </w:r>
    </w:p>
    <w:p w14:paraId="1E554F76" w14:textId="77777777" w:rsidR="00692B0E" w:rsidRPr="00692B0E" w:rsidRDefault="00692B0E" w:rsidP="00692B0E">
      <w:pPr>
        <w:rPr>
          <w:rFonts w:ascii="Noto Sans" w:hAnsi="Noto Sans" w:cs="Noto Sans"/>
          <w:szCs w:val="18"/>
          <w:lang w:val="es-ES"/>
        </w:rPr>
      </w:pPr>
    </w:p>
    <w:p w14:paraId="49D6321D" w14:textId="77777777" w:rsidR="00692B0E" w:rsidRPr="00692B0E" w:rsidRDefault="00692B0E" w:rsidP="00692B0E">
      <w:pPr>
        <w:rPr>
          <w:rFonts w:ascii="Noto Sans" w:hAnsi="Noto Sans" w:cs="Noto Sans"/>
          <w:szCs w:val="18"/>
          <w:lang w:val="es-ES"/>
        </w:rPr>
      </w:pPr>
      <w:r w:rsidRPr="00692B0E">
        <w:rPr>
          <w:rFonts w:ascii="Noto Sans" w:hAnsi="Noto Sans" w:cs="Noto Sans"/>
          <w:szCs w:val="18"/>
          <w:lang w:val="es-ES"/>
        </w:rPr>
        <w:t>Cuando el proveedor no entregue los equipos solicitados comodato en la primera orden de reposición se le aplicará el 1% de sanción sobre el valor total de la factura del mes.</w:t>
      </w:r>
    </w:p>
    <w:p w14:paraId="394D70FB" w14:textId="77777777" w:rsidR="00692B0E" w:rsidRPr="00692B0E" w:rsidRDefault="00692B0E" w:rsidP="00692B0E">
      <w:pPr>
        <w:rPr>
          <w:rFonts w:ascii="Noto Sans" w:hAnsi="Noto Sans" w:cs="Noto Sans"/>
          <w:szCs w:val="18"/>
          <w:lang w:val="es-ES"/>
        </w:rPr>
      </w:pPr>
    </w:p>
    <w:p w14:paraId="6AF41CFB" w14:textId="77777777" w:rsidR="00692B0E" w:rsidRPr="00692B0E" w:rsidRDefault="00692B0E" w:rsidP="00692B0E">
      <w:pPr>
        <w:rPr>
          <w:rFonts w:ascii="Noto Sans" w:hAnsi="Noto Sans" w:cs="Noto Sans"/>
          <w:szCs w:val="18"/>
          <w:lang w:val="es-ES"/>
        </w:rPr>
      </w:pPr>
      <w:r w:rsidRPr="00692B0E">
        <w:rPr>
          <w:rFonts w:ascii="Noto Sans" w:hAnsi="Noto Sans" w:cs="Noto Sans"/>
          <w:szCs w:val="18"/>
          <w:lang w:val="es-ES"/>
        </w:rPr>
        <w:t>El límite de incumplimiento a partir del cual se podrá rescindir el contrato en los términos del artículo 54 de la Ley de Adquisiciones, Arrendamientos y Servicios del Sector Público es el equivalente al monto de la garantía.</w:t>
      </w:r>
    </w:p>
    <w:p w14:paraId="3208B42F" w14:textId="77777777" w:rsidR="00692B0E" w:rsidRPr="00692B0E" w:rsidRDefault="00692B0E" w:rsidP="00692B0E">
      <w:pPr>
        <w:rPr>
          <w:rFonts w:ascii="Noto Sans" w:hAnsi="Noto Sans" w:cs="Noto Sans"/>
          <w:szCs w:val="18"/>
          <w:lang w:val="es-ES"/>
        </w:rPr>
      </w:pPr>
      <w:r w:rsidRPr="00692B0E">
        <w:rPr>
          <w:rFonts w:ascii="Noto Sans" w:hAnsi="Noto Sans" w:cs="Noto Sans"/>
          <w:szCs w:val="18"/>
          <w:lang w:val="es-ES"/>
        </w:rPr>
        <w:t>Dichas deducciones deberán calcularse hasta la fecha en que materialmente se cumpla la obligación y sin que cada concepto de deducciones exceda a la parte proporcional de la garantía de cumplimiento que le corresponda del monto total del contrato.</w:t>
      </w:r>
    </w:p>
    <w:p w14:paraId="12F5313D" w14:textId="77777777" w:rsidR="00692B0E" w:rsidRPr="00692B0E" w:rsidRDefault="00692B0E" w:rsidP="00692B0E">
      <w:pPr>
        <w:rPr>
          <w:rFonts w:ascii="Noto Sans" w:hAnsi="Noto Sans" w:cs="Noto Sans"/>
          <w:szCs w:val="18"/>
          <w:lang w:val="es-ES"/>
        </w:rPr>
      </w:pPr>
    </w:p>
    <w:p w14:paraId="636EB38B" w14:textId="77777777" w:rsidR="00692B0E" w:rsidRDefault="00692B0E" w:rsidP="00692B0E">
      <w:pPr>
        <w:rPr>
          <w:rFonts w:ascii="Noto Sans" w:hAnsi="Noto Sans" w:cs="Noto Sans"/>
          <w:b/>
          <w:szCs w:val="18"/>
          <w:lang w:val="es-ES"/>
        </w:rPr>
      </w:pPr>
      <w:r w:rsidRPr="00692B0E">
        <w:rPr>
          <w:rFonts w:ascii="Noto Sans" w:hAnsi="Noto Sans" w:cs="Noto Sans"/>
          <w:b/>
          <w:szCs w:val="18"/>
          <w:lang w:val="es-ES"/>
        </w:rPr>
        <w:t xml:space="preserve">i) En su caso, mecanismos requeridos al proveedor para responder por defectos o vicios ocultos de los bienes o de la calidad de los servicios. </w:t>
      </w:r>
    </w:p>
    <w:p w14:paraId="3E85BF3E" w14:textId="77777777" w:rsidR="00F1209D" w:rsidRPr="00692B0E" w:rsidRDefault="00F1209D" w:rsidP="00692B0E">
      <w:pPr>
        <w:rPr>
          <w:rFonts w:ascii="Noto Sans" w:hAnsi="Noto Sans" w:cs="Noto Sans"/>
          <w:b/>
          <w:szCs w:val="18"/>
          <w:lang w:val="es-ES"/>
        </w:rPr>
      </w:pPr>
    </w:p>
    <w:p w14:paraId="4A438F48" w14:textId="77777777" w:rsidR="002D263C" w:rsidRDefault="002D263C" w:rsidP="002D263C">
      <w:pPr>
        <w:rPr>
          <w:rFonts w:ascii="Noto Sans" w:hAnsi="Noto Sans" w:cs="Noto Sans"/>
          <w:szCs w:val="18"/>
          <w:lang w:val="es-ES"/>
        </w:rPr>
      </w:pPr>
      <w:r w:rsidRPr="002D263C">
        <w:rPr>
          <w:rFonts w:ascii="Noto Sans" w:hAnsi="Noto Sans" w:cs="Noto Sans"/>
          <w:szCs w:val="18"/>
          <w:lang w:val="es-ES"/>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3918CD78" w14:textId="77777777" w:rsidR="002D263C" w:rsidRPr="002D263C" w:rsidRDefault="002D263C" w:rsidP="002D263C">
      <w:pPr>
        <w:rPr>
          <w:rFonts w:ascii="Noto Sans" w:hAnsi="Noto Sans" w:cs="Noto Sans"/>
          <w:szCs w:val="18"/>
          <w:lang w:val="es-ES"/>
        </w:rPr>
      </w:pPr>
    </w:p>
    <w:p w14:paraId="1CDC9400" w14:textId="77777777" w:rsidR="002D263C" w:rsidRDefault="002D263C" w:rsidP="002D263C">
      <w:pPr>
        <w:rPr>
          <w:rFonts w:ascii="Noto Sans" w:hAnsi="Noto Sans" w:cs="Noto Sans"/>
          <w:szCs w:val="18"/>
          <w:lang w:val="es-ES"/>
        </w:rPr>
      </w:pPr>
      <w:r w:rsidRPr="002D263C">
        <w:rPr>
          <w:rFonts w:ascii="Noto Sans" w:hAnsi="Noto Sans" w:cs="Noto Sans"/>
          <w:szCs w:val="18"/>
          <w:lang w:val="es-ES"/>
        </w:rPr>
        <w:t xml:space="preserve">Por conducto de los responsables administrativos de las Unidades Médicas, así como del administrador del contrato, se podrá solicitar al proveedor, el canje de los bienes que presenten defectos a simple vista o de fabricación, especificaciones </w:t>
      </w:r>
      <w:r w:rsidRPr="002D263C">
        <w:rPr>
          <w:rFonts w:ascii="Noto Sans" w:hAnsi="Noto Sans" w:cs="Noto Sans"/>
          <w:szCs w:val="18"/>
          <w:lang w:val="es-ES"/>
        </w:rPr>
        <w:lastRenderedPageBreak/>
        <w:t>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1BF5A071" w14:textId="77777777" w:rsidR="002D263C" w:rsidRPr="002D263C" w:rsidRDefault="002D263C" w:rsidP="002D263C">
      <w:pPr>
        <w:rPr>
          <w:rFonts w:ascii="Noto Sans" w:hAnsi="Noto Sans" w:cs="Noto Sans"/>
          <w:szCs w:val="18"/>
          <w:lang w:val="es-ES"/>
        </w:rPr>
      </w:pPr>
    </w:p>
    <w:p w14:paraId="1EA12323" w14:textId="55268B7B" w:rsidR="00692B0E" w:rsidRDefault="002D263C" w:rsidP="002D263C">
      <w:pPr>
        <w:rPr>
          <w:rFonts w:ascii="Noto Sans" w:hAnsi="Noto Sans" w:cs="Noto Sans"/>
          <w:szCs w:val="18"/>
          <w:lang w:val="es-ES"/>
        </w:rPr>
      </w:pPr>
      <w:r w:rsidRPr="002D263C">
        <w:rPr>
          <w:rFonts w:ascii="Noto Sans" w:hAnsi="Noto Sans" w:cs="Noto Sans"/>
          <w:szCs w:val="18"/>
          <w:lang w:val="es-ES"/>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42C1D276" w14:textId="77777777" w:rsidR="002D263C" w:rsidRPr="00692B0E" w:rsidRDefault="002D263C" w:rsidP="002D263C">
      <w:pPr>
        <w:rPr>
          <w:rFonts w:ascii="Noto Sans" w:hAnsi="Noto Sans" w:cs="Noto Sans"/>
          <w:szCs w:val="18"/>
          <w:lang w:val="es-ES"/>
        </w:rPr>
      </w:pPr>
    </w:p>
    <w:p w14:paraId="26CDB734"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 xml:space="preserve">j) Garantías de anticipos, cumplimiento, defectos o vicios ocultos de bienes, calidad de servicios y de operación y funcionamiento, que en su caso apliquen, las cuales deben indicar, según sea el caso: </w:t>
      </w:r>
    </w:p>
    <w:p w14:paraId="7D104E09" w14:textId="77777777" w:rsidR="002D263C" w:rsidRDefault="002D263C" w:rsidP="002D263C">
      <w:pPr>
        <w:rPr>
          <w:rFonts w:ascii="Noto Sans" w:hAnsi="Noto Sans" w:cs="Noto Sans"/>
          <w:szCs w:val="18"/>
          <w:lang w:val="es-ES"/>
        </w:rPr>
      </w:pPr>
      <w:r w:rsidRPr="002D263C">
        <w:rPr>
          <w:rFonts w:ascii="Noto Sans" w:hAnsi="Noto Sans" w:cs="Noto Sans"/>
          <w:szCs w:val="18"/>
          <w:lang w:val="es-ES"/>
        </w:rPr>
        <w:t>El proveedor deberá garantizar los bienes que oferte y su óptimo funcionamiento por el periodo de vigencia del contrato, misma que será exigible por el Instituto a partir de la entrega de los bienes a entera satisfacción del Instituto y hasta el cumplimiento del periodo correspondiente.</w:t>
      </w:r>
    </w:p>
    <w:p w14:paraId="0078237A" w14:textId="77777777" w:rsidR="002D263C" w:rsidRPr="002D263C" w:rsidRDefault="002D263C" w:rsidP="002D263C">
      <w:pPr>
        <w:ind w:left="-207"/>
        <w:rPr>
          <w:rFonts w:ascii="Noto Sans" w:hAnsi="Noto Sans" w:cs="Noto Sans"/>
          <w:szCs w:val="18"/>
          <w:lang w:val="es-ES"/>
        </w:rPr>
      </w:pPr>
    </w:p>
    <w:p w14:paraId="7A878DD0" w14:textId="77777777" w:rsidR="002D263C" w:rsidRDefault="002D263C" w:rsidP="002D263C">
      <w:pPr>
        <w:rPr>
          <w:rFonts w:ascii="Noto Sans" w:hAnsi="Noto Sans" w:cs="Noto Sans"/>
          <w:szCs w:val="18"/>
          <w:lang w:val="es-ES"/>
        </w:rPr>
      </w:pPr>
      <w:r w:rsidRPr="002D263C">
        <w:rPr>
          <w:rFonts w:ascii="Noto Sans" w:hAnsi="Noto Sans" w:cs="Noto Sans"/>
          <w:szCs w:val="18"/>
          <w:lang w:val="es-ES"/>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078F3F57" w14:textId="77777777" w:rsidR="002D263C" w:rsidRPr="002D263C" w:rsidRDefault="002D263C" w:rsidP="002D263C">
      <w:pPr>
        <w:ind w:left="-207"/>
        <w:rPr>
          <w:rFonts w:ascii="Noto Sans" w:hAnsi="Noto Sans" w:cs="Noto Sans"/>
          <w:b/>
          <w:szCs w:val="18"/>
          <w:lang w:val="es-ES"/>
        </w:rPr>
      </w:pPr>
    </w:p>
    <w:p w14:paraId="3B61E469" w14:textId="6B066FC9" w:rsidR="00075BBD" w:rsidRPr="00075BBD" w:rsidRDefault="00692B0E" w:rsidP="00AC2E73">
      <w:pPr>
        <w:pStyle w:val="Prrafodelista"/>
        <w:numPr>
          <w:ilvl w:val="0"/>
          <w:numId w:val="207"/>
        </w:numPr>
        <w:rPr>
          <w:rFonts w:ascii="Noto Sans" w:hAnsi="Noto Sans" w:cs="Noto Sans"/>
          <w:b/>
          <w:sz w:val="18"/>
          <w:szCs w:val="18"/>
        </w:rPr>
      </w:pPr>
      <w:r w:rsidRPr="002D263C">
        <w:rPr>
          <w:rFonts w:ascii="Noto Sans" w:hAnsi="Noto Sans" w:cs="Noto Sans"/>
          <w:b/>
          <w:sz w:val="18"/>
          <w:szCs w:val="18"/>
        </w:rPr>
        <w:t>Plazo para notificar al proveedor.</w:t>
      </w:r>
    </w:p>
    <w:p w14:paraId="46BB0E9F" w14:textId="77777777" w:rsidR="002D263C" w:rsidRDefault="002D263C" w:rsidP="002D263C">
      <w:pPr>
        <w:rPr>
          <w:rFonts w:ascii="Noto Sans" w:hAnsi="Noto Sans" w:cs="Noto Sans"/>
          <w:szCs w:val="18"/>
          <w:lang w:val="es-ES"/>
        </w:rPr>
      </w:pPr>
      <w:r w:rsidRPr="002D263C">
        <w:rPr>
          <w:rFonts w:ascii="Noto Sans" w:hAnsi="Noto Sans" w:cs="Noto Sans"/>
          <w:szCs w:val="18"/>
          <w:lang w:val="es-ES"/>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7F69A4D1" w14:textId="77777777" w:rsidR="002D263C" w:rsidRDefault="002D263C" w:rsidP="002D263C">
      <w:pPr>
        <w:rPr>
          <w:rFonts w:ascii="Noto Sans" w:hAnsi="Noto Sans" w:cs="Noto Sans"/>
          <w:szCs w:val="18"/>
          <w:lang w:val="es-ES"/>
        </w:rPr>
      </w:pPr>
    </w:p>
    <w:p w14:paraId="3584651D" w14:textId="69C9F1B4" w:rsidR="00075BBD" w:rsidRPr="00075BBD" w:rsidRDefault="00692B0E" w:rsidP="00AC2E73">
      <w:pPr>
        <w:pStyle w:val="Prrafodelista"/>
        <w:numPr>
          <w:ilvl w:val="0"/>
          <w:numId w:val="207"/>
        </w:numPr>
        <w:rPr>
          <w:rFonts w:ascii="Noto Sans" w:hAnsi="Noto Sans" w:cs="Noto Sans"/>
          <w:b/>
          <w:sz w:val="18"/>
          <w:szCs w:val="18"/>
        </w:rPr>
      </w:pPr>
      <w:r w:rsidRPr="002D263C">
        <w:rPr>
          <w:rFonts w:ascii="Noto Sans" w:hAnsi="Noto Sans" w:cs="Noto Sans"/>
          <w:b/>
          <w:sz w:val="18"/>
          <w:szCs w:val="18"/>
        </w:rPr>
        <w:t>La existencia de consumibles y refacciones, en su caso.</w:t>
      </w:r>
    </w:p>
    <w:p w14:paraId="5BF69277" w14:textId="77777777" w:rsidR="002D263C" w:rsidRPr="002D263C" w:rsidRDefault="002D263C" w:rsidP="002D263C">
      <w:pPr>
        <w:rPr>
          <w:rFonts w:ascii="Noto Sans" w:hAnsi="Noto Sans" w:cs="Noto Sans"/>
          <w:szCs w:val="18"/>
          <w:lang w:val="es-ES"/>
        </w:rPr>
      </w:pPr>
      <w:r w:rsidRPr="002D263C">
        <w:rPr>
          <w:rFonts w:ascii="Noto Sans" w:hAnsi="Noto Sans" w:cs="Noto Sans"/>
          <w:szCs w:val="18"/>
          <w:lang w:val="es-ES"/>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7E860AA0" w14:textId="77777777" w:rsidR="002D263C" w:rsidRDefault="002D263C" w:rsidP="002D263C">
      <w:pPr>
        <w:rPr>
          <w:rFonts w:ascii="Noto Sans" w:hAnsi="Noto Sans" w:cs="Noto Sans"/>
          <w:szCs w:val="18"/>
          <w:lang w:val="es-ES"/>
        </w:rPr>
      </w:pPr>
    </w:p>
    <w:p w14:paraId="1B7B88EA" w14:textId="3AD4E50F" w:rsidR="002D263C" w:rsidRDefault="002D263C" w:rsidP="002D263C">
      <w:pPr>
        <w:rPr>
          <w:rFonts w:ascii="Noto Sans" w:hAnsi="Noto Sans" w:cs="Noto Sans"/>
          <w:szCs w:val="18"/>
          <w:lang w:val="es-ES"/>
        </w:rPr>
      </w:pPr>
      <w:r w:rsidRPr="002D263C">
        <w:rPr>
          <w:rFonts w:ascii="Noto Sans" w:hAnsi="Noto Sans" w:cs="Noto Sans"/>
          <w:szCs w:val="18"/>
          <w:lang w:val="es-ES"/>
        </w:rPr>
        <w:t>Para efectos del presente Anexo Técnico se entenderá por:</w:t>
      </w:r>
    </w:p>
    <w:p w14:paraId="146451A2" w14:textId="77777777" w:rsidR="002D263C" w:rsidRPr="002D263C" w:rsidRDefault="002D263C" w:rsidP="002D263C">
      <w:pPr>
        <w:rPr>
          <w:rFonts w:ascii="Noto Sans" w:hAnsi="Noto Sans" w:cs="Noto Sans"/>
          <w:szCs w:val="18"/>
          <w:lang w:val="es-ES"/>
        </w:rPr>
      </w:pPr>
    </w:p>
    <w:p w14:paraId="3A011D2C" w14:textId="77777777" w:rsidR="002D263C" w:rsidRDefault="002D263C" w:rsidP="00AC2E73">
      <w:pPr>
        <w:pStyle w:val="Prrafodelista"/>
        <w:numPr>
          <w:ilvl w:val="0"/>
          <w:numId w:val="208"/>
        </w:numPr>
        <w:rPr>
          <w:rFonts w:ascii="Noto Sans" w:hAnsi="Noto Sans" w:cs="Noto Sans"/>
          <w:sz w:val="18"/>
          <w:szCs w:val="18"/>
        </w:rPr>
      </w:pPr>
      <w:r w:rsidRPr="002D263C">
        <w:rPr>
          <w:rFonts w:ascii="Noto Sans" w:hAnsi="Noto Sans" w:cs="Noto Sans"/>
          <w:b/>
          <w:sz w:val="18"/>
          <w:szCs w:val="18"/>
        </w:rPr>
        <w:lastRenderedPageBreak/>
        <w:t>ACCESORIO:</w:t>
      </w:r>
      <w:r w:rsidRPr="002D263C">
        <w:rPr>
          <w:rFonts w:ascii="Noto Sans" w:hAnsi="Noto Sans" w:cs="Noto Sans"/>
          <w:sz w:val="18"/>
          <w:szCs w:val="18"/>
        </w:rPr>
        <w:t xml:space="preserve"> Herramienta, pieza, o equipo, que es esencial para el funcionamiento de un aparato o equipo médico, pero no constituye su cuerpo central y puede sustituirse. *</w:t>
      </w:r>
    </w:p>
    <w:p w14:paraId="5CD15736" w14:textId="19D1070A" w:rsidR="002D263C" w:rsidRPr="002D263C" w:rsidRDefault="002D263C" w:rsidP="00AC2E73">
      <w:pPr>
        <w:pStyle w:val="Prrafodelista"/>
        <w:numPr>
          <w:ilvl w:val="0"/>
          <w:numId w:val="208"/>
        </w:numPr>
        <w:rPr>
          <w:rFonts w:ascii="Noto Sans" w:hAnsi="Noto Sans" w:cs="Noto Sans"/>
          <w:sz w:val="12"/>
          <w:szCs w:val="18"/>
        </w:rPr>
      </w:pPr>
      <w:r w:rsidRPr="002D263C">
        <w:rPr>
          <w:rFonts w:ascii="Noto Sans" w:hAnsi="Noto Sans" w:cs="Noto Sans"/>
          <w:b/>
          <w:sz w:val="18"/>
          <w:szCs w:val="18"/>
        </w:rPr>
        <w:t>CONSUMIBLE:</w:t>
      </w:r>
      <w:r w:rsidRPr="002D263C">
        <w:rPr>
          <w:rFonts w:ascii="Noto Sans" w:hAnsi="Noto Sans" w:cs="Noto Sans"/>
          <w:sz w:val="18"/>
          <w:szCs w:val="18"/>
        </w:rPr>
        <w:t xml:space="preserve"> Producto o material necesario para la operación de un equipo médico que no es reusable, de uso frecuente y repetitivo y que no puede funcionar por sí mismo. Los consumibles no son accesorios de equipo médico. *</w:t>
      </w:r>
    </w:p>
    <w:p w14:paraId="18ED393B" w14:textId="0A5793E4" w:rsidR="002D263C" w:rsidRPr="002D263C" w:rsidRDefault="002D263C" w:rsidP="00AC2E73">
      <w:pPr>
        <w:pStyle w:val="Prrafodelista"/>
        <w:numPr>
          <w:ilvl w:val="0"/>
          <w:numId w:val="208"/>
        </w:numPr>
        <w:rPr>
          <w:rFonts w:ascii="Noto Sans" w:hAnsi="Noto Sans" w:cs="Noto Sans"/>
          <w:sz w:val="6"/>
          <w:szCs w:val="18"/>
        </w:rPr>
      </w:pPr>
      <w:r w:rsidRPr="002D263C">
        <w:rPr>
          <w:rFonts w:ascii="Noto Sans" w:hAnsi="Noto Sans" w:cs="Noto Sans"/>
          <w:b/>
          <w:sz w:val="18"/>
          <w:szCs w:val="18"/>
        </w:rPr>
        <w:t>REFACCIÓN:</w:t>
      </w:r>
      <w:r w:rsidRPr="002D263C">
        <w:rPr>
          <w:rFonts w:ascii="Noto Sans" w:hAnsi="Noto Sans" w:cs="Noto Sans"/>
          <w:sz w:val="18"/>
          <w:szCs w:val="18"/>
        </w:rPr>
        <w:t xml:space="preserve">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5FB9545D" w14:textId="77777777" w:rsidR="002D263C" w:rsidRPr="002D263C" w:rsidRDefault="002D263C" w:rsidP="002D263C">
      <w:pPr>
        <w:rPr>
          <w:rFonts w:ascii="Noto Sans" w:hAnsi="Noto Sans" w:cs="Noto Sans"/>
          <w:szCs w:val="18"/>
          <w:lang w:val="es-ES"/>
        </w:rPr>
      </w:pPr>
    </w:p>
    <w:p w14:paraId="63E65C02" w14:textId="77777777" w:rsidR="002D263C" w:rsidRDefault="002D263C" w:rsidP="002D263C">
      <w:pPr>
        <w:rPr>
          <w:rFonts w:ascii="Noto Sans" w:hAnsi="Noto Sans" w:cs="Noto Sans"/>
          <w:szCs w:val="18"/>
          <w:lang w:val="es-ES"/>
        </w:rPr>
      </w:pPr>
      <w:r w:rsidRPr="002D263C">
        <w:rPr>
          <w:rFonts w:ascii="Noto Sans" w:hAnsi="Noto Sans" w:cs="Noto Sans"/>
          <w:szCs w:val="18"/>
          <w:lang w:val="es-ES"/>
        </w:rPr>
        <w:t>* Glosario de Gestión de Equipo Médico. México: Secretaría de Salud, Centro Nacional de Excelencia Tecnológica en Salud; 2016.</w:t>
      </w:r>
    </w:p>
    <w:p w14:paraId="1764ABF8" w14:textId="77777777" w:rsidR="002D263C" w:rsidRPr="002D263C" w:rsidRDefault="002D263C" w:rsidP="002D263C">
      <w:pPr>
        <w:ind w:left="720"/>
        <w:rPr>
          <w:rFonts w:ascii="Noto Sans" w:hAnsi="Noto Sans" w:cs="Noto Sans"/>
          <w:szCs w:val="18"/>
          <w:lang w:val="es-ES"/>
        </w:rPr>
      </w:pPr>
    </w:p>
    <w:p w14:paraId="3327E2A0" w14:textId="08903306" w:rsidR="00075BBD" w:rsidRPr="00075BBD" w:rsidRDefault="00692B0E" w:rsidP="00075BBD">
      <w:pPr>
        <w:numPr>
          <w:ilvl w:val="0"/>
          <w:numId w:val="193"/>
        </w:numPr>
        <w:rPr>
          <w:rFonts w:ascii="Noto Sans" w:hAnsi="Noto Sans" w:cs="Noto Sans"/>
          <w:b/>
          <w:szCs w:val="18"/>
          <w:lang w:val="es-ES"/>
        </w:rPr>
      </w:pPr>
      <w:r w:rsidRPr="00692B0E">
        <w:rPr>
          <w:rFonts w:ascii="Noto Sans" w:hAnsi="Noto Sans" w:cs="Noto Sans"/>
          <w:b/>
          <w:szCs w:val="18"/>
          <w:lang w:val="es-ES"/>
        </w:rPr>
        <w:t>Plazo y condiciones de canje o devolución del bien.</w:t>
      </w:r>
    </w:p>
    <w:p w14:paraId="2424F71C" w14:textId="77777777" w:rsidR="00075BBD" w:rsidRDefault="00075BBD" w:rsidP="00075BBD">
      <w:pPr>
        <w:rPr>
          <w:rFonts w:ascii="Noto Sans" w:hAnsi="Noto Sans" w:cs="Noto Sans"/>
          <w:szCs w:val="18"/>
          <w:lang w:val="es-ES"/>
        </w:rPr>
      </w:pPr>
      <w:r w:rsidRPr="00075BBD">
        <w:rPr>
          <w:rFonts w:ascii="Noto Sans" w:hAnsi="Noto Sans" w:cs="Noto Sans"/>
          <w:szCs w:val="18"/>
          <w:lang w:val="es-ES"/>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39CB3FBD" w14:textId="77777777" w:rsidR="00075BBD" w:rsidRDefault="00075BBD" w:rsidP="00075BBD">
      <w:pPr>
        <w:rPr>
          <w:rFonts w:ascii="Noto Sans" w:hAnsi="Noto Sans" w:cs="Noto Sans"/>
          <w:szCs w:val="18"/>
          <w:lang w:val="es-ES"/>
        </w:rPr>
      </w:pPr>
    </w:p>
    <w:p w14:paraId="455901F0" w14:textId="4BA46B92" w:rsidR="00075BBD" w:rsidRPr="00075BBD" w:rsidRDefault="00692B0E" w:rsidP="00075BBD">
      <w:pPr>
        <w:pStyle w:val="Prrafodelista"/>
        <w:numPr>
          <w:ilvl w:val="0"/>
          <w:numId w:val="193"/>
        </w:numPr>
        <w:rPr>
          <w:rFonts w:ascii="Noto Sans" w:hAnsi="Noto Sans" w:cs="Noto Sans"/>
          <w:b/>
          <w:szCs w:val="18"/>
        </w:rPr>
      </w:pPr>
      <w:r w:rsidRPr="00075BBD">
        <w:rPr>
          <w:rFonts w:ascii="Noto Sans" w:hAnsi="Noto Sans" w:cs="Noto Sans"/>
          <w:b/>
          <w:sz w:val="18"/>
          <w:szCs w:val="18"/>
        </w:rPr>
        <w:t>Caducidad de los bienes.</w:t>
      </w:r>
    </w:p>
    <w:p w14:paraId="02AC2A95" w14:textId="210E55C2" w:rsidR="00075BBD" w:rsidRDefault="00075BBD" w:rsidP="00692B0E">
      <w:pPr>
        <w:rPr>
          <w:rFonts w:ascii="Noto Sans" w:hAnsi="Noto Sans" w:cs="Noto Sans"/>
          <w:szCs w:val="18"/>
          <w:lang w:val="es-ES"/>
        </w:rPr>
      </w:pPr>
      <w:r w:rsidRPr="00075BBD">
        <w:rPr>
          <w:rFonts w:ascii="Noto Sans" w:hAnsi="Noto Sans" w:cs="Noto Sans"/>
          <w:szCs w:val="18"/>
          <w:lang w:val="es-ES"/>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3DFCBC62" w14:textId="77777777" w:rsidR="00075BBD" w:rsidRPr="00692B0E" w:rsidRDefault="00075BBD" w:rsidP="00692B0E">
      <w:pPr>
        <w:rPr>
          <w:rFonts w:ascii="Noto Sans" w:hAnsi="Noto Sans" w:cs="Noto Sans"/>
          <w:szCs w:val="18"/>
          <w:lang w:val="es-ES"/>
        </w:rPr>
      </w:pPr>
    </w:p>
    <w:p w14:paraId="32F120E3"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Centros de servicio (domicilios y horarios) y reporte técnico.</w:t>
      </w:r>
    </w:p>
    <w:p w14:paraId="67877F5A" w14:textId="12837E47" w:rsidR="00692B0E" w:rsidRDefault="00E53542" w:rsidP="00692B0E">
      <w:pPr>
        <w:rPr>
          <w:rFonts w:ascii="Noto Sans" w:hAnsi="Noto Sans" w:cs="Noto Sans"/>
          <w:szCs w:val="18"/>
          <w:lang w:val="es-ES"/>
        </w:rPr>
      </w:pPr>
      <w:r w:rsidRPr="00E53542">
        <w:rPr>
          <w:rFonts w:ascii="Noto Sans" w:hAnsi="Noto Sans" w:cs="Noto Sans"/>
          <w:szCs w:val="18"/>
          <w:lang w:val="es-ES"/>
        </w:rPr>
        <w:t>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r w:rsidR="00692B0E" w:rsidRPr="00692B0E">
        <w:rPr>
          <w:rFonts w:ascii="Noto Sans" w:hAnsi="Noto Sans" w:cs="Noto Sans"/>
          <w:szCs w:val="18"/>
          <w:lang w:val="es-ES"/>
        </w:rPr>
        <w:t xml:space="preserve"> </w:t>
      </w:r>
    </w:p>
    <w:p w14:paraId="7DBF9ED2" w14:textId="77777777" w:rsidR="00075BBD" w:rsidRPr="00692B0E" w:rsidRDefault="00075BBD" w:rsidP="00692B0E">
      <w:pPr>
        <w:rPr>
          <w:rFonts w:ascii="Noto Sans" w:hAnsi="Noto Sans" w:cs="Noto Sans"/>
          <w:szCs w:val="18"/>
          <w:lang w:val="es-ES"/>
        </w:rPr>
      </w:pPr>
    </w:p>
    <w:p w14:paraId="542D8632"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Periodo de garantía.</w:t>
      </w:r>
    </w:p>
    <w:p w14:paraId="63BED829" w14:textId="77777777" w:rsidR="00E53542" w:rsidRDefault="00E53542" w:rsidP="00E53542">
      <w:pPr>
        <w:rPr>
          <w:rFonts w:ascii="Noto Sans" w:hAnsi="Noto Sans" w:cs="Noto Sans"/>
          <w:szCs w:val="18"/>
          <w:lang w:val="es-ES"/>
        </w:rPr>
      </w:pPr>
      <w:r w:rsidRPr="00E53542">
        <w:rPr>
          <w:rFonts w:ascii="Noto Sans" w:hAnsi="Noto Sans" w:cs="Noto Sans"/>
          <w:szCs w:val="18"/>
          <w:lang w:val="es-ES"/>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23CD6E4D" w14:textId="77777777" w:rsidR="00E53542" w:rsidRPr="00E53542" w:rsidRDefault="00E53542" w:rsidP="00E53542">
      <w:pPr>
        <w:rPr>
          <w:rFonts w:ascii="Noto Sans" w:hAnsi="Noto Sans" w:cs="Noto Sans"/>
          <w:szCs w:val="18"/>
          <w:lang w:val="es-ES"/>
        </w:rPr>
      </w:pPr>
    </w:p>
    <w:p w14:paraId="5990377E" w14:textId="2B779921" w:rsidR="00E53542" w:rsidRDefault="00E53542" w:rsidP="00E53542">
      <w:pPr>
        <w:rPr>
          <w:rFonts w:ascii="Noto Sans" w:hAnsi="Noto Sans" w:cs="Noto Sans"/>
          <w:szCs w:val="18"/>
          <w:lang w:val="es-ES"/>
        </w:rPr>
      </w:pPr>
      <w:r w:rsidRPr="00E53542">
        <w:rPr>
          <w:rFonts w:ascii="Noto Sans" w:hAnsi="Noto Sans" w:cs="Noto Sans"/>
          <w:szCs w:val="18"/>
          <w:lang w:val="es-ES"/>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263A409C" w14:textId="77777777" w:rsidR="00E53542" w:rsidRPr="00692B0E" w:rsidRDefault="00E53542" w:rsidP="00E53542">
      <w:pPr>
        <w:rPr>
          <w:rFonts w:ascii="Noto Sans" w:hAnsi="Noto Sans" w:cs="Noto Sans"/>
          <w:szCs w:val="18"/>
          <w:lang w:val="es-ES"/>
        </w:rPr>
      </w:pPr>
    </w:p>
    <w:p w14:paraId="474F95B1"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Tiempos máximos de reparación o atención de fallas.</w:t>
      </w:r>
    </w:p>
    <w:p w14:paraId="3CE313CF" w14:textId="4D6562BB" w:rsidR="00692B0E" w:rsidRPr="00E53542" w:rsidRDefault="00E53542" w:rsidP="00692B0E">
      <w:pPr>
        <w:rPr>
          <w:rFonts w:ascii="Noto Sans" w:hAnsi="Noto Sans" w:cs="Noto Sans"/>
          <w:bCs/>
          <w:szCs w:val="18"/>
          <w:lang w:val="es-ES"/>
        </w:rPr>
      </w:pPr>
      <w:r w:rsidRPr="00E53542">
        <w:rPr>
          <w:rFonts w:ascii="Noto Sans" w:hAnsi="Noto Sans" w:cs="Noto Sans"/>
          <w:bCs/>
          <w:szCs w:val="18"/>
          <w:lang w:val="es-ES"/>
        </w:rPr>
        <w:lastRenderedPageBreak/>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r>
        <w:rPr>
          <w:rFonts w:ascii="Noto Sans" w:hAnsi="Noto Sans" w:cs="Noto Sans"/>
          <w:bCs/>
          <w:szCs w:val="18"/>
          <w:lang w:val="es-ES"/>
        </w:rPr>
        <w:t>.</w:t>
      </w:r>
    </w:p>
    <w:p w14:paraId="6E7BB121"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Garantía de mano de obra y/o partes.</w:t>
      </w:r>
    </w:p>
    <w:p w14:paraId="45897BCC" w14:textId="0D5981C1" w:rsidR="00E53542" w:rsidRDefault="00E53542" w:rsidP="00692B0E">
      <w:pPr>
        <w:rPr>
          <w:rFonts w:ascii="Noto Sans" w:hAnsi="Noto Sans" w:cs="Noto Sans"/>
          <w:szCs w:val="18"/>
          <w:lang w:val="es-ES"/>
        </w:rPr>
      </w:pPr>
      <w:r w:rsidRPr="00E53542">
        <w:rPr>
          <w:rFonts w:ascii="Noto Sans" w:hAnsi="Noto Sans" w:cs="Noto Sans"/>
          <w:szCs w:val="18"/>
          <w:lang w:val="es-ES"/>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r>
        <w:rPr>
          <w:rFonts w:ascii="Noto Sans" w:hAnsi="Noto Sans" w:cs="Noto Sans"/>
          <w:szCs w:val="18"/>
          <w:lang w:val="es-ES"/>
        </w:rPr>
        <w:t>.</w:t>
      </w:r>
    </w:p>
    <w:p w14:paraId="605DE650" w14:textId="77777777" w:rsidR="00E53542" w:rsidRPr="00692B0E" w:rsidRDefault="00E53542" w:rsidP="00692B0E">
      <w:pPr>
        <w:rPr>
          <w:rFonts w:ascii="Noto Sans" w:hAnsi="Noto Sans" w:cs="Noto Sans"/>
          <w:szCs w:val="18"/>
          <w:lang w:val="es-ES"/>
        </w:rPr>
      </w:pPr>
    </w:p>
    <w:p w14:paraId="3AF1054E"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Mantenimientos correctivos y/o preventivos.</w:t>
      </w:r>
    </w:p>
    <w:p w14:paraId="3DD371CD" w14:textId="1C72E4F9" w:rsidR="00E53542" w:rsidRDefault="00E53542" w:rsidP="00692B0E">
      <w:pPr>
        <w:rPr>
          <w:rFonts w:ascii="Noto Sans" w:hAnsi="Noto Sans" w:cs="Noto Sans"/>
          <w:bCs/>
          <w:szCs w:val="18"/>
          <w:lang w:val="es-ES"/>
        </w:rPr>
      </w:pPr>
      <w:bookmarkStart w:id="175" w:name="_Hlk179990837"/>
      <w:r w:rsidRPr="00E53542">
        <w:rPr>
          <w:rFonts w:ascii="Noto Sans" w:hAnsi="Noto Sans" w:cs="Noto Sans"/>
          <w:bCs/>
          <w:szCs w:val="18"/>
          <w:lang w:val="es-ES"/>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r>
        <w:rPr>
          <w:rFonts w:ascii="Noto Sans" w:hAnsi="Noto Sans" w:cs="Noto Sans"/>
          <w:bCs/>
          <w:szCs w:val="18"/>
          <w:lang w:val="es-ES"/>
        </w:rPr>
        <w:t>.</w:t>
      </w:r>
    </w:p>
    <w:p w14:paraId="07D1F363" w14:textId="77777777" w:rsidR="00E53542" w:rsidRPr="00692B0E" w:rsidRDefault="00E53542" w:rsidP="00692B0E">
      <w:pPr>
        <w:rPr>
          <w:rFonts w:ascii="Noto Sans" w:hAnsi="Noto Sans" w:cs="Noto Sans"/>
          <w:bCs/>
          <w:szCs w:val="18"/>
          <w:lang w:val="es-ES"/>
        </w:rPr>
      </w:pPr>
    </w:p>
    <w:p w14:paraId="0B4AB4CE"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Mantenimientos preventivos.</w:t>
      </w:r>
    </w:p>
    <w:p w14:paraId="73C19126" w14:textId="618FEF34" w:rsidR="00E53542" w:rsidRDefault="00E53542" w:rsidP="00692B0E">
      <w:pPr>
        <w:rPr>
          <w:rFonts w:ascii="Noto Sans" w:hAnsi="Noto Sans" w:cs="Noto Sans"/>
          <w:bCs/>
          <w:szCs w:val="18"/>
          <w:lang w:val="es-ES"/>
        </w:rPr>
      </w:pPr>
      <w:r w:rsidRPr="00E53542">
        <w:rPr>
          <w:rFonts w:ascii="Noto Sans" w:hAnsi="Noto Sans" w:cs="Noto Sans"/>
          <w:bCs/>
          <w:szCs w:val="18"/>
          <w:lang w:val="es-ES"/>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69D87B06" w14:textId="77777777" w:rsidR="00E53542" w:rsidRPr="00692B0E" w:rsidRDefault="00E53542" w:rsidP="00692B0E">
      <w:pPr>
        <w:rPr>
          <w:rFonts w:ascii="Noto Sans" w:hAnsi="Noto Sans" w:cs="Noto Sans"/>
          <w:bCs/>
          <w:szCs w:val="18"/>
          <w:lang w:val="es-ES"/>
        </w:rPr>
      </w:pPr>
    </w:p>
    <w:p w14:paraId="4506EB7F"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Mantenimientos preventivos.</w:t>
      </w:r>
    </w:p>
    <w:p w14:paraId="63EA4A2D" w14:textId="40EE33CE" w:rsidR="00E53542" w:rsidRDefault="00E53542" w:rsidP="00692B0E">
      <w:pPr>
        <w:rPr>
          <w:rFonts w:ascii="Noto Sans" w:hAnsi="Noto Sans" w:cs="Noto Sans"/>
          <w:bCs/>
          <w:szCs w:val="18"/>
          <w:lang w:val="es-ES"/>
        </w:rPr>
      </w:pPr>
      <w:r w:rsidRPr="00E53542">
        <w:rPr>
          <w:rFonts w:ascii="Noto Sans" w:hAnsi="Noto Sans" w:cs="Noto Sans"/>
          <w:bCs/>
          <w:szCs w:val="18"/>
          <w:lang w:val="es-ES"/>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0D464C57" w14:textId="77777777" w:rsidR="00E53542" w:rsidRPr="00692B0E" w:rsidRDefault="00E53542" w:rsidP="00692B0E">
      <w:pPr>
        <w:rPr>
          <w:rFonts w:ascii="Noto Sans" w:hAnsi="Noto Sans" w:cs="Noto Sans"/>
          <w:bCs/>
          <w:szCs w:val="18"/>
          <w:lang w:val="es-ES"/>
        </w:rPr>
      </w:pPr>
    </w:p>
    <w:bookmarkEnd w:id="175"/>
    <w:p w14:paraId="564B0F46"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En su caso, si se requiere capacitación, solicitar programa para la misma.</w:t>
      </w:r>
    </w:p>
    <w:p w14:paraId="19E56EF1" w14:textId="77777777" w:rsidR="00E53542" w:rsidRDefault="00E53542" w:rsidP="00E53542">
      <w:pPr>
        <w:rPr>
          <w:rFonts w:ascii="Noto Sans" w:hAnsi="Noto Sans" w:cs="Noto Sans"/>
          <w:szCs w:val="18"/>
          <w:lang w:val="es-ES"/>
        </w:rPr>
      </w:pPr>
      <w:r w:rsidRPr="00E53542">
        <w:rPr>
          <w:rFonts w:ascii="Noto Sans" w:hAnsi="Noto Sans" w:cs="Noto Sans"/>
          <w:szCs w:val="18"/>
          <w:lang w:val="es-ES"/>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784D4E64" w14:textId="77777777" w:rsidR="00E53542" w:rsidRPr="00E53542" w:rsidRDefault="00E53542" w:rsidP="00E53542">
      <w:pPr>
        <w:rPr>
          <w:rFonts w:ascii="Noto Sans" w:hAnsi="Noto Sans" w:cs="Noto Sans"/>
          <w:szCs w:val="18"/>
          <w:lang w:val="es-ES"/>
        </w:rPr>
      </w:pPr>
    </w:p>
    <w:p w14:paraId="3710932E" w14:textId="77777777" w:rsidR="00E53542" w:rsidRDefault="00E53542" w:rsidP="00AC2E73">
      <w:pPr>
        <w:pStyle w:val="Prrafodelista"/>
        <w:numPr>
          <w:ilvl w:val="0"/>
          <w:numId w:val="209"/>
        </w:numPr>
        <w:rPr>
          <w:rFonts w:ascii="Noto Sans" w:hAnsi="Noto Sans" w:cs="Noto Sans"/>
          <w:sz w:val="18"/>
          <w:szCs w:val="18"/>
        </w:rPr>
      </w:pPr>
      <w:r w:rsidRPr="00E53542">
        <w:rPr>
          <w:rFonts w:ascii="Noto Sans" w:hAnsi="Noto Sans" w:cs="Noto Sans"/>
          <w:sz w:val="18"/>
          <w:szCs w:val="18"/>
        </w:rPr>
        <w:t>La capacitación se realizará a la entrega, instalación y puesta en operación según el tipo de equipo en la Unidad Médica:</w:t>
      </w:r>
    </w:p>
    <w:p w14:paraId="41D9C2A3" w14:textId="77777777" w:rsidR="00E53542" w:rsidRPr="00E53542" w:rsidRDefault="00E53542" w:rsidP="00AC2E73">
      <w:pPr>
        <w:pStyle w:val="Prrafodelista"/>
        <w:numPr>
          <w:ilvl w:val="0"/>
          <w:numId w:val="210"/>
        </w:numPr>
        <w:rPr>
          <w:rFonts w:ascii="Noto Sans" w:hAnsi="Noto Sans" w:cs="Noto Sans"/>
          <w:sz w:val="12"/>
          <w:szCs w:val="18"/>
        </w:rPr>
      </w:pPr>
      <w:r w:rsidRPr="00E53542">
        <w:rPr>
          <w:rFonts w:ascii="Noto Sans" w:hAnsi="Noto Sans" w:cs="Noto Sans"/>
          <w:sz w:val="18"/>
          <w:szCs w:val="18"/>
        </w:rPr>
        <w:t>Para el personal médico, de enfermería y técnico, en aspectos de operación, funcionamiento y cambio de consumibles y accesorios.</w:t>
      </w:r>
    </w:p>
    <w:p w14:paraId="516E2190" w14:textId="5A0CC82C" w:rsidR="00E53542" w:rsidRPr="00E53542" w:rsidRDefault="00E53542" w:rsidP="00AC2E73">
      <w:pPr>
        <w:pStyle w:val="Prrafodelista"/>
        <w:numPr>
          <w:ilvl w:val="0"/>
          <w:numId w:val="210"/>
        </w:numPr>
        <w:rPr>
          <w:rFonts w:ascii="Noto Sans" w:hAnsi="Noto Sans" w:cs="Noto Sans"/>
          <w:sz w:val="6"/>
          <w:szCs w:val="18"/>
        </w:rPr>
      </w:pPr>
      <w:r w:rsidRPr="00E53542">
        <w:rPr>
          <w:rFonts w:ascii="Noto Sans" w:hAnsi="Noto Sans" w:cs="Noto Sans"/>
          <w:sz w:val="18"/>
          <w:szCs w:val="18"/>
        </w:rPr>
        <w:t>Al personal de servicios de intendencia en aspectos de limpieza y sanitización del equipo.</w:t>
      </w:r>
    </w:p>
    <w:p w14:paraId="10E91B55" w14:textId="77777777" w:rsidR="00E53542" w:rsidRPr="00E53542" w:rsidRDefault="00E53542" w:rsidP="00E53542">
      <w:pPr>
        <w:pStyle w:val="Prrafodelista"/>
        <w:ind w:left="1451"/>
        <w:rPr>
          <w:rFonts w:ascii="Noto Sans" w:hAnsi="Noto Sans" w:cs="Noto Sans"/>
          <w:sz w:val="6"/>
          <w:szCs w:val="18"/>
        </w:rPr>
      </w:pPr>
    </w:p>
    <w:p w14:paraId="090A799E" w14:textId="77777777" w:rsidR="00E53542" w:rsidRDefault="00E53542" w:rsidP="00AC2E73">
      <w:pPr>
        <w:pStyle w:val="Prrafodelista"/>
        <w:numPr>
          <w:ilvl w:val="0"/>
          <w:numId w:val="209"/>
        </w:numPr>
        <w:rPr>
          <w:rFonts w:ascii="Noto Sans" w:hAnsi="Noto Sans" w:cs="Noto Sans"/>
          <w:sz w:val="18"/>
          <w:szCs w:val="18"/>
        </w:rPr>
      </w:pPr>
      <w:r w:rsidRPr="00E53542">
        <w:rPr>
          <w:rFonts w:ascii="Noto Sans" w:hAnsi="Noto Sans" w:cs="Noto Sans"/>
          <w:sz w:val="18"/>
          <w:szCs w:val="18"/>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4519FC19" w14:textId="77777777" w:rsidR="00E53542" w:rsidRPr="00E53542" w:rsidRDefault="00E53542" w:rsidP="00E53542">
      <w:pPr>
        <w:pStyle w:val="Prrafodelista"/>
        <w:ind w:left="731"/>
        <w:rPr>
          <w:rFonts w:ascii="Noto Sans" w:hAnsi="Noto Sans" w:cs="Noto Sans"/>
          <w:sz w:val="18"/>
          <w:szCs w:val="18"/>
        </w:rPr>
      </w:pPr>
    </w:p>
    <w:p w14:paraId="71E84FE1" w14:textId="77777777" w:rsidR="00E53542" w:rsidRPr="00E53542" w:rsidRDefault="00E53542" w:rsidP="00E53542">
      <w:pPr>
        <w:rPr>
          <w:rFonts w:ascii="Noto Sans" w:hAnsi="Noto Sans" w:cs="Noto Sans"/>
          <w:szCs w:val="18"/>
          <w:lang w:val="es-ES"/>
        </w:rPr>
      </w:pPr>
      <w:r w:rsidRPr="00E53542">
        <w:rPr>
          <w:rFonts w:ascii="Noto Sans" w:hAnsi="Noto Sans" w:cs="Noto Sans"/>
          <w:szCs w:val="18"/>
          <w:lang w:val="es-ES"/>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578261D5" w14:textId="77777777" w:rsidR="00E53542" w:rsidRPr="00692B0E" w:rsidRDefault="00E53542" w:rsidP="00692B0E">
      <w:pPr>
        <w:rPr>
          <w:rFonts w:ascii="Noto Sans" w:hAnsi="Noto Sans" w:cs="Noto Sans"/>
          <w:szCs w:val="18"/>
          <w:lang w:val="es-ES"/>
        </w:rPr>
      </w:pPr>
    </w:p>
    <w:p w14:paraId="521CB64C" w14:textId="77777777" w:rsidR="00692B0E" w:rsidRPr="00692B0E" w:rsidRDefault="00692B0E" w:rsidP="0040547B">
      <w:pPr>
        <w:numPr>
          <w:ilvl w:val="0"/>
          <w:numId w:val="193"/>
        </w:numPr>
        <w:rPr>
          <w:rFonts w:ascii="Noto Sans" w:hAnsi="Noto Sans" w:cs="Noto Sans"/>
          <w:b/>
          <w:szCs w:val="18"/>
          <w:lang w:val="es-ES"/>
        </w:rPr>
      </w:pPr>
      <w:r w:rsidRPr="00692B0E">
        <w:rPr>
          <w:rFonts w:ascii="Noto Sans" w:hAnsi="Noto Sans" w:cs="Noto Sans"/>
          <w:b/>
          <w:szCs w:val="18"/>
          <w:lang w:val="es-ES"/>
        </w:rPr>
        <w:t>Porcentaje a requerir por concepto de garantía de cumplimiento en los términos del lineamiento 5.5.5.</w:t>
      </w:r>
    </w:p>
    <w:p w14:paraId="50B39110" w14:textId="77777777" w:rsidR="00E53542" w:rsidRDefault="00E53542" w:rsidP="00E53542">
      <w:pPr>
        <w:rPr>
          <w:rFonts w:ascii="Noto Sans" w:hAnsi="Noto Sans" w:cs="Noto Sans"/>
          <w:szCs w:val="18"/>
          <w:lang w:val="es-ES"/>
        </w:rPr>
      </w:pPr>
      <w:r w:rsidRPr="00E53542">
        <w:rPr>
          <w:rFonts w:ascii="Noto Sans" w:hAnsi="Noto Sans" w:cs="Noto Sans"/>
          <w:szCs w:val="18"/>
          <w:lang w:val="es-ES"/>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374DE71F" w14:textId="77777777" w:rsidR="00E53542" w:rsidRPr="00E53542" w:rsidRDefault="00E53542" w:rsidP="00E53542">
      <w:pPr>
        <w:rPr>
          <w:rFonts w:ascii="Noto Sans" w:hAnsi="Noto Sans" w:cs="Noto Sans"/>
          <w:szCs w:val="18"/>
          <w:lang w:val="es-ES"/>
        </w:rPr>
      </w:pPr>
    </w:p>
    <w:p w14:paraId="13D0E157" w14:textId="77777777" w:rsidR="00E53542" w:rsidRDefault="00E53542" w:rsidP="00E53542">
      <w:pPr>
        <w:rPr>
          <w:rFonts w:ascii="Noto Sans" w:hAnsi="Noto Sans" w:cs="Noto Sans"/>
          <w:szCs w:val="18"/>
          <w:lang w:val="es-ES"/>
        </w:rPr>
      </w:pPr>
      <w:r w:rsidRPr="00E53542">
        <w:rPr>
          <w:rFonts w:ascii="Noto Sans" w:hAnsi="Noto Sans" w:cs="Noto Sans"/>
          <w:szCs w:val="18"/>
          <w:lang w:val="es-ES"/>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42A870EB" w14:textId="77777777" w:rsidR="00E53542" w:rsidRPr="00E53542" w:rsidRDefault="00E53542" w:rsidP="00E53542">
      <w:pPr>
        <w:rPr>
          <w:rFonts w:ascii="Noto Sans" w:hAnsi="Noto Sans" w:cs="Noto Sans"/>
          <w:szCs w:val="18"/>
          <w:lang w:val="es-ES"/>
        </w:rPr>
      </w:pPr>
    </w:p>
    <w:p w14:paraId="4F6187DE" w14:textId="77777777" w:rsidR="00E53542" w:rsidRDefault="00E53542" w:rsidP="00E53542">
      <w:pPr>
        <w:rPr>
          <w:rFonts w:ascii="Noto Sans" w:hAnsi="Noto Sans" w:cs="Noto Sans"/>
          <w:szCs w:val="18"/>
          <w:lang w:val="es-ES"/>
        </w:rPr>
      </w:pPr>
      <w:r w:rsidRPr="00E53542">
        <w:rPr>
          <w:rFonts w:ascii="Noto Sans" w:hAnsi="Noto Sans" w:cs="Noto Sans"/>
          <w:szCs w:val="18"/>
          <w:lang w:val="es-ES"/>
        </w:rPr>
        <w:t>Esta garantía deberá presentarse a más tardar, dentro de los diez días naturales siguientes a la fecha de firma del contrato, en términos del artículo 48 de la LAASSP.</w:t>
      </w:r>
    </w:p>
    <w:p w14:paraId="5300CD59" w14:textId="77777777" w:rsidR="00E53542" w:rsidRPr="00E53542" w:rsidRDefault="00E53542" w:rsidP="00E53542">
      <w:pPr>
        <w:rPr>
          <w:rFonts w:ascii="Noto Sans" w:hAnsi="Noto Sans" w:cs="Noto Sans"/>
          <w:szCs w:val="18"/>
          <w:lang w:val="es-ES"/>
        </w:rPr>
      </w:pPr>
    </w:p>
    <w:p w14:paraId="61C6043E" w14:textId="77777777" w:rsidR="00E53542" w:rsidRDefault="00E53542" w:rsidP="00E53542">
      <w:pPr>
        <w:rPr>
          <w:rFonts w:ascii="Noto Sans" w:hAnsi="Noto Sans" w:cs="Noto Sans"/>
          <w:szCs w:val="18"/>
          <w:lang w:val="es-ES"/>
        </w:rPr>
      </w:pPr>
      <w:r w:rsidRPr="00E53542">
        <w:rPr>
          <w:rFonts w:ascii="Noto Sans" w:hAnsi="Noto Sans" w:cs="Noto Sans"/>
          <w:szCs w:val="18"/>
          <w:lang w:val="es-ES"/>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2FC5189C" w14:textId="77777777" w:rsidR="00E53542" w:rsidRDefault="00E53542" w:rsidP="00E53542">
      <w:pPr>
        <w:rPr>
          <w:rFonts w:ascii="Noto Sans" w:hAnsi="Noto Sans" w:cs="Noto Sans"/>
          <w:szCs w:val="18"/>
          <w:lang w:val="es-ES"/>
        </w:rPr>
      </w:pPr>
    </w:p>
    <w:p w14:paraId="7D837F91" w14:textId="049DAB66" w:rsidR="00692B0E" w:rsidRPr="00692B0E" w:rsidRDefault="00692B0E" w:rsidP="00E53542">
      <w:pPr>
        <w:rPr>
          <w:rFonts w:ascii="Noto Sans" w:hAnsi="Noto Sans" w:cs="Noto Sans"/>
          <w:b/>
          <w:szCs w:val="18"/>
          <w:lang w:val="es-ES"/>
        </w:rPr>
      </w:pPr>
      <w:r w:rsidRPr="00692B0E">
        <w:rPr>
          <w:rFonts w:ascii="Noto Sans" w:hAnsi="Noto Sans" w:cs="Noto Sans"/>
          <w:b/>
          <w:szCs w:val="18"/>
          <w:lang w:val="es-ES"/>
        </w:rPr>
        <w:t>k) Forma de pago</w:t>
      </w:r>
    </w:p>
    <w:p w14:paraId="77E2DE71" w14:textId="28D7AA4B" w:rsidR="00B95BAE" w:rsidRDefault="00E53542" w:rsidP="00B95BAE">
      <w:pPr>
        <w:rPr>
          <w:rFonts w:ascii="Noto Sans" w:hAnsi="Noto Sans" w:cs="Noto Sans"/>
          <w:szCs w:val="18"/>
          <w:lang w:val="es-ES"/>
        </w:rPr>
      </w:pPr>
      <w:r w:rsidRPr="00E53542">
        <w:rPr>
          <w:rFonts w:ascii="Noto Sans" w:hAnsi="Noto Sans" w:cs="Noto Sans"/>
          <w:szCs w:val="18"/>
          <w:lang w:val="es-ES"/>
        </w:rPr>
        <w:t>El pago se realizará en pesos mexicanos,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w:t>
      </w:r>
    </w:p>
    <w:p w14:paraId="74ACD290" w14:textId="77777777" w:rsidR="00E53542" w:rsidRPr="00692B0E" w:rsidRDefault="00E53542" w:rsidP="00B95BAE">
      <w:pPr>
        <w:rPr>
          <w:rFonts w:ascii="Noto Sans" w:hAnsi="Noto Sans" w:cs="Noto Sans"/>
          <w:szCs w:val="18"/>
          <w:lang w:val="es-ES"/>
        </w:rPr>
      </w:pPr>
    </w:p>
    <w:p w14:paraId="7E812878"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 xml:space="preserve">l) Establecer los mecanismos de comprobación, supervisión y verificación de los bienes adquiridos, así como del cumplimiento de las requisiciones de cada entregable. </w:t>
      </w:r>
    </w:p>
    <w:p w14:paraId="794C40BB" w14:textId="3E10F968" w:rsidR="00E53542" w:rsidRDefault="00E53542" w:rsidP="00692B0E">
      <w:pPr>
        <w:rPr>
          <w:rFonts w:ascii="Noto Sans" w:hAnsi="Noto Sans" w:cs="Noto Sans"/>
          <w:szCs w:val="18"/>
          <w:lang w:val="es-ES"/>
        </w:rPr>
      </w:pPr>
      <w:r w:rsidRPr="00E53542">
        <w:rPr>
          <w:rFonts w:ascii="Noto Sans" w:hAnsi="Noto Sans" w:cs="Noto Sans"/>
          <w:szCs w:val="18"/>
          <w:lang w:val="es-ES"/>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2C3CCF7E" w14:textId="77777777" w:rsidR="00E53542" w:rsidRPr="00692B0E" w:rsidRDefault="00E53542" w:rsidP="00692B0E">
      <w:pPr>
        <w:rPr>
          <w:rFonts w:ascii="Noto Sans" w:hAnsi="Noto Sans" w:cs="Noto Sans"/>
          <w:szCs w:val="18"/>
          <w:lang w:val="es-ES"/>
        </w:rPr>
      </w:pPr>
    </w:p>
    <w:p w14:paraId="115A806B"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m) Otorgamiento de anticipo</w:t>
      </w:r>
    </w:p>
    <w:p w14:paraId="57FD45DD" w14:textId="77777777" w:rsidR="00692B0E" w:rsidRDefault="00692B0E" w:rsidP="00692B0E">
      <w:pPr>
        <w:rPr>
          <w:rFonts w:ascii="Noto Sans" w:hAnsi="Noto Sans" w:cs="Noto Sans"/>
          <w:bCs/>
          <w:szCs w:val="18"/>
          <w:lang w:val="es-ES"/>
        </w:rPr>
      </w:pPr>
      <w:r w:rsidRPr="00692B0E">
        <w:rPr>
          <w:rFonts w:ascii="Noto Sans" w:hAnsi="Noto Sans" w:cs="Noto Sans"/>
          <w:bCs/>
          <w:szCs w:val="18"/>
          <w:lang w:val="es-ES"/>
        </w:rPr>
        <w:t>No aplica</w:t>
      </w:r>
    </w:p>
    <w:p w14:paraId="33F0DDE8" w14:textId="77777777" w:rsidR="00E53542" w:rsidRPr="00692B0E" w:rsidRDefault="00E53542" w:rsidP="00692B0E">
      <w:pPr>
        <w:rPr>
          <w:rFonts w:ascii="Noto Sans" w:hAnsi="Noto Sans" w:cs="Noto Sans"/>
          <w:bCs/>
          <w:szCs w:val="18"/>
          <w:lang w:val="es-ES"/>
        </w:rPr>
      </w:pPr>
    </w:p>
    <w:p w14:paraId="2A6E0395"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n) Aviso de privacidad</w:t>
      </w:r>
    </w:p>
    <w:p w14:paraId="598C2BDE" w14:textId="77777777" w:rsidR="00692B0E" w:rsidRDefault="00692B0E" w:rsidP="00692B0E">
      <w:pPr>
        <w:rPr>
          <w:rFonts w:ascii="Noto Sans" w:hAnsi="Noto Sans" w:cs="Noto Sans"/>
          <w:bCs/>
          <w:szCs w:val="18"/>
          <w:lang w:val="es-ES"/>
        </w:rPr>
      </w:pPr>
      <w:r w:rsidRPr="00692B0E">
        <w:rPr>
          <w:rFonts w:ascii="Noto Sans" w:hAnsi="Noto Sans" w:cs="Noto Sans"/>
          <w:bCs/>
          <w:szCs w:val="18"/>
          <w:lang w:val="es-ES"/>
        </w:rPr>
        <w:t>No aplica</w:t>
      </w:r>
    </w:p>
    <w:p w14:paraId="3A7DCB8C" w14:textId="77777777" w:rsidR="00E53542" w:rsidRPr="00692B0E" w:rsidRDefault="00E53542" w:rsidP="00692B0E">
      <w:pPr>
        <w:rPr>
          <w:rFonts w:ascii="Noto Sans" w:hAnsi="Noto Sans" w:cs="Noto Sans"/>
          <w:bCs/>
          <w:szCs w:val="18"/>
          <w:lang w:val="es-ES"/>
        </w:rPr>
      </w:pPr>
    </w:p>
    <w:p w14:paraId="717BBB16"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o) Seguro de responsabilidad civil</w:t>
      </w:r>
    </w:p>
    <w:p w14:paraId="32C53A39" w14:textId="77777777" w:rsidR="00692B0E" w:rsidRDefault="00692B0E" w:rsidP="00692B0E">
      <w:pPr>
        <w:rPr>
          <w:rFonts w:ascii="Noto Sans" w:hAnsi="Noto Sans" w:cs="Noto Sans"/>
          <w:bCs/>
          <w:szCs w:val="18"/>
          <w:lang w:val="es-ES"/>
        </w:rPr>
      </w:pPr>
      <w:r w:rsidRPr="00692B0E">
        <w:rPr>
          <w:rFonts w:ascii="Noto Sans" w:hAnsi="Noto Sans" w:cs="Noto Sans"/>
          <w:bCs/>
          <w:szCs w:val="18"/>
          <w:lang w:val="es-ES"/>
        </w:rPr>
        <w:t>No aplica</w:t>
      </w:r>
    </w:p>
    <w:p w14:paraId="06F69187" w14:textId="77777777" w:rsidR="00E53542" w:rsidRPr="00692B0E" w:rsidRDefault="00E53542" w:rsidP="00692B0E">
      <w:pPr>
        <w:rPr>
          <w:rFonts w:ascii="Noto Sans" w:hAnsi="Noto Sans" w:cs="Noto Sans"/>
          <w:bCs/>
          <w:szCs w:val="18"/>
          <w:lang w:val="es-ES"/>
        </w:rPr>
      </w:pPr>
    </w:p>
    <w:p w14:paraId="535760AB" w14:textId="77777777" w:rsidR="00692B0E" w:rsidRPr="00692B0E" w:rsidRDefault="00692B0E" w:rsidP="00692B0E">
      <w:pPr>
        <w:rPr>
          <w:rFonts w:ascii="Noto Sans" w:hAnsi="Noto Sans" w:cs="Noto Sans"/>
          <w:b/>
          <w:szCs w:val="18"/>
          <w:lang w:val="es-ES"/>
        </w:rPr>
      </w:pPr>
      <w:r w:rsidRPr="00692B0E">
        <w:rPr>
          <w:rFonts w:ascii="Noto Sans" w:hAnsi="Noto Sans" w:cs="Noto Sans"/>
          <w:b/>
          <w:szCs w:val="18"/>
          <w:lang w:val="es-ES"/>
        </w:rPr>
        <w:t>p) Dictámenes de protección civil</w:t>
      </w:r>
    </w:p>
    <w:p w14:paraId="5A24504B" w14:textId="77777777" w:rsidR="00692B0E" w:rsidRPr="00692B0E" w:rsidRDefault="00692B0E" w:rsidP="00692B0E">
      <w:pPr>
        <w:rPr>
          <w:rFonts w:ascii="Noto Sans" w:hAnsi="Noto Sans" w:cs="Noto Sans"/>
          <w:bCs/>
          <w:szCs w:val="18"/>
          <w:lang w:val="es-ES"/>
        </w:rPr>
      </w:pPr>
      <w:r w:rsidRPr="00692B0E">
        <w:rPr>
          <w:rFonts w:ascii="Noto Sans" w:hAnsi="Noto Sans" w:cs="Noto Sans"/>
          <w:bCs/>
          <w:szCs w:val="18"/>
          <w:lang w:val="es-ES"/>
        </w:rPr>
        <w:t>No aplica</w:t>
      </w:r>
    </w:p>
    <w:p w14:paraId="3BC42926" w14:textId="77777777" w:rsidR="00F25D81" w:rsidRPr="00955783" w:rsidRDefault="00F25D81" w:rsidP="00F25D81"/>
    <w:p w14:paraId="01B1499C" w14:textId="77777777" w:rsidR="0025088D" w:rsidRPr="0025088D" w:rsidRDefault="0025088D" w:rsidP="0025088D">
      <w:pPr>
        <w:ind w:right="48"/>
        <w:contextualSpacing/>
        <w:rPr>
          <w:rFonts w:ascii="Noto Sans" w:hAnsi="Noto Sans" w:cs="Noto Sans"/>
          <w:b/>
          <w:sz w:val="16"/>
          <w:szCs w:val="20"/>
          <w:u w:val="single"/>
        </w:rPr>
      </w:pPr>
      <w:r w:rsidRPr="0025088D">
        <w:rPr>
          <w:rFonts w:ascii="Noto Sans" w:hAnsi="Noto Sans" w:cs="Noto Sans"/>
          <w:b/>
          <w:sz w:val="16"/>
          <w:szCs w:val="20"/>
          <w:u w:val="single"/>
        </w:rPr>
        <w:br w:type="page"/>
      </w:r>
    </w:p>
    <w:p w14:paraId="0961A0B8" w14:textId="50004944" w:rsidR="0025088D" w:rsidRPr="0025088D" w:rsidRDefault="00F1209D" w:rsidP="00F25D81">
      <w:pPr>
        <w:pStyle w:val="Ttulo2"/>
      </w:pPr>
      <w:bookmarkStart w:id="176" w:name="ANEXO_3"/>
      <w:bookmarkStart w:id="177" w:name="_Toc180491419"/>
      <w:r>
        <w:lastRenderedPageBreak/>
        <w:t>Anexo No. 3</w:t>
      </w:r>
      <w:r w:rsidR="0025088D" w:rsidRPr="0025088D">
        <w:t xml:space="preserve"> </w:t>
      </w:r>
      <w:bookmarkStart w:id="178" w:name="_Toc336378699"/>
      <w:bookmarkStart w:id="179" w:name="_Toc356557694"/>
      <w:bookmarkStart w:id="180" w:name="_Toc358979947"/>
      <w:bookmarkStart w:id="181" w:name="_Toc367205822"/>
      <w:bookmarkEnd w:id="176"/>
      <w:r w:rsidR="0025088D" w:rsidRPr="0025088D">
        <w:t>Modelo de contrato</w:t>
      </w:r>
      <w:bookmarkEnd w:id="177"/>
      <w:bookmarkEnd w:id="178"/>
      <w:bookmarkEnd w:id="179"/>
      <w:bookmarkEnd w:id="180"/>
      <w:bookmarkEnd w:id="181"/>
    </w:p>
    <w:p w14:paraId="015F6B6C" w14:textId="77777777" w:rsidR="0025088D" w:rsidRPr="0025088D" w:rsidRDefault="0025088D" w:rsidP="0025088D">
      <w:pPr>
        <w:jc w:val="center"/>
        <w:rPr>
          <w:rFonts w:ascii="Noto Sans" w:hAnsi="Noto Sans" w:cs="Noto Sans"/>
          <w:noProof/>
          <w:szCs w:val="18"/>
          <w:lang w:eastAsia="ar-SA"/>
        </w:rPr>
      </w:pPr>
      <w:bookmarkStart w:id="182" w:name="_MON_1741082874"/>
      <w:bookmarkEnd w:id="182"/>
    </w:p>
    <w:p w14:paraId="44A8B7A9" w14:textId="77777777" w:rsidR="0025088D" w:rsidRPr="0025088D" w:rsidRDefault="0025088D" w:rsidP="0025088D">
      <w:pPr>
        <w:jc w:val="center"/>
        <w:rPr>
          <w:rFonts w:ascii="Noto Sans" w:hAnsi="Noto Sans" w:cs="Noto Sans"/>
          <w:noProof/>
          <w:szCs w:val="18"/>
          <w:lang w:eastAsia="ar-SA"/>
        </w:rPr>
      </w:pPr>
      <w:r w:rsidRPr="0025088D">
        <w:rPr>
          <w:rFonts w:ascii="Noto Sans" w:hAnsi="Noto Sans" w:cs="Noto Sans"/>
          <w:noProof/>
          <w:szCs w:val="18"/>
          <w:lang w:eastAsia="ar-SA"/>
        </w:rPr>
        <w:object w:dxaOrig="1541" w:dyaOrig="1000" w14:anchorId="15562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1" o:title=""/>
          </v:shape>
          <o:OLEObject Type="Embed" ProgID="Word.Document.12" ShapeID="_x0000_i1025" DrawAspect="Icon" ObjectID="_1805717055" r:id="rId12">
            <o:FieldCodes>\s</o:FieldCodes>
          </o:OLEObject>
        </w:object>
      </w:r>
    </w:p>
    <w:p w14:paraId="179AAA24"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
          <w:noProof/>
          <w:szCs w:val="18"/>
        </w:rPr>
        <w:t>“SE ANEXA EN ARCHIVO ELECTRÓNICO”</w:t>
      </w:r>
    </w:p>
    <w:p w14:paraId="237DD3AA" w14:textId="77777777" w:rsidR="0025088D" w:rsidRPr="0025088D" w:rsidRDefault="0025088D" w:rsidP="0025088D">
      <w:pPr>
        <w:ind w:right="48"/>
        <w:contextualSpacing/>
        <w:jc w:val="center"/>
        <w:rPr>
          <w:rFonts w:ascii="Noto Sans" w:hAnsi="Noto Sans" w:cs="Noto Sans"/>
          <w:b/>
          <w:bCs/>
          <w:noProof/>
          <w:color w:val="FF0000"/>
          <w:kern w:val="1"/>
          <w:szCs w:val="18"/>
          <w:lang w:val="es-ES_tradnl" w:eastAsia="ar-SA"/>
        </w:rPr>
      </w:pPr>
      <w:r w:rsidRPr="0025088D">
        <w:rPr>
          <w:rFonts w:ascii="Noto Sans" w:hAnsi="Noto Sans" w:cs="Noto Sans"/>
          <w:b/>
          <w:bCs/>
          <w:noProof/>
          <w:color w:val="FF0000"/>
          <w:kern w:val="1"/>
          <w:szCs w:val="18"/>
          <w:lang w:val="es-ES_tradnl" w:eastAsia="ar-SA"/>
        </w:rPr>
        <w:t>(Dar doble clic en el Icono para abrir el archivo adjunto)</w:t>
      </w:r>
    </w:p>
    <w:p w14:paraId="2D2DD728" w14:textId="77777777" w:rsidR="0025088D" w:rsidRPr="0025088D" w:rsidRDefault="0025088D" w:rsidP="0025088D">
      <w:pPr>
        <w:jc w:val="center"/>
        <w:rPr>
          <w:rFonts w:ascii="Noto Sans" w:hAnsi="Noto Sans" w:cs="Noto Sans"/>
          <w:b/>
          <w:noProof/>
          <w:sz w:val="20"/>
          <w:szCs w:val="18"/>
          <w:lang w:val="es-ES_tradnl"/>
        </w:rPr>
      </w:pPr>
    </w:p>
    <w:p w14:paraId="52A3EE6D" w14:textId="18E4695A" w:rsidR="0025088D" w:rsidRPr="0025088D" w:rsidRDefault="00F1209D" w:rsidP="00F25D81">
      <w:pPr>
        <w:pStyle w:val="Ttulo2"/>
      </w:pPr>
      <w:bookmarkStart w:id="183" w:name="ANEXO_3_1"/>
      <w:bookmarkStart w:id="184" w:name="_Toc180491420"/>
      <w:r>
        <w:t>Anexo No. 3-1</w:t>
      </w:r>
      <w:r w:rsidR="0025088D" w:rsidRPr="0025088D">
        <w:t xml:space="preserve"> </w:t>
      </w:r>
      <w:bookmarkEnd w:id="183"/>
      <w:r w:rsidR="0025088D" w:rsidRPr="0025088D">
        <w:t>Fianza de Cumplimiento de Contrato</w:t>
      </w:r>
      <w:bookmarkEnd w:id="184"/>
    </w:p>
    <w:p w14:paraId="75FE9DB7" w14:textId="77777777" w:rsidR="0025088D" w:rsidRPr="0025088D" w:rsidRDefault="0025088D" w:rsidP="0025088D">
      <w:pPr>
        <w:pStyle w:val="Ttulo"/>
        <w:rPr>
          <w:rStyle w:val="nfasis"/>
          <w:rFonts w:ascii="Noto Sans" w:hAnsi="Noto Sans" w:cs="Noto Sans"/>
        </w:rPr>
      </w:pPr>
      <w:r w:rsidRPr="0025088D">
        <w:rPr>
          <w:rStyle w:val="nfasis"/>
          <w:rFonts w:ascii="Noto Sans" w:hAnsi="Noto Sans" w:cs="Noto Sans"/>
        </w:rPr>
        <w:t>FORMATO PARA FIANZA DE CUMPLIMIENTO DE CONTRATO</w:t>
      </w:r>
    </w:p>
    <w:p w14:paraId="43F578AE" w14:textId="77777777" w:rsidR="0025088D" w:rsidRPr="0025088D" w:rsidRDefault="0025088D" w:rsidP="0025088D">
      <w:pPr>
        <w:rPr>
          <w:rFonts w:ascii="Noto Sans" w:hAnsi="Noto Sans" w:cs="Noto Sans"/>
        </w:rPr>
      </w:pPr>
    </w:p>
    <w:p w14:paraId="3B238726" w14:textId="77777777" w:rsidR="0025088D" w:rsidRPr="0025088D" w:rsidRDefault="0025088D" w:rsidP="0025088D">
      <w:pPr>
        <w:rPr>
          <w:rFonts w:ascii="Noto Sans" w:hAnsi="Noto Sans" w:cs="Noto Sans"/>
          <w:color w:val="000000"/>
          <w:sz w:val="14"/>
          <w:szCs w:val="18"/>
        </w:rPr>
      </w:pPr>
      <w:r w:rsidRPr="0025088D">
        <w:rPr>
          <w:rFonts w:ascii="Noto Sans" w:hAnsi="Noto Sans" w:cs="Noto Sans"/>
          <w:b/>
          <w:color w:val="000000"/>
          <w:sz w:val="14"/>
          <w:szCs w:val="18"/>
        </w:rPr>
        <w:t>(NOMBRE DE LA AFIANZADORA)</w:t>
      </w:r>
      <w:r w:rsidRPr="0025088D">
        <w:rPr>
          <w:rFonts w:ascii="Noto Sans" w:hAnsi="Noto San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5088D">
        <w:rPr>
          <w:rFonts w:ascii="Noto Sans" w:hAnsi="Noto Sans" w:cs="Noto Sans"/>
          <w:b/>
          <w:color w:val="000000"/>
          <w:sz w:val="14"/>
          <w:szCs w:val="18"/>
        </w:rPr>
        <w:t>(ANOTAR EL IMPORTE QUE PROCEDA DEPENDIENDO DEL PORCENTAJE AL CONTRATO SIN INCLUIR EL IVA.)</w:t>
      </w:r>
      <w:r w:rsidRPr="0025088D">
        <w:rPr>
          <w:rFonts w:ascii="Noto Sans" w:hAnsi="Noto Sans" w:cs="Noto Sans"/>
          <w:color w:val="000000"/>
          <w:sz w:val="14"/>
          <w:szCs w:val="18"/>
        </w:rPr>
        <w:t>-----</w:t>
      </w:r>
    </w:p>
    <w:p w14:paraId="5D0491C6" w14:textId="77777777" w:rsidR="0025088D" w:rsidRPr="0025088D" w:rsidRDefault="0025088D" w:rsidP="0025088D">
      <w:pPr>
        <w:rPr>
          <w:rFonts w:ascii="Noto Sans" w:hAnsi="Noto Sans" w:cs="Noto Sans"/>
          <w:sz w:val="14"/>
          <w:szCs w:val="18"/>
        </w:rPr>
      </w:pPr>
      <w:r w:rsidRPr="0025088D">
        <w:rPr>
          <w:rFonts w:ascii="Noto Sans" w:hAnsi="Noto Sans" w:cs="Noto Sans"/>
          <w:sz w:val="14"/>
          <w:szCs w:val="18"/>
        </w:rPr>
        <w:t xml:space="preserve">ANTE: EL INSTITUTO MEXICANO DEL SEGURO SOCIAL, PARA GARANTIZAR POR </w:t>
      </w:r>
      <w:r w:rsidRPr="0025088D">
        <w:rPr>
          <w:rFonts w:ascii="Noto Sans" w:hAnsi="Noto Sans" w:cs="Noto Sans"/>
          <w:sz w:val="14"/>
          <w:szCs w:val="18"/>
          <w:u w:val="single"/>
        </w:rPr>
        <w:t>(nombre o denominación social de la empresa).</w:t>
      </w:r>
      <w:r w:rsidRPr="0025088D">
        <w:rPr>
          <w:rFonts w:ascii="Noto Sans" w:hAnsi="Noto Sans" w:cs="Noto Sans"/>
          <w:sz w:val="14"/>
          <w:szCs w:val="18"/>
        </w:rPr>
        <w:t xml:space="preserve">  CON DOMICILIO EN </w:t>
      </w:r>
      <w:r w:rsidRPr="0025088D">
        <w:rPr>
          <w:rFonts w:ascii="Noto Sans" w:hAnsi="Noto Sans" w:cs="Noto Sans"/>
          <w:sz w:val="14"/>
          <w:szCs w:val="18"/>
          <w:u w:val="single"/>
        </w:rPr>
        <w:t>(domicilio de la empresa)</w:t>
      </w:r>
      <w:r w:rsidRPr="0025088D">
        <w:rPr>
          <w:rFonts w:ascii="Noto Sans" w:hAnsi="Noto Sans" w:cs="Noto Sans"/>
          <w:sz w:val="14"/>
          <w:szCs w:val="18"/>
        </w:rPr>
        <w:t>, EL FIEL Y</w:t>
      </w:r>
      <w:r w:rsidRPr="0025088D">
        <w:rPr>
          <w:rFonts w:ascii="Noto Sans" w:hAnsi="Noto Sans" w:cs="Noto Sans"/>
          <w:color w:val="FF9900"/>
          <w:sz w:val="14"/>
          <w:szCs w:val="18"/>
        </w:rPr>
        <w:t xml:space="preserve"> </w:t>
      </w:r>
      <w:r w:rsidRPr="0025088D">
        <w:rPr>
          <w:rFonts w:ascii="Noto Sans" w:hAnsi="Noto Sans" w:cs="Noto Sans"/>
          <w:sz w:val="14"/>
          <w:szCs w:val="18"/>
        </w:rPr>
        <w:t xml:space="preserve">EXACTO CUMPLIMIENTO DE TODAS Y CADA UNA DE LAS OBLIGACIONES A SU CARGO, DERIVADAS DEL CONTRATO DE  </w:t>
      </w:r>
      <w:r w:rsidRPr="0025088D">
        <w:rPr>
          <w:rFonts w:ascii="Noto Sans" w:hAnsi="Noto Sans" w:cs="Noto Sans"/>
          <w:sz w:val="14"/>
          <w:szCs w:val="18"/>
          <w:u w:val="single"/>
        </w:rPr>
        <w:t xml:space="preserve">(especificar qué tipo de contrato, si es de adquisición, prestación de servicio, </w:t>
      </w:r>
      <w:proofErr w:type="spellStart"/>
      <w:r w:rsidRPr="0025088D">
        <w:rPr>
          <w:rFonts w:ascii="Noto Sans" w:hAnsi="Noto Sans" w:cs="Noto Sans"/>
          <w:sz w:val="14"/>
          <w:szCs w:val="18"/>
          <w:u w:val="single"/>
        </w:rPr>
        <w:t>etc</w:t>
      </w:r>
      <w:proofErr w:type="spellEnd"/>
      <w:r w:rsidRPr="0025088D">
        <w:rPr>
          <w:rFonts w:ascii="Noto Sans" w:hAnsi="Noto Sans" w:cs="Noto Sans"/>
          <w:sz w:val="14"/>
          <w:szCs w:val="18"/>
          <w:u w:val="single"/>
        </w:rPr>
        <w:t xml:space="preserve">) </w:t>
      </w:r>
      <w:r w:rsidRPr="0025088D">
        <w:rPr>
          <w:rFonts w:ascii="Noto Sans" w:hAnsi="Noto Sans" w:cs="Noto Sans"/>
          <w:sz w:val="14"/>
          <w:szCs w:val="18"/>
        </w:rPr>
        <w:t xml:space="preserve"> NÚMERO </w:t>
      </w:r>
      <w:r w:rsidRPr="0025088D">
        <w:rPr>
          <w:rFonts w:ascii="Noto Sans" w:hAnsi="Noto Sans" w:cs="Noto Sans"/>
          <w:sz w:val="14"/>
          <w:szCs w:val="18"/>
          <w:u w:val="single"/>
        </w:rPr>
        <w:t xml:space="preserve">(número de contrato) </w:t>
      </w:r>
      <w:r w:rsidRPr="0025088D">
        <w:rPr>
          <w:rFonts w:ascii="Noto Sans" w:hAnsi="Noto Sans" w:cs="Noto Sans"/>
          <w:sz w:val="14"/>
          <w:szCs w:val="18"/>
        </w:rPr>
        <w:t xml:space="preserve"> DE FECHA </w:t>
      </w:r>
      <w:r w:rsidRPr="0025088D">
        <w:rPr>
          <w:rFonts w:ascii="Noto Sans" w:hAnsi="Noto Sans" w:cs="Noto Sans"/>
          <w:sz w:val="14"/>
          <w:szCs w:val="18"/>
          <w:u w:val="single"/>
        </w:rPr>
        <w:t xml:space="preserve">(fecha de suscripción), </w:t>
      </w:r>
      <w:r w:rsidRPr="0025088D">
        <w:rPr>
          <w:rFonts w:ascii="Noto Sans" w:hAnsi="Noto Sans" w:cs="Noto Sans"/>
          <w:sz w:val="14"/>
          <w:szCs w:val="18"/>
        </w:rPr>
        <w:t xml:space="preserve"> QUE SE ADJUDICÓ A DICHA EMPRESA CON MOTIVO DEL </w:t>
      </w:r>
      <w:r w:rsidRPr="0025088D">
        <w:rPr>
          <w:rFonts w:ascii="Noto Sans" w:hAnsi="Noto Sans" w:cs="Noto Sans"/>
          <w:sz w:val="14"/>
          <w:szCs w:val="18"/>
          <w:u w:val="single"/>
        </w:rPr>
        <w:t xml:space="preserve">(especificar el procedimiento de contratación que se llevó a cabo, Licitación pública, invitación a cuando menos tres personas, adjudicación directa, y en su caso, el número de ésta), </w:t>
      </w:r>
      <w:r w:rsidRPr="0025088D">
        <w:rPr>
          <w:rFonts w:ascii="Noto Sans" w:hAnsi="Noto Sans" w:cs="Noto Sans"/>
          <w:sz w:val="14"/>
          <w:szCs w:val="18"/>
        </w:rPr>
        <w:t xml:space="preserve"> RELATIVO A </w:t>
      </w:r>
      <w:r w:rsidRPr="0025088D">
        <w:rPr>
          <w:rFonts w:ascii="Noto Sans" w:hAnsi="Noto Sans" w:cs="Noto Sans"/>
          <w:sz w:val="14"/>
          <w:szCs w:val="18"/>
          <w:u w:val="single"/>
        </w:rPr>
        <w:t xml:space="preserve"> (objeto del contrato)</w:t>
      </w:r>
      <w:r w:rsidRPr="0025088D">
        <w:rPr>
          <w:rFonts w:ascii="Noto Sans" w:hAnsi="Noto Sans" w:cs="Noto Sans"/>
          <w:sz w:val="14"/>
          <w:szCs w:val="18"/>
        </w:rPr>
        <w:t xml:space="preserve">;  LA PRESENTE FIANZA, </w:t>
      </w:r>
      <w:r w:rsidRPr="0025088D">
        <w:rPr>
          <w:rFonts w:ascii="Noto Sans" w:hAnsi="Noto Sans" w:cs="Noto Sans"/>
          <w:b/>
          <w:sz w:val="14"/>
          <w:szCs w:val="18"/>
        </w:rPr>
        <w:t>TENDRÁ UNA VIGENCIA DE</w:t>
      </w:r>
      <w:r w:rsidRPr="0025088D">
        <w:rPr>
          <w:rFonts w:ascii="Noto Sans" w:hAnsi="Noto Sans" w:cs="Noto Sans"/>
          <w:sz w:val="14"/>
          <w:szCs w:val="18"/>
        </w:rPr>
        <w:t xml:space="preserve"> </w:t>
      </w:r>
      <w:r w:rsidRPr="0025088D">
        <w:rPr>
          <w:rFonts w:ascii="Noto Sans" w:hAnsi="Noto Sans" w:cs="Noto Sans"/>
          <w:b/>
          <w:sz w:val="14"/>
          <w:szCs w:val="18"/>
        </w:rPr>
        <w:t>(</w:t>
      </w:r>
      <w:r w:rsidRPr="0025088D">
        <w:rPr>
          <w:rFonts w:ascii="Noto Sans" w:hAnsi="Noto Sans" w:cs="Noto Sans"/>
          <w:b/>
          <w:sz w:val="14"/>
          <w:szCs w:val="18"/>
          <w:u w:val="single"/>
        </w:rPr>
        <w:t>se deberá insertar el lapso de vigencia que se haya establecido en el contrato)</w:t>
      </w:r>
      <w:r w:rsidRPr="0025088D">
        <w:rPr>
          <w:rFonts w:ascii="Noto Sans" w:hAnsi="Noto San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xml:space="preserve">, EXPRESAMENTE SE OBLIGA A PAGAR AL INSTITUTO LA CANTIDAD GARANTIZADA O LA PARTE PROPORCIONAL DE LA MISMA, POSTERIORMENTE A QUE SE LE HAYAN APLICADO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TOTALIDAD DE LAS PENAS CONVENCIONALES ESTABLECIDAS EN LA CLÁUSULA </w:t>
      </w:r>
      <w:r w:rsidRPr="0025088D">
        <w:rPr>
          <w:rFonts w:ascii="Noto Sans" w:hAnsi="Noto Sans" w:cs="Noto Sans"/>
          <w:sz w:val="14"/>
          <w:szCs w:val="18"/>
          <w:u w:val="single"/>
        </w:rPr>
        <w:t>(número de cláusula del contrato en que se estipulen las penas convencionales que en su caso deba pagar el fiado)</w:t>
      </w:r>
      <w:r w:rsidRPr="0025088D">
        <w:rPr>
          <w:rFonts w:ascii="Noto Sans" w:hAnsi="Noto San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xml:space="preserve">, EXPRESAMENTE CONSIENTE: </w:t>
      </w:r>
      <w:r w:rsidRPr="0025088D">
        <w:rPr>
          <w:rFonts w:ascii="Noto Sans" w:hAnsi="Noto Sans" w:cs="Noto Sans"/>
          <w:b/>
          <w:bCs/>
          <w:sz w:val="14"/>
          <w:szCs w:val="18"/>
        </w:rPr>
        <w:t>A</w:t>
      </w:r>
      <w:r w:rsidRPr="0025088D">
        <w:rPr>
          <w:rFonts w:ascii="Noto Sans" w:hAnsi="Noto Sans" w:cs="Noto Sans"/>
          <w:sz w:val="14"/>
          <w:szCs w:val="18"/>
        </w:rPr>
        <w:t xml:space="preserve">) QUE LA PRESENTE FIANZA SE OTORGA DE CONFORMIDAD CON LO ESTIPULADO EN EL CONTRATO ARRIBA INDICADO; </w:t>
      </w:r>
      <w:r w:rsidRPr="0025088D">
        <w:rPr>
          <w:rFonts w:ascii="Noto Sans" w:hAnsi="Noto Sans" w:cs="Noto Sans"/>
          <w:b/>
          <w:bCs/>
          <w:sz w:val="14"/>
          <w:szCs w:val="18"/>
        </w:rPr>
        <w:t xml:space="preserve">B) </w:t>
      </w:r>
      <w:r w:rsidRPr="0025088D">
        <w:rPr>
          <w:rFonts w:ascii="Noto Sans" w:hAnsi="Noto Sans" w:cs="Noto Sans"/>
          <w:sz w:val="14"/>
          <w:szCs w:val="18"/>
        </w:rPr>
        <w:t xml:space="preserve">QUE EN CASO DE INCUMPLIMIENTO POR PARTE DEL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25088D">
        <w:rPr>
          <w:rFonts w:ascii="Noto Sans" w:hAnsi="Noto Sans" w:cs="Noto Sans"/>
          <w:b/>
          <w:sz w:val="14"/>
          <w:szCs w:val="18"/>
        </w:rPr>
        <w:t>DIEZ MESES</w:t>
      </w:r>
      <w:r w:rsidRPr="0025088D">
        <w:rPr>
          <w:rFonts w:ascii="Noto Sans" w:hAnsi="Noto Sans" w:cs="Noto Sans"/>
          <w:sz w:val="14"/>
          <w:szCs w:val="18"/>
        </w:rPr>
        <w:t xml:space="preserve">, CONTADOS A PARTIR DEL DÍA SIGUIENTE EN QUE CONCLUYA LA VIGENCIA DEL CONTRATO, O BIEN, A PARTIR DEL DÍA SIGUIENTE EN QUE EL INSTITUTO NOTIFIQUE POR ESCRITO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RESCISIÓN DEL INSTRUMENTO JURÍDICO; </w:t>
      </w:r>
      <w:r w:rsidRPr="0025088D">
        <w:rPr>
          <w:rFonts w:ascii="Noto Sans" w:hAnsi="Noto Sans" w:cs="Noto Sans"/>
          <w:b/>
          <w:bCs/>
          <w:sz w:val="14"/>
          <w:szCs w:val="18"/>
        </w:rPr>
        <w:t xml:space="preserve">C) </w:t>
      </w:r>
      <w:r w:rsidRPr="0025088D">
        <w:rPr>
          <w:rFonts w:ascii="Noto Sans" w:hAnsi="Noto Sans" w:cs="Noto Sans"/>
          <w:sz w:val="14"/>
          <w:szCs w:val="18"/>
        </w:rPr>
        <w:t xml:space="preserve">QUE PAGARÁ AL INSTITUTO LA CANTIDAD GARANTIZADA O LA PARTE PROPORCIONAL DE LA MISMA, POSTERIORMENTE A QUE SE LE HAYAN APLICADO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TOTALIDAD DE LAS PENAS CONVENCIONALES ESTABLECIDAS EN LA CLÁUSULA </w:t>
      </w:r>
      <w:r w:rsidRPr="0025088D">
        <w:rPr>
          <w:rFonts w:ascii="Noto Sans" w:hAnsi="Noto Sans" w:cs="Noto Sans"/>
          <w:sz w:val="14"/>
          <w:szCs w:val="18"/>
          <w:u w:val="single"/>
        </w:rPr>
        <w:t>(número de cláusula del contrato en que se estipulen las penas convencionales que en su caso deba pagar el fiado)</w:t>
      </w:r>
      <w:r w:rsidRPr="0025088D">
        <w:rPr>
          <w:rFonts w:ascii="Noto Sans" w:hAnsi="Noto Sans" w:cs="Noto Sans"/>
          <w:sz w:val="14"/>
          <w:szCs w:val="18"/>
        </w:rPr>
        <w:t xml:space="preserve"> DEL CONTRATO DE REFERENCIA, MISMAS QUE NO PODRÁN SER SUPERIORES A LA SUMA QUE SE AFIANZA Y/O POR CUALQUIER OTRO INCUMPLIMIENTO EN QUE INCURRA EL FIADO; </w:t>
      </w:r>
      <w:r w:rsidRPr="0025088D">
        <w:rPr>
          <w:rFonts w:ascii="Noto Sans" w:hAnsi="Noto Sans" w:cs="Noto Sans"/>
          <w:b/>
          <w:bCs/>
          <w:sz w:val="14"/>
          <w:szCs w:val="18"/>
        </w:rPr>
        <w:t xml:space="preserve">D) </w:t>
      </w:r>
      <w:r w:rsidRPr="0025088D">
        <w:rPr>
          <w:rFonts w:ascii="Noto Sans" w:hAnsi="Noto Sans" w:cs="Noto Sans"/>
          <w:sz w:val="14"/>
          <w:szCs w:val="18"/>
        </w:rPr>
        <w:t xml:space="preserve">QUE LA FIANZA SOLO PODRÁ SER CANCELADA A SOLICITUD  EXPRESA Y PREVIA AUTORIZACIÓN POR ESCRITO DEL INSTITUTO MEXICANO DEL SEGURO SOCIAL; </w:t>
      </w:r>
      <w:r w:rsidRPr="0025088D">
        <w:rPr>
          <w:rFonts w:ascii="Noto Sans" w:hAnsi="Noto Sans" w:cs="Noto Sans"/>
          <w:b/>
          <w:bCs/>
          <w:sz w:val="14"/>
          <w:szCs w:val="18"/>
        </w:rPr>
        <w:t xml:space="preserve">E) </w:t>
      </w:r>
      <w:r w:rsidRPr="0025088D">
        <w:rPr>
          <w:rFonts w:ascii="Noto Sans" w:hAnsi="Noto Sans" w:cs="Noto Sans"/>
          <w:sz w:val="14"/>
          <w:szCs w:val="18"/>
        </w:rPr>
        <w:t xml:space="preserve"> QUE DA SU CONSENTIMIENTO AL INSTITUTO EN LO REFERENTE AL ARTÍCULO 119 DE LA LEY FEDERAL DE INSTITUCIONES DE FIANZAS PARA  EL CUMPLIMIENTO DE LAS OBLIGACIONES QUE SE AFIANZAN; </w:t>
      </w:r>
      <w:r w:rsidRPr="0025088D">
        <w:rPr>
          <w:rFonts w:ascii="Noto Sans" w:hAnsi="Noto Sans" w:cs="Noto Sans"/>
          <w:b/>
          <w:bCs/>
          <w:sz w:val="14"/>
          <w:szCs w:val="18"/>
        </w:rPr>
        <w:t xml:space="preserve">F) </w:t>
      </w:r>
      <w:r w:rsidRPr="0025088D">
        <w:rPr>
          <w:rFonts w:ascii="Noto Sans" w:hAnsi="Noto Sans" w:cs="Noto Sans"/>
          <w:sz w:val="14"/>
          <w:szCs w:val="18"/>
        </w:rPr>
        <w:t xml:space="preserve">QUE </w:t>
      </w:r>
      <w:r w:rsidRPr="0025088D">
        <w:rPr>
          <w:rFonts w:ascii="Noto Sans" w:hAnsi="Noto Sans" w:cs="Noto Sans"/>
          <w:caps/>
          <w:sz w:val="14"/>
          <w:szCs w:val="18"/>
        </w:rPr>
        <w:t>si es prorrogado el plazo establecido para EL CUMPLIMIENTO DEL CONTRATO, o exista espera, la vigencia de esta fianza quedarÁ AUTOMÁTICAMENTE prorrogada en concordancia con dicha prÓrroga o espera;</w:t>
      </w:r>
      <w:r w:rsidRPr="0025088D">
        <w:rPr>
          <w:rFonts w:ascii="Noto Sans" w:hAnsi="Noto Sans" w:cs="Noto Sans"/>
          <w:b/>
          <w:caps/>
          <w:sz w:val="14"/>
          <w:szCs w:val="18"/>
        </w:rPr>
        <w:t xml:space="preserve"> G) </w:t>
      </w:r>
      <w:r w:rsidRPr="0025088D">
        <w:rPr>
          <w:rFonts w:ascii="Noto Sans" w:hAnsi="Noto San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Pr="0025088D">
        <w:rPr>
          <w:rFonts w:ascii="Noto Sans" w:hAnsi="Noto Sans" w:cs="Noto Sans"/>
          <w:sz w:val="14"/>
          <w:szCs w:val="18"/>
        </w:rPr>
        <w:br w:type="page"/>
      </w:r>
    </w:p>
    <w:p w14:paraId="13593206" w14:textId="77777777" w:rsidR="0025088D" w:rsidRPr="0025088D" w:rsidRDefault="0025088D" w:rsidP="00F25D81">
      <w:pPr>
        <w:pStyle w:val="Ttulo2"/>
      </w:pPr>
      <w:bookmarkStart w:id="185" w:name="ANEXO_4"/>
      <w:bookmarkStart w:id="186" w:name="_Toc180491421"/>
      <w:r w:rsidRPr="0025088D">
        <w:lastRenderedPageBreak/>
        <w:t xml:space="preserve">Anexo No. 4 </w:t>
      </w:r>
      <w:bookmarkEnd w:id="185"/>
      <w:r w:rsidRPr="0025088D">
        <w:t>Escrito de Interés en participar en la presente Licitación</w:t>
      </w:r>
      <w:bookmarkEnd w:id="186"/>
    </w:p>
    <w:p w14:paraId="5FE0C288" w14:textId="77777777" w:rsidR="0025088D" w:rsidRPr="0025088D" w:rsidRDefault="0025088D" w:rsidP="0025088D">
      <w:pPr>
        <w:rPr>
          <w:rFonts w:ascii="Noto Sans" w:hAnsi="Noto Sans" w:cs="Noto Sans"/>
          <w:noProof/>
          <w:szCs w:val="18"/>
          <w:lang w:val="es-ES_tradnl"/>
        </w:rPr>
      </w:pPr>
    </w:p>
    <w:p w14:paraId="4C93B7A4" w14:textId="77777777" w:rsidR="0025088D" w:rsidRPr="0025088D" w:rsidRDefault="0025088D" w:rsidP="0025088D">
      <w:pPr>
        <w:jc w:val="right"/>
        <w:rPr>
          <w:rFonts w:ascii="Noto Sans" w:hAnsi="Noto Sans" w:cs="Noto Sans"/>
          <w:noProof/>
          <w:szCs w:val="18"/>
          <w:lang w:val="es-ES_tradnl"/>
        </w:rPr>
      </w:pPr>
    </w:p>
    <w:p w14:paraId="59F8FF6B" w14:textId="7984D8B3"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w:t>
      </w:r>
    </w:p>
    <w:p w14:paraId="406B9AD7" w14:textId="77777777" w:rsidR="0025088D" w:rsidRPr="0025088D" w:rsidRDefault="0025088D" w:rsidP="0025088D">
      <w:pPr>
        <w:rPr>
          <w:rFonts w:ascii="Noto Sans" w:hAnsi="Noto Sans" w:cs="Noto Sans"/>
          <w:noProof/>
          <w:szCs w:val="18"/>
          <w:lang w:val="es-ES_tradnl"/>
        </w:rPr>
      </w:pPr>
    </w:p>
    <w:p w14:paraId="7B200451" w14:textId="77777777" w:rsidR="0025088D" w:rsidRPr="0025088D" w:rsidRDefault="0025088D" w:rsidP="0025088D">
      <w:pPr>
        <w:rPr>
          <w:rFonts w:ascii="Noto Sans" w:hAnsi="Noto Sans" w:cs="Noto Sans"/>
          <w:noProof/>
          <w:szCs w:val="18"/>
          <w:lang w:val="es-ES_tradnl"/>
        </w:rPr>
      </w:pPr>
    </w:p>
    <w:p w14:paraId="16528BF1"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_____( nombre del represetante legal)________ manifiesto bajo protesta a decir verdad, lo siguiente:</w:t>
      </w:r>
    </w:p>
    <w:p w14:paraId="77CF6168" w14:textId="77777777" w:rsidR="0025088D" w:rsidRPr="0025088D" w:rsidRDefault="0025088D" w:rsidP="0025088D">
      <w:pPr>
        <w:rPr>
          <w:rFonts w:ascii="Noto Sans" w:hAnsi="Noto Sans" w:cs="Noto Sans"/>
          <w:noProof/>
          <w:szCs w:val="18"/>
          <w:lang w:val="es-ES_tradnl"/>
        </w:rPr>
      </w:pPr>
    </w:p>
    <w:p w14:paraId="69D8D036" w14:textId="0BCE4E63"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 xml:space="preserve">Con fundamento en el artículo 33 Bis segundo párrafo de la Ley de Adquisiciones, Arrendamientos y Servicios del Sector Publico, </w:t>
      </w:r>
      <w:r w:rsidRPr="0025088D">
        <w:rPr>
          <w:rFonts w:ascii="Noto Sans" w:hAnsi="Noto Sans" w:cs="Noto Sans"/>
          <w:b/>
          <w:noProof/>
          <w:szCs w:val="18"/>
          <w:u w:val="single"/>
          <w:lang w:val="es-ES_tradnl"/>
        </w:rPr>
        <w:t>expreso mi interes en participar</w:t>
      </w:r>
      <w:r w:rsidRPr="0025088D">
        <w:rPr>
          <w:rFonts w:ascii="Noto Sans" w:hAnsi="Noto Sans" w:cs="Noto Sans"/>
          <w:noProof/>
          <w:szCs w:val="18"/>
          <w:lang w:val="es-ES_tradnl"/>
        </w:rPr>
        <w:t xml:space="preserve"> en la Licitación Pública Nacional núme</w:t>
      </w:r>
      <w:r w:rsidR="00F25D81">
        <w:rPr>
          <w:rFonts w:ascii="Noto Sans" w:hAnsi="Noto Sans" w:cs="Noto Sans"/>
          <w:noProof/>
          <w:szCs w:val="18"/>
          <w:lang w:val="es-ES_tradnl"/>
        </w:rPr>
        <w:t>ro LA-50-GYR-050GYR075-_-__-2025</w:t>
      </w:r>
      <w:r w:rsidRPr="0025088D">
        <w:rPr>
          <w:rFonts w:ascii="Noto Sans" w:hAnsi="Noto Sans" w:cs="Noto Sans"/>
          <w:noProof/>
          <w:szCs w:val="18"/>
        </w:rPr>
        <w:t>.</w:t>
      </w:r>
    </w:p>
    <w:p w14:paraId="3DB88427" w14:textId="77777777" w:rsidR="0025088D" w:rsidRPr="0025088D" w:rsidRDefault="0025088D" w:rsidP="0025088D">
      <w:pPr>
        <w:rPr>
          <w:rFonts w:ascii="Noto Sans" w:hAnsi="Noto Sans" w:cs="Noto Sans"/>
          <w:noProof/>
          <w:szCs w:val="18"/>
          <w:lang w:val="es-ES_tradnl"/>
        </w:rPr>
      </w:pPr>
    </w:p>
    <w:p w14:paraId="6AB2B285"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Conforme al artículo 45 del RLAASSP, hago constar los siguientes datos:</w:t>
      </w:r>
    </w:p>
    <w:p w14:paraId="647776CD" w14:textId="77777777" w:rsidR="0025088D" w:rsidRPr="0025088D" w:rsidRDefault="0025088D" w:rsidP="0025088D">
      <w:pPr>
        <w:tabs>
          <w:tab w:val="left" w:pos="6240"/>
        </w:tabs>
        <w:suppressAutoHyphens/>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25088D" w:rsidRPr="0025088D" w14:paraId="7C7D389D" w14:textId="77777777" w:rsidTr="00E851E9">
        <w:trPr>
          <w:cantSplit/>
          <w:trHeight w:val="3223"/>
        </w:trPr>
        <w:tc>
          <w:tcPr>
            <w:tcW w:w="568" w:type="dxa"/>
            <w:shd w:val="clear" w:color="auto" w:fill="365F91" w:themeFill="accent1" w:themeFillShade="BF"/>
            <w:textDirection w:val="btLr"/>
            <w:vAlign w:val="center"/>
          </w:tcPr>
          <w:p w14:paraId="5615722F"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w:t>
            </w:r>
          </w:p>
          <w:p w14:paraId="0FCA5B81" w14:textId="77777777" w:rsidR="0025088D" w:rsidRPr="0025088D" w:rsidRDefault="0025088D" w:rsidP="00EF4595">
            <w:pPr>
              <w:suppressAutoHyphens/>
              <w:jc w:val="center"/>
              <w:rPr>
                <w:rFonts w:ascii="Noto Sans" w:eastAsia="Calibri" w:hAnsi="Noto Sans" w:cs="Noto Sans"/>
                <w:b/>
                <w:color w:val="FFFFFF" w:themeColor="background1"/>
                <w:szCs w:val="18"/>
                <w:lang w:eastAsia="ar-SA"/>
              </w:rPr>
            </w:pPr>
            <w:r w:rsidRPr="0025088D">
              <w:rPr>
                <w:rFonts w:ascii="Noto Sans" w:eastAsia="Calibri" w:hAnsi="Noto Sans" w:cs="Noto Sans"/>
                <w:b/>
                <w:color w:val="FFFFFF" w:themeColor="background1"/>
                <w:szCs w:val="18"/>
                <w:lang w:val="es-ES" w:eastAsia="ar-SA"/>
              </w:rPr>
              <w:t>licitante</w:t>
            </w:r>
          </w:p>
        </w:tc>
        <w:tc>
          <w:tcPr>
            <w:tcW w:w="10064" w:type="dxa"/>
          </w:tcPr>
          <w:p w14:paraId="612522F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Registro Federal de Contribuyentes: </w:t>
            </w:r>
          </w:p>
          <w:p w14:paraId="68BAC23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w:t>
            </w:r>
          </w:p>
          <w:p w14:paraId="5FBA383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calle y número: </w:t>
            </w:r>
          </w:p>
          <w:p w14:paraId="060C37B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Colonia:                                                               Alcaldía o Municipio:</w:t>
            </w:r>
          </w:p>
          <w:p w14:paraId="1DC2C3E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Código postal:                                                   Entidad Federativa:</w:t>
            </w:r>
          </w:p>
          <w:p w14:paraId="53E2F70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Correo electrónico:</w:t>
            </w:r>
          </w:p>
          <w:p w14:paraId="452C57A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 de la escritura pública en la que consta su acta constitutiva:                         Fecha:</w:t>
            </w:r>
          </w:p>
          <w:p w14:paraId="512CA39F" w14:textId="77777777" w:rsidR="0025088D" w:rsidRPr="0025088D" w:rsidRDefault="0025088D" w:rsidP="00EF4595">
            <w:pPr>
              <w:suppressAutoHyphens/>
              <w:rPr>
                <w:rFonts w:ascii="Noto Sans" w:eastAsia="Calibri" w:hAnsi="Noto Sans" w:cs="Noto Sans"/>
                <w:szCs w:val="18"/>
                <w:lang w:val="es-ES" w:eastAsia="ar-SA"/>
              </w:rPr>
            </w:pPr>
          </w:p>
          <w:p w14:paraId="388DFCC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1055A29D" w14:textId="77777777" w:rsidTr="00EF4595">
              <w:tc>
                <w:tcPr>
                  <w:tcW w:w="3116" w:type="dxa"/>
                  <w:shd w:val="clear" w:color="auto" w:fill="D9D9D9" w:themeFill="background1" w:themeFillShade="D9"/>
                </w:tcPr>
                <w:p w14:paraId="3A282FD8"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32C05679"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17C2341B"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14E969FA" w14:textId="77777777" w:rsidTr="00EF4595">
              <w:tc>
                <w:tcPr>
                  <w:tcW w:w="3116" w:type="dxa"/>
                </w:tcPr>
                <w:p w14:paraId="404C1A5B"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429BED2D"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72E6A233" w14:textId="77777777" w:rsidR="0025088D" w:rsidRPr="0025088D" w:rsidRDefault="0025088D" w:rsidP="00EF4595">
                  <w:pPr>
                    <w:suppressAutoHyphens/>
                    <w:rPr>
                      <w:rFonts w:ascii="Noto Sans" w:eastAsia="Calibri" w:hAnsi="Noto Sans" w:cs="Noto Sans"/>
                      <w:szCs w:val="18"/>
                      <w:lang w:val="es-ES" w:eastAsia="ar-SA"/>
                    </w:rPr>
                  </w:pPr>
                </w:p>
              </w:tc>
            </w:tr>
          </w:tbl>
          <w:p w14:paraId="59936194" w14:textId="77777777" w:rsidR="0025088D" w:rsidRPr="0025088D" w:rsidRDefault="0025088D" w:rsidP="00EF4595">
            <w:pPr>
              <w:suppressAutoHyphens/>
              <w:rPr>
                <w:rFonts w:ascii="Noto Sans" w:eastAsia="Calibri" w:hAnsi="Noto Sans" w:cs="Noto Sans"/>
                <w:szCs w:val="18"/>
                <w:lang w:val="es-ES" w:eastAsia="ar-SA"/>
              </w:rPr>
            </w:pPr>
          </w:p>
          <w:p w14:paraId="061348B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2C17F389" w14:textId="77777777" w:rsidTr="00EF4595">
              <w:tc>
                <w:tcPr>
                  <w:tcW w:w="3116" w:type="dxa"/>
                  <w:shd w:val="clear" w:color="auto" w:fill="D9D9D9" w:themeFill="background1" w:themeFillShade="D9"/>
                </w:tcPr>
                <w:p w14:paraId="2CD9D8DE"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3C61998F"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074CE5C9"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5CE410C9" w14:textId="77777777" w:rsidTr="00EF4595">
              <w:tc>
                <w:tcPr>
                  <w:tcW w:w="3116" w:type="dxa"/>
                </w:tcPr>
                <w:p w14:paraId="2DE6AC5B"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056EF3E2"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0C8EC9E5" w14:textId="77777777" w:rsidR="0025088D" w:rsidRPr="0025088D" w:rsidRDefault="0025088D" w:rsidP="00EF4595">
                  <w:pPr>
                    <w:suppressAutoHyphens/>
                    <w:rPr>
                      <w:rFonts w:ascii="Noto Sans" w:eastAsia="Calibri" w:hAnsi="Noto Sans" w:cs="Noto Sans"/>
                      <w:szCs w:val="18"/>
                      <w:lang w:val="es-ES" w:eastAsia="ar-SA"/>
                    </w:rPr>
                  </w:pPr>
                </w:p>
              </w:tc>
            </w:tr>
          </w:tbl>
          <w:p w14:paraId="3464CA82" w14:textId="77777777" w:rsidR="0025088D" w:rsidRPr="0025088D" w:rsidRDefault="0025088D" w:rsidP="00EF4595">
            <w:pPr>
              <w:suppressAutoHyphens/>
              <w:rPr>
                <w:rFonts w:ascii="Noto Sans" w:eastAsia="Calibri" w:hAnsi="Noto Sans" w:cs="Noto Sans"/>
                <w:szCs w:val="18"/>
                <w:lang w:val="es-ES" w:eastAsia="ar-SA"/>
              </w:rPr>
            </w:pPr>
          </w:p>
          <w:p w14:paraId="19B9AEC0"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Descripción del objeto social:</w:t>
            </w:r>
          </w:p>
          <w:p w14:paraId="0371C735"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Última Reforma al acta constitutiva:</w:t>
            </w:r>
          </w:p>
          <w:p w14:paraId="3EF3EC5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Inscripción en el Registro Público de Comercio:</w:t>
            </w:r>
          </w:p>
          <w:p w14:paraId="2EBF506D"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Núme</w:t>
            </w:r>
            <w:r w:rsidRPr="0025088D">
              <w:rPr>
                <w:rFonts w:ascii="Noto Sans" w:eastAsia="Apple SD 산돌고딕 Neo 일반체" w:hAnsi="Noto Sans" w:cs="Noto Sans"/>
                <w:szCs w:val="18"/>
                <w:lang w:val="es-ES" w:eastAsia="ar-SA"/>
              </w:rPr>
              <w:t>r</w:t>
            </w:r>
            <w:r w:rsidRPr="0025088D">
              <w:rPr>
                <w:rFonts w:ascii="Noto Sans" w:eastAsia="Calibri" w:hAnsi="Noto Sans" w:cs="Noto Sans"/>
                <w:szCs w:val="18"/>
                <w:lang w:val="es-ES" w:eastAsia="ar-SA"/>
              </w:rPr>
              <w:t>o:                                             Folio:                                                                          Fecha:</w:t>
            </w:r>
          </w:p>
        </w:tc>
      </w:tr>
      <w:tr w:rsidR="0025088D" w:rsidRPr="0025088D" w14:paraId="5BCB67A5" w14:textId="77777777" w:rsidTr="00E851E9">
        <w:trPr>
          <w:cantSplit/>
          <w:trHeight w:val="1515"/>
        </w:trPr>
        <w:tc>
          <w:tcPr>
            <w:tcW w:w="568" w:type="dxa"/>
            <w:shd w:val="clear" w:color="auto" w:fill="365F91" w:themeFill="accent1" w:themeFillShade="BF"/>
            <w:textDirection w:val="btLr"/>
            <w:vAlign w:val="center"/>
          </w:tcPr>
          <w:p w14:paraId="6AF1E920"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 Representante</w:t>
            </w:r>
          </w:p>
        </w:tc>
        <w:tc>
          <w:tcPr>
            <w:tcW w:w="10064" w:type="dxa"/>
          </w:tcPr>
          <w:p w14:paraId="5D8967D6" w14:textId="77777777" w:rsidR="0025088D" w:rsidRPr="0025088D" w:rsidRDefault="0025088D" w:rsidP="00EF4595">
            <w:pPr>
              <w:suppressAutoHyphens/>
              <w:rPr>
                <w:rFonts w:ascii="Noto Sans" w:eastAsia="Calibri" w:hAnsi="Noto Sans" w:cs="Noto Sans"/>
                <w:szCs w:val="18"/>
                <w:lang w:val="es-ES" w:eastAsia="ar-SA"/>
              </w:rPr>
            </w:pPr>
          </w:p>
          <w:p w14:paraId="7B615647"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R.F.C.</w:t>
            </w:r>
          </w:p>
          <w:p w14:paraId="6037E451"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w:t>
            </w:r>
          </w:p>
          <w:p w14:paraId="5B3EE173"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Datos del documento mediante el cual acredita su personalidad y facultades:</w:t>
            </w:r>
          </w:p>
          <w:p w14:paraId="165BD372"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Escritura pública número:                                                                     Fecha:</w:t>
            </w:r>
          </w:p>
        </w:tc>
      </w:tr>
    </w:tbl>
    <w:p w14:paraId="25541DBA" w14:textId="77777777" w:rsidR="0025088D" w:rsidRPr="0025088D" w:rsidRDefault="0025088D" w:rsidP="0025088D">
      <w:pPr>
        <w:tabs>
          <w:tab w:val="left" w:pos="3760"/>
        </w:tabs>
        <w:rPr>
          <w:rFonts w:ascii="Noto Sans" w:hAnsi="Noto Sans" w:cs="Noto Sans"/>
          <w:noProof/>
          <w:szCs w:val="18"/>
          <w:lang w:val="es-ES_tradnl" w:eastAsia="es-ES"/>
        </w:rPr>
      </w:pPr>
    </w:p>
    <w:p w14:paraId="27053AEB" w14:textId="77777777" w:rsidR="0025088D" w:rsidRPr="0025088D" w:rsidRDefault="0025088D" w:rsidP="0025088D">
      <w:pPr>
        <w:widowControl w:val="0"/>
        <w:jc w:val="center"/>
        <w:rPr>
          <w:rFonts w:ascii="Noto Sans" w:hAnsi="Noto Sans" w:cs="Noto Sans"/>
          <w:noProof/>
          <w:szCs w:val="18"/>
          <w:lang w:val="es-ES_tradnl" w:eastAsia="es-ES"/>
        </w:rPr>
      </w:pPr>
    </w:p>
    <w:p w14:paraId="0EB214C1" w14:textId="77777777" w:rsidR="0025088D" w:rsidRPr="0025088D" w:rsidRDefault="0025088D" w:rsidP="0025088D">
      <w:pPr>
        <w:widowControl w:val="0"/>
        <w:jc w:val="center"/>
        <w:rPr>
          <w:rFonts w:ascii="Noto Sans" w:hAnsi="Noto Sans" w:cs="Noto Sans"/>
          <w:noProof/>
          <w:szCs w:val="18"/>
          <w:lang w:val="es-ES_tradnl" w:eastAsia="es-ES"/>
        </w:rPr>
      </w:pPr>
    </w:p>
    <w:p w14:paraId="60D2D93F"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w:t>
      </w:r>
    </w:p>
    <w:p w14:paraId="13E53B61" w14:textId="77777777" w:rsidR="0025088D" w:rsidRPr="0025088D" w:rsidRDefault="0025088D" w:rsidP="0025088D">
      <w:pPr>
        <w:jc w:val="center"/>
        <w:rPr>
          <w:rFonts w:ascii="Noto Sans" w:hAnsi="Noto Sans" w:cs="Noto Sans"/>
          <w:bCs/>
          <w:noProof/>
          <w:szCs w:val="18"/>
          <w:lang w:val="es-ES_tradnl"/>
        </w:rPr>
      </w:pPr>
      <w:r w:rsidRPr="0025088D">
        <w:rPr>
          <w:rFonts w:ascii="Noto Sans" w:hAnsi="Noto Sans" w:cs="Noto Sans"/>
          <w:bCs/>
          <w:noProof/>
          <w:szCs w:val="18"/>
          <w:lang w:val="es-ES_tradnl"/>
        </w:rPr>
        <w:t>(Nombre y firma del Representante Legal)</w:t>
      </w:r>
    </w:p>
    <w:p w14:paraId="5C23A485" w14:textId="77777777" w:rsidR="0025088D" w:rsidRPr="0025088D" w:rsidRDefault="0025088D" w:rsidP="0025088D">
      <w:pPr>
        <w:rPr>
          <w:rFonts w:ascii="Noto Sans" w:hAnsi="Noto Sans" w:cs="Noto Sans"/>
          <w:bCs/>
          <w:noProof/>
          <w:szCs w:val="18"/>
          <w:lang w:val="es-ES_tradnl"/>
        </w:rPr>
      </w:pPr>
      <w:r w:rsidRPr="0025088D">
        <w:rPr>
          <w:rFonts w:ascii="Noto Sans" w:hAnsi="Noto Sans" w:cs="Noto Sans"/>
          <w:bCs/>
          <w:noProof/>
          <w:szCs w:val="18"/>
          <w:lang w:val="es-ES_tradnl"/>
        </w:rPr>
        <w:br w:type="page"/>
      </w:r>
    </w:p>
    <w:p w14:paraId="5E6B6991" w14:textId="77777777" w:rsidR="0025088D" w:rsidRPr="0025088D" w:rsidRDefault="0025088D" w:rsidP="00F25D81">
      <w:pPr>
        <w:pStyle w:val="Ttulo2"/>
      </w:pPr>
      <w:bookmarkStart w:id="187" w:name="_Toc180491422"/>
      <w:bookmarkStart w:id="188" w:name="FORMATO_1"/>
      <w:r w:rsidRPr="0025088D">
        <w:lastRenderedPageBreak/>
        <w:t>Anexo No. 4-A Formato de solicitud de aclaraciones</w:t>
      </w:r>
      <w:bookmarkEnd w:id="187"/>
    </w:p>
    <w:p w14:paraId="59BDC50D" w14:textId="77777777" w:rsidR="0025088D" w:rsidRPr="0025088D" w:rsidRDefault="0025088D" w:rsidP="0025088D">
      <w:pPr>
        <w:jc w:val="center"/>
        <w:rPr>
          <w:rFonts w:ascii="Noto Sans" w:hAnsi="Noto Sans" w:cs="Noto Sans"/>
          <w:b/>
        </w:rPr>
      </w:pPr>
    </w:p>
    <w:p w14:paraId="603D7AB5" w14:textId="77777777" w:rsidR="0025088D" w:rsidRPr="0025088D" w:rsidRDefault="0025088D" w:rsidP="0025088D">
      <w:pPr>
        <w:rPr>
          <w:rFonts w:ascii="Noto Sans" w:hAnsi="Noto San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25088D" w:rsidRPr="0025088D" w14:paraId="3224FDEC" w14:textId="77777777" w:rsidTr="00E851E9">
        <w:trPr>
          <w:trHeight w:val="264"/>
        </w:trPr>
        <w:tc>
          <w:tcPr>
            <w:tcW w:w="1561" w:type="pct"/>
            <w:tcBorders>
              <w:top w:val="single" w:sz="4" w:space="0" w:color="000000"/>
              <w:left w:val="single" w:sz="4" w:space="0" w:color="000000"/>
              <w:bottom w:val="single" w:sz="4" w:space="0" w:color="000000"/>
            </w:tcBorders>
            <w:shd w:val="clear" w:color="auto" w:fill="365F91" w:themeFill="accent1" w:themeFillShade="BF"/>
            <w:vAlign w:val="center"/>
          </w:tcPr>
          <w:p w14:paraId="31995CAE" w14:textId="77777777" w:rsidR="0025088D" w:rsidRPr="00E851E9" w:rsidRDefault="0025088D" w:rsidP="00EF4595">
            <w:pPr>
              <w:snapToGrid w:val="0"/>
              <w:rPr>
                <w:rFonts w:ascii="Noto Sans" w:hAnsi="Noto Sans" w:cs="Noto Sans"/>
                <w:b/>
                <w:bCs/>
                <w:color w:val="FFFFFF" w:themeColor="background1"/>
                <w:lang w:val="es-ES"/>
              </w:rPr>
            </w:pPr>
            <w:r w:rsidRPr="00E851E9">
              <w:rPr>
                <w:rFonts w:ascii="Noto Sans" w:hAnsi="Noto Sans" w:cs="Noto Sans"/>
                <w:b/>
                <w:bCs/>
                <w:color w:val="FFFFFF" w:themeColor="background1"/>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3853A67" w14:textId="77777777" w:rsidR="0025088D" w:rsidRPr="0025088D" w:rsidRDefault="0025088D" w:rsidP="00EF4595">
            <w:pPr>
              <w:snapToGrid w:val="0"/>
              <w:rPr>
                <w:rFonts w:ascii="Noto Sans" w:hAnsi="Noto Sans" w:cs="Noto Sans"/>
                <w:lang w:val="es-ES"/>
              </w:rPr>
            </w:pPr>
          </w:p>
        </w:tc>
        <w:tc>
          <w:tcPr>
            <w:tcW w:w="992" w:type="pct"/>
            <w:tcBorders>
              <w:top w:val="single" w:sz="4" w:space="0" w:color="000000"/>
              <w:left w:val="single" w:sz="4" w:space="0" w:color="000000"/>
              <w:bottom w:val="single" w:sz="4" w:space="0" w:color="000000"/>
            </w:tcBorders>
            <w:shd w:val="clear" w:color="auto" w:fill="365F91" w:themeFill="accent1" w:themeFillShade="BF"/>
            <w:vAlign w:val="center"/>
          </w:tcPr>
          <w:p w14:paraId="091E6E4B" w14:textId="77777777" w:rsidR="0025088D" w:rsidRPr="00E851E9" w:rsidRDefault="0025088D" w:rsidP="00EF4595">
            <w:pPr>
              <w:snapToGrid w:val="0"/>
              <w:rPr>
                <w:rFonts w:ascii="Noto Sans" w:hAnsi="Noto Sans" w:cs="Noto Sans"/>
                <w:color w:val="FFFFFF" w:themeColor="background1"/>
                <w:lang w:val="es-ES"/>
              </w:rPr>
            </w:pPr>
            <w:r w:rsidRPr="00E851E9">
              <w:rPr>
                <w:rFonts w:ascii="Noto Sans" w:hAnsi="Noto Sans" w:cs="Noto Sans"/>
                <w:b/>
                <w:color w:val="FFFFFF" w:themeColor="background1"/>
                <w:lang w:val="es-ES"/>
              </w:rPr>
              <w:t>FECHA</w:t>
            </w:r>
            <w:r w:rsidRPr="00E851E9">
              <w:rPr>
                <w:rFonts w:ascii="Noto Sans" w:hAnsi="Noto Sans" w:cs="Noto Sans"/>
                <w:color w:val="FFFFFF" w:themeColor="background1"/>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6F79E3CC" w14:textId="77777777" w:rsidR="0025088D" w:rsidRPr="00E851E9" w:rsidRDefault="0025088D" w:rsidP="00EF4595">
            <w:pPr>
              <w:snapToGrid w:val="0"/>
              <w:rPr>
                <w:rFonts w:ascii="Noto Sans" w:hAnsi="Noto Sans" w:cs="Noto Sans"/>
                <w:color w:val="FFFFFF" w:themeColor="background1"/>
                <w:lang w:val="es-ES"/>
              </w:rPr>
            </w:pPr>
          </w:p>
        </w:tc>
      </w:tr>
      <w:tr w:rsidR="0025088D" w:rsidRPr="0025088D" w14:paraId="2613B53C" w14:textId="77777777" w:rsidTr="00E851E9">
        <w:trPr>
          <w:trHeight w:val="23"/>
        </w:trPr>
        <w:tc>
          <w:tcPr>
            <w:tcW w:w="1561" w:type="pct"/>
            <w:tcBorders>
              <w:top w:val="single" w:sz="4" w:space="0" w:color="000000"/>
              <w:left w:val="single" w:sz="4" w:space="0" w:color="000000"/>
              <w:bottom w:val="single" w:sz="4" w:space="0" w:color="000000"/>
            </w:tcBorders>
            <w:shd w:val="clear" w:color="auto" w:fill="365F91" w:themeFill="accent1" w:themeFillShade="BF"/>
            <w:vAlign w:val="bottom"/>
          </w:tcPr>
          <w:p w14:paraId="502E2777" w14:textId="77777777" w:rsidR="0025088D" w:rsidRPr="00E851E9" w:rsidRDefault="0025088D" w:rsidP="00EF4595">
            <w:pPr>
              <w:snapToGrid w:val="0"/>
              <w:rPr>
                <w:rFonts w:ascii="Noto Sans" w:hAnsi="Noto Sans" w:cs="Noto Sans"/>
                <w:b/>
                <w:bCs/>
                <w:color w:val="FFFFFF" w:themeColor="background1"/>
                <w:lang w:val="es-ES"/>
              </w:rPr>
            </w:pPr>
            <w:r w:rsidRPr="00E851E9">
              <w:rPr>
                <w:rFonts w:ascii="Noto Sans" w:hAnsi="Noto Sans" w:cs="Noto Sans"/>
                <w:b/>
                <w:bCs/>
                <w:color w:val="FFFFFF" w:themeColor="background1"/>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15ACED2E"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73A61C7C" w14:textId="77777777" w:rsidTr="00E851E9">
        <w:trPr>
          <w:trHeight w:val="23"/>
        </w:trPr>
        <w:tc>
          <w:tcPr>
            <w:tcW w:w="1561" w:type="pct"/>
            <w:tcBorders>
              <w:top w:val="single" w:sz="4" w:space="0" w:color="000000"/>
              <w:left w:val="single" w:sz="4" w:space="0" w:color="000000"/>
              <w:bottom w:val="single" w:sz="4" w:space="0" w:color="000000"/>
            </w:tcBorders>
            <w:shd w:val="clear" w:color="auto" w:fill="365F91" w:themeFill="accent1" w:themeFillShade="BF"/>
            <w:vAlign w:val="bottom"/>
          </w:tcPr>
          <w:p w14:paraId="5D1C8920" w14:textId="77777777" w:rsidR="0025088D" w:rsidRPr="00E851E9" w:rsidRDefault="0025088D" w:rsidP="00EF4595">
            <w:pPr>
              <w:snapToGrid w:val="0"/>
              <w:rPr>
                <w:rFonts w:ascii="Noto Sans" w:hAnsi="Noto Sans" w:cs="Noto Sans"/>
                <w:b/>
                <w:bCs/>
                <w:color w:val="FFFFFF" w:themeColor="background1"/>
                <w:lang w:val="es-ES"/>
              </w:rPr>
            </w:pPr>
            <w:r w:rsidRPr="00E851E9">
              <w:rPr>
                <w:rFonts w:ascii="Noto Sans" w:hAnsi="Noto Sans" w:cs="Noto Sans"/>
                <w:b/>
                <w:bCs/>
                <w:color w:val="FFFFFF" w:themeColor="background1"/>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AC571A9"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2809BE25" w14:textId="77777777" w:rsidTr="00E851E9">
        <w:trPr>
          <w:trHeight w:val="23"/>
        </w:trPr>
        <w:tc>
          <w:tcPr>
            <w:tcW w:w="1561" w:type="pct"/>
            <w:tcBorders>
              <w:top w:val="single" w:sz="4" w:space="0" w:color="000000"/>
              <w:left w:val="single" w:sz="4" w:space="0" w:color="000000"/>
              <w:bottom w:val="single" w:sz="4" w:space="0" w:color="000000"/>
            </w:tcBorders>
            <w:shd w:val="clear" w:color="auto" w:fill="365F91" w:themeFill="accent1" w:themeFillShade="BF"/>
            <w:vAlign w:val="bottom"/>
          </w:tcPr>
          <w:p w14:paraId="469FB4D0" w14:textId="77777777" w:rsidR="0025088D" w:rsidRPr="00E851E9" w:rsidRDefault="0025088D" w:rsidP="00EF4595">
            <w:pPr>
              <w:snapToGrid w:val="0"/>
              <w:rPr>
                <w:rFonts w:ascii="Noto Sans" w:hAnsi="Noto Sans" w:cs="Noto Sans"/>
                <w:b/>
                <w:bCs/>
                <w:color w:val="FFFFFF" w:themeColor="background1"/>
                <w:lang w:val="es-ES"/>
              </w:rPr>
            </w:pPr>
            <w:r w:rsidRPr="00E851E9">
              <w:rPr>
                <w:rFonts w:ascii="Noto Sans" w:hAnsi="Noto Sans" w:cs="Noto Sans"/>
                <w:b/>
                <w:bCs/>
                <w:color w:val="FFFFFF" w:themeColor="background1"/>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7E85B76"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3EFE5228" w14:textId="77777777" w:rsidTr="00E851E9">
        <w:trPr>
          <w:trHeight w:val="23"/>
        </w:trPr>
        <w:tc>
          <w:tcPr>
            <w:tcW w:w="1561" w:type="pct"/>
            <w:tcBorders>
              <w:top w:val="single" w:sz="4" w:space="0" w:color="000000"/>
              <w:left w:val="single" w:sz="4" w:space="0" w:color="000000"/>
              <w:bottom w:val="single" w:sz="4" w:space="0" w:color="000000"/>
            </w:tcBorders>
            <w:shd w:val="clear" w:color="auto" w:fill="365F91" w:themeFill="accent1" w:themeFillShade="BF"/>
            <w:vAlign w:val="bottom"/>
          </w:tcPr>
          <w:p w14:paraId="18D06A16" w14:textId="77777777" w:rsidR="0025088D" w:rsidRPr="00E851E9" w:rsidRDefault="0025088D" w:rsidP="00EF4595">
            <w:pPr>
              <w:snapToGrid w:val="0"/>
              <w:rPr>
                <w:rFonts w:ascii="Noto Sans" w:hAnsi="Noto Sans" w:cs="Noto Sans"/>
                <w:b/>
                <w:bCs/>
                <w:color w:val="FFFFFF" w:themeColor="background1"/>
                <w:lang w:val="es-ES"/>
              </w:rPr>
            </w:pPr>
            <w:r w:rsidRPr="00E851E9">
              <w:rPr>
                <w:rFonts w:ascii="Noto Sans" w:hAnsi="Noto Sans" w:cs="Noto Sans"/>
                <w:b/>
                <w:bCs/>
                <w:color w:val="FFFFFF" w:themeColor="background1"/>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E827CE7"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11A3F829" w14:textId="77777777" w:rsidTr="00E851E9">
        <w:trPr>
          <w:trHeight w:val="23"/>
        </w:trPr>
        <w:tc>
          <w:tcPr>
            <w:tcW w:w="1561" w:type="pct"/>
            <w:tcBorders>
              <w:top w:val="single" w:sz="4" w:space="0" w:color="000000"/>
              <w:left w:val="single" w:sz="4" w:space="0" w:color="000000"/>
              <w:bottom w:val="single" w:sz="4" w:space="0" w:color="000000"/>
            </w:tcBorders>
            <w:shd w:val="clear" w:color="auto" w:fill="365F91" w:themeFill="accent1" w:themeFillShade="BF"/>
            <w:vAlign w:val="bottom"/>
          </w:tcPr>
          <w:p w14:paraId="3DA290C3" w14:textId="77777777" w:rsidR="0025088D" w:rsidRPr="00E851E9" w:rsidRDefault="0025088D" w:rsidP="00EF4595">
            <w:pPr>
              <w:snapToGrid w:val="0"/>
              <w:rPr>
                <w:rFonts w:ascii="Noto Sans" w:hAnsi="Noto Sans" w:cs="Noto Sans"/>
                <w:b/>
                <w:bCs/>
                <w:color w:val="FFFFFF" w:themeColor="background1"/>
                <w:lang w:val="es-ES"/>
              </w:rPr>
            </w:pPr>
            <w:r w:rsidRPr="00E851E9">
              <w:rPr>
                <w:rFonts w:ascii="Noto Sans" w:hAnsi="Noto Sans" w:cs="Noto Sans"/>
                <w:b/>
                <w:bCs/>
                <w:color w:val="FFFFFF" w:themeColor="background1"/>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20986694"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bl>
    <w:p w14:paraId="5A73FFCE" w14:textId="77777777" w:rsidR="0025088D" w:rsidRPr="0025088D" w:rsidRDefault="0025088D" w:rsidP="0025088D">
      <w:pPr>
        <w:rPr>
          <w:rFonts w:ascii="Noto Sans" w:hAnsi="Noto San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25088D" w:rsidRPr="0025088D" w14:paraId="54805157" w14:textId="77777777" w:rsidTr="00E851E9">
        <w:trPr>
          <w:trHeight w:val="773"/>
        </w:trPr>
        <w:tc>
          <w:tcPr>
            <w:tcW w:w="313" w:type="pct"/>
            <w:tcBorders>
              <w:top w:val="single" w:sz="4" w:space="0" w:color="000000"/>
              <w:left w:val="single" w:sz="4" w:space="0" w:color="000000"/>
              <w:bottom w:val="single" w:sz="4" w:space="0" w:color="000000"/>
            </w:tcBorders>
            <w:shd w:val="clear" w:color="auto" w:fill="365F91" w:themeFill="accent1" w:themeFillShade="BF"/>
            <w:vAlign w:val="center"/>
          </w:tcPr>
          <w:p w14:paraId="2F29638B" w14:textId="77777777" w:rsidR="0025088D" w:rsidRPr="00E851E9" w:rsidRDefault="0025088D" w:rsidP="00EF4595">
            <w:pPr>
              <w:snapToGrid w:val="0"/>
              <w:spacing w:before="60"/>
              <w:ind w:left="-70" w:right="-70"/>
              <w:jc w:val="center"/>
              <w:rPr>
                <w:rFonts w:ascii="Noto Sans" w:hAnsi="Noto Sans" w:cs="Noto Sans"/>
                <w:b/>
                <w:color w:val="FFFFFF" w:themeColor="background1"/>
                <w:lang w:val="es-ES"/>
              </w:rPr>
            </w:pPr>
            <w:r w:rsidRPr="00E851E9">
              <w:rPr>
                <w:rFonts w:ascii="Noto Sans" w:hAnsi="Noto Sans" w:cs="Noto Sans"/>
                <w:b/>
                <w:color w:val="FFFFFF" w:themeColor="background1"/>
                <w:lang w:val="es-ES"/>
              </w:rPr>
              <w:t>No.</w:t>
            </w:r>
          </w:p>
        </w:tc>
        <w:tc>
          <w:tcPr>
            <w:tcW w:w="1000" w:type="pct"/>
            <w:tcBorders>
              <w:top w:val="single" w:sz="4" w:space="0" w:color="000000"/>
              <w:left w:val="single" w:sz="4" w:space="0" w:color="000000"/>
              <w:bottom w:val="single" w:sz="4" w:space="0" w:color="000000"/>
            </w:tcBorders>
            <w:shd w:val="clear" w:color="auto" w:fill="365F91" w:themeFill="accent1" w:themeFillShade="BF"/>
            <w:vAlign w:val="center"/>
          </w:tcPr>
          <w:p w14:paraId="61DC9FF0" w14:textId="77777777" w:rsidR="0025088D" w:rsidRPr="00E851E9" w:rsidRDefault="0025088D" w:rsidP="00EF4595">
            <w:pPr>
              <w:spacing w:before="60"/>
              <w:jc w:val="center"/>
              <w:rPr>
                <w:rFonts w:ascii="Noto Sans" w:hAnsi="Noto Sans" w:cs="Noto Sans"/>
                <w:b/>
                <w:color w:val="FFFFFF" w:themeColor="background1"/>
                <w:lang w:val="es-ES"/>
              </w:rPr>
            </w:pPr>
            <w:r w:rsidRPr="00E851E9">
              <w:rPr>
                <w:rFonts w:ascii="Noto Sans" w:hAnsi="Noto Sans" w:cs="Noto Sans"/>
                <w:b/>
                <w:color w:val="FFFFFF" w:themeColor="background1"/>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365F91" w:themeFill="accent1" w:themeFillShade="BF"/>
            <w:vAlign w:val="center"/>
          </w:tcPr>
          <w:p w14:paraId="67F0AF39" w14:textId="77777777" w:rsidR="0025088D" w:rsidRPr="00E851E9" w:rsidRDefault="0025088D" w:rsidP="00EF4595">
            <w:pPr>
              <w:snapToGrid w:val="0"/>
              <w:spacing w:before="60"/>
              <w:jc w:val="center"/>
              <w:rPr>
                <w:rFonts w:ascii="Noto Sans" w:hAnsi="Noto Sans" w:cs="Noto Sans"/>
                <w:b/>
                <w:color w:val="FFFFFF" w:themeColor="background1"/>
                <w:lang w:val="es-ES"/>
              </w:rPr>
            </w:pPr>
            <w:r w:rsidRPr="00E851E9">
              <w:rPr>
                <w:rFonts w:ascii="Noto Sans" w:hAnsi="Noto Sans" w:cs="Noto Sans"/>
                <w:b/>
                <w:color w:val="FFFFFF" w:themeColor="background1"/>
                <w:lang w:val="es-ES"/>
              </w:rPr>
              <w:t>Numeral especifico</w:t>
            </w:r>
          </w:p>
        </w:tc>
        <w:tc>
          <w:tcPr>
            <w:tcW w:w="1697" w:type="pct"/>
            <w:tcBorders>
              <w:top w:val="single" w:sz="4" w:space="0" w:color="000000"/>
              <w:left w:val="single" w:sz="4" w:space="0" w:color="000000"/>
              <w:bottom w:val="single" w:sz="4" w:space="0" w:color="000000"/>
            </w:tcBorders>
            <w:shd w:val="clear" w:color="auto" w:fill="365F91" w:themeFill="accent1" w:themeFillShade="BF"/>
            <w:vAlign w:val="center"/>
          </w:tcPr>
          <w:p w14:paraId="177F1346" w14:textId="77777777" w:rsidR="0025088D" w:rsidRPr="00E851E9" w:rsidRDefault="0025088D" w:rsidP="00EF4595">
            <w:pPr>
              <w:snapToGrid w:val="0"/>
              <w:spacing w:before="60"/>
              <w:jc w:val="center"/>
              <w:rPr>
                <w:rFonts w:ascii="Noto Sans" w:hAnsi="Noto Sans" w:cs="Noto Sans"/>
                <w:b/>
                <w:color w:val="FFFFFF" w:themeColor="background1"/>
                <w:lang w:val="es-ES"/>
              </w:rPr>
            </w:pPr>
            <w:r w:rsidRPr="00E851E9">
              <w:rPr>
                <w:rFonts w:ascii="Noto Sans" w:hAnsi="Noto Sans" w:cs="Noto Sans"/>
                <w:b/>
                <w:color w:val="FFFFFF" w:themeColor="background1"/>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011317AF" w14:textId="77777777" w:rsidR="0025088D" w:rsidRPr="00E851E9" w:rsidRDefault="0025088D" w:rsidP="00EF4595">
            <w:pPr>
              <w:snapToGrid w:val="0"/>
              <w:spacing w:before="60"/>
              <w:ind w:right="121"/>
              <w:jc w:val="center"/>
              <w:rPr>
                <w:rFonts w:ascii="Noto Sans" w:hAnsi="Noto Sans" w:cs="Noto Sans"/>
                <w:b/>
                <w:color w:val="FFFFFF" w:themeColor="background1"/>
                <w:lang w:val="es-ES"/>
              </w:rPr>
            </w:pPr>
            <w:r w:rsidRPr="00E851E9">
              <w:rPr>
                <w:rFonts w:ascii="Noto Sans" w:hAnsi="Noto Sans" w:cs="Noto Sans"/>
                <w:b/>
                <w:color w:val="FFFFFF" w:themeColor="background1"/>
                <w:lang w:val="es-ES"/>
              </w:rPr>
              <w:t>RESPUESTA</w:t>
            </w:r>
          </w:p>
        </w:tc>
      </w:tr>
      <w:tr w:rsidR="0025088D" w:rsidRPr="0025088D" w14:paraId="05D36C21" w14:textId="77777777" w:rsidTr="00EF4595">
        <w:trPr>
          <w:trHeight w:val="328"/>
        </w:trPr>
        <w:tc>
          <w:tcPr>
            <w:tcW w:w="313" w:type="pct"/>
            <w:tcBorders>
              <w:top w:val="single" w:sz="4" w:space="0" w:color="000000"/>
              <w:left w:val="single" w:sz="4" w:space="0" w:color="000000"/>
              <w:bottom w:val="single" w:sz="4" w:space="0" w:color="000000"/>
            </w:tcBorders>
          </w:tcPr>
          <w:p w14:paraId="59BD5C5C"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508D0DFD"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4E5E713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1829F757"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1D028C77" w14:textId="77777777" w:rsidR="0025088D" w:rsidRPr="0025088D" w:rsidRDefault="0025088D" w:rsidP="00EF4595">
            <w:pPr>
              <w:snapToGrid w:val="0"/>
              <w:spacing w:before="60"/>
              <w:rPr>
                <w:rFonts w:ascii="Noto Sans" w:hAnsi="Noto Sans" w:cs="Noto Sans"/>
                <w:lang w:val="es-ES"/>
              </w:rPr>
            </w:pPr>
          </w:p>
        </w:tc>
      </w:tr>
      <w:tr w:rsidR="0025088D" w:rsidRPr="0025088D" w14:paraId="265A3D37" w14:textId="77777777" w:rsidTr="00EF4595">
        <w:trPr>
          <w:trHeight w:val="328"/>
        </w:trPr>
        <w:tc>
          <w:tcPr>
            <w:tcW w:w="313" w:type="pct"/>
            <w:tcBorders>
              <w:top w:val="single" w:sz="4" w:space="0" w:color="000000"/>
              <w:left w:val="single" w:sz="4" w:space="0" w:color="000000"/>
              <w:bottom w:val="single" w:sz="4" w:space="0" w:color="000000"/>
            </w:tcBorders>
          </w:tcPr>
          <w:p w14:paraId="1AE7D8A0"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B6E332A"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5DAD9F35"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68C1A2FF"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96FC4E" w14:textId="77777777" w:rsidR="0025088D" w:rsidRPr="0025088D" w:rsidRDefault="0025088D" w:rsidP="00EF4595">
            <w:pPr>
              <w:snapToGrid w:val="0"/>
              <w:spacing w:before="60"/>
              <w:rPr>
                <w:rFonts w:ascii="Noto Sans" w:hAnsi="Noto Sans" w:cs="Noto Sans"/>
                <w:lang w:val="es-ES"/>
              </w:rPr>
            </w:pPr>
          </w:p>
        </w:tc>
      </w:tr>
      <w:tr w:rsidR="0025088D" w:rsidRPr="0025088D" w14:paraId="01D87386" w14:textId="77777777" w:rsidTr="00EF4595">
        <w:trPr>
          <w:trHeight w:val="328"/>
        </w:trPr>
        <w:tc>
          <w:tcPr>
            <w:tcW w:w="313" w:type="pct"/>
            <w:tcBorders>
              <w:top w:val="single" w:sz="4" w:space="0" w:color="000000"/>
              <w:left w:val="single" w:sz="4" w:space="0" w:color="000000"/>
              <w:bottom w:val="single" w:sz="4" w:space="0" w:color="000000"/>
            </w:tcBorders>
          </w:tcPr>
          <w:p w14:paraId="6EEB2AA3"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ECFB03E"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0A90C4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048936D"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B4C86B4" w14:textId="77777777" w:rsidR="0025088D" w:rsidRPr="0025088D" w:rsidRDefault="0025088D" w:rsidP="00EF4595">
            <w:pPr>
              <w:snapToGrid w:val="0"/>
              <w:spacing w:before="60"/>
              <w:rPr>
                <w:rFonts w:ascii="Noto Sans" w:hAnsi="Noto Sans" w:cs="Noto Sans"/>
                <w:lang w:val="es-ES"/>
              </w:rPr>
            </w:pPr>
          </w:p>
        </w:tc>
      </w:tr>
      <w:tr w:rsidR="0025088D" w:rsidRPr="0025088D" w14:paraId="635048DC" w14:textId="77777777" w:rsidTr="00EF4595">
        <w:trPr>
          <w:trHeight w:val="328"/>
        </w:trPr>
        <w:tc>
          <w:tcPr>
            <w:tcW w:w="313" w:type="pct"/>
            <w:tcBorders>
              <w:top w:val="single" w:sz="4" w:space="0" w:color="000000"/>
              <w:left w:val="single" w:sz="4" w:space="0" w:color="000000"/>
              <w:bottom w:val="single" w:sz="4" w:space="0" w:color="000000"/>
            </w:tcBorders>
          </w:tcPr>
          <w:p w14:paraId="67D47DC5"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5DE9E135"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70719BA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516D10A3"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0241541" w14:textId="77777777" w:rsidR="0025088D" w:rsidRPr="0025088D" w:rsidRDefault="0025088D" w:rsidP="00EF4595">
            <w:pPr>
              <w:snapToGrid w:val="0"/>
              <w:spacing w:before="60"/>
              <w:rPr>
                <w:rFonts w:ascii="Noto Sans" w:hAnsi="Noto Sans" w:cs="Noto Sans"/>
                <w:lang w:val="es-ES"/>
              </w:rPr>
            </w:pPr>
          </w:p>
        </w:tc>
      </w:tr>
      <w:tr w:rsidR="0025088D" w:rsidRPr="0025088D" w14:paraId="1B8B2D67" w14:textId="77777777" w:rsidTr="00EF4595">
        <w:trPr>
          <w:trHeight w:val="328"/>
        </w:trPr>
        <w:tc>
          <w:tcPr>
            <w:tcW w:w="313" w:type="pct"/>
            <w:tcBorders>
              <w:top w:val="single" w:sz="4" w:space="0" w:color="000000"/>
              <w:left w:val="single" w:sz="4" w:space="0" w:color="000000"/>
              <w:bottom w:val="single" w:sz="4" w:space="0" w:color="000000"/>
            </w:tcBorders>
          </w:tcPr>
          <w:p w14:paraId="1A080F7E"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2471A02"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3CBD924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FA14F36"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A68A4E7" w14:textId="77777777" w:rsidR="0025088D" w:rsidRPr="0025088D" w:rsidRDefault="0025088D" w:rsidP="00EF4595">
            <w:pPr>
              <w:snapToGrid w:val="0"/>
              <w:spacing w:before="60"/>
              <w:rPr>
                <w:rFonts w:ascii="Noto Sans" w:hAnsi="Noto Sans" w:cs="Noto Sans"/>
                <w:lang w:val="es-ES"/>
              </w:rPr>
            </w:pPr>
          </w:p>
        </w:tc>
      </w:tr>
      <w:tr w:rsidR="0025088D" w:rsidRPr="0025088D" w14:paraId="6923D38A" w14:textId="77777777" w:rsidTr="00EF4595">
        <w:trPr>
          <w:trHeight w:val="328"/>
        </w:trPr>
        <w:tc>
          <w:tcPr>
            <w:tcW w:w="313" w:type="pct"/>
            <w:tcBorders>
              <w:top w:val="single" w:sz="4" w:space="0" w:color="000000"/>
              <w:left w:val="single" w:sz="4" w:space="0" w:color="000000"/>
              <w:bottom w:val="single" w:sz="4" w:space="0" w:color="000000"/>
            </w:tcBorders>
          </w:tcPr>
          <w:p w14:paraId="45598915"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16ECBB1B"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2D2B16F"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37EDB2C3"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4EFA899" w14:textId="77777777" w:rsidR="0025088D" w:rsidRPr="0025088D" w:rsidRDefault="0025088D" w:rsidP="00EF4595">
            <w:pPr>
              <w:snapToGrid w:val="0"/>
              <w:spacing w:before="60"/>
              <w:rPr>
                <w:rFonts w:ascii="Noto Sans" w:hAnsi="Noto Sans" w:cs="Noto Sans"/>
                <w:lang w:val="es-ES"/>
              </w:rPr>
            </w:pPr>
          </w:p>
        </w:tc>
      </w:tr>
      <w:tr w:rsidR="0025088D" w:rsidRPr="0025088D" w14:paraId="4D6B5249" w14:textId="77777777" w:rsidTr="00EF4595">
        <w:trPr>
          <w:trHeight w:val="328"/>
        </w:trPr>
        <w:tc>
          <w:tcPr>
            <w:tcW w:w="313" w:type="pct"/>
            <w:tcBorders>
              <w:top w:val="single" w:sz="4" w:space="0" w:color="000000"/>
              <w:left w:val="single" w:sz="4" w:space="0" w:color="000000"/>
              <w:bottom w:val="single" w:sz="4" w:space="0" w:color="000000"/>
            </w:tcBorders>
          </w:tcPr>
          <w:p w14:paraId="1E774CCC"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61C9E4A8"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955E3DD"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F135F2B"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536ABD7" w14:textId="77777777" w:rsidR="0025088D" w:rsidRPr="0025088D" w:rsidRDefault="0025088D" w:rsidP="00EF4595">
            <w:pPr>
              <w:snapToGrid w:val="0"/>
              <w:spacing w:before="60"/>
              <w:rPr>
                <w:rFonts w:ascii="Noto Sans" w:hAnsi="Noto Sans" w:cs="Noto Sans"/>
                <w:lang w:val="es-ES"/>
              </w:rPr>
            </w:pPr>
          </w:p>
        </w:tc>
      </w:tr>
      <w:tr w:rsidR="0025088D" w:rsidRPr="0025088D" w14:paraId="0BDB8B9E" w14:textId="77777777" w:rsidTr="00EF4595">
        <w:trPr>
          <w:trHeight w:val="328"/>
        </w:trPr>
        <w:tc>
          <w:tcPr>
            <w:tcW w:w="313" w:type="pct"/>
            <w:tcBorders>
              <w:top w:val="single" w:sz="4" w:space="0" w:color="000000"/>
              <w:left w:val="single" w:sz="4" w:space="0" w:color="000000"/>
              <w:bottom w:val="single" w:sz="4" w:space="0" w:color="000000"/>
            </w:tcBorders>
          </w:tcPr>
          <w:p w14:paraId="2940AC0A"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3114B63A"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29FAA90"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25F0179"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51C84A69" w14:textId="77777777" w:rsidR="0025088D" w:rsidRPr="0025088D" w:rsidRDefault="0025088D" w:rsidP="00EF4595">
            <w:pPr>
              <w:snapToGrid w:val="0"/>
              <w:spacing w:before="60"/>
              <w:rPr>
                <w:rFonts w:ascii="Noto Sans" w:hAnsi="Noto Sans" w:cs="Noto Sans"/>
                <w:lang w:val="es-ES"/>
              </w:rPr>
            </w:pPr>
          </w:p>
        </w:tc>
      </w:tr>
      <w:tr w:rsidR="0025088D" w:rsidRPr="0025088D" w14:paraId="1942DB7D" w14:textId="77777777" w:rsidTr="00EF4595">
        <w:trPr>
          <w:trHeight w:val="328"/>
        </w:trPr>
        <w:tc>
          <w:tcPr>
            <w:tcW w:w="313" w:type="pct"/>
            <w:tcBorders>
              <w:top w:val="single" w:sz="4" w:space="0" w:color="000000"/>
              <w:left w:val="single" w:sz="4" w:space="0" w:color="000000"/>
              <w:bottom w:val="single" w:sz="4" w:space="0" w:color="000000"/>
            </w:tcBorders>
          </w:tcPr>
          <w:p w14:paraId="0087EE57"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79CF2D15"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C0188A7"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1E41DA7"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7523EE0" w14:textId="77777777" w:rsidR="0025088D" w:rsidRPr="0025088D" w:rsidRDefault="0025088D" w:rsidP="00EF4595">
            <w:pPr>
              <w:snapToGrid w:val="0"/>
              <w:spacing w:before="60"/>
              <w:rPr>
                <w:rFonts w:ascii="Noto Sans" w:hAnsi="Noto Sans" w:cs="Noto Sans"/>
                <w:lang w:val="es-ES"/>
              </w:rPr>
            </w:pPr>
          </w:p>
        </w:tc>
      </w:tr>
      <w:tr w:rsidR="0025088D" w:rsidRPr="0025088D" w14:paraId="120CD61B" w14:textId="77777777" w:rsidTr="00EF4595">
        <w:trPr>
          <w:trHeight w:val="328"/>
        </w:trPr>
        <w:tc>
          <w:tcPr>
            <w:tcW w:w="313" w:type="pct"/>
            <w:tcBorders>
              <w:top w:val="single" w:sz="4" w:space="0" w:color="000000"/>
              <w:left w:val="single" w:sz="4" w:space="0" w:color="000000"/>
              <w:bottom w:val="single" w:sz="4" w:space="0" w:color="000000"/>
            </w:tcBorders>
          </w:tcPr>
          <w:p w14:paraId="34EB1929"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3A311010"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7420B4F"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BB892D8"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2E62456" w14:textId="77777777" w:rsidR="0025088D" w:rsidRPr="0025088D" w:rsidRDefault="0025088D" w:rsidP="00EF4595">
            <w:pPr>
              <w:snapToGrid w:val="0"/>
              <w:spacing w:before="60"/>
              <w:rPr>
                <w:rFonts w:ascii="Noto Sans" w:hAnsi="Noto Sans" w:cs="Noto Sans"/>
                <w:lang w:val="es-ES"/>
              </w:rPr>
            </w:pPr>
          </w:p>
        </w:tc>
      </w:tr>
    </w:tbl>
    <w:p w14:paraId="117E7BA4" w14:textId="77777777" w:rsidR="0025088D" w:rsidRPr="0025088D" w:rsidRDefault="0025088D" w:rsidP="0025088D">
      <w:pPr>
        <w:rPr>
          <w:rFonts w:ascii="Noto Sans" w:hAnsi="Noto Sans" w:cs="Noto Sans"/>
        </w:rPr>
      </w:pPr>
    </w:p>
    <w:p w14:paraId="3C59EE09" w14:textId="77777777" w:rsidR="0025088D" w:rsidRPr="0025088D" w:rsidRDefault="0025088D" w:rsidP="0025088D">
      <w:pPr>
        <w:rPr>
          <w:rFonts w:ascii="Noto Sans" w:hAnsi="Noto Sans" w:cs="Noto Sans"/>
        </w:rPr>
      </w:pPr>
    </w:p>
    <w:p w14:paraId="610DB698" w14:textId="77777777" w:rsidR="0025088D" w:rsidRPr="0025088D" w:rsidRDefault="0025088D" w:rsidP="0025088D">
      <w:pPr>
        <w:rPr>
          <w:rFonts w:ascii="Noto Sans" w:hAnsi="Noto Sans" w:cs="Noto Sans"/>
        </w:rPr>
      </w:pPr>
    </w:p>
    <w:p w14:paraId="6622D190" w14:textId="77777777" w:rsidR="0025088D" w:rsidRPr="0025088D" w:rsidRDefault="0025088D" w:rsidP="0025088D">
      <w:pPr>
        <w:rPr>
          <w:rFonts w:ascii="Noto Sans" w:hAnsi="Noto Sans" w:cs="Noto Sans"/>
        </w:rPr>
      </w:pPr>
    </w:p>
    <w:p w14:paraId="60CE742D" w14:textId="77777777" w:rsidR="0025088D" w:rsidRPr="0025088D" w:rsidRDefault="0025088D" w:rsidP="0025088D">
      <w:pPr>
        <w:overflowPunct w:val="0"/>
        <w:autoSpaceDE w:val="0"/>
        <w:jc w:val="center"/>
        <w:textAlignment w:val="baseline"/>
        <w:rPr>
          <w:rFonts w:ascii="Noto Sans" w:hAnsi="Noto Sans" w:cs="Noto Sans"/>
          <w:lang w:val="de-DE"/>
        </w:rPr>
      </w:pPr>
    </w:p>
    <w:p w14:paraId="6B4BCDA5"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REPRESENTANTE LEGAL</w:t>
      </w:r>
    </w:p>
    <w:p w14:paraId="561D10FA" w14:textId="77777777" w:rsidR="0025088D" w:rsidRPr="0025088D" w:rsidRDefault="0025088D" w:rsidP="0025088D">
      <w:pPr>
        <w:jc w:val="center"/>
        <w:rPr>
          <w:rFonts w:ascii="Noto Sans" w:hAnsi="Noto Sans" w:cs="Noto Sans"/>
          <w:lang w:val="de-DE"/>
        </w:rPr>
      </w:pPr>
      <w:r w:rsidRPr="0025088D">
        <w:rPr>
          <w:rFonts w:ascii="Noto Sans" w:hAnsi="Noto Sans" w:cs="Noto Sans"/>
          <w:lang w:val="de-DE"/>
        </w:rPr>
        <w:t>DEL LICITANTE</w:t>
      </w:r>
    </w:p>
    <w:p w14:paraId="34211F29" w14:textId="77777777" w:rsidR="0025088D" w:rsidRPr="0025088D" w:rsidRDefault="0025088D" w:rsidP="0025088D">
      <w:pPr>
        <w:jc w:val="center"/>
        <w:rPr>
          <w:rFonts w:ascii="Noto Sans" w:hAnsi="Noto Sans" w:cs="Noto Sans"/>
          <w:lang w:val="de-DE"/>
        </w:rPr>
      </w:pPr>
    </w:p>
    <w:p w14:paraId="75B547A6" w14:textId="77777777" w:rsidR="0025088D" w:rsidRPr="0025088D" w:rsidRDefault="0025088D" w:rsidP="0025088D">
      <w:pPr>
        <w:jc w:val="center"/>
        <w:rPr>
          <w:rFonts w:ascii="Noto Sans" w:hAnsi="Noto Sans" w:cs="Noto Sans"/>
          <w:lang w:val="de-DE"/>
        </w:rPr>
      </w:pPr>
    </w:p>
    <w:p w14:paraId="468AB0C0" w14:textId="77777777" w:rsidR="0025088D" w:rsidRPr="0025088D" w:rsidRDefault="0025088D" w:rsidP="0025088D">
      <w:pPr>
        <w:jc w:val="center"/>
        <w:rPr>
          <w:rFonts w:ascii="Noto Sans" w:hAnsi="Noto Sans" w:cs="Noto Sans"/>
          <w:lang w:val="de-DE"/>
        </w:rPr>
      </w:pPr>
    </w:p>
    <w:p w14:paraId="51ABA2EB" w14:textId="77777777" w:rsidR="0025088D" w:rsidRPr="0025088D" w:rsidRDefault="0025088D" w:rsidP="0025088D">
      <w:pPr>
        <w:jc w:val="center"/>
        <w:rPr>
          <w:rFonts w:ascii="Noto Sans" w:hAnsi="Noto Sans" w:cs="Noto Sans"/>
          <w:lang w:val="de-DE"/>
        </w:rPr>
      </w:pPr>
    </w:p>
    <w:p w14:paraId="40960429" w14:textId="77777777" w:rsidR="0025088D" w:rsidRPr="0025088D" w:rsidRDefault="0025088D" w:rsidP="0025088D">
      <w:pPr>
        <w:jc w:val="center"/>
        <w:rPr>
          <w:rFonts w:ascii="Noto Sans" w:hAnsi="Noto Sans" w:cs="Noto Sans"/>
          <w:lang w:val="de-DE"/>
        </w:rPr>
      </w:pPr>
    </w:p>
    <w:p w14:paraId="562A7D39"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__________________________________</w:t>
      </w:r>
    </w:p>
    <w:p w14:paraId="3712D5DD"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NOMBRE Y FIRMA</w:t>
      </w:r>
    </w:p>
    <w:p w14:paraId="68A3572D" w14:textId="77777777" w:rsidR="0025088D" w:rsidRPr="0025088D" w:rsidRDefault="0025088D" w:rsidP="0025088D">
      <w:pPr>
        <w:rPr>
          <w:rFonts w:ascii="Noto Sans" w:hAnsi="Noto Sans" w:cs="Noto Sans"/>
          <w:lang w:val="de-DE"/>
        </w:rPr>
      </w:pPr>
      <w:r w:rsidRPr="0025088D">
        <w:rPr>
          <w:rFonts w:ascii="Noto Sans" w:hAnsi="Noto Sans" w:cs="Noto Sans"/>
          <w:lang w:val="de-DE"/>
        </w:rPr>
        <w:br w:type="page"/>
      </w:r>
    </w:p>
    <w:p w14:paraId="5D5435A8" w14:textId="77777777" w:rsidR="0025088D" w:rsidRPr="0025088D" w:rsidRDefault="0025088D" w:rsidP="00F25D81">
      <w:pPr>
        <w:pStyle w:val="Ttulo2"/>
      </w:pPr>
      <w:bookmarkStart w:id="189" w:name="_Toc180491423"/>
      <w:r w:rsidRPr="0025088D">
        <w:lastRenderedPageBreak/>
        <w:t>Formato No. 1 Acreditación del Licitante</w:t>
      </w:r>
      <w:bookmarkEnd w:id="189"/>
    </w:p>
    <w:p w14:paraId="029B65D8"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noProof/>
          <w:szCs w:val="18"/>
          <w:lang w:val="es-ES_tradnl"/>
        </w:rPr>
        <w:t xml:space="preserve">Formato relativo al escrito solicitado en </w:t>
      </w:r>
      <w:r w:rsidRPr="0025088D">
        <w:rPr>
          <w:rFonts w:ascii="Noto Sans" w:hAnsi="Noto Sans" w:cs="Noto Sans"/>
          <w:b/>
          <w:noProof/>
          <w:szCs w:val="18"/>
          <w:lang w:val="es-ES_tradnl"/>
        </w:rPr>
        <w:t>el numeral 4.1.1.</w:t>
      </w:r>
    </w:p>
    <w:bookmarkEnd w:id="188"/>
    <w:p w14:paraId="1E9ED3F5" w14:textId="77777777" w:rsidR="0025088D" w:rsidRPr="0025088D" w:rsidRDefault="0025088D" w:rsidP="0025088D">
      <w:pPr>
        <w:jc w:val="center"/>
        <w:rPr>
          <w:rFonts w:ascii="Noto Sans" w:hAnsi="Noto Sans" w:cs="Noto Sans"/>
          <w:b/>
          <w:noProof/>
          <w:szCs w:val="18"/>
        </w:rPr>
      </w:pPr>
    </w:p>
    <w:p w14:paraId="4E36123B" w14:textId="77777777" w:rsidR="0025088D" w:rsidRPr="0025088D" w:rsidRDefault="0025088D" w:rsidP="0025088D">
      <w:pPr>
        <w:rPr>
          <w:rFonts w:ascii="Noto Sans" w:hAnsi="Noto Sans" w:cs="Noto Sans"/>
          <w:noProof/>
          <w:szCs w:val="18"/>
          <w:lang w:val="es-ES_tradnl"/>
        </w:rPr>
      </w:pPr>
    </w:p>
    <w:p w14:paraId="0B664312" w14:textId="66DCBEF3"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w:t>
      </w:r>
    </w:p>
    <w:p w14:paraId="6D27B0A6" w14:textId="77777777" w:rsidR="0025088D" w:rsidRPr="0025088D" w:rsidRDefault="0025088D" w:rsidP="0025088D">
      <w:pPr>
        <w:rPr>
          <w:rFonts w:ascii="Noto Sans" w:hAnsi="Noto Sans" w:cs="Noto Sans"/>
          <w:noProof/>
          <w:szCs w:val="18"/>
          <w:lang w:val="es-ES_tradnl"/>
        </w:rPr>
      </w:pPr>
    </w:p>
    <w:p w14:paraId="26B0C977" w14:textId="77777777" w:rsidR="0025088D" w:rsidRPr="0025088D" w:rsidRDefault="0025088D" w:rsidP="0025088D">
      <w:pPr>
        <w:rPr>
          <w:rFonts w:ascii="Noto Sans" w:hAnsi="Noto Sans" w:cs="Noto Sans"/>
          <w:noProof/>
          <w:szCs w:val="18"/>
          <w:lang w:val="es-ES_tradnl"/>
        </w:rPr>
      </w:pPr>
    </w:p>
    <w:p w14:paraId="672DA921" w14:textId="6766F2CE"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 xml:space="preserve">________(nombre)______, manifiesto bajo protesta a decir verdad, que los datos aquí asentados son ciertos, así como que </w:t>
      </w:r>
      <w:r w:rsidRPr="0025088D">
        <w:rPr>
          <w:rFonts w:ascii="Noto Sans" w:hAnsi="Noto Sans" w:cs="Noto Sans"/>
          <w:b/>
          <w:noProof/>
          <w:szCs w:val="18"/>
          <w:u w:val="single"/>
          <w:lang w:val="es-ES_tradnl"/>
        </w:rPr>
        <w:t>cuento con facultades suficientes para suscribir las proposiciones en la presente Licitación</w:t>
      </w:r>
      <w:r w:rsidRPr="0025088D">
        <w:rPr>
          <w:rFonts w:ascii="Noto Sans" w:hAnsi="Noto Sans" w:cs="Noto Sans"/>
          <w:noProof/>
          <w:szCs w:val="18"/>
          <w:lang w:val="es-ES_tradnl"/>
        </w:rPr>
        <w:t xml:space="preserve">, a nombre y representación de: ___(persona física o moral)___, en la Licitación Pública __________(NACIONAL,)_______________ número </w:t>
      </w:r>
      <w:r w:rsidR="00F25D81">
        <w:rPr>
          <w:rFonts w:ascii="Noto Sans" w:hAnsi="Noto Sans" w:cs="Noto Sans"/>
          <w:b/>
          <w:noProof/>
          <w:szCs w:val="18"/>
        </w:rPr>
        <w:t>LA-50-GYR-050GYR075-_-__-2025</w:t>
      </w:r>
      <w:r w:rsidRPr="0025088D">
        <w:rPr>
          <w:rFonts w:ascii="Noto Sans" w:hAnsi="Noto Sans" w:cs="Noto Sans"/>
          <w:noProof/>
          <w:szCs w:val="18"/>
        </w:rPr>
        <w:t>,</w:t>
      </w:r>
      <w:r w:rsidRPr="0025088D">
        <w:rPr>
          <w:rFonts w:ascii="Noto Sans" w:hAnsi="Noto Sans" w:cs="Noto Sans"/>
          <w:noProof/>
          <w:szCs w:val="18"/>
          <w:lang w:val="es-ES_tradnl"/>
        </w:rPr>
        <w:t xml:space="preserve"> y conforme al artículo 48 fracción V del RLAASSP,hago constar los siguientes datos:</w:t>
      </w:r>
    </w:p>
    <w:p w14:paraId="5DBE3B17" w14:textId="77777777" w:rsidR="0025088D" w:rsidRPr="0025088D" w:rsidRDefault="0025088D" w:rsidP="0025088D">
      <w:pPr>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25088D" w:rsidRPr="0025088D" w14:paraId="63965244" w14:textId="77777777" w:rsidTr="00E851E9">
        <w:trPr>
          <w:cantSplit/>
          <w:trHeight w:val="3223"/>
        </w:trPr>
        <w:tc>
          <w:tcPr>
            <w:tcW w:w="568" w:type="dxa"/>
            <w:shd w:val="clear" w:color="auto" w:fill="365F91" w:themeFill="accent1" w:themeFillShade="BF"/>
            <w:textDirection w:val="btLr"/>
            <w:vAlign w:val="center"/>
          </w:tcPr>
          <w:p w14:paraId="65EDD4F8"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w:t>
            </w:r>
          </w:p>
          <w:p w14:paraId="70101258" w14:textId="77777777" w:rsidR="0025088D" w:rsidRPr="0025088D" w:rsidRDefault="0025088D" w:rsidP="00EF4595">
            <w:pPr>
              <w:suppressAutoHyphens/>
              <w:jc w:val="center"/>
              <w:rPr>
                <w:rFonts w:ascii="Noto Sans" w:eastAsia="Calibri" w:hAnsi="Noto Sans" w:cs="Noto Sans"/>
                <w:b/>
                <w:color w:val="FFFFFF" w:themeColor="background1"/>
                <w:szCs w:val="18"/>
                <w:lang w:eastAsia="ar-SA"/>
              </w:rPr>
            </w:pPr>
            <w:r w:rsidRPr="0025088D">
              <w:rPr>
                <w:rFonts w:ascii="Noto Sans" w:eastAsia="Calibri" w:hAnsi="Noto Sans" w:cs="Noto Sans"/>
                <w:b/>
                <w:color w:val="FFFFFF" w:themeColor="background1"/>
                <w:szCs w:val="18"/>
                <w:lang w:val="es-ES" w:eastAsia="ar-SA"/>
              </w:rPr>
              <w:t>licitante</w:t>
            </w:r>
          </w:p>
        </w:tc>
        <w:tc>
          <w:tcPr>
            <w:tcW w:w="10064" w:type="dxa"/>
          </w:tcPr>
          <w:p w14:paraId="339CBB85"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Registro Federal de Contribuyentes: </w:t>
            </w:r>
          </w:p>
          <w:p w14:paraId="1ED2B968"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w:t>
            </w:r>
          </w:p>
          <w:p w14:paraId="151F87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calle y número: </w:t>
            </w:r>
          </w:p>
          <w:p w14:paraId="75974BF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Colonia:                                                               Alcaldía o Municipio:</w:t>
            </w:r>
          </w:p>
          <w:p w14:paraId="484B7577"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Código postal:                                                   Entidad Federativa:</w:t>
            </w:r>
          </w:p>
          <w:p w14:paraId="11E62B9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Correo electrónico:</w:t>
            </w:r>
          </w:p>
          <w:p w14:paraId="46227BF8"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 de la escritura pública en la que consta su acta constitutiva:                         Fecha:</w:t>
            </w:r>
          </w:p>
          <w:p w14:paraId="33FAC391" w14:textId="77777777" w:rsidR="0025088D" w:rsidRPr="0025088D" w:rsidRDefault="0025088D" w:rsidP="00EF4595">
            <w:pPr>
              <w:suppressAutoHyphens/>
              <w:rPr>
                <w:rFonts w:ascii="Noto Sans" w:eastAsia="Calibri" w:hAnsi="Noto Sans" w:cs="Noto Sans"/>
                <w:szCs w:val="18"/>
                <w:lang w:val="es-ES" w:eastAsia="ar-SA"/>
              </w:rPr>
            </w:pPr>
          </w:p>
          <w:p w14:paraId="362D6FC9"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2DFB257F" w14:textId="77777777" w:rsidTr="00EF4595">
              <w:tc>
                <w:tcPr>
                  <w:tcW w:w="3116" w:type="dxa"/>
                  <w:shd w:val="clear" w:color="auto" w:fill="D9D9D9" w:themeFill="background1" w:themeFillShade="D9"/>
                </w:tcPr>
                <w:p w14:paraId="08265142"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4107FF48"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6AD950BC"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1CE5ECEB" w14:textId="77777777" w:rsidTr="00EF4595">
              <w:tc>
                <w:tcPr>
                  <w:tcW w:w="3116" w:type="dxa"/>
                </w:tcPr>
                <w:p w14:paraId="16DA53E1"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50D090F1"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6C553BD9" w14:textId="77777777" w:rsidR="0025088D" w:rsidRPr="0025088D" w:rsidRDefault="0025088D" w:rsidP="00EF4595">
                  <w:pPr>
                    <w:suppressAutoHyphens/>
                    <w:rPr>
                      <w:rFonts w:ascii="Noto Sans" w:eastAsia="Calibri" w:hAnsi="Noto Sans" w:cs="Noto Sans"/>
                      <w:szCs w:val="18"/>
                      <w:lang w:val="es-ES" w:eastAsia="ar-SA"/>
                    </w:rPr>
                  </w:pPr>
                </w:p>
              </w:tc>
            </w:tr>
          </w:tbl>
          <w:p w14:paraId="3BBEBB3A" w14:textId="77777777" w:rsidR="0025088D" w:rsidRPr="0025088D" w:rsidRDefault="0025088D" w:rsidP="00EF4595">
            <w:pPr>
              <w:suppressAutoHyphens/>
              <w:rPr>
                <w:rFonts w:ascii="Noto Sans" w:eastAsia="Calibri" w:hAnsi="Noto Sans" w:cs="Noto Sans"/>
                <w:szCs w:val="18"/>
                <w:lang w:val="es-ES" w:eastAsia="ar-SA"/>
              </w:rPr>
            </w:pPr>
          </w:p>
          <w:p w14:paraId="1F2181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1C88DE74" w14:textId="77777777" w:rsidTr="00EF4595">
              <w:tc>
                <w:tcPr>
                  <w:tcW w:w="3116" w:type="dxa"/>
                  <w:shd w:val="clear" w:color="auto" w:fill="D9D9D9" w:themeFill="background1" w:themeFillShade="D9"/>
                </w:tcPr>
                <w:p w14:paraId="636B4483"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25303CFE"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46A0A93A"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45E2E5F2" w14:textId="77777777" w:rsidTr="00EF4595">
              <w:tc>
                <w:tcPr>
                  <w:tcW w:w="3116" w:type="dxa"/>
                </w:tcPr>
                <w:p w14:paraId="49CACD73"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04388F4B"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08DDF3E9" w14:textId="77777777" w:rsidR="0025088D" w:rsidRPr="0025088D" w:rsidRDefault="0025088D" w:rsidP="00EF4595">
                  <w:pPr>
                    <w:suppressAutoHyphens/>
                    <w:rPr>
                      <w:rFonts w:ascii="Noto Sans" w:eastAsia="Calibri" w:hAnsi="Noto Sans" w:cs="Noto Sans"/>
                      <w:szCs w:val="18"/>
                      <w:lang w:val="es-ES" w:eastAsia="ar-SA"/>
                    </w:rPr>
                  </w:pPr>
                </w:p>
              </w:tc>
            </w:tr>
          </w:tbl>
          <w:p w14:paraId="2C9C4683" w14:textId="77777777" w:rsidR="0025088D" w:rsidRPr="0025088D" w:rsidRDefault="0025088D" w:rsidP="00EF4595">
            <w:pPr>
              <w:suppressAutoHyphens/>
              <w:rPr>
                <w:rFonts w:ascii="Noto Sans" w:eastAsia="Calibri" w:hAnsi="Noto Sans" w:cs="Noto Sans"/>
                <w:szCs w:val="18"/>
                <w:lang w:val="es-ES" w:eastAsia="ar-SA"/>
              </w:rPr>
            </w:pPr>
          </w:p>
          <w:p w14:paraId="0249E20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Descripción del objeto social:</w:t>
            </w:r>
          </w:p>
          <w:p w14:paraId="67705F6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Última Reforma al acta constitutiva:</w:t>
            </w:r>
          </w:p>
          <w:p w14:paraId="5D0A1711"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Inscripción en el Registro Público de Comercio:</w:t>
            </w:r>
          </w:p>
          <w:p w14:paraId="6723CDAD"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Núme</w:t>
            </w:r>
            <w:r w:rsidRPr="0025088D">
              <w:rPr>
                <w:rFonts w:ascii="Noto Sans" w:eastAsia="Apple SD 산돌고딕 Neo 일반체" w:hAnsi="Noto Sans" w:cs="Noto Sans"/>
                <w:szCs w:val="18"/>
                <w:lang w:val="es-ES" w:eastAsia="ar-SA"/>
              </w:rPr>
              <w:t>r</w:t>
            </w:r>
            <w:r w:rsidRPr="0025088D">
              <w:rPr>
                <w:rFonts w:ascii="Noto Sans" w:eastAsia="Calibri" w:hAnsi="Noto Sans" w:cs="Noto Sans"/>
                <w:szCs w:val="18"/>
                <w:lang w:val="es-ES" w:eastAsia="ar-SA"/>
              </w:rPr>
              <w:t>o:                                             Folio:                                                                          Fecha:</w:t>
            </w:r>
          </w:p>
        </w:tc>
      </w:tr>
      <w:tr w:rsidR="0025088D" w:rsidRPr="0025088D" w14:paraId="221A3BC7" w14:textId="77777777" w:rsidTr="00E851E9">
        <w:trPr>
          <w:cantSplit/>
          <w:trHeight w:val="1515"/>
        </w:trPr>
        <w:tc>
          <w:tcPr>
            <w:tcW w:w="568" w:type="dxa"/>
            <w:shd w:val="clear" w:color="auto" w:fill="365F91" w:themeFill="accent1" w:themeFillShade="BF"/>
            <w:textDirection w:val="btLr"/>
            <w:vAlign w:val="center"/>
          </w:tcPr>
          <w:p w14:paraId="18DEF48A"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 Representante</w:t>
            </w:r>
          </w:p>
        </w:tc>
        <w:tc>
          <w:tcPr>
            <w:tcW w:w="10064" w:type="dxa"/>
          </w:tcPr>
          <w:p w14:paraId="3C5812F2" w14:textId="77777777" w:rsidR="0025088D" w:rsidRPr="0025088D" w:rsidRDefault="0025088D" w:rsidP="00EF4595">
            <w:pPr>
              <w:suppressAutoHyphens/>
              <w:rPr>
                <w:rFonts w:ascii="Noto Sans" w:eastAsia="Calibri" w:hAnsi="Noto Sans" w:cs="Noto Sans"/>
                <w:szCs w:val="18"/>
                <w:lang w:val="es-ES" w:eastAsia="ar-SA"/>
              </w:rPr>
            </w:pPr>
          </w:p>
          <w:p w14:paraId="19DBAC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R.F.C.</w:t>
            </w:r>
          </w:p>
          <w:p w14:paraId="1B6EC0E6"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w:t>
            </w:r>
          </w:p>
          <w:p w14:paraId="02EAFBB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Datos del documento mediante el cual acredita su personalidad y facultades:</w:t>
            </w:r>
          </w:p>
          <w:p w14:paraId="0BC866B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Escritura pública número:                                                                     Fecha:</w:t>
            </w:r>
          </w:p>
        </w:tc>
      </w:tr>
    </w:tbl>
    <w:p w14:paraId="637406F7" w14:textId="77777777" w:rsidR="0025088D" w:rsidRPr="0025088D" w:rsidRDefault="0025088D" w:rsidP="0025088D">
      <w:pPr>
        <w:tabs>
          <w:tab w:val="left" w:pos="3760"/>
        </w:tabs>
        <w:rPr>
          <w:rFonts w:ascii="Noto Sans" w:hAnsi="Noto Sans" w:cs="Noto Sans"/>
          <w:noProof/>
          <w:szCs w:val="18"/>
          <w:lang w:val="es-ES_tradnl"/>
        </w:rPr>
      </w:pPr>
    </w:p>
    <w:p w14:paraId="753C1FD6" w14:textId="77777777" w:rsidR="0025088D" w:rsidRPr="0025088D" w:rsidRDefault="0025088D" w:rsidP="0025088D">
      <w:pPr>
        <w:widowControl w:val="0"/>
        <w:jc w:val="center"/>
        <w:rPr>
          <w:rFonts w:ascii="Noto Sans" w:hAnsi="Noto Sans" w:cs="Noto Sans"/>
          <w:noProof/>
          <w:szCs w:val="18"/>
          <w:lang w:eastAsia="es-ES"/>
        </w:rPr>
      </w:pPr>
    </w:p>
    <w:p w14:paraId="1E9E3EB1" w14:textId="77777777" w:rsidR="0025088D" w:rsidRPr="0025088D" w:rsidRDefault="0025088D" w:rsidP="0025088D">
      <w:pPr>
        <w:widowControl w:val="0"/>
        <w:jc w:val="center"/>
        <w:rPr>
          <w:rFonts w:ascii="Noto Sans" w:hAnsi="Noto Sans" w:cs="Noto Sans"/>
          <w:noProof/>
          <w:szCs w:val="18"/>
          <w:lang w:eastAsia="es-ES"/>
        </w:rPr>
      </w:pPr>
    </w:p>
    <w:p w14:paraId="37D7E02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w:t>
      </w:r>
    </w:p>
    <w:p w14:paraId="6FBECF18" w14:textId="77777777" w:rsidR="0025088D" w:rsidRPr="0025088D" w:rsidRDefault="0025088D" w:rsidP="0025088D">
      <w:pPr>
        <w:jc w:val="center"/>
        <w:rPr>
          <w:rFonts w:ascii="Noto Sans" w:hAnsi="Noto Sans" w:cs="Noto Sans"/>
          <w:bCs/>
          <w:noProof/>
          <w:szCs w:val="18"/>
        </w:rPr>
      </w:pPr>
      <w:r w:rsidRPr="0025088D">
        <w:rPr>
          <w:rFonts w:ascii="Noto Sans" w:hAnsi="Noto Sans" w:cs="Noto Sans"/>
          <w:bCs/>
          <w:noProof/>
          <w:szCs w:val="18"/>
          <w:lang w:val="es-ES_tradnl"/>
        </w:rPr>
        <w:t>(Nombre y firma del Representante Legal)</w:t>
      </w:r>
    </w:p>
    <w:p w14:paraId="061BBBE4"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noProof/>
          <w:szCs w:val="18"/>
          <w:lang w:val="es-ES_tradnl"/>
        </w:rPr>
        <w:br w:type="page"/>
      </w:r>
      <w:bookmarkStart w:id="190" w:name="FORMATO_2"/>
    </w:p>
    <w:p w14:paraId="7103CA27" w14:textId="77777777" w:rsidR="0025088D" w:rsidRPr="0025088D" w:rsidRDefault="0025088D" w:rsidP="00F25D81">
      <w:pPr>
        <w:pStyle w:val="Ttulo2"/>
      </w:pPr>
      <w:bookmarkStart w:id="191" w:name="_Toc180491424"/>
      <w:r w:rsidRPr="0025088D">
        <w:lastRenderedPageBreak/>
        <w:t>Formato No. 2</w:t>
      </w:r>
      <w:bookmarkEnd w:id="190"/>
      <w:r w:rsidRPr="0025088D">
        <w:t xml:space="preserve"> Escrito de no encontrarse en los supuestos de los artículos 50 y 60 de la LAASSP</w:t>
      </w:r>
      <w:bookmarkEnd w:id="191"/>
    </w:p>
    <w:p w14:paraId="396F4071" w14:textId="77777777" w:rsidR="0025088D" w:rsidRPr="0025088D" w:rsidRDefault="0025088D" w:rsidP="0025088D">
      <w:pPr>
        <w:jc w:val="center"/>
        <w:rPr>
          <w:rFonts w:ascii="Noto Sans" w:hAnsi="Noto Sans" w:cs="Noto Sans"/>
          <w:b/>
          <w:noProof/>
          <w:szCs w:val="18"/>
          <w:lang w:val="es-ES_tradnl"/>
        </w:rPr>
      </w:pPr>
      <w:r w:rsidRPr="0025088D">
        <w:rPr>
          <w:rFonts w:ascii="Noto Sans" w:hAnsi="Noto Sans" w:cs="Noto Sans"/>
          <w:noProof/>
          <w:szCs w:val="18"/>
          <w:lang w:val="es-ES_tradnl"/>
        </w:rPr>
        <w:t xml:space="preserve">Formato relativo al escrito solicitado en el </w:t>
      </w:r>
      <w:r w:rsidRPr="0025088D">
        <w:rPr>
          <w:rFonts w:ascii="Noto Sans" w:hAnsi="Noto Sans" w:cs="Noto Sans"/>
          <w:b/>
          <w:noProof/>
          <w:szCs w:val="18"/>
          <w:lang w:val="es-ES_tradnl"/>
        </w:rPr>
        <w:t>numeral 4.1.3.</w:t>
      </w:r>
    </w:p>
    <w:p w14:paraId="7C07F5B4" w14:textId="77777777" w:rsidR="0025088D" w:rsidRPr="0025088D" w:rsidRDefault="0025088D" w:rsidP="0025088D">
      <w:pPr>
        <w:rPr>
          <w:rFonts w:ascii="Noto Sans" w:eastAsia="Times New Roman" w:hAnsi="Noto Sans" w:cs="Noto Sans"/>
          <w:b/>
          <w:bCs/>
          <w:noProof/>
          <w:kern w:val="1"/>
          <w:szCs w:val="18"/>
          <w:lang w:val="es-ES_tradnl" w:eastAsia="ar-SA"/>
        </w:rPr>
      </w:pPr>
    </w:p>
    <w:p w14:paraId="586A059B" w14:textId="77777777" w:rsidR="0025088D" w:rsidRPr="0025088D" w:rsidRDefault="0025088D" w:rsidP="0025088D">
      <w:pPr>
        <w:rPr>
          <w:rFonts w:ascii="Noto Sans" w:eastAsia="Times New Roman" w:hAnsi="Noto Sans" w:cs="Noto Sans"/>
          <w:b/>
          <w:bCs/>
          <w:noProof/>
          <w:kern w:val="1"/>
          <w:szCs w:val="18"/>
          <w:lang w:val="es-ES_tradnl" w:eastAsia="ar-SA"/>
        </w:rPr>
      </w:pPr>
    </w:p>
    <w:p w14:paraId="7665F807" w14:textId="60792B0D"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w:t>
      </w:r>
      <w:r w:rsidR="00F25D81">
        <w:rPr>
          <w:rFonts w:ascii="Noto Sans" w:hAnsi="Noto Sans" w:cs="Noto Sans"/>
          <w:noProof/>
          <w:szCs w:val="18"/>
          <w:lang w:val="es-ES_tradnl"/>
        </w:rPr>
        <w:t>aro, a __ de ___________ de 2025</w:t>
      </w:r>
      <w:r w:rsidRPr="0025088D">
        <w:rPr>
          <w:rFonts w:ascii="Noto Sans" w:hAnsi="Noto Sans" w:cs="Noto Sans"/>
          <w:noProof/>
          <w:szCs w:val="18"/>
          <w:lang w:val="es-ES_tradnl"/>
        </w:rPr>
        <w:t>.</w:t>
      </w:r>
    </w:p>
    <w:p w14:paraId="40E913E3" w14:textId="77777777" w:rsidR="0025088D" w:rsidRPr="0025088D" w:rsidRDefault="0025088D" w:rsidP="0025088D">
      <w:pPr>
        <w:rPr>
          <w:rFonts w:ascii="Noto Sans" w:hAnsi="Noto Sans" w:cs="Noto Sans"/>
          <w:noProof/>
          <w:szCs w:val="18"/>
          <w:lang w:val="es-ES_tradnl"/>
        </w:rPr>
      </w:pPr>
    </w:p>
    <w:p w14:paraId="48ACC24E"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26A7182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w:t>
      </w:r>
    </w:p>
    <w:p w14:paraId="7357817D"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Licitación ________</w:t>
      </w:r>
    </w:p>
    <w:p w14:paraId="7F0F7E02"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10621E9F" w14:textId="77777777" w:rsidR="0025088D" w:rsidRPr="0025088D" w:rsidRDefault="0025088D" w:rsidP="0025088D">
      <w:pPr>
        <w:rPr>
          <w:rFonts w:ascii="Noto Sans" w:hAnsi="Noto Sans" w:cs="Noto Sans"/>
          <w:noProof/>
          <w:szCs w:val="18"/>
          <w:lang w:val="es-ES_tradnl"/>
        </w:rPr>
      </w:pPr>
    </w:p>
    <w:p w14:paraId="1F3D7209" w14:textId="77777777" w:rsidR="0025088D" w:rsidRPr="0025088D" w:rsidRDefault="0025088D" w:rsidP="0025088D">
      <w:pPr>
        <w:rPr>
          <w:rFonts w:ascii="Noto Sans" w:hAnsi="Noto Sans" w:cs="Noto Sans"/>
          <w:noProof/>
          <w:szCs w:val="18"/>
          <w:lang w:val="es-ES_tradnl"/>
        </w:rPr>
      </w:pPr>
    </w:p>
    <w:p w14:paraId="134C868F" w14:textId="77777777" w:rsidR="0025088D" w:rsidRPr="0025088D" w:rsidRDefault="0025088D" w:rsidP="0025088D">
      <w:pPr>
        <w:rPr>
          <w:rFonts w:ascii="Noto Sans" w:hAnsi="Noto Sans" w:cs="Noto Sans"/>
          <w:noProof/>
          <w:szCs w:val="18"/>
          <w:lang w:val="es-ES_tradnl"/>
        </w:rPr>
      </w:pPr>
    </w:p>
    <w:p w14:paraId="79D2D3C5" w14:textId="77777777" w:rsidR="0025088D" w:rsidRPr="0025088D" w:rsidRDefault="0025088D" w:rsidP="0025088D">
      <w:pPr>
        <w:keepNext/>
        <w:snapToGrid w:val="0"/>
        <w:rPr>
          <w:rFonts w:ascii="Noto Sans" w:eastAsia="Times New Roman" w:hAnsi="Noto Sans" w:cs="Noto Sans"/>
          <w:szCs w:val="18"/>
          <w:lang w:val="es-ES_tradnl" w:eastAsia="es-ES"/>
        </w:rPr>
      </w:pPr>
      <w:r w:rsidRPr="0025088D">
        <w:rPr>
          <w:rFonts w:ascii="Noto Sans" w:eastAsia="Times New Roman" w:hAnsi="Noto Sans" w:cs="Noto Sans"/>
          <w:i/>
          <w:szCs w:val="18"/>
          <w:lang w:val="es-ES_tradnl" w:eastAsia="es-ES"/>
        </w:rPr>
        <w:t>[</w:t>
      </w:r>
      <w:r w:rsidRPr="0025088D">
        <w:rPr>
          <w:rFonts w:ascii="Noto Sans" w:eastAsia="Times New Roman" w:hAnsi="Noto Sans" w:cs="Noto Sans"/>
          <w:i/>
          <w:szCs w:val="18"/>
          <w:u w:val="single"/>
          <w:lang w:val="es-ES_tradnl" w:eastAsia="es-ES"/>
        </w:rPr>
        <w:t>Nombre del que suscribe el presente Anexo</w:t>
      </w:r>
      <w:r w:rsidRPr="0025088D">
        <w:rPr>
          <w:rFonts w:ascii="Noto Sans" w:eastAsia="Times New Roman" w:hAnsi="Noto Sans" w:cs="Noto Sans"/>
          <w:i/>
          <w:szCs w:val="18"/>
          <w:lang w:val="es-ES_tradnl" w:eastAsia="es-ES"/>
        </w:rPr>
        <w:t xml:space="preserve">] </w:t>
      </w:r>
      <w:r w:rsidRPr="0025088D">
        <w:rPr>
          <w:rFonts w:ascii="Noto Sans" w:eastAsia="Times New Roman" w:hAnsi="Noto Sans" w:cs="Noto Sans"/>
          <w:szCs w:val="18"/>
          <w:lang w:val="es-ES_tradnl" w:eastAsia="es-ES"/>
        </w:rPr>
        <w:t xml:space="preserve">en mi carácter de Representante Legal de la </w:t>
      </w:r>
      <w:r w:rsidRPr="0025088D">
        <w:rPr>
          <w:rFonts w:ascii="Noto Sans" w:eastAsia="Times New Roman" w:hAnsi="Noto Sans" w:cs="Noto Sans"/>
          <w:i/>
          <w:szCs w:val="18"/>
          <w:u w:val="single"/>
          <w:lang w:val="es-ES_tradnl" w:eastAsia="es-ES"/>
        </w:rPr>
        <w:t>(Persona Física o Moral</w:t>
      </w:r>
      <w:r w:rsidRPr="0025088D">
        <w:rPr>
          <w:rFonts w:ascii="Noto Sans" w:eastAsia="Times New Roman" w:hAnsi="Noto Sans" w:cs="Noto Sans"/>
          <w:i/>
          <w:szCs w:val="18"/>
          <w:lang w:val="es-ES_tradnl" w:eastAsia="es-ES"/>
        </w:rPr>
        <w:t>)</w:t>
      </w:r>
      <w:r w:rsidRPr="0025088D">
        <w:rPr>
          <w:rFonts w:ascii="Noto Sans" w:eastAsia="Times New Roman" w:hAnsi="Noto Sans" w:cs="Noto Sans"/>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281312C5" w14:textId="77777777" w:rsidR="0025088D" w:rsidRPr="0025088D" w:rsidRDefault="0025088D" w:rsidP="0025088D">
      <w:pPr>
        <w:keepNext/>
        <w:snapToGrid w:val="0"/>
        <w:rPr>
          <w:rFonts w:ascii="Noto Sans" w:eastAsia="Times New Roman" w:hAnsi="Noto Sans" w:cs="Noto Sans"/>
          <w:szCs w:val="18"/>
          <w:lang w:val="es-ES_tradnl" w:eastAsia="ar-SA"/>
        </w:rPr>
      </w:pPr>
    </w:p>
    <w:p w14:paraId="7EC3E01C" w14:textId="77777777" w:rsidR="0025088D" w:rsidRPr="0025088D" w:rsidRDefault="0025088D" w:rsidP="0025088D">
      <w:pPr>
        <w:keepNext/>
        <w:snapToGrid w:val="0"/>
        <w:rPr>
          <w:rFonts w:ascii="Noto Sans" w:eastAsia="Times New Roman" w:hAnsi="Noto Sans" w:cs="Noto Sans"/>
          <w:szCs w:val="18"/>
          <w:lang w:val="es-ES_tradnl" w:eastAsia="es-ES"/>
        </w:rPr>
      </w:pPr>
      <w:r w:rsidRPr="0025088D">
        <w:rPr>
          <w:rFonts w:ascii="Noto Sans" w:eastAsia="Times New Roman" w:hAnsi="Noto Sans" w:cs="Noto Sans"/>
          <w:szCs w:val="18"/>
          <w:lang w:val="es-ES_tradnl" w:eastAsia="es-ES"/>
        </w:rPr>
        <w:t>Lo anterior, para los efectos correspondientes del procedimiento de contratación de la Licitación Pública ________________________________ número LA-50-GYR-050GYR075-_-__-202_</w:t>
      </w:r>
    </w:p>
    <w:p w14:paraId="3B799C7D" w14:textId="77777777" w:rsidR="0025088D" w:rsidRPr="0025088D" w:rsidRDefault="0025088D" w:rsidP="0025088D">
      <w:pPr>
        <w:keepNext/>
        <w:snapToGrid w:val="0"/>
        <w:jc w:val="center"/>
        <w:rPr>
          <w:rFonts w:ascii="Noto Sans" w:eastAsia="Times New Roman" w:hAnsi="Noto Sans" w:cs="Noto Sans"/>
          <w:b/>
          <w:szCs w:val="18"/>
          <w:lang w:val="es-ES_tradnl" w:eastAsia="es-ES"/>
        </w:rPr>
      </w:pPr>
    </w:p>
    <w:p w14:paraId="43754D3D" w14:textId="77777777" w:rsidR="0025088D" w:rsidRPr="0025088D" w:rsidRDefault="0025088D" w:rsidP="0025088D">
      <w:pPr>
        <w:rPr>
          <w:rFonts w:ascii="Noto Sans" w:hAnsi="Noto Sans" w:cs="Noto Sans"/>
          <w:noProof/>
          <w:szCs w:val="18"/>
          <w:lang w:val="es-ES_tradnl"/>
        </w:rPr>
      </w:pPr>
    </w:p>
    <w:p w14:paraId="0620F13C" w14:textId="77777777" w:rsidR="0025088D" w:rsidRPr="0025088D" w:rsidRDefault="0025088D" w:rsidP="0025088D">
      <w:pPr>
        <w:rPr>
          <w:rFonts w:ascii="Noto Sans" w:hAnsi="Noto Sans" w:cs="Noto Sans"/>
          <w:noProof/>
          <w:szCs w:val="18"/>
          <w:lang w:val="es-ES_tradnl"/>
        </w:rPr>
      </w:pPr>
    </w:p>
    <w:p w14:paraId="38D336A1" w14:textId="77777777" w:rsidR="0025088D" w:rsidRPr="0025088D" w:rsidRDefault="0025088D" w:rsidP="0025088D">
      <w:pPr>
        <w:rPr>
          <w:rFonts w:ascii="Noto Sans" w:hAnsi="Noto Sans" w:cs="Noto Sans"/>
          <w:noProof/>
          <w:szCs w:val="18"/>
          <w:lang w:val="es-ES_tradnl"/>
        </w:rPr>
      </w:pPr>
    </w:p>
    <w:p w14:paraId="19E3A24C" w14:textId="77777777" w:rsidR="0025088D" w:rsidRPr="0025088D" w:rsidRDefault="0025088D" w:rsidP="0025088D">
      <w:pPr>
        <w:rPr>
          <w:rFonts w:ascii="Noto Sans" w:hAnsi="Noto Sans" w:cs="Noto Sans"/>
          <w:noProof/>
          <w:szCs w:val="18"/>
          <w:lang w:val="es-ES_tradnl"/>
        </w:rPr>
      </w:pPr>
    </w:p>
    <w:p w14:paraId="4CD5EEFD" w14:textId="77777777" w:rsidR="0025088D" w:rsidRPr="0025088D" w:rsidRDefault="0025088D" w:rsidP="0025088D">
      <w:pPr>
        <w:rPr>
          <w:rFonts w:ascii="Noto Sans" w:hAnsi="Noto Sans" w:cs="Noto Sans"/>
          <w:noProof/>
          <w:szCs w:val="18"/>
          <w:lang w:val="es-ES_tradnl"/>
        </w:rPr>
      </w:pPr>
    </w:p>
    <w:p w14:paraId="463E2E49" w14:textId="77777777" w:rsidR="0025088D" w:rsidRPr="0025088D" w:rsidRDefault="0025088D" w:rsidP="0025088D">
      <w:pPr>
        <w:jc w:val="center"/>
        <w:rPr>
          <w:rFonts w:ascii="Noto Sans" w:hAnsi="Noto Sans" w:cs="Noto Sans"/>
          <w:noProof/>
          <w:szCs w:val="18"/>
          <w:lang w:val="es-ES_tradnl"/>
        </w:rPr>
      </w:pPr>
    </w:p>
    <w:p w14:paraId="5A82803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w:t>
      </w:r>
    </w:p>
    <w:p w14:paraId="5B7D5B5A"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Cs/>
          <w:noProof/>
          <w:szCs w:val="18"/>
          <w:lang w:val="es-ES_tradnl"/>
        </w:rPr>
        <w:t>(Nombre y firma del Representante Legal)</w:t>
      </w:r>
    </w:p>
    <w:p w14:paraId="73266D53" w14:textId="77777777" w:rsidR="0025088D" w:rsidRPr="0025088D" w:rsidRDefault="0025088D" w:rsidP="0025088D">
      <w:pPr>
        <w:rPr>
          <w:rFonts w:ascii="Noto Sans" w:hAnsi="Noto Sans" w:cs="Noto Sans"/>
          <w:b/>
          <w:iCs/>
          <w:noProof/>
          <w:szCs w:val="18"/>
        </w:rPr>
      </w:pPr>
      <w:r w:rsidRPr="0025088D">
        <w:rPr>
          <w:rFonts w:ascii="Noto Sans" w:hAnsi="Noto Sans" w:cs="Noto Sans"/>
          <w:b/>
          <w:iCs/>
          <w:noProof/>
          <w:szCs w:val="18"/>
        </w:rPr>
        <w:br w:type="page"/>
      </w:r>
    </w:p>
    <w:p w14:paraId="243CFCFE" w14:textId="77777777" w:rsidR="0025088D" w:rsidRPr="0025088D" w:rsidRDefault="0025088D" w:rsidP="00F25D81">
      <w:pPr>
        <w:pStyle w:val="Ttulo2"/>
      </w:pPr>
      <w:bookmarkStart w:id="192" w:name="_Toc180491425"/>
      <w:bookmarkStart w:id="193" w:name="FORMATO_3"/>
      <w:r w:rsidRPr="0025088D">
        <w:lastRenderedPageBreak/>
        <w:t>Formato No. 3 Declaración de Integridad del Licitante</w:t>
      </w:r>
      <w:bookmarkEnd w:id="192"/>
    </w:p>
    <w:p w14:paraId="52C26F3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r w:rsidRPr="0025088D">
        <w:rPr>
          <w:rFonts w:ascii="Noto Sans" w:hAnsi="Noto Sans" w:cs="Noto Sans"/>
          <w:b/>
          <w:iCs/>
          <w:noProof/>
          <w:szCs w:val="18"/>
        </w:rPr>
        <w:t>Formato relativo al escrito solicitado en el numeral 4.1.4.</w:t>
      </w:r>
    </w:p>
    <w:bookmarkEnd w:id="193"/>
    <w:p w14:paraId="0831941C"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p>
    <w:p w14:paraId="710BA4B3" w14:textId="505F0B1F"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w:t>
      </w:r>
      <w:r w:rsidR="00F25D81">
        <w:rPr>
          <w:rFonts w:ascii="Noto Sans" w:hAnsi="Noto Sans" w:cs="Noto Sans"/>
          <w:noProof/>
          <w:szCs w:val="18"/>
          <w:lang w:val="es-ES_tradnl"/>
        </w:rPr>
        <w:t>aro, a _______ de ______ de 2025</w:t>
      </w:r>
      <w:r w:rsidRPr="0025088D">
        <w:rPr>
          <w:rFonts w:ascii="Noto Sans" w:hAnsi="Noto Sans" w:cs="Noto Sans"/>
          <w:noProof/>
          <w:szCs w:val="18"/>
          <w:lang w:val="es-ES_tradnl"/>
        </w:rPr>
        <w:t>.</w:t>
      </w:r>
    </w:p>
    <w:p w14:paraId="66BA5F83" w14:textId="77777777" w:rsidR="0025088D" w:rsidRPr="0025088D" w:rsidRDefault="0025088D" w:rsidP="0025088D">
      <w:pPr>
        <w:rPr>
          <w:rFonts w:ascii="Noto Sans" w:hAnsi="Noto Sans" w:cs="Noto Sans"/>
          <w:noProof/>
          <w:szCs w:val="18"/>
          <w:lang w:val="es-ES_tradnl"/>
        </w:rPr>
      </w:pPr>
    </w:p>
    <w:p w14:paraId="16EF016E" w14:textId="77777777" w:rsidR="0025088D" w:rsidRPr="0025088D" w:rsidRDefault="0025088D" w:rsidP="0025088D">
      <w:pPr>
        <w:rPr>
          <w:rFonts w:ascii="Noto Sans" w:hAnsi="Noto Sans" w:cs="Noto Sans"/>
          <w:noProof/>
          <w:szCs w:val="18"/>
          <w:lang w:val="es-ES_tradnl"/>
        </w:rPr>
      </w:pPr>
    </w:p>
    <w:p w14:paraId="6A168E75" w14:textId="77777777" w:rsidR="0025088D" w:rsidRPr="0025088D" w:rsidRDefault="0025088D" w:rsidP="0025088D">
      <w:pPr>
        <w:rPr>
          <w:rFonts w:ascii="Noto Sans" w:hAnsi="Noto Sans" w:cs="Noto Sans"/>
          <w:noProof/>
          <w:szCs w:val="18"/>
          <w:lang w:val="es-ES_tradnl"/>
        </w:rPr>
      </w:pPr>
    </w:p>
    <w:p w14:paraId="7E6412DD"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6034ABDC"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w:t>
      </w:r>
    </w:p>
    <w:p w14:paraId="5FB1EF43"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Licitación ________</w:t>
      </w:r>
    </w:p>
    <w:p w14:paraId="4834BD19"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2A47472B" w14:textId="77777777" w:rsidR="0025088D" w:rsidRPr="0025088D" w:rsidRDefault="0025088D" w:rsidP="0025088D">
      <w:pPr>
        <w:rPr>
          <w:rFonts w:ascii="Noto Sans" w:hAnsi="Noto Sans" w:cs="Noto Sans"/>
          <w:noProof/>
          <w:szCs w:val="18"/>
          <w:lang w:val="es-ES_tradnl"/>
        </w:rPr>
      </w:pPr>
    </w:p>
    <w:p w14:paraId="0B82035B" w14:textId="77777777" w:rsidR="0025088D" w:rsidRPr="0025088D" w:rsidRDefault="0025088D" w:rsidP="0025088D">
      <w:pPr>
        <w:rPr>
          <w:rFonts w:ascii="Noto Sans" w:hAnsi="Noto Sans" w:cs="Noto Sans"/>
          <w:noProof/>
          <w:szCs w:val="18"/>
          <w:lang w:val="es-ES_tradnl"/>
        </w:rPr>
      </w:pPr>
    </w:p>
    <w:p w14:paraId="15C77F85" w14:textId="77777777" w:rsidR="0025088D" w:rsidRPr="0025088D" w:rsidRDefault="0025088D" w:rsidP="0025088D">
      <w:pPr>
        <w:rPr>
          <w:rFonts w:ascii="Noto Sans" w:hAnsi="Noto Sans" w:cs="Noto Sans"/>
          <w:noProof/>
          <w:szCs w:val="18"/>
          <w:lang w:val="es-ES_tradnl"/>
        </w:rPr>
      </w:pPr>
    </w:p>
    <w:p w14:paraId="2173D368" w14:textId="6FF10F30" w:rsidR="0025088D" w:rsidRPr="0025088D" w:rsidRDefault="0025088D" w:rsidP="0025088D">
      <w:pPr>
        <w:rPr>
          <w:rFonts w:ascii="Noto Sans" w:hAnsi="Noto Sans" w:cs="Noto Sans"/>
          <w:noProof/>
          <w:szCs w:val="18"/>
          <w:lang w:val="es-ES_tradnl"/>
        </w:rPr>
      </w:pPr>
      <w:r w:rsidRPr="0025088D">
        <w:rPr>
          <w:rFonts w:ascii="Noto Sans" w:hAnsi="Noto Sans" w:cs="Noto Sans"/>
          <w:i/>
          <w:noProof/>
          <w:szCs w:val="18"/>
          <w:lang w:val="es-ES_tradnl"/>
        </w:rPr>
        <w:t>[</w:t>
      </w:r>
      <w:r w:rsidRPr="0025088D">
        <w:rPr>
          <w:rFonts w:ascii="Noto Sans" w:hAnsi="Noto Sans" w:cs="Noto Sans"/>
          <w:i/>
          <w:noProof/>
          <w:szCs w:val="18"/>
          <w:u w:val="single"/>
          <w:lang w:val="es-ES_tradnl"/>
        </w:rPr>
        <w:t>Nombre del que suscribe el presente Anexo</w:t>
      </w:r>
      <w:r w:rsidRPr="0025088D">
        <w:rPr>
          <w:rFonts w:ascii="Noto Sans" w:hAnsi="Noto Sans" w:cs="Noto Sans"/>
          <w:i/>
          <w:noProof/>
          <w:szCs w:val="18"/>
          <w:lang w:val="es-ES_tradnl"/>
        </w:rPr>
        <w:t xml:space="preserve">] </w:t>
      </w:r>
      <w:r w:rsidRPr="0025088D">
        <w:rPr>
          <w:rFonts w:ascii="Noto Sans" w:hAnsi="Noto Sans" w:cs="Noto Sans"/>
          <w:noProof/>
          <w:szCs w:val="18"/>
          <w:lang w:val="es-ES_tradnl"/>
        </w:rPr>
        <w:t xml:space="preserve">en mi carácter de Representante Legal de la </w:t>
      </w:r>
      <w:r w:rsidRPr="0025088D">
        <w:rPr>
          <w:rFonts w:ascii="Noto Sans" w:hAnsi="Noto Sans" w:cs="Noto Sans"/>
          <w:i/>
          <w:noProof/>
          <w:szCs w:val="18"/>
          <w:lang w:val="es-ES_tradnl"/>
        </w:rPr>
        <w:t>[</w:t>
      </w:r>
      <w:r w:rsidRPr="0025088D">
        <w:rPr>
          <w:rFonts w:ascii="Noto Sans" w:hAnsi="Noto Sans" w:cs="Noto Sans"/>
          <w:i/>
          <w:noProof/>
          <w:szCs w:val="18"/>
          <w:u w:val="single"/>
          <w:lang w:val="es-ES_tradnl"/>
        </w:rPr>
        <w:t>Persona Física o Moral</w:t>
      </w:r>
      <w:r w:rsidRPr="0025088D">
        <w:rPr>
          <w:rFonts w:ascii="Noto Sans" w:hAnsi="Noto Sans" w:cs="Noto Sans"/>
          <w:i/>
          <w:noProof/>
          <w:szCs w:val="18"/>
          <w:lang w:val="es-ES_tradnl"/>
        </w:rPr>
        <w:t>]</w:t>
      </w:r>
      <w:r w:rsidRPr="0025088D">
        <w:rPr>
          <w:rFonts w:ascii="Noto Sans" w:hAnsi="Noto Sans" w:cs="Noto Sans"/>
          <w:noProof/>
          <w:szCs w:val="18"/>
          <w:lang w:val="es-ES_tradnl"/>
        </w:rPr>
        <w:t>, y en términos del numeral 4.1.4 de la Convocatoria a la Licitación _____________________________ núme</w:t>
      </w:r>
      <w:r w:rsidR="00F25D81">
        <w:rPr>
          <w:rFonts w:ascii="Noto Sans" w:hAnsi="Noto Sans" w:cs="Noto Sans"/>
          <w:noProof/>
          <w:szCs w:val="18"/>
          <w:lang w:val="es-ES_tradnl"/>
        </w:rPr>
        <w:t>ro LA-50-GYR-050GYR075-_-__-2025</w:t>
      </w:r>
      <w:r w:rsidRPr="0025088D">
        <w:rPr>
          <w:rFonts w:ascii="Noto Sans" w:hAnsi="Noto Sans" w:cs="Noto Sans"/>
          <w:noProof/>
          <w:szCs w:val="18"/>
          <w:lang w:val="es-ES_tradnl"/>
        </w:rPr>
        <w:t>, dec</w:t>
      </w:r>
      <w:r w:rsidRPr="0025088D">
        <w:rPr>
          <w:rFonts w:ascii="Noto Sans" w:eastAsia="Heiti SC Light" w:hAnsi="Noto Sans" w:cs="Noto Sans"/>
          <w:noProof/>
          <w:szCs w:val="18"/>
          <w:lang w:val="es-ES_tradnl"/>
        </w:rPr>
        <w:t>la</w:t>
      </w:r>
      <w:r w:rsidRPr="0025088D">
        <w:rPr>
          <w:rFonts w:ascii="Noto Sans" w:hAnsi="Noto Sans" w:cs="Noto Sans"/>
          <w:noProof/>
          <w:szCs w:val="18"/>
          <w:lang w:val="es-ES_tradnl"/>
        </w:rPr>
        <w:t>ro</w:t>
      </w:r>
      <w:r w:rsidRPr="0025088D">
        <w:rPr>
          <w:rFonts w:ascii="Noto Sans" w:eastAsia="Heiti SC Light" w:hAnsi="Noto Sans" w:cs="Noto Sans"/>
          <w:noProof/>
          <w:szCs w:val="18"/>
          <w:lang w:val="es-ES_tradnl"/>
        </w:rPr>
        <w:t xml:space="preserve"> </w:t>
      </w:r>
      <w:r w:rsidRPr="0025088D">
        <w:rPr>
          <w:rFonts w:ascii="Noto Sans" w:hAnsi="Noto Sans" w:cs="Noto Sans"/>
          <w:noProof/>
          <w:szCs w:val="18"/>
          <w:lang w:val="es-ES_tradnl"/>
        </w:rPr>
        <w:t>b</w:t>
      </w:r>
      <w:r w:rsidRPr="0025088D">
        <w:rPr>
          <w:rFonts w:ascii="Noto Sans" w:eastAsia="Apple SD 산돌고딕 Neo 일반체" w:hAnsi="Noto Sans" w:cs="Noto Sans"/>
          <w:noProof/>
          <w:szCs w:val="18"/>
          <w:lang w:val="es-ES_tradnl"/>
        </w:rPr>
        <w:t>a</w:t>
      </w:r>
      <w:r w:rsidRPr="0025088D">
        <w:rPr>
          <w:rFonts w:ascii="Noto Sans" w:hAnsi="Noto Sans" w:cs="Noto Sans"/>
          <w:noProof/>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7381F832" w14:textId="77777777" w:rsidR="0025088D" w:rsidRPr="0025088D" w:rsidRDefault="0025088D" w:rsidP="0025088D">
      <w:pPr>
        <w:rPr>
          <w:rFonts w:ascii="Noto Sans" w:hAnsi="Noto Sans" w:cs="Noto Sans"/>
          <w:noProof/>
          <w:szCs w:val="18"/>
          <w:lang w:val="es-ES_tradnl"/>
        </w:rPr>
      </w:pPr>
    </w:p>
    <w:p w14:paraId="5C1B97F0" w14:textId="77777777" w:rsidR="0025088D" w:rsidRPr="0025088D" w:rsidRDefault="0025088D" w:rsidP="0025088D">
      <w:pPr>
        <w:rPr>
          <w:rFonts w:ascii="Noto Sans" w:hAnsi="Noto Sans" w:cs="Noto Sans"/>
          <w:noProof/>
          <w:szCs w:val="18"/>
          <w:lang w:val="es-ES_tradnl"/>
        </w:rPr>
      </w:pPr>
    </w:p>
    <w:p w14:paraId="29A0C31B" w14:textId="77777777" w:rsidR="0025088D" w:rsidRPr="0025088D" w:rsidRDefault="0025088D" w:rsidP="0025088D">
      <w:pPr>
        <w:rPr>
          <w:rFonts w:ascii="Noto Sans" w:hAnsi="Noto Sans" w:cs="Noto Sans"/>
          <w:noProof/>
          <w:szCs w:val="18"/>
          <w:lang w:val="es-ES_tradnl"/>
        </w:rPr>
      </w:pPr>
    </w:p>
    <w:p w14:paraId="1769B263" w14:textId="77777777" w:rsidR="0025088D" w:rsidRPr="0025088D" w:rsidRDefault="0025088D" w:rsidP="0025088D">
      <w:pPr>
        <w:rPr>
          <w:rFonts w:ascii="Noto Sans" w:hAnsi="Noto Sans" w:cs="Noto Sans"/>
          <w:noProof/>
          <w:szCs w:val="18"/>
          <w:lang w:val="es-ES_tradnl"/>
        </w:rPr>
      </w:pPr>
    </w:p>
    <w:p w14:paraId="4CED2FB2" w14:textId="77777777" w:rsidR="0025088D" w:rsidRPr="0025088D" w:rsidRDefault="0025088D" w:rsidP="0025088D">
      <w:pPr>
        <w:rPr>
          <w:rFonts w:ascii="Noto Sans" w:hAnsi="Noto Sans" w:cs="Noto Sans"/>
          <w:noProof/>
          <w:szCs w:val="18"/>
          <w:lang w:val="es-ES_tradnl"/>
        </w:rPr>
      </w:pPr>
    </w:p>
    <w:p w14:paraId="424B8E30" w14:textId="77777777" w:rsidR="0025088D" w:rsidRPr="0025088D" w:rsidRDefault="0025088D" w:rsidP="0025088D">
      <w:pPr>
        <w:rPr>
          <w:rFonts w:ascii="Noto Sans" w:hAnsi="Noto Sans" w:cs="Noto Sans"/>
          <w:noProof/>
          <w:szCs w:val="18"/>
          <w:lang w:val="es-ES_tradnl"/>
        </w:rPr>
      </w:pPr>
    </w:p>
    <w:p w14:paraId="679AAF10" w14:textId="77777777" w:rsidR="0025088D" w:rsidRPr="0025088D" w:rsidRDefault="0025088D" w:rsidP="0025088D">
      <w:pPr>
        <w:jc w:val="center"/>
        <w:rPr>
          <w:rFonts w:ascii="Noto Sans" w:hAnsi="Noto Sans" w:cs="Noto Sans"/>
          <w:noProof/>
          <w:szCs w:val="18"/>
          <w:lang w:val="es-ES_tradnl"/>
        </w:rPr>
      </w:pPr>
    </w:p>
    <w:p w14:paraId="343ADAAB"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_____________________________________________</w:t>
      </w:r>
    </w:p>
    <w:p w14:paraId="50E3B480"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Cs/>
          <w:noProof/>
          <w:szCs w:val="18"/>
          <w:lang w:val="es-ES_tradnl"/>
        </w:rPr>
      </w:pPr>
      <w:r w:rsidRPr="0025088D">
        <w:rPr>
          <w:rFonts w:ascii="Noto Sans" w:hAnsi="Noto Sans" w:cs="Noto Sans"/>
          <w:bCs/>
          <w:noProof/>
          <w:szCs w:val="18"/>
          <w:lang w:val="es-ES_tradnl"/>
        </w:rPr>
        <w:t>(Nombre y firma del Representante Legal)</w:t>
      </w:r>
    </w:p>
    <w:p w14:paraId="4A907F4C" w14:textId="77777777" w:rsidR="0025088D" w:rsidRPr="0025088D" w:rsidRDefault="0025088D" w:rsidP="0025088D">
      <w:pPr>
        <w:rPr>
          <w:rFonts w:ascii="Noto Sans" w:hAnsi="Noto Sans" w:cs="Noto Sans"/>
          <w:bCs/>
          <w:noProof/>
          <w:szCs w:val="18"/>
          <w:lang w:val="es-ES_tradnl"/>
        </w:rPr>
      </w:pPr>
      <w:r w:rsidRPr="0025088D">
        <w:rPr>
          <w:rFonts w:ascii="Noto Sans" w:hAnsi="Noto Sans" w:cs="Noto Sans"/>
          <w:bCs/>
          <w:noProof/>
          <w:szCs w:val="18"/>
          <w:lang w:val="es-ES_tradnl"/>
        </w:rPr>
        <w:br w:type="page"/>
      </w:r>
    </w:p>
    <w:p w14:paraId="2470568F" w14:textId="77777777" w:rsidR="0025088D" w:rsidRPr="0025088D" w:rsidRDefault="0025088D" w:rsidP="00F25D81">
      <w:pPr>
        <w:pStyle w:val="Ttulo2"/>
      </w:pPr>
      <w:bookmarkStart w:id="194" w:name="_Toc180491426"/>
      <w:bookmarkStart w:id="195" w:name="FORMATO_4"/>
      <w:r w:rsidRPr="0025088D">
        <w:lastRenderedPageBreak/>
        <w:t>Formato No. 4 MIPYMES</w:t>
      </w:r>
      <w:bookmarkEnd w:id="194"/>
    </w:p>
    <w:p w14:paraId="04B57E86"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r w:rsidRPr="0025088D">
        <w:rPr>
          <w:rFonts w:ascii="Noto Sans" w:hAnsi="Noto Sans" w:cs="Noto Sans"/>
          <w:b/>
          <w:iCs/>
          <w:noProof/>
          <w:szCs w:val="18"/>
        </w:rPr>
        <w:t>Formato relativo al escrito solicitado en el numeral 4.1.5.</w:t>
      </w:r>
    </w:p>
    <w:bookmarkEnd w:id="195"/>
    <w:p w14:paraId="41C39499" w14:textId="77777777" w:rsidR="0025088D" w:rsidRPr="0025088D" w:rsidRDefault="0025088D" w:rsidP="0025088D">
      <w:pPr>
        <w:jc w:val="center"/>
        <w:rPr>
          <w:rFonts w:ascii="Noto Sans" w:hAnsi="Noto Sans" w:cs="Noto Sans"/>
          <w:b/>
          <w:noProof/>
          <w:szCs w:val="18"/>
          <w:lang w:val="es-ES_tradnl"/>
        </w:rPr>
      </w:pPr>
      <w:r w:rsidRPr="0025088D">
        <w:rPr>
          <w:rFonts w:ascii="Noto Sans" w:hAnsi="Noto Sans" w:cs="Noto Sans"/>
          <w:b/>
          <w:noProof/>
          <w:szCs w:val="18"/>
          <w:lang w:val="es-ES_tradnl"/>
        </w:rPr>
        <w:t>Formato de manifestación bajo protesta de decir verdad, de la estratificación de Micro, Pequeña o Mediana Empresa (MIPYMES)</w:t>
      </w:r>
    </w:p>
    <w:p w14:paraId="07289B16" w14:textId="77777777" w:rsidR="0025088D" w:rsidRPr="0025088D" w:rsidRDefault="0025088D" w:rsidP="0025088D">
      <w:pPr>
        <w:rPr>
          <w:rFonts w:ascii="Noto Sans" w:hAnsi="Noto Sans" w:cs="Noto Sans"/>
          <w:noProof/>
          <w:szCs w:val="18"/>
          <w:lang w:val="es-ES_tradnl"/>
        </w:rPr>
      </w:pPr>
    </w:p>
    <w:p w14:paraId="3BD244E1" w14:textId="3B75D5E7" w:rsidR="0025088D" w:rsidRPr="0025088D" w:rsidRDefault="00F25D81" w:rsidP="0025088D">
      <w:pPr>
        <w:jc w:val="right"/>
        <w:rPr>
          <w:rFonts w:ascii="Noto Sans" w:eastAsia="Times New Roman" w:hAnsi="Noto Sans" w:cs="Noto Sans"/>
          <w:szCs w:val="18"/>
          <w:lang w:eastAsia="es-ES"/>
        </w:rPr>
      </w:pPr>
      <w:r>
        <w:rPr>
          <w:rFonts w:ascii="Noto Sans" w:eastAsia="Times New Roman" w:hAnsi="Noto Sans" w:cs="Noto Sans"/>
          <w:szCs w:val="18"/>
          <w:lang w:eastAsia="es-ES"/>
        </w:rPr>
        <w:t xml:space="preserve">_________ </w:t>
      </w:r>
      <w:proofErr w:type="gramStart"/>
      <w:r>
        <w:rPr>
          <w:rFonts w:ascii="Noto Sans" w:eastAsia="Times New Roman" w:hAnsi="Noto Sans" w:cs="Noto Sans"/>
          <w:szCs w:val="18"/>
          <w:lang w:eastAsia="es-ES"/>
        </w:rPr>
        <w:t>de</w:t>
      </w:r>
      <w:proofErr w:type="gramEnd"/>
      <w:r>
        <w:rPr>
          <w:rFonts w:ascii="Noto Sans" w:eastAsia="Times New Roman" w:hAnsi="Noto Sans" w:cs="Noto Sans"/>
          <w:szCs w:val="18"/>
          <w:lang w:eastAsia="es-ES"/>
        </w:rPr>
        <w:t xml:space="preserve"> __________ </w:t>
      </w:r>
      <w:proofErr w:type="spellStart"/>
      <w:r>
        <w:rPr>
          <w:rFonts w:ascii="Noto Sans" w:eastAsia="Times New Roman" w:hAnsi="Noto Sans" w:cs="Noto Sans"/>
          <w:szCs w:val="18"/>
          <w:lang w:eastAsia="es-ES"/>
        </w:rPr>
        <w:t>de</w:t>
      </w:r>
      <w:proofErr w:type="spellEnd"/>
      <w:r>
        <w:rPr>
          <w:rFonts w:ascii="Noto Sans" w:eastAsia="Times New Roman" w:hAnsi="Noto Sans" w:cs="Noto Sans"/>
          <w:szCs w:val="18"/>
          <w:lang w:eastAsia="es-ES"/>
        </w:rPr>
        <w:t xml:space="preserve"> 2025</w:t>
      </w:r>
      <w:r w:rsidR="0025088D" w:rsidRPr="0025088D">
        <w:rPr>
          <w:rFonts w:ascii="Noto Sans" w:eastAsia="Times New Roman" w:hAnsi="Noto Sans" w:cs="Noto Sans"/>
          <w:szCs w:val="18"/>
          <w:lang w:eastAsia="es-ES"/>
        </w:rPr>
        <w:t xml:space="preserve">   (</w:t>
      </w:r>
      <w:r w:rsidR="0025088D" w:rsidRPr="0025088D">
        <w:rPr>
          <w:rFonts w:ascii="Noto Sans" w:eastAsia="Times New Roman" w:hAnsi="Noto Sans" w:cs="Noto Sans"/>
          <w:b/>
          <w:szCs w:val="18"/>
          <w:lang w:eastAsia="es-ES"/>
        </w:rPr>
        <w:t>1</w:t>
      </w:r>
      <w:r w:rsidR="0025088D" w:rsidRPr="0025088D">
        <w:rPr>
          <w:rFonts w:ascii="Noto Sans" w:eastAsia="Times New Roman" w:hAnsi="Noto Sans" w:cs="Noto Sans"/>
          <w:szCs w:val="18"/>
          <w:lang w:eastAsia="es-ES"/>
        </w:rPr>
        <w:t>)</w:t>
      </w:r>
    </w:p>
    <w:p w14:paraId="0CA933D3" w14:textId="77777777" w:rsidR="0025088D" w:rsidRPr="0025088D" w:rsidRDefault="0025088D" w:rsidP="0025088D">
      <w:pPr>
        <w:rPr>
          <w:rFonts w:ascii="Noto Sans" w:eastAsia="Times New Roman" w:hAnsi="Noto Sans" w:cs="Noto Sans"/>
          <w:szCs w:val="18"/>
          <w:lang w:eastAsia="es-ES"/>
        </w:rPr>
      </w:pPr>
    </w:p>
    <w:p w14:paraId="5235CF16" w14:textId="77777777" w:rsidR="0025088D" w:rsidRPr="0025088D" w:rsidRDefault="0025088D" w:rsidP="0025088D">
      <w:pPr>
        <w:rPr>
          <w:rFonts w:ascii="Noto Sans" w:eastAsia="Times New Roman" w:hAnsi="Noto Sans" w:cs="Noto Sans"/>
          <w:szCs w:val="18"/>
          <w:lang w:eastAsia="es-ES"/>
        </w:rPr>
      </w:pPr>
    </w:p>
    <w:p w14:paraId="755669FD"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_________ (</w:t>
      </w:r>
      <w:r w:rsidRPr="0025088D">
        <w:rPr>
          <w:rFonts w:ascii="Noto Sans" w:eastAsia="Times New Roman" w:hAnsi="Noto Sans" w:cs="Noto Sans"/>
          <w:b/>
          <w:szCs w:val="18"/>
          <w:lang w:eastAsia="es-ES"/>
        </w:rPr>
        <w:t>2</w:t>
      </w:r>
      <w:proofErr w:type="gramStart"/>
      <w:r w:rsidRPr="0025088D">
        <w:rPr>
          <w:rFonts w:ascii="Noto Sans" w:eastAsia="Times New Roman" w:hAnsi="Noto Sans" w:cs="Noto Sans"/>
          <w:szCs w:val="18"/>
          <w:lang w:eastAsia="es-ES"/>
        </w:rPr>
        <w:t>)_</w:t>
      </w:r>
      <w:proofErr w:type="gramEnd"/>
      <w:r w:rsidRPr="0025088D">
        <w:rPr>
          <w:rFonts w:ascii="Noto Sans" w:eastAsia="Times New Roman" w:hAnsi="Noto Sans" w:cs="Noto Sans"/>
          <w:szCs w:val="18"/>
          <w:lang w:eastAsia="es-ES"/>
        </w:rPr>
        <w:t>_______</w:t>
      </w:r>
    </w:p>
    <w:p w14:paraId="0F2CF770"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P r e s e n t e.</w:t>
      </w:r>
    </w:p>
    <w:p w14:paraId="4B1D4626" w14:textId="77777777" w:rsidR="0025088D" w:rsidRPr="0025088D" w:rsidRDefault="0025088D" w:rsidP="0025088D">
      <w:pPr>
        <w:rPr>
          <w:rFonts w:ascii="Noto Sans" w:eastAsia="Times New Roman" w:hAnsi="Noto Sans" w:cs="Noto Sans"/>
          <w:szCs w:val="18"/>
          <w:lang w:eastAsia="es-ES"/>
        </w:rPr>
      </w:pPr>
    </w:p>
    <w:p w14:paraId="3D18FE11"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Me refiero al procedimiento de _________ (</w:t>
      </w:r>
      <w:r w:rsidRPr="0025088D">
        <w:rPr>
          <w:rFonts w:ascii="Noto Sans" w:eastAsia="Times New Roman" w:hAnsi="Noto Sans" w:cs="Noto Sans"/>
          <w:b/>
          <w:szCs w:val="18"/>
          <w:lang w:eastAsia="es-ES"/>
        </w:rPr>
        <w:t>3</w:t>
      </w:r>
      <w:r w:rsidRPr="0025088D">
        <w:rPr>
          <w:rFonts w:ascii="Noto Sans" w:eastAsia="Times New Roman" w:hAnsi="Noto Sans" w:cs="Noto Sans"/>
          <w:szCs w:val="18"/>
          <w:lang w:eastAsia="es-ES"/>
        </w:rPr>
        <w:t>) ________ No. ________ (</w:t>
      </w:r>
      <w:r w:rsidRPr="0025088D">
        <w:rPr>
          <w:rFonts w:ascii="Noto Sans" w:eastAsia="Times New Roman" w:hAnsi="Noto Sans" w:cs="Noto Sans"/>
          <w:b/>
          <w:szCs w:val="18"/>
          <w:lang w:eastAsia="es-ES"/>
        </w:rPr>
        <w:t>4</w:t>
      </w:r>
      <w:r w:rsidRPr="0025088D">
        <w:rPr>
          <w:rFonts w:ascii="Noto Sans" w:eastAsia="Times New Roman" w:hAnsi="Noto Sans" w:cs="Noto Sans"/>
          <w:szCs w:val="18"/>
          <w:lang w:eastAsia="es-ES"/>
        </w:rPr>
        <w:t>) _______ en el que mí representada, la empresa_________ (</w:t>
      </w:r>
      <w:r w:rsidRPr="0025088D">
        <w:rPr>
          <w:rFonts w:ascii="Noto Sans" w:eastAsia="Times New Roman" w:hAnsi="Noto Sans" w:cs="Noto Sans"/>
          <w:b/>
          <w:szCs w:val="18"/>
          <w:lang w:eastAsia="es-ES"/>
        </w:rPr>
        <w:t>5</w:t>
      </w:r>
      <w:r w:rsidRPr="0025088D">
        <w:rPr>
          <w:rFonts w:ascii="Noto Sans" w:eastAsia="Times New Roman" w:hAnsi="Noto Sans" w:cs="Noto Sans"/>
          <w:szCs w:val="18"/>
          <w:lang w:eastAsia="es-ES"/>
        </w:rPr>
        <w:t>) ________, participa a través de la presente proposición.</w:t>
      </w:r>
    </w:p>
    <w:p w14:paraId="02D798FD" w14:textId="77777777" w:rsidR="0025088D" w:rsidRPr="0025088D" w:rsidRDefault="0025088D" w:rsidP="0025088D">
      <w:pPr>
        <w:rPr>
          <w:rFonts w:ascii="Noto Sans" w:eastAsia="Times New Roman" w:hAnsi="Noto Sans" w:cs="Noto Sans"/>
          <w:szCs w:val="18"/>
          <w:lang w:eastAsia="es-ES"/>
        </w:rPr>
      </w:pPr>
    </w:p>
    <w:p w14:paraId="2414C7FA"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 xml:space="preserve">Al respecto y de conformidad con lo dispuesto por el artículo 34 del Reglamento de la Ley de Adquisiciones, Arrendamientos y Servicios del Sector Público, </w:t>
      </w:r>
      <w:r w:rsidRPr="0025088D">
        <w:rPr>
          <w:rFonts w:ascii="Noto Sans" w:eastAsia="Times New Roman" w:hAnsi="Noto Sans" w:cs="Noto Sans"/>
          <w:b/>
          <w:szCs w:val="18"/>
          <w:lang w:eastAsia="es-ES"/>
        </w:rPr>
        <w:t>MANIFIESTO BAJO PROTESTA DE DECIR VERDAD</w:t>
      </w:r>
      <w:r w:rsidRPr="0025088D">
        <w:rPr>
          <w:rFonts w:ascii="Noto Sans" w:eastAsia="Times New Roman" w:hAnsi="Noto Sans" w:cs="Noto Sans"/>
          <w:szCs w:val="18"/>
          <w:lang w:eastAsia="es-ES"/>
        </w:rPr>
        <w:t xml:space="preserve"> que mi representada está constituida conforme a las leyes mexicanas, con Registro Federal de Contribuyentes _________(</w:t>
      </w:r>
      <w:r w:rsidRPr="0025088D">
        <w:rPr>
          <w:rFonts w:ascii="Noto Sans" w:eastAsia="Times New Roman" w:hAnsi="Noto Sans" w:cs="Noto Sans"/>
          <w:b/>
          <w:szCs w:val="18"/>
          <w:lang w:eastAsia="es-ES"/>
        </w:rPr>
        <w:t>6</w:t>
      </w:r>
      <w:r w:rsidRPr="0025088D">
        <w:rPr>
          <w:rFonts w:ascii="Noto Sans" w:eastAsia="Times New Roman" w:hAnsi="Noto Sans"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5088D">
        <w:rPr>
          <w:rFonts w:ascii="Noto Sans" w:eastAsia="Times New Roman" w:hAnsi="Noto Sans" w:cs="Noto Sans"/>
          <w:b/>
          <w:szCs w:val="18"/>
          <w:lang w:eastAsia="es-ES"/>
        </w:rPr>
        <w:t>7</w:t>
      </w:r>
      <w:r w:rsidRPr="0025088D">
        <w:rPr>
          <w:rFonts w:ascii="Noto Sans" w:eastAsia="Times New Roman" w:hAnsi="Noto Sans" w:cs="Noto Sans"/>
          <w:szCs w:val="18"/>
          <w:lang w:eastAsia="es-ES"/>
        </w:rPr>
        <w:t>)________, con base en lo cual se estatifica como una empresa _________(</w:t>
      </w:r>
      <w:r w:rsidRPr="0025088D">
        <w:rPr>
          <w:rFonts w:ascii="Noto Sans" w:eastAsia="Times New Roman" w:hAnsi="Noto Sans" w:cs="Noto Sans"/>
          <w:b/>
          <w:szCs w:val="18"/>
          <w:lang w:eastAsia="es-ES"/>
        </w:rPr>
        <w:t>8</w:t>
      </w:r>
      <w:r w:rsidRPr="0025088D">
        <w:rPr>
          <w:rFonts w:ascii="Noto Sans" w:eastAsia="Times New Roman" w:hAnsi="Noto Sans" w:cs="Noto Sans"/>
          <w:szCs w:val="18"/>
          <w:lang w:eastAsia="es-ES"/>
        </w:rPr>
        <w:t>)________.</w:t>
      </w:r>
    </w:p>
    <w:p w14:paraId="4C487FCA" w14:textId="77777777" w:rsidR="0025088D" w:rsidRPr="0025088D" w:rsidRDefault="0025088D" w:rsidP="0025088D">
      <w:pPr>
        <w:rPr>
          <w:rFonts w:ascii="Noto Sans" w:eastAsia="Times New Roman" w:hAnsi="Noto Sans" w:cs="Noto Sans"/>
          <w:szCs w:val="18"/>
          <w:lang w:eastAsia="es-ES"/>
        </w:rPr>
      </w:pPr>
    </w:p>
    <w:p w14:paraId="145B3B2E"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AFA228A" w14:textId="77777777" w:rsidR="0025088D" w:rsidRPr="0025088D" w:rsidRDefault="0025088D" w:rsidP="0025088D">
      <w:pPr>
        <w:rPr>
          <w:rFonts w:ascii="Noto Sans" w:eastAsia="Times New Roman" w:hAnsi="Noto Sans" w:cs="Noto Sans"/>
          <w:szCs w:val="18"/>
          <w:lang w:eastAsia="es-ES"/>
        </w:rPr>
      </w:pPr>
    </w:p>
    <w:p w14:paraId="390BBEE8" w14:textId="77777777" w:rsidR="0025088D" w:rsidRPr="0025088D" w:rsidRDefault="0025088D" w:rsidP="0025088D">
      <w:pPr>
        <w:rPr>
          <w:rFonts w:ascii="Noto Sans" w:eastAsia="Times New Roman" w:hAnsi="Noto Sans" w:cs="Noto Sans"/>
          <w:szCs w:val="18"/>
          <w:lang w:eastAsia="es-ES"/>
        </w:rPr>
      </w:pPr>
    </w:p>
    <w:p w14:paraId="12A79BA8" w14:textId="77777777" w:rsidR="0025088D" w:rsidRPr="0025088D" w:rsidRDefault="0025088D" w:rsidP="0025088D">
      <w:pPr>
        <w:jc w:val="center"/>
        <w:rPr>
          <w:rFonts w:ascii="Noto Sans" w:eastAsia="Times New Roman" w:hAnsi="Noto Sans" w:cs="Noto Sans"/>
          <w:b/>
          <w:szCs w:val="18"/>
          <w:lang w:eastAsia="es-ES"/>
        </w:rPr>
      </w:pPr>
      <w:r w:rsidRPr="0025088D">
        <w:rPr>
          <w:rFonts w:ascii="Noto Sans" w:eastAsia="Times New Roman" w:hAnsi="Noto Sans" w:cs="Noto Sans"/>
          <w:b/>
          <w:szCs w:val="18"/>
          <w:lang w:eastAsia="es-ES"/>
        </w:rPr>
        <w:t>A T E N T A M E N T E</w:t>
      </w:r>
    </w:p>
    <w:p w14:paraId="430B398C" w14:textId="77777777" w:rsidR="0025088D" w:rsidRPr="0025088D" w:rsidRDefault="0025088D" w:rsidP="0025088D">
      <w:pPr>
        <w:jc w:val="center"/>
        <w:rPr>
          <w:rFonts w:ascii="Noto Sans" w:eastAsia="Times New Roman" w:hAnsi="Noto Sans" w:cs="Noto Sans"/>
          <w:szCs w:val="18"/>
          <w:lang w:eastAsia="es-ES"/>
        </w:rPr>
      </w:pPr>
    </w:p>
    <w:p w14:paraId="20AB8E92" w14:textId="77777777" w:rsidR="0025088D" w:rsidRPr="0025088D" w:rsidRDefault="0025088D" w:rsidP="0025088D">
      <w:pPr>
        <w:jc w:val="center"/>
        <w:rPr>
          <w:rFonts w:ascii="Noto Sans" w:eastAsia="Times New Roman" w:hAnsi="Noto Sans" w:cs="Noto Sans"/>
          <w:szCs w:val="18"/>
          <w:lang w:eastAsia="es-ES"/>
        </w:rPr>
      </w:pPr>
      <w:r w:rsidRPr="0025088D">
        <w:rPr>
          <w:rFonts w:ascii="Noto Sans" w:eastAsia="Times New Roman" w:hAnsi="Noto Sans" w:cs="Noto Sans"/>
          <w:szCs w:val="18"/>
          <w:lang w:eastAsia="es-ES"/>
        </w:rPr>
        <w:t>___________ (</w:t>
      </w:r>
      <w:r w:rsidRPr="0025088D">
        <w:rPr>
          <w:rFonts w:ascii="Noto Sans" w:eastAsia="Times New Roman" w:hAnsi="Noto Sans" w:cs="Noto Sans"/>
          <w:b/>
          <w:szCs w:val="18"/>
          <w:lang w:eastAsia="es-ES"/>
        </w:rPr>
        <w:t>9</w:t>
      </w:r>
      <w:r w:rsidRPr="0025088D">
        <w:rPr>
          <w:rFonts w:ascii="Noto Sans" w:eastAsia="Times New Roman" w:hAnsi="Noto Sans" w:cs="Noto Sans"/>
          <w:szCs w:val="18"/>
          <w:lang w:eastAsia="es-ES"/>
        </w:rPr>
        <w:t>) ____________</w:t>
      </w:r>
    </w:p>
    <w:p w14:paraId="7089414A" w14:textId="77777777" w:rsidR="0025088D" w:rsidRPr="0025088D" w:rsidRDefault="0025088D" w:rsidP="0025088D">
      <w:pPr>
        <w:jc w:val="center"/>
        <w:rPr>
          <w:rFonts w:ascii="Noto Sans" w:hAnsi="Noto Sans" w:cs="Noto Sans"/>
          <w:bCs/>
          <w:noProof/>
          <w:szCs w:val="18"/>
          <w:lang w:val="es-ES_tradnl"/>
        </w:rPr>
      </w:pPr>
    </w:p>
    <w:p w14:paraId="5C9AB44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br w:type="page"/>
      </w:r>
    </w:p>
    <w:p w14:paraId="3604216D" w14:textId="77777777" w:rsidR="0025088D" w:rsidRPr="0025088D" w:rsidRDefault="0025088D" w:rsidP="0025088D">
      <w:pPr>
        <w:jc w:val="center"/>
        <w:rPr>
          <w:rFonts w:ascii="Noto Sans" w:eastAsia="Times New Roman" w:hAnsi="Noto Sans" w:cs="Noto Sans"/>
          <w:b/>
          <w:bCs/>
          <w:noProof/>
          <w:kern w:val="1"/>
          <w:szCs w:val="18"/>
          <w:lang w:val="es-ES_tradnl" w:eastAsia="ar-SA"/>
        </w:rPr>
      </w:pPr>
      <w:r w:rsidRPr="0025088D">
        <w:rPr>
          <w:rFonts w:ascii="Noto Sans" w:hAnsi="Noto Sans" w:cs="Noto Sans"/>
          <w:b/>
          <w:noProof/>
          <w:szCs w:val="18"/>
          <w:lang w:val="es-ES_tradnl"/>
        </w:rPr>
        <w:lastRenderedPageBreak/>
        <w:t>Instructivo</w:t>
      </w:r>
      <w:r w:rsidRPr="0025088D">
        <w:rPr>
          <w:rFonts w:ascii="Noto Sans" w:eastAsia="Times New Roman" w:hAnsi="Noto Sans" w:cs="Noto Sans"/>
          <w:b/>
          <w:bCs/>
          <w:noProof/>
          <w:kern w:val="1"/>
          <w:szCs w:val="18"/>
          <w:lang w:val="es-ES_tradnl" w:eastAsia="ar-SA"/>
        </w:rPr>
        <w:t xml:space="preserve"> de llenado del formato de manifestación bajo protesta de decir verdad, de la estratificación de Micro, Pequeña o Mediana Empresa (MIPYMES)</w:t>
      </w:r>
    </w:p>
    <w:p w14:paraId="57832D8F" w14:textId="77777777" w:rsidR="0025088D" w:rsidRPr="0025088D" w:rsidRDefault="0025088D" w:rsidP="0025088D">
      <w:pPr>
        <w:rPr>
          <w:rFonts w:ascii="Noto Sans" w:hAnsi="Noto Sans" w:cs="Noto Sans"/>
          <w:noProof/>
          <w:szCs w:val="18"/>
          <w:lang w:val="es-ES_tradnl"/>
        </w:rPr>
      </w:pPr>
    </w:p>
    <w:p w14:paraId="5E77B46B"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t>Descripción</w:t>
      </w:r>
    </w:p>
    <w:p w14:paraId="3151552C"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183D4CD5" w14:textId="77777777" w:rsidR="0025088D" w:rsidRPr="0025088D" w:rsidRDefault="0025088D" w:rsidP="0025088D">
      <w:pPr>
        <w:rPr>
          <w:rFonts w:ascii="Noto Sans" w:hAnsi="Noto Sans" w:cs="Noto Sans"/>
          <w:noProof/>
          <w:szCs w:val="18"/>
          <w:lang w:val="es-ES_tradnl"/>
        </w:rPr>
      </w:pPr>
    </w:p>
    <w:p w14:paraId="02B944AD" w14:textId="77777777" w:rsidR="0025088D" w:rsidRPr="0025088D" w:rsidRDefault="0025088D" w:rsidP="0025088D">
      <w:pPr>
        <w:rPr>
          <w:rFonts w:ascii="Noto Sans" w:hAnsi="Noto Sans" w:cs="Noto Sans"/>
          <w:b/>
          <w:noProof/>
          <w:szCs w:val="18"/>
          <w:lang w:val="es-ES_tradnl"/>
        </w:rPr>
      </w:pPr>
    </w:p>
    <w:p w14:paraId="188C444B"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t>Instructivo de llenado</w:t>
      </w:r>
    </w:p>
    <w:p w14:paraId="5824A180" w14:textId="77777777" w:rsidR="0025088D" w:rsidRPr="0025088D" w:rsidRDefault="0025088D" w:rsidP="0025088D">
      <w:pPr>
        <w:rPr>
          <w:rFonts w:ascii="Noto Sans" w:hAnsi="Noto Sans" w:cs="Noto Sans"/>
          <w:szCs w:val="18"/>
        </w:rPr>
      </w:pPr>
      <w:r w:rsidRPr="0025088D">
        <w:rPr>
          <w:rFonts w:ascii="Noto Sans" w:hAnsi="Noto Sans" w:cs="Noto Sans"/>
          <w:szCs w:val="18"/>
        </w:rPr>
        <w:t>Llenar los campos conforme aplique tomando en cuenta los rangos previstos en el Acuerdo antes mencionado.</w:t>
      </w:r>
    </w:p>
    <w:p w14:paraId="10549B72" w14:textId="77777777" w:rsidR="0025088D" w:rsidRPr="0025088D" w:rsidRDefault="0025088D" w:rsidP="0025088D">
      <w:pPr>
        <w:rPr>
          <w:rFonts w:ascii="Noto Sans" w:hAnsi="Noto Sans" w:cs="Noto Sans"/>
          <w:szCs w:val="18"/>
        </w:rPr>
      </w:pPr>
    </w:p>
    <w:p w14:paraId="18DC2621" w14:textId="77777777" w:rsidR="0025088D" w:rsidRPr="0025088D" w:rsidRDefault="0025088D" w:rsidP="0025088D">
      <w:pPr>
        <w:rPr>
          <w:rFonts w:ascii="Noto Sans" w:hAnsi="Noto Sans" w:cs="Noto Sans"/>
          <w:szCs w:val="18"/>
        </w:rPr>
      </w:pPr>
      <w:r w:rsidRPr="0025088D">
        <w:rPr>
          <w:rFonts w:ascii="Noto Sans" w:hAnsi="Noto Sans" w:cs="Noto Sans"/>
          <w:szCs w:val="18"/>
        </w:rPr>
        <w:t>1. Señalar la fecha de suscripción del documento.</w:t>
      </w:r>
    </w:p>
    <w:p w14:paraId="50AF7EED" w14:textId="77777777" w:rsidR="0025088D" w:rsidRPr="0025088D" w:rsidRDefault="0025088D" w:rsidP="0025088D">
      <w:pPr>
        <w:rPr>
          <w:rFonts w:ascii="Noto Sans" w:hAnsi="Noto Sans" w:cs="Noto Sans"/>
          <w:szCs w:val="18"/>
        </w:rPr>
      </w:pPr>
    </w:p>
    <w:p w14:paraId="77A53A1D" w14:textId="77777777" w:rsidR="0025088D" w:rsidRPr="0025088D" w:rsidRDefault="0025088D" w:rsidP="0025088D">
      <w:pPr>
        <w:rPr>
          <w:rFonts w:ascii="Noto Sans" w:hAnsi="Noto Sans" w:cs="Noto Sans"/>
          <w:szCs w:val="18"/>
        </w:rPr>
      </w:pPr>
      <w:r w:rsidRPr="0025088D">
        <w:rPr>
          <w:rFonts w:ascii="Noto Sans" w:hAnsi="Noto Sans" w:cs="Noto Sans"/>
          <w:szCs w:val="18"/>
        </w:rPr>
        <w:t>2. Anotar el nombre de la convocante.</w:t>
      </w:r>
    </w:p>
    <w:p w14:paraId="18B35995" w14:textId="77777777" w:rsidR="0025088D" w:rsidRPr="0025088D" w:rsidRDefault="0025088D" w:rsidP="0025088D">
      <w:pPr>
        <w:rPr>
          <w:rFonts w:ascii="Noto Sans" w:hAnsi="Noto Sans" w:cs="Noto Sans"/>
          <w:szCs w:val="18"/>
        </w:rPr>
      </w:pPr>
    </w:p>
    <w:p w14:paraId="33806419" w14:textId="77777777" w:rsidR="0025088D" w:rsidRPr="0025088D" w:rsidRDefault="0025088D" w:rsidP="0025088D">
      <w:pPr>
        <w:rPr>
          <w:rFonts w:ascii="Noto Sans" w:hAnsi="Noto Sans" w:cs="Noto Sans"/>
          <w:szCs w:val="18"/>
        </w:rPr>
      </w:pPr>
      <w:r w:rsidRPr="0025088D">
        <w:rPr>
          <w:rFonts w:ascii="Noto Sans" w:hAnsi="Noto Sans" w:cs="Noto Sans"/>
          <w:szCs w:val="18"/>
        </w:rPr>
        <w:t>3. Precisar el procedimiento de contratación de que se trate (Adjudicación Directa o invitación a cuando menos tres personas).</w:t>
      </w:r>
    </w:p>
    <w:p w14:paraId="5F8CEB0C" w14:textId="77777777" w:rsidR="0025088D" w:rsidRPr="0025088D" w:rsidRDefault="0025088D" w:rsidP="0025088D">
      <w:pPr>
        <w:rPr>
          <w:rFonts w:ascii="Noto Sans" w:hAnsi="Noto Sans" w:cs="Noto Sans"/>
          <w:szCs w:val="18"/>
        </w:rPr>
      </w:pPr>
    </w:p>
    <w:p w14:paraId="3C220EA4"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4. Indicar el número de procedimiento de contratación asignado por </w:t>
      </w:r>
      <w:proofErr w:type="spellStart"/>
      <w:r w:rsidRPr="0025088D">
        <w:rPr>
          <w:rFonts w:ascii="Noto Sans" w:hAnsi="Noto Sans" w:cs="Noto Sans"/>
          <w:szCs w:val="18"/>
        </w:rPr>
        <w:t>CompraNet</w:t>
      </w:r>
      <w:proofErr w:type="spellEnd"/>
      <w:r w:rsidRPr="0025088D">
        <w:rPr>
          <w:rFonts w:ascii="Noto Sans" w:hAnsi="Noto Sans" w:cs="Noto Sans"/>
          <w:szCs w:val="18"/>
        </w:rPr>
        <w:t>.</w:t>
      </w:r>
    </w:p>
    <w:p w14:paraId="019876E9" w14:textId="77777777" w:rsidR="0025088D" w:rsidRPr="0025088D" w:rsidRDefault="0025088D" w:rsidP="0025088D">
      <w:pPr>
        <w:rPr>
          <w:rFonts w:ascii="Noto Sans" w:hAnsi="Noto Sans" w:cs="Noto Sans"/>
          <w:szCs w:val="18"/>
        </w:rPr>
      </w:pPr>
    </w:p>
    <w:p w14:paraId="51166724" w14:textId="77777777" w:rsidR="0025088D" w:rsidRPr="0025088D" w:rsidRDefault="0025088D" w:rsidP="0025088D">
      <w:pPr>
        <w:rPr>
          <w:rFonts w:ascii="Noto Sans" w:hAnsi="Noto Sans" w:cs="Noto Sans"/>
          <w:szCs w:val="18"/>
        </w:rPr>
      </w:pPr>
      <w:r w:rsidRPr="0025088D">
        <w:rPr>
          <w:rFonts w:ascii="Noto Sans" w:hAnsi="Noto Sans" w:cs="Noto Sans"/>
          <w:szCs w:val="18"/>
        </w:rPr>
        <w:t>5. Anotar el nombre, razón social o denominación del licitante.</w:t>
      </w:r>
    </w:p>
    <w:p w14:paraId="637FA725" w14:textId="77777777" w:rsidR="0025088D" w:rsidRPr="0025088D" w:rsidRDefault="0025088D" w:rsidP="0025088D">
      <w:pPr>
        <w:rPr>
          <w:rFonts w:ascii="Noto Sans" w:hAnsi="Noto Sans" w:cs="Noto Sans"/>
          <w:szCs w:val="18"/>
        </w:rPr>
      </w:pPr>
    </w:p>
    <w:p w14:paraId="333C1E4B" w14:textId="77777777" w:rsidR="0025088D" w:rsidRPr="0025088D" w:rsidRDefault="0025088D" w:rsidP="0025088D">
      <w:pPr>
        <w:rPr>
          <w:rFonts w:ascii="Noto Sans" w:hAnsi="Noto Sans" w:cs="Noto Sans"/>
          <w:szCs w:val="18"/>
        </w:rPr>
      </w:pPr>
      <w:r w:rsidRPr="0025088D">
        <w:rPr>
          <w:rFonts w:ascii="Noto Sans" w:hAnsi="Noto Sans" w:cs="Noto Sans"/>
          <w:szCs w:val="18"/>
        </w:rPr>
        <w:t>6. Indicar el Registro Federal de Contribuyentes del licitante.</w:t>
      </w:r>
    </w:p>
    <w:p w14:paraId="2462F3A5" w14:textId="77777777" w:rsidR="0025088D" w:rsidRPr="0025088D" w:rsidRDefault="0025088D" w:rsidP="0025088D">
      <w:pPr>
        <w:rPr>
          <w:rFonts w:ascii="Noto Sans" w:hAnsi="Noto Sans" w:cs="Noto Sans"/>
          <w:szCs w:val="18"/>
        </w:rPr>
      </w:pPr>
    </w:p>
    <w:p w14:paraId="0329D6F7"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3" w:history="1">
        <w:r w:rsidRPr="0025088D">
          <w:rPr>
            <w:rStyle w:val="Hipervnculo"/>
            <w:rFonts w:ascii="Noto Sans" w:hAnsi="Noto Sans" w:cs="Noto Sans"/>
            <w:color w:val="auto"/>
            <w:szCs w:val="18"/>
          </w:rPr>
          <w:t>http://www.comprasdegobierno.gob.mx/calculadora</w:t>
        </w:r>
      </w:hyperlink>
      <w:r w:rsidRPr="0025088D">
        <w:rPr>
          <w:rFonts w:ascii="Noto Sans" w:hAnsi="Noto Sans" w:cs="Noto Sans"/>
          <w:szCs w:val="18"/>
        </w:rPr>
        <w:t xml:space="preserve"> </w:t>
      </w:r>
    </w:p>
    <w:p w14:paraId="772862EC" w14:textId="77777777" w:rsidR="0025088D" w:rsidRPr="0025088D" w:rsidRDefault="0025088D" w:rsidP="0025088D">
      <w:pPr>
        <w:rPr>
          <w:rFonts w:ascii="Noto Sans" w:hAnsi="Noto Sans" w:cs="Noto Sans"/>
          <w:szCs w:val="18"/>
        </w:rPr>
      </w:pPr>
      <w:r w:rsidRPr="0025088D">
        <w:rPr>
          <w:rFonts w:ascii="Noto Sans" w:hAnsi="Noto Sans" w:cs="Noto Sans"/>
          <w:szCs w:val="18"/>
        </w:rPr>
        <w:t>Para el concepto “Trabajadores”, utilizar el total de los trabajadores con los que cuenta la empresa a la fecha de la emisión de la manifestación.</w:t>
      </w:r>
    </w:p>
    <w:p w14:paraId="6367E37B" w14:textId="77777777" w:rsidR="0025088D" w:rsidRPr="0025088D" w:rsidRDefault="0025088D" w:rsidP="0025088D">
      <w:pPr>
        <w:rPr>
          <w:rFonts w:ascii="Noto Sans" w:hAnsi="Noto Sans" w:cs="Noto Sans"/>
          <w:szCs w:val="18"/>
        </w:rPr>
      </w:pPr>
      <w:r w:rsidRPr="0025088D">
        <w:rPr>
          <w:rFonts w:ascii="Noto Sans" w:hAnsi="Noto Sans" w:cs="Noto Sans"/>
          <w:szCs w:val="18"/>
        </w:rPr>
        <w:t>Para el concepto “ventas anuales”, utilizar los datos conforme al reporte de su ejercicio fiscal correspondiente a la última declaración anual de impuestos federales, expresados en millones de pesos.</w:t>
      </w:r>
    </w:p>
    <w:p w14:paraId="238EDE3F" w14:textId="77777777" w:rsidR="0025088D" w:rsidRPr="0025088D" w:rsidRDefault="0025088D" w:rsidP="0025088D">
      <w:pPr>
        <w:rPr>
          <w:rFonts w:ascii="Noto Sans" w:hAnsi="Noto Sans" w:cs="Noto Sans"/>
          <w:szCs w:val="18"/>
        </w:rPr>
      </w:pPr>
    </w:p>
    <w:p w14:paraId="3AF0D454"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8. Señalar el tamaño de la empresa (Micro, Pequeña o Mediana), conforme al resultado de la operación señalada en el numeral anterior. </w:t>
      </w:r>
    </w:p>
    <w:p w14:paraId="440E7242" w14:textId="77777777" w:rsidR="0025088D" w:rsidRPr="0025088D" w:rsidRDefault="0025088D" w:rsidP="0025088D">
      <w:pPr>
        <w:rPr>
          <w:rFonts w:ascii="Noto Sans" w:hAnsi="Noto Sans" w:cs="Noto Sans"/>
          <w:szCs w:val="18"/>
        </w:rPr>
      </w:pPr>
    </w:p>
    <w:p w14:paraId="79421C59" w14:textId="77777777" w:rsidR="0025088D" w:rsidRPr="0025088D" w:rsidRDefault="0025088D" w:rsidP="0025088D">
      <w:pPr>
        <w:rPr>
          <w:rFonts w:ascii="Noto Sans" w:hAnsi="Noto Sans" w:cs="Noto Sans"/>
          <w:szCs w:val="18"/>
        </w:rPr>
      </w:pPr>
      <w:r w:rsidRPr="0025088D">
        <w:rPr>
          <w:rFonts w:ascii="Noto Sans" w:hAnsi="Noto Sans" w:cs="Noto Sans"/>
          <w:szCs w:val="18"/>
        </w:rPr>
        <w:t>9. Anotar el nombre y firma del apoderado o representante legal del licitante.</w:t>
      </w:r>
    </w:p>
    <w:p w14:paraId="78468262" w14:textId="329BCA5F" w:rsidR="00F25D81" w:rsidRDefault="00F25D81">
      <w:pPr>
        <w:spacing w:after="200" w:line="276" w:lineRule="auto"/>
        <w:jc w:val="left"/>
        <w:rPr>
          <w:rFonts w:ascii="Noto Sans" w:hAnsi="Noto Sans" w:cs="Noto Sans"/>
          <w:b/>
          <w:iCs/>
          <w:noProof/>
          <w:szCs w:val="18"/>
        </w:rPr>
      </w:pPr>
      <w:r>
        <w:rPr>
          <w:rFonts w:ascii="Noto Sans" w:hAnsi="Noto Sans" w:cs="Noto Sans"/>
          <w:b/>
          <w:iCs/>
          <w:noProof/>
          <w:szCs w:val="18"/>
        </w:rPr>
        <w:br w:type="page"/>
      </w:r>
    </w:p>
    <w:p w14:paraId="1DAF74FB"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p>
    <w:p w14:paraId="4404D3C6" w14:textId="77777777" w:rsidR="0025088D" w:rsidRPr="0025088D" w:rsidRDefault="0025088D" w:rsidP="00F25D81">
      <w:pPr>
        <w:pStyle w:val="Ttulo2"/>
      </w:pPr>
      <w:bookmarkStart w:id="196" w:name="_Toc180491427"/>
      <w:bookmarkStart w:id="197" w:name="FORMATO_5"/>
      <w:r w:rsidRPr="0025088D">
        <w:t>Formato No. 5  Modelo de Convenio de Participación Conjunta</w:t>
      </w:r>
      <w:bookmarkEnd w:id="196"/>
    </w:p>
    <w:p w14:paraId="083D3B9C" w14:textId="77777777" w:rsidR="0025088D" w:rsidRPr="0025088D" w:rsidRDefault="0025088D" w:rsidP="0025088D">
      <w:pPr>
        <w:jc w:val="center"/>
        <w:rPr>
          <w:rFonts w:ascii="Noto Sans" w:hAnsi="Noto Sans" w:cs="Noto Sans"/>
          <w:b/>
          <w:iCs/>
          <w:noProof/>
          <w:szCs w:val="18"/>
        </w:rPr>
      </w:pPr>
    </w:p>
    <w:p w14:paraId="302479A2" w14:textId="77777777" w:rsidR="0025088D" w:rsidRPr="0025088D" w:rsidRDefault="0025088D" w:rsidP="0025088D">
      <w:pPr>
        <w:jc w:val="center"/>
        <w:rPr>
          <w:rFonts w:ascii="Noto Sans" w:hAnsi="Noto Sans" w:cs="Noto Sans"/>
          <w:b/>
          <w:iCs/>
          <w:noProof/>
          <w:szCs w:val="18"/>
        </w:rPr>
      </w:pPr>
      <w:r w:rsidRPr="0025088D">
        <w:rPr>
          <w:rFonts w:ascii="Noto Sans" w:hAnsi="Noto Sans" w:cs="Noto Sans"/>
          <w:b/>
          <w:iCs/>
          <w:noProof/>
          <w:szCs w:val="18"/>
        </w:rPr>
        <w:t>Formato relativo al escrito solicitado en el numeral 4.1.6.</w:t>
      </w:r>
    </w:p>
    <w:bookmarkEnd w:id="197"/>
    <w:p w14:paraId="025B0AE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lang w:val="es-ES_tradnl"/>
        </w:rPr>
      </w:pPr>
    </w:p>
    <w:bookmarkStart w:id="198" w:name="_MON_1720945457"/>
    <w:bookmarkEnd w:id="198"/>
    <w:p w14:paraId="79BE0B9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r w:rsidRPr="0025088D">
        <w:rPr>
          <w:rFonts w:ascii="Noto Sans" w:hAnsi="Noto Sans" w:cs="Noto Sans"/>
          <w:b/>
          <w:noProof/>
          <w:szCs w:val="18"/>
        </w:rPr>
        <w:object w:dxaOrig="2040" w:dyaOrig="1339" w14:anchorId="24359645">
          <v:shape id="_x0000_i1026" type="#_x0000_t75" style="width:101.45pt;height:67pt" o:ole="">
            <v:imagedata r:id="rId14" o:title=""/>
          </v:shape>
          <o:OLEObject Type="Embed" ProgID="Word.Document.12" ShapeID="_x0000_i1026" DrawAspect="Icon" ObjectID="_1805717056" r:id="rId15">
            <o:FieldCodes>\s</o:FieldCodes>
          </o:OLEObject>
        </w:object>
      </w:r>
    </w:p>
    <w:p w14:paraId="0ACFB199"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p>
    <w:p w14:paraId="5CDCE9DC"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
          <w:noProof/>
          <w:szCs w:val="18"/>
        </w:rPr>
        <w:t>“SE ANEXA EN ARCHIVO ELECTRÓNICO”</w:t>
      </w:r>
    </w:p>
    <w:p w14:paraId="22048E5E" w14:textId="77777777" w:rsidR="0025088D" w:rsidRPr="0025088D" w:rsidRDefault="0025088D" w:rsidP="0025088D">
      <w:pPr>
        <w:ind w:right="48"/>
        <w:contextualSpacing/>
        <w:jc w:val="center"/>
        <w:rPr>
          <w:rFonts w:ascii="Noto Sans" w:hAnsi="Noto Sans" w:cs="Noto Sans"/>
          <w:b/>
          <w:bCs/>
          <w:noProof/>
          <w:color w:val="FF0000"/>
          <w:kern w:val="1"/>
          <w:szCs w:val="18"/>
          <w:lang w:val="es-ES_tradnl" w:eastAsia="ar-SA"/>
        </w:rPr>
      </w:pPr>
      <w:r w:rsidRPr="0025088D">
        <w:rPr>
          <w:rFonts w:ascii="Noto Sans" w:hAnsi="Noto Sans" w:cs="Noto Sans"/>
          <w:b/>
          <w:bCs/>
          <w:noProof/>
          <w:color w:val="FF0000"/>
          <w:kern w:val="1"/>
          <w:szCs w:val="18"/>
          <w:lang w:val="es-ES_tradnl" w:eastAsia="ar-SA"/>
        </w:rPr>
        <w:t>(Dar doble clic en el Icono para abrir el archivo adjunto)</w:t>
      </w:r>
    </w:p>
    <w:p w14:paraId="23D65FC7"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br w:type="page"/>
      </w:r>
    </w:p>
    <w:p w14:paraId="72250E89" w14:textId="77777777" w:rsidR="0025088D" w:rsidRPr="0025088D" w:rsidRDefault="0025088D" w:rsidP="00F25D81">
      <w:pPr>
        <w:pStyle w:val="Ttulo2"/>
      </w:pPr>
      <w:bookmarkStart w:id="199" w:name="_Toc180491428"/>
      <w:bookmarkStart w:id="200" w:name="FORMATO_6"/>
      <w:r w:rsidRPr="0025088D">
        <w:lastRenderedPageBreak/>
        <w:t>Formato No. 6</w:t>
      </w:r>
      <w:bookmarkEnd w:id="199"/>
    </w:p>
    <w:bookmarkEnd w:id="200"/>
    <w:p w14:paraId="12AB9549" w14:textId="77777777" w:rsidR="0025088D" w:rsidRPr="0025088D" w:rsidRDefault="0025088D" w:rsidP="0025088D">
      <w:pPr>
        <w:autoSpaceDE w:val="0"/>
        <w:autoSpaceDN w:val="0"/>
        <w:adjustRightInd w:val="0"/>
        <w:jc w:val="center"/>
        <w:rPr>
          <w:rFonts w:ascii="Noto Sans" w:hAnsi="Noto Sans" w:cs="Noto Sans"/>
          <w:szCs w:val="18"/>
        </w:rPr>
      </w:pPr>
      <w:r w:rsidRPr="0025088D">
        <w:rPr>
          <w:rFonts w:ascii="Noto Sans" w:hAnsi="Noto Sans" w:cs="Noto Sans"/>
          <w:b/>
          <w:szCs w:val="18"/>
          <w:lang w:val="es-ES_tradnl"/>
        </w:rPr>
        <w:t>Formato relativo al escrito solicitado en el numeral 4.1.7.</w:t>
      </w:r>
    </w:p>
    <w:p w14:paraId="5B8ABA34" w14:textId="77777777" w:rsidR="0025088D" w:rsidRPr="0025088D" w:rsidRDefault="0025088D" w:rsidP="0025088D">
      <w:pPr>
        <w:autoSpaceDE w:val="0"/>
        <w:autoSpaceDN w:val="0"/>
        <w:adjustRightInd w:val="0"/>
        <w:jc w:val="right"/>
        <w:rPr>
          <w:rFonts w:ascii="Noto Sans" w:hAnsi="Noto Sans" w:cs="Noto Sans"/>
          <w:szCs w:val="18"/>
        </w:rPr>
      </w:pPr>
    </w:p>
    <w:p w14:paraId="74164EEE" w14:textId="77777777" w:rsidR="0025088D" w:rsidRPr="0025088D" w:rsidRDefault="0025088D" w:rsidP="0025088D">
      <w:pPr>
        <w:rPr>
          <w:rFonts w:ascii="Noto Sans" w:hAnsi="Noto Sans" w:cs="Noto Sans"/>
          <w:b/>
          <w:lang w:val="es-ES"/>
        </w:rPr>
      </w:pPr>
    </w:p>
    <w:p w14:paraId="16DEEBD6" w14:textId="77777777" w:rsidR="0025088D" w:rsidRPr="0025088D" w:rsidRDefault="0025088D" w:rsidP="0025088D">
      <w:pPr>
        <w:numPr>
          <w:ilvl w:val="0"/>
          <w:numId w:val="38"/>
        </w:numPr>
        <w:suppressAutoHyphens/>
        <w:jc w:val="center"/>
        <w:rPr>
          <w:rFonts w:ascii="Noto Sans" w:hAnsi="Noto Sans" w:cs="Noto Sans"/>
          <w:b/>
          <w:lang w:val="es-ES"/>
        </w:rPr>
      </w:pPr>
      <w:r w:rsidRPr="0025088D">
        <w:rPr>
          <w:rFonts w:ascii="Noto Sans" w:hAnsi="Noto Sans" w:cs="Noto Sans"/>
          <w:noProof/>
          <w:lang w:eastAsia="es-MX"/>
        </w:rPr>
        <w:drawing>
          <wp:anchor distT="0" distB="0" distL="114300" distR="114300" simplePos="0" relativeHeight="251659264" behindDoc="0" locked="0" layoutInCell="1" allowOverlap="1" wp14:anchorId="31089544" wp14:editId="3153173D">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88D">
        <w:rPr>
          <w:rFonts w:ascii="Noto Sans" w:hAnsi="Noto Sans" w:cs="Noto Sans"/>
          <w:b/>
          <w:lang w:val="es-ES"/>
        </w:rPr>
        <w:br w:type="textWrapping" w:clear="all"/>
      </w:r>
    </w:p>
    <w:p w14:paraId="010A2F76" w14:textId="77777777" w:rsidR="0025088D" w:rsidRPr="0025088D" w:rsidRDefault="0025088D" w:rsidP="0025088D">
      <w:pPr>
        <w:numPr>
          <w:ilvl w:val="0"/>
          <w:numId w:val="38"/>
        </w:numPr>
        <w:pBdr>
          <w:bottom w:val="single" w:sz="6" w:space="1" w:color="auto"/>
        </w:pBdr>
        <w:tabs>
          <w:tab w:val="center" w:pos="4419"/>
          <w:tab w:val="right" w:pos="8838"/>
        </w:tabs>
        <w:suppressAutoHyphens/>
        <w:jc w:val="center"/>
        <w:rPr>
          <w:rFonts w:ascii="Noto Sans" w:hAnsi="Noto Sans" w:cs="Noto Sans"/>
          <w:sz w:val="16"/>
          <w:szCs w:val="16"/>
          <w:lang w:val="es-ES"/>
        </w:rPr>
      </w:pPr>
      <w:r w:rsidRPr="0025088D">
        <w:rPr>
          <w:rFonts w:ascii="Noto Sans" w:hAnsi="Noto Sans" w:cs="Noto Sans"/>
          <w:sz w:val="16"/>
          <w:szCs w:val="16"/>
          <w:lang w:val="es-ES"/>
        </w:rPr>
        <w:t>INSTITUTO MEXICANO DEL SEGURO SOCIAL</w:t>
      </w:r>
    </w:p>
    <w:p w14:paraId="7ECB769D" w14:textId="77777777" w:rsidR="0025088D" w:rsidRPr="0025088D" w:rsidRDefault="0025088D" w:rsidP="0025088D">
      <w:pPr>
        <w:numPr>
          <w:ilvl w:val="0"/>
          <w:numId w:val="38"/>
        </w:numPr>
        <w:suppressAutoHyphens/>
        <w:jc w:val="center"/>
        <w:rPr>
          <w:rFonts w:ascii="Noto Sans" w:hAnsi="Noto Sans" w:cs="Noto Sans"/>
          <w:sz w:val="16"/>
          <w:szCs w:val="16"/>
          <w:lang w:val="es-ES"/>
        </w:rPr>
      </w:pPr>
      <w:r w:rsidRPr="0025088D">
        <w:rPr>
          <w:rFonts w:ascii="Noto Sans" w:hAnsi="Noto Sans" w:cs="Noto Sans"/>
          <w:sz w:val="16"/>
          <w:szCs w:val="16"/>
          <w:lang w:val="es-ES"/>
        </w:rPr>
        <w:t>ÓRGANO DE OPERACIÓN ADMINISTRATIVA DESCONCENTRADA ESTATAL QUERÉTARO</w:t>
      </w:r>
    </w:p>
    <w:p w14:paraId="5E926071" w14:textId="77777777" w:rsidR="0025088D" w:rsidRPr="0025088D" w:rsidRDefault="0025088D" w:rsidP="0025088D">
      <w:pPr>
        <w:numPr>
          <w:ilvl w:val="0"/>
          <w:numId w:val="38"/>
        </w:numPr>
        <w:suppressAutoHyphens/>
        <w:jc w:val="center"/>
        <w:rPr>
          <w:rFonts w:ascii="Noto Sans" w:hAnsi="Noto Sans" w:cs="Noto Sans"/>
          <w:sz w:val="16"/>
          <w:szCs w:val="16"/>
          <w:lang w:val="es-ES"/>
        </w:rPr>
      </w:pPr>
    </w:p>
    <w:p w14:paraId="308ABAB9" w14:textId="77777777" w:rsidR="0025088D" w:rsidRPr="0025088D" w:rsidRDefault="0025088D" w:rsidP="0025088D">
      <w:pPr>
        <w:numPr>
          <w:ilvl w:val="0"/>
          <w:numId w:val="38"/>
        </w:numPr>
        <w:suppressAutoHyphens/>
        <w:jc w:val="center"/>
        <w:rPr>
          <w:rFonts w:ascii="Noto Sans" w:hAnsi="Noto Sans" w:cs="Noto Sans"/>
          <w:sz w:val="16"/>
          <w:szCs w:val="16"/>
          <w:lang w:val="es-ES"/>
        </w:rPr>
      </w:pPr>
    </w:p>
    <w:p w14:paraId="552A25B8" w14:textId="77777777" w:rsidR="0025088D" w:rsidRPr="0025088D" w:rsidRDefault="0025088D" w:rsidP="0025088D">
      <w:pPr>
        <w:numPr>
          <w:ilvl w:val="0"/>
          <w:numId w:val="38"/>
        </w:numPr>
        <w:tabs>
          <w:tab w:val="clear" w:pos="432"/>
        </w:tabs>
        <w:suppressAutoHyphens/>
        <w:ind w:left="0" w:firstLine="0"/>
        <w:rPr>
          <w:rFonts w:ascii="Noto Sans" w:hAnsi="Noto Sans" w:cs="Noto Sans"/>
          <w:lang w:val="es-ES"/>
        </w:rPr>
      </w:pPr>
      <w:r w:rsidRPr="0025088D">
        <w:rPr>
          <w:rFonts w:ascii="Noto Sans" w:hAnsi="Noto Sans" w:cs="Noto Sans"/>
          <w:lang w:val="es-ES"/>
        </w:rPr>
        <w:t>LOS DATOS PERSONALES RECABADOS SERÁN PROTEGIDOS, INCORPORADOS Y TRATADOS EN EL EXPEDIENTE DEL PROCEDIMIENTO DE LICITACIÓN PÚBLICA, INVITACIÓN A CUANDO MENOS TRES PERSONAS O ADJUDICACIÓN DIRECTA NÚMERO:</w:t>
      </w:r>
      <w:r w:rsidRPr="0025088D">
        <w:rPr>
          <w:rFonts w:ascii="Noto Sans" w:hAnsi="Noto Sans" w:cs="Noto Sans"/>
          <w:b/>
          <w:lang w:val="es-ES"/>
        </w:rPr>
        <w:t xml:space="preserve"> LA-50-GYR-050GYR075-_-__-202_, </w:t>
      </w:r>
      <w:r w:rsidRPr="0025088D">
        <w:rPr>
          <w:rFonts w:ascii="Noto Sans" w:hAnsi="Noto San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25088D">
        <w:rPr>
          <w:rFonts w:ascii="Noto Sans" w:hAnsi="Noto Sans" w:cs="Noto Sans"/>
          <w:b/>
          <w:lang w:val="es-ES"/>
        </w:rPr>
        <w:t xml:space="preserve">: LA-50-GYR-050GYR075-_-__-202_ </w:t>
      </w:r>
      <w:r w:rsidRPr="0025088D">
        <w:rPr>
          <w:rFonts w:ascii="Noto Sans" w:hAnsi="Noto San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Pr="0025088D">
          <w:rPr>
            <w:rStyle w:val="Hipervnculo"/>
            <w:rFonts w:ascii="Noto Sans" w:hAnsi="Noto Sans" w:cs="Noto Sans"/>
            <w:lang w:val="es-ES"/>
          </w:rPr>
          <w:t>www.inai.org.mx</w:t>
        </w:r>
      </w:hyperlink>
      <w:r w:rsidRPr="0025088D">
        <w:rPr>
          <w:rFonts w:ascii="Noto Sans" w:hAnsi="Noto Sans" w:cs="Noto Sans"/>
          <w:lang w:val="es-ES"/>
        </w:rPr>
        <w:t>.  LO ANTERIOR SE INFORMA EN CUMPLIMIENTO DEL DECIMOSÉPTIMO DE LOS LINEAMIENTOS DE PROTECCIÓN DE DATOS PERSONALES, PUBLICADOS EN EL DIARIO OFICIAL DE LA FEDERACIÓN EL 30 DE SEPTIEMBRE DE 2005.</w:t>
      </w:r>
    </w:p>
    <w:p w14:paraId="4CF5EDDE" w14:textId="77777777" w:rsidR="0025088D" w:rsidRPr="0025088D" w:rsidRDefault="0025088D" w:rsidP="0025088D">
      <w:pPr>
        <w:numPr>
          <w:ilvl w:val="0"/>
          <w:numId w:val="38"/>
        </w:numPr>
        <w:suppressAutoHyphens/>
        <w:rPr>
          <w:rFonts w:ascii="Noto Sans" w:hAnsi="Noto Sans" w:cs="Noto Sans"/>
          <w:lang w:val="es-ES"/>
        </w:rPr>
      </w:pPr>
    </w:p>
    <w:p w14:paraId="11B33851" w14:textId="5664CC3B" w:rsidR="0025088D" w:rsidRPr="0025088D" w:rsidRDefault="0025088D" w:rsidP="0025088D">
      <w:pPr>
        <w:numPr>
          <w:ilvl w:val="0"/>
          <w:numId w:val="38"/>
        </w:numPr>
        <w:suppressAutoHyphens/>
        <w:jc w:val="right"/>
        <w:rPr>
          <w:rFonts w:ascii="Noto Sans" w:hAnsi="Noto Sans" w:cs="Noto Sans"/>
          <w:lang w:val="es-ES"/>
        </w:rPr>
      </w:pPr>
      <w:r w:rsidRPr="0025088D">
        <w:rPr>
          <w:rFonts w:ascii="Noto Sans" w:hAnsi="Noto Sans" w:cs="Noto Sans"/>
          <w:lang w:val="es-ES"/>
        </w:rPr>
        <w:t>____________________</w:t>
      </w:r>
      <w:r w:rsidRPr="0025088D">
        <w:rPr>
          <w:rFonts w:ascii="Noto Sans" w:hAnsi="Noto Sans" w:cs="Noto Sans"/>
          <w:b/>
          <w:lang w:val="es-ES"/>
        </w:rPr>
        <w:t>.,</w:t>
      </w:r>
      <w:r w:rsidR="00F25D81">
        <w:rPr>
          <w:rFonts w:ascii="Noto Sans" w:hAnsi="Noto Sans" w:cs="Noto Sans"/>
          <w:b/>
          <w:lang w:val="es-ES"/>
        </w:rPr>
        <w:t xml:space="preserve"> A ___ DE ____________  DEL 2025</w:t>
      </w:r>
      <w:r w:rsidRPr="0025088D">
        <w:rPr>
          <w:rFonts w:ascii="Noto Sans" w:hAnsi="Noto Sans" w:cs="Noto Sans"/>
          <w:lang w:val="es-ES"/>
        </w:rPr>
        <w:t>.</w:t>
      </w:r>
    </w:p>
    <w:p w14:paraId="238426A9" w14:textId="77777777" w:rsidR="0025088D" w:rsidRPr="0025088D" w:rsidRDefault="0025088D" w:rsidP="0025088D">
      <w:pPr>
        <w:numPr>
          <w:ilvl w:val="0"/>
          <w:numId w:val="38"/>
        </w:numPr>
        <w:suppressAutoHyphens/>
        <w:rPr>
          <w:rFonts w:ascii="Noto Sans" w:hAnsi="Noto Sans" w:cs="Noto Sans"/>
          <w:lang w:val="es-ES"/>
        </w:rPr>
      </w:pPr>
    </w:p>
    <w:p w14:paraId="1FCBF3D1" w14:textId="77777777" w:rsidR="0025088D" w:rsidRPr="0025088D" w:rsidRDefault="0025088D" w:rsidP="0025088D">
      <w:pPr>
        <w:ind w:left="432"/>
        <w:rPr>
          <w:rFonts w:ascii="Noto Sans" w:hAnsi="Noto Sans" w:cs="Noto Sans"/>
          <w:lang w:val="es-ES"/>
        </w:rPr>
      </w:pPr>
    </w:p>
    <w:p w14:paraId="6E556B45" w14:textId="77777777" w:rsidR="0025088D" w:rsidRPr="0025088D" w:rsidRDefault="0025088D" w:rsidP="0025088D">
      <w:pPr>
        <w:numPr>
          <w:ilvl w:val="0"/>
          <w:numId w:val="38"/>
        </w:numPr>
        <w:suppressAutoHyphens/>
        <w:jc w:val="center"/>
        <w:rPr>
          <w:rFonts w:ascii="Noto Sans" w:hAnsi="Noto Sans" w:cs="Noto Sans"/>
          <w:lang w:val="es-ES"/>
        </w:rPr>
      </w:pPr>
      <w:r w:rsidRPr="0025088D">
        <w:rPr>
          <w:rFonts w:ascii="Noto Sans" w:hAnsi="Noto Sans" w:cs="Noto Sans"/>
          <w:lang w:val="es-ES"/>
        </w:rPr>
        <w:t>_________________________________________________</w:t>
      </w:r>
    </w:p>
    <w:p w14:paraId="5E0127CE" w14:textId="77777777" w:rsidR="0025088D" w:rsidRPr="0025088D" w:rsidRDefault="0025088D" w:rsidP="0025088D">
      <w:pPr>
        <w:numPr>
          <w:ilvl w:val="0"/>
          <w:numId w:val="38"/>
        </w:numPr>
        <w:suppressAutoHyphens/>
        <w:jc w:val="center"/>
        <w:rPr>
          <w:rFonts w:ascii="Noto Sans" w:hAnsi="Noto Sans" w:cs="Noto Sans"/>
          <w:lang w:val="es-ES"/>
        </w:rPr>
      </w:pPr>
      <w:r w:rsidRPr="0025088D">
        <w:rPr>
          <w:rFonts w:ascii="Noto Sans" w:hAnsi="Noto Sans" w:cs="Noto Sans"/>
          <w:lang w:val="es-ES"/>
        </w:rPr>
        <w:t>NOMBRE DE LA COMPAÑÍA QUE REPRESENTA</w:t>
      </w:r>
    </w:p>
    <w:p w14:paraId="6D60FFD8" w14:textId="77777777" w:rsidR="0025088D" w:rsidRPr="0025088D" w:rsidRDefault="0025088D" w:rsidP="0025088D">
      <w:pPr>
        <w:rPr>
          <w:rFonts w:ascii="Noto Sans" w:hAnsi="Noto Sans" w:cs="Noto Sans"/>
          <w:lang w:val="es-ES"/>
        </w:rPr>
      </w:pPr>
    </w:p>
    <w:p w14:paraId="3D4404E5" w14:textId="77777777" w:rsidR="0025088D" w:rsidRPr="0025088D" w:rsidRDefault="0025088D" w:rsidP="0025088D">
      <w:pPr>
        <w:jc w:val="center"/>
        <w:rPr>
          <w:rFonts w:ascii="Noto Sans" w:hAnsi="Noto Sans" w:cs="Noto Sans"/>
          <w:lang w:val="es-ES"/>
        </w:rPr>
      </w:pPr>
      <w:r w:rsidRPr="0025088D">
        <w:rPr>
          <w:rFonts w:ascii="Noto Sans" w:hAnsi="Noto Sans" w:cs="Noto Sans"/>
          <w:lang w:val="es-ES"/>
        </w:rPr>
        <w:t>NOMBRE Y FIRMA DEL REPRESENTANTE LEGAL</w:t>
      </w:r>
    </w:p>
    <w:p w14:paraId="757C8FBE" w14:textId="77777777" w:rsidR="0025088D" w:rsidRPr="0025088D" w:rsidRDefault="0025088D" w:rsidP="0025088D">
      <w:pPr>
        <w:rPr>
          <w:rFonts w:ascii="Noto Sans" w:hAnsi="Noto Sans" w:cs="Noto Sans"/>
          <w:szCs w:val="18"/>
        </w:rPr>
      </w:pPr>
      <w:r w:rsidRPr="0025088D">
        <w:rPr>
          <w:rFonts w:ascii="Noto Sans" w:hAnsi="Noto Sans" w:cs="Noto Sans"/>
          <w:szCs w:val="18"/>
        </w:rPr>
        <w:br w:type="page"/>
      </w:r>
    </w:p>
    <w:p w14:paraId="46A361F6" w14:textId="77777777" w:rsidR="0025088D" w:rsidRPr="0025088D" w:rsidRDefault="0025088D" w:rsidP="00F25D81">
      <w:pPr>
        <w:pStyle w:val="Ttulo2"/>
      </w:pPr>
      <w:bookmarkStart w:id="201" w:name="_Toc180491429"/>
      <w:r w:rsidRPr="0025088D">
        <w:lastRenderedPageBreak/>
        <w:t>Formato No. 7 información reservada y confidencial</w:t>
      </w:r>
      <w:bookmarkEnd w:id="201"/>
    </w:p>
    <w:p w14:paraId="04F1F09D" w14:textId="77777777" w:rsidR="0025088D" w:rsidRPr="0025088D" w:rsidRDefault="0025088D" w:rsidP="0025088D">
      <w:pPr>
        <w:autoSpaceDE w:val="0"/>
        <w:autoSpaceDN w:val="0"/>
        <w:adjustRightInd w:val="0"/>
        <w:jc w:val="center"/>
        <w:rPr>
          <w:rFonts w:ascii="Noto Sans" w:eastAsia="Times New Roman" w:hAnsi="Noto Sans" w:cs="Noto Sans"/>
          <w:b/>
          <w:noProof/>
          <w:szCs w:val="18"/>
          <w:lang w:eastAsia="es-ES"/>
        </w:rPr>
      </w:pPr>
      <w:r w:rsidRPr="0025088D">
        <w:rPr>
          <w:rFonts w:ascii="Noto Sans" w:eastAsia="Times New Roman" w:hAnsi="Noto Sans" w:cs="Noto Sans"/>
          <w:b/>
          <w:noProof/>
          <w:szCs w:val="18"/>
          <w:lang w:eastAsia="es-MX"/>
        </w:rPr>
        <w:t>Formato relativo al escrito solicitado en el numeral 4.1.10.</w:t>
      </w:r>
    </w:p>
    <w:p w14:paraId="50A86D22" w14:textId="77777777" w:rsidR="0025088D" w:rsidRPr="0025088D" w:rsidRDefault="0025088D" w:rsidP="0025088D">
      <w:pPr>
        <w:autoSpaceDE w:val="0"/>
        <w:autoSpaceDN w:val="0"/>
        <w:adjustRightInd w:val="0"/>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Formato relativo a la clasificación de la información reservada y confidencial</w:t>
      </w:r>
    </w:p>
    <w:p w14:paraId="686F90BC" w14:textId="77777777" w:rsidR="0025088D" w:rsidRPr="0025088D" w:rsidRDefault="0025088D" w:rsidP="0025088D">
      <w:pPr>
        <w:suppressAutoHyphens/>
        <w:rPr>
          <w:rFonts w:ascii="Noto Sans" w:eastAsia="Times New Roman" w:hAnsi="Noto Sans" w:cs="Noto Sans"/>
          <w:b/>
          <w:noProof/>
          <w:szCs w:val="18"/>
          <w:lang w:val="es-ES_tradnl" w:eastAsia="ar-SA"/>
        </w:rPr>
      </w:pPr>
    </w:p>
    <w:p w14:paraId="1B105EE8" w14:textId="77777777" w:rsidR="0025088D" w:rsidRPr="0025088D" w:rsidRDefault="0025088D" w:rsidP="0025088D">
      <w:pPr>
        <w:suppressAutoHyphens/>
        <w:rPr>
          <w:rFonts w:ascii="Noto Sans" w:eastAsia="Times New Roman" w:hAnsi="Noto Sans" w:cs="Noto Sans"/>
          <w:b/>
          <w:noProof/>
          <w:szCs w:val="18"/>
          <w:lang w:val="es-ES_tradnl" w:eastAsia="ar-SA"/>
        </w:rPr>
      </w:pPr>
    </w:p>
    <w:p w14:paraId="5E159F41" w14:textId="3FDB2229"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 xml:space="preserve"> (1)</w:t>
      </w:r>
    </w:p>
    <w:p w14:paraId="7E8B6A8F" w14:textId="77777777" w:rsidR="0025088D" w:rsidRPr="0025088D" w:rsidRDefault="0025088D" w:rsidP="0025088D">
      <w:pPr>
        <w:rPr>
          <w:rFonts w:ascii="Noto Sans" w:hAnsi="Noto Sans" w:cs="Noto Sans"/>
          <w:noProof/>
          <w:szCs w:val="18"/>
          <w:lang w:val="es-ES_tradnl"/>
        </w:rPr>
      </w:pPr>
    </w:p>
    <w:p w14:paraId="4583EA02" w14:textId="77777777" w:rsidR="0025088D" w:rsidRPr="0025088D" w:rsidRDefault="0025088D" w:rsidP="0025088D">
      <w:pPr>
        <w:rPr>
          <w:rFonts w:ascii="Noto Sans" w:hAnsi="Noto Sans" w:cs="Noto Sans"/>
          <w:noProof/>
          <w:szCs w:val="18"/>
          <w:lang w:val="es-ES_tradnl"/>
        </w:rPr>
      </w:pPr>
    </w:p>
    <w:p w14:paraId="70B5248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7046DB5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 (2)</w:t>
      </w:r>
    </w:p>
    <w:p w14:paraId="69591DA0"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Licitación ________</w:t>
      </w:r>
    </w:p>
    <w:p w14:paraId="1AD2638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14423606" w14:textId="77777777" w:rsidR="0025088D" w:rsidRPr="0025088D" w:rsidRDefault="0025088D" w:rsidP="0025088D">
      <w:pPr>
        <w:rPr>
          <w:rFonts w:ascii="Noto Sans" w:hAnsi="Noto Sans" w:cs="Noto Sans"/>
          <w:noProof/>
          <w:szCs w:val="18"/>
          <w:lang w:val="es-ES_tradnl"/>
        </w:rPr>
      </w:pPr>
    </w:p>
    <w:p w14:paraId="4B1F4C2F" w14:textId="77777777" w:rsidR="0025088D" w:rsidRPr="0025088D" w:rsidRDefault="0025088D" w:rsidP="0025088D">
      <w:pPr>
        <w:rPr>
          <w:rFonts w:ascii="Noto Sans" w:hAnsi="Noto Sans" w:cs="Noto Sans"/>
          <w:noProof/>
          <w:szCs w:val="18"/>
          <w:lang w:val="es-ES_tradnl"/>
        </w:rPr>
      </w:pPr>
    </w:p>
    <w:p w14:paraId="0ABA9645" w14:textId="77777777" w:rsidR="0025088D" w:rsidRPr="0025088D" w:rsidRDefault="0025088D" w:rsidP="0025088D">
      <w:pPr>
        <w:rPr>
          <w:rFonts w:ascii="Noto Sans" w:hAnsi="Noto Sans" w:cs="Noto Sans"/>
          <w:szCs w:val="18"/>
          <w:lang w:val="es-ES_tradnl"/>
        </w:rPr>
      </w:pPr>
      <w:r w:rsidRPr="0025088D">
        <w:rPr>
          <w:rFonts w:ascii="Noto Sans" w:hAnsi="Noto Sans" w:cs="Noto Sans"/>
          <w:szCs w:val="18"/>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33239DD3" w14:textId="77777777" w:rsidR="0025088D" w:rsidRPr="0025088D" w:rsidRDefault="0025088D" w:rsidP="0025088D">
      <w:pPr>
        <w:rPr>
          <w:rFonts w:ascii="Noto Sans" w:hAnsi="Noto Sans" w:cs="Noto Sans"/>
          <w:szCs w:val="18"/>
          <w:lang w:val="es-ES_tradnl"/>
        </w:rPr>
      </w:pPr>
    </w:p>
    <w:p w14:paraId="786A6970" w14:textId="77777777" w:rsidR="0025088D" w:rsidRPr="0025088D" w:rsidRDefault="0025088D" w:rsidP="0025088D">
      <w:pPr>
        <w:rPr>
          <w:rFonts w:ascii="Noto Sans" w:hAnsi="Noto Sans" w:cs="Noto Sans"/>
          <w:szCs w:val="18"/>
          <w:lang w:val="es-ES_tradnl"/>
        </w:rPr>
      </w:pPr>
      <w:r w:rsidRPr="0025088D">
        <w:rPr>
          <w:rFonts w:ascii="Noto Sans" w:hAnsi="Noto San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255BD9F6" w14:textId="77777777" w:rsidR="0025088D" w:rsidRPr="0025088D" w:rsidRDefault="0025088D" w:rsidP="0025088D">
      <w:pPr>
        <w:rPr>
          <w:rFonts w:ascii="Noto Sans" w:hAnsi="Noto Sans" w:cs="Noto Sans"/>
          <w:noProof/>
          <w:szCs w:val="18"/>
          <w:lang w:val="es-ES_tradnl"/>
        </w:rPr>
      </w:pPr>
    </w:p>
    <w:p w14:paraId="4FC577FA" w14:textId="77777777" w:rsidR="0025088D" w:rsidRPr="0025088D" w:rsidRDefault="0025088D" w:rsidP="0025088D">
      <w:pPr>
        <w:rPr>
          <w:rFonts w:ascii="Noto Sans" w:hAnsi="Noto Sans" w:cs="Noto Sans"/>
          <w:noProof/>
          <w:szCs w:val="18"/>
          <w:lang w:val="es-ES_tradnl"/>
        </w:rPr>
      </w:pPr>
    </w:p>
    <w:p w14:paraId="659881D7" w14:textId="77777777" w:rsidR="0025088D" w:rsidRPr="0025088D" w:rsidRDefault="0025088D" w:rsidP="0025088D">
      <w:pPr>
        <w:rPr>
          <w:rFonts w:ascii="Noto Sans" w:hAnsi="Noto Sans" w:cs="Noto Sans"/>
          <w:noProof/>
          <w:szCs w:val="18"/>
          <w:lang w:val="es-ES_tradnl" w:eastAsia="es-ES"/>
        </w:rPr>
      </w:pPr>
    </w:p>
    <w:p w14:paraId="26BA1503" w14:textId="77777777" w:rsidR="0025088D" w:rsidRPr="0025088D" w:rsidRDefault="0025088D" w:rsidP="0025088D">
      <w:pPr>
        <w:rPr>
          <w:rFonts w:ascii="Noto Sans" w:hAnsi="Noto Sans" w:cs="Noto Sans"/>
          <w:noProof/>
          <w:szCs w:val="18"/>
          <w:lang w:val="es-ES_tradnl" w:eastAsia="es-ES"/>
        </w:rPr>
      </w:pPr>
    </w:p>
    <w:p w14:paraId="4BC4C9E3" w14:textId="77777777" w:rsidR="0025088D" w:rsidRPr="0025088D" w:rsidRDefault="0025088D" w:rsidP="0025088D">
      <w:pPr>
        <w:rPr>
          <w:rFonts w:ascii="Noto Sans" w:hAnsi="Noto Sans" w:cs="Noto Sans"/>
          <w:noProof/>
          <w:szCs w:val="18"/>
          <w:lang w:val="es-ES_tradnl"/>
        </w:rPr>
      </w:pPr>
    </w:p>
    <w:p w14:paraId="5781F356" w14:textId="77777777" w:rsidR="0025088D" w:rsidRPr="0025088D" w:rsidRDefault="0025088D" w:rsidP="0025088D">
      <w:pPr>
        <w:jc w:val="center"/>
        <w:rPr>
          <w:rFonts w:ascii="Noto Sans" w:hAnsi="Noto Sans" w:cs="Noto Sans"/>
          <w:noProof/>
          <w:szCs w:val="18"/>
          <w:lang w:val="es-ES_tradnl"/>
        </w:rPr>
      </w:pPr>
    </w:p>
    <w:p w14:paraId="2F611D5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w:t>
      </w:r>
    </w:p>
    <w:p w14:paraId="3BAF1FB8"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bCs/>
          <w:noProof/>
          <w:szCs w:val="18"/>
          <w:lang w:val="es-ES_tradnl"/>
        </w:rPr>
        <w:t>(Nombre y firma del Representante Legal</w:t>
      </w:r>
    </w:p>
    <w:p w14:paraId="4860A784" w14:textId="77777777" w:rsidR="0025088D" w:rsidRPr="0025088D" w:rsidRDefault="0025088D" w:rsidP="0025088D">
      <w:pPr>
        <w:rPr>
          <w:rFonts w:ascii="Noto Sans" w:eastAsia="Times New Roman" w:hAnsi="Noto Sans" w:cs="Noto Sans"/>
          <w:b/>
          <w:noProof/>
          <w:szCs w:val="18"/>
          <w:lang w:val="es-ES_tradnl" w:eastAsia="es-ES"/>
        </w:rPr>
      </w:pPr>
      <w:r w:rsidRPr="0025088D">
        <w:rPr>
          <w:rFonts w:ascii="Noto Sans" w:eastAsia="Times New Roman" w:hAnsi="Noto Sans" w:cs="Noto Sans"/>
          <w:b/>
          <w:noProof/>
          <w:szCs w:val="18"/>
          <w:lang w:val="es-ES_tradnl" w:eastAsia="es-ES"/>
        </w:rPr>
        <w:br w:type="page"/>
      </w:r>
    </w:p>
    <w:p w14:paraId="3F074C58" w14:textId="77777777" w:rsidR="0025088D" w:rsidRPr="0025088D" w:rsidRDefault="0025088D" w:rsidP="00F25D81">
      <w:pPr>
        <w:pStyle w:val="Ttulo2"/>
      </w:pPr>
      <w:bookmarkStart w:id="202" w:name="FORMATO_10"/>
      <w:bookmarkStart w:id="203" w:name="_Toc180491430"/>
      <w:r w:rsidRPr="0025088D">
        <w:lastRenderedPageBreak/>
        <w:t xml:space="preserve">Formato No. </w:t>
      </w:r>
      <w:bookmarkEnd w:id="202"/>
      <w:r w:rsidRPr="0025088D">
        <w:t>8 Propuesta Económica</w:t>
      </w:r>
      <w:bookmarkEnd w:id="203"/>
    </w:p>
    <w:p w14:paraId="16089A32" w14:textId="77777777" w:rsidR="0025088D" w:rsidRPr="0025088D" w:rsidRDefault="0025088D" w:rsidP="0025088D">
      <w:pPr>
        <w:tabs>
          <w:tab w:val="left" w:pos="480"/>
        </w:tabs>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Formato relativo a la Propuesta Económica</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6799"/>
        <w:gridCol w:w="4065"/>
      </w:tblGrid>
      <w:tr w:rsidR="0025088D" w:rsidRPr="0025088D" w14:paraId="6500DC42" w14:textId="77777777" w:rsidTr="00EF4595">
        <w:trPr>
          <w:tblCellSpacing w:w="20" w:type="dxa"/>
        </w:trPr>
        <w:tc>
          <w:tcPr>
            <w:tcW w:w="3113" w:type="pct"/>
            <w:shd w:val="clear" w:color="auto" w:fill="auto"/>
          </w:tcPr>
          <w:p w14:paraId="63103BEA"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NOMBRE DEL LICITANTE: ____________________________________________</w:t>
            </w:r>
          </w:p>
          <w:p w14:paraId="00D7725A"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NUM. PROVEEDOR IMSS   ____________________________________________</w:t>
            </w:r>
          </w:p>
          <w:p w14:paraId="644AA136"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R.F.C. ________________________________</w:t>
            </w:r>
          </w:p>
          <w:p w14:paraId="1E178F81"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ESTRATIFICACION MIPYME:</w:t>
            </w:r>
          </w:p>
          <w:p w14:paraId="08E9029C"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lang w:val="en-US"/>
              </w:rPr>
              <w:t>(  ) Micro   (  )</w:t>
            </w:r>
            <w:proofErr w:type="spellStart"/>
            <w:r w:rsidRPr="0025088D">
              <w:rPr>
                <w:rFonts w:ascii="Noto Sans" w:hAnsi="Noto Sans" w:cs="Noto Sans"/>
                <w:b/>
                <w:sz w:val="16"/>
                <w:szCs w:val="18"/>
                <w:lang w:val="en-US"/>
              </w:rPr>
              <w:t>Pequeña</w:t>
            </w:r>
            <w:proofErr w:type="spellEnd"/>
            <w:r w:rsidRPr="0025088D">
              <w:rPr>
                <w:rFonts w:ascii="Noto Sans" w:hAnsi="Noto Sans" w:cs="Noto Sans"/>
                <w:b/>
                <w:sz w:val="16"/>
                <w:szCs w:val="18"/>
                <w:lang w:val="en-US"/>
              </w:rPr>
              <w:t xml:space="preserve">   (  ) </w:t>
            </w:r>
            <w:proofErr w:type="spellStart"/>
            <w:r w:rsidRPr="0025088D">
              <w:rPr>
                <w:rFonts w:ascii="Noto Sans" w:hAnsi="Noto Sans" w:cs="Noto Sans"/>
                <w:b/>
                <w:sz w:val="16"/>
                <w:szCs w:val="18"/>
                <w:lang w:val="en-US"/>
              </w:rPr>
              <w:t>Mediana</w:t>
            </w:r>
            <w:proofErr w:type="spellEnd"/>
            <w:r w:rsidRPr="0025088D">
              <w:rPr>
                <w:rFonts w:ascii="Noto Sans" w:hAnsi="Noto Sans" w:cs="Noto Sans"/>
                <w:b/>
                <w:sz w:val="16"/>
                <w:szCs w:val="18"/>
                <w:lang w:val="en-US"/>
              </w:rPr>
              <w:t xml:space="preserve">   (  ) Grande</w:t>
            </w:r>
          </w:p>
        </w:tc>
        <w:tc>
          <w:tcPr>
            <w:tcW w:w="1832" w:type="pct"/>
            <w:shd w:val="clear" w:color="auto" w:fill="auto"/>
          </w:tcPr>
          <w:p w14:paraId="6E15DDBB"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rPr>
            </w:pPr>
            <w:r w:rsidRPr="0025088D">
              <w:rPr>
                <w:rFonts w:ascii="Noto Sans" w:hAnsi="Noto Sans" w:cs="Noto Sans"/>
                <w:b/>
                <w:sz w:val="16"/>
                <w:szCs w:val="18"/>
              </w:rPr>
              <w:t>FECHA DE PRESENTACIÓN</w:t>
            </w:r>
          </w:p>
          <w:p w14:paraId="57E83E93"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lang w:val="en-US"/>
              </w:rPr>
            </w:pPr>
            <w:r w:rsidRPr="0025088D">
              <w:rPr>
                <w:rFonts w:ascii="Noto Sans" w:hAnsi="Noto Sans" w:cs="Noto Sans"/>
                <w:b/>
                <w:sz w:val="16"/>
                <w:szCs w:val="18"/>
              </w:rPr>
              <w:t>____________________________________</w:t>
            </w:r>
          </w:p>
          <w:p w14:paraId="03B5801F"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lang w:val="en-US"/>
              </w:rPr>
            </w:pPr>
          </w:p>
        </w:tc>
      </w:tr>
      <w:tr w:rsidR="0025088D" w:rsidRPr="0025088D" w14:paraId="168BB095" w14:textId="77777777" w:rsidTr="00EF4595">
        <w:trPr>
          <w:tblCellSpacing w:w="20" w:type="dxa"/>
        </w:trPr>
        <w:tc>
          <w:tcPr>
            <w:tcW w:w="4963" w:type="pct"/>
            <w:gridSpan w:val="2"/>
            <w:shd w:val="clear" w:color="auto" w:fill="auto"/>
          </w:tcPr>
          <w:p w14:paraId="6D0EB640"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DOMICILIO _________________________________________________________________________</w:t>
            </w:r>
          </w:p>
          <w:p w14:paraId="6872B321"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 xml:space="preserve">                      _________________________________________________________________________</w:t>
            </w:r>
          </w:p>
          <w:p w14:paraId="134ED8D3"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TELÉFONO DE CONTACTO __________________________________________________________</w:t>
            </w:r>
          </w:p>
          <w:p w14:paraId="52E0D657"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CORREO ELECTRÓNICO: ____________________________________________________________</w:t>
            </w:r>
          </w:p>
        </w:tc>
      </w:tr>
    </w:tbl>
    <w:p w14:paraId="080209F7"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val="es-ES_tradnl" w:eastAsia="ar-SA"/>
        </w:rPr>
      </w:pPr>
      <w:bookmarkStart w:id="204" w:name="_MON_1627823669"/>
      <w:bookmarkEnd w:id="204"/>
    </w:p>
    <w:p w14:paraId="6035BBC9" w14:textId="5FDE766C" w:rsidR="0025088D" w:rsidRPr="0025088D" w:rsidRDefault="004F003C" w:rsidP="0025088D">
      <w:pPr>
        <w:tabs>
          <w:tab w:val="left" w:pos="480"/>
        </w:tabs>
        <w:jc w:val="center"/>
        <w:rPr>
          <w:rFonts w:ascii="Noto Sans" w:hAnsi="Noto Sans" w:cs="Noto Sans"/>
          <w:b/>
          <w:sz w:val="16"/>
          <w:szCs w:val="16"/>
          <w:lang w:val="es-ES" w:eastAsia="es-ES"/>
        </w:rPr>
      </w:pPr>
      <w:r w:rsidRPr="004F003C">
        <w:rPr>
          <w:rFonts w:ascii="Noto Sans" w:hAnsi="Noto Sans" w:cs="Noto Sans"/>
          <w:b/>
          <w:sz w:val="16"/>
          <w:szCs w:val="16"/>
          <w:lang w:val="es-ES" w:eastAsia="es-ES"/>
        </w:rPr>
        <w:t xml:space="preserve">ADQUISICION DE BIENES DE CONSUMO PARA TAMIZ CARDIOLOGICO NEONATAL </w:t>
      </w:r>
      <w:r w:rsidR="00F25D81">
        <w:rPr>
          <w:rFonts w:ascii="Noto Sans" w:hAnsi="Noto Sans" w:cs="Noto Sans"/>
          <w:b/>
          <w:sz w:val="16"/>
          <w:szCs w:val="16"/>
          <w:lang w:val="es-ES" w:eastAsia="es-ES"/>
        </w:rPr>
        <w:t>LA-50-GYR-050GYR075-_-__-2025</w:t>
      </w:r>
    </w:p>
    <w:p w14:paraId="0871EB4F" w14:textId="77777777" w:rsidR="0025088D" w:rsidRPr="0025088D" w:rsidRDefault="0025088D" w:rsidP="0025088D">
      <w:pPr>
        <w:rPr>
          <w:rFonts w:ascii="Noto Sans" w:eastAsia="Times New Roman" w:hAnsi="Noto Sans" w:cs="Noto Sans"/>
          <w:b/>
          <w:bCs/>
          <w:sz w:val="16"/>
          <w:szCs w:val="20"/>
          <w:lang w:eastAsia="es-MX"/>
        </w:rPr>
      </w:pPr>
    </w:p>
    <w:p w14:paraId="557AA99B" w14:textId="1B82289B" w:rsidR="0025088D" w:rsidRPr="0025088D" w:rsidRDefault="00821A3A" w:rsidP="00F25D81">
      <w:pPr>
        <w:jc w:val="center"/>
        <w:rPr>
          <w:rFonts w:ascii="Noto Sans" w:eastAsia="Times New Roman" w:hAnsi="Noto Sans" w:cs="Noto Sans"/>
          <w:b/>
          <w:bCs/>
          <w:sz w:val="16"/>
          <w:szCs w:val="20"/>
          <w:lang w:eastAsia="es-MX"/>
        </w:rPr>
      </w:pPr>
      <w:r>
        <w:rPr>
          <w:rFonts w:ascii="Noto Sans" w:eastAsia="Times New Roman" w:hAnsi="Noto Sans" w:cs="Noto Sans"/>
          <w:b/>
          <w:bCs/>
          <w:sz w:val="16"/>
          <w:szCs w:val="20"/>
          <w:lang w:eastAsia="es-MX"/>
        </w:rPr>
        <w:object w:dxaOrig="1542" w:dyaOrig="997" w14:anchorId="15480E6C">
          <v:shape id="_x0000_i1027" type="#_x0000_t75" style="width:118.35pt;height:77pt" o:ole="">
            <v:imagedata r:id="rId18" o:title=""/>
          </v:shape>
          <o:OLEObject Type="Embed" ProgID="Excel.Sheet.12" ShapeID="_x0000_i1027" DrawAspect="Icon" ObjectID="_1805717057" r:id="rId19"/>
        </w:object>
      </w:r>
    </w:p>
    <w:p w14:paraId="5DC975D9" w14:textId="77777777" w:rsidR="0025088D" w:rsidRPr="0025088D" w:rsidRDefault="0025088D" w:rsidP="0025088D">
      <w:pPr>
        <w:rPr>
          <w:rFonts w:ascii="Noto Sans" w:eastAsia="Times New Roman" w:hAnsi="Noto Sans" w:cs="Noto Sans"/>
          <w:b/>
          <w:bCs/>
          <w:sz w:val="16"/>
          <w:szCs w:val="20"/>
          <w:lang w:eastAsia="es-MX"/>
        </w:rPr>
      </w:pPr>
    </w:p>
    <w:p w14:paraId="14BAFE2B" w14:textId="77777777" w:rsidR="0025088D" w:rsidRPr="0025088D" w:rsidRDefault="0025088D" w:rsidP="0025088D">
      <w:pPr>
        <w:rPr>
          <w:rFonts w:ascii="Noto Sans" w:eastAsia="Times New Roman" w:hAnsi="Noto Sans" w:cs="Noto Sans"/>
          <w:bCs/>
          <w:sz w:val="14"/>
          <w:szCs w:val="20"/>
          <w:lang w:eastAsia="es-MX"/>
        </w:rPr>
      </w:pPr>
      <w:r w:rsidRPr="0025088D">
        <w:rPr>
          <w:rFonts w:ascii="Noto Sans" w:eastAsia="Times New Roman" w:hAnsi="Noto Sans" w:cs="Noto Sans"/>
          <w:bCs/>
          <w:sz w:val="14"/>
          <w:szCs w:val="20"/>
          <w:lang w:val="es-ES_tradnl" w:eastAsia="es-MX"/>
        </w:rPr>
        <w:t>L</w:t>
      </w:r>
      <w:r w:rsidRPr="0025088D">
        <w:rPr>
          <w:rFonts w:ascii="Noto Sans" w:eastAsia="Times New Roman" w:hAnsi="Noto Sans" w:cs="Noto Sans"/>
          <w:bCs/>
          <w:sz w:val="14"/>
          <w:szCs w:val="20"/>
          <w:lang w:eastAsia="es-MX"/>
        </w:rPr>
        <w:t>os precios de esta propuesta se determinaron considerando todas las especificaciones técnicas, de calidad y oportunidad señaladas en las bases del presente procedimiento de adquisición</w:t>
      </w:r>
    </w:p>
    <w:p w14:paraId="64B58685"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eastAsia="ar-SA"/>
        </w:rPr>
      </w:pPr>
    </w:p>
    <w:p w14:paraId="22F6806C" w14:textId="77777777" w:rsidR="0025088D" w:rsidRPr="0025088D" w:rsidRDefault="0025088D" w:rsidP="0025088D">
      <w:pPr>
        <w:tabs>
          <w:tab w:val="left" w:pos="480"/>
        </w:tabs>
        <w:jc w:val="center"/>
        <w:rPr>
          <w:rFonts w:ascii="Noto Sans" w:eastAsia="Times New Roman" w:hAnsi="Noto Sans" w:cs="Noto Sans"/>
          <w:bCs/>
          <w:noProof/>
          <w:kern w:val="1"/>
          <w:szCs w:val="18"/>
          <w:lang w:eastAsia="ar-SA"/>
        </w:rPr>
      </w:pPr>
      <w:r w:rsidRPr="0025088D">
        <w:rPr>
          <w:rFonts w:ascii="Noto Sans" w:eastAsia="Times New Roman" w:hAnsi="Noto Sans" w:cs="Noto Sans"/>
          <w:bCs/>
          <w:noProof/>
          <w:kern w:val="1"/>
          <w:szCs w:val="18"/>
          <w:lang w:eastAsia="ar-SA"/>
        </w:rPr>
        <w:t>Los precios serán fijos durante la vigencia del contrato</w:t>
      </w:r>
    </w:p>
    <w:p w14:paraId="65A97C7C"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eastAsia="ar-SA"/>
        </w:rPr>
      </w:pPr>
    </w:p>
    <w:p w14:paraId="3219854D"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w:t>
      </w:r>
    </w:p>
    <w:p w14:paraId="181BB62A"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Cs/>
          <w:noProof/>
          <w:szCs w:val="18"/>
          <w:lang w:val="es-ES_tradnl"/>
        </w:rPr>
        <w:t xml:space="preserve"> (Nombre y firma del Representante Legal</w:t>
      </w:r>
      <w:r w:rsidRPr="0025088D">
        <w:rPr>
          <w:rFonts w:ascii="Noto Sans" w:hAnsi="Noto Sans" w:cs="Noto Sans"/>
          <w:b/>
          <w:noProof/>
          <w:szCs w:val="18"/>
        </w:rPr>
        <w:br w:type="page"/>
      </w:r>
    </w:p>
    <w:p w14:paraId="7A281EE7" w14:textId="77777777" w:rsidR="0025088D" w:rsidRPr="0025088D" w:rsidRDefault="0025088D" w:rsidP="00F25D81">
      <w:pPr>
        <w:pStyle w:val="Ttulo2"/>
      </w:pPr>
      <w:bookmarkStart w:id="205" w:name="_Toc180491431"/>
      <w:r w:rsidRPr="0025088D">
        <w:lastRenderedPageBreak/>
        <w:t>Formato No. 9 Relación de documentos</w:t>
      </w:r>
      <w:bookmarkEnd w:id="205"/>
    </w:p>
    <w:p w14:paraId="70368637" w14:textId="77777777" w:rsidR="0025088D" w:rsidRPr="0025088D" w:rsidRDefault="0025088D" w:rsidP="0025088D">
      <w:pPr>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Relación de documentos que deberá enviar el licitante</w:t>
      </w:r>
    </w:p>
    <w:p w14:paraId="76C7E762" w14:textId="77777777" w:rsidR="0025088D" w:rsidRP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613"/>
        <w:gridCol w:w="951"/>
        <w:gridCol w:w="1316"/>
      </w:tblGrid>
      <w:tr w:rsidR="00621F40" w:rsidRPr="0025088D" w14:paraId="7D98F85C" w14:textId="77777777" w:rsidTr="00FD560C">
        <w:trPr>
          <w:trHeight w:val="216"/>
          <w:tblHeader/>
          <w:jc w:val="center"/>
        </w:trPr>
        <w:tc>
          <w:tcPr>
            <w:tcW w:w="344" w:type="pct"/>
            <w:shd w:val="clear" w:color="auto" w:fill="632423" w:themeFill="accent2" w:themeFillShade="80"/>
            <w:vAlign w:val="center"/>
          </w:tcPr>
          <w:p w14:paraId="0CF2FB23"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Numeral</w:t>
            </w:r>
          </w:p>
        </w:tc>
        <w:tc>
          <w:tcPr>
            <w:tcW w:w="3575" w:type="pct"/>
            <w:shd w:val="clear" w:color="auto" w:fill="632423" w:themeFill="accent2" w:themeFillShade="80"/>
            <w:vAlign w:val="center"/>
          </w:tcPr>
          <w:p w14:paraId="60993857"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 xml:space="preserve">Documentación Legal </w:t>
            </w:r>
          </w:p>
        </w:tc>
        <w:tc>
          <w:tcPr>
            <w:tcW w:w="455" w:type="pct"/>
            <w:shd w:val="clear" w:color="auto" w:fill="632423" w:themeFill="accent2" w:themeFillShade="80"/>
            <w:vAlign w:val="center"/>
          </w:tcPr>
          <w:p w14:paraId="71135E82"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w:t>
            </w:r>
          </w:p>
        </w:tc>
        <w:tc>
          <w:tcPr>
            <w:tcW w:w="626" w:type="pct"/>
            <w:shd w:val="clear" w:color="auto" w:fill="632423" w:themeFill="accent2" w:themeFillShade="80"/>
            <w:vAlign w:val="center"/>
          </w:tcPr>
          <w:p w14:paraId="0F1D9991"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Requisito</w:t>
            </w:r>
          </w:p>
        </w:tc>
      </w:tr>
      <w:tr w:rsidR="00621F40" w:rsidRPr="0025088D" w14:paraId="4932CBC0" w14:textId="77777777" w:rsidTr="00FD560C">
        <w:trPr>
          <w:trHeight w:val="20"/>
          <w:jc w:val="center"/>
        </w:trPr>
        <w:tc>
          <w:tcPr>
            <w:tcW w:w="344" w:type="pct"/>
            <w:shd w:val="clear" w:color="auto" w:fill="auto"/>
            <w:vAlign w:val="center"/>
            <w:hideMark/>
          </w:tcPr>
          <w:p w14:paraId="707CD37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4.1.1</w:t>
            </w:r>
          </w:p>
        </w:tc>
        <w:tc>
          <w:tcPr>
            <w:tcW w:w="3575" w:type="pct"/>
            <w:vAlign w:val="center"/>
          </w:tcPr>
          <w:p w14:paraId="7FC94163"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55" w:type="pct"/>
            <w:shd w:val="clear" w:color="auto" w:fill="auto"/>
            <w:vAlign w:val="center"/>
            <w:hideMark/>
          </w:tcPr>
          <w:p w14:paraId="66DE65FA" w14:textId="77777777" w:rsidR="00621F40" w:rsidRPr="0025088D" w:rsidRDefault="00DB7F6B" w:rsidP="00685322">
            <w:pPr>
              <w:jc w:val="center"/>
              <w:rPr>
                <w:rFonts w:ascii="Noto Sans" w:hAnsi="Noto Sans" w:cs="Noto Sans"/>
                <w:noProof/>
                <w:sz w:val="16"/>
                <w:szCs w:val="16"/>
              </w:rPr>
            </w:pPr>
            <w:hyperlink w:anchor="FORMATO_1" w:history="1">
              <w:r w:rsidR="00621F40" w:rsidRPr="0025088D">
                <w:rPr>
                  <w:rStyle w:val="Hipervnculo"/>
                  <w:rFonts w:ascii="Noto Sans" w:eastAsia="Times New Roman" w:hAnsi="Noto Sans" w:cs="Noto Sans"/>
                  <w:noProof/>
                  <w:sz w:val="16"/>
                  <w:szCs w:val="16"/>
                  <w:lang w:val="es-ES_tradnl" w:eastAsia="es-ES"/>
                </w:rPr>
                <w:t>Formato No. 1</w:t>
              </w:r>
            </w:hyperlink>
          </w:p>
        </w:tc>
        <w:tc>
          <w:tcPr>
            <w:tcW w:w="626" w:type="pct"/>
            <w:shd w:val="clear" w:color="auto" w:fill="auto"/>
            <w:vAlign w:val="center"/>
            <w:hideMark/>
          </w:tcPr>
          <w:p w14:paraId="7CFB2120"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9770A5D" w14:textId="77777777" w:rsidTr="00FD560C">
        <w:trPr>
          <w:trHeight w:val="20"/>
          <w:jc w:val="center"/>
        </w:trPr>
        <w:tc>
          <w:tcPr>
            <w:tcW w:w="344" w:type="pct"/>
            <w:shd w:val="clear" w:color="auto" w:fill="auto"/>
            <w:vAlign w:val="center"/>
          </w:tcPr>
          <w:p w14:paraId="3CBF59CB"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4.1.2.1</w:t>
            </w:r>
          </w:p>
        </w:tc>
        <w:tc>
          <w:tcPr>
            <w:tcW w:w="3575" w:type="pct"/>
            <w:vAlign w:val="center"/>
          </w:tcPr>
          <w:p w14:paraId="13E4A0CF"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Escrito bajo protesta de decir verdad, en el que el representante legal del licitante manifieste Bajo protesta de decir verdad, que:</w:t>
            </w:r>
          </w:p>
          <w:p w14:paraId="44F9D36E"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rPr>
              <w:t>Es de nacionalidad Mexicana y, en su caso, que los bienes ofertados son producidos en México y cuentan con el porcentaje de contenido nacional correspondiente.</w:t>
            </w:r>
          </w:p>
          <w:p w14:paraId="3F30FF93"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55C9715C"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Dispone de la organización, experiencia, elementos técnicos, humanos y económicos necesarios, así como la capacidad suficiente para satisfacer de manera eficiente y adecuada las necesidades de “EL INSTITUTO”.</w:t>
            </w:r>
          </w:p>
          <w:p w14:paraId="2C0EB0C9" w14:textId="22DD9291"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 xml:space="preserve">Conforme a lo previsto en el artículo 107 del Reglamento de la Ley de Adquisiciones, Arrendamientos y Servicios del Sector Público, en caso de auditorías, visitas o inspecciones que practique la </w:t>
            </w:r>
            <w:r w:rsidR="00F442A9" w:rsidRPr="00F442A9">
              <w:rPr>
                <w:rFonts w:ascii="Noto Sans" w:hAnsi="Noto Sans" w:cs="Noto Sans"/>
                <w:sz w:val="16"/>
                <w:szCs w:val="16"/>
                <w:lang w:val="es-ES_tradnl"/>
              </w:rPr>
              <w:t xml:space="preserve">Secretaría Anticorrupción y Buen Gobierno (SABG) </w:t>
            </w:r>
            <w:r w:rsidRPr="0025088D">
              <w:rPr>
                <w:rFonts w:ascii="Noto Sans" w:hAnsi="Noto Sans" w:cs="Noto Sans"/>
                <w:sz w:val="16"/>
                <w:szCs w:val="16"/>
                <w:lang w:val="es-ES_tradnl"/>
              </w:rPr>
              <w:t>y/o el Órgano Interno de Control deberá proporcionar la información que en su momento se requiera, relativa al presente procedimiento de contratación.</w:t>
            </w:r>
          </w:p>
          <w:p w14:paraId="4AA0EB1B"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no se encuentra sancionado como empresa o producto, por la Secretaría de la Función Pública</w:t>
            </w:r>
          </w:p>
          <w:p w14:paraId="1A684DB7"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2E7A3654"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lang w:val="es-ES_tradnl"/>
              </w:rPr>
              <w:t>conoce la Ley, su Reglamento, la presente convocatoria, sus anexos y, en su caso, las modificaciones derivadas de la Junta de Aclaraciones</w:t>
            </w:r>
          </w:p>
          <w:p w14:paraId="21830DFB"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lang w:val="es-ES_tradnl"/>
              </w:rPr>
              <w:t>Los precios de mi propuesta no se cotizan en condiciones de prácticas desleales de comercio internacional, de conformidad con lo previsto en el artículo 37 del Reglamento de la LAASSP.</w:t>
            </w:r>
          </w:p>
        </w:tc>
        <w:tc>
          <w:tcPr>
            <w:tcW w:w="455" w:type="pct"/>
            <w:shd w:val="clear" w:color="auto" w:fill="auto"/>
            <w:vAlign w:val="center"/>
          </w:tcPr>
          <w:p w14:paraId="3BBC2B61"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tcPr>
          <w:p w14:paraId="3CD8EFD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1E6616BE" w14:textId="77777777" w:rsidTr="00FD560C">
        <w:trPr>
          <w:trHeight w:val="20"/>
          <w:jc w:val="center"/>
        </w:trPr>
        <w:tc>
          <w:tcPr>
            <w:tcW w:w="344" w:type="pct"/>
            <w:shd w:val="clear" w:color="auto" w:fill="auto"/>
            <w:vAlign w:val="center"/>
            <w:hideMark/>
          </w:tcPr>
          <w:p w14:paraId="16D56F2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4.1.2.2</w:t>
            </w:r>
          </w:p>
        </w:tc>
        <w:tc>
          <w:tcPr>
            <w:tcW w:w="3575" w:type="pct"/>
            <w:vAlign w:val="center"/>
          </w:tcPr>
          <w:p w14:paraId="1515C4B9"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La dirección de correo electrónico del licitante, en caso de contar con la misma.</w:t>
            </w:r>
          </w:p>
        </w:tc>
        <w:tc>
          <w:tcPr>
            <w:tcW w:w="455" w:type="pct"/>
            <w:shd w:val="clear" w:color="auto" w:fill="auto"/>
            <w:vAlign w:val="center"/>
            <w:hideMark/>
          </w:tcPr>
          <w:p w14:paraId="7F289E5B"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hideMark/>
          </w:tcPr>
          <w:p w14:paraId="54500F41"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1DBAF0D" w14:textId="77777777" w:rsidTr="00FD560C">
        <w:trPr>
          <w:trHeight w:val="20"/>
          <w:jc w:val="center"/>
        </w:trPr>
        <w:tc>
          <w:tcPr>
            <w:tcW w:w="344" w:type="pct"/>
            <w:shd w:val="clear" w:color="auto" w:fill="auto"/>
            <w:vAlign w:val="center"/>
            <w:hideMark/>
          </w:tcPr>
          <w:p w14:paraId="4D83409A"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4.1.3</w:t>
            </w:r>
          </w:p>
        </w:tc>
        <w:tc>
          <w:tcPr>
            <w:tcW w:w="3575" w:type="pct"/>
            <w:vAlign w:val="center"/>
          </w:tcPr>
          <w:p w14:paraId="3F523C05"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55" w:type="pct"/>
            <w:shd w:val="clear" w:color="auto" w:fill="auto"/>
            <w:vAlign w:val="center"/>
            <w:hideMark/>
          </w:tcPr>
          <w:p w14:paraId="50D5711E" w14:textId="77777777" w:rsidR="00621F40" w:rsidRPr="0025088D" w:rsidRDefault="00DB7F6B" w:rsidP="00685322">
            <w:pPr>
              <w:jc w:val="center"/>
              <w:rPr>
                <w:rFonts w:ascii="Noto Sans" w:hAnsi="Noto Sans" w:cs="Noto Sans"/>
                <w:noProof/>
                <w:sz w:val="16"/>
                <w:szCs w:val="16"/>
              </w:rPr>
            </w:pPr>
            <w:hyperlink w:anchor="FORMATO_2" w:history="1">
              <w:r w:rsidR="00621F40" w:rsidRPr="0025088D">
                <w:rPr>
                  <w:rStyle w:val="Hipervnculo"/>
                  <w:rFonts w:ascii="Noto Sans" w:eastAsia="Times New Roman" w:hAnsi="Noto Sans" w:cs="Noto Sans"/>
                  <w:noProof/>
                  <w:sz w:val="16"/>
                  <w:szCs w:val="16"/>
                  <w:lang w:val="es-ES_tradnl" w:eastAsia="es-ES"/>
                </w:rPr>
                <w:t>Formato No. 2</w:t>
              </w:r>
            </w:hyperlink>
          </w:p>
        </w:tc>
        <w:tc>
          <w:tcPr>
            <w:tcW w:w="626" w:type="pct"/>
            <w:shd w:val="clear" w:color="auto" w:fill="auto"/>
            <w:vAlign w:val="center"/>
            <w:hideMark/>
          </w:tcPr>
          <w:p w14:paraId="27617BEB"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E2EB592" w14:textId="77777777" w:rsidTr="00FD560C">
        <w:trPr>
          <w:trHeight w:val="20"/>
          <w:jc w:val="center"/>
        </w:trPr>
        <w:tc>
          <w:tcPr>
            <w:tcW w:w="344" w:type="pct"/>
            <w:shd w:val="clear" w:color="auto" w:fill="auto"/>
            <w:vAlign w:val="center"/>
            <w:hideMark/>
          </w:tcPr>
          <w:p w14:paraId="43D766E8"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4.1.4</w:t>
            </w:r>
          </w:p>
        </w:tc>
        <w:tc>
          <w:tcPr>
            <w:tcW w:w="3575" w:type="pct"/>
            <w:vAlign w:val="center"/>
          </w:tcPr>
          <w:p w14:paraId="39939C50"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55" w:type="pct"/>
            <w:shd w:val="clear" w:color="auto" w:fill="auto"/>
            <w:vAlign w:val="center"/>
            <w:hideMark/>
          </w:tcPr>
          <w:p w14:paraId="6EE06E38" w14:textId="77777777" w:rsidR="00621F40" w:rsidRPr="0025088D" w:rsidRDefault="00DB7F6B" w:rsidP="00685322">
            <w:pPr>
              <w:jc w:val="center"/>
              <w:rPr>
                <w:rFonts w:ascii="Noto Sans" w:hAnsi="Noto Sans" w:cs="Noto Sans"/>
                <w:noProof/>
                <w:sz w:val="16"/>
                <w:szCs w:val="16"/>
              </w:rPr>
            </w:pPr>
            <w:hyperlink w:anchor="FORMATO_3" w:history="1">
              <w:r w:rsidR="00621F40" w:rsidRPr="0025088D">
                <w:rPr>
                  <w:rStyle w:val="Hipervnculo"/>
                  <w:rFonts w:ascii="Noto Sans" w:eastAsia="Times New Roman" w:hAnsi="Noto Sans" w:cs="Noto Sans"/>
                  <w:noProof/>
                  <w:sz w:val="16"/>
                  <w:szCs w:val="16"/>
                  <w:lang w:val="es-ES_tradnl" w:eastAsia="es-ES"/>
                </w:rPr>
                <w:t>Formato No. 3</w:t>
              </w:r>
            </w:hyperlink>
          </w:p>
        </w:tc>
        <w:tc>
          <w:tcPr>
            <w:tcW w:w="626" w:type="pct"/>
            <w:shd w:val="clear" w:color="auto" w:fill="auto"/>
            <w:vAlign w:val="center"/>
            <w:hideMark/>
          </w:tcPr>
          <w:p w14:paraId="32F14D49"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52454E6B" w14:textId="77777777" w:rsidTr="00FD560C">
        <w:trPr>
          <w:trHeight w:val="20"/>
          <w:jc w:val="center"/>
        </w:trPr>
        <w:tc>
          <w:tcPr>
            <w:tcW w:w="344" w:type="pct"/>
            <w:shd w:val="clear" w:color="auto" w:fill="auto"/>
            <w:vAlign w:val="center"/>
            <w:hideMark/>
          </w:tcPr>
          <w:p w14:paraId="10F889E5"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4.1.5</w:t>
            </w:r>
          </w:p>
        </w:tc>
        <w:tc>
          <w:tcPr>
            <w:tcW w:w="3575" w:type="pct"/>
            <w:vAlign w:val="center"/>
          </w:tcPr>
          <w:p w14:paraId="29CEC061"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25088D">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25088D">
              <w:rPr>
                <w:rFonts w:ascii="Noto Sans" w:hAnsi="Noto Sans" w:cs="Noto Sans"/>
                <w:noProof/>
                <w:sz w:val="16"/>
                <w:szCs w:val="16"/>
              </w:rPr>
              <w:t>de la presente Convocatoria</w:t>
            </w:r>
            <w:r w:rsidRPr="0025088D">
              <w:rPr>
                <w:rFonts w:ascii="Noto Sans" w:hAnsi="Noto Sans" w:cs="Noto Sans"/>
                <w:noProof/>
                <w:sz w:val="16"/>
                <w:szCs w:val="16"/>
                <w:lang w:val="es-ES_tradnl"/>
              </w:rPr>
              <w:t xml:space="preserve"> que se adjunta para tal efecto.</w:t>
            </w:r>
          </w:p>
          <w:p w14:paraId="7BB706D3"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sz w:val="16"/>
                <w:szCs w:val="16"/>
              </w:rPr>
              <w:t>En caso de que no le aplique el presente numeral, deberá enviar el respectivo escrito con la leyenda “NO APLICA”.</w:t>
            </w:r>
          </w:p>
        </w:tc>
        <w:tc>
          <w:tcPr>
            <w:tcW w:w="455" w:type="pct"/>
            <w:shd w:val="clear" w:color="auto" w:fill="auto"/>
            <w:vAlign w:val="center"/>
            <w:hideMark/>
          </w:tcPr>
          <w:p w14:paraId="378DD8B2" w14:textId="77777777" w:rsidR="00621F40" w:rsidRPr="0025088D" w:rsidRDefault="00DB7F6B" w:rsidP="00685322">
            <w:pPr>
              <w:jc w:val="center"/>
              <w:rPr>
                <w:rFonts w:ascii="Noto Sans" w:hAnsi="Noto Sans" w:cs="Noto Sans"/>
                <w:noProof/>
                <w:sz w:val="16"/>
                <w:szCs w:val="16"/>
              </w:rPr>
            </w:pPr>
            <w:hyperlink w:anchor="FORMATO_4" w:history="1">
              <w:r w:rsidR="00621F40" w:rsidRPr="0025088D">
                <w:rPr>
                  <w:rStyle w:val="Hipervnculo"/>
                  <w:rFonts w:ascii="Noto Sans" w:eastAsia="Times New Roman" w:hAnsi="Noto Sans" w:cs="Noto Sans"/>
                  <w:noProof/>
                  <w:sz w:val="16"/>
                  <w:szCs w:val="16"/>
                  <w:lang w:val="es-ES_tradnl" w:eastAsia="es-ES"/>
                </w:rPr>
                <w:t>Formato No. 4</w:t>
              </w:r>
            </w:hyperlink>
          </w:p>
        </w:tc>
        <w:tc>
          <w:tcPr>
            <w:tcW w:w="626" w:type="pct"/>
            <w:shd w:val="clear" w:color="auto" w:fill="auto"/>
            <w:vAlign w:val="center"/>
            <w:hideMark/>
          </w:tcPr>
          <w:p w14:paraId="57BEEAD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EAB8A4E" w14:textId="77777777" w:rsidTr="00FD560C">
        <w:trPr>
          <w:trHeight w:val="20"/>
          <w:jc w:val="center"/>
        </w:trPr>
        <w:tc>
          <w:tcPr>
            <w:tcW w:w="344" w:type="pct"/>
            <w:shd w:val="clear" w:color="auto" w:fill="auto"/>
            <w:vAlign w:val="center"/>
            <w:hideMark/>
          </w:tcPr>
          <w:p w14:paraId="47DE3DCE"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lastRenderedPageBreak/>
              <w:t>4.1.6</w:t>
            </w:r>
          </w:p>
        </w:tc>
        <w:tc>
          <w:tcPr>
            <w:tcW w:w="3575" w:type="pct"/>
            <w:vAlign w:val="center"/>
          </w:tcPr>
          <w:p w14:paraId="33F5E6FF"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7BAB9256"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En caso de que no le aplique el presente numeral, deberá enviar el respectivo escrito con la leyenda “NO APLICA”.</w:t>
            </w:r>
          </w:p>
        </w:tc>
        <w:tc>
          <w:tcPr>
            <w:tcW w:w="455" w:type="pct"/>
            <w:shd w:val="clear" w:color="auto" w:fill="auto"/>
            <w:vAlign w:val="center"/>
            <w:hideMark/>
          </w:tcPr>
          <w:p w14:paraId="0019D4F2" w14:textId="77777777" w:rsidR="00621F40" w:rsidRPr="0025088D" w:rsidRDefault="00DB7F6B" w:rsidP="00685322">
            <w:pPr>
              <w:jc w:val="center"/>
              <w:rPr>
                <w:rStyle w:val="Hipervnculo"/>
                <w:rFonts w:ascii="Noto Sans" w:eastAsia="Times New Roman" w:hAnsi="Noto Sans" w:cs="Noto Sans"/>
                <w:sz w:val="16"/>
                <w:szCs w:val="16"/>
                <w:lang w:val="es-ES_tradnl" w:eastAsia="es-ES"/>
              </w:rPr>
            </w:pPr>
            <w:hyperlink w:anchor="FORMATO_5" w:history="1">
              <w:r w:rsidR="00621F40" w:rsidRPr="0025088D">
                <w:rPr>
                  <w:rStyle w:val="Hipervnculo"/>
                  <w:rFonts w:ascii="Noto Sans" w:eastAsia="Times New Roman" w:hAnsi="Noto Sans" w:cs="Noto Sans"/>
                  <w:noProof/>
                  <w:sz w:val="16"/>
                  <w:szCs w:val="16"/>
                  <w:lang w:val="es-ES_tradnl" w:eastAsia="es-ES"/>
                </w:rPr>
                <w:t>Formato No. 5</w:t>
              </w:r>
            </w:hyperlink>
          </w:p>
        </w:tc>
        <w:tc>
          <w:tcPr>
            <w:tcW w:w="626" w:type="pct"/>
            <w:shd w:val="clear" w:color="auto" w:fill="auto"/>
            <w:vAlign w:val="center"/>
            <w:hideMark/>
          </w:tcPr>
          <w:p w14:paraId="7A0B0A5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En caso de aplicar Indispensable</w:t>
            </w:r>
          </w:p>
          <w:p w14:paraId="1499E324"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Si no aplica debera indicarlo</w:t>
            </w:r>
          </w:p>
        </w:tc>
      </w:tr>
      <w:tr w:rsidR="00621F40" w:rsidRPr="0025088D" w14:paraId="2429D804" w14:textId="77777777" w:rsidTr="00FD560C">
        <w:trPr>
          <w:trHeight w:val="20"/>
          <w:jc w:val="center"/>
        </w:trPr>
        <w:tc>
          <w:tcPr>
            <w:tcW w:w="344" w:type="pct"/>
            <w:shd w:val="clear" w:color="auto" w:fill="auto"/>
            <w:vAlign w:val="center"/>
            <w:hideMark/>
          </w:tcPr>
          <w:p w14:paraId="45E5D550"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4.1.7</w:t>
            </w:r>
          </w:p>
        </w:tc>
        <w:tc>
          <w:tcPr>
            <w:tcW w:w="3575" w:type="pct"/>
            <w:vAlign w:val="center"/>
          </w:tcPr>
          <w:p w14:paraId="1D352506"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sz w:val="16"/>
                <w:szCs w:val="16"/>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55" w:type="pct"/>
            <w:shd w:val="clear" w:color="auto" w:fill="auto"/>
            <w:vAlign w:val="center"/>
            <w:hideMark/>
          </w:tcPr>
          <w:p w14:paraId="1ADA0B2F" w14:textId="77777777" w:rsidR="00621F40" w:rsidRPr="0025088D" w:rsidRDefault="00DB7F6B" w:rsidP="00685322">
            <w:pPr>
              <w:jc w:val="center"/>
              <w:rPr>
                <w:rStyle w:val="Hipervnculo"/>
                <w:rFonts w:ascii="Noto Sans" w:eastAsia="Times New Roman" w:hAnsi="Noto Sans" w:cs="Noto Sans"/>
                <w:sz w:val="16"/>
                <w:szCs w:val="16"/>
                <w:lang w:val="es-ES_tradnl" w:eastAsia="es-ES"/>
              </w:rPr>
            </w:pPr>
            <w:hyperlink w:anchor="FORMATO_6" w:history="1">
              <w:r w:rsidR="00621F40" w:rsidRPr="0025088D">
                <w:rPr>
                  <w:rStyle w:val="Hipervnculo"/>
                  <w:rFonts w:ascii="Noto Sans" w:eastAsia="Times New Roman" w:hAnsi="Noto Sans" w:cs="Noto Sans"/>
                  <w:noProof/>
                  <w:sz w:val="16"/>
                  <w:szCs w:val="16"/>
                  <w:lang w:val="es-ES_tradnl" w:eastAsia="es-ES"/>
                </w:rPr>
                <w:t>Formato No. 6</w:t>
              </w:r>
            </w:hyperlink>
          </w:p>
        </w:tc>
        <w:tc>
          <w:tcPr>
            <w:tcW w:w="626" w:type="pct"/>
            <w:shd w:val="clear" w:color="auto" w:fill="auto"/>
            <w:vAlign w:val="center"/>
            <w:hideMark/>
          </w:tcPr>
          <w:p w14:paraId="39EBBFC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7D17736D" w14:textId="77777777" w:rsidTr="00FD560C">
        <w:trPr>
          <w:trHeight w:val="20"/>
          <w:jc w:val="center"/>
        </w:trPr>
        <w:tc>
          <w:tcPr>
            <w:tcW w:w="344" w:type="pct"/>
            <w:shd w:val="clear" w:color="auto" w:fill="auto"/>
            <w:vAlign w:val="center"/>
            <w:hideMark/>
          </w:tcPr>
          <w:p w14:paraId="7450E24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4.1.8</w:t>
            </w:r>
          </w:p>
        </w:tc>
        <w:tc>
          <w:tcPr>
            <w:tcW w:w="3575" w:type="pct"/>
            <w:vAlign w:val="center"/>
          </w:tcPr>
          <w:p w14:paraId="5E067D6F"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55" w:type="pct"/>
            <w:shd w:val="clear" w:color="auto" w:fill="auto"/>
            <w:vAlign w:val="center"/>
            <w:hideMark/>
          </w:tcPr>
          <w:p w14:paraId="3A070708"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hideMark/>
          </w:tcPr>
          <w:p w14:paraId="3AA5937A"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No indispensable</w:t>
            </w:r>
          </w:p>
        </w:tc>
      </w:tr>
      <w:tr w:rsidR="00621F40" w:rsidRPr="0025088D" w14:paraId="7DF03111" w14:textId="77777777" w:rsidTr="00F1209D">
        <w:trPr>
          <w:trHeight w:val="20"/>
          <w:jc w:val="center"/>
        </w:trPr>
        <w:tc>
          <w:tcPr>
            <w:tcW w:w="344" w:type="pct"/>
            <w:shd w:val="clear" w:color="auto" w:fill="auto"/>
            <w:vAlign w:val="center"/>
            <w:hideMark/>
          </w:tcPr>
          <w:p w14:paraId="07B42113"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w:t>
            </w:r>
          </w:p>
        </w:tc>
        <w:tc>
          <w:tcPr>
            <w:tcW w:w="3575" w:type="pct"/>
            <w:shd w:val="clear" w:color="auto" w:fill="auto"/>
            <w:vAlign w:val="center"/>
          </w:tcPr>
          <w:p w14:paraId="24658EC6"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67231699"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Documentos que el licitante deberá presentar:</w:t>
            </w:r>
          </w:p>
          <w:p w14:paraId="4826CF29" w14:textId="77777777" w:rsidR="00621F40" w:rsidRPr="0025088D" w:rsidRDefault="00621F40" w:rsidP="00FD560C">
            <w:pPr>
              <w:rPr>
                <w:rFonts w:ascii="Noto Sans" w:hAnsi="Noto Sans" w:cs="Noto Sans"/>
                <w:sz w:val="16"/>
                <w:szCs w:val="16"/>
              </w:rPr>
            </w:pPr>
            <w:r w:rsidRPr="0025088D">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55" w:type="pct"/>
            <w:shd w:val="clear" w:color="auto" w:fill="auto"/>
            <w:vAlign w:val="center"/>
            <w:hideMark/>
          </w:tcPr>
          <w:p w14:paraId="13E64119"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w:t>
            </w:r>
          </w:p>
        </w:tc>
        <w:tc>
          <w:tcPr>
            <w:tcW w:w="626" w:type="pct"/>
            <w:shd w:val="clear" w:color="auto" w:fill="auto"/>
            <w:vAlign w:val="center"/>
            <w:hideMark/>
          </w:tcPr>
          <w:p w14:paraId="035C107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Requisito</w:t>
            </w:r>
          </w:p>
        </w:tc>
      </w:tr>
      <w:tr w:rsidR="00621F40" w:rsidRPr="0025088D" w14:paraId="21774E19" w14:textId="77777777" w:rsidTr="00FD560C">
        <w:trPr>
          <w:trHeight w:val="20"/>
          <w:jc w:val="center"/>
        </w:trPr>
        <w:tc>
          <w:tcPr>
            <w:tcW w:w="344" w:type="pct"/>
            <w:shd w:val="clear" w:color="auto" w:fill="auto"/>
            <w:vAlign w:val="center"/>
          </w:tcPr>
          <w:p w14:paraId="02974DD8"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w:t>
            </w:r>
          </w:p>
        </w:tc>
        <w:tc>
          <w:tcPr>
            <w:tcW w:w="3575" w:type="pct"/>
            <w:vAlign w:val="center"/>
          </w:tcPr>
          <w:p w14:paraId="019203E8"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Constancia de Situación Fiscal</w:t>
            </w:r>
            <w:r>
              <w:rPr>
                <w:rFonts w:ascii="Noto Sans" w:hAnsi="Noto Sans" w:cs="Noto Sans"/>
                <w:sz w:val="16"/>
                <w:szCs w:val="16"/>
              </w:rPr>
              <w:t xml:space="preserve"> vigente en el mes del evento</w:t>
            </w:r>
          </w:p>
        </w:tc>
        <w:tc>
          <w:tcPr>
            <w:tcW w:w="455" w:type="pct"/>
            <w:shd w:val="clear" w:color="auto" w:fill="auto"/>
            <w:vAlign w:val="center"/>
          </w:tcPr>
          <w:p w14:paraId="59AC83BE"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4A470428" w14:textId="59929620"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DA84FAB" w14:textId="77777777" w:rsidTr="00FD560C">
        <w:trPr>
          <w:trHeight w:val="20"/>
          <w:jc w:val="center"/>
        </w:trPr>
        <w:tc>
          <w:tcPr>
            <w:tcW w:w="344" w:type="pct"/>
            <w:shd w:val="clear" w:color="auto" w:fill="auto"/>
            <w:vAlign w:val="center"/>
          </w:tcPr>
          <w:p w14:paraId="78FBC735"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4.1.9.2</w:t>
            </w:r>
          </w:p>
        </w:tc>
        <w:tc>
          <w:tcPr>
            <w:tcW w:w="3575" w:type="pct"/>
            <w:vAlign w:val="center"/>
          </w:tcPr>
          <w:p w14:paraId="6E1629F2"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Tarjeta de Registro Patronal ante el IMSS.</w:t>
            </w:r>
          </w:p>
        </w:tc>
        <w:tc>
          <w:tcPr>
            <w:tcW w:w="455" w:type="pct"/>
            <w:shd w:val="clear" w:color="auto" w:fill="auto"/>
            <w:vAlign w:val="center"/>
          </w:tcPr>
          <w:p w14:paraId="6354261E"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2E473AD2" w14:textId="05B5FF96"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975DA4D" w14:textId="77777777" w:rsidTr="00FD560C">
        <w:trPr>
          <w:trHeight w:val="20"/>
          <w:jc w:val="center"/>
        </w:trPr>
        <w:tc>
          <w:tcPr>
            <w:tcW w:w="344" w:type="pct"/>
            <w:shd w:val="clear" w:color="auto" w:fill="auto"/>
            <w:vAlign w:val="center"/>
          </w:tcPr>
          <w:p w14:paraId="3D055AF7"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4.1.9.3</w:t>
            </w:r>
          </w:p>
        </w:tc>
        <w:tc>
          <w:tcPr>
            <w:tcW w:w="3575" w:type="pct"/>
            <w:vAlign w:val="center"/>
          </w:tcPr>
          <w:p w14:paraId="117F9BB6"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Licencia de funcionamiento o permiso de operación de la autoridad municipal, estatal o federal competente</w:t>
            </w:r>
          </w:p>
        </w:tc>
        <w:tc>
          <w:tcPr>
            <w:tcW w:w="455" w:type="pct"/>
            <w:shd w:val="clear" w:color="auto" w:fill="auto"/>
            <w:vAlign w:val="center"/>
          </w:tcPr>
          <w:p w14:paraId="678550C2"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007812CC" w14:textId="4C05D24A"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6118CAD" w14:textId="77777777" w:rsidTr="00FD560C">
        <w:trPr>
          <w:trHeight w:val="20"/>
          <w:jc w:val="center"/>
        </w:trPr>
        <w:tc>
          <w:tcPr>
            <w:tcW w:w="344" w:type="pct"/>
            <w:shd w:val="clear" w:color="auto" w:fill="auto"/>
            <w:vAlign w:val="center"/>
          </w:tcPr>
          <w:p w14:paraId="59448CA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4.1.9.4</w:t>
            </w:r>
          </w:p>
        </w:tc>
        <w:tc>
          <w:tcPr>
            <w:tcW w:w="3575" w:type="pct"/>
            <w:vAlign w:val="center"/>
          </w:tcPr>
          <w:p w14:paraId="35D57984"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 xml:space="preserve">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55" w:type="pct"/>
            <w:shd w:val="clear" w:color="auto" w:fill="auto"/>
            <w:vAlign w:val="center"/>
          </w:tcPr>
          <w:p w14:paraId="59A382A3"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70D77E34" w14:textId="2A16C864"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2B66B43D" w14:textId="77777777" w:rsidTr="00FD560C">
        <w:trPr>
          <w:trHeight w:val="20"/>
          <w:jc w:val="center"/>
        </w:trPr>
        <w:tc>
          <w:tcPr>
            <w:tcW w:w="344" w:type="pct"/>
            <w:shd w:val="clear" w:color="auto" w:fill="auto"/>
            <w:vAlign w:val="center"/>
          </w:tcPr>
          <w:p w14:paraId="3A4E7F0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4.1.9.5</w:t>
            </w:r>
          </w:p>
        </w:tc>
        <w:tc>
          <w:tcPr>
            <w:tcW w:w="3575" w:type="pct"/>
            <w:vAlign w:val="center"/>
          </w:tcPr>
          <w:p w14:paraId="706BC92A"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Fiscales” emitida por el S.A.T.  vigente y positiva  </w:t>
            </w:r>
          </w:p>
          <w:p w14:paraId="7211551A"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 xml:space="preserve">En caso de apoyarse en figura de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xml:space="preserve"> deberá presentar también la “Opinión del Cumplimiento de Obligaciones Fiscales” emitida por el S.A.T. vigente y positiva de esa empresa. CON QR LEGIBLE.</w:t>
            </w:r>
          </w:p>
        </w:tc>
        <w:tc>
          <w:tcPr>
            <w:tcW w:w="455" w:type="pct"/>
            <w:shd w:val="clear" w:color="auto" w:fill="auto"/>
            <w:vAlign w:val="center"/>
          </w:tcPr>
          <w:p w14:paraId="1DFAC899"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38EE5CB1" w14:textId="28E7072B"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73E09E0" w14:textId="77777777" w:rsidTr="00FD560C">
        <w:trPr>
          <w:trHeight w:val="20"/>
          <w:jc w:val="center"/>
        </w:trPr>
        <w:tc>
          <w:tcPr>
            <w:tcW w:w="344" w:type="pct"/>
            <w:shd w:val="clear" w:color="auto" w:fill="auto"/>
            <w:vAlign w:val="center"/>
          </w:tcPr>
          <w:p w14:paraId="1E1D5C02"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4.1.9.6</w:t>
            </w:r>
          </w:p>
        </w:tc>
        <w:tc>
          <w:tcPr>
            <w:tcW w:w="3575" w:type="pct"/>
            <w:vAlign w:val="center"/>
          </w:tcPr>
          <w:p w14:paraId="675F7604"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25088D">
              <w:rPr>
                <w:rFonts w:ascii="Noto Sans" w:hAnsi="Noto Sans" w:cs="Noto Sans"/>
                <w:sz w:val="16"/>
                <w:szCs w:val="16"/>
              </w:rPr>
              <w:t>qr</w:t>
            </w:r>
            <w:proofErr w:type="spellEnd"/>
            <w:r w:rsidRPr="0025088D">
              <w:rPr>
                <w:rFonts w:ascii="Noto Sans" w:hAnsi="Noto San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543F679F"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En caso de particulares:</w:t>
            </w:r>
          </w:p>
          <w:p w14:paraId="1F771562"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 se encuentre registrado ante este Instituto;</w:t>
            </w:r>
          </w:p>
          <w:p w14:paraId="367C032E"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Cuente con Registro Patronal, pero se encuentre dado de baja o;</w:t>
            </w:r>
          </w:p>
          <w:p w14:paraId="4E92C67D"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 tenga personal que sea sujeto de aseguramiento obligatorio, de conformidad con lo dispuesto por el artículo 12 de la LSS.</w:t>
            </w:r>
          </w:p>
          <w:p w14:paraId="6FD58DE3"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 podrá obtener la citada Opinión, por lo cual, dicho particular podrá dar cumplimiento a tal requerimiento presentando lo siguiente:</w:t>
            </w:r>
          </w:p>
          <w:p w14:paraId="6EB12D8E"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 xml:space="preserve">•Documento emitido por este instituto (resultado de la consulta en el sistema para obtener la </w:t>
            </w:r>
            <w:r w:rsidRPr="0025088D">
              <w:rPr>
                <w:rFonts w:ascii="Noto Sans" w:hAnsi="Noto Sans" w:cs="Noto Sans"/>
                <w:noProof/>
                <w:sz w:val="16"/>
                <w:szCs w:val="16"/>
              </w:rPr>
              <w:lastRenderedPageBreak/>
              <w:t>Opinión), en el que se haga constar que no se puede emitir la Opinión de cumplimiento.</w:t>
            </w:r>
          </w:p>
          <w:p w14:paraId="1E2D969A"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•Escrito libre, bajo protesta de decir verdad, que no le es posible obtener la multicitada opinión, justificando el motivo y anexando el documento en el que conste que no se puede emitirla misma y:</w:t>
            </w:r>
          </w:p>
          <w:p w14:paraId="55F748B8"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0AAD8C38"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EE8FDDC"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NOTA: Todas las opiniones de cumplimiento deberán incluir QR legible.</w:t>
            </w:r>
          </w:p>
        </w:tc>
        <w:tc>
          <w:tcPr>
            <w:tcW w:w="455" w:type="pct"/>
            <w:shd w:val="clear" w:color="auto" w:fill="auto"/>
            <w:vAlign w:val="center"/>
          </w:tcPr>
          <w:p w14:paraId="0B5FBFA3"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7347741A" w14:textId="1615F76E"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0C294325" w14:textId="77777777" w:rsidTr="00FD560C">
        <w:trPr>
          <w:trHeight w:val="20"/>
          <w:jc w:val="center"/>
        </w:trPr>
        <w:tc>
          <w:tcPr>
            <w:tcW w:w="344" w:type="pct"/>
            <w:shd w:val="clear" w:color="auto" w:fill="632423" w:themeFill="accent2" w:themeFillShade="80"/>
            <w:vAlign w:val="center"/>
          </w:tcPr>
          <w:p w14:paraId="420D96BD" w14:textId="77777777" w:rsidR="00621F40" w:rsidRPr="0025088D" w:rsidRDefault="00621F40" w:rsidP="00685322">
            <w:pPr>
              <w:jc w:val="center"/>
              <w:rPr>
                <w:rFonts w:ascii="Noto Sans" w:hAnsi="Noto Sans" w:cs="Noto Sans"/>
                <w:noProof/>
                <w:sz w:val="16"/>
                <w:szCs w:val="16"/>
              </w:rPr>
            </w:pPr>
          </w:p>
        </w:tc>
        <w:tc>
          <w:tcPr>
            <w:tcW w:w="3575" w:type="pct"/>
            <w:shd w:val="clear" w:color="auto" w:fill="632423" w:themeFill="accent2" w:themeFillShade="80"/>
            <w:vAlign w:val="center"/>
          </w:tcPr>
          <w:p w14:paraId="1E5CABA0"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PERSONA MORAL, DEBERÁ PRESENTAR:</w:t>
            </w:r>
          </w:p>
        </w:tc>
        <w:tc>
          <w:tcPr>
            <w:tcW w:w="455" w:type="pct"/>
            <w:shd w:val="clear" w:color="auto" w:fill="632423" w:themeFill="accent2" w:themeFillShade="80"/>
            <w:vAlign w:val="center"/>
          </w:tcPr>
          <w:p w14:paraId="6430E03B" w14:textId="77777777" w:rsidR="00621F40" w:rsidRPr="0025088D" w:rsidRDefault="00621F40" w:rsidP="00685322">
            <w:pPr>
              <w:jc w:val="center"/>
              <w:rPr>
                <w:rFonts w:ascii="Noto Sans" w:hAnsi="Noto Sans" w:cs="Noto Sans"/>
                <w:noProof/>
                <w:sz w:val="16"/>
                <w:szCs w:val="16"/>
              </w:rPr>
            </w:pPr>
          </w:p>
        </w:tc>
        <w:tc>
          <w:tcPr>
            <w:tcW w:w="626" w:type="pct"/>
            <w:shd w:val="clear" w:color="auto" w:fill="632423" w:themeFill="accent2" w:themeFillShade="80"/>
            <w:vAlign w:val="center"/>
          </w:tcPr>
          <w:p w14:paraId="42171FBC" w14:textId="77777777" w:rsidR="00621F40" w:rsidRPr="0025088D" w:rsidRDefault="00621F40" w:rsidP="00685322">
            <w:pPr>
              <w:jc w:val="center"/>
              <w:rPr>
                <w:rFonts w:ascii="Noto Sans" w:hAnsi="Noto Sans" w:cs="Noto Sans"/>
                <w:noProof/>
                <w:sz w:val="16"/>
                <w:szCs w:val="16"/>
                <w:highlight w:val="yellow"/>
              </w:rPr>
            </w:pPr>
          </w:p>
        </w:tc>
      </w:tr>
      <w:tr w:rsidR="00621F40" w:rsidRPr="0025088D" w14:paraId="6A1F75E4" w14:textId="77777777" w:rsidTr="00FD560C">
        <w:trPr>
          <w:trHeight w:val="20"/>
          <w:jc w:val="center"/>
        </w:trPr>
        <w:tc>
          <w:tcPr>
            <w:tcW w:w="344" w:type="pct"/>
            <w:shd w:val="clear" w:color="auto" w:fill="auto"/>
            <w:vAlign w:val="center"/>
          </w:tcPr>
          <w:p w14:paraId="26019FB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4.1.9.7</w:t>
            </w:r>
          </w:p>
        </w:tc>
        <w:tc>
          <w:tcPr>
            <w:tcW w:w="3575" w:type="pct"/>
            <w:vAlign w:val="center"/>
          </w:tcPr>
          <w:p w14:paraId="2759B91A"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Acta Constitutiva de la empresa en donde se describa el objeto social, el cual debe relacionarse con el servicio a contratar por el Instituto.</w:t>
            </w:r>
          </w:p>
        </w:tc>
        <w:tc>
          <w:tcPr>
            <w:tcW w:w="455" w:type="pct"/>
            <w:shd w:val="clear" w:color="auto" w:fill="auto"/>
            <w:vAlign w:val="center"/>
          </w:tcPr>
          <w:p w14:paraId="381EF110"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1612CBC1" w14:textId="20C1A292"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3BBAB2DA" w14:textId="77777777" w:rsidTr="00FD560C">
        <w:trPr>
          <w:trHeight w:val="20"/>
          <w:jc w:val="center"/>
        </w:trPr>
        <w:tc>
          <w:tcPr>
            <w:tcW w:w="344" w:type="pct"/>
            <w:shd w:val="clear" w:color="auto" w:fill="auto"/>
            <w:vAlign w:val="center"/>
          </w:tcPr>
          <w:p w14:paraId="53FA904E"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4.1.9.8</w:t>
            </w:r>
          </w:p>
        </w:tc>
        <w:tc>
          <w:tcPr>
            <w:tcW w:w="3575" w:type="pct"/>
            <w:vAlign w:val="center"/>
          </w:tcPr>
          <w:p w14:paraId="4E7EF06E"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Poder Notarial del Representante Legal de la Empresa.</w:t>
            </w:r>
          </w:p>
        </w:tc>
        <w:tc>
          <w:tcPr>
            <w:tcW w:w="455" w:type="pct"/>
            <w:shd w:val="clear" w:color="auto" w:fill="auto"/>
            <w:vAlign w:val="center"/>
          </w:tcPr>
          <w:p w14:paraId="76DA7B9B"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36C4ECBC" w14:textId="54FFB32F"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5201291" w14:textId="77777777" w:rsidTr="00FD560C">
        <w:trPr>
          <w:trHeight w:val="20"/>
          <w:jc w:val="center"/>
        </w:trPr>
        <w:tc>
          <w:tcPr>
            <w:tcW w:w="344" w:type="pct"/>
            <w:shd w:val="clear" w:color="auto" w:fill="auto"/>
            <w:vAlign w:val="center"/>
          </w:tcPr>
          <w:p w14:paraId="046C24C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4.1.9.8</w:t>
            </w:r>
            <w:r>
              <w:rPr>
                <w:rFonts w:ascii="Noto Sans" w:hAnsi="Noto Sans" w:cs="Noto Sans"/>
                <w:noProof/>
                <w:sz w:val="16"/>
                <w:szCs w:val="16"/>
              </w:rPr>
              <w:t>.1</w:t>
            </w:r>
          </w:p>
        </w:tc>
        <w:tc>
          <w:tcPr>
            <w:tcW w:w="3575" w:type="pct"/>
            <w:vAlign w:val="center"/>
          </w:tcPr>
          <w:p w14:paraId="43CB6FA9" w14:textId="77777777" w:rsidR="00621F40" w:rsidRPr="0025088D" w:rsidRDefault="00621F40" w:rsidP="00FD560C">
            <w:pPr>
              <w:rPr>
                <w:rFonts w:ascii="Noto Sans" w:hAnsi="Noto Sans" w:cs="Noto Sans"/>
                <w:sz w:val="16"/>
                <w:szCs w:val="16"/>
              </w:rPr>
            </w:pPr>
            <w:r w:rsidRPr="00E251A2">
              <w:rPr>
                <w:rFonts w:ascii="Noto Sans" w:hAnsi="Noto Sans" w:cs="Noto Sans"/>
                <w:sz w:val="16"/>
                <w:szCs w:val="16"/>
              </w:rPr>
              <w:t>Compulsa de todas las actas de sesiones que se hayan realizado desde su constitución al presente.</w:t>
            </w:r>
          </w:p>
        </w:tc>
        <w:tc>
          <w:tcPr>
            <w:tcW w:w="455" w:type="pct"/>
            <w:shd w:val="clear" w:color="auto" w:fill="auto"/>
            <w:vAlign w:val="center"/>
          </w:tcPr>
          <w:p w14:paraId="6E8774EB"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5D9D42FF" w14:textId="75408C48"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E601A3F" w14:textId="77777777" w:rsidTr="00FD560C">
        <w:trPr>
          <w:trHeight w:val="20"/>
          <w:jc w:val="center"/>
        </w:trPr>
        <w:tc>
          <w:tcPr>
            <w:tcW w:w="344" w:type="pct"/>
            <w:shd w:val="clear" w:color="auto" w:fill="auto"/>
            <w:vAlign w:val="center"/>
          </w:tcPr>
          <w:p w14:paraId="6A752E0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4.1.9.9</w:t>
            </w:r>
          </w:p>
        </w:tc>
        <w:tc>
          <w:tcPr>
            <w:tcW w:w="3575" w:type="pct"/>
            <w:vAlign w:val="center"/>
          </w:tcPr>
          <w:p w14:paraId="2C738502"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66C2559F"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485BA1EF" w14:textId="2499F69F"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CD90D55" w14:textId="77777777" w:rsidTr="00FD560C">
        <w:trPr>
          <w:trHeight w:val="20"/>
          <w:jc w:val="center"/>
        </w:trPr>
        <w:tc>
          <w:tcPr>
            <w:tcW w:w="344" w:type="pct"/>
            <w:shd w:val="clear" w:color="auto" w:fill="auto"/>
            <w:vAlign w:val="center"/>
          </w:tcPr>
          <w:p w14:paraId="47DBED94"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4.1.9.10</w:t>
            </w:r>
          </w:p>
        </w:tc>
        <w:tc>
          <w:tcPr>
            <w:tcW w:w="3575" w:type="pct"/>
            <w:vAlign w:val="center"/>
          </w:tcPr>
          <w:p w14:paraId="5B3628FF"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de la p</w:t>
            </w:r>
            <w:r>
              <w:rPr>
                <w:rFonts w:ascii="Noto Sans" w:hAnsi="Noto Sans" w:cs="Noto Sans"/>
                <w:sz w:val="16"/>
                <w:szCs w:val="16"/>
              </w:rPr>
              <w:t xml:space="preserve">ersona que firme la proposición, </w:t>
            </w:r>
            <w:proofErr w:type="spellStart"/>
            <w:r>
              <w:rPr>
                <w:rFonts w:ascii="Noto Sans" w:hAnsi="Noto Sans" w:cs="Noto Sans"/>
                <w:sz w:val="16"/>
                <w:szCs w:val="16"/>
              </w:rPr>
              <w:t>acreditamiento</w:t>
            </w:r>
            <w:proofErr w:type="spellEnd"/>
            <w:r>
              <w:rPr>
                <w:rFonts w:ascii="Noto Sans" w:hAnsi="Noto Sans" w:cs="Noto Sans"/>
                <w:sz w:val="16"/>
                <w:szCs w:val="16"/>
              </w:rPr>
              <w:t xml:space="preserve"> (representante legal)</w:t>
            </w:r>
          </w:p>
        </w:tc>
        <w:tc>
          <w:tcPr>
            <w:tcW w:w="455" w:type="pct"/>
            <w:shd w:val="clear" w:color="auto" w:fill="auto"/>
            <w:vAlign w:val="center"/>
          </w:tcPr>
          <w:p w14:paraId="47CF9D7F"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02D9E955" w14:textId="56DC3033"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2EA3C583" w14:textId="77777777" w:rsidTr="00FD560C">
        <w:trPr>
          <w:trHeight w:val="20"/>
          <w:jc w:val="center"/>
        </w:trPr>
        <w:tc>
          <w:tcPr>
            <w:tcW w:w="344" w:type="pct"/>
            <w:shd w:val="clear" w:color="auto" w:fill="632423" w:themeFill="accent2" w:themeFillShade="80"/>
            <w:vAlign w:val="center"/>
          </w:tcPr>
          <w:p w14:paraId="2DE18392" w14:textId="77777777" w:rsidR="00621F40" w:rsidRPr="0025088D" w:rsidRDefault="00621F40" w:rsidP="00685322">
            <w:pPr>
              <w:jc w:val="center"/>
              <w:rPr>
                <w:rFonts w:ascii="Noto Sans" w:hAnsi="Noto Sans" w:cs="Noto Sans"/>
                <w:noProof/>
                <w:sz w:val="16"/>
                <w:szCs w:val="16"/>
              </w:rPr>
            </w:pPr>
          </w:p>
        </w:tc>
        <w:tc>
          <w:tcPr>
            <w:tcW w:w="3575" w:type="pct"/>
            <w:shd w:val="clear" w:color="auto" w:fill="632423" w:themeFill="accent2" w:themeFillShade="80"/>
            <w:vAlign w:val="center"/>
          </w:tcPr>
          <w:p w14:paraId="3F815507"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PERSONAS FÍSICAS, DEBERÁN PRESENTAR:</w:t>
            </w:r>
          </w:p>
        </w:tc>
        <w:tc>
          <w:tcPr>
            <w:tcW w:w="455" w:type="pct"/>
            <w:shd w:val="clear" w:color="auto" w:fill="632423" w:themeFill="accent2" w:themeFillShade="80"/>
            <w:vAlign w:val="center"/>
          </w:tcPr>
          <w:p w14:paraId="5FA7B0FA" w14:textId="77777777" w:rsidR="00621F40" w:rsidRPr="0025088D" w:rsidRDefault="00621F40" w:rsidP="00685322">
            <w:pPr>
              <w:jc w:val="center"/>
              <w:rPr>
                <w:rFonts w:ascii="Noto Sans" w:hAnsi="Noto Sans" w:cs="Noto Sans"/>
                <w:noProof/>
                <w:sz w:val="16"/>
                <w:szCs w:val="16"/>
              </w:rPr>
            </w:pPr>
          </w:p>
        </w:tc>
        <w:tc>
          <w:tcPr>
            <w:tcW w:w="626" w:type="pct"/>
            <w:shd w:val="clear" w:color="auto" w:fill="632423" w:themeFill="accent2" w:themeFillShade="80"/>
            <w:vAlign w:val="center"/>
          </w:tcPr>
          <w:p w14:paraId="3F3D52F1" w14:textId="77777777" w:rsidR="00621F40" w:rsidRPr="0025088D" w:rsidRDefault="00621F40" w:rsidP="00685322">
            <w:pPr>
              <w:jc w:val="center"/>
              <w:rPr>
                <w:rFonts w:ascii="Noto Sans" w:hAnsi="Noto Sans" w:cs="Noto Sans"/>
                <w:noProof/>
                <w:sz w:val="16"/>
                <w:szCs w:val="16"/>
                <w:highlight w:val="yellow"/>
              </w:rPr>
            </w:pPr>
          </w:p>
        </w:tc>
      </w:tr>
      <w:tr w:rsidR="00621F40" w:rsidRPr="0025088D" w14:paraId="30EBCE97" w14:textId="77777777" w:rsidTr="00FD560C">
        <w:trPr>
          <w:trHeight w:val="20"/>
          <w:jc w:val="center"/>
        </w:trPr>
        <w:tc>
          <w:tcPr>
            <w:tcW w:w="344" w:type="pct"/>
            <w:shd w:val="clear" w:color="auto" w:fill="auto"/>
            <w:vAlign w:val="center"/>
          </w:tcPr>
          <w:p w14:paraId="5BDD03E3"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4.1.9.11</w:t>
            </w:r>
          </w:p>
        </w:tc>
        <w:tc>
          <w:tcPr>
            <w:tcW w:w="3575" w:type="pct"/>
            <w:vAlign w:val="center"/>
          </w:tcPr>
          <w:p w14:paraId="48EAF860"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Acta de nacimiento, en su caso, la carta de naturalización respectiva expedida por la autoridad competente.</w:t>
            </w:r>
          </w:p>
        </w:tc>
        <w:tc>
          <w:tcPr>
            <w:tcW w:w="455" w:type="pct"/>
            <w:shd w:val="clear" w:color="auto" w:fill="auto"/>
            <w:vAlign w:val="center"/>
          </w:tcPr>
          <w:p w14:paraId="79475DB4"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41E2B2A2" w14:textId="30C4B71B"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3A942E01" w14:textId="77777777" w:rsidTr="00FD560C">
        <w:trPr>
          <w:trHeight w:val="20"/>
          <w:jc w:val="center"/>
        </w:trPr>
        <w:tc>
          <w:tcPr>
            <w:tcW w:w="344" w:type="pct"/>
            <w:shd w:val="clear" w:color="auto" w:fill="auto"/>
            <w:vAlign w:val="center"/>
          </w:tcPr>
          <w:p w14:paraId="6161333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4.1.9.12</w:t>
            </w:r>
          </w:p>
        </w:tc>
        <w:tc>
          <w:tcPr>
            <w:tcW w:w="3575" w:type="pct"/>
            <w:vAlign w:val="center"/>
          </w:tcPr>
          <w:p w14:paraId="68F7E129"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0885C39B"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0EADBF65" w14:textId="7F4603F3"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54584E8" w14:textId="77777777" w:rsidTr="00FD560C">
        <w:trPr>
          <w:trHeight w:val="20"/>
          <w:jc w:val="center"/>
        </w:trPr>
        <w:tc>
          <w:tcPr>
            <w:tcW w:w="344" w:type="pct"/>
            <w:shd w:val="clear" w:color="auto" w:fill="auto"/>
            <w:vAlign w:val="center"/>
          </w:tcPr>
          <w:p w14:paraId="61B5AB90"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4.1.9.13</w:t>
            </w:r>
          </w:p>
        </w:tc>
        <w:tc>
          <w:tcPr>
            <w:tcW w:w="3575" w:type="pct"/>
            <w:vAlign w:val="center"/>
          </w:tcPr>
          <w:p w14:paraId="11838CEE"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455" w:type="pct"/>
            <w:shd w:val="clear" w:color="auto" w:fill="auto"/>
            <w:vAlign w:val="center"/>
          </w:tcPr>
          <w:p w14:paraId="7EC24339"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7D99EDD2" w14:textId="2C8842CF"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0AC51DBE" w14:textId="77777777" w:rsidTr="00FD560C">
        <w:trPr>
          <w:trHeight w:val="20"/>
          <w:jc w:val="center"/>
        </w:trPr>
        <w:tc>
          <w:tcPr>
            <w:tcW w:w="344" w:type="pct"/>
            <w:shd w:val="clear" w:color="auto" w:fill="632423" w:themeFill="accent2" w:themeFillShade="80"/>
            <w:vAlign w:val="center"/>
          </w:tcPr>
          <w:p w14:paraId="27087640" w14:textId="77777777" w:rsidR="00621F40" w:rsidRPr="0025088D" w:rsidRDefault="00621F40" w:rsidP="00685322">
            <w:pPr>
              <w:jc w:val="center"/>
              <w:rPr>
                <w:rFonts w:ascii="Noto Sans" w:hAnsi="Noto Sans" w:cs="Noto Sans"/>
                <w:noProof/>
                <w:sz w:val="16"/>
                <w:szCs w:val="16"/>
              </w:rPr>
            </w:pPr>
          </w:p>
        </w:tc>
        <w:tc>
          <w:tcPr>
            <w:tcW w:w="3575" w:type="pct"/>
            <w:shd w:val="clear" w:color="auto" w:fill="632423" w:themeFill="accent2" w:themeFillShade="80"/>
            <w:vAlign w:val="center"/>
          </w:tcPr>
          <w:p w14:paraId="0AAD310C" w14:textId="77777777" w:rsidR="00621F40" w:rsidRPr="0025088D" w:rsidRDefault="00621F40" w:rsidP="00FD560C">
            <w:pPr>
              <w:rPr>
                <w:rFonts w:ascii="Noto Sans" w:hAnsi="Noto Sans" w:cs="Noto Sans"/>
                <w:noProof/>
                <w:sz w:val="16"/>
                <w:szCs w:val="16"/>
              </w:rPr>
            </w:pPr>
          </w:p>
        </w:tc>
        <w:tc>
          <w:tcPr>
            <w:tcW w:w="455" w:type="pct"/>
            <w:shd w:val="clear" w:color="auto" w:fill="632423" w:themeFill="accent2" w:themeFillShade="80"/>
            <w:vAlign w:val="center"/>
          </w:tcPr>
          <w:p w14:paraId="313F4AE3" w14:textId="77777777" w:rsidR="00621F40" w:rsidRPr="0025088D" w:rsidRDefault="00621F40" w:rsidP="00685322">
            <w:pPr>
              <w:jc w:val="center"/>
              <w:rPr>
                <w:rFonts w:ascii="Noto Sans" w:hAnsi="Noto Sans" w:cs="Noto Sans"/>
                <w:noProof/>
                <w:sz w:val="16"/>
                <w:szCs w:val="16"/>
              </w:rPr>
            </w:pPr>
          </w:p>
        </w:tc>
        <w:tc>
          <w:tcPr>
            <w:tcW w:w="626" w:type="pct"/>
            <w:shd w:val="clear" w:color="auto" w:fill="632423" w:themeFill="accent2" w:themeFillShade="80"/>
            <w:vAlign w:val="center"/>
          </w:tcPr>
          <w:p w14:paraId="6428C2C6" w14:textId="77777777" w:rsidR="00621F40" w:rsidRPr="0025088D" w:rsidRDefault="00621F40" w:rsidP="00685322">
            <w:pPr>
              <w:jc w:val="center"/>
              <w:rPr>
                <w:rFonts w:ascii="Noto Sans" w:hAnsi="Noto Sans" w:cs="Noto Sans"/>
                <w:noProof/>
                <w:sz w:val="16"/>
                <w:szCs w:val="16"/>
              </w:rPr>
            </w:pPr>
          </w:p>
        </w:tc>
      </w:tr>
      <w:tr w:rsidR="00621F40" w:rsidRPr="0025088D" w14:paraId="7E3FF4F5" w14:textId="77777777" w:rsidTr="00FD560C">
        <w:trPr>
          <w:trHeight w:val="20"/>
          <w:jc w:val="center"/>
        </w:trPr>
        <w:tc>
          <w:tcPr>
            <w:tcW w:w="344" w:type="pct"/>
            <w:tcBorders>
              <w:bottom w:val="single" w:sz="8" w:space="0" w:color="auto"/>
            </w:tcBorders>
            <w:shd w:val="clear" w:color="auto" w:fill="auto"/>
            <w:vAlign w:val="center"/>
            <w:hideMark/>
          </w:tcPr>
          <w:p w14:paraId="4712C682"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4.1.10</w:t>
            </w:r>
          </w:p>
        </w:tc>
        <w:tc>
          <w:tcPr>
            <w:tcW w:w="3575" w:type="pct"/>
            <w:tcBorders>
              <w:bottom w:val="single" w:sz="8" w:space="0" w:color="auto"/>
            </w:tcBorders>
            <w:vAlign w:val="center"/>
          </w:tcPr>
          <w:p w14:paraId="365643D1"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55" w:type="pct"/>
            <w:tcBorders>
              <w:bottom w:val="single" w:sz="8" w:space="0" w:color="auto"/>
            </w:tcBorders>
            <w:shd w:val="clear" w:color="auto" w:fill="auto"/>
            <w:vAlign w:val="center"/>
            <w:hideMark/>
          </w:tcPr>
          <w:p w14:paraId="2674738E" w14:textId="77777777" w:rsidR="00621F40" w:rsidRPr="0025088D" w:rsidRDefault="00DB7F6B" w:rsidP="00685322">
            <w:pPr>
              <w:jc w:val="center"/>
              <w:rPr>
                <w:rFonts w:ascii="Noto Sans" w:hAnsi="Noto Sans" w:cs="Noto Sans"/>
                <w:noProof/>
                <w:sz w:val="16"/>
                <w:szCs w:val="16"/>
              </w:rPr>
            </w:pPr>
            <w:hyperlink w:anchor="FORMATO_9" w:history="1">
              <w:r w:rsidR="00621F40" w:rsidRPr="0025088D">
                <w:rPr>
                  <w:rStyle w:val="Hipervnculo"/>
                  <w:rFonts w:ascii="Noto Sans" w:eastAsia="Times New Roman" w:hAnsi="Noto Sans" w:cs="Noto Sans"/>
                  <w:noProof/>
                  <w:sz w:val="16"/>
                  <w:szCs w:val="16"/>
                  <w:lang w:val="es-ES_tradnl" w:eastAsia="es-ES"/>
                </w:rPr>
                <w:t>Formato No. 7</w:t>
              </w:r>
            </w:hyperlink>
          </w:p>
        </w:tc>
        <w:tc>
          <w:tcPr>
            <w:tcW w:w="626" w:type="pct"/>
            <w:tcBorders>
              <w:bottom w:val="single" w:sz="8" w:space="0" w:color="auto"/>
            </w:tcBorders>
            <w:shd w:val="clear" w:color="auto" w:fill="auto"/>
            <w:vAlign w:val="center"/>
            <w:hideMark/>
          </w:tcPr>
          <w:p w14:paraId="5C81E520" w14:textId="4966D678"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 xml:space="preserve">No </w:t>
            </w:r>
            <w:r w:rsidR="00685322" w:rsidRPr="0025088D">
              <w:rPr>
                <w:rFonts w:ascii="Noto Sans" w:hAnsi="Noto Sans" w:cs="Noto Sans"/>
                <w:noProof/>
                <w:sz w:val="16"/>
                <w:szCs w:val="16"/>
              </w:rPr>
              <w:t>Indispensable</w:t>
            </w:r>
          </w:p>
        </w:tc>
      </w:tr>
    </w:tbl>
    <w:p w14:paraId="2C98D2C5" w14:textId="77777777" w:rsidR="0025088D" w:rsidRDefault="0025088D" w:rsidP="0025088D">
      <w:pPr>
        <w:rPr>
          <w:rFonts w:ascii="Noto Sans" w:hAnsi="Noto Sans" w:cs="Noto Sans"/>
          <w:b/>
          <w:noProof/>
          <w:sz w:val="16"/>
          <w:szCs w:val="16"/>
          <w:lang w:val="es-ES_tradnl"/>
        </w:rPr>
      </w:pPr>
    </w:p>
    <w:p w14:paraId="737DAFA2" w14:textId="77777777" w:rsidR="00C17D2F" w:rsidRDefault="00C17D2F" w:rsidP="0025088D">
      <w:pPr>
        <w:rPr>
          <w:rFonts w:ascii="Noto Sans" w:hAnsi="Noto Sans" w:cs="Noto Sans"/>
          <w:b/>
          <w:noProof/>
          <w:sz w:val="16"/>
          <w:szCs w:val="16"/>
          <w:lang w:val="es-ES_tradnl"/>
        </w:rPr>
      </w:pPr>
    </w:p>
    <w:p w14:paraId="37C7E226" w14:textId="77777777" w:rsidR="00C17D2F" w:rsidRDefault="00C17D2F" w:rsidP="0025088D">
      <w:pPr>
        <w:rPr>
          <w:rFonts w:ascii="Noto Sans" w:hAnsi="Noto Sans" w:cs="Noto Sans"/>
          <w:b/>
          <w:noProof/>
          <w:sz w:val="16"/>
          <w:szCs w:val="16"/>
          <w:lang w:val="es-ES_tradnl"/>
        </w:rPr>
      </w:pPr>
    </w:p>
    <w:p w14:paraId="0A3B8EDE" w14:textId="77777777" w:rsidR="00C17D2F" w:rsidRPr="0025088D" w:rsidRDefault="00C17D2F" w:rsidP="0025088D">
      <w:pPr>
        <w:rPr>
          <w:rFonts w:ascii="Noto Sans" w:hAnsi="Noto Sans" w:cs="Noto Sans"/>
          <w:b/>
          <w:noProof/>
          <w:sz w:val="16"/>
          <w:szCs w:val="16"/>
          <w:lang w:val="es-ES_tradnl"/>
        </w:rPr>
      </w:pPr>
    </w:p>
    <w:p w14:paraId="7DDA8B95" w14:textId="77777777" w:rsid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4.2 Proposición Técnica</w:t>
      </w:r>
    </w:p>
    <w:p w14:paraId="6B9970BC" w14:textId="77777777" w:rsidR="00ED7DF9" w:rsidRPr="0025088D" w:rsidRDefault="00ED7DF9" w:rsidP="0025088D">
      <w:pPr>
        <w:rPr>
          <w:rFonts w:ascii="Noto Sans" w:hAnsi="Noto Sans" w:cs="Noto Sans"/>
          <w:noProof/>
          <w:sz w:val="16"/>
          <w:szCs w:val="16"/>
          <w:lang w:val="es-ES_tradnl"/>
        </w:rPr>
      </w:pPr>
    </w:p>
    <w:tbl>
      <w:tblPr>
        <w:tblW w:w="5630" w:type="pct"/>
        <w:tblCellMar>
          <w:left w:w="70" w:type="dxa"/>
          <w:right w:w="70" w:type="dxa"/>
        </w:tblCellMar>
        <w:tblLook w:val="04A0" w:firstRow="1" w:lastRow="0" w:firstColumn="1" w:lastColumn="0" w:noHBand="0" w:noVBand="1"/>
      </w:tblPr>
      <w:tblGrid>
        <w:gridCol w:w="799"/>
        <w:gridCol w:w="7666"/>
        <w:gridCol w:w="870"/>
        <w:gridCol w:w="1344"/>
        <w:gridCol w:w="1344"/>
      </w:tblGrid>
      <w:tr w:rsidR="005B57A5" w:rsidRPr="0025088D" w14:paraId="208AE97C" w14:textId="77777777" w:rsidTr="00C33894">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D4A3226" w14:textId="77777777" w:rsidR="005B57A5" w:rsidRPr="0025088D" w:rsidRDefault="005B57A5" w:rsidP="00685322">
            <w:pPr>
              <w:jc w:val="center"/>
              <w:rPr>
                <w:rFonts w:ascii="Noto Sans" w:hAnsi="Noto Sans" w:cs="Noto Sans"/>
                <w:sz w:val="16"/>
                <w:szCs w:val="16"/>
                <w:lang w:eastAsia="es-MX"/>
              </w:rPr>
            </w:pPr>
            <w:r w:rsidRPr="0025088D">
              <w:rPr>
                <w:rFonts w:ascii="Noto Sans" w:hAnsi="Noto Sans" w:cs="Noto Sans"/>
                <w:sz w:val="16"/>
                <w:szCs w:val="16"/>
                <w:lang w:eastAsia="es-MX"/>
              </w:rPr>
              <w:t>Numeral</w:t>
            </w:r>
          </w:p>
        </w:tc>
        <w:tc>
          <w:tcPr>
            <w:tcW w:w="318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727289F5" w14:textId="77777777" w:rsidR="005B57A5" w:rsidRPr="0025088D" w:rsidRDefault="005B57A5" w:rsidP="00C33894">
            <w:pPr>
              <w:rPr>
                <w:rFonts w:ascii="Noto Sans" w:hAnsi="Noto Sans" w:cs="Noto Sans"/>
                <w:sz w:val="16"/>
                <w:szCs w:val="16"/>
                <w:lang w:eastAsia="es-MX"/>
              </w:rPr>
            </w:pPr>
            <w:r w:rsidRPr="0025088D">
              <w:rPr>
                <w:rFonts w:ascii="Noto Sans" w:hAnsi="Noto Sans" w:cs="Noto Sans"/>
                <w:sz w:val="16"/>
                <w:szCs w:val="16"/>
                <w:lang w:eastAsia="es-MX"/>
              </w:rPr>
              <w:t>Documentación relativa a la Proposición Técnica</w:t>
            </w:r>
          </w:p>
        </w:tc>
        <w:tc>
          <w:tcPr>
            <w:tcW w:w="36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F237803" w14:textId="77777777" w:rsidR="005B57A5" w:rsidRPr="0025088D" w:rsidRDefault="005B57A5" w:rsidP="00C33894">
            <w:pPr>
              <w:rPr>
                <w:rFonts w:ascii="Noto Sans" w:hAnsi="Noto Sans" w:cs="Noto Sans"/>
                <w:sz w:val="16"/>
                <w:szCs w:val="16"/>
                <w:lang w:eastAsia="es-MX"/>
              </w:rPr>
            </w:pPr>
            <w:r w:rsidRPr="0025088D">
              <w:rPr>
                <w:rFonts w:ascii="Noto Sans" w:hAnsi="Noto Sans" w:cs="Noto Sans"/>
                <w:sz w:val="16"/>
                <w:szCs w:val="16"/>
                <w:lang w:eastAsia="es-MX"/>
              </w:rPr>
              <w:t>Formato</w:t>
            </w:r>
          </w:p>
        </w:tc>
        <w:tc>
          <w:tcPr>
            <w:tcW w:w="55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7EBFD63D" w14:textId="77777777" w:rsidR="005B57A5" w:rsidRPr="0025088D" w:rsidRDefault="005B57A5" w:rsidP="00C33894">
            <w:pPr>
              <w:rPr>
                <w:rFonts w:ascii="Noto Sans" w:hAnsi="Noto Sans" w:cs="Noto Sans"/>
                <w:sz w:val="16"/>
                <w:szCs w:val="16"/>
                <w:lang w:eastAsia="es-MX"/>
              </w:rPr>
            </w:pPr>
            <w:r w:rsidRPr="0025088D">
              <w:rPr>
                <w:rFonts w:ascii="Noto Sans" w:hAnsi="Noto Sans" w:cs="Noto Sans"/>
                <w:sz w:val="16"/>
                <w:szCs w:val="16"/>
                <w:lang w:eastAsia="es-MX"/>
              </w:rPr>
              <w:t xml:space="preserve">El incumplimiento de este punto es causa de </w:t>
            </w:r>
            <w:proofErr w:type="spellStart"/>
            <w:r w:rsidRPr="0025088D">
              <w:rPr>
                <w:rFonts w:ascii="Noto Sans" w:hAnsi="Noto Sans" w:cs="Noto Sans"/>
                <w:sz w:val="16"/>
                <w:szCs w:val="16"/>
                <w:lang w:eastAsia="es-MX"/>
              </w:rPr>
              <w:t>desechamiento</w:t>
            </w:r>
            <w:proofErr w:type="spellEnd"/>
            <w:r w:rsidRPr="0025088D">
              <w:rPr>
                <w:rFonts w:ascii="Noto Sans" w:hAnsi="Noto Sans" w:cs="Noto Sans"/>
                <w:sz w:val="16"/>
                <w:szCs w:val="16"/>
                <w:lang w:eastAsia="es-MX"/>
              </w:rPr>
              <w:t xml:space="preserve"> técnico</w:t>
            </w:r>
          </w:p>
        </w:tc>
      </w:tr>
      <w:tr w:rsidR="005B57A5" w:rsidRPr="0025088D" w14:paraId="5F9653F3"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0C2BEF53"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w:t>
            </w:r>
          </w:p>
        </w:tc>
        <w:tc>
          <w:tcPr>
            <w:tcW w:w="3187" w:type="pct"/>
            <w:tcBorders>
              <w:top w:val="nil"/>
              <w:left w:val="nil"/>
              <w:bottom w:val="single" w:sz="8" w:space="0" w:color="auto"/>
              <w:right w:val="single" w:sz="8" w:space="0" w:color="auto"/>
            </w:tcBorders>
            <w:shd w:val="clear" w:color="auto" w:fill="auto"/>
            <w:vAlign w:val="center"/>
          </w:tcPr>
          <w:p w14:paraId="0C88FC40" w14:textId="77777777" w:rsidR="005B57A5" w:rsidRPr="0025088D" w:rsidRDefault="005B57A5" w:rsidP="00C33894">
            <w:pPr>
              <w:rPr>
                <w:rFonts w:ascii="Noto Sans" w:hAnsi="Noto Sans" w:cs="Noto Sans"/>
                <w:color w:val="000000"/>
                <w:sz w:val="16"/>
                <w:szCs w:val="16"/>
                <w:lang w:eastAsia="es-MX"/>
              </w:rPr>
            </w:pPr>
            <w:r w:rsidRPr="008C3A37">
              <w:rPr>
                <w:rFonts w:ascii="Noto Sans" w:hAnsi="Noto San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362" w:type="pct"/>
            <w:tcBorders>
              <w:top w:val="nil"/>
              <w:left w:val="nil"/>
              <w:bottom w:val="single" w:sz="8" w:space="0" w:color="auto"/>
              <w:right w:val="single" w:sz="8" w:space="0" w:color="auto"/>
            </w:tcBorders>
            <w:shd w:val="clear" w:color="auto" w:fill="auto"/>
            <w:vAlign w:val="center"/>
            <w:hideMark/>
          </w:tcPr>
          <w:p w14:paraId="7E41E675"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41331415"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40760A84"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51F87D1"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4.2.2</w:t>
            </w:r>
          </w:p>
        </w:tc>
        <w:tc>
          <w:tcPr>
            <w:tcW w:w="3187" w:type="pct"/>
            <w:tcBorders>
              <w:top w:val="nil"/>
              <w:left w:val="nil"/>
              <w:bottom w:val="single" w:sz="8" w:space="0" w:color="auto"/>
              <w:right w:val="single" w:sz="8" w:space="0" w:color="auto"/>
            </w:tcBorders>
            <w:shd w:val="clear" w:color="auto" w:fill="auto"/>
            <w:vAlign w:val="center"/>
          </w:tcPr>
          <w:p w14:paraId="45AA1E0A" w14:textId="77777777" w:rsidR="005B57A5" w:rsidRPr="0025088D" w:rsidRDefault="005B57A5" w:rsidP="00C33894">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Registro Sanitario, vigente, expedido por la COFEPRIS, conforme a lo establecido en el artículo 376 de la Ley General de Salud (vigencia de 5 años)</w:t>
            </w:r>
          </w:p>
        </w:tc>
        <w:tc>
          <w:tcPr>
            <w:tcW w:w="362" w:type="pct"/>
            <w:tcBorders>
              <w:top w:val="nil"/>
              <w:left w:val="nil"/>
              <w:bottom w:val="single" w:sz="8" w:space="0" w:color="auto"/>
              <w:right w:val="single" w:sz="8" w:space="0" w:color="auto"/>
            </w:tcBorders>
            <w:shd w:val="clear" w:color="auto" w:fill="auto"/>
            <w:vAlign w:val="center"/>
            <w:hideMark/>
          </w:tcPr>
          <w:p w14:paraId="2A4F398E"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3C5FC0D9"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3AB05C68"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0B7E40F3"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4.2.3</w:t>
            </w:r>
          </w:p>
        </w:tc>
        <w:tc>
          <w:tcPr>
            <w:tcW w:w="3187" w:type="pct"/>
            <w:tcBorders>
              <w:top w:val="nil"/>
              <w:left w:val="nil"/>
              <w:bottom w:val="single" w:sz="8" w:space="0" w:color="auto"/>
              <w:right w:val="single" w:sz="8" w:space="0" w:color="auto"/>
            </w:tcBorders>
            <w:shd w:val="clear" w:color="auto" w:fill="auto"/>
            <w:vAlign w:val="center"/>
          </w:tcPr>
          <w:p w14:paraId="058E5956" w14:textId="77777777" w:rsidR="005B57A5" w:rsidRPr="0025088D" w:rsidRDefault="005B57A5" w:rsidP="00C33894">
            <w:pPr>
              <w:rPr>
                <w:rFonts w:ascii="Noto Sans" w:hAnsi="Noto Sans" w:cs="Noto Sans"/>
                <w:color w:val="000000"/>
                <w:sz w:val="16"/>
                <w:szCs w:val="16"/>
                <w:lang w:eastAsia="es-MX"/>
              </w:rPr>
            </w:pPr>
            <w:r>
              <w:rPr>
                <w:rFonts w:ascii="Noto Sans" w:eastAsia="Calibri" w:hAnsi="Noto Sans" w:cs="Noto Sans"/>
                <w:sz w:val="16"/>
                <w:szCs w:val="16"/>
              </w:rPr>
              <w:t>2.</w:t>
            </w:r>
            <w:r w:rsidRPr="00B0504C">
              <w:rPr>
                <w:rFonts w:ascii="Noto Sans" w:eastAsia="Calibri" w:hAnsi="Noto Sans" w:cs="Noto Sans"/>
                <w:sz w:val="16"/>
                <w:szCs w:val="16"/>
              </w:rPr>
              <w:t xml:space="preserve">Copia simple del Certificado de calidad ISO-9001-2015 o ISO-13485:2016 </w:t>
            </w:r>
            <w:r w:rsidRPr="00B0504C">
              <w:rPr>
                <w:rFonts w:ascii="Noto Sans" w:hAnsi="Noto Sans" w:cs="Noto Sans"/>
                <w:bCs/>
                <w:sz w:val="16"/>
                <w:szCs w:val="16"/>
              </w:rPr>
              <w:t>o JIS o MDSAP o FDA o CE</w:t>
            </w:r>
            <w:r w:rsidRPr="00B0504C">
              <w:rPr>
                <w:rFonts w:ascii="Noto Sans" w:eastAsia="Calibri" w:hAnsi="Noto Sans" w:cs="Noto Sans"/>
                <w:sz w:val="16"/>
                <w:szCs w:val="16"/>
              </w:rPr>
              <w:t>, vigentes, a nombre del fabricante de los bienes, en el que se deberá identificar</w:t>
            </w:r>
          </w:p>
        </w:tc>
        <w:tc>
          <w:tcPr>
            <w:tcW w:w="362" w:type="pct"/>
            <w:tcBorders>
              <w:top w:val="nil"/>
              <w:left w:val="nil"/>
              <w:bottom w:val="single" w:sz="8" w:space="0" w:color="auto"/>
              <w:right w:val="single" w:sz="8" w:space="0" w:color="auto"/>
            </w:tcBorders>
            <w:shd w:val="clear" w:color="auto" w:fill="auto"/>
            <w:vAlign w:val="center"/>
            <w:hideMark/>
          </w:tcPr>
          <w:p w14:paraId="4105EE6A"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1B983EDD"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655E9CBB"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AD5DD7F"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4.2.4</w:t>
            </w:r>
          </w:p>
        </w:tc>
        <w:tc>
          <w:tcPr>
            <w:tcW w:w="3187" w:type="pct"/>
            <w:tcBorders>
              <w:top w:val="nil"/>
              <w:left w:val="nil"/>
              <w:bottom w:val="single" w:sz="8" w:space="0" w:color="auto"/>
              <w:right w:val="single" w:sz="8" w:space="0" w:color="auto"/>
            </w:tcBorders>
            <w:shd w:val="clear" w:color="auto" w:fill="auto"/>
            <w:vAlign w:val="center"/>
          </w:tcPr>
          <w:p w14:paraId="199F1134" w14:textId="77777777" w:rsidR="005B57A5" w:rsidRPr="0025088D" w:rsidRDefault="005B57A5" w:rsidP="00C33894">
            <w:pPr>
              <w:rPr>
                <w:rFonts w:ascii="Noto Sans" w:hAnsi="Noto Sans" w:cs="Noto Sans"/>
                <w:color w:val="000000"/>
                <w:sz w:val="16"/>
                <w:szCs w:val="16"/>
                <w:lang w:eastAsia="es-MX"/>
              </w:rPr>
            </w:pPr>
            <w:r w:rsidRPr="00B0504C">
              <w:rPr>
                <w:rFonts w:ascii="Noto Sans" w:eastAsia="Calibri" w:hAnsi="Noto Sans" w:cs="Noto Sans"/>
                <w:sz w:val="16"/>
                <w:szCs w:val="16"/>
              </w:rPr>
              <w:t>Para aquellos bienes ofertados, de origen Nacional, los proveedores deberán adjuntar adicionalmente, a su propuesta técnica, la documentación en los términos siguientes</w:t>
            </w:r>
          </w:p>
        </w:tc>
        <w:tc>
          <w:tcPr>
            <w:tcW w:w="362" w:type="pct"/>
            <w:tcBorders>
              <w:top w:val="nil"/>
              <w:left w:val="nil"/>
              <w:bottom w:val="single" w:sz="8" w:space="0" w:color="auto"/>
              <w:right w:val="single" w:sz="8" w:space="0" w:color="auto"/>
            </w:tcBorders>
            <w:shd w:val="clear" w:color="auto" w:fill="auto"/>
            <w:vAlign w:val="center"/>
            <w:hideMark/>
          </w:tcPr>
          <w:p w14:paraId="0663B6FC"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3A6F92C7" w14:textId="77777777" w:rsidR="005B57A5" w:rsidRPr="0025088D" w:rsidRDefault="005B57A5" w:rsidP="00685322">
            <w:pPr>
              <w:jc w:val="center"/>
              <w:rPr>
                <w:rFonts w:ascii="Noto Sans" w:hAnsi="Noto Sans" w:cs="Noto Sans"/>
                <w:color w:val="000000"/>
                <w:sz w:val="16"/>
                <w:szCs w:val="16"/>
                <w:lang w:eastAsia="es-MX"/>
              </w:rPr>
            </w:pPr>
          </w:p>
        </w:tc>
      </w:tr>
      <w:tr w:rsidR="005B57A5" w:rsidRPr="0025088D" w14:paraId="2E09C4FB"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79AF93DD"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4.2.5</w:t>
            </w:r>
          </w:p>
        </w:tc>
        <w:tc>
          <w:tcPr>
            <w:tcW w:w="3187" w:type="pct"/>
            <w:tcBorders>
              <w:top w:val="nil"/>
              <w:left w:val="nil"/>
              <w:bottom w:val="single" w:sz="8" w:space="0" w:color="auto"/>
              <w:right w:val="single" w:sz="8" w:space="0" w:color="auto"/>
            </w:tcBorders>
            <w:shd w:val="clear" w:color="auto" w:fill="auto"/>
            <w:vAlign w:val="center"/>
          </w:tcPr>
          <w:p w14:paraId="5FC86EA2" w14:textId="77777777" w:rsidR="005B57A5" w:rsidRPr="0025088D" w:rsidRDefault="005B57A5" w:rsidP="00C33894">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362" w:type="pct"/>
            <w:tcBorders>
              <w:top w:val="nil"/>
              <w:left w:val="nil"/>
              <w:bottom w:val="single" w:sz="8" w:space="0" w:color="auto"/>
              <w:right w:val="single" w:sz="8" w:space="0" w:color="auto"/>
            </w:tcBorders>
            <w:shd w:val="clear" w:color="auto" w:fill="auto"/>
            <w:vAlign w:val="center"/>
            <w:hideMark/>
          </w:tcPr>
          <w:p w14:paraId="274925AE"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3C373C1C"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76AEC18B"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7D69D9C"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4.2.6</w:t>
            </w:r>
          </w:p>
        </w:tc>
        <w:tc>
          <w:tcPr>
            <w:tcW w:w="3187" w:type="pct"/>
            <w:tcBorders>
              <w:top w:val="nil"/>
              <w:left w:val="nil"/>
              <w:bottom w:val="single" w:sz="8" w:space="0" w:color="auto"/>
              <w:right w:val="single" w:sz="8" w:space="0" w:color="auto"/>
            </w:tcBorders>
            <w:shd w:val="clear" w:color="auto" w:fill="auto"/>
            <w:vAlign w:val="center"/>
          </w:tcPr>
          <w:p w14:paraId="0F694E01"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bienes ofertados, de origen Internacional, los proveedores deberán adjuntar adicionalmente, a su propuesta técnica, la documentación en los términos siguientes</w:t>
            </w:r>
            <w:r>
              <w:rPr>
                <w:rFonts w:ascii="Noto Sans" w:hAnsi="Noto Sans" w:cs="Noto Sans"/>
                <w:color w:val="000000"/>
                <w:sz w:val="16"/>
                <w:szCs w:val="16"/>
                <w:lang w:eastAsia="es-MX"/>
              </w:rPr>
              <w:t>.</w:t>
            </w:r>
          </w:p>
        </w:tc>
        <w:tc>
          <w:tcPr>
            <w:tcW w:w="362" w:type="pct"/>
            <w:tcBorders>
              <w:top w:val="nil"/>
              <w:left w:val="nil"/>
              <w:bottom w:val="single" w:sz="8" w:space="0" w:color="auto"/>
              <w:right w:val="single" w:sz="8" w:space="0" w:color="auto"/>
            </w:tcBorders>
            <w:shd w:val="clear" w:color="auto" w:fill="auto"/>
            <w:vAlign w:val="center"/>
          </w:tcPr>
          <w:p w14:paraId="55E23828"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62912E6C" w14:textId="77777777" w:rsidR="005B57A5" w:rsidRPr="0025088D" w:rsidRDefault="005B57A5" w:rsidP="00685322">
            <w:pPr>
              <w:jc w:val="center"/>
              <w:rPr>
                <w:rFonts w:ascii="Noto Sans" w:hAnsi="Noto Sans" w:cs="Noto Sans"/>
                <w:color w:val="000000"/>
                <w:sz w:val="16"/>
                <w:szCs w:val="16"/>
                <w:lang w:eastAsia="es-MX"/>
              </w:rPr>
            </w:pPr>
          </w:p>
        </w:tc>
      </w:tr>
      <w:tr w:rsidR="005B57A5" w:rsidRPr="0025088D" w14:paraId="1BD9BDCA"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2943E94F"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4.2.7</w:t>
            </w:r>
          </w:p>
        </w:tc>
        <w:tc>
          <w:tcPr>
            <w:tcW w:w="3187" w:type="pct"/>
            <w:tcBorders>
              <w:top w:val="nil"/>
              <w:left w:val="nil"/>
              <w:bottom w:val="single" w:sz="8" w:space="0" w:color="auto"/>
              <w:right w:val="single" w:sz="8" w:space="0" w:color="auto"/>
            </w:tcBorders>
            <w:shd w:val="clear" w:color="auto" w:fill="auto"/>
            <w:vAlign w:val="center"/>
          </w:tcPr>
          <w:p w14:paraId="2D5A4043" w14:textId="77777777" w:rsidR="005B57A5" w:rsidRPr="0025088D" w:rsidRDefault="005B57A5" w:rsidP="00C33894">
            <w:pPr>
              <w:rPr>
                <w:rFonts w:ascii="Noto Sans" w:hAnsi="Noto Sans" w:cs="Noto Sans"/>
                <w:color w:val="000000"/>
                <w:sz w:val="16"/>
                <w:szCs w:val="16"/>
                <w:lang w:eastAsia="es-MX"/>
              </w:rPr>
            </w:pPr>
            <w:r w:rsidRPr="004A2E84">
              <w:rPr>
                <w:rFonts w:ascii="Noto Sans" w:eastAsia="Calibri" w:hAnsi="Noto Sans"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362" w:type="pct"/>
            <w:tcBorders>
              <w:top w:val="nil"/>
              <w:left w:val="nil"/>
              <w:bottom w:val="single" w:sz="8" w:space="0" w:color="auto"/>
              <w:right w:val="single" w:sz="8" w:space="0" w:color="auto"/>
            </w:tcBorders>
            <w:shd w:val="clear" w:color="auto" w:fill="auto"/>
            <w:vAlign w:val="center"/>
          </w:tcPr>
          <w:p w14:paraId="7A600588"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50C11F47"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605E1447"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0B529D71"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4.2.8</w:t>
            </w:r>
          </w:p>
        </w:tc>
        <w:tc>
          <w:tcPr>
            <w:tcW w:w="3187" w:type="pct"/>
            <w:tcBorders>
              <w:top w:val="nil"/>
              <w:left w:val="nil"/>
              <w:bottom w:val="single" w:sz="8" w:space="0" w:color="auto"/>
              <w:right w:val="single" w:sz="8" w:space="0" w:color="auto"/>
            </w:tcBorders>
            <w:shd w:val="clear" w:color="auto" w:fill="auto"/>
            <w:vAlign w:val="center"/>
          </w:tcPr>
          <w:p w14:paraId="7B6EAE38"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362" w:type="pct"/>
            <w:tcBorders>
              <w:top w:val="nil"/>
              <w:left w:val="nil"/>
              <w:bottom w:val="single" w:sz="8" w:space="0" w:color="auto"/>
              <w:right w:val="single" w:sz="8" w:space="0" w:color="auto"/>
            </w:tcBorders>
            <w:shd w:val="clear" w:color="auto" w:fill="auto"/>
            <w:vAlign w:val="center"/>
          </w:tcPr>
          <w:p w14:paraId="601EA70F"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12FBC916"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4D8A3D3A"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143CC5FB"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4.2.9</w:t>
            </w:r>
          </w:p>
        </w:tc>
        <w:tc>
          <w:tcPr>
            <w:tcW w:w="3187" w:type="pct"/>
            <w:tcBorders>
              <w:top w:val="nil"/>
              <w:left w:val="nil"/>
              <w:bottom w:val="single" w:sz="8" w:space="0" w:color="auto"/>
              <w:right w:val="single" w:sz="8" w:space="0" w:color="auto"/>
            </w:tcBorders>
            <w:shd w:val="clear" w:color="auto" w:fill="auto"/>
            <w:vAlign w:val="center"/>
          </w:tcPr>
          <w:p w14:paraId="7A83EE05"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Folletos, catálogos, fotografías, manuales entre otros, en caso de que se requieran para comprobar las especificaciones técnicas requeridas</w:t>
            </w:r>
          </w:p>
        </w:tc>
        <w:tc>
          <w:tcPr>
            <w:tcW w:w="362" w:type="pct"/>
            <w:tcBorders>
              <w:top w:val="nil"/>
              <w:left w:val="nil"/>
              <w:bottom w:val="single" w:sz="8" w:space="0" w:color="auto"/>
              <w:right w:val="single" w:sz="8" w:space="0" w:color="auto"/>
            </w:tcBorders>
            <w:shd w:val="clear" w:color="auto" w:fill="auto"/>
            <w:vAlign w:val="center"/>
          </w:tcPr>
          <w:p w14:paraId="324F2CBB"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2273BF9A" w14:textId="77777777" w:rsidR="005B57A5" w:rsidRPr="0025088D" w:rsidRDefault="005B57A5" w:rsidP="00685322">
            <w:pPr>
              <w:jc w:val="center"/>
              <w:rPr>
                <w:rFonts w:ascii="Noto Sans" w:hAnsi="Noto Sans" w:cs="Noto Sans"/>
                <w:color w:val="000000"/>
                <w:sz w:val="16"/>
                <w:szCs w:val="16"/>
                <w:lang w:eastAsia="es-MX"/>
              </w:rPr>
            </w:pPr>
          </w:p>
        </w:tc>
      </w:tr>
      <w:tr w:rsidR="005B57A5" w:rsidRPr="0025088D" w14:paraId="73BB87F6" w14:textId="77777777" w:rsidTr="00C33894">
        <w:trPr>
          <w:trHeight w:val="20"/>
        </w:trPr>
        <w:tc>
          <w:tcPr>
            <w:tcW w:w="332" w:type="pct"/>
            <w:tcBorders>
              <w:top w:val="nil"/>
              <w:left w:val="single" w:sz="8" w:space="0" w:color="auto"/>
              <w:bottom w:val="single" w:sz="8" w:space="0" w:color="auto"/>
              <w:right w:val="single" w:sz="8" w:space="0" w:color="auto"/>
            </w:tcBorders>
            <w:shd w:val="clear" w:color="auto" w:fill="auto"/>
          </w:tcPr>
          <w:p w14:paraId="4B5BC272"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4.2.10</w:t>
            </w:r>
          </w:p>
        </w:tc>
        <w:tc>
          <w:tcPr>
            <w:tcW w:w="3187" w:type="pct"/>
            <w:tcBorders>
              <w:top w:val="nil"/>
              <w:left w:val="nil"/>
              <w:bottom w:val="single" w:sz="8" w:space="0" w:color="auto"/>
              <w:right w:val="single" w:sz="8" w:space="0" w:color="auto"/>
            </w:tcBorders>
            <w:shd w:val="clear" w:color="auto" w:fill="auto"/>
            <w:vAlign w:val="center"/>
          </w:tcPr>
          <w:p w14:paraId="1A3F6A3B" w14:textId="77777777" w:rsidR="005B57A5" w:rsidRPr="004A2E84"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0DDB129B"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En caso de presentar imágenes y/o fotografías para corroborar las especificaciones y requisitos ofertados, se precisa que el proveedor deberá comprobar que existe la debida correspondencia entre la imagen y/o fotografía y el bien ofertado</w:t>
            </w:r>
          </w:p>
        </w:tc>
        <w:tc>
          <w:tcPr>
            <w:tcW w:w="362" w:type="pct"/>
            <w:tcBorders>
              <w:top w:val="nil"/>
              <w:left w:val="nil"/>
              <w:bottom w:val="single" w:sz="8" w:space="0" w:color="auto"/>
              <w:right w:val="single" w:sz="8" w:space="0" w:color="auto"/>
            </w:tcBorders>
            <w:shd w:val="clear" w:color="auto" w:fill="auto"/>
            <w:vAlign w:val="center"/>
          </w:tcPr>
          <w:p w14:paraId="28658E7D"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tcPr>
          <w:p w14:paraId="5B182481"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c>
          <w:tcPr>
            <w:tcW w:w="559" w:type="pct"/>
          </w:tcPr>
          <w:p w14:paraId="483D5390" w14:textId="77777777" w:rsidR="005B57A5" w:rsidRPr="0025088D" w:rsidRDefault="005B57A5" w:rsidP="00C33894">
            <w:pPr>
              <w:spacing w:after="200" w:line="276" w:lineRule="auto"/>
              <w:jc w:val="left"/>
            </w:pPr>
          </w:p>
        </w:tc>
      </w:tr>
    </w:tbl>
    <w:p w14:paraId="1AB080BB" w14:textId="77777777" w:rsidR="0025088D" w:rsidRPr="0025088D" w:rsidRDefault="0025088D" w:rsidP="0025088D">
      <w:pPr>
        <w:rPr>
          <w:rFonts w:ascii="Noto Sans" w:hAnsi="Noto Sans" w:cs="Noto Sans"/>
          <w:noProof/>
          <w:sz w:val="16"/>
          <w:szCs w:val="16"/>
          <w:lang w:val="es-ES_tradnl"/>
        </w:rPr>
      </w:pPr>
    </w:p>
    <w:p w14:paraId="00473584" w14:textId="77777777" w:rsidR="0025088D" w:rsidRP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4.3 Proposición Económica</w:t>
      </w:r>
    </w:p>
    <w:p w14:paraId="46DCC98B" w14:textId="77777777" w:rsidR="0025088D" w:rsidRPr="0025088D" w:rsidRDefault="0025088D" w:rsidP="0025088D">
      <w:pPr>
        <w:rPr>
          <w:rFonts w:ascii="Noto Sans" w:hAnsi="Noto Sans" w:cs="Noto Sans"/>
          <w:b/>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843"/>
        <w:gridCol w:w="1111"/>
      </w:tblGrid>
      <w:tr w:rsidR="0025088D" w:rsidRPr="0025088D" w14:paraId="09FF1267" w14:textId="77777777" w:rsidTr="003E430E">
        <w:trPr>
          <w:trHeight w:val="371"/>
          <w:tblHeader/>
          <w:jc w:val="center"/>
        </w:trPr>
        <w:tc>
          <w:tcPr>
            <w:tcW w:w="354" w:type="pct"/>
            <w:vMerge w:val="restart"/>
            <w:shd w:val="clear" w:color="auto" w:fill="632423" w:themeFill="accent2" w:themeFillShade="80"/>
            <w:vAlign w:val="center"/>
          </w:tcPr>
          <w:p w14:paraId="1F2CA301"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Numeral</w:t>
            </w:r>
          </w:p>
        </w:tc>
        <w:tc>
          <w:tcPr>
            <w:tcW w:w="3731" w:type="pct"/>
            <w:vMerge w:val="restart"/>
            <w:shd w:val="clear" w:color="auto" w:fill="632423" w:themeFill="accent2" w:themeFillShade="80"/>
            <w:vAlign w:val="center"/>
          </w:tcPr>
          <w:p w14:paraId="0E76267F"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Documentación relativa a la Proposición económica</w:t>
            </w:r>
          </w:p>
        </w:tc>
        <w:tc>
          <w:tcPr>
            <w:tcW w:w="395" w:type="pct"/>
            <w:vMerge w:val="restart"/>
            <w:shd w:val="clear" w:color="auto" w:fill="632423" w:themeFill="accent2" w:themeFillShade="80"/>
            <w:vAlign w:val="center"/>
          </w:tcPr>
          <w:p w14:paraId="65AF9466" w14:textId="77777777" w:rsidR="0025088D" w:rsidRPr="0025088D" w:rsidRDefault="0025088D" w:rsidP="00685322">
            <w:pPr>
              <w:jc w:val="cente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Si Presento</w:t>
            </w:r>
          </w:p>
        </w:tc>
        <w:tc>
          <w:tcPr>
            <w:tcW w:w="520" w:type="pct"/>
            <w:vMerge w:val="restart"/>
            <w:shd w:val="clear" w:color="auto" w:fill="632423" w:themeFill="accent2" w:themeFillShade="80"/>
            <w:vAlign w:val="center"/>
          </w:tcPr>
          <w:p w14:paraId="1BDD0B16" w14:textId="77777777" w:rsidR="0025088D" w:rsidRPr="0025088D" w:rsidRDefault="0025088D" w:rsidP="00685322">
            <w:pPr>
              <w:jc w:val="cente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No Presento</w:t>
            </w:r>
          </w:p>
        </w:tc>
      </w:tr>
      <w:tr w:rsidR="0025088D" w:rsidRPr="0025088D" w14:paraId="091F2F37" w14:textId="77777777" w:rsidTr="003E430E">
        <w:trPr>
          <w:trHeight w:val="371"/>
          <w:tblHeader/>
          <w:jc w:val="center"/>
        </w:trPr>
        <w:tc>
          <w:tcPr>
            <w:tcW w:w="354" w:type="pct"/>
            <w:vMerge/>
            <w:shd w:val="clear" w:color="auto" w:fill="632423" w:themeFill="accent2" w:themeFillShade="80"/>
            <w:vAlign w:val="center"/>
            <w:hideMark/>
          </w:tcPr>
          <w:p w14:paraId="1971B0DE" w14:textId="77777777" w:rsidR="0025088D" w:rsidRPr="0025088D" w:rsidRDefault="0025088D" w:rsidP="00EF4595">
            <w:pPr>
              <w:rPr>
                <w:rFonts w:ascii="Noto Sans" w:hAnsi="Noto Sans" w:cs="Noto Sans"/>
                <w:noProof/>
                <w:sz w:val="14"/>
                <w:szCs w:val="14"/>
              </w:rPr>
            </w:pPr>
          </w:p>
        </w:tc>
        <w:tc>
          <w:tcPr>
            <w:tcW w:w="3731" w:type="pct"/>
            <w:vMerge/>
            <w:shd w:val="clear" w:color="auto" w:fill="632423" w:themeFill="accent2" w:themeFillShade="80"/>
          </w:tcPr>
          <w:p w14:paraId="399AF802" w14:textId="77777777" w:rsidR="0025088D" w:rsidRPr="0025088D" w:rsidRDefault="0025088D" w:rsidP="00EF4595">
            <w:pPr>
              <w:rPr>
                <w:rFonts w:ascii="Noto Sans" w:hAnsi="Noto Sans" w:cs="Noto Sans"/>
                <w:noProof/>
                <w:sz w:val="14"/>
                <w:szCs w:val="14"/>
              </w:rPr>
            </w:pPr>
          </w:p>
        </w:tc>
        <w:tc>
          <w:tcPr>
            <w:tcW w:w="395" w:type="pct"/>
            <w:vMerge/>
            <w:shd w:val="clear" w:color="auto" w:fill="632423" w:themeFill="accent2" w:themeFillShade="80"/>
            <w:vAlign w:val="center"/>
            <w:hideMark/>
          </w:tcPr>
          <w:p w14:paraId="092949E2" w14:textId="77777777" w:rsidR="0025088D" w:rsidRPr="0025088D" w:rsidRDefault="0025088D" w:rsidP="00EF4595">
            <w:pPr>
              <w:rPr>
                <w:rFonts w:ascii="Noto Sans" w:hAnsi="Noto Sans" w:cs="Noto Sans"/>
                <w:noProof/>
                <w:sz w:val="14"/>
                <w:szCs w:val="14"/>
              </w:rPr>
            </w:pPr>
          </w:p>
        </w:tc>
        <w:tc>
          <w:tcPr>
            <w:tcW w:w="520" w:type="pct"/>
            <w:vMerge/>
            <w:shd w:val="clear" w:color="auto" w:fill="632423" w:themeFill="accent2" w:themeFillShade="80"/>
            <w:vAlign w:val="center"/>
            <w:hideMark/>
          </w:tcPr>
          <w:p w14:paraId="10041ED3" w14:textId="77777777" w:rsidR="0025088D" w:rsidRPr="0025088D" w:rsidRDefault="0025088D" w:rsidP="00EF4595">
            <w:pPr>
              <w:rPr>
                <w:rFonts w:ascii="Noto Sans" w:hAnsi="Noto Sans" w:cs="Noto Sans"/>
                <w:noProof/>
                <w:sz w:val="14"/>
                <w:szCs w:val="14"/>
              </w:rPr>
            </w:pPr>
          </w:p>
        </w:tc>
      </w:tr>
      <w:tr w:rsidR="0025088D" w:rsidRPr="0025088D" w14:paraId="1C600DB1" w14:textId="77777777" w:rsidTr="003E430E">
        <w:trPr>
          <w:trHeight w:val="20"/>
          <w:tblHeader/>
          <w:jc w:val="center"/>
        </w:trPr>
        <w:tc>
          <w:tcPr>
            <w:tcW w:w="354" w:type="pct"/>
            <w:shd w:val="clear" w:color="auto" w:fill="auto"/>
            <w:vAlign w:val="center"/>
          </w:tcPr>
          <w:p w14:paraId="0C630B0E" w14:textId="77777777" w:rsidR="0025088D" w:rsidRPr="0025088D" w:rsidRDefault="0025088D" w:rsidP="00685322">
            <w:pPr>
              <w:jc w:val="center"/>
              <w:rPr>
                <w:rFonts w:ascii="Noto Sans" w:hAnsi="Noto Sans" w:cs="Noto Sans"/>
                <w:noProof/>
                <w:sz w:val="16"/>
                <w:szCs w:val="14"/>
              </w:rPr>
            </w:pPr>
            <w:r w:rsidRPr="0025088D">
              <w:rPr>
                <w:rFonts w:ascii="Noto Sans" w:hAnsi="Noto Sans" w:cs="Noto Sans"/>
                <w:noProof/>
                <w:sz w:val="16"/>
                <w:szCs w:val="14"/>
              </w:rPr>
              <w:t>4.3.1</w:t>
            </w:r>
          </w:p>
        </w:tc>
        <w:tc>
          <w:tcPr>
            <w:tcW w:w="3731" w:type="pct"/>
          </w:tcPr>
          <w:p w14:paraId="4EABC2CB" w14:textId="77777777" w:rsidR="0025088D" w:rsidRPr="0025088D" w:rsidRDefault="0025088D" w:rsidP="00EF4595">
            <w:pPr>
              <w:rPr>
                <w:rFonts w:ascii="Noto Sans" w:hAnsi="Noto Sans" w:cs="Noto Sans"/>
                <w:noProof/>
                <w:sz w:val="16"/>
                <w:szCs w:val="14"/>
              </w:rPr>
            </w:pPr>
            <w:r w:rsidRPr="0025088D">
              <w:rPr>
                <w:rFonts w:ascii="Noto Sans" w:eastAsia="Times New Roman" w:hAnsi="Noto Sans" w:cs="Noto Sans"/>
                <w:noProof/>
                <w:sz w:val="16"/>
                <w:szCs w:val="14"/>
                <w:lang w:val="es-ES" w:eastAsia="es-ES"/>
              </w:rPr>
              <w:t>Los licitantes deberán enviar su proposición económica a través del sistema CompraNet conforme al formato No. 8 “</w:t>
            </w:r>
            <w:r w:rsidRPr="0025088D">
              <w:rPr>
                <w:rFonts w:ascii="Noto Sans" w:eastAsia="Times New Roman" w:hAnsi="Noto Sans" w:cs="Noto Sans"/>
                <w:bCs/>
                <w:noProof/>
                <w:kern w:val="1"/>
                <w:sz w:val="16"/>
                <w:szCs w:val="14"/>
                <w:lang w:val="es-ES_tradnl" w:eastAsia="ar-SA"/>
              </w:rPr>
              <w:t xml:space="preserve">Formato relativo a la Proposición Económica”, </w:t>
            </w:r>
            <w:r w:rsidRPr="0025088D">
              <w:rPr>
                <w:rFonts w:ascii="Noto Sans" w:hAnsi="Noto Sans" w:cs="Noto Sans"/>
                <w:noProof/>
                <w:sz w:val="16"/>
                <w:szCs w:val="14"/>
              </w:rPr>
              <w:t xml:space="preserve">misma que deberá realizarse en pesos mexicanos, considerando </w:t>
            </w:r>
            <w:r w:rsidRPr="0025088D">
              <w:rPr>
                <w:rFonts w:ascii="Noto Sans" w:hAnsi="Noto Sans" w:cs="Noto Sans"/>
                <w:sz w:val="16"/>
                <w:szCs w:val="14"/>
              </w:rPr>
              <w:t>2 (dos) decimales (truncado, es decir no redondear)</w:t>
            </w:r>
            <w:r w:rsidRPr="0025088D">
              <w:rPr>
                <w:rFonts w:ascii="Noto Sans" w:hAnsi="Noto Sans" w:cs="Noto Sans"/>
                <w:noProof/>
                <w:sz w:val="16"/>
                <w:szCs w:val="14"/>
              </w:rPr>
              <w:t xml:space="preserve">, desglosando el I.V.A. y el importe total de la(s) partida(s) ofertada(s), asimismo, </w:t>
            </w:r>
            <w:r w:rsidRPr="0025088D">
              <w:rPr>
                <w:rFonts w:ascii="Noto Sans" w:hAnsi="Noto Sans" w:cs="Noto Sans"/>
                <w:sz w:val="16"/>
                <w:szCs w:val="14"/>
              </w:rPr>
              <w:t>deberá contener la indicación de que los precios serán fijos durante la vigencia del contrato.</w:t>
            </w:r>
          </w:p>
        </w:tc>
        <w:tc>
          <w:tcPr>
            <w:tcW w:w="395" w:type="pct"/>
            <w:shd w:val="clear" w:color="auto" w:fill="auto"/>
            <w:vAlign w:val="center"/>
          </w:tcPr>
          <w:p w14:paraId="2E5CD41E" w14:textId="77777777" w:rsidR="0025088D" w:rsidRPr="0025088D" w:rsidRDefault="0025088D" w:rsidP="00EF4595">
            <w:pPr>
              <w:rPr>
                <w:rFonts w:ascii="Noto Sans" w:hAnsi="Noto Sans" w:cs="Noto Sans"/>
                <w:noProof/>
                <w:sz w:val="14"/>
                <w:szCs w:val="14"/>
              </w:rPr>
            </w:pPr>
          </w:p>
        </w:tc>
        <w:tc>
          <w:tcPr>
            <w:tcW w:w="520" w:type="pct"/>
            <w:shd w:val="clear" w:color="auto" w:fill="auto"/>
            <w:vAlign w:val="center"/>
          </w:tcPr>
          <w:p w14:paraId="3A424BBB" w14:textId="77777777" w:rsidR="0025088D" w:rsidRPr="0025088D" w:rsidRDefault="0025088D" w:rsidP="00EF4595">
            <w:pPr>
              <w:rPr>
                <w:rFonts w:ascii="Noto Sans" w:hAnsi="Noto Sans" w:cs="Noto Sans"/>
                <w:noProof/>
                <w:sz w:val="14"/>
                <w:szCs w:val="14"/>
              </w:rPr>
            </w:pPr>
          </w:p>
        </w:tc>
      </w:tr>
    </w:tbl>
    <w:p w14:paraId="2BFA0117" w14:textId="77777777" w:rsidR="0025088D" w:rsidRPr="0025088D" w:rsidRDefault="0025088D" w:rsidP="0025088D">
      <w:pPr>
        <w:rPr>
          <w:rFonts w:ascii="Noto Sans" w:eastAsia="Times New Roman" w:hAnsi="Noto Sans" w:cs="Noto Sans"/>
          <w:b/>
          <w:noProof/>
          <w:szCs w:val="18"/>
          <w:lang w:val="es-ES_tradnl" w:eastAsia="es-ES"/>
        </w:rPr>
      </w:pPr>
    </w:p>
    <w:p w14:paraId="5B696E2B" w14:textId="52A03A31" w:rsidR="00A95AD4" w:rsidRPr="0025088D" w:rsidRDefault="00A95AD4" w:rsidP="0025088D">
      <w:pPr>
        <w:rPr>
          <w:rFonts w:ascii="Noto Sans" w:hAnsi="Noto Sans" w:cs="Noto Sans"/>
        </w:rPr>
      </w:pPr>
    </w:p>
    <w:sectPr w:rsidR="00A95AD4" w:rsidRPr="0025088D" w:rsidSect="00C74A68">
      <w:type w:val="continuous"/>
      <w:pgSz w:w="12240" w:h="15840" w:code="1"/>
      <w:pgMar w:top="1661" w:right="851" w:bottom="1985" w:left="851" w:header="425" w:footer="12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8B30A" w14:textId="77777777" w:rsidR="00C5083A" w:rsidRDefault="00C5083A" w:rsidP="002358A5">
      <w:r>
        <w:separator/>
      </w:r>
    </w:p>
  </w:endnote>
  <w:endnote w:type="continuationSeparator" w:id="0">
    <w:p w14:paraId="23371E59" w14:textId="77777777" w:rsidR="00C5083A" w:rsidRDefault="00C5083A"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onotype Sorts">
    <w:altName w:val="Times New Roman"/>
    <w:charset w:val="02"/>
    <w:family w:val="auto"/>
    <w:pitch w:val="variable"/>
    <w:sig w:usb0="00000000" w:usb1="10000000" w:usb2="00000000" w:usb3="00000000" w:csb0="80000000" w:csb1="00000000"/>
  </w:font>
  <w:font w:name="Geomanist">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Yu Mincho">
    <w:altName w:val="MS Gothic"/>
    <w:charset w:val="80"/>
    <w:family w:val="roman"/>
    <w:pitch w:val="variable"/>
    <w:sig w:usb0="00000000" w:usb1="2AC7FCFF" w:usb2="00000012" w:usb3="00000000" w:csb0="000200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 w:name="Heiti SC Light">
    <w:altName w:val="Arial Unicode MS"/>
    <w:charset w:val="50"/>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5219B269" w:rsidR="00C5083A" w:rsidRPr="000E5A07" w:rsidRDefault="00C5083A" w:rsidP="000E5A07">
    <w:pPr>
      <w:rPr>
        <w:b/>
        <w:color w:val="B79A5E"/>
        <w:sz w:val="14"/>
        <w:szCs w:val="12"/>
      </w:rPr>
    </w:pPr>
    <w:r>
      <w:rPr>
        <w:b/>
        <w:noProof/>
        <w:color w:val="B79A5E"/>
        <w:sz w:val="14"/>
        <w:szCs w:val="12"/>
        <w:lang w:eastAsia="es-MX"/>
      </w:rPr>
      <mc:AlternateContent>
        <mc:Choice Requires="wps">
          <w:drawing>
            <wp:anchor distT="0" distB="0" distL="114300" distR="114300" simplePos="0" relativeHeight="251663360" behindDoc="0" locked="0" layoutInCell="1" allowOverlap="1" wp14:anchorId="5B83809B" wp14:editId="78D90927">
              <wp:simplePos x="0" y="0"/>
              <wp:positionH relativeFrom="column">
                <wp:posOffset>1612265</wp:posOffset>
              </wp:positionH>
              <wp:positionV relativeFrom="paragraph">
                <wp:posOffset>132080</wp:posOffset>
              </wp:positionV>
              <wp:extent cx="5216525" cy="257175"/>
              <wp:effectExtent l="0" t="0" r="0" b="0"/>
              <wp:wrapTopAndBottom/>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257175"/>
                      </a:xfrm>
                      <a:prstGeom prst="rect">
                        <a:avLst/>
                      </a:prstGeom>
                      <a:noFill/>
                      <a:ln w="9525">
                        <a:noFill/>
                        <a:miter lim="800000"/>
                        <a:headEnd/>
                        <a:tailEnd/>
                      </a:ln>
                    </wps:spPr>
                    <wps:txbx>
                      <w:txbxContent>
                        <w:p w14:paraId="542A9C5E" w14:textId="0F434D8D" w:rsidR="00C5083A" w:rsidRPr="003A6393" w:rsidRDefault="00C5083A" w:rsidP="00144A7C">
                          <w:pPr>
                            <w:rPr>
                              <w:rFonts w:ascii="Noto Sans" w:hAnsi="Noto Sans" w:cs="Noto Sans"/>
                              <w:b/>
                              <w:sz w:val="14"/>
                              <w:szCs w:val="12"/>
                            </w:rPr>
                          </w:pPr>
                          <w:r w:rsidRPr="00DB7F6B">
                            <w:rPr>
                              <w:rFonts w:ascii="Noto Sans" w:hAnsi="Noto Sans" w:cs="Noto Sans"/>
                              <w:b/>
                              <w:sz w:val="14"/>
                              <w:szCs w:val="12"/>
                            </w:rPr>
                            <w:t>LICITACIÓN PÚBLICA No. LA-50-GYR-050GYR075-T</w:t>
                          </w:r>
                          <w:r w:rsidR="00DB7F6B" w:rsidRPr="00DB7F6B">
                            <w:rPr>
                              <w:rFonts w:ascii="Noto Sans" w:hAnsi="Noto Sans" w:cs="Noto Sans"/>
                              <w:b/>
                              <w:sz w:val="14"/>
                              <w:szCs w:val="12"/>
                            </w:rPr>
                            <w:t>-60</w:t>
                          </w:r>
                          <w:r w:rsidRPr="00DB7F6B">
                            <w:rPr>
                              <w:rFonts w:ascii="Noto Sans" w:hAnsi="Noto Sans" w:cs="Noto Sans"/>
                              <w:b/>
                              <w:sz w:val="14"/>
                              <w:szCs w:val="12"/>
                            </w:rPr>
                            <w:t>-2025</w:t>
                          </w:r>
                          <w:r>
                            <w:rPr>
                              <w:rFonts w:ascii="Noto Sans" w:hAnsi="Noto Sans" w:cs="Noto Sans"/>
                              <w:b/>
                              <w:sz w:val="14"/>
                              <w:szCs w:val="12"/>
                            </w:rPr>
                            <w:t xml:space="preserve">             </w:t>
                          </w:r>
                          <w:r>
                            <w:rPr>
                              <w:rFonts w:ascii="Noto Sans" w:hAnsi="Noto Sans" w:cs="Noto Sans"/>
                              <w:b/>
                              <w:sz w:val="14"/>
                              <w:szCs w:val="12"/>
                            </w:rPr>
                            <w:tab/>
                            <w:t xml:space="preserve">  </w:t>
                          </w:r>
                          <w:r>
                            <w:rPr>
                              <w:rFonts w:ascii="Noto Sans" w:hAnsi="Noto Sans" w:cs="Noto Sans"/>
                              <w:b/>
                              <w:sz w:val="14"/>
                              <w:szCs w:val="12"/>
                            </w:rPr>
                            <w:tab/>
                          </w:r>
                          <w:r>
                            <w:rPr>
                              <w:rFonts w:ascii="Noto Sans" w:hAnsi="Noto Sans" w:cs="Noto Sans"/>
                              <w:b/>
                              <w:sz w:val="14"/>
                              <w:szCs w:val="12"/>
                            </w:rPr>
                            <w:tab/>
                            <w:t xml:space="preserve">            </w:t>
                          </w:r>
                          <w:r w:rsidRPr="003A6393">
                            <w:rPr>
                              <w:rFonts w:ascii="Noto Sans" w:hAnsi="Noto Sans" w:cs="Noto Sans"/>
                              <w:b/>
                              <w:sz w:val="14"/>
                              <w:szCs w:val="12"/>
                            </w:rPr>
                            <w:t xml:space="preserve">Página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PAGE </w:instrText>
                          </w:r>
                          <w:r w:rsidRPr="003A6393">
                            <w:rPr>
                              <w:rFonts w:ascii="Noto Sans" w:hAnsi="Noto Sans" w:cs="Noto Sans"/>
                              <w:b/>
                              <w:sz w:val="14"/>
                              <w:szCs w:val="12"/>
                            </w:rPr>
                            <w:fldChar w:fldCharType="separate"/>
                          </w:r>
                          <w:r w:rsidR="00DB7F6B">
                            <w:rPr>
                              <w:rFonts w:ascii="Noto Sans" w:hAnsi="Noto Sans" w:cs="Noto Sans"/>
                              <w:b/>
                              <w:noProof/>
                              <w:sz w:val="14"/>
                              <w:szCs w:val="12"/>
                            </w:rPr>
                            <w:t>6</w:t>
                          </w:r>
                          <w:r w:rsidRPr="003A6393">
                            <w:rPr>
                              <w:rFonts w:ascii="Noto Sans" w:hAnsi="Noto Sans" w:cs="Noto Sans"/>
                              <w:b/>
                              <w:sz w:val="14"/>
                              <w:szCs w:val="12"/>
                            </w:rPr>
                            <w:fldChar w:fldCharType="end"/>
                          </w:r>
                          <w:r w:rsidRPr="003A6393">
                            <w:rPr>
                              <w:rFonts w:ascii="Noto Sans" w:hAnsi="Noto Sans" w:cs="Noto Sans"/>
                              <w:b/>
                              <w:sz w:val="14"/>
                              <w:szCs w:val="12"/>
                            </w:rPr>
                            <w:t xml:space="preserve"> de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NUMPAGES </w:instrText>
                          </w:r>
                          <w:r w:rsidRPr="003A6393">
                            <w:rPr>
                              <w:rFonts w:ascii="Noto Sans" w:hAnsi="Noto Sans" w:cs="Noto Sans"/>
                              <w:b/>
                              <w:sz w:val="14"/>
                              <w:szCs w:val="12"/>
                            </w:rPr>
                            <w:fldChar w:fldCharType="separate"/>
                          </w:r>
                          <w:r w:rsidR="00DB7F6B">
                            <w:rPr>
                              <w:rFonts w:ascii="Noto Sans" w:hAnsi="Noto Sans" w:cs="Noto Sans"/>
                              <w:b/>
                              <w:noProof/>
                              <w:sz w:val="14"/>
                              <w:szCs w:val="12"/>
                            </w:rPr>
                            <w:t>55</w:t>
                          </w:r>
                          <w:r w:rsidRPr="003A6393">
                            <w:rPr>
                              <w:rFonts w:ascii="Noto Sans" w:hAnsi="Noto Sans" w:cs="Noto Sans"/>
                              <w:b/>
                              <w:sz w:val="14"/>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7" type="#_x0000_t202" style="position:absolute;left:0;text-align:left;margin-left:126.95pt;margin-top:10.4pt;width:410.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" filled="f" stroked="f">
              <v:textbox>
                <w:txbxContent>
                  <w:p w14:paraId="542A9C5E" w14:textId="0F434D8D" w:rsidR="00C5083A" w:rsidRPr="003A6393" w:rsidRDefault="00C5083A" w:rsidP="00144A7C">
                    <w:pPr>
                      <w:rPr>
                        <w:rFonts w:ascii="Noto Sans" w:hAnsi="Noto Sans" w:cs="Noto Sans"/>
                        <w:b/>
                        <w:sz w:val="14"/>
                        <w:szCs w:val="12"/>
                      </w:rPr>
                    </w:pPr>
                    <w:r w:rsidRPr="00DB7F6B">
                      <w:rPr>
                        <w:rFonts w:ascii="Noto Sans" w:hAnsi="Noto Sans" w:cs="Noto Sans"/>
                        <w:b/>
                        <w:sz w:val="14"/>
                        <w:szCs w:val="12"/>
                      </w:rPr>
                      <w:t>LICITACIÓN PÚBLICA No. LA-50-GYR-050GYR075-T</w:t>
                    </w:r>
                    <w:r w:rsidR="00DB7F6B" w:rsidRPr="00DB7F6B">
                      <w:rPr>
                        <w:rFonts w:ascii="Noto Sans" w:hAnsi="Noto Sans" w:cs="Noto Sans"/>
                        <w:b/>
                        <w:sz w:val="14"/>
                        <w:szCs w:val="12"/>
                      </w:rPr>
                      <w:t>-60</w:t>
                    </w:r>
                    <w:r w:rsidRPr="00DB7F6B">
                      <w:rPr>
                        <w:rFonts w:ascii="Noto Sans" w:hAnsi="Noto Sans" w:cs="Noto Sans"/>
                        <w:b/>
                        <w:sz w:val="14"/>
                        <w:szCs w:val="12"/>
                      </w:rPr>
                      <w:t>-2025</w:t>
                    </w:r>
                    <w:r>
                      <w:rPr>
                        <w:rFonts w:ascii="Noto Sans" w:hAnsi="Noto Sans" w:cs="Noto Sans"/>
                        <w:b/>
                        <w:sz w:val="14"/>
                        <w:szCs w:val="12"/>
                      </w:rPr>
                      <w:t xml:space="preserve">             </w:t>
                    </w:r>
                    <w:r>
                      <w:rPr>
                        <w:rFonts w:ascii="Noto Sans" w:hAnsi="Noto Sans" w:cs="Noto Sans"/>
                        <w:b/>
                        <w:sz w:val="14"/>
                        <w:szCs w:val="12"/>
                      </w:rPr>
                      <w:tab/>
                      <w:t xml:space="preserve">  </w:t>
                    </w:r>
                    <w:r>
                      <w:rPr>
                        <w:rFonts w:ascii="Noto Sans" w:hAnsi="Noto Sans" w:cs="Noto Sans"/>
                        <w:b/>
                        <w:sz w:val="14"/>
                        <w:szCs w:val="12"/>
                      </w:rPr>
                      <w:tab/>
                    </w:r>
                    <w:r>
                      <w:rPr>
                        <w:rFonts w:ascii="Noto Sans" w:hAnsi="Noto Sans" w:cs="Noto Sans"/>
                        <w:b/>
                        <w:sz w:val="14"/>
                        <w:szCs w:val="12"/>
                      </w:rPr>
                      <w:tab/>
                      <w:t xml:space="preserve">            </w:t>
                    </w:r>
                    <w:r w:rsidRPr="003A6393">
                      <w:rPr>
                        <w:rFonts w:ascii="Noto Sans" w:hAnsi="Noto Sans" w:cs="Noto Sans"/>
                        <w:b/>
                        <w:sz w:val="14"/>
                        <w:szCs w:val="12"/>
                      </w:rPr>
                      <w:t xml:space="preserve">Página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PAGE </w:instrText>
                    </w:r>
                    <w:r w:rsidRPr="003A6393">
                      <w:rPr>
                        <w:rFonts w:ascii="Noto Sans" w:hAnsi="Noto Sans" w:cs="Noto Sans"/>
                        <w:b/>
                        <w:sz w:val="14"/>
                        <w:szCs w:val="12"/>
                      </w:rPr>
                      <w:fldChar w:fldCharType="separate"/>
                    </w:r>
                    <w:r w:rsidR="00DB7F6B">
                      <w:rPr>
                        <w:rFonts w:ascii="Noto Sans" w:hAnsi="Noto Sans" w:cs="Noto Sans"/>
                        <w:b/>
                        <w:noProof/>
                        <w:sz w:val="14"/>
                        <w:szCs w:val="12"/>
                      </w:rPr>
                      <w:t>6</w:t>
                    </w:r>
                    <w:r w:rsidRPr="003A6393">
                      <w:rPr>
                        <w:rFonts w:ascii="Noto Sans" w:hAnsi="Noto Sans" w:cs="Noto Sans"/>
                        <w:b/>
                        <w:sz w:val="14"/>
                        <w:szCs w:val="12"/>
                      </w:rPr>
                      <w:fldChar w:fldCharType="end"/>
                    </w:r>
                    <w:r w:rsidRPr="003A6393">
                      <w:rPr>
                        <w:rFonts w:ascii="Noto Sans" w:hAnsi="Noto Sans" w:cs="Noto Sans"/>
                        <w:b/>
                        <w:sz w:val="14"/>
                        <w:szCs w:val="12"/>
                      </w:rPr>
                      <w:t xml:space="preserve"> de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NUMPAGES </w:instrText>
                    </w:r>
                    <w:r w:rsidRPr="003A6393">
                      <w:rPr>
                        <w:rFonts w:ascii="Noto Sans" w:hAnsi="Noto Sans" w:cs="Noto Sans"/>
                        <w:b/>
                        <w:sz w:val="14"/>
                        <w:szCs w:val="12"/>
                      </w:rPr>
                      <w:fldChar w:fldCharType="separate"/>
                    </w:r>
                    <w:r w:rsidR="00DB7F6B">
                      <w:rPr>
                        <w:rFonts w:ascii="Noto Sans" w:hAnsi="Noto Sans" w:cs="Noto Sans"/>
                        <w:b/>
                        <w:noProof/>
                        <w:sz w:val="14"/>
                        <w:szCs w:val="12"/>
                      </w:rPr>
                      <w:t>55</w:t>
                    </w:r>
                    <w:r w:rsidRPr="003A6393">
                      <w:rPr>
                        <w:rFonts w:ascii="Noto Sans" w:hAnsi="Noto Sans" w:cs="Noto Sans"/>
                        <w:b/>
                        <w:sz w:val="14"/>
                        <w:szCs w:val="12"/>
                      </w:rPr>
                      <w:fldChar w:fldCharType="end"/>
                    </w:r>
                  </w:p>
                </w:txbxContent>
              </v:textbox>
              <w10:wrap type="topAndBottom"/>
            </v:shape>
          </w:pict>
        </mc:Fallback>
      </mc:AlternateContent>
    </w:r>
    <w:r>
      <w:rPr>
        <w:noProof/>
        <w:lang w:eastAsia="es-MX"/>
      </w:rPr>
      <w:drawing>
        <wp:anchor distT="0" distB="0" distL="114300" distR="114300" simplePos="0" relativeHeight="251675648" behindDoc="1" locked="0" layoutInCell="1" allowOverlap="1" wp14:anchorId="0493983D" wp14:editId="48B6D3F3">
          <wp:simplePos x="0" y="0"/>
          <wp:positionH relativeFrom="column">
            <wp:posOffset>1492250</wp:posOffset>
          </wp:positionH>
          <wp:positionV relativeFrom="paragraph">
            <wp:posOffset>98425</wp:posOffset>
          </wp:positionV>
          <wp:extent cx="5494655" cy="4527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494655" cy="452755"/>
                  </a:xfrm>
                  <a:prstGeom prst="rect">
                    <a:avLst/>
                  </a:prstGeom>
                  <a:noFill/>
                </pic:spPr>
              </pic:pic>
            </a:graphicData>
          </a:graphic>
          <wp14:sizeRelH relativeFrom="page">
            <wp14:pctWidth>0</wp14:pctWidth>
          </wp14:sizeRelH>
          <wp14:sizeRelV relativeFrom="page">
            <wp14:pctHeight>0</wp14:pctHeight>
          </wp14:sizeRelV>
        </wp:anchor>
      </w:drawing>
    </w:r>
    <w:r w:rsidRPr="003A6393">
      <w:rPr>
        <w:b/>
        <w:noProof/>
        <w:color w:val="B79A5E"/>
        <w:sz w:val="14"/>
        <w:szCs w:val="12"/>
        <w:lang w:eastAsia="es-MX"/>
      </w:rPr>
      <w:drawing>
        <wp:anchor distT="0" distB="0" distL="114300" distR="114300" simplePos="0" relativeHeight="251672576" behindDoc="1" locked="0" layoutInCell="1" allowOverlap="1" wp14:anchorId="42D7BB48" wp14:editId="1C141002">
          <wp:simplePos x="0" y="0"/>
          <wp:positionH relativeFrom="column">
            <wp:posOffset>-327660</wp:posOffset>
          </wp:positionH>
          <wp:positionV relativeFrom="paragraph">
            <wp:posOffset>-353060</wp:posOffset>
          </wp:positionV>
          <wp:extent cx="1862455" cy="10293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862455" cy="10293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3600" behindDoc="0" locked="0" layoutInCell="1" allowOverlap="1" wp14:anchorId="670DD716" wp14:editId="50B51F39">
              <wp:simplePos x="0" y="0"/>
              <wp:positionH relativeFrom="column">
                <wp:posOffset>1948180</wp:posOffset>
              </wp:positionH>
              <wp:positionV relativeFrom="paragraph">
                <wp:posOffset>9455785</wp:posOffset>
              </wp:positionV>
              <wp:extent cx="5485130" cy="305435"/>
              <wp:effectExtent l="0" t="0" r="0" b="0"/>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305435"/>
                      </a:xfrm>
                      <a:prstGeom prst="rect">
                        <a:avLst/>
                      </a:prstGeom>
                      <a:noFill/>
                      <a:ln w="6350">
                        <a:noFill/>
                      </a:ln>
                    </wps:spPr>
                    <wps:txbx>
                      <w:txbxContent>
                        <w:p w14:paraId="0EB136CA" w14:textId="77777777" w:rsidR="00C5083A" w:rsidRPr="00073DB1" w:rsidRDefault="00C5083A" w:rsidP="003A6393">
                          <w:pPr>
                            <w:rPr>
                              <w:rFonts w:ascii="Noto Sans" w:hAnsi="Noto Sans" w:cs="Noto Sans"/>
                              <w:b/>
                              <w:color w:val="404040"/>
                              <w:sz w:val="28"/>
                            </w:rPr>
                          </w:pPr>
                          <w:r w:rsidRPr="00073DB1">
                            <w:rPr>
                              <w:rFonts w:ascii="Noto Sans" w:hAnsi="Noto Sans" w:cs="Noto Sans"/>
                              <w:b/>
                              <w:color w:val="404040"/>
                              <w:sz w:val="14"/>
                              <w:szCs w:val="12"/>
                            </w:rPr>
                            <w:t>ACTA DE FALLO LICITACIÓN PÚBLIC</w:t>
                          </w:r>
                          <w:r>
                            <w:rPr>
                              <w:rFonts w:ascii="Noto Sans" w:hAnsi="Noto Sans" w:cs="Noto Sans"/>
                              <w:b/>
                              <w:color w:val="404040"/>
                              <w:sz w:val="14"/>
                              <w:szCs w:val="12"/>
                            </w:rPr>
                            <w:t>A   LA-50-GYR-050GYR075-N-8-2025</w:t>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t xml:space="preserve"> </w:t>
                          </w:r>
                          <w:r w:rsidRPr="00073DB1">
                            <w:rPr>
                              <w:rFonts w:ascii="Noto Sans" w:hAnsi="Noto Sans" w:cs="Noto Sans"/>
                              <w:b/>
                              <w:color w:val="404040"/>
                              <w:sz w:val="14"/>
                              <w:szCs w:val="12"/>
                            </w:rPr>
                            <w:t xml:space="preserve">Página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PAGE </w:instrText>
                          </w:r>
                          <w:r w:rsidRPr="00073DB1">
                            <w:rPr>
                              <w:rFonts w:ascii="Noto Sans" w:hAnsi="Noto Sans" w:cs="Noto Sans"/>
                              <w:b/>
                              <w:color w:val="404040"/>
                              <w:sz w:val="14"/>
                              <w:szCs w:val="12"/>
                            </w:rPr>
                            <w:fldChar w:fldCharType="separate"/>
                          </w:r>
                          <w:r w:rsidR="00DB7F6B">
                            <w:rPr>
                              <w:rFonts w:ascii="Noto Sans" w:hAnsi="Noto Sans" w:cs="Noto Sans"/>
                              <w:b/>
                              <w:noProof/>
                              <w:color w:val="404040"/>
                              <w:sz w:val="14"/>
                              <w:szCs w:val="12"/>
                            </w:rPr>
                            <w:t>6</w:t>
                          </w:r>
                          <w:r w:rsidRPr="00073DB1">
                            <w:rPr>
                              <w:rFonts w:ascii="Noto Sans" w:hAnsi="Noto Sans" w:cs="Noto Sans"/>
                              <w:b/>
                              <w:color w:val="404040"/>
                              <w:sz w:val="14"/>
                              <w:szCs w:val="12"/>
                            </w:rPr>
                            <w:fldChar w:fldCharType="end"/>
                          </w:r>
                          <w:r w:rsidRPr="00073DB1">
                            <w:rPr>
                              <w:rFonts w:ascii="Noto Sans" w:hAnsi="Noto Sans" w:cs="Noto Sans"/>
                              <w:b/>
                              <w:color w:val="404040"/>
                              <w:sz w:val="14"/>
                              <w:szCs w:val="12"/>
                            </w:rPr>
                            <w:t xml:space="preserve"> de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NUMPAGES </w:instrText>
                          </w:r>
                          <w:r w:rsidRPr="00073DB1">
                            <w:rPr>
                              <w:rFonts w:ascii="Noto Sans" w:hAnsi="Noto Sans" w:cs="Noto Sans"/>
                              <w:b/>
                              <w:color w:val="404040"/>
                              <w:sz w:val="14"/>
                              <w:szCs w:val="12"/>
                            </w:rPr>
                            <w:fldChar w:fldCharType="separate"/>
                          </w:r>
                          <w:r w:rsidR="00DB7F6B">
                            <w:rPr>
                              <w:rFonts w:ascii="Noto Sans" w:hAnsi="Noto Sans" w:cs="Noto Sans"/>
                              <w:b/>
                              <w:noProof/>
                              <w:color w:val="404040"/>
                              <w:sz w:val="14"/>
                              <w:szCs w:val="12"/>
                            </w:rPr>
                            <w:t>55</w:t>
                          </w:r>
                          <w:r w:rsidRPr="00073DB1">
                            <w:rPr>
                              <w:rFonts w:ascii="Noto Sans" w:hAnsi="Noto Sans" w:cs="Noto Sans"/>
                              <w:b/>
                              <w:color w:val="404040"/>
                              <w:sz w:val="14"/>
                              <w:szCs w:val="12"/>
                            </w:rPr>
                            <w:fldChar w:fldCharType="end"/>
                          </w:r>
                        </w:p>
                        <w:p w14:paraId="3F8F9BCE" w14:textId="77777777" w:rsidR="00C5083A" w:rsidRPr="00BF29F6" w:rsidRDefault="00C5083A" w:rsidP="003A6393">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8" type="#_x0000_t202" style="position:absolute;left:0;text-align:left;margin-left:153.4pt;margin-top:744.55pt;width:431.9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" filled="f" stroked="f" strokeweight=".5pt">
              <v:textbox>
                <w:txbxContent>
                  <w:p w14:paraId="0EB136CA" w14:textId="77777777" w:rsidR="00C5083A" w:rsidRPr="00073DB1" w:rsidRDefault="00C5083A" w:rsidP="003A6393">
                    <w:pPr>
                      <w:rPr>
                        <w:rFonts w:ascii="Noto Sans" w:hAnsi="Noto Sans" w:cs="Noto Sans"/>
                        <w:b/>
                        <w:color w:val="404040"/>
                        <w:sz w:val="28"/>
                      </w:rPr>
                    </w:pPr>
                    <w:r w:rsidRPr="00073DB1">
                      <w:rPr>
                        <w:rFonts w:ascii="Noto Sans" w:hAnsi="Noto Sans" w:cs="Noto Sans"/>
                        <w:b/>
                        <w:color w:val="404040"/>
                        <w:sz w:val="14"/>
                        <w:szCs w:val="12"/>
                      </w:rPr>
                      <w:t>ACTA DE FALLO LICITACIÓN PÚBLIC</w:t>
                    </w:r>
                    <w:r>
                      <w:rPr>
                        <w:rFonts w:ascii="Noto Sans" w:hAnsi="Noto Sans" w:cs="Noto Sans"/>
                        <w:b/>
                        <w:color w:val="404040"/>
                        <w:sz w:val="14"/>
                        <w:szCs w:val="12"/>
                      </w:rPr>
                      <w:t>A   LA-50-GYR-050GYR075-N-8-2025</w:t>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t xml:space="preserve"> </w:t>
                    </w:r>
                    <w:r w:rsidRPr="00073DB1">
                      <w:rPr>
                        <w:rFonts w:ascii="Noto Sans" w:hAnsi="Noto Sans" w:cs="Noto Sans"/>
                        <w:b/>
                        <w:color w:val="404040"/>
                        <w:sz w:val="14"/>
                        <w:szCs w:val="12"/>
                      </w:rPr>
                      <w:t xml:space="preserve">Página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PAGE </w:instrText>
                    </w:r>
                    <w:r w:rsidRPr="00073DB1">
                      <w:rPr>
                        <w:rFonts w:ascii="Noto Sans" w:hAnsi="Noto Sans" w:cs="Noto Sans"/>
                        <w:b/>
                        <w:color w:val="404040"/>
                        <w:sz w:val="14"/>
                        <w:szCs w:val="12"/>
                      </w:rPr>
                      <w:fldChar w:fldCharType="separate"/>
                    </w:r>
                    <w:r w:rsidR="00DB7F6B">
                      <w:rPr>
                        <w:rFonts w:ascii="Noto Sans" w:hAnsi="Noto Sans" w:cs="Noto Sans"/>
                        <w:b/>
                        <w:noProof/>
                        <w:color w:val="404040"/>
                        <w:sz w:val="14"/>
                        <w:szCs w:val="12"/>
                      </w:rPr>
                      <w:t>6</w:t>
                    </w:r>
                    <w:r w:rsidRPr="00073DB1">
                      <w:rPr>
                        <w:rFonts w:ascii="Noto Sans" w:hAnsi="Noto Sans" w:cs="Noto Sans"/>
                        <w:b/>
                        <w:color w:val="404040"/>
                        <w:sz w:val="14"/>
                        <w:szCs w:val="12"/>
                      </w:rPr>
                      <w:fldChar w:fldCharType="end"/>
                    </w:r>
                    <w:r w:rsidRPr="00073DB1">
                      <w:rPr>
                        <w:rFonts w:ascii="Noto Sans" w:hAnsi="Noto Sans" w:cs="Noto Sans"/>
                        <w:b/>
                        <w:color w:val="404040"/>
                        <w:sz w:val="14"/>
                        <w:szCs w:val="12"/>
                      </w:rPr>
                      <w:t xml:space="preserve"> de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NUMPAGES </w:instrText>
                    </w:r>
                    <w:r w:rsidRPr="00073DB1">
                      <w:rPr>
                        <w:rFonts w:ascii="Noto Sans" w:hAnsi="Noto Sans" w:cs="Noto Sans"/>
                        <w:b/>
                        <w:color w:val="404040"/>
                        <w:sz w:val="14"/>
                        <w:szCs w:val="12"/>
                      </w:rPr>
                      <w:fldChar w:fldCharType="separate"/>
                    </w:r>
                    <w:r w:rsidR="00DB7F6B">
                      <w:rPr>
                        <w:rFonts w:ascii="Noto Sans" w:hAnsi="Noto Sans" w:cs="Noto Sans"/>
                        <w:b/>
                        <w:noProof/>
                        <w:color w:val="404040"/>
                        <w:sz w:val="14"/>
                        <w:szCs w:val="12"/>
                      </w:rPr>
                      <w:t>55</w:t>
                    </w:r>
                    <w:r w:rsidRPr="00073DB1">
                      <w:rPr>
                        <w:rFonts w:ascii="Noto Sans" w:hAnsi="Noto Sans" w:cs="Noto Sans"/>
                        <w:b/>
                        <w:color w:val="404040"/>
                        <w:sz w:val="14"/>
                        <w:szCs w:val="12"/>
                      </w:rPr>
                      <w:fldChar w:fldCharType="end"/>
                    </w:r>
                  </w:p>
                  <w:p w14:paraId="3F8F9BCE" w14:textId="77777777" w:rsidR="00C5083A" w:rsidRPr="00BF29F6" w:rsidRDefault="00C5083A" w:rsidP="003A6393">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9982B" w14:textId="77777777" w:rsidR="00C5083A" w:rsidRDefault="00C5083A" w:rsidP="002358A5">
      <w:r>
        <w:separator/>
      </w:r>
    </w:p>
  </w:footnote>
  <w:footnote w:type="continuationSeparator" w:id="0">
    <w:p w14:paraId="39438544" w14:textId="77777777" w:rsidR="00C5083A" w:rsidRDefault="00C5083A"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5F4600A7" w:rsidR="00C5083A" w:rsidRPr="000E5A07" w:rsidRDefault="00C5083A" w:rsidP="000E5A07">
    <w:pPr>
      <w:rPr>
        <w:b/>
        <w:color w:val="B79A5E"/>
        <w:sz w:val="14"/>
        <w:szCs w:val="12"/>
      </w:rPr>
    </w:pPr>
    <w:r>
      <w:rPr>
        <w:noProof/>
        <w:lang w:eastAsia="es-MX"/>
      </w:rPr>
      <mc:AlternateContent>
        <mc:Choice Requires="wps">
          <w:drawing>
            <wp:anchor distT="0" distB="0" distL="114300" distR="114300" simplePos="0" relativeHeight="251670528" behindDoc="0" locked="0" layoutInCell="1" allowOverlap="1" wp14:anchorId="6D149AB2" wp14:editId="3BEDEB1C">
              <wp:simplePos x="0" y="0"/>
              <wp:positionH relativeFrom="column">
                <wp:posOffset>3860165</wp:posOffset>
              </wp:positionH>
              <wp:positionV relativeFrom="paragraph">
                <wp:posOffset>-88900</wp:posOffset>
              </wp:positionV>
              <wp:extent cx="2334260" cy="838200"/>
              <wp:effectExtent l="0" t="0" r="0" b="0"/>
              <wp:wrapNone/>
              <wp:docPr id="4"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4260" cy="838200"/>
                      </a:xfrm>
                      <a:prstGeom prst="rect">
                        <a:avLst/>
                      </a:prstGeom>
                      <a:noFill/>
                      <a:ln>
                        <a:noFill/>
                      </a:ln>
                      <a:effectLst/>
                      <a:extLst>
                        <a:ext uri="{C572A759-6A51-4108-AA02-DFA0A04FC94B}"/>
                      </a:extLst>
                    </wps:spPr>
                    <wps:txbx>
                      <w:txbxContent>
                        <w:p w14:paraId="6EB80782" w14:textId="77777777" w:rsidR="00C5083A" w:rsidRPr="00AB4558" w:rsidRDefault="00C5083A" w:rsidP="003A6393">
                          <w:pPr>
                            <w:rPr>
                              <w:rFonts w:ascii="Noto Sans Bold" w:hAnsi="Noto Sans Bold" w:cs="Noto Sans ExtraBold"/>
                              <w:sz w:val="14"/>
                              <w:szCs w:val="14"/>
                            </w:rPr>
                          </w:pPr>
                          <w:r w:rsidRPr="00AB4558">
                            <w:rPr>
                              <w:rFonts w:ascii="Noto Sans Bold" w:hAnsi="Noto Sans Bold" w:cs="Noto Sans ExtraBold"/>
                              <w:b/>
                              <w:bCs/>
                              <w:color w:val="000000"/>
                              <w:sz w:val="14"/>
                              <w:szCs w:val="14"/>
                            </w:rPr>
                            <w:t>OOAD QUERÉTARO</w:t>
                          </w:r>
                        </w:p>
                        <w:p w14:paraId="25050827" w14:textId="77777777" w:rsidR="00C5083A" w:rsidRPr="00B227C0" w:rsidRDefault="00C5083A" w:rsidP="003A6393">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4D1698A8" w14:textId="77777777" w:rsidR="00C5083A" w:rsidRPr="00AB4558" w:rsidRDefault="00C5083A" w:rsidP="003A6393">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95pt;margin-top:-7pt;width:183.8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" filled="f" stroked="f">
              <v:path arrowok="t"/>
              <v:textbox>
                <w:txbxContent>
                  <w:p w14:paraId="6EB80782" w14:textId="77777777" w:rsidR="00C5083A" w:rsidRPr="00AB4558" w:rsidRDefault="00C5083A" w:rsidP="003A6393">
                    <w:pPr>
                      <w:rPr>
                        <w:rFonts w:ascii="Noto Sans Bold" w:hAnsi="Noto Sans Bold" w:cs="Noto Sans ExtraBold"/>
                        <w:sz w:val="14"/>
                        <w:szCs w:val="14"/>
                      </w:rPr>
                    </w:pPr>
                    <w:r w:rsidRPr="00AB4558">
                      <w:rPr>
                        <w:rFonts w:ascii="Noto Sans Bold" w:hAnsi="Noto Sans Bold" w:cs="Noto Sans ExtraBold"/>
                        <w:b/>
                        <w:bCs/>
                        <w:color w:val="000000"/>
                        <w:sz w:val="14"/>
                        <w:szCs w:val="14"/>
                      </w:rPr>
                      <w:t>OOAD QUERÉTARO</w:t>
                    </w:r>
                  </w:p>
                  <w:p w14:paraId="25050827" w14:textId="77777777" w:rsidR="00C5083A" w:rsidRPr="00B227C0" w:rsidRDefault="00C5083A" w:rsidP="003A6393">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4D1698A8" w14:textId="77777777" w:rsidR="00C5083A" w:rsidRPr="00AB4558" w:rsidRDefault="00C5083A" w:rsidP="003A6393">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Pr>
        <w:noProof/>
        <w:lang w:eastAsia="es-MX"/>
      </w:rPr>
      <w:drawing>
        <wp:anchor distT="0" distB="0" distL="114300" distR="114300" simplePos="0" relativeHeight="251669504" behindDoc="1" locked="0" layoutInCell="1" allowOverlap="1" wp14:anchorId="5AF44969" wp14:editId="49C6BF8C">
          <wp:simplePos x="0" y="0"/>
          <wp:positionH relativeFrom="column">
            <wp:posOffset>3844925</wp:posOffset>
          </wp:positionH>
          <wp:positionV relativeFrom="paragraph">
            <wp:posOffset>83820</wp:posOffset>
          </wp:positionV>
          <wp:extent cx="76200" cy="5861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6393">
      <w:rPr>
        <w:b/>
        <w:noProof/>
        <w:color w:val="B79A5E"/>
        <w:sz w:val="14"/>
        <w:szCs w:val="12"/>
        <w:lang w:eastAsia="es-MX"/>
      </w:rPr>
      <w:drawing>
        <wp:anchor distT="0" distB="0" distL="114300" distR="114300" simplePos="0" relativeHeight="251665408" behindDoc="1" locked="0" layoutInCell="1" allowOverlap="1" wp14:anchorId="7A7E82A6" wp14:editId="211F22B6">
          <wp:simplePos x="0" y="0"/>
          <wp:positionH relativeFrom="column">
            <wp:posOffset>-289560</wp:posOffset>
          </wp:positionH>
          <wp:positionV relativeFrom="paragraph">
            <wp:posOffset>102235</wp:posOffset>
          </wp:positionV>
          <wp:extent cx="4182745" cy="56451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Pr="003A6393">
      <w:rPr>
        <w:b/>
        <w:noProof/>
        <w:color w:val="B79A5E"/>
        <w:sz w:val="14"/>
        <w:szCs w:val="12"/>
        <w:lang w:eastAsia="es-MX"/>
      </w:rPr>
      <w:drawing>
        <wp:anchor distT="0" distB="0" distL="114300" distR="114300" simplePos="0" relativeHeight="251666432" behindDoc="1" locked="0" layoutInCell="1" allowOverlap="1" wp14:anchorId="277C69E5" wp14:editId="337B67EA">
          <wp:simplePos x="0" y="0"/>
          <wp:positionH relativeFrom="column">
            <wp:posOffset>6123305</wp:posOffset>
          </wp:positionH>
          <wp:positionV relativeFrom="paragraph">
            <wp:posOffset>-175895</wp:posOffset>
          </wp:positionV>
          <wp:extent cx="922020" cy="9220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426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00000001"/>
    <w:multiLevelType w:val="multilevel"/>
    <w:tmpl w:val="DE283784"/>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3">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6">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9">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10">
    <w:nsid w:val="0000001D"/>
    <w:multiLevelType w:val="singleLevel"/>
    <w:tmpl w:val="1B120996"/>
    <w:styleLink w:val="Estilo1231"/>
    <w:lvl w:ilvl="0">
      <w:start w:val="1"/>
      <w:numFmt w:val="lowerLetter"/>
      <w:lvlText w:val="%1)"/>
      <w:lvlJc w:val="left"/>
      <w:pPr>
        <w:ind w:left="1008" w:hanging="360"/>
      </w:pPr>
      <w:rPr>
        <w:b w:val="0"/>
      </w:rPr>
    </w:lvl>
  </w:abstractNum>
  <w:abstractNum w:abstractNumId="11">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2">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3">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4">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6">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7">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8">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6440C44"/>
    <w:multiLevelType w:val="hybridMultilevel"/>
    <w:tmpl w:val="45CCF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9F36282"/>
    <w:multiLevelType w:val="hybridMultilevel"/>
    <w:tmpl w:val="DB14467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D6101C9"/>
    <w:multiLevelType w:val="hybridMultilevel"/>
    <w:tmpl w:val="66867E48"/>
    <w:lvl w:ilvl="0" w:tplc="37A8B712">
      <w:start w:val="1"/>
      <w:numFmt w:val="bullet"/>
      <w:lvlText w:val=""/>
      <w:lvlJc w:val="left"/>
      <w:pPr>
        <w:ind w:left="1451" w:hanging="360"/>
      </w:pPr>
      <w:rPr>
        <w:rFonts w:ascii="Symbol" w:hAnsi="Symbol" w:hint="default"/>
        <w:sz w:val="18"/>
      </w:rPr>
    </w:lvl>
    <w:lvl w:ilvl="1" w:tplc="080A0003" w:tentative="1">
      <w:start w:val="1"/>
      <w:numFmt w:val="bullet"/>
      <w:lvlText w:val="o"/>
      <w:lvlJc w:val="left"/>
      <w:pPr>
        <w:ind w:left="2171" w:hanging="360"/>
      </w:pPr>
      <w:rPr>
        <w:rFonts w:ascii="Courier New" w:hAnsi="Courier New" w:cs="Courier New" w:hint="default"/>
      </w:rPr>
    </w:lvl>
    <w:lvl w:ilvl="2" w:tplc="080A0005" w:tentative="1">
      <w:start w:val="1"/>
      <w:numFmt w:val="bullet"/>
      <w:lvlText w:val=""/>
      <w:lvlJc w:val="left"/>
      <w:pPr>
        <w:ind w:left="2891" w:hanging="360"/>
      </w:pPr>
      <w:rPr>
        <w:rFonts w:ascii="Wingdings" w:hAnsi="Wingdings" w:hint="default"/>
      </w:rPr>
    </w:lvl>
    <w:lvl w:ilvl="3" w:tplc="080A0001" w:tentative="1">
      <w:start w:val="1"/>
      <w:numFmt w:val="bullet"/>
      <w:lvlText w:val=""/>
      <w:lvlJc w:val="left"/>
      <w:pPr>
        <w:ind w:left="3611" w:hanging="360"/>
      </w:pPr>
      <w:rPr>
        <w:rFonts w:ascii="Symbol" w:hAnsi="Symbol" w:hint="default"/>
      </w:rPr>
    </w:lvl>
    <w:lvl w:ilvl="4" w:tplc="080A0003" w:tentative="1">
      <w:start w:val="1"/>
      <w:numFmt w:val="bullet"/>
      <w:lvlText w:val="o"/>
      <w:lvlJc w:val="left"/>
      <w:pPr>
        <w:ind w:left="4331" w:hanging="360"/>
      </w:pPr>
      <w:rPr>
        <w:rFonts w:ascii="Courier New" w:hAnsi="Courier New" w:cs="Courier New" w:hint="default"/>
      </w:rPr>
    </w:lvl>
    <w:lvl w:ilvl="5" w:tplc="080A0005" w:tentative="1">
      <w:start w:val="1"/>
      <w:numFmt w:val="bullet"/>
      <w:lvlText w:val=""/>
      <w:lvlJc w:val="left"/>
      <w:pPr>
        <w:ind w:left="5051" w:hanging="360"/>
      </w:pPr>
      <w:rPr>
        <w:rFonts w:ascii="Wingdings" w:hAnsi="Wingdings" w:hint="default"/>
      </w:rPr>
    </w:lvl>
    <w:lvl w:ilvl="6" w:tplc="080A0001" w:tentative="1">
      <w:start w:val="1"/>
      <w:numFmt w:val="bullet"/>
      <w:lvlText w:val=""/>
      <w:lvlJc w:val="left"/>
      <w:pPr>
        <w:ind w:left="5771" w:hanging="360"/>
      </w:pPr>
      <w:rPr>
        <w:rFonts w:ascii="Symbol" w:hAnsi="Symbol" w:hint="default"/>
      </w:rPr>
    </w:lvl>
    <w:lvl w:ilvl="7" w:tplc="080A0003" w:tentative="1">
      <w:start w:val="1"/>
      <w:numFmt w:val="bullet"/>
      <w:lvlText w:val="o"/>
      <w:lvlJc w:val="left"/>
      <w:pPr>
        <w:ind w:left="6491" w:hanging="360"/>
      </w:pPr>
      <w:rPr>
        <w:rFonts w:ascii="Courier New" w:hAnsi="Courier New" w:cs="Courier New" w:hint="default"/>
      </w:rPr>
    </w:lvl>
    <w:lvl w:ilvl="8" w:tplc="080A0005" w:tentative="1">
      <w:start w:val="1"/>
      <w:numFmt w:val="bullet"/>
      <w:lvlText w:val=""/>
      <w:lvlJc w:val="left"/>
      <w:pPr>
        <w:ind w:left="7211" w:hanging="360"/>
      </w:pPr>
      <w:rPr>
        <w:rFonts w:ascii="Wingdings" w:hAnsi="Wingdings" w:hint="default"/>
      </w:rPr>
    </w:lvl>
  </w:abstractNum>
  <w:abstractNum w:abstractNumId="46">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8">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nsid w:val="15B32D1D"/>
    <w:multiLevelType w:val="hybridMultilevel"/>
    <w:tmpl w:val="E6503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E8D3C31"/>
    <w:multiLevelType w:val="hybridMultilevel"/>
    <w:tmpl w:val="A5E60694"/>
    <w:lvl w:ilvl="0" w:tplc="AE2C79F0">
      <w:start w:val="1"/>
      <w:numFmt w:val="bullet"/>
      <w:lvlText w:val=""/>
      <w:lvlJc w:val="left"/>
      <w:pPr>
        <w:ind w:left="1440" w:hanging="360"/>
      </w:pPr>
      <w:rPr>
        <w:rFonts w:ascii="Symbol" w:hAnsi="Symbol" w:hint="default"/>
        <w:sz w:val="18"/>
        <w:szCs w:val="18"/>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2">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4">
    <w:nsid w:val="1FDA23A5"/>
    <w:multiLevelType w:val="hybridMultilevel"/>
    <w:tmpl w:val="DBFAA632"/>
    <w:lvl w:ilvl="0" w:tplc="4FA60F12">
      <w:start w:val="1"/>
      <w:numFmt w:val="bullet"/>
      <w:lvlText w:val=""/>
      <w:lvlJc w:val="left"/>
      <w:pPr>
        <w:ind w:left="720" w:hanging="360"/>
      </w:pPr>
      <w:rPr>
        <w:rFonts w:ascii="Symbol" w:hAnsi="Symbol" w:hint="default"/>
        <w:sz w:val="1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7">
    <w:nsid w:val="24687457"/>
    <w:multiLevelType w:val="hybridMultilevel"/>
    <w:tmpl w:val="BEBCCAA4"/>
    <w:lvl w:ilvl="0" w:tplc="AE2C79F0">
      <w:start w:val="1"/>
      <w:numFmt w:val="bullet"/>
      <w:lvlText w:val=""/>
      <w:lvlJc w:val="left"/>
      <w:pPr>
        <w:ind w:left="1440" w:hanging="360"/>
      </w:pPr>
      <w:rPr>
        <w:rFonts w:ascii="Symbol" w:hAnsi="Symbol" w:hint="default"/>
        <w:sz w:val="18"/>
        <w:szCs w:val="18"/>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9">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nsid w:val="40011BF1"/>
    <w:multiLevelType w:val="hybridMultilevel"/>
    <w:tmpl w:val="60AAC2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0A712AF"/>
    <w:multiLevelType w:val="hybridMultilevel"/>
    <w:tmpl w:val="7E5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4">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6">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7">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4FF2A36"/>
    <w:multiLevelType w:val="hybridMultilevel"/>
    <w:tmpl w:val="6D4A3F14"/>
    <w:lvl w:ilvl="0" w:tplc="AE2C79F0">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6">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9">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C325460"/>
    <w:multiLevelType w:val="hybridMultilevel"/>
    <w:tmpl w:val="6B028A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C674BD1"/>
    <w:multiLevelType w:val="hybridMultilevel"/>
    <w:tmpl w:val="6C64A464"/>
    <w:lvl w:ilvl="0" w:tplc="1F5095E6">
      <w:start w:val="1"/>
      <w:numFmt w:val="bullet"/>
      <w:lvlText w:val=""/>
      <w:lvlJc w:val="left"/>
      <w:pPr>
        <w:ind w:left="1451" w:hanging="360"/>
      </w:pPr>
      <w:rPr>
        <w:rFonts w:ascii="Symbol" w:hAnsi="Symbol" w:hint="default"/>
        <w:sz w:val="18"/>
      </w:rPr>
    </w:lvl>
    <w:lvl w:ilvl="1" w:tplc="080A0003" w:tentative="1">
      <w:start w:val="1"/>
      <w:numFmt w:val="bullet"/>
      <w:lvlText w:val="o"/>
      <w:lvlJc w:val="left"/>
      <w:pPr>
        <w:ind w:left="2171" w:hanging="360"/>
      </w:pPr>
      <w:rPr>
        <w:rFonts w:ascii="Courier New" w:hAnsi="Courier New" w:cs="Courier New" w:hint="default"/>
      </w:rPr>
    </w:lvl>
    <w:lvl w:ilvl="2" w:tplc="080A0005" w:tentative="1">
      <w:start w:val="1"/>
      <w:numFmt w:val="bullet"/>
      <w:lvlText w:val=""/>
      <w:lvlJc w:val="left"/>
      <w:pPr>
        <w:ind w:left="2891" w:hanging="360"/>
      </w:pPr>
      <w:rPr>
        <w:rFonts w:ascii="Wingdings" w:hAnsi="Wingdings" w:hint="default"/>
      </w:rPr>
    </w:lvl>
    <w:lvl w:ilvl="3" w:tplc="080A0001" w:tentative="1">
      <w:start w:val="1"/>
      <w:numFmt w:val="bullet"/>
      <w:lvlText w:val=""/>
      <w:lvlJc w:val="left"/>
      <w:pPr>
        <w:ind w:left="3611" w:hanging="360"/>
      </w:pPr>
      <w:rPr>
        <w:rFonts w:ascii="Symbol" w:hAnsi="Symbol" w:hint="default"/>
      </w:rPr>
    </w:lvl>
    <w:lvl w:ilvl="4" w:tplc="080A0003" w:tentative="1">
      <w:start w:val="1"/>
      <w:numFmt w:val="bullet"/>
      <w:lvlText w:val="o"/>
      <w:lvlJc w:val="left"/>
      <w:pPr>
        <w:ind w:left="4331" w:hanging="360"/>
      </w:pPr>
      <w:rPr>
        <w:rFonts w:ascii="Courier New" w:hAnsi="Courier New" w:cs="Courier New" w:hint="default"/>
      </w:rPr>
    </w:lvl>
    <w:lvl w:ilvl="5" w:tplc="080A0005" w:tentative="1">
      <w:start w:val="1"/>
      <w:numFmt w:val="bullet"/>
      <w:lvlText w:val=""/>
      <w:lvlJc w:val="left"/>
      <w:pPr>
        <w:ind w:left="5051" w:hanging="360"/>
      </w:pPr>
      <w:rPr>
        <w:rFonts w:ascii="Wingdings" w:hAnsi="Wingdings" w:hint="default"/>
      </w:rPr>
    </w:lvl>
    <w:lvl w:ilvl="6" w:tplc="080A0001" w:tentative="1">
      <w:start w:val="1"/>
      <w:numFmt w:val="bullet"/>
      <w:lvlText w:val=""/>
      <w:lvlJc w:val="left"/>
      <w:pPr>
        <w:ind w:left="5771" w:hanging="360"/>
      </w:pPr>
      <w:rPr>
        <w:rFonts w:ascii="Symbol" w:hAnsi="Symbol" w:hint="default"/>
      </w:rPr>
    </w:lvl>
    <w:lvl w:ilvl="7" w:tplc="080A0003" w:tentative="1">
      <w:start w:val="1"/>
      <w:numFmt w:val="bullet"/>
      <w:lvlText w:val="o"/>
      <w:lvlJc w:val="left"/>
      <w:pPr>
        <w:ind w:left="6491" w:hanging="360"/>
      </w:pPr>
      <w:rPr>
        <w:rFonts w:ascii="Courier New" w:hAnsi="Courier New" w:cs="Courier New" w:hint="default"/>
      </w:rPr>
    </w:lvl>
    <w:lvl w:ilvl="8" w:tplc="080A0005" w:tentative="1">
      <w:start w:val="1"/>
      <w:numFmt w:val="bullet"/>
      <w:lvlText w:val=""/>
      <w:lvlJc w:val="left"/>
      <w:pPr>
        <w:ind w:left="7211" w:hanging="360"/>
      </w:pPr>
      <w:rPr>
        <w:rFonts w:ascii="Wingdings" w:hAnsi="Wingdings" w:hint="default"/>
      </w:rPr>
    </w:lvl>
  </w:abstractNum>
  <w:abstractNum w:abstractNumId="137">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8">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2">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3">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4">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2">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3">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4">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5C6B3532"/>
    <w:multiLevelType w:val="hybridMultilevel"/>
    <w:tmpl w:val="9B3CE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0">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1">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3">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6">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9">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F835145"/>
    <w:multiLevelType w:val="hybridMultilevel"/>
    <w:tmpl w:val="B660135A"/>
    <w:numStyleLink w:val="WW8Num451"/>
  </w:abstractNum>
  <w:abstractNum w:abstractNumId="184">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nsid w:val="70A41DD1"/>
    <w:multiLevelType w:val="hybridMultilevel"/>
    <w:tmpl w:val="FF4CD1FC"/>
    <w:lvl w:ilvl="0" w:tplc="080A000F">
      <w:start w:val="1"/>
      <w:numFmt w:val="decimal"/>
      <w:lvlText w:val="%1."/>
      <w:lvlJc w:val="left"/>
      <w:pPr>
        <w:ind w:left="731" w:hanging="360"/>
      </w:pPr>
      <w:rPr>
        <w:rFonts w:hint="default"/>
        <w:sz w:val="18"/>
        <w:szCs w:val="18"/>
      </w:rPr>
    </w:lvl>
    <w:lvl w:ilvl="1" w:tplc="080A0003" w:tentative="1">
      <w:start w:val="1"/>
      <w:numFmt w:val="bullet"/>
      <w:lvlText w:val="o"/>
      <w:lvlJc w:val="left"/>
      <w:pPr>
        <w:ind w:left="1451" w:hanging="360"/>
      </w:pPr>
      <w:rPr>
        <w:rFonts w:ascii="Courier New" w:hAnsi="Courier New" w:cs="Courier New" w:hint="default"/>
      </w:rPr>
    </w:lvl>
    <w:lvl w:ilvl="2" w:tplc="080A0005" w:tentative="1">
      <w:start w:val="1"/>
      <w:numFmt w:val="bullet"/>
      <w:lvlText w:val=""/>
      <w:lvlJc w:val="left"/>
      <w:pPr>
        <w:ind w:left="2171" w:hanging="360"/>
      </w:pPr>
      <w:rPr>
        <w:rFonts w:ascii="Wingdings" w:hAnsi="Wingdings" w:hint="default"/>
      </w:rPr>
    </w:lvl>
    <w:lvl w:ilvl="3" w:tplc="080A0001" w:tentative="1">
      <w:start w:val="1"/>
      <w:numFmt w:val="bullet"/>
      <w:lvlText w:val=""/>
      <w:lvlJc w:val="left"/>
      <w:pPr>
        <w:ind w:left="2891" w:hanging="360"/>
      </w:pPr>
      <w:rPr>
        <w:rFonts w:ascii="Symbol" w:hAnsi="Symbol" w:hint="default"/>
      </w:rPr>
    </w:lvl>
    <w:lvl w:ilvl="4" w:tplc="080A0003" w:tentative="1">
      <w:start w:val="1"/>
      <w:numFmt w:val="bullet"/>
      <w:lvlText w:val="o"/>
      <w:lvlJc w:val="left"/>
      <w:pPr>
        <w:ind w:left="3611" w:hanging="360"/>
      </w:pPr>
      <w:rPr>
        <w:rFonts w:ascii="Courier New" w:hAnsi="Courier New" w:cs="Courier New" w:hint="default"/>
      </w:rPr>
    </w:lvl>
    <w:lvl w:ilvl="5" w:tplc="080A0005" w:tentative="1">
      <w:start w:val="1"/>
      <w:numFmt w:val="bullet"/>
      <w:lvlText w:val=""/>
      <w:lvlJc w:val="left"/>
      <w:pPr>
        <w:ind w:left="4331" w:hanging="360"/>
      </w:pPr>
      <w:rPr>
        <w:rFonts w:ascii="Wingdings" w:hAnsi="Wingdings" w:hint="default"/>
      </w:rPr>
    </w:lvl>
    <w:lvl w:ilvl="6" w:tplc="080A0001" w:tentative="1">
      <w:start w:val="1"/>
      <w:numFmt w:val="bullet"/>
      <w:lvlText w:val=""/>
      <w:lvlJc w:val="left"/>
      <w:pPr>
        <w:ind w:left="5051" w:hanging="360"/>
      </w:pPr>
      <w:rPr>
        <w:rFonts w:ascii="Symbol" w:hAnsi="Symbol" w:hint="default"/>
      </w:rPr>
    </w:lvl>
    <w:lvl w:ilvl="7" w:tplc="080A0003" w:tentative="1">
      <w:start w:val="1"/>
      <w:numFmt w:val="bullet"/>
      <w:lvlText w:val="o"/>
      <w:lvlJc w:val="left"/>
      <w:pPr>
        <w:ind w:left="5771" w:hanging="360"/>
      </w:pPr>
      <w:rPr>
        <w:rFonts w:ascii="Courier New" w:hAnsi="Courier New" w:cs="Courier New" w:hint="default"/>
      </w:rPr>
    </w:lvl>
    <w:lvl w:ilvl="8" w:tplc="080A0005" w:tentative="1">
      <w:start w:val="1"/>
      <w:numFmt w:val="bullet"/>
      <w:lvlText w:val=""/>
      <w:lvlJc w:val="left"/>
      <w:pPr>
        <w:ind w:left="6491" w:hanging="360"/>
      </w:pPr>
      <w:rPr>
        <w:rFonts w:ascii="Wingdings" w:hAnsi="Wingdings" w:hint="default"/>
      </w:rPr>
    </w:lvl>
  </w:abstractNum>
  <w:abstractNum w:abstractNumId="186">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9">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1">
    <w:nsid w:val="75406AEC"/>
    <w:multiLevelType w:val="hybridMultilevel"/>
    <w:tmpl w:val="0786E5AC"/>
    <w:lvl w:ilvl="0" w:tplc="080A000F">
      <w:start w:val="1"/>
      <w:numFmt w:val="decimal"/>
      <w:lvlText w:val="%1."/>
      <w:lvlJc w:val="left"/>
      <w:pPr>
        <w:ind w:left="731" w:hanging="360"/>
      </w:pPr>
      <w:rPr>
        <w:rFonts w:hint="default"/>
        <w:sz w:val="18"/>
        <w:szCs w:val="18"/>
      </w:rPr>
    </w:lvl>
    <w:lvl w:ilvl="1" w:tplc="080A0003" w:tentative="1">
      <w:start w:val="1"/>
      <w:numFmt w:val="bullet"/>
      <w:lvlText w:val="o"/>
      <w:lvlJc w:val="left"/>
      <w:pPr>
        <w:ind w:left="1451" w:hanging="360"/>
      </w:pPr>
      <w:rPr>
        <w:rFonts w:ascii="Courier New" w:hAnsi="Courier New" w:cs="Courier New" w:hint="default"/>
      </w:rPr>
    </w:lvl>
    <w:lvl w:ilvl="2" w:tplc="080A0005" w:tentative="1">
      <w:start w:val="1"/>
      <w:numFmt w:val="bullet"/>
      <w:lvlText w:val=""/>
      <w:lvlJc w:val="left"/>
      <w:pPr>
        <w:ind w:left="2171" w:hanging="360"/>
      </w:pPr>
      <w:rPr>
        <w:rFonts w:ascii="Wingdings" w:hAnsi="Wingdings" w:hint="default"/>
      </w:rPr>
    </w:lvl>
    <w:lvl w:ilvl="3" w:tplc="080A0001" w:tentative="1">
      <w:start w:val="1"/>
      <w:numFmt w:val="bullet"/>
      <w:lvlText w:val=""/>
      <w:lvlJc w:val="left"/>
      <w:pPr>
        <w:ind w:left="2891" w:hanging="360"/>
      </w:pPr>
      <w:rPr>
        <w:rFonts w:ascii="Symbol" w:hAnsi="Symbol" w:hint="default"/>
      </w:rPr>
    </w:lvl>
    <w:lvl w:ilvl="4" w:tplc="080A0003" w:tentative="1">
      <w:start w:val="1"/>
      <w:numFmt w:val="bullet"/>
      <w:lvlText w:val="o"/>
      <w:lvlJc w:val="left"/>
      <w:pPr>
        <w:ind w:left="3611" w:hanging="360"/>
      </w:pPr>
      <w:rPr>
        <w:rFonts w:ascii="Courier New" w:hAnsi="Courier New" w:cs="Courier New" w:hint="default"/>
      </w:rPr>
    </w:lvl>
    <w:lvl w:ilvl="5" w:tplc="080A0005" w:tentative="1">
      <w:start w:val="1"/>
      <w:numFmt w:val="bullet"/>
      <w:lvlText w:val=""/>
      <w:lvlJc w:val="left"/>
      <w:pPr>
        <w:ind w:left="4331" w:hanging="360"/>
      </w:pPr>
      <w:rPr>
        <w:rFonts w:ascii="Wingdings" w:hAnsi="Wingdings" w:hint="default"/>
      </w:rPr>
    </w:lvl>
    <w:lvl w:ilvl="6" w:tplc="080A0001" w:tentative="1">
      <w:start w:val="1"/>
      <w:numFmt w:val="bullet"/>
      <w:lvlText w:val=""/>
      <w:lvlJc w:val="left"/>
      <w:pPr>
        <w:ind w:left="5051" w:hanging="360"/>
      </w:pPr>
      <w:rPr>
        <w:rFonts w:ascii="Symbol" w:hAnsi="Symbol" w:hint="default"/>
      </w:rPr>
    </w:lvl>
    <w:lvl w:ilvl="7" w:tplc="080A0003" w:tentative="1">
      <w:start w:val="1"/>
      <w:numFmt w:val="bullet"/>
      <w:lvlText w:val="o"/>
      <w:lvlJc w:val="left"/>
      <w:pPr>
        <w:ind w:left="5771" w:hanging="360"/>
      </w:pPr>
      <w:rPr>
        <w:rFonts w:ascii="Courier New" w:hAnsi="Courier New" w:cs="Courier New" w:hint="default"/>
      </w:rPr>
    </w:lvl>
    <w:lvl w:ilvl="8" w:tplc="080A0005" w:tentative="1">
      <w:start w:val="1"/>
      <w:numFmt w:val="bullet"/>
      <w:lvlText w:val=""/>
      <w:lvlJc w:val="left"/>
      <w:pPr>
        <w:ind w:left="6491" w:hanging="360"/>
      </w:pPr>
      <w:rPr>
        <w:rFonts w:ascii="Wingdings" w:hAnsi="Wingdings" w:hint="default"/>
      </w:rPr>
    </w:lvl>
  </w:abstractNum>
  <w:abstractNum w:abstractNumId="192">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7007CA7"/>
    <w:multiLevelType w:val="hybridMultilevel"/>
    <w:tmpl w:val="DADA5D08"/>
    <w:lvl w:ilvl="0" w:tplc="AE2C79F0">
      <w:start w:val="1"/>
      <w:numFmt w:val="bullet"/>
      <w:lvlText w:val=""/>
      <w:lvlJc w:val="left"/>
      <w:pPr>
        <w:ind w:left="1440" w:hanging="360"/>
      </w:pPr>
      <w:rPr>
        <w:rFonts w:ascii="Symbol" w:hAnsi="Symbol" w:hint="default"/>
        <w:sz w:val="18"/>
        <w:szCs w:val="18"/>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7">
    <w:nsid w:val="77BE0801"/>
    <w:multiLevelType w:val="hybridMultilevel"/>
    <w:tmpl w:val="9B78F962"/>
    <w:lvl w:ilvl="0" w:tplc="AE2C79F0">
      <w:start w:val="1"/>
      <w:numFmt w:val="bullet"/>
      <w:lvlText w:val=""/>
      <w:lvlJc w:val="left"/>
      <w:pPr>
        <w:ind w:left="1451" w:hanging="360"/>
      </w:pPr>
      <w:rPr>
        <w:rFonts w:ascii="Symbol" w:hAnsi="Symbol" w:hint="default"/>
        <w:sz w:val="18"/>
        <w:szCs w:val="18"/>
      </w:rPr>
    </w:lvl>
    <w:lvl w:ilvl="1" w:tplc="080A0003" w:tentative="1">
      <w:start w:val="1"/>
      <w:numFmt w:val="bullet"/>
      <w:lvlText w:val="o"/>
      <w:lvlJc w:val="left"/>
      <w:pPr>
        <w:ind w:left="2171" w:hanging="360"/>
      </w:pPr>
      <w:rPr>
        <w:rFonts w:ascii="Courier New" w:hAnsi="Courier New" w:cs="Courier New" w:hint="default"/>
      </w:rPr>
    </w:lvl>
    <w:lvl w:ilvl="2" w:tplc="080A0005" w:tentative="1">
      <w:start w:val="1"/>
      <w:numFmt w:val="bullet"/>
      <w:lvlText w:val=""/>
      <w:lvlJc w:val="left"/>
      <w:pPr>
        <w:ind w:left="2891" w:hanging="360"/>
      </w:pPr>
      <w:rPr>
        <w:rFonts w:ascii="Wingdings" w:hAnsi="Wingdings" w:hint="default"/>
      </w:rPr>
    </w:lvl>
    <w:lvl w:ilvl="3" w:tplc="080A0001" w:tentative="1">
      <w:start w:val="1"/>
      <w:numFmt w:val="bullet"/>
      <w:lvlText w:val=""/>
      <w:lvlJc w:val="left"/>
      <w:pPr>
        <w:ind w:left="3611" w:hanging="360"/>
      </w:pPr>
      <w:rPr>
        <w:rFonts w:ascii="Symbol" w:hAnsi="Symbol" w:hint="default"/>
      </w:rPr>
    </w:lvl>
    <w:lvl w:ilvl="4" w:tplc="080A0003" w:tentative="1">
      <w:start w:val="1"/>
      <w:numFmt w:val="bullet"/>
      <w:lvlText w:val="o"/>
      <w:lvlJc w:val="left"/>
      <w:pPr>
        <w:ind w:left="4331" w:hanging="360"/>
      </w:pPr>
      <w:rPr>
        <w:rFonts w:ascii="Courier New" w:hAnsi="Courier New" w:cs="Courier New" w:hint="default"/>
      </w:rPr>
    </w:lvl>
    <w:lvl w:ilvl="5" w:tplc="080A0005" w:tentative="1">
      <w:start w:val="1"/>
      <w:numFmt w:val="bullet"/>
      <w:lvlText w:val=""/>
      <w:lvlJc w:val="left"/>
      <w:pPr>
        <w:ind w:left="5051" w:hanging="360"/>
      </w:pPr>
      <w:rPr>
        <w:rFonts w:ascii="Wingdings" w:hAnsi="Wingdings" w:hint="default"/>
      </w:rPr>
    </w:lvl>
    <w:lvl w:ilvl="6" w:tplc="080A0001" w:tentative="1">
      <w:start w:val="1"/>
      <w:numFmt w:val="bullet"/>
      <w:lvlText w:val=""/>
      <w:lvlJc w:val="left"/>
      <w:pPr>
        <w:ind w:left="5771" w:hanging="360"/>
      </w:pPr>
      <w:rPr>
        <w:rFonts w:ascii="Symbol" w:hAnsi="Symbol" w:hint="default"/>
      </w:rPr>
    </w:lvl>
    <w:lvl w:ilvl="7" w:tplc="080A0003" w:tentative="1">
      <w:start w:val="1"/>
      <w:numFmt w:val="bullet"/>
      <w:lvlText w:val="o"/>
      <w:lvlJc w:val="left"/>
      <w:pPr>
        <w:ind w:left="6491" w:hanging="360"/>
      </w:pPr>
      <w:rPr>
        <w:rFonts w:ascii="Courier New" w:hAnsi="Courier New" w:cs="Courier New" w:hint="default"/>
      </w:rPr>
    </w:lvl>
    <w:lvl w:ilvl="8" w:tplc="080A0005" w:tentative="1">
      <w:start w:val="1"/>
      <w:numFmt w:val="bullet"/>
      <w:lvlText w:val=""/>
      <w:lvlJc w:val="left"/>
      <w:pPr>
        <w:ind w:left="7211" w:hanging="360"/>
      </w:pPr>
      <w:rPr>
        <w:rFonts w:ascii="Wingdings" w:hAnsi="Wingdings" w:hint="default"/>
      </w:rPr>
    </w:lvl>
  </w:abstractNum>
  <w:abstractNum w:abstractNumId="198">
    <w:nsid w:val="784A031A"/>
    <w:multiLevelType w:val="hybridMultilevel"/>
    <w:tmpl w:val="9CB8E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0">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3">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4">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5">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6">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8">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0">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2"/>
  </w:num>
  <w:num w:numId="2">
    <w:abstractNumId w:val="3"/>
  </w:num>
  <w:num w:numId="3">
    <w:abstractNumId w:val="4"/>
  </w:num>
  <w:num w:numId="4">
    <w:abstractNumId w:val="9"/>
  </w:num>
  <w:num w:numId="5">
    <w:abstractNumId w:val="10"/>
  </w:num>
  <w:num w:numId="6">
    <w:abstractNumId w:val="1"/>
  </w:num>
  <w:num w:numId="7">
    <w:abstractNumId w:val="72"/>
  </w:num>
  <w:num w:numId="8">
    <w:abstractNumId w:val="202"/>
  </w:num>
  <w:num w:numId="9">
    <w:abstractNumId w:val="66"/>
  </w:num>
  <w:num w:numId="10">
    <w:abstractNumId w:val="40"/>
  </w:num>
  <w:num w:numId="11">
    <w:abstractNumId w:val="6"/>
  </w:num>
  <w:num w:numId="12">
    <w:abstractNumId w:val="8"/>
  </w:num>
  <w:num w:numId="13">
    <w:abstractNumId w:val="11"/>
  </w:num>
  <w:num w:numId="14">
    <w:abstractNumId w:val="141"/>
  </w:num>
  <w:num w:numId="15">
    <w:abstractNumId w:val="28"/>
  </w:num>
  <w:num w:numId="16">
    <w:abstractNumId w:val="169"/>
  </w:num>
  <w:num w:numId="17">
    <w:abstractNumId w:val="143"/>
  </w:num>
  <w:num w:numId="18">
    <w:abstractNumId w:val="80"/>
  </w:num>
  <w:num w:numId="19">
    <w:abstractNumId w:val="100"/>
  </w:num>
  <w:num w:numId="20">
    <w:abstractNumId w:val="7"/>
  </w:num>
  <w:num w:numId="21">
    <w:abstractNumId w:val="12"/>
  </w:num>
  <w:num w:numId="22">
    <w:abstractNumId w:val="13"/>
  </w:num>
  <w:num w:numId="23">
    <w:abstractNumId w:val="14"/>
  </w:num>
  <w:num w:numId="24">
    <w:abstractNumId w:val="205"/>
  </w:num>
  <w:num w:numId="25">
    <w:abstractNumId w:val="170"/>
  </w:num>
  <w:num w:numId="26">
    <w:abstractNumId w:val="33"/>
  </w:num>
  <w:num w:numId="27">
    <w:abstractNumId w:val="175"/>
  </w:num>
  <w:num w:numId="28">
    <w:abstractNumId w:val="156"/>
  </w:num>
  <w:num w:numId="29">
    <w:abstractNumId w:val="189"/>
  </w:num>
  <w:num w:numId="30">
    <w:abstractNumId w:val="188"/>
  </w:num>
  <w:num w:numId="31">
    <w:abstractNumId w:val="98"/>
  </w:num>
  <w:num w:numId="32">
    <w:abstractNumId w:val="162"/>
  </w:num>
  <w:num w:numId="33">
    <w:abstractNumId w:val="159"/>
  </w:num>
  <w:num w:numId="34">
    <w:abstractNumId w:val="128"/>
  </w:num>
  <w:num w:numId="35">
    <w:abstractNumId w:val="76"/>
  </w:num>
  <w:num w:numId="36">
    <w:abstractNumId w:val="94"/>
  </w:num>
  <w:num w:numId="37">
    <w:abstractNumId w:val="75"/>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1"/>
  </w:num>
  <w:num w:numId="40">
    <w:abstractNumId w:val="184"/>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2"/>
  </w:num>
  <w:num w:numId="42">
    <w:abstractNumId w:val="58"/>
    <w:lvlOverride w:ilvl="0">
      <w:lvl w:ilvl="0" w:tplc="38A44AE4">
        <w:start w:val="1"/>
        <w:numFmt w:val="lowerLetter"/>
        <w:lvlText w:val="%1)"/>
        <w:lvlJc w:val="left"/>
        <w:pPr>
          <w:ind w:left="720" w:hanging="360"/>
        </w:pPr>
        <w:rPr>
          <w:rFonts w:hint="default"/>
          <w:b/>
        </w:rPr>
      </w:lvl>
    </w:lvlOverride>
  </w:num>
  <w:num w:numId="43">
    <w:abstractNumId w:val="106"/>
  </w:num>
  <w:num w:numId="44">
    <w:abstractNumId w:val="173"/>
  </w:num>
  <w:num w:numId="45">
    <w:abstractNumId w:val="47"/>
  </w:num>
  <w:num w:numId="46">
    <w:abstractNumId w:val="187"/>
  </w:num>
  <w:num w:numId="47">
    <w:abstractNumId w:val="97"/>
  </w:num>
  <w:num w:numId="48">
    <w:abstractNumId w:val="19"/>
  </w:num>
  <w:num w:numId="49">
    <w:abstractNumId w:val="48"/>
  </w:num>
  <w:num w:numId="50">
    <w:abstractNumId w:val="115"/>
  </w:num>
  <w:num w:numId="51">
    <w:abstractNumId w:val="44"/>
  </w:num>
  <w:num w:numId="52">
    <w:abstractNumId w:val="79"/>
  </w:num>
  <w:num w:numId="53">
    <w:abstractNumId w:val="150"/>
  </w:num>
  <w:num w:numId="54">
    <w:abstractNumId w:val="142"/>
  </w:num>
  <w:num w:numId="55">
    <w:abstractNumId w:val="132"/>
  </w:num>
  <w:num w:numId="56">
    <w:abstractNumId w:val="103"/>
  </w:num>
  <w:num w:numId="57">
    <w:abstractNumId w:val="186"/>
  </w:num>
  <w:num w:numId="58">
    <w:abstractNumId w:val="32"/>
  </w:num>
  <w:num w:numId="59">
    <w:abstractNumId w:val="78"/>
  </w:num>
  <w:num w:numId="60">
    <w:abstractNumId w:val="117"/>
  </w:num>
  <w:num w:numId="61">
    <w:abstractNumId w:val="59"/>
  </w:num>
  <w:num w:numId="62">
    <w:abstractNumId w:val="172"/>
  </w:num>
  <w:num w:numId="63">
    <w:abstractNumId w:val="190"/>
  </w:num>
  <w:num w:numId="64">
    <w:abstractNumId w:val="29"/>
  </w:num>
  <w:num w:numId="65">
    <w:abstractNumId w:val="113"/>
  </w:num>
  <w:num w:numId="66">
    <w:abstractNumId w:val="164"/>
  </w:num>
  <w:num w:numId="67">
    <w:abstractNumId w:val="193"/>
  </w:num>
  <w:num w:numId="68">
    <w:abstractNumId w:val="146"/>
  </w:num>
  <w:num w:numId="69">
    <w:abstractNumId w:val="27"/>
  </w:num>
  <w:num w:numId="70">
    <w:abstractNumId w:val="120"/>
  </w:num>
  <w:num w:numId="71">
    <w:abstractNumId w:val="122"/>
  </w:num>
  <w:num w:numId="72">
    <w:abstractNumId w:val="201"/>
  </w:num>
  <w:num w:numId="73">
    <w:abstractNumId w:val="144"/>
  </w:num>
  <w:num w:numId="74">
    <w:abstractNumId w:val="181"/>
  </w:num>
  <w:num w:numId="75">
    <w:abstractNumId w:val="91"/>
  </w:num>
  <w:num w:numId="76">
    <w:abstractNumId w:val="165"/>
  </w:num>
  <w:num w:numId="77">
    <w:abstractNumId w:val="85"/>
  </w:num>
  <w:num w:numId="78">
    <w:abstractNumId w:val="23"/>
  </w:num>
  <w:num w:numId="79">
    <w:abstractNumId w:val="18"/>
  </w:num>
  <w:num w:numId="80">
    <w:abstractNumId w:val="180"/>
  </w:num>
  <w:num w:numId="81">
    <w:abstractNumId w:val="133"/>
  </w:num>
  <w:num w:numId="82">
    <w:abstractNumId w:val="64"/>
  </w:num>
  <w:num w:numId="83">
    <w:abstractNumId w:val="57"/>
  </w:num>
  <w:num w:numId="84">
    <w:abstractNumId w:val="139"/>
  </w:num>
  <w:num w:numId="85">
    <w:abstractNumId w:val="70"/>
  </w:num>
  <w:num w:numId="86">
    <w:abstractNumId w:val="107"/>
  </w:num>
  <w:num w:numId="87">
    <w:abstractNumId w:val="90"/>
  </w:num>
  <w:num w:numId="88">
    <w:abstractNumId w:val="41"/>
  </w:num>
  <w:num w:numId="89">
    <w:abstractNumId w:val="167"/>
  </w:num>
  <w:num w:numId="90">
    <w:abstractNumId w:val="166"/>
  </w:num>
  <w:num w:numId="91">
    <w:abstractNumId w:val="174"/>
  </w:num>
  <w:num w:numId="92">
    <w:abstractNumId w:val="160"/>
  </w:num>
  <w:num w:numId="93">
    <w:abstractNumId w:val="51"/>
  </w:num>
  <w:num w:numId="94">
    <w:abstractNumId w:val="62"/>
  </w:num>
  <w:num w:numId="95">
    <w:abstractNumId w:val="63"/>
  </w:num>
  <w:num w:numId="96">
    <w:abstractNumId w:val="22"/>
  </w:num>
  <w:num w:numId="97">
    <w:abstractNumId w:val="154"/>
  </w:num>
  <w:num w:numId="98">
    <w:abstractNumId w:val="131"/>
  </w:num>
  <w:num w:numId="99">
    <w:abstractNumId w:val="68"/>
  </w:num>
  <w:num w:numId="100">
    <w:abstractNumId w:val="99"/>
  </w:num>
  <w:num w:numId="101">
    <w:abstractNumId w:val="95"/>
  </w:num>
  <w:num w:numId="102">
    <w:abstractNumId w:val="199"/>
  </w:num>
  <w:num w:numId="103">
    <w:abstractNumId w:val="124"/>
  </w:num>
  <w:num w:numId="104">
    <w:abstractNumId w:val="138"/>
  </w:num>
  <w:num w:numId="105">
    <w:abstractNumId w:val="25"/>
  </w:num>
  <w:num w:numId="106">
    <w:abstractNumId w:val="24"/>
  </w:num>
  <w:num w:numId="107">
    <w:abstractNumId w:val="88"/>
  </w:num>
  <w:num w:numId="108">
    <w:abstractNumId w:val="119"/>
  </w:num>
  <w:num w:numId="109">
    <w:abstractNumId w:val="168"/>
  </w:num>
  <w:num w:numId="110">
    <w:abstractNumId w:val="208"/>
  </w:num>
  <w:num w:numId="111">
    <w:abstractNumId w:val="158"/>
  </w:num>
  <w:num w:numId="112">
    <w:abstractNumId w:val="110"/>
  </w:num>
  <w:num w:numId="113">
    <w:abstractNumId w:val="210"/>
  </w:num>
  <w:num w:numId="114">
    <w:abstractNumId w:val="105"/>
  </w:num>
  <w:num w:numId="115">
    <w:abstractNumId w:val="53"/>
  </w:num>
  <w:num w:numId="116">
    <w:abstractNumId w:val="26"/>
  </w:num>
  <w:num w:numId="117">
    <w:abstractNumId w:val="194"/>
  </w:num>
  <w:num w:numId="118">
    <w:abstractNumId w:val="121"/>
  </w:num>
  <w:num w:numId="119">
    <w:abstractNumId w:val="178"/>
  </w:num>
  <w:num w:numId="120">
    <w:abstractNumId w:val="93"/>
  </w:num>
  <w:num w:numId="121">
    <w:abstractNumId w:val="81"/>
  </w:num>
  <w:num w:numId="122">
    <w:abstractNumId w:val="182"/>
  </w:num>
  <w:num w:numId="123">
    <w:abstractNumId w:val="83"/>
  </w:num>
  <w:num w:numId="124">
    <w:abstractNumId w:val="46"/>
  </w:num>
  <w:num w:numId="125">
    <w:abstractNumId w:val="127"/>
  </w:num>
  <w:num w:numId="126">
    <w:abstractNumId w:val="69"/>
  </w:num>
  <w:num w:numId="127">
    <w:abstractNumId w:val="86"/>
  </w:num>
  <w:num w:numId="128">
    <w:abstractNumId w:val="82"/>
  </w:num>
  <w:num w:numId="129">
    <w:abstractNumId w:val="43"/>
  </w:num>
  <w:num w:numId="130">
    <w:abstractNumId w:val="203"/>
  </w:num>
  <w:num w:numId="131">
    <w:abstractNumId w:val="152"/>
  </w:num>
  <w:num w:numId="132">
    <w:abstractNumId w:val="104"/>
  </w:num>
  <w:num w:numId="133">
    <w:abstractNumId w:val="49"/>
  </w:num>
  <w:num w:numId="134">
    <w:abstractNumId w:val="179"/>
  </w:num>
  <w:num w:numId="135">
    <w:abstractNumId w:val="55"/>
  </w:num>
  <w:num w:numId="136">
    <w:abstractNumId w:val="67"/>
  </w:num>
  <w:num w:numId="137">
    <w:abstractNumId w:val="56"/>
  </w:num>
  <w:num w:numId="138">
    <w:abstractNumId w:val="192"/>
  </w:num>
  <w:num w:numId="139">
    <w:abstractNumId w:val="204"/>
  </w:num>
  <w:num w:numId="140">
    <w:abstractNumId w:val="89"/>
  </w:num>
  <w:num w:numId="141">
    <w:abstractNumId w:val="206"/>
  </w:num>
  <w:num w:numId="142">
    <w:abstractNumId w:val="209"/>
  </w:num>
  <w:num w:numId="143">
    <w:abstractNumId w:val="20"/>
  </w:num>
  <w:num w:numId="144">
    <w:abstractNumId w:val="101"/>
  </w:num>
  <w:num w:numId="145">
    <w:abstractNumId w:val="140"/>
  </w:num>
  <w:num w:numId="146">
    <w:abstractNumId w:val="126"/>
  </w:num>
  <w:num w:numId="147">
    <w:abstractNumId w:val="42"/>
  </w:num>
  <w:num w:numId="148">
    <w:abstractNumId w:val="116"/>
  </w:num>
  <w:num w:numId="149">
    <w:abstractNumId w:val="147"/>
  </w:num>
  <w:num w:numId="150">
    <w:abstractNumId w:val="102"/>
  </w:num>
  <w:num w:numId="151">
    <w:abstractNumId w:val="37"/>
  </w:num>
  <w:num w:numId="152">
    <w:abstractNumId w:val="130"/>
  </w:num>
  <w:num w:numId="153">
    <w:abstractNumId w:val="92"/>
  </w:num>
  <w:num w:numId="154">
    <w:abstractNumId w:val="60"/>
  </w:num>
  <w:num w:numId="155">
    <w:abstractNumId w:val="21"/>
  </w:num>
  <w:num w:numId="156">
    <w:abstractNumId w:val="125"/>
  </w:num>
  <w:num w:numId="157">
    <w:abstractNumId w:val="177"/>
  </w:num>
  <w:num w:numId="158">
    <w:abstractNumId w:val="114"/>
  </w:num>
  <w:num w:numId="159">
    <w:abstractNumId w:val="61"/>
  </w:num>
  <w:num w:numId="160">
    <w:abstractNumId w:val="161"/>
  </w:num>
  <w:num w:numId="161">
    <w:abstractNumId w:val="73"/>
  </w:num>
  <w:num w:numId="162">
    <w:abstractNumId w:val="112"/>
  </w:num>
  <w:num w:numId="163">
    <w:abstractNumId w:val="155"/>
  </w:num>
  <w:num w:numId="164">
    <w:abstractNumId w:val="123"/>
  </w:num>
  <w:num w:numId="165">
    <w:abstractNumId w:val="129"/>
  </w:num>
  <w:num w:numId="166">
    <w:abstractNumId w:val="145"/>
  </w:num>
  <w:num w:numId="167">
    <w:abstractNumId w:val="195"/>
  </w:num>
  <w:num w:numId="168">
    <w:abstractNumId w:val="84"/>
  </w:num>
  <w:num w:numId="169">
    <w:abstractNumId w:val="163"/>
  </w:num>
  <w:num w:numId="170">
    <w:abstractNumId w:val="148"/>
  </w:num>
  <w:num w:numId="171">
    <w:abstractNumId w:val="176"/>
  </w:num>
  <w:num w:numId="172">
    <w:abstractNumId w:val="108"/>
  </w:num>
  <w:num w:numId="173">
    <w:abstractNumId w:val="34"/>
  </w:num>
  <w:num w:numId="174">
    <w:abstractNumId w:val="96"/>
  </w:num>
  <w:num w:numId="175">
    <w:abstractNumId w:val="87"/>
  </w:num>
  <w:num w:numId="176">
    <w:abstractNumId w:val="153"/>
  </w:num>
  <w:num w:numId="177">
    <w:abstractNumId w:val="31"/>
  </w:num>
  <w:num w:numId="178">
    <w:abstractNumId w:val="36"/>
  </w:num>
  <w:num w:numId="179">
    <w:abstractNumId w:val="39"/>
  </w:num>
  <w:num w:numId="180">
    <w:abstractNumId w:val="135"/>
  </w:num>
  <w:num w:numId="181">
    <w:abstractNumId w:val="137"/>
  </w:num>
  <w:num w:numId="182">
    <w:abstractNumId w:val="184"/>
  </w:num>
  <w:num w:numId="183">
    <w:abstractNumId w:val="65"/>
  </w:num>
  <w:num w:numId="184">
    <w:abstractNumId w:val="38"/>
  </w:num>
  <w:num w:numId="185">
    <w:abstractNumId w:val="207"/>
  </w:num>
  <w:num w:numId="186">
    <w:abstractNumId w:val="183"/>
    <w:lvlOverride w:ilvl="0">
      <w:lvl w:ilvl="0" w:tplc="109A56E0">
        <w:start w:val="1"/>
        <w:numFmt w:val="decimal"/>
        <w:lvlText w:val="%1."/>
        <w:lvlJc w:val="left"/>
        <w:pPr>
          <w:ind w:left="1179" w:hanging="360"/>
        </w:pPr>
        <w:rPr>
          <w:rFonts w:hint="default"/>
          <w:b/>
        </w:rPr>
      </w:lvl>
    </w:lvlOverride>
  </w:num>
  <w:num w:numId="187">
    <w:abstractNumId w:val="151"/>
  </w:num>
  <w:num w:numId="188">
    <w:abstractNumId w:val="58"/>
  </w:num>
  <w:num w:numId="189">
    <w:abstractNumId w:val="149"/>
  </w:num>
  <w:num w:numId="190">
    <w:abstractNumId w:val="200"/>
  </w:num>
  <w:num w:numId="191">
    <w:abstractNumId w:val="50"/>
  </w:num>
  <w:num w:numId="192">
    <w:abstractNumId w:val="0"/>
  </w:num>
  <w:num w:numId="193">
    <w:abstractNumId w:val="74"/>
  </w:num>
  <w:num w:numId="194">
    <w:abstractNumId w:val="111"/>
  </w:num>
  <w:num w:numId="195">
    <w:abstractNumId w:val="54"/>
  </w:num>
  <w:num w:numId="196">
    <w:abstractNumId w:val="109"/>
  </w:num>
  <w:num w:numId="197">
    <w:abstractNumId w:val="35"/>
  </w:num>
  <w:num w:numId="198">
    <w:abstractNumId w:val="30"/>
  </w:num>
  <w:num w:numId="199">
    <w:abstractNumId w:val="134"/>
  </w:num>
  <w:num w:numId="200">
    <w:abstractNumId w:val="77"/>
  </w:num>
  <w:num w:numId="201">
    <w:abstractNumId w:val="196"/>
  </w:num>
  <w:num w:numId="202">
    <w:abstractNumId w:val="198"/>
  </w:num>
  <w:num w:numId="203">
    <w:abstractNumId w:val="71"/>
  </w:num>
  <w:num w:numId="204">
    <w:abstractNumId w:val="157"/>
  </w:num>
  <w:num w:numId="205">
    <w:abstractNumId w:val="185"/>
  </w:num>
  <w:num w:numId="206">
    <w:abstractNumId w:val="197"/>
  </w:num>
  <w:num w:numId="207">
    <w:abstractNumId w:val="118"/>
  </w:num>
  <w:num w:numId="208">
    <w:abstractNumId w:val="45"/>
  </w:num>
  <w:num w:numId="209">
    <w:abstractNumId w:val="191"/>
  </w:num>
  <w:num w:numId="210">
    <w:abstractNumId w:val="136"/>
  </w:num>
  <w:num w:numId="211">
    <w:abstractNumId w:val="2"/>
  </w:num>
  <w:num w:numId="212">
    <w:abstractNumId w:val="2"/>
  </w:num>
  <w:num w:numId="213">
    <w:abstractNumId w:val="2"/>
  </w:num>
  <w:num w:numId="214">
    <w:abstractNumId w:val="2"/>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0E2F"/>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4877"/>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5BBD"/>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EDB"/>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2291"/>
    <w:rsid w:val="000D272E"/>
    <w:rsid w:val="000D28E5"/>
    <w:rsid w:val="000D30B3"/>
    <w:rsid w:val="000D34A3"/>
    <w:rsid w:val="000D34A9"/>
    <w:rsid w:val="000D3AA9"/>
    <w:rsid w:val="000D4293"/>
    <w:rsid w:val="000D482C"/>
    <w:rsid w:val="000D48D3"/>
    <w:rsid w:val="000D5051"/>
    <w:rsid w:val="000D5E6D"/>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7ED"/>
    <w:rsid w:val="00102A43"/>
    <w:rsid w:val="00103AAC"/>
    <w:rsid w:val="001043D6"/>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4F9"/>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65BE"/>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23FB"/>
    <w:rsid w:val="00153710"/>
    <w:rsid w:val="001546E6"/>
    <w:rsid w:val="0015513B"/>
    <w:rsid w:val="001556C6"/>
    <w:rsid w:val="00155929"/>
    <w:rsid w:val="00155A5F"/>
    <w:rsid w:val="00155DCF"/>
    <w:rsid w:val="00155E08"/>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31A"/>
    <w:rsid w:val="001655C8"/>
    <w:rsid w:val="0016611A"/>
    <w:rsid w:val="001665F8"/>
    <w:rsid w:val="00167304"/>
    <w:rsid w:val="0016753F"/>
    <w:rsid w:val="00167591"/>
    <w:rsid w:val="00167CB1"/>
    <w:rsid w:val="00170B02"/>
    <w:rsid w:val="00170E84"/>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87B8F"/>
    <w:rsid w:val="001900AA"/>
    <w:rsid w:val="001901C5"/>
    <w:rsid w:val="00190629"/>
    <w:rsid w:val="00191794"/>
    <w:rsid w:val="001917DF"/>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2D6F"/>
    <w:rsid w:val="001B34F1"/>
    <w:rsid w:val="001B3750"/>
    <w:rsid w:val="001B38C9"/>
    <w:rsid w:val="001B4205"/>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88D"/>
    <w:rsid w:val="00251AE7"/>
    <w:rsid w:val="00251AF6"/>
    <w:rsid w:val="00251ED3"/>
    <w:rsid w:val="00252805"/>
    <w:rsid w:val="00252823"/>
    <w:rsid w:val="002534CC"/>
    <w:rsid w:val="00253A71"/>
    <w:rsid w:val="00255208"/>
    <w:rsid w:val="00255371"/>
    <w:rsid w:val="0025560F"/>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1E26"/>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31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1584"/>
    <w:rsid w:val="002D23EC"/>
    <w:rsid w:val="002D2545"/>
    <w:rsid w:val="002D263C"/>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5C54"/>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43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838"/>
    <w:rsid w:val="00364CF2"/>
    <w:rsid w:val="00365296"/>
    <w:rsid w:val="003654F4"/>
    <w:rsid w:val="00365DCD"/>
    <w:rsid w:val="003662FA"/>
    <w:rsid w:val="0036655A"/>
    <w:rsid w:val="0036681C"/>
    <w:rsid w:val="0037082E"/>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C0C"/>
    <w:rsid w:val="00390D46"/>
    <w:rsid w:val="0039156E"/>
    <w:rsid w:val="00393A48"/>
    <w:rsid w:val="00394586"/>
    <w:rsid w:val="00394C7A"/>
    <w:rsid w:val="0039551A"/>
    <w:rsid w:val="0039574E"/>
    <w:rsid w:val="00395A92"/>
    <w:rsid w:val="0039637F"/>
    <w:rsid w:val="003966DA"/>
    <w:rsid w:val="00396B8E"/>
    <w:rsid w:val="00396C8C"/>
    <w:rsid w:val="003974D4"/>
    <w:rsid w:val="0039791F"/>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393"/>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30E"/>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E34"/>
    <w:rsid w:val="004020E6"/>
    <w:rsid w:val="0040232B"/>
    <w:rsid w:val="004025F3"/>
    <w:rsid w:val="0040499E"/>
    <w:rsid w:val="0040547B"/>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37FC9"/>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E84"/>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03C"/>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8D3"/>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5AD"/>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57A5"/>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B4A"/>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B3C"/>
    <w:rsid w:val="00620EB2"/>
    <w:rsid w:val="006212F1"/>
    <w:rsid w:val="006219B5"/>
    <w:rsid w:val="00621F40"/>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0C1B"/>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322"/>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B0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D0A"/>
    <w:rsid w:val="006A7F86"/>
    <w:rsid w:val="006B02BC"/>
    <w:rsid w:val="006B1746"/>
    <w:rsid w:val="006B17E4"/>
    <w:rsid w:val="006B28EB"/>
    <w:rsid w:val="006B30E8"/>
    <w:rsid w:val="006B3146"/>
    <w:rsid w:val="006B42D4"/>
    <w:rsid w:val="006B4478"/>
    <w:rsid w:val="006B526C"/>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BD7"/>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47B8E"/>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9C5"/>
    <w:rsid w:val="007A074E"/>
    <w:rsid w:val="007A259D"/>
    <w:rsid w:val="007A276B"/>
    <w:rsid w:val="007A2DA7"/>
    <w:rsid w:val="007A33C1"/>
    <w:rsid w:val="007A4BE2"/>
    <w:rsid w:val="007A4F40"/>
    <w:rsid w:val="007A5045"/>
    <w:rsid w:val="007A5203"/>
    <w:rsid w:val="007A5BA4"/>
    <w:rsid w:val="007A6C3E"/>
    <w:rsid w:val="007A78D2"/>
    <w:rsid w:val="007A7A58"/>
    <w:rsid w:val="007B0925"/>
    <w:rsid w:val="007B09A2"/>
    <w:rsid w:val="007B09D8"/>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9A4"/>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961"/>
    <w:rsid w:val="00817BC2"/>
    <w:rsid w:val="0082049F"/>
    <w:rsid w:val="00821126"/>
    <w:rsid w:val="00821A3A"/>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46"/>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16B1"/>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3A37"/>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0EA"/>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520"/>
    <w:rsid w:val="00971BD0"/>
    <w:rsid w:val="009720FA"/>
    <w:rsid w:val="009729C8"/>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81D"/>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35F"/>
    <w:rsid w:val="00A0478C"/>
    <w:rsid w:val="00A04B51"/>
    <w:rsid w:val="00A04E6C"/>
    <w:rsid w:val="00A05CB7"/>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3E0"/>
    <w:rsid w:val="00A14E45"/>
    <w:rsid w:val="00A15083"/>
    <w:rsid w:val="00A15297"/>
    <w:rsid w:val="00A16286"/>
    <w:rsid w:val="00A16288"/>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330"/>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0E69"/>
    <w:rsid w:val="00A81101"/>
    <w:rsid w:val="00A81548"/>
    <w:rsid w:val="00A82748"/>
    <w:rsid w:val="00A8383B"/>
    <w:rsid w:val="00A84090"/>
    <w:rsid w:val="00A8586B"/>
    <w:rsid w:val="00A86325"/>
    <w:rsid w:val="00A865C5"/>
    <w:rsid w:val="00A873F4"/>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73"/>
    <w:rsid w:val="00AC2EE4"/>
    <w:rsid w:val="00AC3145"/>
    <w:rsid w:val="00AC3406"/>
    <w:rsid w:val="00AC3599"/>
    <w:rsid w:val="00AC38B0"/>
    <w:rsid w:val="00AC40EC"/>
    <w:rsid w:val="00AC468E"/>
    <w:rsid w:val="00AC503C"/>
    <w:rsid w:val="00AC544C"/>
    <w:rsid w:val="00AC592F"/>
    <w:rsid w:val="00AC5B5A"/>
    <w:rsid w:val="00AC6844"/>
    <w:rsid w:val="00AC69DD"/>
    <w:rsid w:val="00AC7239"/>
    <w:rsid w:val="00AC7453"/>
    <w:rsid w:val="00AC748A"/>
    <w:rsid w:val="00AC7ABB"/>
    <w:rsid w:val="00AC7E30"/>
    <w:rsid w:val="00AD05E7"/>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280"/>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294"/>
    <w:rsid w:val="00B01CA1"/>
    <w:rsid w:val="00B022F5"/>
    <w:rsid w:val="00B0233B"/>
    <w:rsid w:val="00B02843"/>
    <w:rsid w:val="00B0291E"/>
    <w:rsid w:val="00B0358A"/>
    <w:rsid w:val="00B03EDB"/>
    <w:rsid w:val="00B04D1F"/>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AFE"/>
    <w:rsid w:val="00B93E95"/>
    <w:rsid w:val="00B9439D"/>
    <w:rsid w:val="00B94A2B"/>
    <w:rsid w:val="00B94BAB"/>
    <w:rsid w:val="00B94FBF"/>
    <w:rsid w:val="00B9511F"/>
    <w:rsid w:val="00B95BAE"/>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E2E"/>
    <w:rsid w:val="00BD33A4"/>
    <w:rsid w:val="00BD35C7"/>
    <w:rsid w:val="00BD3AFA"/>
    <w:rsid w:val="00BD3DB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CEF"/>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17D2F"/>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894"/>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3A"/>
    <w:rsid w:val="00C5089E"/>
    <w:rsid w:val="00C509A0"/>
    <w:rsid w:val="00C50F00"/>
    <w:rsid w:val="00C51438"/>
    <w:rsid w:val="00C5209B"/>
    <w:rsid w:val="00C5269C"/>
    <w:rsid w:val="00C52B4B"/>
    <w:rsid w:val="00C52C7D"/>
    <w:rsid w:val="00C5355A"/>
    <w:rsid w:val="00C535C1"/>
    <w:rsid w:val="00C54010"/>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19C"/>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4A68"/>
    <w:rsid w:val="00C75DF3"/>
    <w:rsid w:val="00C76305"/>
    <w:rsid w:val="00C76A72"/>
    <w:rsid w:val="00C76FAD"/>
    <w:rsid w:val="00C7795F"/>
    <w:rsid w:val="00C81242"/>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65D2"/>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748A"/>
    <w:rsid w:val="00D47BDC"/>
    <w:rsid w:val="00D47F16"/>
    <w:rsid w:val="00D50FD8"/>
    <w:rsid w:val="00D51D3A"/>
    <w:rsid w:val="00D5229A"/>
    <w:rsid w:val="00D53043"/>
    <w:rsid w:val="00D542F4"/>
    <w:rsid w:val="00D54481"/>
    <w:rsid w:val="00D549EF"/>
    <w:rsid w:val="00D552D5"/>
    <w:rsid w:val="00D56172"/>
    <w:rsid w:val="00D56B3A"/>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38D"/>
    <w:rsid w:val="00D845B8"/>
    <w:rsid w:val="00D84832"/>
    <w:rsid w:val="00D85AEA"/>
    <w:rsid w:val="00D862EE"/>
    <w:rsid w:val="00D8670D"/>
    <w:rsid w:val="00D86AEC"/>
    <w:rsid w:val="00D87CB4"/>
    <w:rsid w:val="00D907CC"/>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B7F6B"/>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A9"/>
    <w:rsid w:val="00DE64DD"/>
    <w:rsid w:val="00DE6BB0"/>
    <w:rsid w:val="00DE6FD4"/>
    <w:rsid w:val="00DF0E59"/>
    <w:rsid w:val="00DF1652"/>
    <w:rsid w:val="00DF1772"/>
    <w:rsid w:val="00DF1A70"/>
    <w:rsid w:val="00DF2835"/>
    <w:rsid w:val="00DF2AE1"/>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66C"/>
    <w:rsid w:val="00E24A55"/>
    <w:rsid w:val="00E251A2"/>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2DAB"/>
    <w:rsid w:val="00E4383B"/>
    <w:rsid w:val="00E43AB6"/>
    <w:rsid w:val="00E44371"/>
    <w:rsid w:val="00E443D2"/>
    <w:rsid w:val="00E445D2"/>
    <w:rsid w:val="00E44FC6"/>
    <w:rsid w:val="00E456DD"/>
    <w:rsid w:val="00E456E8"/>
    <w:rsid w:val="00E45711"/>
    <w:rsid w:val="00E464FF"/>
    <w:rsid w:val="00E46A02"/>
    <w:rsid w:val="00E46D74"/>
    <w:rsid w:val="00E4729E"/>
    <w:rsid w:val="00E5094E"/>
    <w:rsid w:val="00E50C33"/>
    <w:rsid w:val="00E526CA"/>
    <w:rsid w:val="00E527DC"/>
    <w:rsid w:val="00E53542"/>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8B5"/>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3BF"/>
    <w:rsid w:val="00E777B1"/>
    <w:rsid w:val="00E8051B"/>
    <w:rsid w:val="00E80C88"/>
    <w:rsid w:val="00E80D36"/>
    <w:rsid w:val="00E81149"/>
    <w:rsid w:val="00E81940"/>
    <w:rsid w:val="00E81B10"/>
    <w:rsid w:val="00E826BF"/>
    <w:rsid w:val="00E82830"/>
    <w:rsid w:val="00E8287A"/>
    <w:rsid w:val="00E82A9C"/>
    <w:rsid w:val="00E835EC"/>
    <w:rsid w:val="00E84197"/>
    <w:rsid w:val="00E851E9"/>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5A3"/>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91B"/>
    <w:rsid w:val="00ED5B49"/>
    <w:rsid w:val="00ED7119"/>
    <w:rsid w:val="00ED7890"/>
    <w:rsid w:val="00ED7A13"/>
    <w:rsid w:val="00ED7DF9"/>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595"/>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09D"/>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5D81"/>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41E2"/>
    <w:rsid w:val="00F442A9"/>
    <w:rsid w:val="00F44C78"/>
    <w:rsid w:val="00F456D9"/>
    <w:rsid w:val="00F45B45"/>
    <w:rsid w:val="00F46693"/>
    <w:rsid w:val="00F46866"/>
    <w:rsid w:val="00F46FD3"/>
    <w:rsid w:val="00F474F3"/>
    <w:rsid w:val="00F47ED6"/>
    <w:rsid w:val="00F50344"/>
    <w:rsid w:val="00F50A30"/>
    <w:rsid w:val="00F5126B"/>
    <w:rsid w:val="00F51DCA"/>
    <w:rsid w:val="00F52A6C"/>
    <w:rsid w:val="00F54FC0"/>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7884"/>
    <w:rsid w:val="00F978C2"/>
    <w:rsid w:val="00F97C35"/>
    <w:rsid w:val="00FA0D13"/>
    <w:rsid w:val="00FA1F14"/>
    <w:rsid w:val="00FA2018"/>
    <w:rsid w:val="00FA2250"/>
    <w:rsid w:val="00FA2C9B"/>
    <w:rsid w:val="00FA464A"/>
    <w:rsid w:val="00FA4E30"/>
    <w:rsid w:val="00FA6238"/>
    <w:rsid w:val="00FA66A7"/>
    <w:rsid w:val="00FA6914"/>
    <w:rsid w:val="00FA7291"/>
    <w:rsid w:val="00FA7310"/>
    <w:rsid w:val="00FA74D9"/>
    <w:rsid w:val="00FA7CAD"/>
    <w:rsid w:val="00FB00E9"/>
    <w:rsid w:val="00FB0235"/>
    <w:rsid w:val="00FB218D"/>
    <w:rsid w:val="00FB2252"/>
    <w:rsid w:val="00FB2389"/>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0819"/>
    <w:rsid w:val="00FD1A52"/>
    <w:rsid w:val="00FD1A7F"/>
    <w:rsid w:val="00FD2B05"/>
    <w:rsid w:val="00FD3ABF"/>
    <w:rsid w:val="00FD3AEA"/>
    <w:rsid w:val="00FD400C"/>
    <w:rsid w:val="00FD426B"/>
    <w:rsid w:val="00FD4444"/>
    <w:rsid w:val="00FD4D30"/>
    <w:rsid w:val="00FD560C"/>
    <w:rsid w:val="00FD5774"/>
    <w:rsid w:val="00FD5956"/>
    <w:rsid w:val="00FD5BB2"/>
    <w:rsid w:val="00FD5C5E"/>
    <w:rsid w:val="00FD5EE8"/>
    <w:rsid w:val="00FD6555"/>
    <w:rsid w:val="00FD6592"/>
    <w:rsid w:val="00FD6725"/>
    <w:rsid w:val="00FD6A46"/>
    <w:rsid w:val="00FD7623"/>
    <w:rsid w:val="00FE055F"/>
    <w:rsid w:val="00FE08F1"/>
    <w:rsid w:val="00FE1877"/>
    <w:rsid w:val="00FE2267"/>
    <w:rsid w:val="00FE22C5"/>
    <w:rsid w:val="00FE243E"/>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E42DAB"/>
    <w:pPr>
      <w:keepNext/>
      <w:suppressAutoHyphens/>
      <w:jc w:val="center"/>
      <w:outlineLvl w:val="0"/>
    </w:pPr>
    <w:rPr>
      <w:rFonts w:ascii="Noto Sans" w:eastAsia="Times New Roman" w:hAnsi="Noto Sans" w:cs="Noto Sans"/>
      <w:b/>
      <w:bCs/>
      <w:kern w:val="28"/>
      <w:sz w:val="24"/>
      <w:szCs w:val="32"/>
      <w:lang w:eastAsia="ar-SA"/>
    </w:rPr>
  </w:style>
  <w:style w:type="paragraph" w:styleId="Ttulo2">
    <w:name w:val="heading 2"/>
    <w:basedOn w:val="Normal"/>
    <w:next w:val="Normal"/>
    <w:link w:val="Ttulo2Car1"/>
    <w:autoRedefine/>
    <w:qFormat/>
    <w:rsid w:val="00F25D81"/>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2DAB"/>
    <w:rPr>
      <w:rFonts w:ascii="Noto Sans" w:eastAsia="Times New Roman" w:hAnsi="Noto Sans" w:cs="Noto Sans"/>
      <w:b/>
      <w:bCs/>
      <w:kern w:val="28"/>
      <w:sz w:val="24"/>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25D81"/>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E42DAB"/>
    <w:pPr>
      <w:keepNext/>
      <w:suppressAutoHyphens/>
      <w:jc w:val="center"/>
      <w:outlineLvl w:val="0"/>
    </w:pPr>
    <w:rPr>
      <w:rFonts w:ascii="Noto Sans" w:eastAsia="Times New Roman" w:hAnsi="Noto Sans" w:cs="Noto Sans"/>
      <w:b/>
      <w:bCs/>
      <w:kern w:val="28"/>
      <w:sz w:val="24"/>
      <w:szCs w:val="32"/>
      <w:lang w:eastAsia="ar-SA"/>
    </w:rPr>
  </w:style>
  <w:style w:type="paragraph" w:styleId="Ttulo2">
    <w:name w:val="heading 2"/>
    <w:basedOn w:val="Normal"/>
    <w:next w:val="Normal"/>
    <w:link w:val="Ttulo2Car1"/>
    <w:autoRedefine/>
    <w:qFormat/>
    <w:rsid w:val="00F25D81"/>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2DAB"/>
    <w:rPr>
      <w:rFonts w:ascii="Noto Sans" w:eastAsia="Times New Roman" w:hAnsi="Noto Sans" w:cs="Noto Sans"/>
      <w:b/>
      <w:bCs/>
      <w:kern w:val="28"/>
      <w:sz w:val="24"/>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25D81"/>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1315843">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18574291">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Documento_de_Microsoft_Word1.docx"/><Relationship Id="rId17"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package" Target="embeddings/Documento_de_Microsoft_Word2.docx"/><Relationship Id="rId10" Type="http://schemas.openxmlformats.org/officeDocument/2006/relationships/footer" Target="footer1.xml"/><Relationship Id="rId19" Type="http://schemas.openxmlformats.org/officeDocument/2006/relationships/package" Target="embeddings/Hoja_de_c_lculo_de_Microsoft_Excel3.xlsx"/><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C163D-947E-4AB6-99EC-4383A8B80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55</Pages>
  <Words>24361</Words>
  <Characters>133991</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5</cp:revision>
  <cp:lastPrinted>2025-04-01T18:23:00Z</cp:lastPrinted>
  <dcterms:created xsi:type="dcterms:W3CDTF">2025-04-02T22:00:00Z</dcterms:created>
  <dcterms:modified xsi:type="dcterms:W3CDTF">2025-04-09T21:18:00Z</dcterms:modified>
</cp:coreProperties>
</file>