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199BE75E" w:rsidR="00AC42A0" w:rsidRPr="003E00B6" w:rsidRDefault="00AC42A0" w:rsidP="003E00B6">
      <w:pPr>
        <w:spacing w:before="100" w:beforeAutospacing="1"/>
        <w:contextualSpacing/>
        <w:jc w:val="right"/>
        <w:rPr>
          <w:rFonts w:ascii="Noto Sans" w:hAnsi="Noto Sans" w:cs="Noto Sans"/>
          <w:b/>
          <w:sz w:val="22"/>
          <w:szCs w:val="22"/>
        </w:rPr>
      </w:pPr>
      <w:r w:rsidRPr="003E00B6">
        <w:rPr>
          <w:rFonts w:ascii="Noto Sans" w:hAnsi="Noto Sans" w:cs="Noto Sans"/>
          <w:b/>
          <w:sz w:val="22"/>
          <w:szCs w:val="22"/>
        </w:rPr>
        <w:t xml:space="preserve">                      Oaxaca de Juárez, Oax., a </w:t>
      </w:r>
      <w:r w:rsidR="0051344A" w:rsidRPr="003E00B6">
        <w:rPr>
          <w:rFonts w:ascii="Noto Sans" w:hAnsi="Noto Sans" w:cs="Noto Sans"/>
          <w:b/>
          <w:sz w:val="22"/>
          <w:szCs w:val="22"/>
        </w:rPr>
        <w:t>0</w:t>
      </w:r>
      <w:r w:rsidR="003E00B6" w:rsidRPr="003E00B6">
        <w:rPr>
          <w:rFonts w:ascii="Noto Sans" w:hAnsi="Noto Sans" w:cs="Noto Sans"/>
          <w:b/>
          <w:sz w:val="22"/>
          <w:szCs w:val="22"/>
        </w:rPr>
        <w:t>4</w:t>
      </w:r>
      <w:r w:rsidRPr="003E00B6">
        <w:rPr>
          <w:rFonts w:ascii="Noto Sans" w:hAnsi="Noto Sans" w:cs="Noto Sans"/>
          <w:b/>
          <w:sz w:val="22"/>
          <w:szCs w:val="22"/>
        </w:rPr>
        <w:t xml:space="preserve"> de </w:t>
      </w:r>
      <w:r w:rsidR="003256FA" w:rsidRPr="003E00B6">
        <w:rPr>
          <w:rFonts w:ascii="Noto Sans" w:hAnsi="Noto Sans" w:cs="Noto Sans"/>
          <w:b/>
          <w:sz w:val="22"/>
          <w:szCs w:val="22"/>
        </w:rPr>
        <w:t>marzo</w:t>
      </w:r>
      <w:r w:rsidRPr="003E00B6">
        <w:rPr>
          <w:rFonts w:ascii="Noto Sans" w:hAnsi="Noto Sans" w:cs="Noto Sans"/>
          <w:b/>
          <w:sz w:val="22"/>
          <w:szCs w:val="22"/>
        </w:rPr>
        <w:t xml:space="preserve"> de</w:t>
      </w:r>
      <w:r w:rsidR="009263CB" w:rsidRPr="003E00B6">
        <w:rPr>
          <w:rFonts w:ascii="Noto Sans" w:hAnsi="Noto Sans" w:cs="Noto Sans"/>
          <w:b/>
          <w:sz w:val="22"/>
          <w:szCs w:val="22"/>
        </w:rPr>
        <w:t>l</w:t>
      </w:r>
      <w:r w:rsidRPr="003E00B6">
        <w:rPr>
          <w:rFonts w:ascii="Noto Sans" w:hAnsi="Noto Sans" w:cs="Noto Sans"/>
          <w:b/>
          <w:sz w:val="22"/>
          <w:szCs w:val="22"/>
        </w:rPr>
        <w:t xml:space="preserve"> 202</w:t>
      </w:r>
      <w:r w:rsidR="003256FA" w:rsidRPr="003E00B6">
        <w:rPr>
          <w:rFonts w:ascii="Noto Sans" w:hAnsi="Noto Sans" w:cs="Noto Sans"/>
          <w:b/>
          <w:sz w:val="22"/>
          <w:szCs w:val="22"/>
        </w:rPr>
        <w:t>5</w:t>
      </w:r>
    </w:p>
    <w:p w14:paraId="6FD82C3F" w14:textId="04B7A089" w:rsidR="009263CB" w:rsidRPr="003E00B6" w:rsidRDefault="00AC42A0" w:rsidP="003E00B6">
      <w:pPr>
        <w:spacing w:before="100" w:beforeAutospacing="1"/>
        <w:ind w:left="284" w:right="48"/>
        <w:contextualSpacing/>
        <w:jc w:val="right"/>
        <w:rPr>
          <w:rFonts w:ascii="Noto Sans" w:hAnsi="Noto Sans" w:cs="Noto Sans"/>
          <w:b/>
          <w:sz w:val="22"/>
          <w:szCs w:val="22"/>
        </w:rPr>
      </w:pPr>
      <w:r w:rsidRPr="003E00B6">
        <w:rPr>
          <w:rFonts w:ascii="Noto Sans" w:hAnsi="Noto Sans" w:cs="Noto Sans"/>
          <w:b/>
          <w:sz w:val="22"/>
          <w:szCs w:val="22"/>
        </w:rPr>
        <w:t>Oficio No. 218001150100/DABCS/</w:t>
      </w:r>
      <w:r w:rsidR="008552CC" w:rsidRPr="003E00B6">
        <w:rPr>
          <w:rFonts w:ascii="Noto Sans" w:hAnsi="Noto Sans" w:cs="Noto Sans"/>
          <w:b/>
          <w:sz w:val="22"/>
          <w:szCs w:val="22"/>
        </w:rPr>
        <w:t>823</w:t>
      </w:r>
      <w:r w:rsidRPr="003E00B6">
        <w:rPr>
          <w:rFonts w:ascii="Noto Sans" w:hAnsi="Noto Sans" w:cs="Noto Sans"/>
          <w:b/>
          <w:sz w:val="22"/>
          <w:szCs w:val="22"/>
        </w:rPr>
        <w:t>/202</w:t>
      </w:r>
      <w:r w:rsidR="008552CC" w:rsidRPr="003E00B6">
        <w:rPr>
          <w:rFonts w:ascii="Noto Sans" w:hAnsi="Noto Sans" w:cs="Noto Sans"/>
          <w:b/>
          <w:sz w:val="22"/>
          <w:szCs w:val="22"/>
        </w:rPr>
        <w:t>5</w:t>
      </w:r>
      <w:r w:rsidRPr="003E00B6">
        <w:rPr>
          <w:rFonts w:ascii="Noto Sans" w:hAnsi="Noto Sans" w:cs="Noto Sans"/>
          <w:b/>
          <w:sz w:val="22"/>
          <w:szCs w:val="22"/>
        </w:rPr>
        <w:t xml:space="preserve">                               </w:t>
      </w:r>
    </w:p>
    <w:p w14:paraId="09B4927E" w14:textId="74213935" w:rsidR="00AC42A0" w:rsidRPr="003E00B6" w:rsidRDefault="00AC42A0" w:rsidP="003E00B6">
      <w:pPr>
        <w:spacing w:before="100" w:beforeAutospacing="1"/>
        <w:ind w:left="284" w:right="48"/>
        <w:contextualSpacing/>
        <w:jc w:val="right"/>
        <w:rPr>
          <w:rFonts w:ascii="Noto Sans" w:hAnsi="Noto Sans" w:cs="Noto Sans"/>
          <w:b/>
          <w:sz w:val="22"/>
          <w:szCs w:val="22"/>
        </w:rPr>
      </w:pPr>
      <w:r w:rsidRPr="003E00B6">
        <w:rPr>
          <w:rFonts w:ascii="Noto Sans" w:hAnsi="Noto Sans" w:cs="Noto Sans"/>
          <w:b/>
          <w:sz w:val="22"/>
          <w:szCs w:val="22"/>
        </w:rPr>
        <w:t xml:space="preserve"> ASUNTO: SOLICITUD DE I</w:t>
      </w:r>
      <w:r w:rsidR="00A67FEF" w:rsidRPr="003E00B6">
        <w:rPr>
          <w:rFonts w:ascii="Noto Sans" w:hAnsi="Noto Sans" w:cs="Noto Sans"/>
          <w:b/>
          <w:sz w:val="22"/>
          <w:szCs w:val="22"/>
        </w:rPr>
        <w:t>N</w:t>
      </w:r>
      <w:r w:rsidRPr="003E00B6">
        <w:rPr>
          <w:rFonts w:ascii="Noto Sans" w:hAnsi="Noto Sans" w:cs="Noto Sans"/>
          <w:b/>
          <w:sz w:val="22"/>
          <w:szCs w:val="22"/>
        </w:rPr>
        <w:t>FORMACIÓN/COTIZACIÓN</w:t>
      </w:r>
    </w:p>
    <w:p w14:paraId="6F64A53E" w14:textId="77777777" w:rsidR="00AC42A0" w:rsidRPr="003E00B6" w:rsidRDefault="00AC42A0" w:rsidP="003E00B6">
      <w:pPr>
        <w:pStyle w:val="Textoindependiente"/>
        <w:jc w:val="right"/>
        <w:rPr>
          <w:rFonts w:ascii="Noto Sans" w:hAnsi="Noto Sans" w:cs="Noto Sans"/>
          <w:b/>
          <w:sz w:val="22"/>
          <w:szCs w:val="22"/>
        </w:rPr>
      </w:pPr>
      <w:r w:rsidRPr="003E00B6">
        <w:rPr>
          <w:rFonts w:ascii="Noto Sans" w:hAnsi="Noto Sans" w:cs="Noto Sans"/>
          <w:b/>
          <w:sz w:val="22"/>
          <w:szCs w:val="22"/>
        </w:rPr>
        <w:t>FOCON-04</w:t>
      </w:r>
    </w:p>
    <w:p w14:paraId="03242194" w14:textId="67B01E33" w:rsidR="00AC42A0" w:rsidRPr="003E00B6" w:rsidRDefault="00AC42A0" w:rsidP="003E00B6">
      <w:pPr>
        <w:pStyle w:val="Textoindependiente"/>
        <w:jc w:val="right"/>
        <w:rPr>
          <w:rFonts w:ascii="Noto Sans" w:hAnsi="Noto Sans" w:cs="Noto Sans"/>
          <w:b/>
          <w:sz w:val="22"/>
          <w:szCs w:val="22"/>
        </w:rPr>
      </w:pPr>
      <w:r w:rsidRPr="003E00B6">
        <w:rPr>
          <w:rFonts w:ascii="Noto Sans" w:hAnsi="Noto Sans" w:cs="Noto Sans"/>
          <w:b/>
          <w:sz w:val="22"/>
          <w:szCs w:val="22"/>
        </w:rPr>
        <w:t>INVMER-</w:t>
      </w:r>
      <w:r w:rsidR="008552CC" w:rsidRPr="003E00B6">
        <w:rPr>
          <w:rFonts w:ascii="Noto Sans" w:hAnsi="Noto Sans" w:cs="Noto Sans"/>
          <w:b/>
          <w:sz w:val="22"/>
          <w:szCs w:val="22"/>
        </w:rPr>
        <w:t>030</w:t>
      </w:r>
      <w:r w:rsidRPr="003E00B6">
        <w:rPr>
          <w:rFonts w:ascii="Noto Sans" w:hAnsi="Noto Sans" w:cs="Noto Sans"/>
          <w:b/>
          <w:sz w:val="22"/>
          <w:szCs w:val="22"/>
        </w:rPr>
        <w:t>-202</w:t>
      </w:r>
      <w:r w:rsidR="008552CC" w:rsidRPr="003E00B6">
        <w:rPr>
          <w:rFonts w:ascii="Noto Sans" w:hAnsi="Noto Sans" w:cs="Noto Sans"/>
          <w:b/>
          <w:sz w:val="22"/>
          <w:szCs w:val="22"/>
        </w:rPr>
        <w:t>5</w:t>
      </w:r>
    </w:p>
    <w:p w14:paraId="1C28ED87" w14:textId="77777777" w:rsidR="00AC42A0" w:rsidRPr="003E00B6" w:rsidRDefault="00AC42A0" w:rsidP="003E00B6">
      <w:pPr>
        <w:pStyle w:val="Textoindependiente"/>
        <w:jc w:val="center"/>
        <w:rPr>
          <w:rFonts w:ascii="Noto Sans" w:hAnsi="Noto Sans" w:cs="Noto Sans"/>
          <w:b/>
          <w:sz w:val="22"/>
          <w:szCs w:val="22"/>
        </w:rPr>
      </w:pPr>
    </w:p>
    <w:p w14:paraId="045D4A41" w14:textId="77777777" w:rsidR="00AC42A0" w:rsidRPr="003E00B6" w:rsidRDefault="00AC42A0" w:rsidP="00AC42A0">
      <w:pPr>
        <w:pStyle w:val="Textoindependiente"/>
        <w:rPr>
          <w:rFonts w:ascii="Noto Sans" w:hAnsi="Noto Sans" w:cs="Noto Sans"/>
          <w:b/>
          <w:sz w:val="22"/>
          <w:szCs w:val="22"/>
        </w:rPr>
      </w:pPr>
      <w:r w:rsidRPr="003E00B6">
        <w:rPr>
          <w:rFonts w:ascii="Noto Sans" w:hAnsi="Noto Sans" w:cs="Noto Sans"/>
          <w:b/>
          <w:sz w:val="22"/>
          <w:szCs w:val="22"/>
        </w:rPr>
        <w:t>C.C. Proveedores:</w:t>
      </w:r>
    </w:p>
    <w:p w14:paraId="09F6647A" w14:textId="77777777" w:rsidR="00AC42A0" w:rsidRPr="003E00B6" w:rsidRDefault="00AC42A0" w:rsidP="00AC42A0">
      <w:pPr>
        <w:pStyle w:val="Textoindependiente"/>
        <w:rPr>
          <w:rFonts w:ascii="Noto Sans" w:hAnsi="Noto Sans" w:cs="Noto Sans"/>
          <w:b/>
          <w:sz w:val="22"/>
          <w:szCs w:val="22"/>
        </w:rPr>
      </w:pPr>
      <w:r w:rsidRPr="003E00B6">
        <w:rPr>
          <w:rFonts w:ascii="Noto Sans" w:hAnsi="Noto Sans" w:cs="Noto Sans"/>
          <w:b/>
          <w:sz w:val="22"/>
          <w:szCs w:val="22"/>
        </w:rPr>
        <w:t>Organismos Privados</w:t>
      </w:r>
    </w:p>
    <w:p w14:paraId="4C794D06" w14:textId="77777777" w:rsidR="00AC42A0" w:rsidRPr="003E00B6" w:rsidRDefault="00AC42A0" w:rsidP="00AC42A0">
      <w:pPr>
        <w:pStyle w:val="Textoindependiente"/>
        <w:rPr>
          <w:rFonts w:ascii="Noto Sans" w:hAnsi="Noto Sans" w:cs="Noto Sans"/>
          <w:b/>
          <w:sz w:val="22"/>
          <w:szCs w:val="22"/>
        </w:rPr>
      </w:pPr>
      <w:r w:rsidRPr="003E00B6">
        <w:rPr>
          <w:rFonts w:ascii="Noto Sans" w:hAnsi="Noto Sans" w:cs="Noto Sans"/>
          <w:b/>
          <w:sz w:val="22"/>
          <w:szCs w:val="22"/>
        </w:rPr>
        <w:t xml:space="preserve">Presentes. </w:t>
      </w:r>
    </w:p>
    <w:p w14:paraId="648CBB90" w14:textId="77777777" w:rsidR="00AC42A0" w:rsidRPr="003E00B6" w:rsidRDefault="00AC42A0" w:rsidP="00AC42A0">
      <w:pPr>
        <w:pStyle w:val="Textoindependiente"/>
        <w:rPr>
          <w:rFonts w:ascii="Noto Sans" w:hAnsi="Noto Sans" w:cs="Noto Sans"/>
          <w:b/>
          <w:sz w:val="22"/>
          <w:szCs w:val="22"/>
        </w:rPr>
      </w:pPr>
      <w:r w:rsidRPr="003E00B6">
        <w:rPr>
          <w:rFonts w:ascii="Noto Sans" w:hAnsi="Noto Sans" w:cs="Noto Sans"/>
          <w:b/>
          <w:sz w:val="22"/>
          <w:szCs w:val="22"/>
        </w:rPr>
        <w:t xml:space="preserve"> </w:t>
      </w:r>
    </w:p>
    <w:p w14:paraId="06048218" w14:textId="77777777" w:rsidR="00AC42A0" w:rsidRPr="003E00B6" w:rsidRDefault="00AC42A0" w:rsidP="00EE4355">
      <w:pPr>
        <w:pStyle w:val="Textoindependiente"/>
        <w:rPr>
          <w:rFonts w:ascii="Noto Sans" w:hAnsi="Noto Sans" w:cs="Noto Sans"/>
          <w:b/>
          <w:sz w:val="22"/>
          <w:szCs w:val="22"/>
        </w:rPr>
      </w:pPr>
      <w:r w:rsidRPr="003E00B6">
        <w:rPr>
          <w:rFonts w:ascii="Noto Sans" w:hAnsi="Noto Sans" w:cs="Noto Sans"/>
          <w:b/>
          <w:sz w:val="22"/>
          <w:szCs w:val="22"/>
        </w:rPr>
        <w:t>Cuyo objeto social y actividad preponderante es:</w:t>
      </w:r>
    </w:p>
    <w:p w14:paraId="75B4EC8B" w14:textId="4F2C8418" w:rsidR="00933166" w:rsidRPr="003E00B6" w:rsidRDefault="009A6DFB" w:rsidP="00EE4355">
      <w:pPr>
        <w:pStyle w:val="Textoindependiente"/>
        <w:rPr>
          <w:rFonts w:ascii="Noto Sans" w:hAnsi="Noto Sans" w:cs="Noto Sans"/>
          <w:b/>
          <w:color w:val="000000" w:themeColor="text1"/>
          <w:sz w:val="22"/>
          <w:szCs w:val="22"/>
        </w:rPr>
      </w:pPr>
      <w:r w:rsidRPr="003E00B6">
        <w:rPr>
          <w:rFonts w:ascii="Noto Sans" w:hAnsi="Noto Sans" w:cs="Noto Sans"/>
          <w:b/>
          <w:color w:val="000000" w:themeColor="text1"/>
          <w:sz w:val="22"/>
          <w:szCs w:val="22"/>
        </w:rPr>
        <w:t xml:space="preserve">PRESTACIÓN DEL SERVICIO DE </w:t>
      </w:r>
      <w:r w:rsidR="00B63AB7" w:rsidRPr="003E00B6">
        <w:rPr>
          <w:rFonts w:ascii="Noto Sans" w:hAnsi="Noto Sans" w:cs="Noto Sans"/>
          <w:b/>
          <w:color w:val="000000" w:themeColor="text1"/>
          <w:sz w:val="22"/>
          <w:szCs w:val="22"/>
        </w:rPr>
        <w:t xml:space="preserve">SUMINISTRO DE AGUA POTABLE PARA CONSUMO HUMANO A TRAVÉS DE CAMIONES TIPO CISTERNA (PIPAS) </w:t>
      </w:r>
      <w:r w:rsidR="003256FA" w:rsidRPr="003E00B6">
        <w:rPr>
          <w:rFonts w:ascii="Noto Sans" w:hAnsi="Noto Sans" w:cs="Noto Sans"/>
          <w:b/>
          <w:color w:val="000000" w:themeColor="text1"/>
          <w:sz w:val="22"/>
          <w:szCs w:val="22"/>
        </w:rPr>
        <w:t>PARTIDAS DESIERTAS DE LA LICITACIÓN LA-50-GYR-050GYR013-N-3-2025</w:t>
      </w:r>
    </w:p>
    <w:p w14:paraId="3B4205E1" w14:textId="26F4ED70" w:rsidR="009A6DFB" w:rsidRPr="003E00B6" w:rsidRDefault="009A6DFB" w:rsidP="00AC42A0">
      <w:pPr>
        <w:pStyle w:val="Textoindependiente"/>
        <w:rPr>
          <w:rFonts w:ascii="Noto Sans" w:eastAsiaTheme="minorEastAsia" w:hAnsi="Noto Sans" w:cs="Noto Sans"/>
          <w:sz w:val="22"/>
          <w:szCs w:val="22"/>
          <w:lang w:val="es-ES_tradnl" w:eastAsia="en-US"/>
        </w:rPr>
      </w:pPr>
      <w:r w:rsidRPr="003E00B6">
        <w:rPr>
          <w:rFonts w:ascii="Noto Sans" w:hAnsi="Noto Sans" w:cs="Noto Sans"/>
          <w:b/>
          <w:color w:val="000000" w:themeColor="text1"/>
          <w:sz w:val="22"/>
          <w:szCs w:val="22"/>
        </w:rPr>
        <w:t xml:space="preserve">                                                                           </w:t>
      </w:r>
    </w:p>
    <w:p w14:paraId="5224F97A" w14:textId="5FDC992F" w:rsidR="00AC42A0" w:rsidRPr="003E00B6" w:rsidRDefault="00676E3B" w:rsidP="00AC42A0">
      <w:pPr>
        <w:pStyle w:val="Textoindependiente"/>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El Órgano de Operación Administrativa Desconcentrada</w:t>
      </w:r>
      <w:r w:rsidR="00AC42A0" w:rsidRPr="003E00B6">
        <w:rPr>
          <w:rFonts w:ascii="Noto Sans" w:eastAsiaTheme="minorEastAsia" w:hAnsi="Noto Sans" w:cs="Noto Sans"/>
          <w:sz w:val="22"/>
          <w:szCs w:val="22"/>
          <w:lang w:val="es-ES_tradnl" w:eastAsia="en-US"/>
        </w:rPr>
        <w:t xml:space="preserve"> en Oaxaca del Instituto Mexicano del Seguro Social a través de la Coordinación de Abastecimiento y Equipamiento, con fundamento en el Artículo 2</w:t>
      </w:r>
      <w:r w:rsidR="0051344A" w:rsidRPr="003E00B6">
        <w:rPr>
          <w:rFonts w:ascii="Noto Sans" w:eastAsiaTheme="minorEastAsia" w:hAnsi="Noto Sans" w:cs="Noto Sans"/>
          <w:sz w:val="22"/>
          <w:szCs w:val="22"/>
          <w:lang w:val="es-ES_tradnl" w:eastAsia="en-US"/>
        </w:rPr>
        <w:t xml:space="preserve"> fracción X</w:t>
      </w:r>
      <w:r w:rsidR="00AC42A0" w:rsidRPr="003E00B6">
        <w:rPr>
          <w:rFonts w:ascii="Noto Sans" w:eastAsiaTheme="minorEastAsia" w:hAnsi="Noto Sans" w:cs="Noto Sans"/>
          <w:sz w:val="22"/>
          <w:szCs w:val="22"/>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3E00B6" w:rsidRDefault="00AC42A0" w:rsidP="00AC42A0">
      <w:pPr>
        <w:pStyle w:val="Textoindependiente"/>
        <w:spacing w:line="360" w:lineRule="auto"/>
        <w:rPr>
          <w:rFonts w:ascii="Noto Sans" w:eastAsiaTheme="minorEastAsia" w:hAnsi="Noto Sans" w:cs="Noto Sans"/>
          <w:sz w:val="22"/>
          <w:szCs w:val="22"/>
          <w:lang w:val="es-ES_tradnl" w:eastAsia="en-US"/>
        </w:rPr>
      </w:pPr>
    </w:p>
    <w:p w14:paraId="24CC82C5" w14:textId="72C100CE" w:rsidR="00AC42A0" w:rsidRPr="003E00B6"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 xml:space="preserve">Determinar la existencia de </w:t>
      </w:r>
      <w:r w:rsidR="00933166" w:rsidRPr="003E00B6">
        <w:rPr>
          <w:rFonts w:ascii="Noto Sans" w:eastAsiaTheme="minorEastAsia" w:hAnsi="Noto Sans" w:cs="Noto Sans"/>
          <w:sz w:val="22"/>
          <w:szCs w:val="22"/>
          <w:lang w:val="es-ES_tradnl" w:eastAsia="en-US"/>
        </w:rPr>
        <w:t>servicios</w:t>
      </w:r>
      <w:r w:rsidR="00187FCA" w:rsidRPr="003E00B6">
        <w:rPr>
          <w:rFonts w:ascii="Noto Sans" w:eastAsiaTheme="minorEastAsia" w:hAnsi="Noto Sans" w:cs="Noto Sans"/>
          <w:sz w:val="22"/>
          <w:szCs w:val="22"/>
          <w:lang w:val="es-ES_tradnl" w:eastAsia="en-US"/>
        </w:rPr>
        <w:t xml:space="preserve"> </w:t>
      </w:r>
      <w:r w:rsidRPr="003E00B6">
        <w:rPr>
          <w:rFonts w:ascii="Noto Sans" w:eastAsiaTheme="minorEastAsia" w:hAnsi="Noto Sans" w:cs="Noto Sans"/>
          <w:sz w:val="22"/>
          <w:szCs w:val="22"/>
          <w:lang w:val="es-ES_tradnl" w:eastAsia="en-US"/>
        </w:rPr>
        <w:t>en la cantidad, calidad u oportunidad requerida por este Instituto.</w:t>
      </w:r>
    </w:p>
    <w:p w14:paraId="54C17DAE" w14:textId="77777777" w:rsidR="00AC42A0" w:rsidRPr="003E00B6"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Determinar proveeduría suficiente.</w:t>
      </w:r>
    </w:p>
    <w:p w14:paraId="6AEABBFB" w14:textId="77777777" w:rsidR="00AC42A0" w:rsidRPr="003E00B6"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Determinación de precio estimado.</w:t>
      </w:r>
    </w:p>
    <w:p w14:paraId="4A3A8F9C" w14:textId="77777777" w:rsidR="00AC42A0" w:rsidRPr="003E00B6"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Determinar el carácter del procedimiento de contratación a efectuar.</w:t>
      </w:r>
    </w:p>
    <w:p w14:paraId="43A41E3A" w14:textId="77777777" w:rsidR="00AC42A0" w:rsidRPr="003E00B6" w:rsidRDefault="00AC42A0" w:rsidP="00AC42A0">
      <w:pPr>
        <w:pStyle w:val="Texto"/>
        <w:numPr>
          <w:ilvl w:val="0"/>
          <w:numId w:val="1"/>
        </w:numPr>
        <w:suppressAutoHyphens w:val="0"/>
        <w:spacing w:after="0" w:line="240" w:lineRule="auto"/>
        <w:ind w:hanging="482"/>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Demás condiciones que imperan en el mercado</w:t>
      </w:r>
    </w:p>
    <w:p w14:paraId="0A2866A6" w14:textId="77777777" w:rsidR="00AC42A0" w:rsidRPr="003E00B6" w:rsidRDefault="00AC42A0" w:rsidP="00AC42A0">
      <w:pPr>
        <w:spacing w:line="192" w:lineRule="atLeast"/>
        <w:ind w:right="38"/>
        <w:jc w:val="both"/>
        <w:rPr>
          <w:rFonts w:ascii="Noto Sans" w:hAnsi="Noto Sans" w:cs="Noto Sans"/>
          <w:sz w:val="22"/>
          <w:szCs w:val="22"/>
        </w:rPr>
      </w:pPr>
    </w:p>
    <w:p w14:paraId="4AF69E09" w14:textId="73C7FFEC" w:rsidR="00AC42A0" w:rsidRPr="003E00B6" w:rsidRDefault="00AC42A0" w:rsidP="00AC42A0">
      <w:pPr>
        <w:pStyle w:val="Textoindependiente"/>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 xml:space="preserve">De lo anterior, se solicita remitir </w:t>
      </w:r>
      <w:r w:rsidR="003256FA" w:rsidRPr="003E00B6">
        <w:rPr>
          <w:rFonts w:ascii="Noto Sans" w:eastAsiaTheme="minorEastAsia" w:hAnsi="Noto Sans" w:cs="Noto Sans"/>
          <w:sz w:val="22"/>
          <w:szCs w:val="22"/>
          <w:lang w:val="es-ES_tradnl" w:eastAsia="en-US"/>
        </w:rPr>
        <w:t xml:space="preserve">los documentos solicitados en el numeral 6 (seis) y </w:t>
      </w:r>
      <w:r w:rsidR="0080348F">
        <w:rPr>
          <w:rFonts w:ascii="Noto Sans" w:eastAsiaTheme="minorEastAsia" w:hAnsi="Noto Sans" w:cs="Noto Sans"/>
          <w:sz w:val="22"/>
          <w:szCs w:val="22"/>
          <w:lang w:val="es-ES_tradnl" w:eastAsia="en-US"/>
        </w:rPr>
        <w:t>8</w:t>
      </w:r>
      <w:r w:rsidR="003256FA" w:rsidRPr="003E00B6">
        <w:rPr>
          <w:rFonts w:ascii="Noto Sans" w:eastAsiaTheme="minorEastAsia" w:hAnsi="Noto Sans" w:cs="Noto Sans"/>
          <w:sz w:val="22"/>
          <w:szCs w:val="22"/>
          <w:lang w:val="es-ES_tradnl" w:eastAsia="en-US"/>
        </w:rPr>
        <w:t xml:space="preserve"> (</w:t>
      </w:r>
      <w:r w:rsidR="0080348F">
        <w:rPr>
          <w:rFonts w:ascii="Noto Sans" w:eastAsiaTheme="minorEastAsia" w:hAnsi="Noto Sans" w:cs="Noto Sans"/>
          <w:sz w:val="22"/>
          <w:szCs w:val="22"/>
          <w:lang w:val="es-ES_tradnl" w:eastAsia="en-US"/>
        </w:rPr>
        <w:t>ocho</w:t>
      </w:r>
      <w:r w:rsidR="003256FA" w:rsidRPr="003E00B6">
        <w:rPr>
          <w:rFonts w:ascii="Noto Sans" w:eastAsiaTheme="minorEastAsia" w:hAnsi="Noto Sans" w:cs="Noto Sans"/>
          <w:sz w:val="22"/>
          <w:szCs w:val="22"/>
          <w:lang w:val="es-ES_tradnl" w:eastAsia="en-US"/>
        </w:rPr>
        <w:t>)</w:t>
      </w:r>
    </w:p>
    <w:p w14:paraId="72198DCB" w14:textId="77777777" w:rsidR="00AC42A0" w:rsidRPr="003E00B6" w:rsidRDefault="00AC42A0" w:rsidP="00AC42A0">
      <w:pPr>
        <w:pStyle w:val="Textoindependiente"/>
        <w:rPr>
          <w:rFonts w:ascii="Noto Sans" w:eastAsiaTheme="minorEastAsia" w:hAnsi="Noto Sans" w:cs="Noto Sans"/>
          <w:sz w:val="22"/>
          <w:szCs w:val="22"/>
          <w:lang w:val="es-ES_tradnl" w:eastAsia="en-US"/>
        </w:rPr>
      </w:pPr>
    </w:p>
    <w:p w14:paraId="4A02A114" w14:textId="77777777" w:rsidR="0051344A" w:rsidRPr="003E00B6" w:rsidRDefault="00AC42A0" w:rsidP="0051344A">
      <w:pPr>
        <w:pStyle w:val="Textoindependiente"/>
        <w:spacing w:line="276" w:lineRule="auto"/>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Al respecto se hace una atenta invitación a efecto de cotizar los s</w:t>
      </w:r>
      <w:r w:rsidR="00E1020C" w:rsidRPr="003E00B6">
        <w:rPr>
          <w:rFonts w:ascii="Noto Sans" w:eastAsiaTheme="minorEastAsia" w:hAnsi="Noto Sans" w:cs="Noto Sans"/>
          <w:sz w:val="22"/>
          <w:szCs w:val="22"/>
          <w:lang w:val="es-ES_tradnl" w:eastAsia="en-US"/>
        </w:rPr>
        <w:t>ervicios</w:t>
      </w:r>
      <w:r w:rsidRPr="003E00B6">
        <w:rPr>
          <w:rFonts w:ascii="Noto Sans" w:eastAsiaTheme="minorEastAsia" w:hAnsi="Noto Sans" w:cs="Noto Sans"/>
          <w:sz w:val="22"/>
          <w:szCs w:val="22"/>
          <w:lang w:val="es-ES_tradnl" w:eastAsia="en-US"/>
        </w:rPr>
        <w:t xml:space="preserve">, </w:t>
      </w:r>
      <w:r w:rsidR="0051344A" w:rsidRPr="003E00B6">
        <w:rPr>
          <w:rFonts w:ascii="Noto Sans" w:eastAsiaTheme="minorEastAsia" w:hAnsi="Noto Sans" w:cs="Noto Sans"/>
          <w:sz w:val="22"/>
          <w:szCs w:val="22"/>
          <w:lang w:val="es-ES_tradnl" w:eastAsia="en-US"/>
        </w:rPr>
        <w:t>enviando inicialmente su información al siguiente correo electrónico: Jefe 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3F02498A" w14:textId="77777777" w:rsidR="00EE4355" w:rsidRDefault="00EE4355" w:rsidP="00AC42A0">
      <w:pPr>
        <w:pStyle w:val="Textoindependiente"/>
        <w:jc w:val="center"/>
        <w:rPr>
          <w:rFonts w:ascii="Noto Sans" w:eastAsiaTheme="minorEastAsia" w:hAnsi="Noto Sans" w:cs="Noto Sans"/>
          <w:b/>
          <w:sz w:val="22"/>
          <w:szCs w:val="22"/>
          <w:lang w:val="es-ES_tradnl" w:eastAsia="en-US"/>
        </w:rPr>
      </w:pPr>
    </w:p>
    <w:p w14:paraId="47821D42" w14:textId="27C80205" w:rsidR="00AC42A0" w:rsidRPr="003E00B6" w:rsidRDefault="00AC42A0" w:rsidP="00AC42A0">
      <w:pPr>
        <w:pStyle w:val="Textoindependiente"/>
        <w:jc w:val="center"/>
        <w:rPr>
          <w:rFonts w:ascii="Noto Sans" w:eastAsiaTheme="minorEastAsia" w:hAnsi="Noto Sans" w:cs="Noto Sans"/>
          <w:b/>
          <w:sz w:val="22"/>
          <w:szCs w:val="22"/>
          <w:lang w:val="es-ES_tradnl" w:eastAsia="en-US"/>
        </w:rPr>
      </w:pPr>
      <w:r w:rsidRPr="003E00B6">
        <w:rPr>
          <w:rFonts w:ascii="Noto Sans" w:eastAsiaTheme="minorEastAsia" w:hAnsi="Noto Sans" w:cs="Noto Sans"/>
          <w:b/>
          <w:sz w:val="22"/>
          <w:szCs w:val="22"/>
          <w:lang w:val="es-ES_tradnl" w:eastAsia="en-US"/>
        </w:rPr>
        <w:lastRenderedPageBreak/>
        <w:t>Instituto Mexicano del Seguro Social</w:t>
      </w:r>
    </w:p>
    <w:p w14:paraId="65A93C06" w14:textId="77777777" w:rsidR="00AC42A0" w:rsidRPr="003E00B6" w:rsidRDefault="00AC42A0" w:rsidP="00AC42A0">
      <w:pPr>
        <w:pStyle w:val="Textoindependiente"/>
        <w:jc w:val="center"/>
        <w:rPr>
          <w:rFonts w:ascii="Noto Sans" w:eastAsiaTheme="minorEastAsia" w:hAnsi="Noto Sans" w:cs="Noto Sans"/>
          <w:b/>
          <w:sz w:val="22"/>
          <w:szCs w:val="22"/>
          <w:lang w:val="es-ES_tradnl" w:eastAsia="en-US"/>
        </w:rPr>
      </w:pPr>
      <w:r w:rsidRPr="003E00B6">
        <w:rPr>
          <w:rFonts w:ascii="Noto Sans" w:eastAsiaTheme="minorEastAsia" w:hAnsi="Noto Sans" w:cs="Noto Sans"/>
          <w:b/>
          <w:sz w:val="22"/>
          <w:szCs w:val="22"/>
          <w:lang w:val="es-ES_tradnl" w:eastAsia="en-US"/>
        </w:rPr>
        <w:t>Jefatura de Servicios Administrativos</w:t>
      </w:r>
    </w:p>
    <w:p w14:paraId="2870A439" w14:textId="165BF82F" w:rsidR="00AC42A0" w:rsidRPr="003E00B6" w:rsidRDefault="007A43F6" w:rsidP="00AC42A0">
      <w:pPr>
        <w:pStyle w:val="Textoindependiente"/>
        <w:jc w:val="center"/>
        <w:rPr>
          <w:rFonts w:ascii="Noto Sans" w:eastAsiaTheme="minorEastAsia" w:hAnsi="Noto Sans" w:cs="Noto Sans"/>
          <w:b/>
          <w:sz w:val="22"/>
          <w:szCs w:val="22"/>
          <w:lang w:val="es-ES_tradnl" w:eastAsia="en-US"/>
        </w:rPr>
      </w:pPr>
      <w:r w:rsidRPr="003E00B6">
        <w:rPr>
          <w:rFonts w:ascii="Noto Sans" w:eastAsiaTheme="minorEastAsia" w:hAnsi="Noto Sans" w:cs="Noto Sans"/>
          <w:b/>
          <w:sz w:val="22"/>
          <w:szCs w:val="22"/>
          <w:lang w:val="es-ES_tradnl" w:eastAsia="en-US"/>
        </w:rPr>
        <w:t>Coordinación de</w:t>
      </w:r>
      <w:r w:rsidR="00AC42A0" w:rsidRPr="003E00B6">
        <w:rPr>
          <w:rFonts w:ascii="Noto Sans" w:eastAsiaTheme="minorEastAsia" w:hAnsi="Noto Sans" w:cs="Noto Sans"/>
          <w:b/>
          <w:sz w:val="22"/>
          <w:szCs w:val="22"/>
          <w:lang w:val="es-ES_tradnl" w:eastAsia="en-US"/>
        </w:rPr>
        <w:t xml:space="preserve"> Abastecimiento y Equipamiento</w:t>
      </w:r>
    </w:p>
    <w:p w14:paraId="0458E3B8" w14:textId="5B4A73A9" w:rsidR="00AC42A0" w:rsidRPr="003E00B6" w:rsidRDefault="00AC42A0" w:rsidP="00AC42A0">
      <w:pPr>
        <w:pStyle w:val="Textoindependiente"/>
        <w:jc w:val="center"/>
        <w:rPr>
          <w:rFonts w:ascii="Noto Sans" w:eastAsiaTheme="minorEastAsia" w:hAnsi="Noto Sans" w:cs="Noto Sans"/>
          <w:b/>
          <w:sz w:val="22"/>
          <w:szCs w:val="22"/>
          <w:lang w:val="es-ES_tradnl" w:eastAsia="en-US"/>
        </w:rPr>
      </w:pPr>
      <w:r w:rsidRPr="003E00B6">
        <w:rPr>
          <w:rFonts w:ascii="Noto Sans" w:eastAsiaTheme="minorEastAsia" w:hAnsi="Noto Sans" w:cs="Noto Sans"/>
          <w:b/>
          <w:sz w:val="22"/>
          <w:szCs w:val="22"/>
          <w:lang w:val="es-ES_tradnl" w:eastAsia="en-US"/>
        </w:rPr>
        <w:t xml:space="preserve">Boulevard Guadalupe Hinojosa de </w:t>
      </w:r>
      <w:r w:rsidR="007A43F6" w:rsidRPr="003E00B6">
        <w:rPr>
          <w:rFonts w:ascii="Noto Sans" w:eastAsiaTheme="minorEastAsia" w:hAnsi="Noto Sans" w:cs="Noto Sans"/>
          <w:b/>
          <w:sz w:val="22"/>
          <w:szCs w:val="22"/>
          <w:lang w:val="es-ES_tradnl" w:eastAsia="en-US"/>
        </w:rPr>
        <w:t>Murat No</w:t>
      </w:r>
      <w:r w:rsidRPr="003E00B6">
        <w:rPr>
          <w:rFonts w:ascii="Noto Sans" w:eastAsiaTheme="minorEastAsia" w:hAnsi="Noto Sans" w:cs="Noto Sans"/>
          <w:b/>
          <w:sz w:val="22"/>
          <w:szCs w:val="22"/>
          <w:lang w:val="es-ES_tradnl" w:eastAsia="en-US"/>
        </w:rPr>
        <w:t>. 327,</w:t>
      </w:r>
    </w:p>
    <w:p w14:paraId="6124C87B" w14:textId="77777777" w:rsidR="00AC42A0" w:rsidRPr="003E00B6" w:rsidRDefault="00AC42A0" w:rsidP="00AC42A0">
      <w:pPr>
        <w:pStyle w:val="Textoindependiente"/>
        <w:jc w:val="center"/>
        <w:rPr>
          <w:rFonts w:ascii="Noto Sans" w:eastAsiaTheme="minorEastAsia" w:hAnsi="Noto Sans" w:cs="Noto Sans"/>
          <w:b/>
          <w:sz w:val="22"/>
          <w:szCs w:val="22"/>
          <w:lang w:val="es-ES_tradnl" w:eastAsia="en-US"/>
        </w:rPr>
      </w:pPr>
      <w:r w:rsidRPr="003E00B6">
        <w:rPr>
          <w:rFonts w:ascii="Noto Sans" w:eastAsiaTheme="minorEastAsia" w:hAnsi="Noto Sans" w:cs="Noto Sans"/>
          <w:b/>
          <w:sz w:val="22"/>
          <w:szCs w:val="22"/>
          <w:lang w:val="es-ES_tradnl" w:eastAsia="en-US"/>
        </w:rPr>
        <w:t>C.P. 71230, Santa Cruz Xoxocotlán, Oaxaca</w:t>
      </w:r>
    </w:p>
    <w:p w14:paraId="4062C344" w14:textId="77777777" w:rsidR="00E44555" w:rsidRPr="003E00B6" w:rsidRDefault="00E44555" w:rsidP="00AC42A0">
      <w:pPr>
        <w:pStyle w:val="Textoindependiente"/>
        <w:rPr>
          <w:rFonts w:ascii="Noto Sans" w:eastAsiaTheme="minorEastAsia" w:hAnsi="Noto Sans" w:cs="Noto Sans"/>
          <w:sz w:val="22"/>
          <w:szCs w:val="22"/>
          <w:lang w:val="es-ES_tradnl" w:eastAsia="en-US"/>
        </w:rPr>
      </w:pPr>
    </w:p>
    <w:p w14:paraId="3DCDAC6A" w14:textId="7E890EB0" w:rsidR="00AC42A0" w:rsidRPr="003E00B6" w:rsidRDefault="00AC42A0" w:rsidP="00AC42A0">
      <w:pPr>
        <w:pStyle w:val="Textoindependiente"/>
        <w:rPr>
          <w:rFonts w:ascii="Noto Sans" w:eastAsiaTheme="minorEastAsia" w:hAnsi="Noto Sans" w:cs="Noto Sans"/>
          <w:sz w:val="22"/>
          <w:szCs w:val="22"/>
          <w:lang w:val="es-ES_tradnl" w:eastAsia="en-US"/>
        </w:rPr>
      </w:pPr>
      <w:r w:rsidRPr="003E00B6">
        <w:rPr>
          <w:rFonts w:ascii="Noto Sans" w:eastAsiaTheme="minorEastAsia" w:hAnsi="Noto Sans" w:cs="Noto Sans"/>
          <w:sz w:val="22"/>
          <w:szCs w:val="22"/>
          <w:lang w:val="es-ES_tradnl" w:eastAsia="en-US"/>
        </w:rPr>
        <w:t xml:space="preserve">El plazo máximo para recibir la información </w:t>
      </w:r>
      <w:r w:rsidR="003078D9" w:rsidRPr="003E00B6">
        <w:rPr>
          <w:rFonts w:ascii="Noto Sans" w:eastAsiaTheme="minorEastAsia" w:hAnsi="Noto Sans" w:cs="Noto Sans"/>
          <w:sz w:val="22"/>
          <w:szCs w:val="22"/>
          <w:lang w:val="es-ES_tradnl" w:eastAsia="en-US"/>
        </w:rPr>
        <w:t>requerida</w:t>
      </w:r>
      <w:r w:rsidRPr="003E00B6">
        <w:rPr>
          <w:rFonts w:ascii="Noto Sans" w:eastAsiaTheme="minorEastAsia" w:hAnsi="Noto Sans" w:cs="Noto Sans"/>
          <w:sz w:val="22"/>
          <w:szCs w:val="22"/>
          <w:lang w:val="es-ES_tradnl" w:eastAsia="en-US"/>
        </w:rPr>
        <w:t xml:space="preserve"> será al </w:t>
      </w:r>
      <w:r w:rsidR="0051344A" w:rsidRPr="003E00B6">
        <w:rPr>
          <w:rFonts w:ascii="Noto Sans" w:eastAsiaTheme="minorEastAsia" w:hAnsi="Noto Sans" w:cs="Noto Sans"/>
          <w:b/>
          <w:sz w:val="22"/>
          <w:szCs w:val="22"/>
          <w:lang w:val="es-ES_tradnl" w:eastAsia="en-US"/>
        </w:rPr>
        <w:t>0</w:t>
      </w:r>
      <w:r w:rsidR="003E00B6" w:rsidRPr="003E00B6">
        <w:rPr>
          <w:rFonts w:ascii="Noto Sans" w:eastAsiaTheme="minorEastAsia" w:hAnsi="Noto Sans" w:cs="Noto Sans"/>
          <w:b/>
          <w:sz w:val="22"/>
          <w:szCs w:val="22"/>
          <w:lang w:val="es-ES_tradnl" w:eastAsia="en-US"/>
        </w:rPr>
        <w:t>7</w:t>
      </w:r>
      <w:r w:rsidRPr="003E00B6">
        <w:rPr>
          <w:rFonts w:ascii="Noto Sans" w:eastAsiaTheme="minorEastAsia" w:hAnsi="Noto Sans" w:cs="Noto Sans"/>
          <w:b/>
          <w:sz w:val="22"/>
          <w:szCs w:val="22"/>
          <w:lang w:val="es-ES_tradnl" w:eastAsia="en-US"/>
        </w:rPr>
        <w:t xml:space="preserve"> de </w:t>
      </w:r>
      <w:r w:rsidR="003256FA" w:rsidRPr="003E00B6">
        <w:rPr>
          <w:rFonts w:ascii="Noto Sans" w:eastAsiaTheme="minorEastAsia" w:hAnsi="Noto Sans" w:cs="Noto Sans"/>
          <w:b/>
          <w:sz w:val="22"/>
          <w:szCs w:val="22"/>
          <w:lang w:val="es-ES_tradnl" w:eastAsia="en-US"/>
        </w:rPr>
        <w:t>marzo</w:t>
      </w:r>
      <w:r w:rsidRPr="003E00B6">
        <w:rPr>
          <w:rFonts w:ascii="Noto Sans" w:eastAsiaTheme="minorEastAsia" w:hAnsi="Noto Sans" w:cs="Noto Sans"/>
          <w:b/>
          <w:sz w:val="22"/>
          <w:szCs w:val="22"/>
          <w:lang w:val="es-ES_tradnl" w:eastAsia="en-US"/>
        </w:rPr>
        <w:t xml:space="preserve"> del 202</w:t>
      </w:r>
      <w:r w:rsidR="003256FA" w:rsidRPr="003E00B6">
        <w:rPr>
          <w:rFonts w:ascii="Noto Sans" w:eastAsiaTheme="minorEastAsia" w:hAnsi="Noto Sans" w:cs="Noto Sans"/>
          <w:b/>
          <w:sz w:val="22"/>
          <w:szCs w:val="22"/>
          <w:lang w:val="es-ES_tradnl" w:eastAsia="en-US"/>
        </w:rPr>
        <w:t>5</w:t>
      </w:r>
      <w:r w:rsidRPr="003E00B6">
        <w:rPr>
          <w:rFonts w:ascii="Noto Sans" w:eastAsiaTheme="minorEastAsia" w:hAnsi="Noto Sans" w:cs="Noto Sans"/>
          <w:b/>
          <w:sz w:val="22"/>
          <w:szCs w:val="22"/>
          <w:lang w:val="es-ES_tradnl" w:eastAsia="en-US"/>
        </w:rPr>
        <w:t xml:space="preserve">, hasta las </w:t>
      </w:r>
      <w:r w:rsidR="003256FA" w:rsidRPr="003E00B6">
        <w:rPr>
          <w:rFonts w:ascii="Noto Sans" w:eastAsiaTheme="minorEastAsia" w:hAnsi="Noto Sans" w:cs="Noto Sans"/>
          <w:b/>
          <w:sz w:val="22"/>
          <w:szCs w:val="22"/>
          <w:lang w:val="es-ES_tradnl" w:eastAsia="en-US"/>
        </w:rPr>
        <w:t>11</w:t>
      </w:r>
      <w:r w:rsidRPr="003E00B6">
        <w:rPr>
          <w:rFonts w:ascii="Noto Sans" w:eastAsiaTheme="minorEastAsia" w:hAnsi="Noto Sans" w:cs="Noto Sans"/>
          <w:b/>
          <w:sz w:val="22"/>
          <w:szCs w:val="22"/>
          <w:lang w:val="es-ES_tradnl" w:eastAsia="en-US"/>
        </w:rPr>
        <w:t>:</w:t>
      </w:r>
      <w:r w:rsidR="0051344A" w:rsidRPr="003E00B6">
        <w:rPr>
          <w:rFonts w:ascii="Noto Sans" w:eastAsiaTheme="minorEastAsia" w:hAnsi="Noto Sans" w:cs="Noto Sans"/>
          <w:b/>
          <w:sz w:val="22"/>
          <w:szCs w:val="22"/>
          <w:lang w:val="es-ES_tradnl" w:eastAsia="en-US"/>
        </w:rPr>
        <w:t>0</w:t>
      </w:r>
      <w:r w:rsidRPr="003E00B6">
        <w:rPr>
          <w:rFonts w:ascii="Noto Sans" w:eastAsiaTheme="minorEastAsia" w:hAnsi="Noto Sans" w:cs="Noto Sans"/>
          <w:b/>
          <w:sz w:val="22"/>
          <w:szCs w:val="22"/>
          <w:lang w:val="es-ES_tradnl" w:eastAsia="en-US"/>
        </w:rPr>
        <w:t>0 horas.</w:t>
      </w:r>
    </w:p>
    <w:p w14:paraId="165C36A0" w14:textId="77777777" w:rsidR="00AC42A0" w:rsidRPr="003E00B6" w:rsidRDefault="00AC42A0" w:rsidP="00AC42A0">
      <w:pPr>
        <w:pStyle w:val="Textoindependiente"/>
        <w:rPr>
          <w:rFonts w:ascii="Noto Sans" w:eastAsiaTheme="minorEastAsia" w:hAnsi="Noto Sans" w:cs="Noto Sans"/>
          <w:sz w:val="22"/>
          <w:szCs w:val="22"/>
          <w:lang w:val="es-ES_tradnl" w:eastAsia="en-US"/>
        </w:rPr>
      </w:pPr>
    </w:p>
    <w:p w14:paraId="6AA862FA" w14:textId="77777777" w:rsidR="00AC42A0" w:rsidRPr="003E00B6" w:rsidRDefault="00AC42A0" w:rsidP="00AC42A0">
      <w:pPr>
        <w:jc w:val="both"/>
        <w:rPr>
          <w:rFonts w:ascii="Noto Sans" w:hAnsi="Noto Sans" w:cs="Noto Sans"/>
          <w:bCs/>
          <w:sz w:val="22"/>
          <w:szCs w:val="22"/>
        </w:rPr>
      </w:pPr>
      <w:r w:rsidRPr="003E00B6">
        <w:rPr>
          <w:rFonts w:ascii="Noto Sans" w:hAnsi="Noto Sans" w:cs="Noto Sans"/>
          <w:sz w:val="22"/>
          <w:szCs w:val="22"/>
        </w:rPr>
        <w:t xml:space="preserve">Sin otro particular, se agradece su participación, siendo el único objetivo asegurar las </w:t>
      </w:r>
      <w:r w:rsidRPr="003E00B6">
        <w:rPr>
          <w:rFonts w:ascii="Noto Sans" w:hAnsi="Noto Sans" w:cs="Noto Sans"/>
          <w:bCs/>
          <w:sz w:val="22"/>
          <w:szCs w:val="22"/>
        </w:rPr>
        <w:t>mejores condiciones de contratación para esta Institución.</w:t>
      </w:r>
    </w:p>
    <w:p w14:paraId="58E9FC44" w14:textId="77777777" w:rsidR="00AC42A0" w:rsidRPr="003E00B6" w:rsidRDefault="00AC42A0" w:rsidP="00AC42A0">
      <w:pPr>
        <w:jc w:val="both"/>
        <w:rPr>
          <w:rFonts w:ascii="Noto Sans" w:hAnsi="Noto Sans" w:cs="Noto Sans"/>
          <w:b/>
          <w:sz w:val="22"/>
          <w:szCs w:val="22"/>
        </w:rPr>
      </w:pPr>
    </w:p>
    <w:p w14:paraId="237FA8AD" w14:textId="77777777" w:rsidR="00AC42A0" w:rsidRPr="003E00B6" w:rsidRDefault="00AC42A0" w:rsidP="00AC42A0">
      <w:pPr>
        <w:jc w:val="both"/>
        <w:rPr>
          <w:rFonts w:ascii="Noto Sans" w:hAnsi="Noto Sans" w:cs="Noto Sans"/>
          <w:b/>
          <w:sz w:val="22"/>
          <w:szCs w:val="22"/>
        </w:rPr>
      </w:pPr>
    </w:p>
    <w:p w14:paraId="4C588574" w14:textId="77777777" w:rsidR="0051344A" w:rsidRPr="003E00B6" w:rsidRDefault="0051344A" w:rsidP="0051344A">
      <w:pPr>
        <w:jc w:val="both"/>
        <w:rPr>
          <w:rFonts w:ascii="Noto Sans" w:hAnsi="Noto Sans" w:cs="Noto Sans"/>
          <w:b/>
          <w:sz w:val="22"/>
          <w:szCs w:val="22"/>
        </w:rPr>
      </w:pPr>
      <w:r w:rsidRPr="003E00B6">
        <w:rPr>
          <w:rFonts w:ascii="Noto Sans" w:hAnsi="Noto Sans" w:cs="Noto Sans"/>
          <w:b/>
          <w:sz w:val="22"/>
          <w:szCs w:val="22"/>
        </w:rPr>
        <w:t>ATENTAMENTE</w:t>
      </w:r>
    </w:p>
    <w:p w14:paraId="76D83F6A" w14:textId="77777777" w:rsidR="0051344A" w:rsidRPr="003E00B6" w:rsidRDefault="0051344A" w:rsidP="0051344A">
      <w:pPr>
        <w:jc w:val="both"/>
        <w:rPr>
          <w:rFonts w:ascii="Noto Sans" w:hAnsi="Noto Sans" w:cs="Noto Sans"/>
          <w:b/>
          <w:sz w:val="22"/>
          <w:szCs w:val="22"/>
        </w:rPr>
      </w:pPr>
    </w:p>
    <w:p w14:paraId="6105C868" w14:textId="77777777" w:rsidR="0051344A" w:rsidRPr="003E00B6" w:rsidRDefault="0051344A" w:rsidP="0051344A">
      <w:pPr>
        <w:rPr>
          <w:rFonts w:ascii="Noto Sans" w:hAnsi="Noto Sans" w:cs="Noto Sans"/>
          <w:b/>
          <w:color w:val="000000"/>
          <w:sz w:val="22"/>
          <w:szCs w:val="22"/>
        </w:rPr>
      </w:pPr>
      <w:r w:rsidRPr="003E00B6">
        <w:rPr>
          <w:rFonts w:ascii="Noto Sans" w:hAnsi="Noto Sans" w:cs="Noto Sans"/>
          <w:b/>
          <w:color w:val="000000"/>
          <w:sz w:val="22"/>
          <w:szCs w:val="22"/>
        </w:rPr>
        <w:t>LAE SANDRA ISELA BARZALOBRE ARAGÓN</w:t>
      </w:r>
    </w:p>
    <w:p w14:paraId="35E62436" w14:textId="77777777" w:rsidR="0051344A" w:rsidRPr="003E00B6" w:rsidRDefault="0051344A" w:rsidP="0051344A">
      <w:pPr>
        <w:rPr>
          <w:rFonts w:ascii="Noto Sans" w:hAnsi="Noto Sans" w:cs="Noto Sans"/>
          <w:b/>
          <w:color w:val="000000"/>
          <w:sz w:val="22"/>
          <w:szCs w:val="22"/>
        </w:rPr>
      </w:pPr>
      <w:r w:rsidRPr="003E00B6">
        <w:rPr>
          <w:rFonts w:ascii="Noto Sans" w:hAnsi="Noto Sans" w:cs="Noto Sans"/>
          <w:b/>
          <w:color w:val="000000"/>
          <w:sz w:val="22"/>
          <w:szCs w:val="22"/>
        </w:rPr>
        <w:t>ENCARGADA DE LA COORDINACIÓN DE</w:t>
      </w:r>
    </w:p>
    <w:p w14:paraId="5907EAB5" w14:textId="77777777" w:rsidR="0051344A" w:rsidRPr="003E00B6" w:rsidRDefault="0051344A" w:rsidP="0051344A">
      <w:pPr>
        <w:rPr>
          <w:rFonts w:ascii="Noto Sans" w:hAnsi="Noto Sans" w:cs="Noto Sans"/>
          <w:b/>
          <w:color w:val="000000"/>
          <w:sz w:val="22"/>
          <w:szCs w:val="22"/>
        </w:rPr>
      </w:pPr>
      <w:r w:rsidRPr="003E00B6">
        <w:rPr>
          <w:rFonts w:ascii="Noto Sans" w:hAnsi="Noto Sans" w:cs="Noto Sans"/>
          <w:b/>
          <w:color w:val="000000"/>
          <w:sz w:val="22"/>
          <w:szCs w:val="22"/>
        </w:rPr>
        <w:t xml:space="preserve">ABASTECIMIENTO Y EQUIPAMIENTO </w:t>
      </w:r>
    </w:p>
    <w:p w14:paraId="3C418BC5" w14:textId="77777777" w:rsidR="0051344A" w:rsidRDefault="0051344A" w:rsidP="0051344A">
      <w:pPr>
        <w:rPr>
          <w:rFonts w:ascii="Noto Sans" w:hAnsi="Noto Sans" w:cs="Noto Sans"/>
          <w:b/>
        </w:rPr>
      </w:pPr>
    </w:p>
    <w:p w14:paraId="0B486547" w14:textId="77777777" w:rsidR="003E00B6" w:rsidRPr="003E00B6" w:rsidRDefault="003E00B6" w:rsidP="0051344A">
      <w:pPr>
        <w:rPr>
          <w:rFonts w:ascii="Noto Sans" w:hAnsi="Noto Sans" w:cs="Noto Sans"/>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1344A" w:rsidRPr="003E00B6" w14:paraId="07DD3F23" w14:textId="77777777" w:rsidTr="00CE59E5">
        <w:tc>
          <w:tcPr>
            <w:tcW w:w="5098" w:type="dxa"/>
          </w:tcPr>
          <w:p w14:paraId="399BE680" w14:textId="77777777" w:rsidR="0051344A" w:rsidRPr="003E00B6" w:rsidRDefault="0051344A" w:rsidP="003E746B">
            <w:pPr>
              <w:jc w:val="center"/>
              <w:rPr>
                <w:rFonts w:ascii="Noto Sans" w:hAnsi="Noto Sans" w:cs="Noto Sans"/>
                <w:bCs/>
                <w:sz w:val="20"/>
                <w:szCs w:val="20"/>
              </w:rPr>
            </w:pPr>
            <w:proofErr w:type="spellStart"/>
            <w:r w:rsidRPr="003E00B6">
              <w:rPr>
                <w:rFonts w:ascii="Noto Sans" w:hAnsi="Noto Sans" w:cs="Noto Sans"/>
                <w:bCs/>
                <w:sz w:val="20"/>
                <w:szCs w:val="20"/>
              </w:rPr>
              <w:t>VoBo</w:t>
            </w:r>
            <w:proofErr w:type="spellEnd"/>
          </w:p>
          <w:p w14:paraId="2CE67F7D" w14:textId="77777777" w:rsidR="0051344A" w:rsidRPr="003E00B6" w:rsidRDefault="0051344A" w:rsidP="003E746B">
            <w:pPr>
              <w:rPr>
                <w:rFonts w:ascii="Noto Sans" w:hAnsi="Noto Sans" w:cs="Noto Sans"/>
                <w:bCs/>
                <w:sz w:val="20"/>
                <w:szCs w:val="20"/>
              </w:rPr>
            </w:pPr>
          </w:p>
          <w:p w14:paraId="21B5A0B9" w14:textId="77777777" w:rsidR="0051344A" w:rsidRPr="003E00B6" w:rsidRDefault="0051344A" w:rsidP="003E746B">
            <w:pPr>
              <w:rPr>
                <w:rFonts w:ascii="Noto Sans" w:hAnsi="Noto Sans" w:cs="Noto Sans"/>
                <w:bCs/>
                <w:sz w:val="20"/>
                <w:szCs w:val="20"/>
              </w:rPr>
            </w:pPr>
          </w:p>
          <w:p w14:paraId="4FE3A988" w14:textId="77777777" w:rsidR="0051344A" w:rsidRPr="003E00B6" w:rsidRDefault="0051344A" w:rsidP="003E746B">
            <w:pPr>
              <w:rPr>
                <w:rFonts w:ascii="Noto Sans" w:hAnsi="Noto Sans" w:cs="Noto Sans"/>
                <w:bCs/>
                <w:sz w:val="20"/>
                <w:szCs w:val="20"/>
              </w:rPr>
            </w:pPr>
          </w:p>
          <w:p w14:paraId="6BEB9574" w14:textId="77777777" w:rsidR="0051344A" w:rsidRPr="003E00B6" w:rsidRDefault="0051344A" w:rsidP="003E746B">
            <w:pPr>
              <w:jc w:val="center"/>
              <w:rPr>
                <w:rFonts w:ascii="Noto Sans" w:hAnsi="Noto Sans" w:cs="Noto Sans"/>
                <w:bCs/>
                <w:sz w:val="20"/>
                <w:szCs w:val="20"/>
              </w:rPr>
            </w:pPr>
            <w:r w:rsidRPr="003E00B6">
              <w:rPr>
                <w:rFonts w:ascii="Noto Sans" w:hAnsi="Noto Sans" w:cs="Noto Sans"/>
                <w:bCs/>
                <w:sz w:val="20"/>
                <w:szCs w:val="20"/>
              </w:rPr>
              <w:t>LIC. ERNESTO ANTONIO HOOPER ARVIZU</w:t>
            </w:r>
          </w:p>
          <w:p w14:paraId="47D1752E" w14:textId="77777777" w:rsidR="0051344A" w:rsidRPr="003E00B6" w:rsidRDefault="0051344A" w:rsidP="003E746B">
            <w:pPr>
              <w:jc w:val="center"/>
              <w:rPr>
                <w:rFonts w:ascii="Noto Sans" w:hAnsi="Noto Sans" w:cs="Noto Sans"/>
                <w:bCs/>
                <w:sz w:val="20"/>
                <w:szCs w:val="20"/>
              </w:rPr>
            </w:pPr>
            <w:r w:rsidRPr="003E00B6">
              <w:rPr>
                <w:rFonts w:ascii="Noto Sans" w:hAnsi="Noto Sans" w:cs="Noto Sans"/>
                <w:bCs/>
                <w:sz w:val="20"/>
                <w:szCs w:val="20"/>
              </w:rPr>
              <w:t>JEFE DEL DEPARTAMENTO DE ADQUISICIÓN DE BIENES Y CONTRATACIÓN DE SERVICIOS</w:t>
            </w:r>
          </w:p>
          <w:p w14:paraId="4989513C" w14:textId="77777777" w:rsidR="0051344A" w:rsidRPr="003E00B6" w:rsidRDefault="0051344A" w:rsidP="003E746B">
            <w:pPr>
              <w:rPr>
                <w:rFonts w:ascii="Noto Sans" w:hAnsi="Noto Sans" w:cs="Noto Sans"/>
                <w:bCs/>
                <w:sz w:val="20"/>
                <w:szCs w:val="20"/>
              </w:rPr>
            </w:pPr>
          </w:p>
          <w:p w14:paraId="33FE3760" w14:textId="77777777" w:rsidR="0051344A" w:rsidRPr="003E00B6" w:rsidRDefault="0051344A" w:rsidP="003E746B">
            <w:pPr>
              <w:rPr>
                <w:rFonts w:ascii="Noto Sans" w:hAnsi="Noto Sans" w:cs="Noto Sans"/>
                <w:bCs/>
                <w:sz w:val="20"/>
                <w:szCs w:val="20"/>
              </w:rPr>
            </w:pPr>
          </w:p>
          <w:p w14:paraId="3A9F29C7" w14:textId="77777777" w:rsidR="0051344A" w:rsidRPr="003E00B6" w:rsidRDefault="0051344A" w:rsidP="003E746B">
            <w:pPr>
              <w:rPr>
                <w:rFonts w:ascii="Noto Sans" w:hAnsi="Noto Sans" w:cs="Noto Sans"/>
                <w:bCs/>
                <w:sz w:val="20"/>
                <w:szCs w:val="20"/>
              </w:rPr>
            </w:pPr>
          </w:p>
          <w:p w14:paraId="07129136" w14:textId="77777777" w:rsidR="0051344A" w:rsidRPr="003E00B6" w:rsidRDefault="0051344A" w:rsidP="003E746B">
            <w:pPr>
              <w:rPr>
                <w:rFonts w:ascii="Noto Sans" w:hAnsi="Noto Sans" w:cs="Noto Sans"/>
                <w:bCs/>
                <w:sz w:val="20"/>
                <w:szCs w:val="20"/>
              </w:rPr>
            </w:pPr>
          </w:p>
        </w:tc>
        <w:tc>
          <w:tcPr>
            <w:tcW w:w="5098" w:type="dxa"/>
          </w:tcPr>
          <w:p w14:paraId="6E5976E4" w14:textId="77777777" w:rsidR="0051344A" w:rsidRPr="003E00B6" w:rsidRDefault="0051344A" w:rsidP="003E746B">
            <w:pPr>
              <w:jc w:val="center"/>
              <w:rPr>
                <w:rFonts w:ascii="Noto Sans" w:hAnsi="Noto Sans" w:cs="Noto Sans"/>
                <w:bCs/>
                <w:sz w:val="20"/>
                <w:szCs w:val="20"/>
              </w:rPr>
            </w:pPr>
            <w:r w:rsidRPr="003E00B6">
              <w:rPr>
                <w:rFonts w:ascii="Noto Sans" w:hAnsi="Noto Sans" w:cs="Noto Sans"/>
                <w:bCs/>
                <w:sz w:val="20"/>
                <w:szCs w:val="20"/>
              </w:rPr>
              <w:t>Revisó</w:t>
            </w:r>
          </w:p>
          <w:p w14:paraId="79330475" w14:textId="77777777" w:rsidR="0051344A" w:rsidRPr="003E00B6" w:rsidRDefault="0051344A" w:rsidP="003E746B">
            <w:pPr>
              <w:rPr>
                <w:rFonts w:ascii="Noto Sans" w:hAnsi="Noto Sans" w:cs="Noto Sans"/>
                <w:bCs/>
                <w:sz w:val="20"/>
                <w:szCs w:val="20"/>
              </w:rPr>
            </w:pPr>
          </w:p>
          <w:p w14:paraId="353EF19E" w14:textId="77777777" w:rsidR="0051344A" w:rsidRPr="003E00B6" w:rsidRDefault="0051344A" w:rsidP="003E746B">
            <w:pPr>
              <w:rPr>
                <w:rFonts w:ascii="Noto Sans" w:hAnsi="Noto Sans" w:cs="Noto Sans"/>
                <w:bCs/>
                <w:sz w:val="20"/>
                <w:szCs w:val="20"/>
              </w:rPr>
            </w:pPr>
          </w:p>
          <w:p w14:paraId="4AC810A4" w14:textId="77777777" w:rsidR="0051344A" w:rsidRPr="003E00B6" w:rsidRDefault="0051344A" w:rsidP="003E746B">
            <w:pPr>
              <w:rPr>
                <w:rFonts w:ascii="Noto Sans" w:hAnsi="Noto Sans" w:cs="Noto Sans"/>
                <w:bCs/>
                <w:sz w:val="20"/>
                <w:szCs w:val="20"/>
              </w:rPr>
            </w:pPr>
          </w:p>
          <w:p w14:paraId="78334009" w14:textId="77777777" w:rsidR="0051344A" w:rsidRPr="003E00B6" w:rsidRDefault="0051344A" w:rsidP="003E746B">
            <w:pPr>
              <w:jc w:val="center"/>
              <w:rPr>
                <w:rFonts w:ascii="Noto Sans" w:hAnsi="Noto Sans" w:cs="Noto Sans"/>
                <w:bCs/>
                <w:sz w:val="20"/>
                <w:szCs w:val="20"/>
              </w:rPr>
            </w:pPr>
            <w:r w:rsidRPr="003E00B6">
              <w:rPr>
                <w:rFonts w:ascii="Noto Sans" w:hAnsi="Noto Sans" w:cs="Noto Sans"/>
                <w:bCs/>
                <w:sz w:val="20"/>
                <w:szCs w:val="20"/>
              </w:rPr>
              <w:t>ING. JUAN ALBERTO TORRES BAUTISTA</w:t>
            </w:r>
          </w:p>
          <w:p w14:paraId="612C9F04" w14:textId="77777777" w:rsidR="0051344A" w:rsidRPr="003E00B6" w:rsidRDefault="0051344A" w:rsidP="003E746B">
            <w:pPr>
              <w:jc w:val="center"/>
              <w:rPr>
                <w:rFonts w:ascii="Noto Sans" w:hAnsi="Noto Sans" w:cs="Noto Sans"/>
                <w:bCs/>
                <w:sz w:val="20"/>
                <w:szCs w:val="20"/>
              </w:rPr>
            </w:pPr>
            <w:r w:rsidRPr="003E00B6">
              <w:rPr>
                <w:rFonts w:ascii="Noto Sans" w:hAnsi="Noto Sans" w:cs="Noto Sans"/>
                <w:bCs/>
                <w:sz w:val="20"/>
                <w:szCs w:val="20"/>
              </w:rPr>
              <w:t>JEFE DE LA OFICINA DE ADQUISICIÓN DE BIENES Y CONTRATACIÓN DE SERVICIOS</w:t>
            </w:r>
          </w:p>
        </w:tc>
      </w:tr>
    </w:tbl>
    <w:p w14:paraId="18480392" w14:textId="77777777" w:rsidR="003E00B6" w:rsidRDefault="003E00B6" w:rsidP="00810272">
      <w:pPr>
        <w:suppressAutoHyphens/>
        <w:jc w:val="center"/>
        <w:rPr>
          <w:rFonts w:ascii="Noto Sans" w:hAnsi="Noto Sans" w:cs="Noto Sans"/>
          <w:b/>
          <w:sz w:val="22"/>
          <w:szCs w:val="22"/>
        </w:rPr>
      </w:pPr>
    </w:p>
    <w:p w14:paraId="791A3185" w14:textId="77777777" w:rsidR="0080348F" w:rsidRDefault="0080348F" w:rsidP="00810272">
      <w:pPr>
        <w:suppressAutoHyphens/>
        <w:jc w:val="center"/>
        <w:rPr>
          <w:rFonts w:ascii="Noto Sans" w:hAnsi="Noto Sans" w:cs="Noto Sans"/>
          <w:b/>
          <w:sz w:val="22"/>
          <w:szCs w:val="22"/>
        </w:rPr>
      </w:pPr>
    </w:p>
    <w:p w14:paraId="5539C2DA" w14:textId="77777777" w:rsidR="0080348F" w:rsidRDefault="0080348F" w:rsidP="00810272">
      <w:pPr>
        <w:suppressAutoHyphens/>
        <w:jc w:val="center"/>
        <w:rPr>
          <w:rFonts w:ascii="Noto Sans" w:hAnsi="Noto Sans" w:cs="Noto Sans"/>
          <w:b/>
          <w:sz w:val="22"/>
          <w:szCs w:val="22"/>
        </w:rPr>
      </w:pPr>
    </w:p>
    <w:p w14:paraId="09C3441E" w14:textId="77777777" w:rsidR="0080348F" w:rsidRDefault="0080348F" w:rsidP="00810272">
      <w:pPr>
        <w:suppressAutoHyphens/>
        <w:jc w:val="center"/>
        <w:rPr>
          <w:rFonts w:ascii="Noto Sans" w:hAnsi="Noto Sans" w:cs="Noto Sans"/>
          <w:b/>
          <w:sz w:val="22"/>
          <w:szCs w:val="22"/>
        </w:rPr>
      </w:pPr>
    </w:p>
    <w:p w14:paraId="0C480E31" w14:textId="77777777" w:rsidR="0080348F" w:rsidRDefault="0080348F" w:rsidP="00810272">
      <w:pPr>
        <w:suppressAutoHyphens/>
        <w:jc w:val="center"/>
        <w:rPr>
          <w:rFonts w:ascii="Noto Sans" w:hAnsi="Noto Sans" w:cs="Noto Sans"/>
          <w:b/>
          <w:sz w:val="22"/>
          <w:szCs w:val="22"/>
        </w:rPr>
      </w:pPr>
    </w:p>
    <w:p w14:paraId="31F0893A" w14:textId="77777777" w:rsidR="0080348F" w:rsidRDefault="0080348F" w:rsidP="00810272">
      <w:pPr>
        <w:suppressAutoHyphens/>
        <w:jc w:val="center"/>
        <w:rPr>
          <w:rFonts w:ascii="Noto Sans" w:hAnsi="Noto Sans" w:cs="Noto Sans"/>
          <w:b/>
          <w:sz w:val="22"/>
          <w:szCs w:val="22"/>
        </w:rPr>
      </w:pPr>
    </w:p>
    <w:p w14:paraId="25E4364D" w14:textId="77777777" w:rsidR="0080348F" w:rsidRDefault="0080348F" w:rsidP="00810272">
      <w:pPr>
        <w:suppressAutoHyphens/>
        <w:jc w:val="center"/>
        <w:rPr>
          <w:rFonts w:ascii="Noto Sans" w:hAnsi="Noto Sans" w:cs="Noto Sans"/>
          <w:b/>
          <w:sz w:val="22"/>
          <w:szCs w:val="22"/>
        </w:rPr>
      </w:pPr>
    </w:p>
    <w:p w14:paraId="168FE834" w14:textId="77777777" w:rsidR="0080348F" w:rsidRPr="003E00B6" w:rsidRDefault="0080348F" w:rsidP="00810272">
      <w:pPr>
        <w:suppressAutoHyphens/>
        <w:jc w:val="center"/>
        <w:rPr>
          <w:rFonts w:ascii="Noto Sans" w:hAnsi="Noto Sans" w:cs="Noto Sans"/>
          <w:b/>
          <w:sz w:val="22"/>
          <w:szCs w:val="22"/>
        </w:rPr>
      </w:pPr>
    </w:p>
    <w:p w14:paraId="6F52D14C" w14:textId="77D74391" w:rsidR="001C2063" w:rsidRPr="003E00B6" w:rsidRDefault="00810272" w:rsidP="00810272">
      <w:pPr>
        <w:suppressAutoHyphens/>
        <w:jc w:val="center"/>
        <w:rPr>
          <w:rFonts w:ascii="Noto Sans" w:hAnsi="Noto Sans" w:cs="Noto Sans"/>
          <w:b/>
          <w:sz w:val="22"/>
          <w:szCs w:val="22"/>
        </w:rPr>
      </w:pPr>
      <w:r w:rsidRPr="003E00B6">
        <w:rPr>
          <w:rFonts w:ascii="Noto Sans" w:hAnsi="Noto Sans" w:cs="Noto Sans"/>
          <w:b/>
          <w:sz w:val="22"/>
          <w:szCs w:val="22"/>
        </w:rPr>
        <w:t>ANEXO 1 (UNO) REQUERIMIENTO</w:t>
      </w:r>
    </w:p>
    <w:p w14:paraId="4099FF1D" w14:textId="6EDCD140" w:rsidR="00C208B8" w:rsidRPr="003E00B6" w:rsidRDefault="00C208B8" w:rsidP="00FD19EB">
      <w:pPr>
        <w:jc w:val="both"/>
        <w:rPr>
          <w:rFonts w:ascii="Noto Sans" w:eastAsia="Times New Roman" w:hAnsi="Noto Sans" w:cs="Noto Sans"/>
          <w:b/>
          <w:bCs/>
          <w:sz w:val="22"/>
          <w:szCs w:val="22"/>
          <w:lang w:eastAsia="ar-SA"/>
        </w:rPr>
      </w:pPr>
    </w:p>
    <w:p w14:paraId="4DD68B1B" w14:textId="77777777" w:rsidR="0051344A" w:rsidRPr="003E00B6" w:rsidRDefault="0051344A" w:rsidP="00FD19EB">
      <w:pPr>
        <w:jc w:val="both"/>
        <w:rPr>
          <w:rFonts w:ascii="Noto Sans" w:eastAsia="Times New Roman" w:hAnsi="Noto Sans" w:cs="Noto Sans"/>
          <w:b/>
          <w:bCs/>
          <w:sz w:val="22"/>
          <w:szCs w:val="22"/>
          <w:lang w:eastAsia="ar-SA"/>
        </w:rPr>
      </w:pPr>
    </w:p>
    <w:tbl>
      <w:tblPr>
        <w:tblW w:w="5000" w:type="pct"/>
        <w:tblCellMar>
          <w:left w:w="70" w:type="dxa"/>
          <w:right w:w="70" w:type="dxa"/>
        </w:tblCellMar>
        <w:tblLook w:val="04A0" w:firstRow="1" w:lastRow="0" w:firstColumn="1" w:lastColumn="0" w:noHBand="0" w:noVBand="1"/>
      </w:tblPr>
      <w:tblGrid>
        <w:gridCol w:w="577"/>
        <w:gridCol w:w="1497"/>
        <w:gridCol w:w="2176"/>
        <w:gridCol w:w="4067"/>
        <w:gridCol w:w="1196"/>
        <w:gridCol w:w="1258"/>
      </w:tblGrid>
      <w:tr w:rsidR="0051344A" w:rsidRPr="003E00B6" w14:paraId="3651401B" w14:textId="77777777" w:rsidTr="00A67FEF">
        <w:trPr>
          <w:cantSplit/>
          <w:trHeight w:val="20"/>
        </w:trPr>
        <w:tc>
          <w:tcPr>
            <w:tcW w:w="26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8B65DD" w14:textId="77777777" w:rsidR="0051344A" w:rsidRPr="003E00B6" w:rsidRDefault="0051344A" w:rsidP="003E746B">
            <w:pPr>
              <w:jc w:val="center"/>
              <w:rPr>
                <w:rFonts w:ascii="Noto Sans" w:hAnsi="Noto Sans" w:cs="Noto Sans"/>
                <w:b/>
                <w:bCs/>
                <w:sz w:val="16"/>
                <w:szCs w:val="16"/>
              </w:rPr>
            </w:pPr>
            <w:r w:rsidRPr="003E00B6">
              <w:rPr>
                <w:rFonts w:ascii="Noto Sans" w:hAnsi="Noto Sans" w:cs="Noto Sans"/>
                <w:b/>
                <w:bCs/>
                <w:sz w:val="16"/>
                <w:szCs w:val="16"/>
              </w:rPr>
              <w:t>PARTIDA</w:t>
            </w:r>
          </w:p>
        </w:tc>
        <w:tc>
          <w:tcPr>
            <w:tcW w:w="695" w:type="pct"/>
            <w:tcBorders>
              <w:top w:val="single" w:sz="4" w:space="0" w:color="auto"/>
              <w:left w:val="nil"/>
              <w:bottom w:val="single" w:sz="4" w:space="0" w:color="auto"/>
              <w:right w:val="single" w:sz="4" w:space="0" w:color="auto"/>
            </w:tcBorders>
            <w:shd w:val="clear" w:color="auto" w:fill="auto"/>
            <w:vAlign w:val="center"/>
            <w:hideMark/>
          </w:tcPr>
          <w:p w14:paraId="6ECF92A5" w14:textId="77777777" w:rsidR="0051344A" w:rsidRPr="003E00B6" w:rsidRDefault="0051344A" w:rsidP="003E746B">
            <w:pPr>
              <w:jc w:val="center"/>
              <w:rPr>
                <w:rFonts w:ascii="Noto Sans" w:hAnsi="Noto Sans" w:cs="Noto Sans"/>
                <w:b/>
                <w:bCs/>
                <w:sz w:val="20"/>
                <w:szCs w:val="20"/>
              </w:rPr>
            </w:pPr>
            <w:r w:rsidRPr="003E00B6">
              <w:rPr>
                <w:rFonts w:ascii="Noto Sans" w:hAnsi="Noto Sans" w:cs="Noto Sans"/>
                <w:b/>
                <w:bCs/>
                <w:sz w:val="20"/>
                <w:szCs w:val="20"/>
              </w:rPr>
              <w:t>REGIMEN</w:t>
            </w:r>
          </w:p>
        </w:tc>
        <w:tc>
          <w:tcPr>
            <w:tcW w:w="1010" w:type="pct"/>
            <w:tcBorders>
              <w:top w:val="single" w:sz="4" w:space="0" w:color="auto"/>
              <w:left w:val="nil"/>
              <w:bottom w:val="single" w:sz="4" w:space="0" w:color="auto"/>
              <w:right w:val="single" w:sz="4" w:space="0" w:color="auto"/>
            </w:tcBorders>
            <w:shd w:val="clear" w:color="auto" w:fill="auto"/>
            <w:vAlign w:val="center"/>
            <w:hideMark/>
          </w:tcPr>
          <w:p w14:paraId="2C39A919" w14:textId="77777777" w:rsidR="0051344A" w:rsidRPr="003E00B6" w:rsidRDefault="0051344A" w:rsidP="003E746B">
            <w:pPr>
              <w:jc w:val="center"/>
              <w:rPr>
                <w:rFonts w:ascii="Noto Sans" w:hAnsi="Noto Sans" w:cs="Noto Sans"/>
                <w:b/>
                <w:bCs/>
                <w:sz w:val="20"/>
                <w:szCs w:val="20"/>
              </w:rPr>
            </w:pPr>
            <w:r w:rsidRPr="003E00B6">
              <w:rPr>
                <w:rFonts w:ascii="Noto Sans" w:hAnsi="Noto Sans" w:cs="Noto Sans"/>
                <w:b/>
                <w:bCs/>
                <w:sz w:val="20"/>
                <w:szCs w:val="20"/>
              </w:rPr>
              <w:t>UNIDAD DE MEDIDA CAPACIDAD DE CISTERNA DE PIPA (LTS)</w:t>
            </w:r>
          </w:p>
        </w:tc>
        <w:tc>
          <w:tcPr>
            <w:tcW w:w="1888" w:type="pct"/>
            <w:tcBorders>
              <w:top w:val="single" w:sz="4" w:space="0" w:color="auto"/>
              <w:left w:val="nil"/>
              <w:bottom w:val="single" w:sz="4" w:space="0" w:color="auto"/>
              <w:right w:val="single" w:sz="4" w:space="0" w:color="auto"/>
            </w:tcBorders>
            <w:shd w:val="clear" w:color="auto" w:fill="auto"/>
            <w:vAlign w:val="center"/>
            <w:hideMark/>
          </w:tcPr>
          <w:p w14:paraId="3B18DFF3" w14:textId="77777777" w:rsidR="0051344A" w:rsidRPr="003E00B6" w:rsidRDefault="0051344A" w:rsidP="003E746B">
            <w:pPr>
              <w:jc w:val="center"/>
              <w:rPr>
                <w:rFonts w:ascii="Noto Sans" w:hAnsi="Noto Sans" w:cs="Noto Sans"/>
                <w:b/>
                <w:bCs/>
                <w:sz w:val="20"/>
                <w:szCs w:val="20"/>
              </w:rPr>
            </w:pPr>
            <w:r w:rsidRPr="003E00B6">
              <w:rPr>
                <w:rFonts w:ascii="Noto Sans" w:hAnsi="Noto Sans" w:cs="Noto Sans"/>
                <w:b/>
                <w:bCs/>
                <w:sz w:val="20"/>
                <w:szCs w:val="20"/>
              </w:rPr>
              <w:t>UNIDAD REQUIRENTE</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44544C23" w14:textId="77777777" w:rsidR="0051344A" w:rsidRPr="003E00B6" w:rsidRDefault="0051344A" w:rsidP="003E746B">
            <w:pPr>
              <w:jc w:val="center"/>
              <w:rPr>
                <w:rFonts w:ascii="Noto Sans" w:hAnsi="Noto Sans" w:cs="Noto Sans"/>
                <w:b/>
                <w:bCs/>
                <w:sz w:val="20"/>
                <w:szCs w:val="20"/>
              </w:rPr>
            </w:pPr>
            <w:r w:rsidRPr="003E00B6">
              <w:rPr>
                <w:rFonts w:ascii="Noto Sans" w:hAnsi="Noto Sans" w:cs="Noto Sans"/>
                <w:b/>
                <w:bCs/>
                <w:sz w:val="20"/>
                <w:szCs w:val="20"/>
              </w:rPr>
              <w:t>MINIMO</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70F9B2E7" w14:textId="77777777" w:rsidR="0051344A" w:rsidRPr="003E00B6" w:rsidRDefault="0051344A" w:rsidP="003E746B">
            <w:pPr>
              <w:jc w:val="center"/>
              <w:rPr>
                <w:rFonts w:ascii="Noto Sans" w:hAnsi="Noto Sans" w:cs="Noto Sans"/>
                <w:b/>
                <w:bCs/>
                <w:sz w:val="20"/>
                <w:szCs w:val="20"/>
              </w:rPr>
            </w:pPr>
            <w:r w:rsidRPr="003E00B6">
              <w:rPr>
                <w:rFonts w:ascii="Noto Sans" w:hAnsi="Noto Sans" w:cs="Noto Sans"/>
                <w:b/>
                <w:bCs/>
                <w:sz w:val="20"/>
                <w:szCs w:val="20"/>
              </w:rPr>
              <w:t>MÁXIMO</w:t>
            </w:r>
          </w:p>
        </w:tc>
      </w:tr>
      <w:tr w:rsidR="0051344A" w:rsidRPr="003E00B6" w14:paraId="569AE0AC" w14:textId="77777777" w:rsidTr="00A67FEF">
        <w:trPr>
          <w:cantSplit/>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60E105" w14:textId="77777777" w:rsidR="0051344A" w:rsidRPr="003E00B6" w:rsidRDefault="0051344A" w:rsidP="003E746B">
            <w:pPr>
              <w:jc w:val="center"/>
              <w:rPr>
                <w:rFonts w:ascii="Noto Sans" w:hAnsi="Noto Sans" w:cs="Noto Sans"/>
              </w:rPr>
            </w:pPr>
            <w:r w:rsidRPr="003E00B6">
              <w:rPr>
                <w:rFonts w:ascii="Noto Sans" w:hAnsi="Noto Sans" w:cs="Noto Sans"/>
              </w:rPr>
              <w:t>2</w:t>
            </w:r>
          </w:p>
        </w:tc>
        <w:tc>
          <w:tcPr>
            <w:tcW w:w="695" w:type="pct"/>
            <w:tcBorders>
              <w:top w:val="nil"/>
              <w:left w:val="nil"/>
              <w:bottom w:val="single" w:sz="4" w:space="0" w:color="auto"/>
              <w:right w:val="single" w:sz="4" w:space="0" w:color="auto"/>
            </w:tcBorders>
            <w:shd w:val="clear" w:color="auto" w:fill="auto"/>
            <w:vAlign w:val="center"/>
            <w:hideMark/>
          </w:tcPr>
          <w:p w14:paraId="6DA53F5A" w14:textId="77777777" w:rsidR="0051344A" w:rsidRPr="003E00B6" w:rsidRDefault="0051344A" w:rsidP="003E746B">
            <w:pPr>
              <w:rPr>
                <w:rFonts w:ascii="Noto Sans" w:hAnsi="Noto Sans" w:cs="Noto Sans"/>
              </w:rPr>
            </w:pPr>
            <w:r w:rsidRPr="003E00B6">
              <w:rPr>
                <w:rFonts w:ascii="Noto Sans" w:hAnsi="Noto Sans" w:cs="Noto Sans"/>
              </w:rPr>
              <w:t>ORDINARIO</w:t>
            </w:r>
          </w:p>
        </w:tc>
        <w:tc>
          <w:tcPr>
            <w:tcW w:w="1010" w:type="pct"/>
            <w:tcBorders>
              <w:top w:val="nil"/>
              <w:left w:val="nil"/>
              <w:bottom w:val="single" w:sz="4" w:space="0" w:color="auto"/>
              <w:right w:val="single" w:sz="4" w:space="0" w:color="auto"/>
            </w:tcBorders>
            <w:shd w:val="clear" w:color="auto" w:fill="auto"/>
            <w:vAlign w:val="center"/>
            <w:hideMark/>
          </w:tcPr>
          <w:p w14:paraId="777C44EC" w14:textId="144444EB" w:rsidR="0051344A" w:rsidRPr="003E00B6" w:rsidRDefault="0051344A" w:rsidP="003E746B">
            <w:pPr>
              <w:jc w:val="center"/>
              <w:rPr>
                <w:rFonts w:ascii="Noto Sans" w:hAnsi="Noto Sans" w:cs="Noto Sans"/>
              </w:rPr>
            </w:pPr>
            <w:r w:rsidRPr="003E00B6">
              <w:rPr>
                <w:rFonts w:ascii="Noto Sans" w:hAnsi="Noto Sans" w:cs="Noto Sans"/>
              </w:rPr>
              <w:t>10</w:t>
            </w:r>
            <w:r w:rsidR="008747ED">
              <w:rPr>
                <w:rFonts w:ascii="Noto Sans" w:hAnsi="Noto Sans" w:cs="Noto Sans"/>
              </w:rPr>
              <w:t>,</w:t>
            </w:r>
            <w:r w:rsidRPr="003E00B6">
              <w:rPr>
                <w:rFonts w:ascii="Noto Sans" w:hAnsi="Noto Sans" w:cs="Noto Sans"/>
              </w:rPr>
              <w:t>000</w:t>
            </w:r>
          </w:p>
        </w:tc>
        <w:tc>
          <w:tcPr>
            <w:tcW w:w="1888" w:type="pct"/>
            <w:tcBorders>
              <w:top w:val="nil"/>
              <w:left w:val="nil"/>
              <w:bottom w:val="single" w:sz="4" w:space="0" w:color="auto"/>
              <w:right w:val="single" w:sz="4" w:space="0" w:color="auto"/>
            </w:tcBorders>
            <w:shd w:val="clear" w:color="auto" w:fill="auto"/>
            <w:vAlign w:val="center"/>
            <w:hideMark/>
          </w:tcPr>
          <w:p w14:paraId="756CFADB" w14:textId="77777777" w:rsidR="0051344A" w:rsidRPr="003E00B6" w:rsidRDefault="0051344A" w:rsidP="003E746B">
            <w:pPr>
              <w:rPr>
                <w:rFonts w:ascii="Noto Sans" w:hAnsi="Noto Sans" w:cs="Noto Sans"/>
              </w:rPr>
            </w:pPr>
            <w:r w:rsidRPr="003E00B6">
              <w:rPr>
                <w:rFonts w:ascii="Noto Sans" w:hAnsi="Noto Sans" w:cs="Noto Sans"/>
              </w:rPr>
              <w:t>HGZMF 2 SALINA CRUZ</w:t>
            </w:r>
          </w:p>
        </w:tc>
        <w:tc>
          <w:tcPr>
            <w:tcW w:w="555" w:type="pct"/>
            <w:tcBorders>
              <w:top w:val="nil"/>
              <w:left w:val="nil"/>
              <w:bottom w:val="single" w:sz="4" w:space="0" w:color="auto"/>
              <w:right w:val="single" w:sz="4" w:space="0" w:color="auto"/>
            </w:tcBorders>
            <w:shd w:val="clear" w:color="auto" w:fill="auto"/>
            <w:vAlign w:val="center"/>
            <w:hideMark/>
          </w:tcPr>
          <w:p w14:paraId="70E09DC4" w14:textId="77777777" w:rsidR="0051344A" w:rsidRPr="003E00B6" w:rsidRDefault="0051344A" w:rsidP="003E746B">
            <w:pPr>
              <w:jc w:val="center"/>
              <w:rPr>
                <w:rFonts w:ascii="Noto Sans" w:hAnsi="Noto Sans" w:cs="Noto Sans"/>
              </w:rPr>
            </w:pPr>
            <w:r w:rsidRPr="003E00B6">
              <w:rPr>
                <w:rFonts w:ascii="Noto Sans" w:hAnsi="Noto Sans" w:cs="Noto Sans"/>
              </w:rPr>
              <w:t>324</w:t>
            </w:r>
          </w:p>
        </w:tc>
        <w:tc>
          <w:tcPr>
            <w:tcW w:w="584" w:type="pct"/>
            <w:tcBorders>
              <w:top w:val="nil"/>
              <w:left w:val="nil"/>
              <w:bottom w:val="single" w:sz="4" w:space="0" w:color="auto"/>
              <w:right w:val="single" w:sz="4" w:space="0" w:color="auto"/>
            </w:tcBorders>
            <w:shd w:val="clear" w:color="auto" w:fill="auto"/>
            <w:vAlign w:val="center"/>
            <w:hideMark/>
          </w:tcPr>
          <w:p w14:paraId="74114BEE" w14:textId="77777777" w:rsidR="0051344A" w:rsidRPr="003E00B6" w:rsidRDefault="0051344A" w:rsidP="003E746B">
            <w:pPr>
              <w:jc w:val="center"/>
              <w:rPr>
                <w:rFonts w:ascii="Noto Sans" w:hAnsi="Noto Sans" w:cs="Noto Sans"/>
              </w:rPr>
            </w:pPr>
            <w:r w:rsidRPr="003E00B6">
              <w:rPr>
                <w:rFonts w:ascii="Noto Sans" w:hAnsi="Noto Sans" w:cs="Noto Sans"/>
              </w:rPr>
              <w:t>808</w:t>
            </w:r>
          </w:p>
        </w:tc>
      </w:tr>
      <w:tr w:rsidR="0051344A" w:rsidRPr="003E00B6" w14:paraId="07EBE4E2" w14:textId="77777777" w:rsidTr="00A67FEF">
        <w:trPr>
          <w:cantSplit/>
          <w:trHeight w:val="20"/>
        </w:trPr>
        <w:tc>
          <w:tcPr>
            <w:tcW w:w="268" w:type="pct"/>
            <w:tcBorders>
              <w:top w:val="nil"/>
              <w:left w:val="nil"/>
              <w:bottom w:val="nil"/>
              <w:right w:val="nil"/>
            </w:tcBorders>
            <w:shd w:val="clear" w:color="auto" w:fill="auto"/>
            <w:vAlign w:val="center"/>
            <w:hideMark/>
          </w:tcPr>
          <w:p w14:paraId="4C3D1D99" w14:textId="77777777" w:rsidR="0051344A" w:rsidRPr="003E00B6" w:rsidRDefault="0051344A" w:rsidP="003E746B">
            <w:pPr>
              <w:jc w:val="right"/>
              <w:rPr>
                <w:rFonts w:ascii="Noto Sans" w:hAnsi="Noto Sans" w:cs="Noto Sans"/>
                <w:sz w:val="16"/>
                <w:szCs w:val="16"/>
              </w:rPr>
            </w:pPr>
          </w:p>
        </w:tc>
        <w:tc>
          <w:tcPr>
            <w:tcW w:w="695" w:type="pct"/>
            <w:tcBorders>
              <w:top w:val="nil"/>
              <w:left w:val="nil"/>
              <w:bottom w:val="nil"/>
              <w:right w:val="nil"/>
            </w:tcBorders>
            <w:shd w:val="clear" w:color="auto" w:fill="auto"/>
            <w:vAlign w:val="center"/>
            <w:hideMark/>
          </w:tcPr>
          <w:p w14:paraId="5FA5494D" w14:textId="77777777" w:rsidR="0051344A" w:rsidRPr="003E00B6" w:rsidRDefault="0051344A" w:rsidP="003E746B">
            <w:pPr>
              <w:jc w:val="center"/>
              <w:rPr>
                <w:rFonts w:ascii="Noto Sans" w:hAnsi="Noto Sans" w:cs="Noto Sans"/>
                <w:sz w:val="16"/>
                <w:szCs w:val="16"/>
              </w:rPr>
            </w:pPr>
          </w:p>
        </w:tc>
        <w:tc>
          <w:tcPr>
            <w:tcW w:w="1010" w:type="pct"/>
            <w:tcBorders>
              <w:top w:val="nil"/>
              <w:left w:val="nil"/>
              <w:bottom w:val="nil"/>
              <w:right w:val="nil"/>
            </w:tcBorders>
            <w:shd w:val="clear" w:color="auto" w:fill="auto"/>
            <w:vAlign w:val="center"/>
            <w:hideMark/>
          </w:tcPr>
          <w:p w14:paraId="62F9FD31" w14:textId="77777777" w:rsidR="0051344A" w:rsidRPr="003E00B6" w:rsidRDefault="0051344A" w:rsidP="003E746B">
            <w:pPr>
              <w:rPr>
                <w:rFonts w:ascii="Noto Sans" w:hAnsi="Noto Sans" w:cs="Noto Sans"/>
                <w:sz w:val="16"/>
                <w:szCs w:val="16"/>
              </w:rPr>
            </w:pPr>
          </w:p>
        </w:tc>
        <w:tc>
          <w:tcPr>
            <w:tcW w:w="1888" w:type="pct"/>
            <w:tcBorders>
              <w:top w:val="nil"/>
              <w:left w:val="nil"/>
              <w:bottom w:val="nil"/>
              <w:right w:val="nil"/>
            </w:tcBorders>
            <w:shd w:val="clear" w:color="auto" w:fill="auto"/>
            <w:vAlign w:val="center"/>
            <w:hideMark/>
          </w:tcPr>
          <w:p w14:paraId="2B73220F" w14:textId="77777777" w:rsidR="0051344A" w:rsidRPr="003E00B6" w:rsidRDefault="0051344A" w:rsidP="003E746B">
            <w:pPr>
              <w:jc w:val="center"/>
              <w:rPr>
                <w:rFonts w:ascii="Noto Sans" w:hAnsi="Noto Sans" w:cs="Noto Sans"/>
                <w:sz w:val="16"/>
                <w:szCs w:val="16"/>
              </w:rPr>
            </w:pPr>
          </w:p>
        </w:tc>
        <w:tc>
          <w:tcPr>
            <w:tcW w:w="555" w:type="pct"/>
            <w:tcBorders>
              <w:top w:val="nil"/>
              <w:left w:val="nil"/>
              <w:bottom w:val="nil"/>
              <w:right w:val="nil"/>
            </w:tcBorders>
            <w:shd w:val="clear" w:color="auto" w:fill="auto"/>
            <w:vAlign w:val="center"/>
            <w:hideMark/>
          </w:tcPr>
          <w:p w14:paraId="7AEE6A72" w14:textId="77777777" w:rsidR="0051344A" w:rsidRPr="003E00B6" w:rsidRDefault="0051344A" w:rsidP="003E746B">
            <w:pPr>
              <w:rPr>
                <w:rFonts w:ascii="Noto Sans" w:hAnsi="Noto Sans" w:cs="Noto Sans"/>
                <w:sz w:val="16"/>
                <w:szCs w:val="16"/>
              </w:rPr>
            </w:pPr>
          </w:p>
        </w:tc>
        <w:tc>
          <w:tcPr>
            <w:tcW w:w="584" w:type="pct"/>
            <w:tcBorders>
              <w:top w:val="nil"/>
              <w:left w:val="nil"/>
              <w:bottom w:val="nil"/>
              <w:right w:val="nil"/>
            </w:tcBorders>
            <w:shd w:val="clear" w:color="auto" w:fill="auto"/>
            <w:vAlign w:val="center"/>
            <w:hideMark/>
          </w:tcPr>
          <w:p w14:paraId="27767ED1" w14:textId="77777777" w:rsidR="0051344A" w:rsidRPr="003E00B6" w:rsidRDefault="0051344A" w:rsidP="003E746B">
            <w:pPr>
              <w:jc w:val="center"/>
              <w:rPr>
                <w:rFonts w:ascii="Noto Sans" w:hAnsi="Noto Sans" w:cs="Noto Sans"/>
                <w:sz w:val="16"/>
                <w:szCs w:val="16"/>
              </w:rPr>
            </w:pPr>
          </w:p>
        </w:tc>
      </w:tr>
    </w:tbl>
    <w:p w14:paraId="2C97C09A" w14:textId="77777777" w:rsidR="0051344A" w:rsidRPr="003E00B6" w:rsidRDefault="0051344A" w:rsidP="00FD19EB">
      <w:pPr>
        <w:jc w:val="both"/>
        <w:rPr>
          <w:rFonts w:ascii="Noto Sans" w:eastAsia="Times New Roman" w:hAnsi="Noto Sans" w:cs="Noto Sans"/>
          <w:b/>
          <w:bCs/>
          <w:sz w:val="22"/>
          <w:szCs w:val="22"/>
          <w:lang w:eastAsia="ar-SA"/>
        </w:rPr>
      </w:pPr>
    </w:p>
    <w:p w14:paraId="08B7E7F7" w14:textId="77777777" w:rsidR="0051344A" w:rsidRPr="003E00B6" w:rsidRDefault="0051344A" w:rsidP="00FD19EB">
      <w:pPr>
        <w:jc w:val="both"/>
        <w:rPr>
          <w:rFonts w:ascii="Noto Sans" w:eastAsia="Times New Roman" w:hAnsi="Noto Sans" w:cs="Noto Sans"/>
          <w:b/>
          <w:bCs/>
          <w:sz w:val="22"/>
          <w:szCs w:val="22"/>
          <w:lang w:eastAsia="ar-SA"/>
        </w:rPr>
      </w:pPr>
    </w:p>
    <w:p w14:paraId="204B9D9A" w14:textId="77777777" w:rsidR="00452AF9" w:rsidRPr="003E00B6" w:rsidRDefault="00452AF9" w:rsidP="002C7E70">
      <w:pPr>
        <w:spacing w:after="120"/>
        <w:ind w:left="142" w:hanging="2"/>
        <w:jc w:val="both"/>
        <w:rPr>
          <w:rFonts w:ascii="Noto Sans" w:hAnsi="Noto Sans" w:cs="Noto Sans"/>
          <w:b/>
        </w:rPr>
      </w:pPr>
      <w:r w:rsidRPr="003E00B6">
        <w:rPr>
          <w:rFonts w:ascii="Noto Sans" w:hAnsi="Noto Sans" w:cs="Noto Sans"/>
          <w:b/>
        </w:rPr>
        <w:t>PARA FORMULAR SU INFORMACIÓN/COTIZACIÓN, SE DEBERA CONSIDERAR LOS SIGUIENTES ASPECTOS:</w:t>
      </w:r>
    </w:p>
    <w:p w14:paraId="1C4E9E79" w14:textId="55DD41E2" w:rsidR="0009263A" w:rsidRPr="003E00B6" w:rsidRDefault="0009263A" w:rsidP="0009263A">
      <w:pPr>
        <w:numPr>
          <w:ilvl w:val="0"/>
          <w:numId w:val="3"/>
        </w:numPr>
        <w:spacing w:after="120"/>
        <w:rPr>
          <w:rFonts w:ascii="Noto Sans" w:hAnsi="Noto Sans" w:cs="Noto Sans"/>
          <w:b/>
          <w:bCs/>
        </w:rPr>
      </w:pPr>
      <w:r w:rsidRPr="003E00B6">
        <w:rPr>
          <w:rFonts w:ascii="Noto Sans" w:hAnsi="Noto Sans" w:cs="Noto Sans"/>
          <w:b/>
          <w:bCs/>
        </w:rPr>
        <w:t>1.- Los datos de los s</w:t>
      </w:r>
      <w:r w:rsidR="00933166" w:rsidRPr="003E00B6">
        <w:rPr>
          <w:rFonts w:ascii="Noto Sans" w:hAnsi="Noto Sans" w:cs="Noto Sans"/>
          <w:b/>
          <w:bCs/>
        </w:rPr>
        <w:t>ervicios</w:t>
      </w:r>
      <w:r w:rsidRPr="003E00B6">
        <w:rPr>
          <w:rFonts w:ascii="Noto Sans" w:hAnsi="Noto Sans" w:cs="Noto Sans"/>
          <w:b/>
          <w:bCs/>
        </w:rPr>
        <w:t xml:space="preserve"> a cotizar se describen en el Anexo 1 (Uno) requerimiento.</w:t>
      </w:r>
    </w:p>
    <w:p w14:paraId="0F223F08" w14:textId="74931C9E" w:rsidR="0009263A" w:rsidRPr="003E00B6" w:rsidRDefault="0009263A" w:rsidP="0009263A">
      <w:pPr>
        <w:numPr>
          <w:ilvl w:val="0"/>
          <w:numId w:val="3"/>
        </w:numPr>
        <w:spacing w:before="60" w:after="60"/>
        <w:jc w:val="both"/>
        <w:rPr>
          <w:rFonts w:ascii="Noto Sans" w:hAnsi="Noto Sans" w:cs="Noto Sans"/>
          <w:b/>
          <w:bCs/>
        </w:rPr>
      </w:pPr>
      <w:r w:rsidRPr="003E00B6">
        <w:rPr>
          <w:rFonts w:ascii="Noto Sans" w:hAnsi="Noto Sans" w:cs="Noto Sans"/>
          <w:b/>
          <w:bCs/>
        </w:rPr>
        <w:t xml:space="preserve">2.- Condiciones de </w:t>
      </w:r>
      <w:r w:rsidR="00865898" w:rsidRPr="003E00B6">
        <w:rPr>
          <w:rFonts w:ascii="Noto Sans" w:hAnsi="Noto Sans" w:cs="Noto Sans"/>
          <w:b/>
          <w:bCs/>
        </w:rPr>
        <w:t>prestación del servicio</w:t>
      </w:r>
      <w:r w:rsidRPr="003E00B6">
        <w:rPr>
          <w:rFonts w:ascii="Noto Sans" w:hAnsi="Noto Sans" w:cs="Noto Sans"/>
          <w:b/>
          <w:bCs/>
        </w:rPr>
        <w:t>:</w:t>
      </w:r>
    </w:p>
    <w:p w14:paraId="26546E84" w14:textId="77777777" w:rsidR="0051344A" w:rsidRPr="003E00B6" w:rsidRDefault="0051344A" w:rsidP="00C919D9">
      <w:pPr>
        <w:jc w:val="both"/>
        <w:rPr>
          <w:rFonts w:ascii="Noto Sans" w:hAnsi="Noto Sans" w:cs="Noto Sans"/>
          <w:sz w:val="22"/>
          <w:szCs w:val="22"/>
        </w:rPr>
      </w:pPr>
    </w:p>
    <w:p w14:paraId="135E0319" w14:textId="77777777" w:rsidR="003256FA" w:rsidRPr="003E00B6" w:rsidRDefault="003256FA" w:rsidP="003256FA">
      <w:pPr>
        <w:ind w:left="567" w:right="425"/>
        <w:jc w:val="both"/>
        <w:rPr>
          <w:rFonts w:ascii="Noto Sans" w:hAnsi="Noto Sans" w:cs="Noto Sans"/>
          <w:sz w:val="22"/>
          <w:szCs w:val="22"/>
        </w:rPr>
      </w:pPr>
      <w:r w:rsidRPr="003E00B6">
        <w:rPr>
          <w:rFonts w:ascii="Noto Sans" w:hAnsi="Noto Sans" w:cs="Noto Sans"/>
          <w:sz w:val="22"/>
          <w:szCs w:val="22"/>
        </w:rPr>
        <w:t>La vigencia corresponderá a partir de la fecha de fallo y hasta el 31 de diciembre de 2025.</w:t>
      </w:r>
    </w:p>
    <w:p w14:paraId="18A980F2" w14:textId="77777777" w:rsidR="003256FA" w:rsidRPr="003E00B6" w:rsidRDefault="003256FA" w:rsidP="003256FA">
      <w:pPr>
        <w:pStyle w:val="Default"/>
        <w:ind w:left="567" w:right="425"/>
        <w:jc w:val="both"/>
        <w:rPr>
          <w:rFonts w:ascii="Noto Sans" w:hAnsi="Noto Sans" w:cs="Noto Sans"/>
          <w:color w:val="auto"/>
          <w:sz w:val="22"/>
          <w:szCs w:val="22"/>
        </w:rPr>
      </w:pPr>
    </w:p>
    <w:p w14:paraId="39C4737F" w14:textId="77777777" w:rsidR="003256FA" w:rsidRPr="003E00B6" w:rsidRDefault="003256FA" w:rsidP="003256FA">
      <w:pPr>
        <w:tabs>
          <w:tab w:val="left" w:pos="426"/>
        </w:tabs>
        <w:autoSpaceDE w:val="0"/>
        <w:autoSpaceDN w:val="0"/>
        <w:adjustRightInd w:val="0"/>
        <w:spacing w:line="276" w:lineRule="auto"/>
        <w:ind w:left="567" w:right="425"/>
        <w:contextualSpacing/>
        <w:jc w:val="both"/>
        <w:rPr>
          <w:rFonts w:ascii="Noto Sans" w:eastAsia="Calibri" w:hAnsi="Noto Sans" w:cs="Noto Sans"/>
          <w:bCs/>
          <w:sz w:val="22"/>
          <w:szCs w:val="22"/>
          <w:lang w:val="es-MX"/>
        </w:rPr>
      </w:pPr>
      <w:r w:rsidRPr="003E00B6">
        <w:rPr>
          <w:rFonts w:ascii="Noto Sans" w:eastAsia="Calibri" w:hAnsi="Noto Sans" w:cs="Noto Sans"/>
          <w:bCs/>
          <w:sz w:val="22"/>
          <w:szCs w:val="22"/>
          <w:lang w:val="es-MX"/>
        </w:rPr>
        <w:t xml:space="preserve">El </w:t>
      </w:r>
      <w:r w:rsidRPr="003E00B6">
        <w:rPr>
          <w:rFonts w:ascii="Noto Sans" w:eastAsia="Calibri" w:hAnsi="Noto Sans" w:cs="Noto Sans"/>
          <w:sz w:val="22"/>
          <w:szCs w:val="22"/>
        </w:rPr>
        <w:t xml:space="preserve">Proveedor </w:t>
      </w:r>
      <w:r w:rsidRPr="003E00B6">
        <w:rPr>
          <w:rFonts w:ascii="Noto Sans" w:eastAsia="Calibri" w:hAnsi="Noto Sans" w:cs="Noto Sans"/>
          <w:bCs/>
          <w:sz w:val="22"/>
          <w:szCs w:val="22"/>
          <w:lang w:val="es-MX"/>
        </w:rPr>
        <w:t xml:space="preserve">como único responsable del </w:t>
      </w:r>
      <w:r w:rsidRPr="003E00B6">
        <w:rPr>
          <w:rFonts w:ascii="Noto Sans" w:eastAsia="Calibri" w:hAnsi="Noto Sans" w:cs="Noto Sans"/>
          <w:b/>
          <w:sz w:val="22"/>
          <w:szCs w:val="22"/>
        </w:rPr>
        <w:t>“</w:t>
      </w:r>
      <w:r w:rsidRPr="003E00B6">
        <w:rPr>
          <w:rFonts w:ascii="Noto Sans" w:hAnsi="Noto Sans" w:cs="Noto Sans"/>
          <w:sz w:val="22"/>
          <w:szCs w:val="22"/>
        </w:rPr>
        <w:t>servicio de suministro de agua potable para consumo humano a través de camiones tipo cisterna (pipas) con capacidad de 3,000, 10,000 y 20,000 litros a unidades médicas y no medicas del Régimen Ordinario y Programa IMSS-Bienestar</w:t>
      </w:r>
      <w:r w:rsidRPr="003E00B6">
        <w:rPr>
          <w:rFonts w:ascii="Noto Sans" w:eastAsia="Calibri" w:hAnsi="Noto Sans" w:cs="Noto Sans"/>
          <w:b/>
          <w:sz w:val="22"/>
          <w:szCs w:val="22"/>
          <w:lang w:val="es-MX"/>
        </w:rPr>
        <w:t>”</w:t>
      </w:r>
      <w:r w:rsidRPr="003E00B6">
        <w:rPr>
          <w:rFonts w:ascii="Noto Sans" w:eastAsia="Calibri" w:hAnsi="Noto Sans" w:cs="Noto Sans"/>
          <w:bCs/>
          <w:sz w:val="22"/>
          <w:szCs w:val="22"/>
          <w:lang w:val="es-MX"/>
        </w:rPr>
        <w:t xml:space="preserve"> deberá verificar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3E00B6">
        <w:rPr>
          <w:rFonts w:ascii="Noto Sans" w:eastAsia="Calibri" w:hAnsi="Noto Sans" w:cs="Noto Sans"/>
          <w:sz w:val="22"/>
          <w:szCs w:val="22"/>
        </w:rPr>
        <w:t>l Proveedor</w:t>
      </w:r>
      <w:r w:rsidRPr="003E00B6">
        <w:rPr>
          <w:rFonts w:ascii="Noto Sans" w:eastAsia="Calibri" w:hAnsi="Noto Sans" w:cs="Noto Sans"/>
          <w:bCs/>
          <w:sz w:val="22"/>
          <w:szCs w:val="22"/>
          <w:lang w:val="es-MX"/>
        </w:rPr>
        <w:t>, el cual tendrá que resarcir los daños ocasionados de índole personal y/o material deslindando de toda responsabilidad al Instituto Mexicano del Seguro Social.</w:t>
      </w:r>
    </w:p>
    <w:p w14:paraId="408F8FBA"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p>
    <w:p w14:paraId="5E899C13"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r w:rsidRPr="003E00B6">
        <w:rPr>
          <w:rFonts w:ascii="Noto Sans" w:hAnsi="Noto Sans" w:cs="Noto Sans"/>
          <w:sz w:val="22"/>
          <w:szCs w:val="22"/>
        </w:rPr>
        <w:t xml:space="preserve">El servicio de suministro de agua potable para consumo humano a través de camiones tipo cisterna (pipas) con capacidad de 3,000, 10,000 y 20,000 litros a unidades médicas y no medicas del Régimen Ordinario y Programa IMSS-Bienestar </w:t>
      </w:r>
      <w:r w:rsidRPr="003E00B6">
        <w:rPr>
          <w:rFonts w:ascii="Noto Sans" w:eastAsia="Calibri" w:hAnsi="Noto Sans" w:cs="Noto Sans"/>
          <w:sz w:val="22"/>
          <w:szCs w:val="22"/>
          <w:lang w:val="es-MX"/>
        </w:rPr>
        <w:t xml:space="preserve">que proporcione el Proveedor serán supervisados por el personal del Instituto del inmueble que se trate con el objeto de </w:t>
      </w:r>
      <w:r w:rsidRPr="003E00B6">
        <w:rPr>
          <w:rFonts w:ascii="Noto Sans" w:eastAsia="Calibri" w:hAnsi="Noto Sans" w:cs="Noto Sans"/>
          <w:sz w:val="22"/>
          <w:szCs w:val="22"/>
          <w:lang w:val="es-MX"/>
        </w:rPr>
        <w:lastRenderedPageBreak/>
        <w:t xml:space="preserve">verificar las cantidades entregadas de acuerdo con lo solicitado y constatar el porcentaje de carga de los contenedores. </w:t>
      </w:r>
    </w:p>
    <w:p w14:paraId="60356602"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p>
    <w:p w14:paraId="7B974426"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r w:rsidRPr="003E00B6">
        <w:rPr>
          <w:rFonts w:ascii="Noto Sans" w:eastAsia="Calibri" w:hAnsi="Noto Sans" w:cs="Noto Sans"/>
          <w:sz w:val="22"/>
          <w:szCs w:val="22"/>
          <w:lang w:val="es-MX"/>
        </w:rPr>
        <w:t>El personal operativo que asigne el Proveedor deberá:</w:t>
      </w:r>
    </w:p>
    <w:p w14:paraId="751E5572"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p>
    <w:p w14:paraId="27C0E922"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r w:rsidRPr="003E00B6">
        <w:rPr>
          <w:rFonts w:ascii="Noto Sans" w:eastAsia="Calibri" w:hAnsi="Noto Sans" w:cs="Noto Sans"/>
          <w:sz w:val="22"/>
          <w:szCs w:val="22"/>
          <w:lang w:val="es-MX"/>
        </w:rPr>
        <w:t>a)</w:t>
      </w:r>
      <w:r w:rsidRPr="003E00B6">
        <w:rPr>
          <w:rFonts w:ascii="Noto Sans" w:eastAsia="Calibri" w:hAnsi="Noto Sans" w:cs="Noto Sans"/>
          <w:sz w:val="22"/>
          <w:szCs w:val="22"/>
          <w:lang w:val="es-MX"/>
        </w:rPr>
        <w:tab/>
        <w:t xml:space="preserve">Portar identificación y equipo de protección para su seguridad en la prestación del servicio. </w:t>
      </w:r>
    </w:p>
    <w:p w14:paraId="2EBC746D"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r w:rsidRPr="003E00B6">
        <w:rPr>
          <w:rFonts w:ascii="Noto Sans" w:eastAsia="Calibri" w:hAnsi="Noto Sans" w:cs="Noto Sans"/>
          <w:sz w:val="22"/>
          <w:szCs w:val="22"/>
          <w:lang w:val="es-MX"/>
        </w:rPr>
        <w:t>b)</w:t>
      </w:r>
      <w:r w:rsidRPr="003E00B6">
        <w:rPr>
          <w:rFonts w:ascii="Noto Sans" w:eastAsia="Calibri" w:hAnsi="Noto Sans" w:cs="Noto Sans"/>
          <w:sz w:val="22"/>
          <w:szCs w:val="22"/>
          <w:lang w:val="es-MX"/>
        </w:rPr>
        <w:tab/>
        <w:t>Estar capacitado para actuar en caso de contingencia.</w:t>
      </w:r>
    </w:p>
    <w:p w14:paraId="0ECB407C" w14:textId="77777777"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p>
    <w:p w14:paraId="26758215" w14:textId="4A9BF08C" w:rsidR="003256FA" w:rsidRPr="003E00B6" w:rsidRDefault="003256FA" w:rsidP="003256FA">
      <w:pPr>
        <w:spacing w:line="276" w:lineRule="auto"/>
        <w:ind w:left="567" w:right="425"/>
        <w:contextualSpacing/>
        <w:jc w:val="both"/>
        <w:rPr>
          <w:rFonts w:ascii="Noto Sans" w:eastAsia="Calibri" w:hAnsi="Noto Sans" w:cs="Noto Sans"/>
          <w:sz w:val="22"/>
          <w:szCs w:val="22"/>
          <w:lang w:val="es-MX"/>
        </w:rPr>
      </w:pPr>
      <w:r w:rsidRPr="003E00B6">
        <w:rPr>
          <w:rFonts w:ascii="Noto Sans" w:eastAsia="Calibri" w:hAnsi="Noto Sans" w:cs="Noto Sans"/>
          <w:sz w:val="22"/>
          <w:szCs w:val="22"/>
          <w:lang w:val="es-MX"/>
        </w:rPr>
        <w:t xml:space="preserve">El Proveedor una vez suministrado el </w:t>
      </w:r>
      <w:r w:rsidRPr="003E00B6">
        <w:rPr>
          <w:rFonts w:ascii="Noto Sans" w:hAnsi="Noto Sans" w:cs="Noto Sans"/>
          <w:sz w:val="22"/>
          <w:szCs w:val="22"/>
        </w:rPr>
        <w:t>servicio de suministro de agua potable para consumo humano a través de camiones tipo cisterna (pipas)  con capacidad de 10,000 litros a unidades  médicas y no medicas del Régimen Ordinario</w:t>
      </w:r>
      <w:r w:rsidRPr="003E00B6">
        <w:rPr>
          <w:rFonts w:ascii="Noto Sans" w:eastAsia="Calibri" w:hAnsi="Noto Sans" w:cs="Noto Sans"/>
          <w:sz w:val="22"/>
          <w:szCs w:val="22"/>
          <w:lang w:val="es-MX"/>
        </w:rPr>
        <w:t>, entregará nota de remisión impresa que ampare la cantidad de litros suministrados en cada cisterna de la unidad solicitante, procediendo a recabar nombre y firma de la recepción de servidor público de la Unidad solicitante (Director o Administrador o Jefe de Conservación o personal del Instituto que se asigne para esta actividad).</w:t>
      </w:r>
    </w:p>
    <w:p w14:paraId="050C197A" w14:textId="77777777" w:rsidR="003256FA" w:rsidRPr="003E00B6" w:rsidRDefault="003256FA" w:rsidP="003256FA">
      <w:pPr>
        <w:pStyle w:val="Default"/>
        <w:ind w:left="567" w:right="425"/>
        <w:jc w:val="both"/>
        <w:rPr>
          <w:rFonts w:ascii="Noto Sans" w:hAnsi="Noto Sans" w:cs="Noto Sans"/>
          <w:color w:val="auto"/>
          <w:sz w:val="22"/>
          <w:szCs w:val="22"/>
          <w:lang w:eastAsia="ar-SA"/>
        </w:rPr>
      </w:pPr>
    </w:p>
    <w:p w14:paraId="3C3A197D" w14:textId="77777777" w:rsidR="003256FA" w:rsidRPr="003E00B6" w:rsidRDefault="003256FA" w:rsidP="003256FA">
      <w:pPr>
        <w:pStyle w:val="Default"/>
        <w:ind w:left="567" w:right="425"/>
        <w:jc w:val="both"/>
        <w:rPr>
          <w:rFonts w:ascii="Noto Sans" w:hAnsi="Noto Sans" w:cs="Noto Sans"/>
          <w:color w:val="auto"/>
          <w:sz w:val="22"/>
          <w:szCs w:val="22"/>
          <w:lang w:eastAsia="ar-SA"/>
        </w:rPr>
      </w:pPr>
      <w:r w:rsidRPr="003E00B6">
        <w:rPr>
          <w:rFonts w:ascii="Noto Sans" w:hAnsi="Noto Sans" w:cs="Noto Sans"/>
          <w:color w:val="auto"/>
          <w:sz w:val="22"/>
          <w:szCs w:val="22"/>
          <w:lang w:eastAsia="ar-SA"/>
        </w:rPr>
        <w:t xml:space="preserve">El Director de la Unidad, Subdirector Administrativo, Administrador, Jefe de Servicios Generales, Jefe de Conservación y/o el servidor </w:t>
      </w:r>
      <w:r w:rsidRPr="003E00B6">
        <w:rPr>
          <w:rFonts w:ascii="Noto Sans" w:hAnsi="Noto Sans" w:cs="Noto Sans"/>
          <w:color w:val="auto"/>
          <w:sz w:val="22"/>
          <w:szCs w:val="22"/>
          <w:lang w:eastAsia="ar-SA"/>
        </w:rPr>
        <w:tab/>
        <w:t xml:space="preserve">que sea designado, será responsable </w:t>
      </w:r>
      <w:r w:rsidRPr="003E00B6">
        <w:rPr>
          <w:rFonts w:ascii="Noto Sans" w:hAnsi="Noto Sans" w:cs="Noto Sans"/>
          <w:color w:val="auto"/>
          <w:sz w:val="22"/>
          <w:szCs w:val="22"/>
          <w:lang w:val="x-none" w:eastAsia="ar-SA"/>
        </w:rPr>
        <w:t>verificar y supervisar al proveedor en la correcta prestación del servicio</w:t>
      </w:r>
      <w:r w:rsidRPr="003E00B6">
        <w:rPr>
          <w:rFonts w:ascii="Noto Sans" w:hAnsi="Noto Sans" w:cs="Noto Sans"/>
          <w:color w:val="auto"/>
          <w:sz w:val="22"/>
          <w:szCs w:val="22"/>
          <w:lang w:eastAsia="ar-SA"/>
        </w:rPr>
        <w:t>,</w:t>
      </w:r>
      <w:r w:rsidRPr="003E00B6">
        <w:rPr>
          <w:rFonts w:ascii="Noto Sans" w:hAnsi="Noto Sans" w:cs="Noto Sans"/>
          <w:color w:val="auto"/>
          <w:sz w:val="22"/>
          <w:szCs w:val="22"/>
          <w:lang w:val="x-none" w:eastAsia="ar-SA"/>
        </w:rPr>
        <w:t xml:space="preserve"> conforme </w:t>
      </w:r>
      <w:r w:rsidRPr="003E00B6">
        <w:rPr>
          <w:rFonts w:ascii="Noto Sans" w:hAnsi="Noto Sans" w:cs="Noto Sans"/>
          <w:color w:val="auto"/>
          <w:sz w:val="22"/>
          <w:szCs w:val="22"/>
          <w:lang w:eastAsia="ar-SA"/>
        </w:rPr>
        <w:t xml:space="preserve">a </w:t>
      </w:r>
      <w:r w:rsidRPr="003E00B6">
        <w:rPr>
          <w:rFonts w:ascii="Noto Sans" w:hAnsi="Noto Sans" w:cs="Noto Sans"/>
          <w:color w:val="auto"/>
          <w:sz w:val="22"/>
          <w:szCs w:val="22"/>
          <w:lang w:val="x-none" w:eastAsia="ar-SA"/>
        </w:rPr>
        <w:t>lo establecido en el presente Anexo Técnico</w:t>
      </w:r>
      <w:r w:rsidRPr="003E00B6">
        <w:rPr>
          <w:rFonts w:ascii="Noto Sans" w:hAnsi="Noto Sans" w:cs="Noto Sans"/>
          <w:color w:val="auto"/>
          <w:sz w:val="22"/>
          <w:szCs w:val="22"/>
          <w:lang w:eastAsia="ar-SA"/>
        </w:rPr>
        <w:t>.</w:t>
      </w:r>
    </w:p>
    <w:p w14:paraId="1BF0A4C8" w14:textId="77777777" w:rsidR="003256FA" w:rsidRPr="003E00B6" w:rsidRDefault="003256FA" w:rsidP="003256FA">
      <w:pPr>
        <w:pStyle w:val="Default"/>
        <w:ind w:left="567" w:right="425"/>
        <w:jc w:val="both"/>
        <w:rPr>
          <w:rFonts w:ascii="Noto Sans" w:hAnsi="Noto Sans" w:cs="Noto Sans"/>
          <w:color w:val="auto"/>
          <w:sz w:val="22"/>
          <w:szCs w:val="22"/>
          <w:lang w:eastAsia="ar-SA"/>
        </w:rPr>
      </w:pPr>
    </w:p>
    <w:p w14:paraId="79EE545C" w14:textId="77777777" w:rsidR="003256FA" w:rsidRPr="003E00B6" w:rsidRDefault="003256FA" w:rsidP="003256FA">
      <w:pPr>
        <w:pStyle w:val="Default"/>
        <w:ind w:left="567" w:right="425"/>
        <w:jc w:val="both"/>
        <w:rPr>
          <w:rFonts w:ascii="Noto Sans" w:hAnsi="Noto Sans" w:cs="Noto Sans"/>
          <w:color w:val="auto"/>
          <w:sz w:val="22"/>
          <w:szCs w:val="22"/>
          <w:lang w:val="x-none" w:eastAsia="ar-SA"/>
        </w:rPr>
      </w:pPr>
      <w:r w:rsidRPr="003E00B6">
        <w:rPr>
          <w:rFonts w:ascii="Noto Sans" w:hAnsi="Noto Sans" w:cs="Noto Sans"/>
          <w:color w:val="auto"/>
          <w:sz w:val="22"/>
          <w:szCs w:val="22"/>
          <w:lang w:val="x-none" w:eastAsia="ar-SA"/>
        </w:rPr>
        <w:t xml:space="preserve">El Instituto podrá, en cualquier momento y </w:t>
      </w:r>
      <w:r w:rsidRPr="003E00B6">
        <w:rPr>
          <w:rFonts w:ascii="Noto Sans" w:hAnsi="Noto Sans" w:cs="Noto Sans"/>
          <w:color w:val="auto"/>
          <w:sz w:val="22"/>
          <w:szCs w:val="22"/>
          <w:lang w:eastAsia="ar-SA"/>
        </w:rPr>
        <w:t xml:space="preserve">sin </w:t>
      </w:r>
      <w:r w:rsidRPr="003E00B6">
        <w:rPr>
          <w:rFonts w:ascii="Noto Sans" w:hAnsi="Noto Sans" w:cs="Noto Sans"/>
          <w:color w:val="auto"/>
          <w:sz w:val="22"/>
          <w:szCs w:val="22"/>
          <w:lang w:val="x-none" w:eastAsia="ar-SA"/>
        </w:rPr>
        <w:t>previo aviso, realizar visitas a las instalaciones y revisar los documentos que permitan comprobar que el proveedor del servicio cumple con los condiciones, estándares de calidad y requerimientos técnicos establecidos en el presente documento, para lo cual el prestador del servicio le brindará todas las facilidades en cuanto a acceso a oficinas, instalaciones, documentos propios o emitidos por las autoridades que regulan el servicio, informes, entre otros, asentándose en acta circunstanciada los resultados de la misma. En caso de encontrarse irregularidades, el administrador del contrato aplicará las penas convencionales o la rescisión del contrato, según el caso lo amerite</w:t>
      </w:r>
    </w:p>
    <w:p w14:paraId="4727471B" w14:textId="77777777" w:rsidR="003256FA" w:rsidRPr="003E00B6" w:rsidRDefault="003256FA" w:rsidP="003256FA">
      <w:pPr>
        <w:spacing w:before="60" w:after="60"/>
        <w:ind w:left="567" w:right="425"/>
        <w:jc w:val="both"/>
        <w:rPr>
          <w:rFonts w:ascii="Noto Sans" w:hAnsi="Noto Sans" w:cs="Noto Sans"/>
          <w:b/>
          <w:bCs/>
          <w:sz w:val="22"/>
          <w:szCs w:val="22"/>
        </w:rPr>
      </w:pPr>
    </w:p>
    <w:p w14:paraId="48DFB00C" w14:textId="77777777" w:rsidR="003256FA" w:rsidRPr="003E00B6" w:rsidRDefault="003256FA" w:rsidP="003256FA">
      <w:pPr>
        <w:pStyle w:val="Default"/>
        <w:spacing w:after="36"/>
        <w:ind w:left="567" w:right="425"/>
        <w:jc w:val="both"/>
        <w:rPr>
          <w:rFonts w:ascii="Noto Sans" w:hAnsi="Noto Sans" w:cs="Noto Sans"/>
          <w:bCs/>
          <w:color w:val="auto"/>
          <w:sz w:val="22"/>
          <w:szCs w:val="22"/>
          <w:u w:val="single"/>
          <w:lang w:val="es-ES_tradnl"/>
        </w:rPr>
      </w:pPr>
      <w:r w:rsidRPr="003E00B6">
        <w:rPr>
          <w:rFonts w:ascii="Noto Sans" w:hAnsi="Noto Sans" w:cs="Noto Sans"/>
          <w:bCs/>
          <w:color w:val="auto"/>
          <w:sz w:val="22"/>
          <w:szCs w:val="22"/>
          <w:u w:val="single"/>
          <w:lang w:val="es-ES_tradnl"/>
        </w:rPr>
        <w:t> Plazo para notificar al proveedor.</w:t>
      </w:r>
    </w:p>
    <w:p w14:paraId="4871A303" w14:textId="77777777" w:rsidR="003256FA" w:rsidRPr="003E00B6" w:rsidRDefault="003256FA" w:rsidP="003256FA">
      <w:pPr>
        <w:pStyle w:val="Default"/>
        <w:spacing w:after="34"/>
        <w:ind w:left="567" w:right="425"/>
        <w:jc w:val="both"/>
        <w:rPr>
          <w:rFonts w:ascii="Noto Sans" w:hAnsi="Noto Sans" w:cs="Noto Sans"/>
          <w:color w:val="auto"/>
          <w:sz w:val="22"/>
          <w:szCs w:val="22"/>
        </w:rPr>
      </w:pPr>
    </w:p>
    <w:p w14:paraId="4A877E16" w14:textId="77777777"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lastRenderedPageBreak/>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a lo siguiente:</w:t>
      </w:r>
    </w:p>
    <w:p w14:paraId="4AFCDD38" w14:textId="77777777" w:rsidR="003256FA" w:rsidRPr="003E00B6" w:rsidRDefault="003256FA" w:rsidP="003256FA">
      <w:pPr>
        <w:pStyle w:val="Default"/>
        <w:spacing w:after="34"/>
        <w:ind w:left="567" w:right="425"/>
        <w:jc w:val="both"/>
        <w:rPr>
          <w:rFonts w:ascii="Noto Sans" w:hAnsi="Noto Sans" w:cs="Noto Sans"/>
          <w:color w:val="auto"/>
          <w:sz w:val="22"/>
          <w:szCs w:val="22"/>
        </w:rPr>
      </w:pPr>
    </w:p>
    <w:p w14:paraId="61BF9544" w14:textId="77777777"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Por el Instituto:</w:t>
      </w:r>
    </w:p>
    <w:p w14:paraId="0DCE4F70" w14:textId="10DC0735"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 xml:space="preserve">A </w:t>
      </w:r>
      <w:r w:rsidRPr="00B52F53">
        <w:rPr>
          <w:rFonts w:ascii="Noto Sans" w:hAnsi="Noto Sans" w:cs="Noto Sans"/>
          <w:color w:val="auto"/>
          <w:sz w:val="22"/>
          <w:szCs w:val="22"/>
        </w:rPr>
        <w:t xml:space="preserve">los nombres de los servidores públicos como establecidos en el anexo </w:t>
      </w:r>
      <w:r w:rsidR="00B52F53" w:rsidRPr="00B52F53">
        <w:rPr>
          <w:rFonts w:ascii="Noto Sans" w:hAnsi="Noto Sans" w:cs="Noto Sans"/>
          <w:color w:val="auto"/>
          <w:sz w:val="22"/>
          <w:szCs w:val="22"/>
        </w:rPr>
        <w:t>9</w:t>
      </w:r>
      <w:r w:rsidRPr="00B52F53">
        <w:rPr>
          <w:rFonts w:ascii="Noto Sans" w:hAnsi="Noto Sans" w:cs="Noto Sans"/>
          <w:color w:val="auto"/>
          <w:sz w:val="22"/>
          <w:szCs w:val="22"/>
        </w:rPr>
        <w:t xml:space="preserve"> (</w:t>
      </w:r>
      <w:r w:rsidR="00B52F53" w:rsidRPr="00B52F53">
        <w:rPr>
          <w:rFonts w:ascii="Noto Sans" w:hAnsi="Noto Sans" w:cs="Noto Sans"/>
          <w:color w:val="auto"/>
          <w:sz w:val="22"/>
          <w:szCs w:val="22"/>
        </w:rPr>
        <w:t>Nueve</w:t>
      </w:r>
      <w:r w:rsidRPr="00B52F53">
        <w:rPr>
          <w:rFonts w:ascii="Noto Sans" w:hAnsi="Noto Sans" w:cs="Noto Sans"/>
          <w:color w:val="auto"/>
          <w:sz w:val="22"/>
          <w:szCs w:val="22"/>
        </w:rPr>
        <w:t>) DIRECTORIO DE UNIDADES USUARIAS DEL SERVICIO, en las direcciones y correos electrónicos que se indican.</w:t>
      </w:r>
    </w:p>
    <w:p w14:paraId="3ECA2739" w14:textId="77777777" w:rsidR="003256FA" w:rsidRPr="003E00B6" w:rsidRDefault="003256FA" w:rsidP="003256FA">
      <w:pPr>
        <w:pStyle w:val="Default"/>
        <w:spacing w:after="34"/>
        <w:ind w:left="567" w:right="425"/>
        <w:jc w:val="both"/>
        <w:rPr>
          <w:rFonts w:ascii="Noto Sans" w:hAnsi="Noto Sans" w:cs="Noto Sans"/>
          <w:color w:val="auto"/>
          <w:sz w:val="22"/>
          <w:szCs w:val="22"/>
        </w:rPr>
      </w:pPr>
    </w:p>
    <w:p w14:paraId="6C4F7DA3" w14:textId="77777777"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Por el Proveedor:</w:t>
      </w:r>
    </w:p>
    <w:p w14:paraId="4093BE71" w14:textId="77777777"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14:paraId="7EFDC200" w14:textId="77777777"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Las notificaciones podrán realizarse en los siguientes términos:</w:t>
      </w:r>
    </w:p>
    <w:p w14:paraId="680868BE" w14:textId="77777777"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w:t>
      </w:r>
      <w:r w:rsidRPr="003E00B6">
        <w:rPr>
          <w:rFonts w:ascii="Noto Sans" w:hAnsi="Noto Sans" w:cs="Noto Sans"/>
          <w:color w:val="auto"/>
          <w:sz w:val="22"/>
          <w:szCs w:val="22"/>
        </w:rPr>
        <w:tab/>
        <w:t>Mediante oficio entregado Al administrador del Contrato.</w:t>
      </w:r>
    </w:p>
    <w:p w14:paraId="197042EC" w14:textId="43174F06"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w:t>
      </w:r>
      <w:r w:rsidRPr="003E00B6">
        <w:rPr>
          <w:rFonts w:ascii="Noto Sans" w:hAnsi="Noto Sans" w:cs="Noto Sans"/>
          <w:color w:val="auto"/>
          <w:sz w:val="22"/>
          <w:szCs w:val="22"/>
        </w:rPr>
        <w:tab/>
        <w:t xml:space="preserve">Vía correo electrónico, conforme al anexo </w:t>
      </w:r>
      <w:r w:rsidR="00B52F53">
        <w:rPr>
          <w:rFonts w:ascii="Noto Sans" w:hAnsi="Noto Sans" w:cs="Noto Sans"/>
          <w:color w:val="auto"/>
          <w:sz w:val="22"/>
          <w:szCs w:val="22"/>
        </w:rPr>
        <w:t>9</w:t>
      </w:r>
      <w:r w:rsidRPr="003E00B6">
        <w:rPr>
          <w:rFonts w:ascii="Noto Sans" w:hAnsi="Noto Sans" w:cs="Noto Sans"/>
          <w:color w:val="auto"/>
          <w:sz w:val="22"/>
          <w:szCs w:val="22"/>
        </w:rPr>
        <w:t xml:space="preserve"> (</w:t>
      </w:r>
      <w:r w:rsidR="00B52F53">
        <w:rPr>
          <w:rFonts w:ascii="Noto Sans" w:hAnsi="Noto Sans" w:cs="Noto Sans"/>
          <w:color w:val="auto"/>
          <w:sz w:val="22"/>
          <w:szCs w:val="22"/>
        </w:rPr>
        <w:t>Nueve</w:t>
      </w:r>
      <w:r w:rsidRPr="003E00B6">
        <w:rPr>
          <w:rFonts w:ascii="Noto Sans" w:hAnsi="Noto Sans" w:cs="Noto Sans"/>
          <w:color w:val="auto"/>
          <w:sz w:val="22"/>
          <w:szCs w:val="22"/>
        </w:rPr>
        <w:t>) DIRECTORIO DE UNIDADES USUARIAS DEL SERVICIO.</w:t>
      </w:r>
    </w:p>
    <w:p w14:paraId="02C41328" w14:textId="77777777" w:rsidR="003256FA" w:rsidRPr="003E00B6" w:rsidRDefault="003256FA" w:rsidP="003256FA">
      <w:pPr>
        <w:pStyle w:val="Default"/>
        <w:spacing w:after="34"/>
        <w:ind w:left="567" w:right="425"/>
        <w:jc w:val="both"/>
        <w:rPr>
          <w:rFonts w:ascii="Noto Sans" w:hAnsi="Noto Sans" w:cs="Noto Sans"/>
          <w:color w:val="auto"/>
          <w:sz w:val="22"/>
          <w:szCs w:val="22"/>
        </w:rPr>
      </w:pPr>
    </w:p>
    <w:p w14:paraId="371F9A95" w14:textId="77777777" w:rsidR="003256FA" w:rsidRPr="003E00B6" w:rsidRDefault="003256FA" w:rsidP="003256FA">
      <w:pPr>
        <w:pStyle w:val="Default"/>
        <w:spacing w:after="34"/>
        <w:ind w:left="567" w:right="425"/>
        <w:jc w:val="both"/>
        <w:rPr>
          <w:rFonts w:ascii="Noto Sans" w:hAnsi="Noto Sans" w:cs="Noto Sans"/>
          <w:color w:val="auto"/>
          <w:sz w:val="22"/>
          <w:szCs w:val="22"/>
        </w:rPr>
      </w:pPr>
      <w:r w:rsidRPr="003E00B6">
        <w:rPr>
          <w:rFonts w:ascii="Noto Sans" w:hAnsi="Noto Sans" w:cs="Noto Sans"/>
          <w:color w:val="auto"/>
          <w:sz w:val="22"/>
          <w:szCs w:val="22"/>
        </w:rPr>
        <w:t>El proveedor deberá remitir comunicado de contactos a más tardar el primer el día de inicio del contrato, así mismo se obliga a comunicar cualquier cambio en los datos del contacto oficial, mediante escrito firmado y dirigido al administrador del contrato.</w:t>
      </w:r>
    </w:p>
    <w:p w14:paraId="527A10AF" w14:textId="77777777" w:rsidR="003256FA" w:rsidRPr="003E00B6" w:rsidRDefault="003256FA" w:rsidP="003256FA">
      <w:pPr>
        <w:pStyle w:val="Default"/>
        <w:spacing w:after="34"/>
        <w:ind w:left="567" w:right="425"/>
        <w:jc w:val="both"/>
        <w:rPr>
          <w:rFonts w:ascii="Noto Sans" w:hAnsi="Noto Sans" w:cs="Noto Sans"/>
          <w:color w:val="auto"/>
          <w:sz w:val="22"/>
          <w:szCs w:val="22"/>
        </w:rPr>
      </w:pPr>
    </w:p>
    <w:p w14:paraId="2FDEF027" w14:textId="77777777" w:rsidR="003256FA" w:rsidRPr="003E00B6" w:rsidRDefault="003256FA" w:rsidP="003256FA">
      <w:pPr>
        <w:pStyle w:val="Default"/>
        <w:spacing w:after="36"/>
        <w:ind w:left="567" w:right="425"/>
        <w:jc w:val="both"/>
        <w:rPr>
          <w:rFonts w:ascii="Noto Sans" w:hAnsi="Noto Sans" w:cs="Noto Sans"/>
          <w:color w:val="auto"/>
          <w:sz w:val="22"/>
          <w:szCs w:val="22"/>
        </w:rPr>
      </w:pPr>
      <w:r w:rsidRPr="003E00B6">
        <w:rPr>
          <w:rFonts w:ascii="Noto Sans" w:hAnsi="Noto Sans" w:cs="Noto Sans"/>
          <w:color w:val="auto"/>
          <w:sz w:val="22"/>
          <w:szCs w:val="22"/>
        </w:rPr>
        <w:t>En caso de incumplir con la obligación de informar los cambios en el contacto oficial, el Instituto no se hace responsable por las situaciones que la omisión de esto afecte al proveedor</w:t>
      </w:r>
    </w:p>
    <w:p w14:paraId="16AFD532" w14:textId="77777777" w:rsidR="003256FA" w:rsidRPr="003E00B6" w:rsidRDefault="003256FA" w:rsidP="003256FA">
      <w:pPr>
        <w:pStyle w:val="cjtextonumeral2"/>
        <w:keepLines/>
        <w:ind w:left="567" w:right="425"/>
        <w:rPr>
          <w:rFonts w:ascii="Noto Sans" w:hAnsi="Noto Sans" w:cs="Noto Sans"/>
          <w:bCs/>
          <w:szCs w:val="22"/>
        </w:rPr>
      </w:pPr>
    </w:p>
    <w:p w14:paraId="7292AE83" w14:textId="4F76BE1B" w:rsidR="003256FA" w:rsidRPr="003E00B6" w:rsidRDefault="003256FA" w:rsidP="003256FA">
      <w:pPr>
        <w:pStyle w:val="cjtextonumeral2"/>
        <w:keepLines/>
        <w:ind w:left="567" w:right="425"/>
        <w:rPr>
          <w:rFonts w:ascii="Noto Sans" w:hAnsi="Noto Sans" w:cs="Noto Sans"/>
          <w:szCs w:val="22"/>
        </w:rPr>
      </w:pPr>
      <w:r w:rsidRPr="003E00B6">
        <w:rPr>
          <w:rFonts w:ascii="Noto Sans" w:hAnsi="Noto Sans" w:cs="Noto Sans"/>
          <w:bCs/>
          <w:szCs w:val="22"/>
        </w:rPr>
        <w:lastRenderedPageBreak/>
        <w:t xml:space="preserve">De la información proporcionada en el anexo </w:t>
      </w:r>
      <w:r w:rsidR="00B52F53">
        <w:rPr>
          <w:rFonts w:ascii="Noto Sans" w:hAnsi="Noto Sans" w:cs="Noto Sans"/>
          <w:bCs/>
          <w:szCs w:val="22"/>
        </w:rPr>
        <w:t>6</w:t>
      </w:r>
      <w:r w:rsidRPr="003E00B6">
        <w:rPr>
          <w:rFonts w:ascii="Noto Sans" w:hAnsi="Noto Sans" w:cs="Noto Sans"/>
          <w:bCs/>
          <w:szCs w:val="22"/>
        </w:rPr>
        <w:t xml:space="preserve"> (Seis) </w:t>
      </w:r>
      <w:r w:rsidRPr="003E00B6">
        <w:rPr>
          <w:rFonts w:ascii="Noto Sans" w:hAnsi="Noto Sans" w:cs="Noto Sans"/>
          <w:szCs w:val="22"/>
        </w:rPr>
        <w:t xml:space="preserve">“FORMATO PARA SEÑALAR EL DOMICILIO LEGAL PARA TODOS LOS EFECTOS DE ESTE ACTO JURÍDICO” donde especificó domicilio fiscal,  correo electrónico, números de teléfono fijo y celular  en el cual se establecerá la  forma de comunicación y nombre de la o las persona (s) autorizada  (s) para la recepción y confirmación de los requerimientos de servicios y quejas que le formulen las unidades, con horario de atención de 8:00 a 18:00 horas., todos los días de la semana, así como para proporcionar el número de orden de servicio que le asignará a la unidad requirente. </w:t>
      </w:r>
    </w:p>
    <w:p w14:paraId="003DBF25" w14:textId="77777777" w:rsidR="003256FA" w:rsidRPr="003E00B6" w:rsidRDefault="003256FA" w:rsidP="003256FA">
      <w:pPr>
        <w:pStyle w:val="cjtextonumeral2"/>
        <w:keepLines/>
        <w:ind w:left="567" w:right="425"/>
        <w:rPr>
          <w:rFonts w:ascii="Noto Sans" w:hAnsi="Noto Sans" w:cs="Noto Sans"/>
          <w:szCs w:val="22"/>
        </w:rPr>
      </w:pPr>
      <w:r w:rsidRPr="003E00B6">
        <w:rPr>
          <w:rFonts w:ascii="Noto Sans" w:hAnsi="Noto Sans" w:cs="Noto Sans"/>
          <w:szCs w:val="22"/>
        </w:rPr>
        <w:t>El proveedor estará obligado a enviar acuses de recibo y en caso de no hacerlo, la impresión del correo electrónico o reporte de llamada telefónica con el que fue solicitado el servicio será tomado como constancia de que el servicio ha sido solicitado, y a partir del día y hora señalada en dichos reportes empezará a contar el plazo para la ejecución del servicio y en su caso la aplicación de penalizaciones y/o deducciones correspondientes.</w:t>
      </w:r>
    </w:p>
    <w:p w14:paraId="5BDAA31D" w14:textId="6C73EFBC" w:rsidR="003256FA" w:rsidRPr="003E00B6" w:rsidRDefault="003256FA" w:rsidP="003256FA">
      <w:pPr>
        <w:pStyle w:val="cjtextonumeral2"/>
        <w:keepLines/>
        <w:ind w:left="567" w:right="425"/>
        <w:rPr>
          <w:rFonts w:ascii="Noto Sans" w:hAnsi="Noto Sans" w:cs="Noto Sans"/>
          <w:szCs w:val="22"/>
        </w:rPr>
      </w:pPr>
      <w:r w:rsidRPr="003E00B6">
        <w:rPr>
          <w:rFonts w:ascii="Noto Sans" w:hAnsi="Noto Sans" w:cs="Noto Sans"/>
          <w:szCs w:val="22"/>
        </w:rPr>
        <w:t xml:space="preserve">Los domicilios donde se requiere la prestación de los servicios, se indican en el </w:t>
      </w:r>
      <w:r w:rsidRPr="003E00B6">
        <w:rPr>
          <w:rFonts w:ascii="Noto Sans" w:hAnsi="Noto Sans" w:cs="Noto Sans"/>
          <w:b/>
          <w:bCs/>
          <w:szCs w:val="22"/>
        </w:rPr>
        <w:t xml:space="preserve">anexo </w:t>
      </w:r>
      <w:r w:rsidR="00B52F53">
        <w:rPr>
          <w:rFonts w:ascii="Noto Sans" w:hAnsi="Noto Sans" w:cs="Noto Sans"/>
          <w:b/>
          <w:bCs/>
          <w:szCs w:val="22"/>
        </w:rPr>
        <w:t>8</w:t>
      </w:r>
      <w:r w:rsidRPr="003E00B6">
        <w:rPr>
          <w:rFonts w:ascii="Noto Sans" w:hAnsi="Noto Sans" w:cs="Noto Sans"/>
          <w:b/>
          <w:bCs/>
          <w:szCs w:val="22"/>
        </w:rPr>
        <w:t xml:space="preserve"> (</w:t>
      </w:r>
      <w:r w:rsidR="00B52F53">
        <w:rPr>
          <w:rFonts w:ascii="Noto Sans" w:hAnsi="Noto Sans" w:cs="Noto Sans"/>
          <w:b/>
          <w:bCs/>
          <w:szCs w:val="22"/>
        </w:rPr>
        <w:t>Ocho</w:t>
      </w:r>
      <w:r w:rsidRPr="003E00B6">
        <w:rPr>
          <w:rFonts w:ascii="Noto Sans" w:hAnsi="Noto Sans" w:cs="Noto Sans"/>
          <w:b/>
          <w:bCs/>
          <w:szCs w:val="22"/>
        </w:rPr>
        <w:t>).</w:t>
      </w:r>
    </w:p>
    <w:p w14:paraId="6DB083F9" w14:textId="77777777" w:rsidR="003256FA" w:rsidRPr="003E00B6" w:rsidRDefault="003256FA" w:rsidP="003256FA">
      <w:pPr>
        <w:numPr>
          <w:ilvl w:val="0"/>
          <w:numId w:val="3"/>
        </w:numPr>
        <w:spacing w:before="60" w:after="60"/>
        <w:ind w:left="567" w:right="425" w:firstLine="0"/>
        <w:jc w:val="both"/>
        <w:rPr>
          <w:rFonts w:ascii="Noto Sans" w:hAnsi="Noto Sans" w:cs="Noto Sans"/>
          <w:b/>
          <w:bCs/>
        </w:rPr>
      </w:pPr>
      <w:r w:rsidRPr="003E00B6">
        <w:rPr>
          <w:rFonts w:ascii="Noto Sans" w:hAnsi="Noto Sans" w:cs="Noto Sans"/>
          <w:b/>
          <w:bCs/>
        </w:rPr>
        <w:t xml:space="preserve">3.- Pago: </w:t>
      </w:r>
    </w:p>
    <w:p w14:paraId="27C3DA06" w14:textId="77777777" w:rsidR="003256FA" w:rsidRPr="003E00B6" w:rsidRDefault="003256FA" w:rsidP="003256FA">
      <w:pPr>
        <w:spacing w:before="60" w:after="60"/>
        <w:ind w:left="567" w:right="425"/>
        <w:jc w:val="both"/>
        <w:rPr>
          <w:rFonts w:ascii="Noto Sans" w:hAnsi="Noto Sans" w:cs="Noto Sans"/>
          <w:sz w:val="22"/>
          <w:szCs w:val="22"/>
          <w:lang w:eastAsia="es-ES"/>
        </w:rPr>
      </w:pPr>
    </w:p>
    <w:p w14:paraId="3A8E0458"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14:paraId="75496AEC"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1C97E077"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Durante la prestación del servicio, los precios serán fijos conforme a lo establecido en el Anexo 1.</w:t>
      </w:r>
    </w:p>
    <w:p w14:paraId="098AEB1C"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316A354A"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El pago se efectuará en pesos mexicanos por el SUMINISTRO DE AGUA POTABLE a los 5 días naturales, posteriores a la entrega en el Departamento del Organismo de Operación Administrativa Desconcentrada de Presupuesto, Contabilidad y Erogaciones que corresponda a la partida adjudicada de conformidad con el (Anexo 1) por parte del Proveedor, de los siguientes documentos:</w:t>
      </w:r>
    </w:p>
    <w:p w14:paraId="528B207D"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3E6A35A0" w14:textId="4EE0CFF2" w:rsidR="00F62C22" w:rsidRPr="00F62C22" w:rsidRDefault="00F62C22" w:rsidP="00F62C22">
      <w:pPr>
        <w:pStyle w:val="Encabezado"/>
        <w:numPr>
          <w:ilvl w:val="0"/>
          <w:numId w:val="20"/>
        </w:numPr>
        <w:tabs>
          <w:tab w:val="clear" w:pos="360"/>
          <w:tab w:val="clear" w:pos="4153"/>
          <w:tab w:val="clear" w:pos="8306"/>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 xml:space="preserve">Factura electrónica impresa debidamente autorizada que reúna los requisitos Fiscales respectivos, en la que se indique el servicio prestado, número de proveedor, número de contrato, FORMATO FO-CON-03 </w:t>
      </w:r>
      <w:r w:rsidR="006B5B3E">
        <w:rPr>
          <w:rFonts w:ascii="Noto Sans" w:eastAsia="Times New Roman" w:hAnsi="Noto Sans" w:cs="Noto Sans"/>
          <w:sz w:val="22"/>
          <w:szCs w:val="22"/>
          <w:lang w:val="es-ES" w:eastAsia="es-ES"/>
        </w:rPr>
        <w:t xml:space="preserve">Anexo 10 (Diez) </w:t>
      </w:r>
      <w:r w:rsidRPr="00F62C22">
        <w:rPr>
          <w:rFonts w:ascii="Noto Sans" w:eastAsia="Times New Roman" w:hAnsi="Noto Sans" w:cs="Noto Sans"/>
          <w:sz w:val="22"/>
          <w:szCs w:val="22"/>
          <w:lang w:val="es-ES" w:eastAsia="es-ES"/>
        </w:rPr>
        <w:t>como documento que avala la prestación del servicio, número de fianza y denominación social de la afianzadora.</w:t>
      </w:r>
    </w:p>
    <w:p w14:paraId="0B980947" w14:textId="77777777" w:rsidR="00F62C22" w:rsidRPr="00F62C22" w:rsidRDefault="00F62C22" w:rsidP="00F62C22">
      <w:pPr>
        <w:pStyle w:val="Encabezado"/>
        <w:ind w:left="567" w:right="-93"/>
        <w:jc w:val="both"/>
        <w:rPr>
          <w:rFonts w:ascii="Noto Sans" w:eastAsia="Times New Roman" w:hAnsi="Noto Sans" w:cs="Noto Sans"/>
          <w:sz w:val="22"/>
          <w:szCs w:val="22"/>
          <w:lang w:val="es-ES" w:eastAsia="es-ES"/>
        </w:rPr>
      </w:pPr>
    </w:p>
    <w:p w14:paraId="62A8AD93" w14:textId="77777777" w:rsidR="00F62C22" w:rsidRPr="00F62C22" w:rsidRDefault="00F62C22" w:rsidP="00F62C22">
      <w:pPr>
        <w:pStyle w:val="Encabezado"/>
        <w:numPr>
          <w:ilvl w:val="0"/>
          <w:numId w:val="20"/>
        </w:numPr>
        <w:tabs>
          <w:tab w:val="clear" w:pos="360"/>
          <w:tab w:val="clear" w:pos="4153"/>
          <w:tab w:val="clear" w:pos="8306"/>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Para el trámite de pago el Proveedor deberá expedir sus comprobantes fiscales digitales en el esquema de facturación electrónica, con las especificaciones normadas por el SAT versión 4.0 a nombre del Instituto Mexicano del Seguro Social,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7C17D6DC" w14:textId="77777777" w:rsidR="00F62C22" w:rsidRPr="00F62C22" w:rsidRDefault="00F62C22" w:rsidP="00F62C22">
      <w:pPr>
        <w:pStyle w:val="Encabezado"/>
        <w:ind w:left="567" w:right="-93"/>
        <w:jc w:val="both"/>
        <w:rPr>
          <w:rFonts w:ascii="Noto Sans" w:eastAsia="Times New Roman" w:hAnsi="Noto Sans" w:cs="Noto Sans"/>
          <w:sz w:val="22"/>
          <w:szCs w:val="22"/>
          <w:lang w:val="es-ES" w:eastAsia="es-ES"/>
        </w:rPr>
      </w:pPr>
    </w:p>
    <w:p w14:paraId="399ABCCB" w14:textId="77777777" w:rsidR="00F62C22" w:rsidRPr="00F62C22" w:rsidRDefault="00F62C22" w:rsidP="00F62C22">
      <w:pPr>
        <w:numPr>
          <w:ilvl w:val="0"/>
          <w:numId w:val="20"/>
        </w:numPr>
        <w:tabs>
          <w:tab w:val="clear" w:pos="360"/>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El Proveedor se obliga a no cancelar ante el SAT, los Comprobantes Fiscales Digitales por Internet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00498FCB" w14:textId="77777777" w:rsidR="00F62C22" w:rsidRPr="00F62C22" w:rsidRDefault="00F62C22" w:rsidP="00F62C22">
      <w:pPr>
        <w:ind w:left="567" w:right="-93"/>
        <w:jc w:val="both"/>
        <w:rPr>
          <w:rFonts w:ascii="Noto Sans" w:eastAsia="Times New Roman" w:hAnsi="Noto Sans" w:cs="Noto Sans"/>
          <w:sz w:val="22"/>
          <w:szCs w:val="22"/>
          <w:lang w:val="es-ES" w:eastAsia="es-ES"/>
        </w:rPr>
      </w:pPr>
    </w:p>
    <w:p w14:paraId="211DFC45" w14:textId="77777777" w:rsidR="00F62C22" w:rsidRPr="00F62C22" w:rsidRDefault="00F62C22" w:rsidP="00F62C22">
      <w:pPr>
        <w:numPr>
          <w:ilvl w:val="0"/>
          <w:numId w:val="20"/>
        </w:numPr>
        <w:tabs>
          <w:tab w:val="clear" w:pos="360"/>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En caso de aplicar, el Proveedor deberá entregar el CFDI a favor del IMSS por el importe de la aplicación de la pena convencional por atraso o deficiencia del servicio. En ningún caso, se deberá autorizar el pago de los servicios, sí no se ha determinado, calculado y notificado al Proveedor las penas convencionales o deducciones pactadas en el contrato, así como su registro y validación en el Sistema PREI</w:t>
      </w:r>
    </w:p>
    <w:p w14:paraId="1663AC47" w14:textId="77777777" w:rsidR="00F62C22" w:rsidRPr="00F62C22" w:rsidRDefault="00F62C22" w:rsidP="00F62C22">
      <w:pPr>
        <w:ind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 xml:space="preserve"> </w:t>
      </w:r>
    </w:p>
    <w:p w14:paraId="08D4CD0E" w14:textId="77777777" w:rsidR="00F62C22" w:rsidRPr="00F62C22" w:rsidRDefault="00F62C22" w:rsidP="00F62C22">
      <w:pPr>
        <w:numPr>
          <w:ilvl w:val="0"/>
          <w:numId w:val="20"/>
        </w:numPr>
        <w:tabs>
          <w:tab w:val="clear" w:pos="360"/>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66CB3A78" w14:textId="77777777" w:rsidR="00F62C22" w:rsidRPr="00F62C22" w:rsidRDefault="00F62C22" w:rsidP="00F62C22">
      <w:pPr>
        <w:pStyle w:val="Prrafodelista"/>
        <w:ind w:right="-93"/>
        <w:jc w:val="both"/>
        <w:rPr>
          <w:rFonts w:ascii="Noto Sans" w:eastAsia="Times New Roman" w:hAnsi="Noto Sans" w:cs="Noto Sans"/>
          <w:lang w:val="es-ES" w:eastAsia="es-ES"/>
        </w:rPr>
      </w:pPr>
    </w:p>
    <w:p w14:paraId="1D8F0A21" w14:textId="77777777" w:rsidR="00F62C22" w:rsidRPr="00F62C22" w:rsidRDefault="00F62C22" w:rsidP="00F62C22">
      <w:pPr>
        <w:numPr>
          <w:ilvl w:val="0"/>
          <w:numId w:val="20"/>
        </w:numPr>
        <w:tabs>
          <w:tab w:val="clear" w:pos="360"/>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14:paraId="1384431F" w14:textId="77777777" w:rsidR="00F62C22" w:rsidRPr="00F62C22" w:rsidRDefault="00F62C22" w:rsidP="00F62C22">
      <w:pPr>
        <w:ind w:left="567" w:right="-93"/>
        <w:jc w:val="both"/>
        <w:rPr>
          <w:rFonts w:ascii="Noto Sans" w:eastAsia="Times New Roman" w:hAnsi="Noto Sans" w:cs="Noto Sans"/>
          <w:sz w:val="22"/>
          <w:szCs w:val="22"/>
          <w:lang w:val="es-ES" w:eastAsia="es-ES"/>
        </w:rPr>
      </w:pPr>
    </w:p>
    <w:p w14:paraId="540FB967" w14:textId="77777777" w:rsidR="00F62C22" w:rsidRPr="00F62C22" w:rsidRDefault="00F62C22" w:rsidP="00F62C22">
      <w:pPr>
        <w:numPr>
          <w:ilvl w:val="0"/>
          <w:numId w:val="20"/>
        </w:numPr>
        <w:tabs>
          <w:tab w:val="clear" w:pos="360"/>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14:paraId="7A4886A5" w14:textId="77777777" w:rsidR="00F62C22" w:rsidRPr="00F62C22" w:rsidRDefault="00F62C22" w:rsidP="00F62C22">
      <w:pPr>
        <w:ind w:left="567" w:right="-93"/>
        <w:jc w:val="both"/>
        <w:rPr>
          <w:rFonts w:ascii="Noto Sans" w:eastAsia="Times New Roman" w:hAnsi="Noto Sans" w:cs="Noto Sans"/>
          <w:sz w:val="22"/>
          <w:szCs w:val="22"/>
          <w:lang w:val="es-ES" w:eastAsia="es-ES"/>
        </w:rPr>
      </w:pPr>
    </w:p>
    <w:p w14:paraId="4B626D2A" w14:textId="77777777" w:rsidR="00F62C22" w:rsidRPr="00F62C22" w:rsidRDefault="00F62C22" w:rsidP="00F62C22">
      <w:pPr>
        <w:numPr>
          <w:ilvl w:val="0"/>
          <w:numId w:val="20"/>
        </w:numPr>
        <w:tabs>
          <w:tab w:val="clear" w:pos="360"/>
        </w:tabs>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lastRenderedPageBreak/>
        <w:t>El Proveedor podrá optar por cobrar a través de Factoraje Financiero conforme al Programa de Cadenas Productivas de Nacional Financiera, S.N.C. Institución de Banca de Desarrollo con el IMSS.</w:t>
      </w:r>
    </w:p>
    <w:p w14:paraId="1A02BC9A" w14:textId="77777777" w:rsidR="00F62C22" w:rsidRPr="00F62C22" w:rsidRDefault="00F62C22" w:rsidP="00F62C22">
      <w:pPr>
        <w:ind w:left="567" w:right="-93"/>
        <w:jc w:val="both"/>
        <w:rPr>
          <w:rFonts w:ascii="Noto Sans" w:eastAsia="Times New Roman" w:hAnsi="Noto Sans" w:cs="Noto Sans"/>
          <w:sz w:val="22"/>
          <w:szCs w:val="22"/>
          <w:lang w:val="es-ES" w:eastAsia="es-ES"/>
        </w:rPr>
      </w:pPr>
    </w:p>
    <w:p w14:paraId="760A1956" w14:textId="77777777" w:rsidR="00F62C22" w:rsidRPr="00F62C22" w:rsidRDefault="00F62C22" w:rsidP="00F62C22">
      <w:pPr>
        <w:numPr>
          <w:ilvl w:val="0"/>
          <w:numId w:val="20"/>
        </w:numPr>
        <w:ind w:left="567" w:right="-93"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La Jefatura de Servicios de Finanzas, en la OOAD que corresponda a la partida adjudicada al momento de revisar la documentación presentada para cobro, deberán verificar que se incluya la “opinión de cumplimiento de obligaciones en materia de seguridad social”, positiva y vigente en caso contrario devolverá la documentación.</w:t>
      </w:r>
    </w:p>
    <w:p w14:paraId="7C7AFDB0" w14:textId="77777777" w:rsidR="00F62C22" w:rsidRPr="00F62C22" w:rsidRDefault="00F62C22" w:rsidP="00F62C22">
      <w:pPr>
        <w:ind w:left="567" w:right="-93"/>
        <w:jc w:val="both"/>
        <w:rPr>
          <w:rFonts w:ascii="Noto Sans" w:eastAsia="Times New Roman" w:hAnsi="Noto Sans" w:cs="Noto Sans"/>
          <w:sz w:val="22"/>
          <w:szCs w:val="22"/>
          <w:lang w:val="es-ES" w:eastAsia="es-ES"/>
        </w:rPr>
      </w:pPr>
    </w:p>
    <w:p w14:paraId="1563361C" w14:textId="77777777" w:rsidR="00F62C22" w:rsidRPr="00F62C22" w:rsidRDefault="00F62C22" w:rsidP="00F62C22">
      <w:pPr>
        <w:ind w:left="567"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Será responsabilidad del Proveedor la entrega de la documentación soporte del servicio realizado con requisitos internos institucionales para trámite de pago:</w:t>
      </w:r>
    </w:p>
    <w:p w14:paraId="1A1F9CAD" w14:textId="77777777" w:rsidR="00F62C22" w:rsidRPr="00F62C22" w:rsidRDefault="00F62C22" w:rsidP="00F62C22">
      <w:pPr>
        <w:ind w:right="-93"/>
        <w:jc w:val="both"/>
        <w:rPr>
          <w:rFonts w:ascii="Noto Sans" w:eastAsia="Times New Roman" w:hAnsi="Noto Sans" w:cs="Noto Sans"/>
          <w:sz w:val="22"/>
          <w:szCs w:val="22"/>
          <w:lang w:val="es-ES" w:eastAsia="es-ES"/>
        </w:rPr>
      </w:pPr>
    </w:p>
    <w:p w14:paraId="49CA5DC8" w14:textId="77777777" w:rsidR="00F62C22" w:rsidRPr="00F62C22" w:rsidRDefault="00F62C22" w:rsidP="00F62C22">
      <w:pPr>
        <w:ind w:left="1440"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a.1 Nombre, Firma y matrícula y Vo. Bo. de la operación realizada que invariablemente será jefe de conservación o responsable de la unidad que recibió el servicio.</w:t>
      </w:r>
    </w:p>
    <w:p w14:paraId="737C9FB0" w14:textId="77777777" w:rsidR="00F62C22" w:rsidRPr="00F62C22" w:rsidRDefault="00F62C22" w:rsidP="00F62C22">
      <w:pPr>
        <w:ind w:left="1440"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 xml:space="preserve">a.2 Nombre, Firma y Matrícula de la Persona que certifica la disponibilidad presupuestal en el Contrato. </w:t>
      </w:r>
    </w:p>
    <w:p w14:paraId="0F072192" w14:textId="77777777" w:rsidR="00F62C22" w:rsidRPr="00F62C22" w:rsidRDefault="00F62C22" w:rsidP="00F62C22">
      <w:pPr>
        <w:ind w:left="1440"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a.3 Nombre, Firma y Matrícula de la Persona que autoriza la erogación</w:t>
      </w:r>
    </w:p>
    <w:p w14:paraId="1F9F909E" w14:textId="77777777" w:rsidR="00F62C22" w:rsidRPr="00F62C22" w:rsidRDefault="00F62C22" w:rsidP="00F62C22">
      <w:pPr>
        <w:ind w:left="1440"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a.4. Impresión de enlace de Certificado Digital de Factura al portal del IMSS.</w:t>
      </w:r>
    </w:p>
    <w:p w14:paraId="477BC82D" w14:textId="77777777" w:rsidR="00F62C22" w:rsidRPr="00F62C22" w:rsidRDefault="00F62C22" w:rsidP="00F62C22">
      <w:pPr>
        <w:ind w:left="1440"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a.5. Documentos debidamente requisitados los cuales deberán ser entregados por “EL PROVEEDOR” el domicilio será el correspondiente a la Departamento de Presupuesto Contabilidad y Erogaciones cuyo domicilio será conforme a la siguiente:</w:t>
      </w:r>
    </w:p>
    <w:p w14:paraId="72BB4AD3" w14:textId="77777777" w:rsidR="00F62C22" w:rsidRPr="00F62C22" w:rsidRDefault="00F62C22" w:rsidP="00F62C22">
      <w:pPr>
        <w:ind w:left="1440" w:right="-93"/>
        <w:jc w:val="both"/>
        <w:rPr>
          <w:rFonts w:ascii="Noto Sans" w:eastAsia="Times New Roman" w:hAnsi="Noto Sans" w:cs="Noto Sans"/>
          <w:sz w:val="22"/>
          <w:szCs w:val="22"/>
          <w:lang w:val="es-ES" w:eastAsia="es-ES"/>
        </w:rPr>
      </w:pPr>
    </w:p>
    <w:p w14:paraId="163270BF" w14:textId="77777777" w:rsidR="00F62C22" w:rsidRPr="00F62C22" w:rsidRDefault="00F62C22" w:rsidP="00F62C22">
      <w:pPr>
        <w:pStyle w:val="Prrafodelista"/>
        <w:numPr>
          <w:ilvl w:val="0"/>
          <w:numId w:val="22"/>
        </w:numPr>
        <w:spacing w:after="160" w:line="259" w:lineRule="auto"/>
        <w:ind w:right="-93"/>
        <w:jc w:val="both"/>
        <w:rPr>
          <w:rFonts w:ascii="Noto Sans" w:eastAsia="Times New Roman" w:hAnsi="Noto Sans" w:cs="Noto Sans"/>
          <w:lang w:val="es-ES" w:eastAsia="es-ES"/>
        </w:rPr>
      </w:pPr>
      <w:r w:rsidRPr="00F62C22">
        <w:rPr>
          <w:rFonts w:ascii="Noto Sans" w:eastAsia="Times New Roman" w:hAnsi="Noto Sans" w:cs="Noto Sans"/>
          <w:lang w:val="es-ES" w:eastAsia="es-ES"/>
        </w:rPr>
        <w:t>Régimen Ordinario: Violetas número 1007, Colonia Reforma, Ciudad de Oaxaca, Oax.</w:t>
      </w:r>
    </w:p>
    <w:p w14:paraId="281C1F0A" w14:textId="77777777" w:rsidR="00F62C22" w:rsidRPr="00F62C22" w:rsidRDefault="00F62C22" w:rsidP="00F62C22">
      <w:pPr>
        <w:ind w:left="1440" w:right="-93"/>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a.7. Deberá presentar el FORMATO FO-CON 03</w:t>
      </w:r>
    </w:p>
    <w:p w14:paraId="59DF7954" w14:textId="77777777" w:rsidR="00F62C22" w:rsidRPr="00F62C22" w:rsidRDefault="00F62C22" w:rsidP="00F62C22">
      <w:pPr>
        <w:ind w:left="1440"/>
        <w:jc w:val="both"/>
        <w:rPr>
          <w:rFonts w:ascii="Noto Sans" w:eastAsia="Times New Roman" w:hAnsi="Noto Sans" w:cs="Noto Sans"/>
          <w:sz w:val="22"/>
          <w:szCs w:val="22"/>
          <w:lang w:val="es-ES" w:eastAsia="es-ES"/>
        </w:rPr>
      </w:pPr>
    </w:p>
    <w:p w14:paraId="6D3E7C48" w14:textId="77777777" w:rsidR="00F62C22" w:rsidRPr="00F62C22" w:rsidRDefault="00F62C22" w:rsidP="00F62C22">
      <w:pPr>
        <w:numPr>
          <w:ilvl w:val="1"/>
          <w:numId w:val="21"/>
        </w:numPr>
        <w:ind w:left="567" w:firstLine="0"/>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Con el ingreso de la primera factura deberá (el Proveedor) presentar copia del contrato debidamente formalizado y copia de las fianzas de cumplimiento de contrato y de responsabilidad civil con sello de recepción del área contratante.</w:t>
      </w:r>
    </w:p>
    <w:p w14:paraId="1132BE29"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62B5E2DD"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Los documentos y facturas no deben contener tachaduras ni enmendaduras.</w:t>
      </w:r>
    </w:p>
    <w:p w14:paraId="76CD2C6C"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382E19E7"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Se validará el correcto cálculo de las operaciones aritméticas, así como el desglose de los impuestos y/o retenciones según sea el caso.</w:t>
      </w:r>
    </w:p>
    <w:p w14:paraId="5BA497B2"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545C6D44"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lastRenderedPageBreak/>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78D8AF3A"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2BC748FF"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En el caso que el Proveedor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17481B1B"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4444A4B0" w14:textId="77777777" w:rsidR="00F62C22" w:rsidRPr="00F62C22" w:rsidRDefault="00F62C22" w:rsidP="00F62C22">
      <w:p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Asimismo, el Instituto Mexicano del Seguro Social aceptará del Proveedor, en el supuesto que tenga cuentas líquidas y exigibles a su cargo, aplicarlas contra los adeudos que, en su caso, tuviera por concepto de cuotas obrero-patronales, conforme a lo previsto en el artículo 40 b, de la ley del seguro social.</w:t>
      </w:r>
    </w:p>
    <w:p w14:paraId="186ED187" w14:textId="77777777" w:rsidR="00F62C22" w:rsidRPr="00F62C22" w:rsidRDefault="00F62C22" w:rsidP="00F62C22">
      <w:pPr>
        <w:numPr>
          <w:ilvl w:val="12"/>
          <w:numId w:val="0"/>
        </w:numPr>
        <w:ind w:left="567"/>
        <w:jc w:val="both"/>
        <w:rPr>
          <w:rFonts w:ascii="Noto Sans" w:eastAsia="Times New Roman" w:hAnsi="Noto Sans" w:cs="Noto Sans"/>
          <w:sz w:val="22"/>
          <w:szCs w:val="22"/>
          <w:lang w:val="es-ES" w:eastAsia="es-ES"/>
        </w:rPr>
      </w:pPr>
    </w:p>
    <w:p w14:paraId="6E68D67F" w14:textId="77777777" w:rsidR="00F62C22" w:rsidRPr="00F62C22" w:rsidRDefault="00F62C22" w:rsidP="00F62C22">
      <w:pPr>
        <w:numPr>
          <w:ilvl w:val="12"/>
          <w:numId w:val="0"/>
        </w:numPr>
        <w:ind w:left="567"/>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El pago de la prestación del servicio quedará condicionado proporcionalmente al pago que el Proveedor deba efectuar por concepto de penas convencionales por atraso.</w:t>
      </w:r>
    </w:p>
    <w:p w14:paraId="46F9B7A7" w14:textId="77777777" w:rsidR="00F62C22" w:rsidRPr="00F62C22" w:rsidRDefault="00F62C22" w:rsidP="00F62C22">
      <w:pPr>
        <w:ind w:left="567"/>
        <w:jc w:val="both"/>
        <w:rPr>
          <w:rFonts w:ascii="Noto Sans" w:eastAsia="Times New Roman" w:hAnsi="Noto Sans" w:cs="Noto Sans"/>
          <w:sz w:val="22"/>
          <w:szCs w:val="22"/>
          <w:lang w:val="es-ES" w:eastAsia="es-ES"/>
        </w:rPr>
      </w:pPr>
    </w:p>
    <w:p w14:paraId="3D7331F1" w14:textId="778DEFEF" w:rsidR="003256FA" w:rsidRPr="00F62C22" w:rsidRDefault="00F62C22" w:rsidP="00F62C22">
      <w:pPr>
        <w:spacing w:before="60" w:after="60"/>
        <w:ind w:left="567" w:right="425"/>
        <w:jc w:val="both"/>
        <w:rPr>
          <w:rFonts w:ascii="Noto Sans" w:eastAsia="Times New Roman" w:hAnsi="Noto Sans" w:cs="Noto Sans"/>
          <w:sz w:val="22"/>
          <w:szCs w:val="22"/>
          <w:lang w:val="es-ES" w:eastAsia="es-ES"/>
        </w:rPr>
      </w:pPr>
      <w:r w:rsidRPr="00F62C22">
        <w:rPr>
          <w:rFonts w:ascii="Noto Sans" w:eastAsia="Times New Roman" w:hAnsi="Noto Sans" w:cs="Noto Sans"/>
          <w:sz w:val="22"/>
          <w:szCs w:val="22"/>
          <w:lang w:val="es-ES" w:eastAsia="es-ES"/>
        </w:rPr>
        <w:t>En caso de que el Proveedor presente su factura con errores o deficiencias, el plazo de pago se ajustará en términos del artículo 90 del Reglamento de la ley</w:t>
      </w:r>
      <w:r>
        <w:rPr>
          <w:rFonts w:ascii="Noto Sans" w:eastAsia="Times New Roman" w:hAnsi="Noto Sans" w:cs="Noto Sans"/>
          <w:sz w:val="22"/>
          <w:szCs w:val="22"/>
          <w:lang w:val="es-ES" w:eastAsia="es-ES"/>
        </w:rPr>
        <w:t>.</w:t>
      </w:r>
    </w:p>
    <w:p w14:paraId="469F0B14" w14:textId="77777777" w:rsidR="003256FA" w:rsidRPr="00F62C22" w:rsidRDefault="003256FA" w:rsidP="003256FA">
      <w:pPr>
        <w:ind w:left="567" w:right="283"/>
        <w:jc w:val="both"/>
        <w:rPr>
          <w:rFonts w:ascii="Noto Sans" w:eastAsia="Times New Roman" w:hAnsi="Noto Sans" w:cs="Noto Sans"/>
          <w:sz w:val="22"/>
          <w:szCs w:val="22"/>
          <w:lang w:val="es-ES" w:eastAsia="es-ES"/>
        </w:rPr>
      </w:pPr>
    </w:p>
    <w:p w14:paraId="7539D80D" w14:textId="77777777" w:rsidR="0009263A" w:rsidRPr="003E00B6" w:rsidRDefault="0009263A" w:rsidP="0009263A">
      <w:pPr>
        <w:numPr>
          <w:ilvl w:val="0"/>
          <w:numId w:val="3"/>
        </w:numPr>
        <w:spacing w:before="60" w:after="60"/>
        <w:jc w:val="both"/>
        <w:rPr>
          <w:rFonts w:ascii="Noto Sans" w:hAnsi="Noto Sans" w:cs="Noto Sans"/>
          <w:b/>
          <w:bCs/>
        </w:rPr>
      </w:pPr>
      <w:r w:rsidRPr="003E00B6">
        <w:rPr>
          <w:rFonts w:ascii="Noto Sans" w:hAnsi="Noto Sans" w:cs="Noto Sans"/>
          <w:b/>
          <w:bCs/>
        </w:rPr>
        <w:t xml:space="preserve">4.- El porcentaje de garantía de cumplimiento </w:t>
      </w:r>
      <w:r w:rsidR="00F02585" w:rsidRPr="003E00B6">
        <w:rPr>
          <w:rFonts w:ascii="Noto Sans" w:hAnsi="Noto Sans" w:cs="Noto Sans"/>
          <w:b/>
          <w:bCs/>
        </w:rPr>
        <w:t xml:space="preserve">del contrato </w:t>
      </w:r>
      <w:r w:rsidRPr="003E00B6">
        <w:rPr>
          <w:rFonts w:ascii="Noto Sans" w:hAnsi="Noto Sans" w:cs="Noto Sans"/>
          <w:b/>
          <w:bCs/>
        </w:rPr>
        <w:t>será del 10%</w:t>
      </w:r>
      <w:r w:rsidR="00F02585" w:rsidRPr="003E00B6">
        <w:rPr>
          <w:rFonts w:ascii="Noto Sans" w:hAnsi="Noto Sans" w:cs="Noto Sans"/>
          <w:b/>
          <w:bCs/>
        </w:rPr>
        <w:t xml:space="preserve"> con una afianzadora</w:t>
      </w:r>
      <w:r w:rsidRPr="003E00B6">
        <w:rPr>
          <w:rFonts w:ascii="Noto Sans" w:hAnsi="Noto Sans" w:cs="Noto Sans"/>
          <w:b/>
          <w:bCs/>
        </w:rPr>
        <w:t>.</w:t>
      </w:r>
    </w:p>
    <w:p w14:paraId="4722575E" w14:textId="77777777" w:rsidR="0009263A" w:rsidRPr="003E00B6" w:rsidRDefault="0009263A" w:rsidP="0009263A">
      <w:pPr>
        <w:spacing w:before="60" w:after="60"/>
        <w:ind w:left="958"/>
        <w:jc w:val="both"/>
        <w:rPr>
          <w:rFonts w:ascii="Noto Sans" w:hAnsi="Noto Sans" w:cs="Noto Sans"/>
          <w:b/>
          <w:bCs/>
        </w:rPr>
      </w:pPr>
    </w:p>
    <w:p w14:paraId="0B7E99AD" w14:textId="77777777" w:rsidR="0009263A" w:rsidRPr="003E00B6" w:rsidRDefault="0009263A" w:rsidP="0009263A">
      <w:pPr>
        <w:numPr>
          <w:ilvl w:val="0"/>
          <w:numId w:val="3"/>
        </w:numPr>
        <w:spacing w:before="60" w:after="60"/>
        <w:jc w:val="both"/>
        <w:rPr>
          <w:rFonts w:ascii="Noto Sans" w:hAnsi="Noto Sans" w:cs="Noto Sans"/>
          <w:b/>
          <w:bCs/>
        </w:rPr>
      </w:pPr>
      <w:r w:rsidRPr="003E00B6">
        <w:rPr>
          <w:rFonts w:ascii="Noto Sans" w:hAnsi="Noto Sans" w:cs="Noto Sans"/>
          <w:b/>
          <w:bCs/>
        </w:rPr>
        <w:t>5.- Penas convencionales por atraso en la entrega de bienes y/o servicios y Deducciones por incumplimiento parcial o deficiente:</w:t>
      </w:r>
    </w:p>
    <w:p w14:paraId="0BD28E8A" w14:textId="77777777" w:rsidR="00D5676D" w:rsidRPr="003E00B6" w:rsidRDefault="00D5676D" w:rsidP="00D5676D">
      <w:pPr>
        <w:pStyle w:val="Default"/>
        <w:jc w:val="both"/>
        <w:rPr>
          <w:rFonts w:ascii="Noto Sans" w:hAnsi="Noto Sans" w:cs="Noto Sans"/>
          <w:bCs/>
        </w:rPr>
      </w:pPr>
    </w:p>
    <w:p w14:paraId="1EEF5033" w14:textId="77777777" w:rsidR="00C919D9" w:rsidRPr="003E00B6" w:rsidRDefault="00C919D9" w:rsidP="00C919D9">
      <w:pPr>
        <w:jc w:val="both"/>
        <w:rPr>
          <w:rFonts w:ascii="Noto Sans" w:eastAsia="Times New Roman" w:hAnsi="Noto Sans" w:cs="Noto Sans"/>
          <w:sz w:val="22"/>
          <w:szCs w:val="22"/>
          <w:lang w:val="es-ES" w:eastAsia="es-ES"/>
        </w:rPr>
      </w:pPr>
      <w:r w:rsidRPr="003E00B6">
        <w:rPr>
          <w:rFonts w:ascii="Noto Sans" w:eastAsia="Times New Roman" w:hAnsi="Noto Sans" w:cs="Noto Sans"/>
          <w:sz w:val="22"/>
          <w:szCs w:val="22"/>
          <w:lang w:val="es-ES" w:eastAsia="es-ES"/>
        </w:rPr>
        <w:t>Penas Convencionales</w:t>
      </w:r>
    </w:p>
    <w:p w14:paraId="5DE46D06" w14:textId="77777777" w:rsidR="00C919D9" w:rsidRPr="003E00B6" w:rsidRDefault="00C919D9" w:rsidP="00C919D9">
      <w:pPr>
        <w:jc w:val="both"/>
        <w:rPr>
          <w:rFonts w:ascii="Noto Sans" w:eastAsia="Times New Roman" w:hAnsi="Noto Sans" w:cs="Noto Sans"/>
          <w:sz w:val="22"/>
          <w:szCs w:val="22"/>
          <w:lang w:val="es-ES" w:eastAsia="es-ES"/>
        </w:rPr>
      </w:pPr>
    </w:p>
    <w:p w14:paraId="1F37575F" w14:textId="77777777" w:rsidR="00C919D9" w:rsidRPr="003E00B6" w:rsidRDefault="00C919D9" w:rsidP="00C919D9">
      <w:pPr>
        <w:ind w:left="567"/>
        <w:contextualSpacing/>
        <w:jc w:val="both"/>
        <w:rPr>
          <w:rFonts w:ascii="Noto Sans" w:eastAsia="Times New Roman" w:hAnsi="Noto Sans" w:cs="Noto Sans"/>
          <w:sz w:val="22"/>
          <w:szCs w:val="22"/>
          <w:lang w:val="es-ES" w:eastAsia="es-ES"/>
        </w:rPr>
      </w:pPr>
      <w:r w:rsidRPr="003E00B6">
        <w:rPr>
          <w:rFonts w:ascii="Noto Sans" w:eastAsia="Times New Roman" w:hAnsi="Noto Sans" w:cs="Noto Sans"/>
          <w:sz w:val="22"/>
          <w:szCs w:val="22"/>
          <w:lang w:val="es-ES" w:eastAsia="es-ES"/>
        </w:rPr>
        <w:t xml:space="preserve">La penalización se calculará a partir del día siguiente en que concluye el plazo o fecha convenida para iniciar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14:paraId="291FA956" w14:textId="77777777" w:rsidR="00C919D9" w:rsidRPr="003E00B6" w:rsidRDefault="00C919D9" w:rsidP="00C919D9">
      <w:pPr>
        <w:ind w:left="567"/>
        <w:contextualSpacing/>
        <w:jc w:val="both"/>
        <w:rPr>
          <w:rFonts w:ascii="Noto Sans" w:hAnsi="Noto Sans" w:cs="Noto Sans"/>
          <w:bCs/>
          <w:color w:val="3333FF"/>
        </w:rPr>
      </w:pPr>
    </w:p>
    <w:tbl>
      <w:tblPr>
        <w:tblW w:w="476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1"/>
        <w:gridCol w:w="3377"/>
        <w:gridCol w:w="2028"/>
        <w:gridCol w:w="1910"/>
      </w:tblGrid>
      <w:tr w:rsidR="00C919D9" w:rsidRPr="003E00B6" w14:paraId="585F5D56" w14:textId="77777777" w:rsidTr="00E44555">
        <w:trPr>
          <w:trHeight w:val="72"/>
          <w:tblHeader/>
          <w:jc w:val="right"/>
        </w:trPr>
        <w:tc>
          <w:tcPr>
            <w:tcW w:w="1465" w:type="pct"/>
            <w:shd w:val="clear" w:color="auto" w:fill="943634" w:themeFill="accent2" w:themeFillShade="BF"/>
            <w:vAlign w:val="center"/>
          </w:tcPr>
          <w:p w14:paraId="3EB00935" w14:textId="77777777" w:rsidR="00C919D9" w:rsidRPr="003E00B6" w:rsidRDefault="00C919D9" w:rsidP="00E44555">
            <w:pPr>
              <w:pStyle w:val="Sinespaciado"/>
              <w:jc w:val="center"/>
              <w:rPr>
                <w:rFonts w:ascii="Noto Sans" w:hAnsi="Noto Sans" w:cs="Noto Sans"/>
                <w:b/>
                <w:bCs/>
                <w:color w:val="FFFFFF" w:themeColor="background1"/>
                <w:sz w:val="16"/>
                <w:szCs w:val="16"/>
              </w:rPr>
            </w:pPr>
            <w:r w:rsidRPr="003E00B6">
              <w:rPr>
                <w:rFonts w:ascii="Noto Sans" w:hAnsi="Noto Sans" w:cs="Noto Sans"/>
                <w:b/>
                <w:bCs/>
                <w:color w:val="FFFFFF" w:themeColor="background1"/>
                <w:sz w:val="16"/>
                <w:szCs w:val="16"/>
              </w:rPr>
              <w:br w:type="page"/>
              <w:t>CONCEPTO U OBLIGACION</w:t>
            </w:r>
          </w:p>
        </w:tc>
        <w:tc>
          <w:tcPr>
            <w:tcW w:w="1632" w:type="pct"/>
            <w:shd w:val="clear" w:color="auto" w:fill="943634" w:themeFill="accent2" w:themeFillShade="BF"/>
            <w:vAlign w:val="center"/>
          </w:tcPr>
          <w:p w14:paraId="025DFC3E" w14:textId="77777777" w:rsidR="00C919D9" w:rsidRPr="003E00B6" w:rsidRDefault="00C919D9" w:rsidP="00E44555">
            <w:pPr>
              <w:pStyle w:val="Sinespaciado"/>
              <w:jc w:val="center"/>
              <w:rPr>
                <w:rFonts w:ascii="Noto Sans" w:hAnsi="Noto Sans" w:cs="Noto Sans"/>
                <w:b/>
                <w:bCs/>
                <w:color w:val="FFFFFF" w:themeColor="background1"/>
                <w:sz w:val="16"/>
                <w:szCs w:val="16"/>
              </w:rPr>
            </w:pPr>
            <w:r w:rsidRPr="003E00B6">
              <w:rPr>
                <w:rFonts w:ascii="Noto Sans" w:hAnsi="Noto Sans" w:cs="Noto Sans"/>
                <w:b/>
                <w:bCs/>
                <w:color w:val="FFFFFF" w:themeColor="background1"/>
                <w:sz w:val="16"/>
                <w:szCs w:val="16"/>
              </w:rPr>
              <w:t>DEDUCCIÓN</w:t>
            </w:r>
          </w:p>
        </w:tc>
        <w:tc>
          <w:tcPr>
            <w:tcW w:w="980" w:type="pct"/>
            <w:shd w:val="clear" w:color="auto" w:fill="943634" w:themeFill="accent2" w:themeFillShade="BF"/>
            <w:vAlign w:val="center"/>
          </w:tcPr>
          <w:p w14:paraId="6AA27CA9" w14:textId="77777777" w:rsidR="00C919D9" w:rsidRPr="003E00B6" w:rsidRDefault="00C919D9" w:rsidP="00E44555">
            <w:pPr>
              <w:pStyle w:val="Sinespaciado"/>
              <w:jc w:val="center"/>
              <w:rPr>
                <w:rFonts w:ascii="Noto Sans" w:hAnsi="Noto Sans" w:cs="Noto Sans"/>
                <w:b/>
                <w:bCs/>
                <w:color w:val="FFFFFF" w:themeColor="background1"/>
                <w:sz w:val="16"/>
                <w:szCs w:val="16"/>
              </w:rPr>
            </w:pPr>
            <w:r w:rsidRPr="003E00B6">
              <w:rPr>
                <w:rFonts w:ascii="Noto Sans" w:hAnsi="Noto Sans" w:cs="Noto Sans"/>
                <w:b/>
                <w:bCs/>
                <w:color w:val="FFFFFF" w:themeColor="background1"/>
                <w:sz w:val="16"/>
                <w:szCs w:val="16"/>
              </w:rPr>
              <w:t>LIMITES DE INCUMPLIMIENTO</w:t>
            </w:r>
          </w:p>
        </w:tc>
        <w:tc>
          <w:tcPr>
            <w:tcW w:w="923" w:type="pct"/>
            <w:shd w:val="clear" w:color="auto" w:fill="943634" w:themeFill="accent2" w:themeFillShade="BF"/>
          </w:tcPr>
          <w:p w14:paraId="76954AB1" w14:textId="77777777" w:rsidR="00C919D9" w:rsidRPr="003E00B6" w:rsidRDefault="00C919D9" w:rsidP="00E44555">
            <w:pPr>
              <w:pStyle w:val="Sinespaciado"/>
              <w:jc w:val="center"/>
              <w:rPr>
                <w:rFonts w:ascii="Noto Sans" w:hAnsi="Noto Sans" w:cs="Noto Sans"/>
                <w:b/>
                <w:bCs/>
                <w:color w:val="FFFFFF" w:themeColor="background1"/>
                <w:sz w:val="16"/>
                <w:szCs w:val="16"/>
              </w:rPr>
            </w:pPr>
            <w:r w:rsidRPr="003E00B6">
              <w:rPr>
                <w:rFonts w:ascii="Noto Sans" w:hAnsi="Noto Sans" w:cs="Noto Sans"/>
                <w:b/>
                <w:bCs/>
                <w:color w:val="FFFFFF" w:themeColor="background1"/>
                <w:sz w:val="16"/>
                <w:szCs w:val="16"/>
              </w:rPr>
              <w:t>RESPONSABLE DE REPORTAR EL INCUMPLIMIENTO</w:t>
            </w:r>
          </w:p>
        </w:tc>
      </w:tr>
      <w:tr w:rsidR="00C919D9" w:rsidRPr="003E00B6" w14:paraId="45112588" w14:textId="77777777" w:rsidTr="00E44555">
        <w:trPr>
          <w:trHeight w:val="365"/>
          <w:jc w:val="right"/>
        </w:trPr>
        <w:tc>
          <w:tcPr>
            <w:tcW w:w="1465" w:type="pct"/>
            <w:shd w:val="clear" w:color="auto" w:fill="auto"/>
          </w:tcPr>
          <w:p w14:paraId="5D8CA1F4"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el servicio de suministro de agua potable para consumo humano a través de camiones tipo cisterna (pipas), deberá realizarse a partir del primer día hábil del inicio de la vigencia del contrato</w:t>
            </w:r>
          </w:p>
          <w:p w14:paraId="772DF530"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Asimismo, dentro de las 12 horas siguientes a la recepción de la solicitud vía telefónica o correo electrónico.</w:t>
            </w:r>
          </w:p>
        </w:tc>
        <w:tc>
          <w:tcPr>
            <w:tcW w:w="1632" w:type="pct"/>
          </w:tcPr>
          <w:p w14:paraId="392433B1"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Se aplicará una pena convencional por cada (6 horas) de atraso en la prestación del servicio, por el equivalente al 2 %, sobre el valor total de la carga solicitada, sin incluir el IVA cuando el proveedor no preste el servicio que le haya sido requerido, dentro del plazo señalado.</w:t>
            </w:r>
          </w:p>
        </w:tc>
        <w:tc>
          <w:tcPr>
            <w:tcW w:w="980" w:type="pct"/>
          </w:tcPr>
          <w:p w14:paraId="3CDFCD84"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La suma de las penas convencionales no deberá exceder el importe de la garantía</w:t>
            </w:r>
          </w:p>
        </w:tc>
        <w:tc>
          <w:tcPr>
            <w:tcW w:w="923" w:type="pct"/>
          </w:tcPr>
          <w:p w14:paraId="70DC0DFA"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Administrador Auxiliar</w:t>
            </w:r>
          </w:p>
        </w:tc>
      </w:tr>
    </w:tbl>
    <w:p w14:paraId="3DD9BA08" w14:textId="77777777" w:rsidR="00C919D9" w:rsidRPr="003E00B6" w:rsidRDefault="00C919D9" w:rsidP="00C919D9">
      <w:pPr>
        <w:tabs>
          <w:tab w:val="left" w:pos="-284"/>
          <w:tab w:val="left" w:pos="9498"/>
        </w:tabs>
        <w:ind w:left="567" w:right="51"/>
        <w:contextualSpacing/>
        <w:jc w:val="both"/>
        <w:rPr>
          <w:rFonts w:ascii="Noto Sans" w:hAnsi="Noto Sans" w:cs="Noto Sans"/>
          <w:color w:val="3333FF"/>
          <w:sz w:val="20"/>
          <w:szCs w:val="20"/>
        </w:rPr>
      </w:pPr>
    </w:p>
    <w:p w14:paraId="64C2A6C3" w14:textId="77777777" w:rsidR="00C919D9" w:rsidRPr="003E00B6" w:rsidRDefault="00C919D9" w:rsidP="00C919D9">
      <w:pPr>
        <w:tabs>
          <w:tab w:val="left" w:pos="-284"/>
          <w:tab w:val="left" w:pos="9498"/>
        </w:tabs>
        <w:ind w:left="567" w:right="51"/>
        <w:contextualSpacing/>
        <w:jc w:val="both"/>
        <w:rPr>
          <w:rFonts w:ascii="Noto Sans" w:hAnsi="Noto Sans" w:cs="Noto Sans"/>
          <w:sz w:val="20"/>
          <w:szCs w:val="20"/>
        </w:rPr>
      </w:pPr>
      <w:r w:rsidRPr="003E00B6">
        <w:rPr>
          <w:rFonts w:ascii="Noto Sans" w:hAnsi="Noto Sans" w:cs="Noto Sans"/>
          <w:sz w:val="20"/>
          <w:szCs w:val="20"/>
        </w:rPr>
        <w:t xml:space="preserve">La pena convencional se calculará de acuerdo a los siguientes términos y condiciones expresados en la fórmula que se detalla a continuación: </w:t>
      </w:r>
    </w:p>
    <w:p w14:paraId="1A846939" w14:textId="77777777" w:rsidR="00C919D9" w:rsidRPr="003E00B6" w:rsidRDefault="00C919D9" w:rsidP="00C919D9">
      <w:pPr>
        <w:tabs>
          <w:tab w:val="left" w:pos="-284"/>
          <w:tab w:val="left" w:pos="9498"/>
        </w:tabs>
        <w:ind w:left="567" w:right="51"/>
        <w:contextualSpacing/>
        <w:jc w:val="both"/>
        <w:rPr>
          <w:rFonts w:ascii="Noto Sans" w:hAnsi="Noto Sans" w:cs="Noto Sans"/>
          <w:sz w:val="20"/>
          <w:szCs w:val="20"/>
        </w:rPr>
      </w:pPr>
    </w:p>
    <w:p w14:paraId="64C57623" w14:textId="77777777" w:rsidR="00C919D9" w:rsidRPr="003E00B6" w:rsidRDefault="00C919D9" w:rsidP="00C919D9">
      <w:pPr>
        <w:tabs>
          <w:tab w:val="left" w:pos="-284"/>
          <w:tab w:val="left" w:pos="9498"/>
        </w:tabs>
        <w:ind w:left="567" w:right="51"/>
        <w:contextualSpacing/>
        <w:jc w:val="both"/>
        <w:rPr>
          <w:rFonts w:ascii="Noto Sans" w:hAnsi="Noto Sans" w:cs="Noto Sans"/>
          <w:sz w:val="20"/>
          <w:szCs w:val="20"/>
        </w:rPr>
      </w:pPr>
      <w:r w:rsidRPr="003E00B6">
        <w:rPr>
          <w:rFonts w:ascii="Noto Sans" w:hAnsi="Noto Sans" w:cs="Noto Sans"/>
          <w:sz w:val="20"/>
          <w:szCs w:val="20"/>
        </w:rPr>
        <w:t xml:space="preserve">Pca = (%d)(nda)(vspa) </w:t>
      </w:r>
    </w:p>
    <w:p w14:paraId="06521308" w14:textId="77777777" w:rsidR="00C919D9" w:rsidRPr="003E00B6" w:rsidRDefault="00C919D9" w:rsidP="00C919D9">
      <w:pPr>
        <w:tabs>
          <w:tab w:val="left" w:pos="-284"/>
          <w:tab w:val="left" w:pos="9498"/>
        </w:tabs>
        <w:ind w:left="567" w:right="51"/>
        <w:contextualSpacing/>
        <w:jc w:val="both"/>
        <w:rPr>
          <w:rFonts w:ascii="Noto Sans" w:hAnsi="Noto Sans" w:cs="Noto Sans"/>
          <w:sz w:val="20"/>
          <w:szCs w:val="20"/>
        </w:rPr>
      </w:pPr>
      <w:r w:rsidRPr="003E00B6">
        <w:rPr>
          <w:rFonts w:ascii="Noto Sans" w:hAnsi="Noto Sans" w:cs="Noto Sans"/>
          <w:sz w:val="20"/>
          <w:szCs w:val="20"/>
        </w:rPr>
        <w:t xml:space="preserve">Dónde: </w:t>
      </w:r>
    </w:p>
    <w:p w14:paraId="15B0C61E" w14:textId="77777777" w:rsidR="00C919D9" w:rsidRPr="003E00B6" w:rsidRDefault="00C919D9" w:rsidP="00C919D9">
      <w:pPr>
        <w:tabs>
          <w:tab w:val="left" w:pos="-284"/>
          <w:tab w:val="left" w:pos="9498"/>
        </w:tabs>
        <w:ind w:left="567" w:right="51"/>
        <w:contextualSpacing/>
        <w:jc w:val="both"/>
        <w:rPr>
          <w:rFonts w:ascii="Noto Sans" w:hAnsi="Noto Sans" w:cs="Noto Sans"/>
          <w:sz w:val="20"/>
          <w:szCs w:val="20"/>
        </w:rPr>
      </w:pPr>
      <w:r w:rsidRPr="003E00B6">
        <w:rPr>
          <w:rFonts w:ascii="Noto Sans" w:hAnsi="Noto Sans" w:cs="Noto Sans"/>
          <w:sz w:val="20"/>
          <w:szCs w:val="20"/>
        </w:rPr>
        <w:t xml:space="preserve">%d=porcentaje determinado en la convocatoria de licitación, invitación a cuando menos tres personas, cotización, contrato o pedido por cada día de atraso en el inicio de la prestación del servicio o arrendamiento, considerando el rango señalado en el inciso “b”. </w:t>
      </w:r>
    </w:p>
    <w:p w14:paraId="39AD26D2" w14:textId="77777777" w:rsidR="00C919D9" w:rsidRPr="003E00B6" w:rsidRDefault="00C919D9" w:rsidP="00C919D9">
      <w:pPr>
        <w:tabs>
          <w:tab w:val="left" w:pos="-284"/>
          <w:tab w:val="left" w:pos="9498"/>
        </w:tabs>
        <w:ind w:left="567" w:right="51"/>
        <w:contextualSpacing/>
        <w:jc w:val="both"/>
        <w:rPr>
          <w:rFonts w:ascii="Noto Sans" w:hAnsi="Noto Sans" w:cs="Noto Sans"/>
          <w:sz w:val="20"/>
          <w:szCs w:val="20"/>
        </w:rPr>
      </w:pPr>
      <w:r w:rsidRPr="003E00B6">
        <w:rPr>
          <w:rFonts w:ascii="Noto Sans" w:hAnsi="Noto Sans" w:cs="Noto Sans"/>
          <w:sz w:val="20"/>
          <w:szCs w:val="20"/>
        </w:rPr>
        <w:t xml:space="preserve">Pca = pena convencional aplicable. </w:t>
      </w:r>
    </w:p>
    <w:p w14:paraId="42B7096D" w14:textId="77777777" w:rsidR="00C919D9" w:rsidRPr="003E00B6" w:rsidRDefault="00C919D9" w:rsidP="00C919D9">
      <w:pPr>
        <w:tabs>
          <w:tab w:val="left" w:pos="-284"/>
          <w:tab w:val="left" w:pos="9498"/>
        </w:tabs>
        <w:ind w:left="567" w:right="51"/>
        <w:contextualSpacing/>
        <w:jc w:val="both"/>
        <w:rPr>
          <w:rFonts w:ascii="Noto Sans" w:hAnsi="Noto Sans" w:cs="Noto Sans"/>
          <w:sz w:val="20"/>
          <w:szCs w:val="20"/>
        </w:rPr>
      </w:pPr>
      <w:r w:rsidRPr="003E00B6">
        <w:rPr>
          <w:rFonts w:ascii="Noto Sans" w:hAnsi="Noto Sans" w:cs="Noto Sans"/>
          <w:sz w:val="20"/>
          <w:szCs w:val="20"/>
        </w:rPr>
        <w:t xml:space="preserve">nda = número de días de atraso. </w:t>
      </w:r>
    </w:p>
    <w:p w14:paraId="02F16ADA" w14:textId="77777777" w:rsidR="00C919D9" w:rsidRPr="003E00B6" w:rsidRDefault="00C919D9" w:rsidP="00C919D9">
      <w:pPr>
        <w:suppressAutoHyphens/>
        <w:ind w:left="284" w:firstLine="283"/>
        <w:jc w:val="both"/>
        <w:rPr>
          <w:rFonts w:ascii="Noto Sans" w:hAnsi="Noto Sans" w:cs="Noto Sans"/>
          <w:sz w:val="20"/>
          <w:szCs w:val="20"/>
        </w:rPr>
      </w:pPr>
      <w:r w:rsidRPr="003E00B6">
        <w:rPr>
          <w:rFonts w:ascii="Noto Sans" w:hAnsi="Noto Sans" w:cs="Noto Sans"/>
          <w:sz w:val="20"/>
          <w:szCs w:val="20"/>
        </w:rPr>
        <w:t>vspa = valor de los servicios prestados con atraso, sin IVA</w:t>
      </w:r>
    </w:p>
    <w:p w14:paraId="029CCEEB" w14:textId="77777777" w:rsidR="00C919D9" w:rsidRPr="003E00B6" w:rsidRDefault="00C919D9" w:rsidP="00C919D9">
      <w:pPr>
        <w:suppressAutoHyphens/>
        <w:ind w:left="284" w:firstLine="283"/>
        <w:jc w:val="both"/>
        <w:rPr>
          <w:rFonts w:ascii="Noto Sans" w:eastAsia="Times New Roman" w:hAnsi="Noto Sans" w:cs="Noto Sans"/>
          <w:sz w:val="20"/>
          <w:szCs w:val="20"/>
          <w:lang w:eastAsia="ar-SA"/>
        </w:rPr>
      </w:pPr>
    </w:p>
    <w:p w14:paraId="54BAB6CF" w14:textId="77777777" w:rsidR="00C919D9" w:rsidRPr="003E00B6" w:rsidRDefault="00C919D9" w:rsidP="00C919D9">
      <w:pPr>
        <w:suppressAutoHyphens/>
        <w:jc w:val="both"/>
        <w:rPr>
          <w:rFonts w:ascii="Noto Sans" w:hAnsi="Noto Sans" w:cs="Noto Sans"/>
          <w:sz w:val="22"/>
          <w:szCs w:val="22"/>
        </w:rPr>
      </w:pPr>
      <w:r w:rsidRPr="003E00B6">
        <w:rPr>
          <w:rFonts w:ascii="Noto Sans" w:hAnsi="Noto Sans" w:cs="Noto Sans"/>
          <w:bCs/>
          <w:sz w:val="22"/>
          <w:szCs w:val="22"/>
          <w:u w:val="single"/>
        </w:rPr>
        <w:t>Penas Deductivas</w:t>
      </w:r>
    </w:p>
    <w:p w14:paraId="1A03FED6" w14:textId="77777777" w:rsidR="00C919D9" w:rsidRPr="003E00B6" w:rsidRDefault="00C919D9" w:rsidP="00C919D9">
      <w:pPr>
        <w:jc w:val="both"/>
        <w:rPr>
          <w:rFonts w:ascii="Noto Sans" w:hAnsi="Noto Sans" w:cs="Noto Sans"/>
          <w:bCs/>
          <w:sz w:val="22"/>
          <w:szCs w:val="22"/>
        </w:rPr>
      </w:pPr>
    </w:p>
    <w:p w14:paraId="26540932" w14:textId="77777777" w:rsidR="00C919D9" w:rsidRPr="003E00B6" w:rsidRDefault="00C919D9" w:rsidP="00C919D9">
      <w:pPr>
        <w:ind w:right="49"/>
        <w:jc w:val="both"/>
        <w:rPr>
          <w:rFonts w:ascii="Noto Sans" w:hAnsi="Noto Sans" w:cs="Noto Sans"/>
          <w:bCs/>
          <w:sz w:val="22"/>
          <w:szCs w:val="22"/>
        </w:rPr>
      </w:pPr>
      <w:r w:rsidRPr="003E00B6">
        <w:rPr>
          <w:rFonts w:ascii="Noto Sans" w:hAnsi="Noto Sans" w:cs="Noto Sans"/>
          <w:bCs/>
          <w:sz w:val="22"/>
          <w:szCs w:val="22"/>
        </w:rPr>
        <w:t>Las deducciones se aplicarán de acuerdo con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14:paraId="00F19883" w14:textId="77777777" w:rsidR="00C919D9" w:rsidRPr="003E00B6" w:rsidRDefault="00C919D9" w:rsidP="00C919D9">
      <w:pPr>
        <w:ind w:left="567" w:right="49"/>
        <w:jc w:val="both"/>
        <w:rPr>
          <w:rFonts w:ascii="Noto Sans" w:hAnsi="Noto Sans" w:cs="Noto Sans"/>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540"/>
        <w:gridCol w:w="2126"/>
        <w:gridCol w:w="2002"/>
      </w:tblGrid>
      <w:tr w:rsidR="009F17FB" w:rsidRPr="003E00B6" w14:paraId="1422A5D2" w14:textId="77777777" w:rsidTr="00E44555">
        <w:trPr>
          <w:trHeight w:val="72"/>
          <w:tblHeader/>
          <w:jc w:val="right"/>
        </w:trPr>
        <w:tc>
          <w:tcPr>
            <w:tcW w:w="1465" w:type="pct"/>
            <w:shd w:val="clear" w:color="auto" w:fill="943634" w:themeFill="accent2" w:themeFillShade="BF"/>
            <w:vAlign w:val="center"/>
          </w:tcPr>
          <w:p w14:paraId="4F7488CB" w14:textId="77777777" w:rsidR="00C919D9" w:rsidRPr="003E00B6" w:rsidRDefault="00C919D9" w:rsidP="00E44555">
            <w:pPr>
              <w:pStyle w:val="Sinespaciado"/>
              <w:jc w:val="center"/>
              <w:rPr>
                <w:rFonts w:ascii="Noto Sans" w:hAnsi="Noto Sans" w:cs="Noto Sans"/>
                <w:b/>
                <w:bCs/>
                <w:sz w:val="18"/>
                <w:szCs w:val="18"/>
              </w:rPr>
            </w:pPr>
            <w:r w:rsidRPr="003E00B6">
              <w:rPr>
                <w:rFonts w:ascii="Noto Sans" w:hAnsi="Noto Sans" w:cs="Noto Sans"/>
                <w:b/>
                <w:sz w:val="18"/>
                <w:szCs w:val="18"/>
              </w:rPr>
              <w:t>CONCEPTO</w:t>
            </w:r>
          </w:p>
        </w:tc>
        <w:tc>
          <w:tcPr>
            <w:tcW w:w="1632" w:type="pct"/>
            <w:shd w:val="clear" w:color="auto" w:fill="943634" w:themeFill="accent2" w:themeFillShade="BF"/>
            <w:vAlign w:val="center"/>
          </w:tcPr>
          <w:p w14:paraId="44B0BE38" w14:textId="77777777" w:rsidR="00C919D9" w:rsidRPr="003E00B6" w:rsidRDefault="00C919D9" w:rsidP="00E44555">
            <w:pPr>
              <w:pStyle w:val="Sinespaciado"/>
              <w:jc w:val="center"/>
              <w:rPr>
                <w:rFonts w:ascii="Noto Sans" w:hAnsi="Noto Sans" w:cs="Noto Sans"/>
                <w:b/>
                <w:bCs/>
                <w:sz w:val="18"/>
                <w:szCs w:val="18"/>
              </w:rPr>
            </w:pPr>
            <w:r w:rsidRPr="003E00B6">
              <w:rPr>
                <w:rFonts w:ascii="Noto Sans" w:hAnsi="Noto Sans" w:cs="Noto Sans"/>
                <w:b/>
                <w:sz w:val="18"/>
                <w:szCs w:val="18"/>
              </w:rPr>
              <w:t>NIVELES DE SERVICIO</w:t>
            </w:r>
          </w:p>
        </w:tc>
        <w:tc>
          <w:tcPr>
            <w:tcW w:w="980" w:type="pct"/>
            <w:shd w:val="clear" w:color="auto" w:fill="943634" w:themeFill="accent2" w:themeFillShade="BF"/>
            <w:vAlign w:val="center"/>
          </w:tcPr>
          <w:p w14:paraId="4B7E53EB" w14:textId="77777777" w:rsidR="00C919D9" w:rsidRPr="003E00B6" w:rsidRDefault="00C919D9" w:rsidP="00E44555">
            <w:pPr>
              <w:pStyle w:val="Sinespaciado"/>
              <w:jc w:val="center"/>
              <w:rPr>
                <w:rFonts w:ascii="Noto Sans" w:hAnsi="Noto Sans" w:cs="Noto Sans"/>
                <w:b/>
                <w:bCs/>
                <w:sz w:val="18"/>
                <w:szCs w:val="18"/>
              </w:rPr>
            </w:pPr>
            <w:r w:rsidRPr="003E00B6">
              <w:rPr>
                <w:rFonts w:ascii="Noto Sans" w:hAnsi="Noto Sans" w:cs="Noto Sans"/>
                <w:b/>
                <w:sz w:val="18"/>
                <w:szCs w:val="18"/>
              </w:rPr>
              <w:t>UNIDAD DE MEDIDA</w:t>
            </w:r>
          </w:p>
        </w:tc>
        <w:tc>
          <w:tcPr>
            <w:tcW w:w="923" w:type="pct"/>
            <w:shd w:val="clear" w:color="auto" w:fill="943634" w:themeFill="accent2" w:themeFillShade="BF"/>
            <w:vAlign w:val="center"/>
          </w:tcPr>
          <w:p w14:paraId="48663596" w14:textId="77777777" w:rsidR="00C919D9" w:rsidRPr="003E00B6" w:rsidRDefault="00C919D9" w:rsidP="00E44555">
            <w:pPr>
              <w:pStyle w:val="Sinespaciado"/>
              <w:jc w:val="center"/>
              <w:rPr>
                <w:rFonts w:ascii="Noto Sans" w:hAnsi="Noto Sans" w:cs="Noto Sans"/>
                <w:b/>
                <w:bCs/>
                <w:sz w:val="18"/>
                <w:szCs w:val="18"/>
              </w:rPr>
            </w:pPr>
            <w:r w:rsidRPr="003E00B6">
              <w:rPr>
                <w:rFonts w:ascii="Noto Sans" w:hAnsi="Noto Sans" w:cs="Noto Sans"/>
                <w:b/>
                <w:sz w:val="18"/>
                <w:szCs w:val="18"/>
              </w:rPr>
              <w:t>DEDUCCIÓN</w:t>
            </w:r>
          </w:p>
        </w:tc>
      </w:tr>
      <w:tr w:rsidR="009F17FB" w:rsidRPr="003E00B6" w14:paraId="33B2201D" w14:textId="77777777" w:rsidTr="00E44555">
        <w:trPr>
          <w:trHeight w:val="365"/>
          <w:jc w:val="right"/>
        </w:trPr>
        <w:tc>
          <w:tcPr>
            <w:tcW w:w="1465" w:type="pct"/>
            <w:shd w:val="clear" w:color="auto" w:fill="auto"/>
            <w:vAlign w:val="center"/>
          </w:tcPr>
          <w:p w14:paraId="1040131A"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Cuando el Licitante entrega parcialmente el servicio en cantidad solicitada</w:t>
            </w:r>
          </w:p>
        </w:tc>
        <w:tc>
          <w:tcPr>
            <w:tcW w:w="1632" w:type="pct"/>
            <w:vAlign w:val="center"/>
          </w:tcPr>
          <w:p w14:paraId="05298D90"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Cantidad de servicio requerido conforme a la unidad de medida descrita en el Anexo 1.</w:t>
            </w:r>
          </w:p>
        </w:tc>
        <w:tc>
          <w:tcPr>
            <w:tcW w:w="980" w:type="pct"/>
            <w:vAlign w:val="center"/>
          </w:tcPr>
          <w:p w14:paraId="26287ADF"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Por cada suministro</w:t>
            </w:r>
          </w:p>
        </w:tc>
        <w:tc>
          <w:tcPr>
            <w:tcW w:w="923" w:type="pct"/>
            <w:vAlign w:val="center"/>
          </w:tcPr>
          <w:p w14:paraId="79FE8145" w14:textId="77777777" w:rsidR="00C919D9" w:rsidRPr="003E00B6" w:rsidRDefault="00C919D9" w:rsidP="00E44555">
            <w:pPr>
              <w:pStyle w:val="Sinespaciado"/>
              <w:jc w:val="both"/>
              <w:rPr>
                <w:rFonts w:ascii="Noto Sans" w:hAnsi="Noto Sans" w:cs="Noto Sans"/>
                <w:sz w:val="18"/>
                <w:szCs w:val="18"/>
              </w:rPr>
            </w:pPr>
            <w:r w:rsidRPr="003E00B6">
              <w:rPr>
                <w:rFonts w:ascii="Noto Sans" w:hAnsi="Noto Sans" w:cs="Noto Sans"/>
                <w:sz w:val="18"/>
                <w:szCs w:val="18"/>
              </w:rPr>
              <w:t>2 % sobre el importe que resulte, de la cantidad solicitada</w:t>
            </w:r>
          </w:p>
        </w:tc>
      </w:tr>
    </w:tbl>
    <w:p w14:paraId="5386CFAD" w14:textId="77777777" w:rsidR="00C919D9" w:rsidRPr="003E00B6" w:rsidRDefault="00C919D9" w:rsidP="00C919D9">
      <w:pPr>
        <w:ind w:left="567" w:right="49"/>
        <w:jc w:val="both"/>
        <w:rPr>
          <w:rFonts w:ascii="Noto Sans" w:hAnsi="Noto Sans" w:cs="Noto Sans"/>
          <w:sz w:val="14"/>
        </w:rPr>
      </w:pPr>
    </w:p>
    <w:p w14:paraId="75DA0333" w14:textId="77777777" w:rsidR="00C919D9" w:rsidRPr="003E00B6" w:rsidRDefault="00C919D9" w:rsidP="00C919D9">
      <w:pPr>
        <w:ind w:left="567" w:right="49"/>
        <w:jc w:val="both"/>
        <w:rPr>
          <w:rFonts w:ascii="Noto Sans" w:hAnsi="Noto Sans" w:cs="Noto Sans"/>
          <w:sz w:val="14"/>
        </w:rPr>
      </w:pPr>
    </w:p>
    <w:p w14:paraId="47B9B62F" w14:textId="77777777" w:rsidR="00C919D9" w:rsidRPr="003E00B6" w:rsidRDefault="00C919D9" w:rsidP="00C919D9">
      <w:pPr>
        <w:contextualSpacing/>
        <w:jc w:val="both"/>
        <w:rPr>
          <w:rFonts w:ascii="Noto Sans" w:hAnsi="Noto Sans" w:cs="Noto Sans"/>
          <w:bCs/>
          <w:sz w:val="22"/>
          <w:szCs w:val="22"/>
        </w:rPr>
      </w:pPr>
      <w:r w:rsidRPr="003E00B6">
        <w:rPr>
          <w:rFonts w:ascii="Noto Sans" w:hAnsi="Noto Sans" w:cs="Noto Sans"/>
          <w:bCs/>
          <w:sz w:val="22"/>
          <w:szCs w:val="22"/>
        </w:rPr>
        <w:t xml:space="preserve">Con fundamento en lo previsto en el artículo 97 primer párrafo del Reglamento de la Ley de Adquisiciones, Arrendamientos y Servicios del Sector Publico, dichas deducciones deberán calcularse </w:t>
      </w:r>
      <w:r w:rsidRPr="003E00B6">
        <w:rPr>
          <w:rFonts w:ascii="Noto Sans" w:hAnsi="Noto Sans" w:cs="Noto Sans"/>
          <w:bCs/>
          <w:sz w:val="22"/>
          <w:szCs w:val="22"/>
        </w:rPr>
        <w:lastRenderedPageBreak/>
        <w:t>hasta la fecha en que materialmente se cumpla la obligación y sin que cada concepto de deducciones exceda a la parte proporcional de la garantía de cumplimiento que le corresponda del monto total del contrato.</w:t>
      </w:r>
    </w:p>
    <w:p w14:paraId="3A8F1040" w14:textId="77777777" w:rsidR="00C919D9" w:rsidRPr="003E00B6" w:rsidRDefault="00C919D9" w:rsidP="00C919D9">
      <w:pPr>
        <w:contextualSpacing/>
        <w:jc w:val="both"/>
        <w:rPr>
          <w:rFonts w:ascii="Noto Sans" w:hAnsi="Noto Sans" w:cs="Noto Sans"/>
          <w:bCs/>
          <w:sz w:val="22"/>
          <w:szCs w:val="22"/>
        </w:rPr>
      </w:pPr>
    </w:p>
    <w:p w14:paraId="1D6F45A9" w14:textId="77777777" w:rsidR="00C919D9" w:rsidRPr="003E00B6" w:rsidRDefault="00C919D9" w:rsidP="00C919D9">
      <w:pPr>
        <w:contextualSpacing/>
        <w:jc w:val="both"/>
        <w:rPr>
          <w:rFonts w:ascii="Noto Sans" w:hAnsi="Noto Sans" w:cs="Noto Sans"/>
          <w:bCs/>
          <w:sz w:val="22"/>
          <w:szCs w:val="22"/>
        </w:rPr>
      </w:pPr>
      <w:r w:rsidRPr="003E00B6">
        <w:rPr>
          <w:rFonts w:ascii="Noto Sans" w:hAnsi="Noto Sans" w:cs="Noto Sans"/>
          <w:bCs/>
          <w:sz w:val="22"/>
          <w:szCs w:val="22"/>
        </w:rPr>
        <w:t>Los montos para deducir se deberán aplicar en la factura que el Proveedor presente para su cobro.</w:t>
      </w:r>
    </w:p>
    <w:p w14:paraId="50D03923" w14:textId="77777777" w:rsidR="00C919D9" w:rsidRPr="003E00B6" w:rsidRDefault="00C919D9" w:rsidP="00C919D9">
      <w:pPr>
        <w:contextualSpacing/>
        <w:jc w:val="both"/>
        <w:rPr>
          <w:rFonts w:ascii="Noto Sans" w:hAnsi="Noto Sans" w:cs="Noto Sans"/>
          <w:bCs/>
          <w:sz w:val="22"/>
          <w:szCs w:val="22"/>
        </w:rPr>
      </w:pPr>
    </w:p>
    <w:p w14:paraId="5F2CDE43" w14:textId="77777777" w:rsidR="00C919D9" w:rsidRPr="003E00B6" w:rsidRDefault="00C919D9" w:rsidP="00C919D9">
      <w:pPr>
        <w:contextualSpacing/>
        <w:jc w:val="both"/>
        <w:rPr>
          <w:rFonts w:ascii="Noto Sans" w:hAnsi="Noto Sans" w:cs="Noto Sans"/>
          <w:bCs/>
          <w:sz w:val="22"/>
          <w:szCs w:val="22"/>
        </w:rPr>
      </w:pPr>
      <w:r w:rsidRPr="003E00B6">
        <w:rPr>
          <w:rFonts w:ascii="Noto Sans" w:hAnsi="Noto Sans" w:cs="Noto Sans"/>
          <w:bCs/>
          <w:sz w:val="22"/>
          <w:szCs w:val="22"/>
        </w:rPr>
        <w:t>Conforme a lo previsto en el último párrafo del artículo 96, del Reglamento de la Reglamento de la Ley de Adquisiciones, Arrendamientos y Servicios del Sector Público, no se aceptará la estipulación de penas convencionales, ni intereses moratorios a cargo de “EL INSTITUTO”.</w:t>
      </w:r>
    </w:p>
    <w:p w14:paraId="5757956B" w14:textId="77777777" w:rsidR="00C919D9" w:rsidRPr="003E00B6" w:rsidRDefault="00C919D9" w:rsidP="00C919D9">
      <w:pPr>
        <w:ind w:left="567"/>
        <w:contextualSpacing/>
        <w:jc w:val="both"/>
        <w:rPr>
          <w:rFonts w:ascii="Noto Sans" w:hAnsi="Noto Sans" w:cs="Noto Sans"/>
          <w:bCs/>
          <w:sz w:val="22"/>
          <w:szCs w:val="22"/>
        </w:rPr>
      </w:pPr>
    </w:p>
    <w:p w14:paraId="560C04FC" w14:textId="0E09A4B9" w:rsidR="00C919D9" w:rsidRPr="003E00B6" w:rsidRDefault="00C919D9" w:rsidP="00C919D9">
      <w:pPr>
        <w:contextualSpacing/>
        <w:jc w:val="both"/>
        <w:rPr>
          <w:rFonts w:ascii="Noto Sans" w:hAnsi="Noto Sans" w:cs="Noto Sans"/>
          <w:bCs/>
          <w:sz w:val="22"/>
          <w:szCs w:val="22"/>
        </w:rPr>
      </w:pPr>
      <w:r w:rsidRPr="003E00B6">
        <w:rPr>
          <w:rFonts w:ascii="Noto Sans" w:hAnsi="Noto Sans" w:cs="Noto Sans"/>
          <w:bCs/>
          <w:sz w:val="22"/>
          <w:szCs w:val="22"/>
        </w:rPr>
        <w:t xml:space="preserve">El participante entregara en su propuesta carta en hoja membretada en la que autoriza al Instituto realizar deducciones sobre incumplimiento en tiempo y forma de la realización del servicio, conforme al formato del Anexo número </w:t>
      </w:r>
      <w:r w:rsidR="00F62C22">
        <w:rPr>
          <w:rFonts w:ascii="Noto Sans" w:hAnsi="Noto Sans" w:cs="Noto Sans"/>
          <w:bCs/>
          <w:sz w:val="22"/>
          <w:szCs w:val="22"/>
        </w:rPr>
        <w:t xml:space="preserve">7 (siete) </w:t>
      </w:r>
      <w:r w:rsidRPr="003E00B6">
        <w:rPr>
          <w:rFonts w:ascii="Noto Sans" w:hAnsi="Noto Sans" w:cs="Noto Sans"/>
          <w:bCs/>
          <w:sz w:val="22"/>
          <w:szCs w:val="22"/>
        </w:rPr>
        <w:t>“AUTORIZACIÓN DE DEDUCCION”.</w:t>
      </w:r>
    </w:p>
    <w:p w14:paraId="2EDA8AB3" w14:textId="77777777" w:rsidR="00495C82" w:rsidRPr="003E00B6" w:rsidRDefault="00495C82" w:rsidP="00D5676D">
      <w:pPr>
        <w:pStyle w:val="Default"/>
        <w:jc w:val="both"/>
        <w:rPr>
          <w:rFonts w:ascii="Noto Sans" w:hAnsi="Noto Sans" w:cs="Noto Sans"/>
          <w:bCs/>
          <w:color w:val="auto"/>
          <w:sz w:val="22"/>
          <w:szCs w:val="22"/>
          <w:u w:val="single"/>
        </w:rPr>
      </w:pPr>
    </w:p>
    <w:p w14:paraId="6BE894C4" w14:textId="77777777" w:rsidR="0009263A" w:rsidRPr="003E00B6" w:rsidRDefault="0009263A" w:rsidP="0009263A">
      <w:pPr>
        <w:numPr>
          <w:ilvl w:val="0"/>
          <w:numId w:val="3"/>
        </w:numPr>
        <w:spacing w:before="60" w:after="60"/>
        <w:jc w:val="both"/>
        <w:rPr>
          <w:rFonts w:ascii="Noto Sans" w:hAnsi="Noto Sans" w:cs="Noto Sans"/>
          <w:sz w:val="22"/>
          <w:szCs w:val="22"/>
        </w:rPr>
      </w:pPr>
      <w:r w:rsidRPr="003E00B6">
        <w:rPr>
          <w:rFonts w:ascii="Noto Sans" w:hAnsi="Noto Sans" w:cs="Noto Sans"/>
          <w:b/>
          <w:bCs/>
          <w:sz w:val="22"/>
          <w:szCs w:val="22"/>
        </w:rPr>
        <w:t>6.- Documentos para participar:</w:t>
      </w:r>
    </w:p>
    <w:p w14:paraId="4F42EF08" w14:textId="27451007" w:rsidR="003256FA" w:rsidRPr="003E00B6" w:rsidRDefault="003E00B6" w:rsidP="003256FA">
      <w:pPr>
        <w:pStyle w:val="cjtextonumeral2"/>
        <w:ind w:left="708" w:right="616"/>
        <w:rPr>
          <w:rFonts w:ascii="Noto Sans" w:eastAsiaTheme="minorEastAsia" w:hAnsi="Noto Sans" w:cs="Noto Sans"/>
          <w:bCs/>
          <w:szCs w:val="22"/>
          <w:lang w:val="es-ES_tradnl" w:eastAsia="en-US"/>
        </w:rPr>
      </w:pPr>
      <w:r>
        <w:rPr>
          <w:rFonts w:ascii="Noto Sans" w:eastAsiaTheme="minorEastAsia" w:hAnsi="Noto Sans" w:cs="Noto Sans"/>
          <w:bCs/>
          <w:szCs w:val="22"/>
          <w:lang w:val="es-ES_tradnl" w:eastAsia="en-US"/>
        </w:rPr>
        <w:t>6</w:t>
      </w:r>
      <w:r w:rsidR="003256FA" w:rsidRPr="003E00B6">
        <w:rPr>
          <w:rFonts w:ascii="Noto Sans" w:eastAsiaTheme="minorEastAsia" w:hAnsi="Noto Sans" w:cs="Noto Sans"/>
          <w:bCs/>
          <w:szCs w:val="22"/>
          <w:lang w:val="es-ES_tradnl" w:eastAsia="en-US"/>
        </w:rPr>
        <w:t xml:space="preserve">.1 Copia Certificada de Permiso vigente de que acredite la concesión de(los) pozo(s) debidamente autorizado por la Comisión Nacional del Agua, a nombre del ofertante y en caso de que no fuera de su propiedad, deberá presentar convenio de </w:t>
      </w:r>
      <w:r w:rsidR="00F62C22">
        <w:rPr>
          <w:rFonts w:ascii="Noto Sans" w:eastAsiaTheme="minorEastAsia" w:hAnsi="Noto Sans" w:cs="Noto Sans"/>
          <w:bCs/>
          <w:szCs w:val="22"/>
          <w:lang w:val="es-ES_tradnl" w:eastAsia="en-US"/>
        </w:rPr>
        <w:t>participación</w:t>
      </w:r>
      <w:r w:rsidR="003256FA" w:rsidRPr="003E00B6">
        <w:rPr>
          <w:rFonts w:ascii="Noto Sans" w:eastAsiaTheme="minorEastAsia" w:hAnsi="Noto Sans" w:cs="Noto Sans"/>
          <w:bCs/>
          <w:szCs w:val="22"/>
          <w:lang w:val="es-ES_tradnl" w:eastAsia="en-US"/>
        </w:rPr>
        <w:t xml:space="preserve"> conjunta</w:t>
      </w:r>
      <w:r w:rsidR="00F62C22">
        <w:rPr>
          <w:rFonts w:ascii="Noto Sans" w:eastAsiaTheme="minorEastAsia" w:hAnsi="Noto Sans" w:cs="Noto Sans"/>
          <w:bCs/>
          <w:szCs w:val="22"/>
          <w:lang w:val="es-ES_tradnl" w:eastAsia="en-US"/>
        </w:rPr>
        <w:t xml:space="preserve"> anexo 2 (Dos)</w:t>
      </w:r>
      <w:r w:rsidR="003256FA" w:rsidRPr="003E00B6">
        <w:rPr>
          <w:rFonts w:ascii="Noto Sans" w:eastAsiaTheme="minorEastAsia" w:hAnsi="Noto Sans" w:cs="Noto Sans"/>
          <w:bCs/>
          <w:szCs w:val="22"/>
          <w:lang w:val="es-ES_tradnl" w:eastAsia="en-US"/>
        </w:rPr>
        <w:t>, que garantice el suministro conforme a las cantidades requerida en el Anexo 1</w:t>
      </w:r>
      <w:r w:rsidR="00F62C22">
        <w:rPr>
          <w:rFonts w:ascii="Noto Sans" w:eastAsiaTheme="minorEastAsia" w:hAnsi="Noto Sans" w:cs="Noto Sans"/>
          <w:bCs/>
          <w:szCs w:val="22"/>
          <w:lang w:val="es-ES_tradnl" w:eastAsia="en-US"/>
        </w:rPr>
        <w:t xml:space="preserve"> (Uno)</w:t>
      </w:r>
      <w:r w:rsidR="003256FA" w:rsidRPr="003E00B6">
        <w:rPr>
          <w:rFonts w:ascii="Noto Sans" w:eastAsiaTheme="minorEastAsia" w:hAnsi="Noto Sans" w:cs="Noto Sans"/>
          <w:bCs/>
          <w:szCs w:val="22"/>
          <w:lang w:val="es-ES_tradnl" w:eastAsia="en-US"/>
        </w:rPr>
        <w:t>.</w:t>
      </w:r>
    </w:p>
    <w:p w14:paraId="55D8D6C1" w14:textId="246146B4" w:rsidR="003256FA" w:rsidRPr="003E00B6" w:rsidRDefault="003E00B6" w:rsidP="003256FA">
      <w:pPr>
        <w:pStyle w:val="cjtextonumeral2"/>
        <w:ind w:left="708" w:right="616"/>
        <w:rPr>
          <w:rFonts w:ascii="Noto Sans" w:eastAsiaTheme="minorEastAsia" w:hAnsi="Noto Sans" w:cs="Noto Sans"/>
          <w:bCs/>
          <w:szCs w:val="22"/>
          <w:lang w:val="es-ES_tradnl" w:eastAsia="en-US"/>
        </w:rPr>
      </w:pPr>
      <w:r>
        <w:rPr>
          <w:rFonts w:ascii="Noto Sans" w:eastAsiaTheme="minorEastAsia" w:hAnsi="Noto Sans" w:cs="Noto Sans"/>
          <w:bCs/>
          <w:szCs w:val="22"/>
          <w:lang w:val="es-ES_tradnl" w:eastAsia="en-US"/>
        </w:rPr>
        <w:t>6</w:t>
      </w:r>
      <w:r w:rsidR="003256FA" w:rsidRPr="003E00B6">
        <w:rPr>
          <w:rFonts w:ascii="Noto Sans" w:eastAsiaTheme="minorEastAsia" w:hAnsi="Noto Sans" w:cs="Noto Sans"/>
          <w:bCs/>
          <w:szCs w:val="22"/>
          <w:lang w:val="es-ES_tradnl" w:eastAsia="en-US"/>
        </w:rPr>
        <w:t>.2. Licencia Sanitaria y/o Aviso de Funcionamiento o inicio de operaciones y/o Aviso de responsable vigente, emitido por la Autoridad competente.</w:t>
      </w:r>
    </w:p>
    <w:p w14:paraId="7AB38393" w14:textId="7C82EAE3" w:rsidR="003256FA" w:rsidRPr="003E00B6" w:rsidRDefault="003E00B6" w:rsidP="003256FA">
      <w:pPr>
        <w:pStyle w:val="cjtextonumeral2"/>
        <w:ind w:left="708" w:right="616"/>
        <w:rPr>
          <w:rFonts w:ascii="Noto Sans" w:eastAsiaTheme="minorEastAsia" w:hAnsi="Noto Sans" w:cs="Noto Sans"/>
          <w:bCs/>
          <w:szCs w:val="22"/>
          <w:lang w:val="es-ES_tradnl" w:eastAsia="en-US"/>
        </w:rPr>
      </w:pPr>
      <w:r>
        <w:rPr>
          <w:rFonts w:ascii="Noto Sans" w:eastAsiaTheme="minorEastAsia" w:hAnsi="Noto Sans" w:cs="Noto Sans"/>
          <w:bCs/>
          <w:szCs w:val="22"/>
          <w:lang w:val="es-ES_tradnl" w:eastAsia="en-US"/>
        </w:rPr>
        <w:t>6</w:t>
      </w:r>
      <w:r w:rsidR="003256FA" w:rsidRPr="003E00B6">
        <w:rPr>
          <w:rFonts w:ascii="Noto Sans" w:eastAsiaTheme="minorEastAsia" w:hAnsi="Noto Sans" w:cs="Noto Sans"/>
          <w:bCs/>
          <w:szCs w:val="22"/>
          <w:lang w:val="es-ES_tradnl" w:eastAsia="en-US"/>
        </w:rPr>
        <w:t xml:space="preserve">.3. Copia de Certificado de cumplimiento o carta protestada por cada vehículo tipo cisterna propuesto para la prestación del servicio de cumplimiento a la NORMA OFICIAL MEXICANA NOM-230-SSA1-2002, SALUD AMBIENTAL. AGUA PARA USO Y CONSUMO HUMANO, REQUISITOS SANITARIOS QUE SE DEBEN CUMPLIR EN LOS SISTEMAS DE ABASTECIMIENTO PÚBLICOS Y PRIVADOS DURANTE EL MANEJO DEL AGUA. PROCEDIMIENTOS SANITARIOS PARA EL MUESTREO. DOF: 01-02-2001. </w:t>
      </w:r>
    </w:p>
    <w:p w14:paraId="53CB99F5" w14:textId="7528023F" w:rsidR="003256FA" w:rsidRPr="003E00B6" w:rsidRDefault="003E00B6" w:rsidP="003256FA">
      <w:pPr>
        <w:pStyle w:val="cjtextonumeral2"/>
        <w:ind w:left="708" w:right="616"/>
        <w:rPr>
          <w:rFonts w:ascii="Noto Sans" w:eastAsiaTheme="minorEastAsia" w:hAnsi="Noto Sans" w:cs="Noto Sans"/>
          <w:bCs/>
          <w:szCs w:val="22"/>
          <w:lang w:val="es-ES_tradnl" w:eastAsia="en-US"/>
        </w:rPr>
      </w:pPr>
      <w:r>
        <w:rPr>
          <w:rFonts w:ascii="Noto Sans" w:eastAsiaTheme="minorEastAsia" w:hAnsi="Noto Sans" w:cs="Noto Sans"/>
          <w:bCs/>
          <w:szCs w:val="22"/>
          <w:lang w:val="es-ES_tradnl" w:eastAsia="en-US"/>
        </w:rPr>
        <w:t>6</w:t>
      </w:r>
      <w:r w:rsidR="003256FA" w:rsidRPr="003E00B6">
        <w:rPr>
          <w:rFonts w:ascii="Noto Sans" w:eastAsiaTheme="minorEastAsia" w:hAnsi="Noto Sans" w:cs="Noto Sans"/>
          <w:bCs/>
          <w:szCs w:val="22"/>
          <w:lang w:val="es-ES_tradnl" w:eastAsia="en-US"/>
        </w:rPr>
        <w:t>.4. Currículo que avale la experiencia en contratación de servicios similares que haya celebrado con el Sector Público o Privado o Privado.</w:t>
      </w:r>
    </w:p>
    <w:p w14:paraId="44DE3A13" w14:textId="4B0C013D" w:rsidR="003256FA" w:rsidRPr="003E00B6" w:rsidRDefault="003E00B6" w:rsidP="003256FA">
      <w:pPr>
        <w:pStyle w:val="cjtextonumeral2"/>
        <w:ind w:left="708" w:right="616"/>
        <w:rPr>
          <w:rFonts w:ascii="Noto Sans" w:eastAsiaTheme="minorEastAsia" w:hAnsi="Noto Sans" w:cs="Noto Sans"/>
          <w:bCs/>
          <w:szCs w:val="22"/>
          <w:lang w:val="es-ES_tradnl" w:eastAsia="en-US"/>
        </w:rPr>
      </w:pPr>
      <w:r>
        <w:rPr>
          <w:rFonts w:ascii="Noto Sans" w:eastAsiaTheme="minorEastAsia" w:hAnsi="Noto Sans" w:cs="Noto Sans"/>
          <w:bCs/>
          <w:szCs w:val="22"/>
          <w:lang w:val="es-ES_tradnl" w:eastAsia="en-US"/>
        </w:rPr>
        <w:t>6</w:t>
      </w:r>
      <w:r w:rsidR="003256FA" w:rsidRPr="003E00B6">
        <w:rPr>
          <w:rFonts w:ascii="Noto Sans" w:eastAsiaTheme="minorEastAsia" w:hAnsi="Noto Sans" w:cs="Noto Sans"/>
          <w:bCs/>
          <w:szCs w:val="22"/>
          <w:lang w:val="es-ES_tradnl" w:eastAsia="en-US"/>
        </w:rPr>
        <w:t xml:space="preserve">.5. El licitante deberá entregar carta en formato libre en la que se especificó la infraestructura con la que cuenta para la prestación del servicio, metodología y la experiencia comprobable de la implantación de estas, al respecto deberá acreditar experiencia en el servicio como proveedor, con la presentación como mínimo de 1 copia </w:t>
      </w:r>
      <w:r w:rsidR="003256FA" w:rsidRPr="003E00B6">
        <w:rPr>
          <w:rFonts w:ascii="Noto Sans" w:eastAsiaTheme="minorEastAsia" w:hAnsi="Noto Sans" w:cs="Noto Sans"/>
          <w:bCs/>
          <w:szCs w:val="22"/>
          <w:lang w:val="es-ES_tradnl" w:eastAsia="en-US"/>
        </w:rPr>
        <w:lastRenderedPageBreak/>
        <w:t>de contrato celebrado con anterioridad respecto al servicio objeto de la presente adjudicación, deberá incluir, memoria fotográfica de las instalaciones.</w:t>
      </w:r>
    </w:p>
    <w:p w14:paraId="1C66BE3A" w14:textId="3F37531F" w:rsidR="003256FA" w:rsidRPr="003E00B6" w:rsidRDefault="003E00B6" w:rsidP="003E00B6">
      <w:pPr>
        <w:ind w:left="567" w:right="616"/>
        <w:jc w:val="both"/>
        <w:rPr>
          <w:rFonts w:ascii="Noto Sans" w:hAnsi="Noto Sans" w:cs="Noto Sans"/>
          <w:bCs/>
          <w:sz w:val="22"/>
          <w:szCs w:val="22"/>
        </w:rPr>
      </w:pPr>
      <w:r>
        <w:rPr>
          <w:rFonts w:ascii="Noto Sans" w:hAnsi="Noto Sans" w:cs="Noto Sans"/>
          <w:bCs/>
          <w:sz w:val="22"/>
          <w:szCs w:val="22"/>
        </w:rPr>
        <w:t>6.6</w:t>
      </w:r>
      <w:r w:rsidR="003256FA" w:rsidRPr="003E00B6">
        <w:rPr>
          <w:rFonts w:ascii="Noto Sans" w:hAnsi="Noto Sans" w:cs="Noto Sans"/>
          <w:bCs/>
          <w:sz w:val="22"/>
          <w:szCs w:val="22"/>
        </w:rPr>
        <w:t>.  Relación de la plantilla vehicular, que garantice el suministro, de acuerdo con lo siguiente:</w:t>
      </w:r>
    </w:p>
    <w:p w14:paraId="2C9C69F3" w14:textId="77777777" w:rsidR="003256FA" w:rsidRPr="003E00B6" w:rsidRDefault="003256FA" w:rsidP="003E00B6">
      <w:pPr>
        <w:ind w:left="567" w:right="616"/>
        <w:jc w:val="both"/>
        <w:rPr>
          <w:rFonts w:ascii="Noto Sans" w:hAnsi="Noto Sans" w:cs="Noto Sans"/>
          <w:bCs/>
          <w:sz w:val="22"/>
          <w:szCs w:val="22"/>
        </w:rPr>
      </w:pPr>
    </w:p>
    <w:p w14:paraId="07994F92" w14:textId="77777777" w:rsidR="003256FA" w:rsidRPr="003E00B6" w:rsidRDefault="003256FA" w:rsidP="003E00B6">
      <w:pPr>
        <w:ind w:left="567" w:right="616"/>
        <w:jc w:val="both"/>
        <w:rPr>
          <w:rFonts w:ascii="Noto Sans" w:hAnsi="Noto Sans" w:cs="Noto Sans"/>
          <w:bCs/>
          <w:sz w:val="22"/>
          <w:szCs w:val="22"/>
        </w:rPr>
      </w:pPr>
      <w:r w:rsidRPr="003E00B6">
        <w:rPr>
          <w:rFonts w:ascii="Noto Sans" w:hAnsi="Noto Sans" w:cs="Noto Sans"/>
          <w:bCs/>
          <w:sz w:val="22"/>
          <w:szCs w:val="22"/>
        </w:rPr>
        <w:t>A fin de garantizar la prestación del servicio en las cantidades y capacidades descritas, así como su libre tránsito en carreteras y caminos de ubicación a las unidades usuarias, en apego a las disposiciones viales vigentes,  conforme a la(s) partida(s) de su interés,  el licitante conforme al Anexo relación de plantilla vehicular a nombre del Licitante y en caso de que no fuera de su propiedad, deberá presentar convenio(s) de colaboración conjunta, sin omitir registro o dato alguno, considerando que deberá acreditar que cuenta con vehículos tipo cisterna (pipas) en cantidad y capacidades indicadas, que ofertará para el cumplimiento del servicio, conforme a la siguiente distribución según la partida(s) de su interés.</w:t>
      </w:r>
    </w:p>
    <w:p w14:paraId="1F8E41AC" w14:textId="77777777" w:rsidR="003256FA" w:rsidRPr="003E00B6" w:rsidRDefault="003256FA" w:rsidP="003256FA">
      <w:pPr>
        <w:ind w:right="616"/>
        <w:jc w:val="both"/>
        <w:rPr>
          <w:rFonts w:ascii="Noto Sans" w:hAnsi="Noto Sans" w:cs="Noto Sans"/>
          <w:bCs/>
          <w:sz w:val="22"/>
          <w:szCs w:val="22"/>
        </w:rPr>
      </w:pPr>
    </w:p>
    <w:p w14:paraId="2F7A2EB7" w14:textId="77777777" w:rsidR="003256FA" w:rsidRPr="003E00B6" w:rsidRDefault="003256FA" w:rsidP="003256FA">
      <w:pPr>
        <w:pStyle w:val="Prrafodelista"/>
        <w:numPr>
          <w:ilvl w:val="0"/>
          <w:numId w:val="19"/>
        </w:numPr>
        <w:ind w:right="616"/>
        <w:rPr>
          <w:rFonts w:ascii="Noto Sans" w:hAnsi="Noto Sans" w:cs="Noto Sans"/>
          <w:bCs/>
        </w:rPr>
      </w:pPr>
      <w:r w:rsidRPr="003E00B6">
        <w:rPr>
          <w:rFonts w:ascii="Noto Sans" w:hAnsi="Noto Sans" w:cs="Noto Sans"/>
          <w:bCs/>
        </w:rPr>
        <w:t>Vehículos Tipo Cisterna requeridos como mínimo para la prestación del servicio</w:t>
      </w:r>
    </w:p>
    <w:tbl>
      <w:tblPr>
        <w:tblW w:w="4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0"/>
        <w:gridCol w:w="1963"/>
        <w:gridCol w:w="1915"/>
        <w:gridCol w:w="1801"/>
        <w:gridCol w:w="2306"/>
      </w:tblGrid>
      <w:tr w:rsidR="003256FA" w:rsidRPr="003E00B6" w14:paraId="667FB7A3" w14:textId="77777777" w:rsidTr="003E00B6">
        <w:trPr>
          <w:trHeight w:hRule="exact" w:val="1008"/>
          <w:tblHeader/>
          <w:jc w:val="center"/>
        </w:trPr>
        <w:tc>
          <w:tcPr>
            <w:tcW w:w="610" w:type="pct"/>
            <w:shd w:val="clear" w:color="000000" w:fill="DCE6F1"/>
            <w:vAlign w:val="center"/>
            <w:hideMark/>
          </w:tcPr>
          <w:p w14:paraId="7D5EE40A" w14:textId="77777777" w:rsidR="003256FA" w:rsidRPr="003E00B6" w:rsidRDefault="003256FA" w:rsidP="00722C06">
            <w:pPr>
              <w:jc w:val="center"/>
              <w:rPr>
                <w:rFonts w:ascii="Noto Sans" w:hAnsi="Noto Sans" w:cs="Noto Sans"/>
                <w:b/>
                <w:bCs/>
                <w:color w:val="000000"/>
                <w:sz w:val="18"/>
                <w:szCs w:val="18"/>
                <w:lang w:eastAsia="es-MX"/>
              </w:rPr>
            </w:pPr>
            <w:r w:rsidRPr="003E00B6">
              <w:rPr>
                <w:rFonts w:ascii="Noto Sans" w:hAnsi="Noto Sans" w:cs="Noto Sans"/>
                <w:b/>
                <w:bCs/>
                <w:color w:val="000000"/>
                <w:sz w:val="18"/>
                <w:szCs w:val="18"/>
                <w:lang w:eastAsia="es-MX"/>
              </w:rPr>
              <w:t>Partida</w:t>
            </w:r>
          </w:p>
        </w:tc>
        <w:tc>
          <w:tcPr>
            <w:tcW w:w="1079" w:type="pct"/>
            <w:shd w:val="clear" w:color="000000" w:fill="DCE6F1"/>
            <w:vAlign w:val="center"/>
            <w:hideMark/>
          </w:tcPr>
          <w:p w14:paraId="3C5F515D" w14:textId="77777777" w:rsidR="003256FA" w:rsidRPr="003E00B6" w:rsidRDefault="003256FA" w:rsidP="00722C06">
            <w:pPr>
              <w:jc w:val="center"/>
              <w:rPr>
                <w:rFonts w:ascii="Noto Sans" w:hAnsi="Noto Sans" w:cs="Noto Sans"/>
                <w:b/>
                <w:bCs/>
                <w:color w:val="000000"/>
                <w:sz w:val="18"/>
                <w:szCs w:val="18"/>
                <w:lang w:eastAsia="es-MX"/>
              </w:rPr>
            </w:pPr>
            <w:r w:rsidRPr="003E00B6">
              <w:rPr>
                <w:rFonts w:ascii="Noto Sans" w:hAnsi="Noto Sans" w:cs="Noto Sans"/>
                <w:b/>
                <w:bCs/>
                <w:color w:val="000000"/>
                <w:sz w:val="18"/>
                <w:szCs w:val="18"/>
                <w:lang w:eastAsia="es-MX"/>
              </w:rPr>
              <w:t>Capacidad de Taque 3,500 l</w:t>
            </w:r>
          </w:p>
        </w:tc>
        <w:tc>
          <w:tcPr>
            <w:tcW w:w="1053" w:type="pct"/>
            <w:shd w:val="clear" w:color="000000" w:fill="DCE6F1"/>
            <w:vAlign w:val="center"/>
            <w:hideMark/>
          </w:tcPr>
          <w:p w14:paraId="2FC12ED5" w14:textId="77777777" w:rsidR="003256FA" w:rsidRPr="003E00B6" w:rsidRDefault="003256FA" w:rsidP="00722C06">
            <w:pPr>
              <w:jc w:val="center"/>
              <w:rPr>
                <w:rFonts w:ascii="Noto Sans" w:hAnsi="Noto Sans" w:cs="Noto Sans"/>
                <w:b/>
                <w:bCs/>
                <w:color w:val="000000"/>
                <w:sz w:val="18"/>
                <w:szCs w:val="18"/>
                <w:lang w:eastAsia="es-MX"/>
              </w:rPr>
            </w:pPr>
            <w:r w:rsidRPr="003E00B6">
              <w:rPr>
                <w:rFonts w:ascii="Noto Sans" w:hAnsi="Noto Sans" w:cs="Noto Sans"/>
                <w:b/>
                <w:bCs/>
                <w:color w:val="000000"/>
                <w:sz w:val="18"/>
                <w:szCs w:val="18"/>
                <w:lang w:eastAsia="es-MX"/>
              </w:rPr>
              <w:t>Capacidad de Taque 10,000 l</w:t>
            </w:r>
          </w:p>
        </w:tc>
        <w:tc>
          <w:tcPr>
            <w:tcW w:w="990" w:type="pct"/>
            <w:shd w:val="clear" w:color="000000" w:fill="DCE6F1"/>
            <w:vAlign w:val="center"/>
            <w:hideMark/>
          </w:tcPr>
          <w:p w14:paraId="212E7740" w14:textId="77777777" w:rsidR="003256FA" w:rsidRPr="003E00B6" w:rsidRDefault="003256FA" w:rsidP="00722C06">
            <w:pPr>
              <w:jc w:val="center"/>
              <w:rPr>
                <w:rFonts w:ascii="Noto Sans" w:hAnsi="Noto Sans" w:cs="Noto Sans"/>
                <w:b/>
                <w:bCs/>
                <w:color w:val="000000"/>
                <w:sz w:val="18"/>
                <w:szCs w:val="18"/>
                <w:lang w:eastAsia="es-MX"/>
              </w:rPr>
            </w:pPr>
            <w:r w:rsidRPr="003E00B6">
              <w:rPr>
                <w:rFonts w:ascii="Noto Sans" w:hAnsi="Noto Sans" w:cs="Noto Sans"/>
                <w:b/>
                <w:bCs/>
                <w:color w:val="000000"/>
                <w:sz w:val="18"/>
                <w:szCs w:val="18"/>
                <w:lang w:eastAsia="es-MX"/>
              </w:rPr>
              <w:t>Capacidad de Taque 20,000 l</w:t>
            </w:r>
          </w:p>
        </w:tc>
        <w:tc>
          <w:tcPr>
            <w:tcW w:w="1268" w:type="pct"/>
            <w:shd w:val="clear" w:color="000000" w:fill="DCE6F1"/>
            <w:vAlign w:val="center"/>
            <w:hideMark/>
          </w:tcPr>
          <w:p w14:paraId="0EA18BE0" w14:textId="77777777" w:rsidR="003256FA" w:rsidRPr="003E00B6" w:rsidRDefault="003256FA" w:rsidP="00722C06">
            <w:pPr>
              <w:jc w:val="center"/>
              <w:rPr>
                <w:rFonts w:ascii="Noto Sans" w:hAnsi="Noto Sans" w:cs="Noto Sans"/>
                <w:b/>
                <w:bCs/>
                <w:color w:val="000000"/>
                <w:sz w:val="18"/>
                <w:szCs w:val="18"/>
                <w:lang w:eastAsia="es-MX"/>
              </w:rPr>
            </w:pPr>
            <w:r w:rsidRPr="003E00B6">
              <w:rPr>
                <w:rFonts w:ascii="Noto Sans" w:hAnsi="Noto Sans" w:cs="Noto Sans"/>
                <w:b/>
                <w:bCs/>
                <w:color w:val="000000"/>
                <w:sz w:val="18"/>
                <w:szCs w:val="18"/>
                <w:lang w:eastAsia="es-MX"/>
              </w:rPr>
              <w:t>Observaciones</w:t>
            </w:r>
          </w:p>
        </w:tc>
      </w:tr>
      <w:tr w:rsidR="003256FA" w:rsidRPr="003E00B6" w14:paraId="1779EF5C" w14:textId="77777777" w:rsidTr="00722C06">
        <w:trPr>
          <w:trHeight w:hRule="exact" w:val="614"/>
          <w:jc w:val="center"/>
        </w:trPr>
        <w:tc>
          <w:tcPr>
            <w:tcW w:w="610" w:type="pct"/>
            <w:shd w:val="clear" w:color="000000" w:fill="FFFFFF"/>
            <w:vAlign w:val="center"/>
            <w:hideMark/>
          </w:tcPr>
          <w:p w14:paraId="4CB4C8F2"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 xml:space="preserve">1 </w:t>
            </w:r>
          </w:p>
        </w:tc>
        <w:tc>
          <w:tcPr>
            <w:tcW w:w="1079" w:type="pct"/>
            <w:shd w:val="clear" w:color="000000" w:fill="FFFFFF"/>
            <w:vAlign w:val="center"/>
            <w:hideMark/>
          </w:tcPr>
          <w:p w14:paraId="4E8DD8DC"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1</w:t>
            </w:r>
          </w:p>
        </w:tc>
        <w:tc>
          <w:tcPr>
            <w:tcW w:w="1053" w:type="pct"/>
            <w:shd w:val="clear" w:color="000000" w:fill="FFFFFF"/>
            <w:vAlign w:val="center"/>
            <w:hideMark/>
          </w:tcPr>
          <w:p w14:paraId="32C54DCF" w14:textId="77777777" w:rsidR="003256FA" w:rsidRPr="003E00B6" w:rsidRDefault="003256FA" w:rsidP="00722C06">
            <w:pPr>
              <w:jc w:val="center"/>
              <w:rPr>
                <w:rFonts w:ascii="Noto Sans" w:hAnsi="Noto Sans" w:cs="Noto Sans"/>
                <w:bCs/>
                <w:color w:val="000000"/>
                <w:sz w:val="18"/>
                <w:szCs w:val="18"/>
                <w:lang w:eastAsia="es-MX"/>
              </w:rPr>
            </w:pPr>
            <w:r w:rsidRPr="003E00B6">
              <w:rPr>
                <w:rFonts w:ascii="Noto Sans" w:hAnsi="Noto Sans" w:cs="Noto Sans"/>
                <w:bCs/>
                <w:sz w:val="18"/>
                <w:szCs w:val="18"/>
                <w:lang w:eastAsia="es-MX"/>
              </w:rPr>
              <w:t>4</w:t>
            </w:r>
          </w:p>
        </w:tc>
        <w:tc>
          <w:tcPr>
            <w:tcW w:w="990" w:type="pct"/>
            <w:shd w:val="clear" w:color="000000" w:fill="FFFFFF"/>
            <w:vAlign w:val="center"/>
            <w:hideMark/>
          </w:tcPr>
          <w:p w14:paraId="5646C887"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1</w:t>
            </w:r>
          </w:p>
        </w:tc>
        <w:tc>
          <w:tcPr>
            <w:tcW w:w="1268" w:type="pct"/>
            <w:shd w:val="clear" w:color="000000" w:fill="FFFFFF"/>
            <w:vAlign w:val="center"/>
            <w:hideMark/>
          </w:tcPr>
          <w:p w14:paraId="7487C412"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Aplica como mínimo</w:t>
            </w:r>
          </w:p>
        </w:tc>
      </w:tr>
      <w:tr w:rsidR="003256FA" w:rsidRPr="003E00B6" w14:paraId="2609C861" w14:textId="77777777" w:rsidTr="00722C06">
        <w:trPr>
          <w:trHeight w:hRule="exact" w:val="629"/>
          <w:jc w:val="center"/>
        </w:trPr>
        <w:tc>
          <w:tcPr>
            <w:tcW w:w="610" w:type="pct"/>
            <w:shd w:val="clear" w:color="000000" w:fill="FFFFFF"/>
            <w:vAlign w:val="center"/>
          </w:tcPr>
          <w:p w14:paraId="3BE069F9"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2</w:t>
            </w:r>
          </w:p>
        </w:tc>
        <w:tc>
          <w:tcPr>
            <w:tcW w:w="1079" w:type="pct"/>
            <w:shd w:val="clear" w:color="000000" w:fill="FFFFFF"/>
            <w:vAlign w:val="center"/>
          </w:tcPr>
          <w:p w14:paraId="2B4E4F39" w14:textId="77777777" w:rsidR="003256FA" w:rsidRPr="003E00B6" w:rsidRDefault="003256FA" w:rsidP="00722C06">
            <w:pPr>
              <w:jc w:val="center"/>
              <w:rPr>
                <w:rFonts w:ascii="Noto Sans" w:hAnsi="Noto Sans" w:cs="Noto Sans"/>
                <w:color w:val="000000"/>
                <w:sz w:val="18"/>
                <w:szCs w:val="18"/>
                <w:lang w:eastAsia="es-MX"/>
              </w:rPr>
            </w:pPr>
          </w:p>
        </w:tc>
        <w:tc>
          <w:tcPr>
            <w:tcW w:w="1053" w:type="pct"/>
            <w:shd w:val="clear" w:color="000000" w:fill="FFFFFF"/>
            <w:vAlign w:val="center"/>
          </w:tcPr>
          <w:p w14:paraId="76420868"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1</w:t>
            </w:r>
          </w:p>
        </w:tc>
        <w:tc>
          <w:tcPr>
            <w:tcW w:w="990" w:type="pct"/>
            <w:shd w:val="clear" w:color="000000" w:fill="FFFFFF"/>
            <w:vAlign w:val="center"/>
          </w:tcPr>
          <w:p w14:paraId="5E4981A7" w14:textId="77777777" w:rsidR="003256FA" w:rsidRPr="003E00B6" w:rsidRDefault="003256FA" w:rsidP="00722C06">
            <w:pPr>
              <w:jc w:val="center"/>
              <w:rPr>
                <w:rFonts w:ascii="Noto Sans" w:hAnsi="Noto Sans" w:cs="Noto Sans"/>
                <w:color w:val="000000"/>
                <w:sz w:val="18"/>
                <w:szCs w:val="18"/>
                <w:lang w:eastAsia="es-MX"/>
              </w:rPr>
            </w:pPr>
          </w:p>
        </w:tc>
        <w:tc>
          <w:tcPr>
            <w:tcW w:w="1268" w:type="pct"/>
            <w:shd w:val="clear" w:color="000000" w:fill="FFFFFF"/>
            <w:vAlign w:val="center"/>
          </w:tcPr>
          <w:p w14:paraId="44FFD7E2"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Aplica como mínimo</w:t>
            </w:r>
          </w:p>
        </w:tc>
      </w:tr>
      <w:tr w:rsidR="003256FA" w:rsidRPr="003E00B6" w14:paraId="36F39C01" w14:textId="77777777" w:rsidTr="00722C06">
        <w:trPr>
          <w:trHeight w:hRule="exact" w:val="629"/>
          <w:jc w:val="center"/>
        </w:trPr>
        <w:tc>
          <w:tcPr>
            <w:tcW w:w="610" w:type="pct"/>
            <w:shd w:val="clear" w:color="000000" w:fill="FFFFFF"/>
            <w:vAlign w:val="center"/>
            <w:hideMark/>
          </w:tcPr>
          <w:p w14:paraId="6058EB75"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3</w:t>
            </w:r>
          </w:p>
        </w:tc>
        <w:tc>
          <w:tcPr>
            <w:tcW w:w="1079" w:type="pct"/>
            <w:shd w:val="clear" w:color="000000" w:fill="FFFFFF"/>
            <w:vAlign w:val="center"/>
            <w:hideMark/>
          </w:tcPr>
          <w:p w14:paraId="4E4DC683" w14:textId="77777777" w:rsidR="003256FA" w:rsidRPr="003E00B6" w:rsidRDefault="003256FA" w:rsidP="00722C06">
            <w:pPr>
              <w:jc w:val="center"/>
              <w:rPr>
                <w:rFonts w:ascii="Noto Sans" w:hAnsi="Noto Sans" w:cs="Noto Sans"/>
                <w:color w:val="000000"/>
                <w:sz w:val="18"/>
                <w:szCs w:val="18"/>
                <w:lang w:eastAsia="es-MX"/>
              </w:rPr>
            </w:pPr>
          </w:p>
        </w:tc>
        <w:tc>
          <w:tcPr>
            <w:tcW w:w="1053" w:type="pct"/>
            <w:shd w:val="clear" w:color="000000" w:fill="FFFFFF"/>
            <w:vAlign w:val="center"/>
            <w:hideMark/>
          </w:tcPr>
          <w:p w14:paraId="18C575B8"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1</w:t>
            </w:r>
          </w:p>
        </w:tc>
        <w:tc>
          <w:tcPr>
            <w:tcW w:w="990" w:type="pct"/>
            <w:shd w:val="clear" w:color="000000" w:fill="FFFFFF"/>
            <w:vAlign w:val="center"/>
            <w:hideMark/>
          </w:tcPr>
          <w:p w14:paraId="6A41DD6C" w14:textId="77777777" w:rsidR="003256FA" w:rsidRPr="003E00B6" w:rsidRDefault="003256FA" w:rsidP="00722C06">
            <w:pPr>
              <w:jc w:val="center"/>
              <w:rPr>
                <w:rFonts w:ascii="Noto Sans" w:hAnsi="Noto Sans" w:cs="Noto Sans"/>
                <w:color w:val="000000"/>
                <w:sz w:val="18"/>
                <w:szCs w:val="18"/>
                <w:lang w:eastAsia="es-MX"/>
              </w:rPr>
            </w:pPr>
          </w:p>
        </w:tc>
        <w:tc>
          <w:tcPr>
            <w:tcW w:w="1268" w:type="pct"/>
            <w:shd w:val="clear" w:color="000000" w:fill="FFFFFF"/>
            <w:vAlign w:val="center"/>
            <w:hideMark/>
          </w:tcPr>
          <w:p w14:paraId="7BD8604E" w14:textId="77777777" w:rsidR="003256FA" w:rsidRPr="003E00B6" w:rsidRDefault="003256FA" w:rsidP="00722C06">
            <w:pPr>
              <w:jc w:val="center"/>
              <w:rPr>
                <w:rFonts w:ascii="Noto Sans" w:hAnsi="Noto Sans" w:cs="Noto Sans"/>
                <w:color w:val="000000"/>
                <w:sz w:val="18"/>
                <w:szCs w:val="18"/>
                <w:lang w:eastAsia="es-MX"/>
              </w:rPr>
            </w:pPr>
            <w:r w:rsidRPr="003E00B6">
              <w:rPr>
                <w:rFonts w:ascii="Noto Sans" w:hAnsi="Noto Sans" w:cs="Noto Sans"/>
                <w:color w:val="000000"/>
                <w:sz w:val="18"/>
                <w:szCs w:val="18"/>
                <w:lang w:eastAsia="es-MX"/>
              </w:rPr>
              <w:t>Aplica como mínimo</w:t>
            </w:r>
          </w:p>
        </w:tc>
      </w:tr>
    </w:tbl>
    <w:p w14:paraId="3AB49C05" w14:textId="77777777" w:rsidR="003256FA" w:rsidRPr="003E00B6" w:rsidRDefault="003256FA" w:rsidP="003256FA">
      <w:pPr>
        <w:rPr>
          <w:rFonts w:ascii="Noto Sans" w:hAnsi="Noto Sans" w:cs="Noto Sans"/>
          <w:bCs/>
          <w:sz w:val="22"/>
          <w:szCs w:val="22"/>
        </w:rPr>
      </w:pPr>
    </w:p>
    <w:p w14:paraId="3DD2347F" w14:textId="43001735" w:rsidR="003256FA" w:rsidRPr="003E00B6" w:rsidRDefault="003256FA" w:rsidP="003E00B6">
      <w:pPr>
        <w:pStyle w:val="Prrafodelista"/>
        <w:numPr>
          <w:ilvl w:val="1"/>
          <w:numId w:val="29"/>
        </w:numPr>
        <w:ind w:right="423"/>
        <w:jc w:val="both"/>
        <w:rPr>
          <w:rFonts w:ascii="Noto Sans" w:hAnsi="Noto Sans" w:cs="Noto Sans"/>
          <w:bCs/>
        </w:rPr>
      </w:pPr>
      <w:r w:rsidRPr="003E00B6">
        <w:rPr>
          <w:rFonts w:ascii="Noto Sans" w:hAnsi="Noto Sans" w:cs="Noto Sans"/>
          <w:bCs/>
        </w:rPr>
        <w:t>Deberá anexar al formato de relación de plantilla vehicular, los siguientes documentos:</w:t>
      </w:r>
    </w:p>
    <w:p w14:paraId="4434CD52" w14:textId="77777777" w:rsidR="003256FA" w:rsidRPr="003E00B6" w:rsidRDefault="003256FA" w:rsidP="003256FA">
      <w:pPr>
        <w:ind w:left="720" w:right="423"/>
        <w:jc w:val="both"/>
        <w:rPr>
          <w:rFonts w:ascii="Noto Sans" w:hAnsi="Noto Sans" w:cs="Noto Sans"/>
          <w:bCs/>
          <w:sz w:val="22"/>
          <w:szCs w:val="22"/>
        </w:rPr>
      </w:pPr>
    </w:p>
    <w:p w14:paraId="38B58CD2" w14:textId="77777777" w:rsidR="003256FA" w:rsidRPr="003E00B6" w:rsidRDefault="003256FA" w:rsidP="003256FA">
      <w:pPr>
        <w:pStyle w:val="Prrafodelista"/>
        <w:numPr>
          <w:ilvl w:val="0"/>
          <w:numId w:val="18"/>
        </w:numPr>
        <w:spacing w:after="0" w:line="240" w:lineRule="auto"/>
        <w:ind w:right="423"/>
        <w:jc w:val="both"/>
        <w:rPr>
          <w:rFonts w:ascii="Noto Sans" w:hAnsi="Noto Sans" w:cs="Noto Sans"/>
          <w:bCs/>
        </w:rPr>
      </w:pPr>
      <w:r w:rsidRPr="003E00B6">
        <w:rPr>
          <w:rFonts w:ascii="Noto Sans" w:hAnsi="Noto Sans" w:cs="Noto Sans"/>
          <w:bCs/>
        </w:rPr>
        <w:t>Memoria fotográfica</w:t>
      </w:r>
    </w:p>
    <w:p w14:paraId="27E81973" w14:textId="77777777" w:rsidR="003256FA" w:rsidRPr="003E00B6" w:rsidRDefault="003256FA" w:rsidP="003256FA">
      <w:pPr>
        <w:pStyle w:val="Prrafodelista"/>
        <w:numPr>
          <w:ilvl w:val="0"/>
          <w:numId w:val="18"/>
        </w:numPr>
        <w:spacing w:after="0" w:line="240" w:lineRule="auto"/>
        <w:ind w:right="423"/>
        <w:jc w:val="both"/>
        <w:rPr>
          <w:rFonts w:ascii="Noto Sans" w:hAnsi="Noto Sans" w:cs="Noto Sans"/>
          <w:bCs/>
        </w:rPr>
      </w:pPr>
      <w:r w:rsidRPr="003E00B6">
        <w:rPr>
          <w:rFonts w:ascii="Noto Sans" w:hAnsi="Noto Sans" w:cs="Noto Sans"/>
          <w:bCs/>
        </w:rPr>
        <w:t>Documentación administrativa vigente para circular y prestar el servicio, para lo cual deberá anexar copia de Tarjeta de circulación, Pago de tenencia y Verificación Vehicular por cada vehículo propuesto.</w:t>
      </w:r>
    </w:p>
    <w:p w14:paraId="0E251D5C" w14:textId="77777777" w:rsidR="003256FA" w:rsidRPr="003E00B6" w:rsidRDefault="003256FA" w:rsidP="003256FA">
      <w:pPr>
        <w:ind w:left="720" w:right="423"/>
        <w:jc w:val="both"/>
        <w:rPr>
          <w:rFonts w:ascii="Noto Sans" w:hAnsi="Noto Sans" w:cs="Noto Sans"/>
          <w:bCs/>
          <w:sz w:val="22"/>
          <w:szCs w:val="22"/>
        </w:rPr>
      </w:pPr>
    </w:p>
    <w:p w14:paraId="40E3F7F6" w14:textId="3D7E9D7A" w:rsidR="003256FA" w:rsidRPr="003E00B6" w:rsidRDefault="003256FA" w:rsidP="003E00B6">
      <w:pPr>
        <w:pStyle w:val="Prrafodelista"/>
        <w:numPr>
          <w:ilvl w:val="1"/>
          <w:numId w:val="29"/>
        </w:numPr>
        <w:ind w:right="423"/>
        <w:jc w:val="both"/>
        <w:rPr>
          <w:rFonts w:ascii="Noto Sans" w:hAnsi="Noto Sans" w:cs="Noto Sans"/>
          <w:bCs/>
        </w:rPr>
      </w:pPr>
      <w:r w:rsidRPr="003E00B6">
        <w:rPr>
          <w:rFonts w:ascii="Noto Sans" w:hAnsi="Noto Sans" w:cs="Noto Sans"/>
          <w:bCs/>
        </w:rPr>
        <w:lastRenderedPageBreak/>
        <w:t xml:space="preserve">Deberá anexar al formato de relación de plantilla vehicular permiso vigente para transportar Agua Potable en camiones Tipo Cisterna (pipas) por cada uno de los vehículos que presentan en su propuesta, conforme al </w:t>
      </w:r>
      <w:r w:rsidRPr="003E00B6">
        <w:rPr>
          <w:rFonts w:ascii="Noto Sans" w:hAnsi="Noto Sans" w:cs="Noto Sans"/>
          <w:b/>
        </w:rPr>
        <w:t xml:space="preserve">anexo 5 (Cinco) </w:t>
      </w:r>
      <w:r w:rsidRPr="003E00B6">
        <w:rPr>
          <w:rFonts w:ascii="Noto Sans" w:hAnsi="Noto Sans" w:cs="Noto Sans"/>
          <w:b/>
          <w:sz w:val="20"/>
        </w:rPr>
        <w:t>REGISTRO DE RELACIÓN DE CAMIONES TIPO CISTERNA</w:t>
      </w:r>
    </w:p>
    <w:p w14:paraId="04AC7249" w14:textId="77777777" w:rsidR="003256FA" w:rsidRPr="003E00B6" w:rsidRDefault="003256FA" w:rsidP="003256FA">
      <w:pPr>
        <w:ind w:left="720" w:right="423"/>
        <w:jc w:val="both"/>
        <w:rPr>
          <w:rFonts w:ascii="Noto Sans" w:hAnsi="Noto Sans" w:cs="Noto Sans"/>
          <w:bCs/>
          <w:sz w:val="22"/>
          <w:szCs w:val="22"/>
        </w:rPr>
      </w:pPr>
    </w:p>
    <w:p w14:paraId="66A90CCB" w14:textId="511F1112" w:rsidR="003256FA" w:rsidRPr="003E00B6" w:rsidRDefault="003E00B6" w:rsidP="003256FA">
      <w:pPr>
        <w:ind w:right="423"/>
        <w:jc w:val="both"/>
        <w:rPr>
          <w:rFonts w:ascii="Noto Sans" w:hAnsi="Noto Sans" w:cs="Noto Sans"/>
          <w:sz w:val="22"/>
          <w:szCs w:val="22"/>
        </w:rPr>
      </w:pPr>
      <w:r>
        <w:rPr>
          <w:rFonts w:ascii="Noto Sans" w:hAnsi="Noto Sans" w:cs="Noto Sans"/>
          <w:sz w:val="22"/>
          <w:szCs w:val="22"/>
        </w:rPr>
        <w:t>6.9</w:t>
      </w:r>
      <w:r w:rsidR="003256FA" w:rsidRPr="003E00B6">
        <w:rPr>
          <w:rFonts w:ascii="Noto Sans" w:hAnsi="Noto Sans" w:cs="Noto Sans"/>
          <w:sz w:val="22"/>
          <w:szCs w:val="22"/>
        </w:rPr>
        <w:t xml:space="preserve"> Presentará Programa de Mantenimiento al pozo de explotación que garantice la potabilización del agua dentro de los parámetros permisibles.</w:t>
      </w:r>
    </w:p>
    <w:p w14:paraId="0E9D0E5D" w14:textId="77777777" w:rsidR="003E00B6" w:rsidRDefault="003E00B6" w:rsidP="003256FA">
      <w:pPr>
        <w:pStyle w:val="cjtextonumeral2"/>
        <w:keepLines/>
        <w:ind w:left="0" w:right="423"/>
        <w:rPr>
          <w:rFonts w:ascii="Noto Sans" w:hAnsi="Noto Sans" w:cs="Noto Sans"/>
          <w:szCs w:val="22"/>
        </w:rPr>
      </w:pPr>
    </w:p>
    <w:p w14:paraId="47C02ED7" w14:textId="2FDEBA47" w:rsidR="003256FA" w:rsidRPr="003E00B6" w:rsidRDefault="003256FA" w:rsidP="003256FA">
      <w:pPr>
        <w:pStyle w:val="cjtextonumeral2"/>
        <w:keepLines/>
        <w:ind w:left="0" w:right="423"/>
        <w:rPr>
          <w:rFonts w:ascii="Noto Sans" w:hAnsi="Noto Sans" w:cs="Noto Sans"/>
          <w:szCs w:val="22"/>
        </w:rPr>
      </w:pPr>
      <w:r w:rsidRPr="003E00B6">
        <w:rPr>
          <w:rFonts w:ascii="Noto Sans" w:hAnsi="Noto Sans" w:cs="Noto Sans"/>
          <w:szCs w:val="22"/>
        </w:rPr>
        <w:t>El programa de mantenimiento preventivo que oferte deberá garantizar que el licitante está en condiciones de ofrecer un servicio de calidad prevista por las Normas Oficiales Mexicanas NOM-127-SSA1-1994 y NOM-230-SSA1-2002. La frecuencia del mantenimiento preventivo será de 1 o 2 veces en el transcurso del año.</w:t>
      </w:r>
    </w:p>
    <w:p w14:paraId="32D1B66A" w14:textId="44E164EE" w:rsidR="003256FA" w:rsidRPr="003E00B6" w:rsidRDefault="003256FA" w:rsidP="003256FA">
      <w:pPr>
        <w:pStyle w:val="cjtextonumeral2"/>
        <w:keepLines/>
        <w:ind w:left="0" w:right="423"/>
        <w:rPr>
          <w:rFonts w:ascii="Noto Sans" w:hAnsi="Noto Sans" w:cs="Noto Sans"/>
          <w:szCs w:val="22"/>
        </w:rPr>
      </w:pPr>
      <w:r w:rsidRPr="003E00B6">
        <w:rPr>
          <w:rFonts w:ascii="Noto Sans" w:hAnsi="Noto Sans" w:cs="Noto Sans"/>
          <w:szCs w:val="22"/>
        </w:rPr>
        <w:t>6.</w:t>
      </w:r>
      <w:r w:rsidR="003E00B6">
        <w:rPr>
          <w:rFonts w:ascii="Noto Sans" w:hAnsi="Noto Sans" w:cs="Noto Sans"/>
          <w:szCs w:val="22"/>
        </w:rPr>
        <w:t>10</w:t>
      </w:r>
      <w:r w:rsidRPr="003E00B6">
        <w:rPr>
          <w:rFonts w:ascii="Noto Sans" w:hAnsi="Noto Sans" w:cs="Noto Sans"/>
          <w:szCs w:val="22"/>
        </w:rPr>
        <w:t xml:space="preserve"> Carta protestada en la que indique lo siguiente:</w:t>
      </w:r>
    </w:p>
    <w:p w14:paraId="324FBED9" w14:textId="77777777" w:rsidR="003256FA" w:rsidRPr="003E00B6" w:rsidRDefault="003256FA" w:rsidP="003256FA">
      <w:pPr>
        <w:pStyle w:val="cjtextonumeral2"/>
        <w:keepLines/>
        <w:ind w:left="0" w:right="423"/>
        <w:rPr>
          <w:rFonts w:ascii="Noto Sans" w:hAnsi="Noto Sans" w:cs="Noto Sans"/>
          <w:szCs w:val="22"/>
          <w:lang w:eastAsia="ar-SA"/>
        </w:rPr>
      </w:pPr>
      <w:r w:rsidRPr="003E00B6">
        <w:rPr>
          <w:rFonts w:ascii="Noto Sans" w:hAnsi="Noto Sans" w:cs="Noto Sans"/>
          <w:szCs w:val="22"/>
        </w:rPr>
        <w:t>- Q</w:t>
      </w:r>
      <w:r w:rsidRPr="003E00B6">
        <w:rPr>
          <w:rFonts w:ascii="Noto Sans" w:hAnsi="Noto Sans" w:cs="Noto Sans"/>
          <w:szCs w:val="22"/>
          <w:lang w:eastAsia="ar-SA"/>
        </w:rPr>
        <w:t xml:space="preserve">ue no está sancionado y/o limitado por las autoridades federales, estatales y/o municipales correspondientes, para la prestación de los conceptos relacionados con el presente servicio. </w:t>
      </w:r>
    </w:p>
    <w:p w14:paraId="38596978" w14:textId="77777777" w:rsidR="003256FA" w:rsidRPr="003E00B6" w:rsidRDefault="003256FA" w:rsidP="003256FA">
      <w:pPr>
        <w:pStyle w:val="cjtextonumeral2"/>
        <w:keepLines/>
        <w:ind w:left="0" w:right="423"/>
        <w:rPr>
          <w:rFonts w:ascii="Noto Sans" w:hAnsi="Noto Sans" w:cs="Noto Sans"/>
          <w:szCs w:val="22"/>
          <w:lang w:eastAsia="ar-SA"/>
        </w:rPr>
      </w:pPr>
      <w:r w:rsidRPr="003E00B6">
        <w:rPr>
          <w:rFonts w:ascii="Noto Sans" w:hAnsi="Noto Sans" w:cs="Noto Sans"/>
          <w:szCs w:val="22"/>
          <w:lang w:eastAsia="ar-SA"/>
        </w:rPr>
        <w:t>- Cumple con las disposiciones jurídicas, administrativas y normativas vigentes en la materia y que cumplirá con aquellas que publiquen las autoridades competentes durante la vigencia del contrato.</w:t>
      </w:r>
    </w:p>
    <w:p w14:paraId="592FE3E1" w14:textId="77777777" w:rsidR="003256FA" w:rsidRPr="003E00B6" w:rsidRDefault="003256FA" w:rsidP="003256FA">
      <w:pPr>
        <w:pStyle w:val="cjtextonumeral2"/>
        <w:keepLines/>
        <w:ind w:left="0" w:right="423"/>
        <w:rPr>
          <w:rFonts w:ascii="Noto Sans" w:hAnsi="Noto Sans" w:cs="Noto Sans"/>
          <w:i/>
          <w:iCs/>
          <w:szCs w:val="22"/>
        </w:rPr>
      </w:pPr>
      <w:r w:rsidRPr="003E00B6">
        <w:rPr>
          <w:rFonts w:ascii="Noto Sans" w:hAnsi="Noto Sans" w:cs="Noto Sans"/>
          <w:szCs w:val="22"/>
          <w:lang w:eastAsia="ar-SA"/>
        </w:rPr>
        <w:t xml:space="preserve">- </w:t>
      </w:r>
      <w:r w:rsidRPr="003E00B6">
        <w:rPr>
          <w:rFonts w:ascii="Noto Sans" w:hAnsi="Noto Sans" w:cs="Noto Sans"/>
          <w:szCs w:val="22"/>
        </w:rPr>
        <w:t>Que cuenta con capacidad instalada autorizada y disponible para la prestación del servicio con suficiencia y oportunidad</w:t>
      </w:r>
      <w:r w:rsidRPr="003E00B6">
        <w:rPr>
          <w:rFonts w:ascii="Noto Sans" w:hAnsi="Noto Sans" w:cs="Noto Sans"/>
          <w:i/>
          <w:iCs/>
          <w:szCs w:val="22"/>
        </w:rPr>
        <w:t>.</w:t>
      </w:r>
      <w:bookmarkStart w:id="0" w:name="comoSiguePrecios"/>
    </w:p>
    <w:p w14:paraId="1D460CED" w14:textId="77777777" w:rsidR="003256FA" w:rsidRPr="003E00B6" w:rsidRDefault="003256FA" w:rsidP="003256FA">
      <w:pPr>
        <w:pStyle w:val="cjtextonumeral2"/>
        <w:keepLines/>
        <w:ind w:left="0" w:right="423"/>
        <w:rPr>
          <w:rFonts w:ascii="Noto Sans" w:hAnsi="Noto Sans" w:cs="Noto Sans"/>
          <w:i/>
          <w:iCs/>
          <w:szCs w:val="22"/>
          <w:lang w:val="es-MX"/>
        </w:rPr>
      </w:pPr>
      <w:r w:rsidRPr="003E00B6">
        <w:rPr>
          <w:rFonts w:ascii="Noto Sans" w:hAnsi="Noto Sans" w:cs="Noto Sans"/>
          <w:i/>
          <w:iCs/>
          <w:szCs w:val="22"/>
        </w:rPr>
        <w:t>- Q</w:t>
      </w:r>
      <w:r w:rsidRPr="003E00B6">
        <w:rPr>
          <w:rFonts w:ascii="Noto Sans" w:hAnsi="Noto Sans" w:cs="Noto Sans"/>
          <w:szCs w:val="22"/>
        </w:rPr>
        <w:t>ue el personal responsable del suministro es apto y está debidamente capacitado para prevenir y atender cualquier siniestro que pudiera presentarse durante la prestación del servicio, desde su explotación, proceso de su transportación y entrega del suministro en las unidades usuarias.</w:t>
      </w:r>
    </w:p>
    <w:bookmarkEnd w:id="0"/>
    <w:p w14:paraId="236A9FF0" w14:textId="4B9AF800" w:rsidR="003256FA" w:rsidRPr="003E00B6" w:rsidRDefault="003E00B6" w:rsidP="003256FA">
      <w:pPr>
        <w:pStyle w:val="Textodebloque"/>
        <w:ind w:left="0" w:right="423" w:firstLine="0"/>
        <w:rPr>
          <w:rFonts w:ascii="Noto Sans" w:hAnsi="Noto Sans" w:cs="Noto Sans"/>
          <w:szCs w:val="22"/>
        </w:rPr>
      </w:pPr>
      <w:r>
        <w:rPr>
          <w:rFonts w:ascii="Noto Sans" w:hAnsi="Noto Sans" w:cs="Noto Sans"/>
          <w:szCs w:val="22"/>
        </w:rPr>
        <w:t>6.11</w:t>
      </w:r>
      <w:r w:rsidR="003256FA" w:rsidRPr="003E00B6">
        <w:rPr>
          <w:rFonts w:ascii="Noto Sans" w:hAnsi="Noto Sans" w:cs="Noto Sans"/>
          <w:szCs w:val="22"/>
        </w:rPr>
        <w:t>.- El licitante deberá exhibir póliza de seguro de responsabilidad civil de cada uno de los vehículos que propone para la prestación del servicio, que ampare los daños que pueda ocasionar a terceros en sus bienes y/o personas, ambiente, vías generales de comunicación y cualquier otro daño que pudiera generarse de accidentes durante el transporte y sus actividades, vigente, por cada uno de sus camiones, registrando números de póliza y adjuntando documentación.</w:t>
      </w:r>
    </w:p>
    <w:p w14:paraId="4C868ABC" w14:textId="77777777" w:rsidR="003256FA" w:rsidRPr="003E00B6" w:rsidRDefault="003256FA" w:rsidP="003256FA">
      <w:pPr>
        <w:pStyle w:val="Textodebloque"/>
        <w:ind w:left="0" w:right="423" w:firstLine="0"/>
        <w:rPr>
          <w:rFonts w:ascii="Noto Sans" w:hAnsi="Noto Sans" w:cs="Noto Sans"/>
          <w:szCs w:val="22"/>
        </w:rPr>
      </w:pPr>
    </w:p>
    <w:p w14:paraId="60853240" w14:textId="130A9C38" w:rsidR="003256FA" w:rsidRPr="003E00B6" w:rsidRDefault="003E00B6" w:rsidP="003256FA">
      <w:pPr>
        <w:pStyle w:val="Default"/>
        <w:ind w:right="423"/>
        <w:jc w:val="both"/>
        <w:rPr>
          <w:rFonts w:ascii="Noto Sans" w:hAnsi="Noto Sans" w:cs="Noto Sans"/>
          <w:color w:val="auto"/>
          <w:sz w:val="22"/>
          <w:szCs w:val="22"/>
        </w:rPr>
      </w:pPr>
      <w:r>
        <w:rPr>
          <w:rFonts w:ascii="Noto Sans" w:hAnsi="Noto Sans" w:cs="Noto Sans"/>
          <w:color w:val="auto"/>
          <w:sz w:val="22"/>
          <w:szCs w:val="22"/>
        </w:rPr>
        <w:t>6.12</w:t>
      </w:r>
      <w:r w:rsidR="003256FA" w:rsidRPr="003E00B6">
        <w:rPr>
          <w:rFonts w:ascii="Noto Sans" w:hAnsi="Noto Sans" w:cs="Noto Sans"/>
          <w:color w:val="auto"/>
          <w:sz w:val="22"/>
          <w:szCs w:val="22"/>
        </w:rPr>
        <w:t xml:space="preserve">.- La prestación del servicio de suministro de agua potable para consumo humano a través de camiones tipo cisterna (pipas)  con capacidad de 10,000 </w:t>
      </w:r>
      <w:r w:rsidR="00F62C22">
        <w:rPr>
          <w:rFonts w:ascii="Noto Sans" w:hAnsi="Noto Sans" w:cs="Noto Sans"/>
          <w:color w:val="auto"/>
          <w:sz w:val="22"/>
          <w:szCs w:val="22"/>
        </w:rPr>
        <w:t>l</w:t>
      </w:r>
      <w:r w:rsidR="003256FA" w:rsidRPr="003E00B6">
        <w:rPr>
          <w:rFonts w:ascii="Noto Sans" w:hAnsi="Noto Sans" w:cs="Noto Sans"/>
          <w:color w:val="auto"/>
          <w:sz w:val="22"/>
          <w:szCs w:val="22"/>
        </w:rPr>
        <w:t xml:space="preserve">itros a unidades  médicas y no medicas </w:t>
      </w:r>
      <w:r w:rsidR="003256FA" w:rsidRPr="003E00B6">
        <w:rPr>
          <w:rFonts w:ascii="Noto Sans" w:hAnsi="Noto Sans" w:cs="Noto Sans"/>
          <w:color w:val="auto"/>
          <w:sz w:val="22"/>
          <w:szCs w:val="22"/>
        </w:rPr>
        <w:lastRenderedPageBreak/>
        <w:t>del Régimen Ordinario ejercicio 202</w:t>
      </w:r>
      <w:r w:rsidR="00F62C22">
        <w:rPr>
          <w:rFonts w:ascii="Noto Sans" w:hAnsi="Noto Sans" w:cs="Noto Sans"/>
          <w:color w:val="auto"/>
          <w:sz w:val="22"/>
          <w:szCs w:val="22"/>
        </w:rPr>
        <w:t>5</w:t>
      </w:r>
      <w:r w:rsidR="003256FA" w:rsidRPr="003E00B6">
        <w:rPr>
          <w:rFonts w:ascii="Noto Sans" w:hAnsi="Noto Sans" w:cs="Noto Sans"/>
          <w:color w:val="auto"/>
          <w:sz w:val="22"/>
          <w:szCs w:val="22"/>
          <w:lang w:eastAsia="ar-SA"/>
        </w:rPr>
        <w:t>, el licitante deberá dar cumplimiento a las normas descritas, debiendo p</w:t>
      </w:r>
      <w:r w:rsidR="003256FA" w:rsidRPr="003E00B6">
        <w:rPr>
          <w:rFonts w:ascii="Noto Sans" w:hAnsi="Noto Sans" w:cs="Noto Sans"/>
          <w:color w:val="auto"/>
          <w:sz w:val="22"/>
          <w:szCs w:val="22"/>
        </w:rPr>
        <w:t xml:space="preserve">ara tal efecto, presentar copia del Certificado de Cumplimiento o informe de pruebas de laboratorio en cumplimiento a las normas indicadas, expedida por los Servicios de Salud en el Estado de Oaxaca o por Organismo acreditado por la Entidad Mexicana de Acreditación (EMA), con una vigencia de por lo menos 180 días anteriores a la publicación de </w:t>
      </w:r>
      <w:r>
        <w:rPr>
          <w:rFonts w:ascii="Noto Sans" w:hAnsi="Noto Sans" w:cs="Noto Sans"/>
          <w:color w:val="auto"/>
          <w:sz w:val="22"/>
          <w:szCs w:val="22"/>
        </w:rPr>
        <w:t>esta investigación de mercado</w:t>
      </w:r>
      <w:r w:rsidR="003256FA" w:rsidRPr="003E00B6">
        <w:rPr>
          <w:rFonts w:ascii="Noto Sans" w:hAnsi="Noto Sans" w:cs="Noto Sans"/>
          <w:color w:val="auto"/>
          <w:sz w:val="22"/>
          <w:szCs w:val="22"/>
        </w:rPr>
        <w:t>.</w:t>
      </w:r>
    </w:p>
    <w:p w14:paraId="70E5A6ED" w14:textId="77777777" w:rsidR="003256FA" w:rsidRPr="003E00B6" w:rsidRDefault="003256FA" w:rsidP="003256FA">
      <w:pPr>
        <w:pStyle w:val="Default"/>
        <w:ind w:right="423"/>
        <w:jc w:val="both"/>
        <w:rPr>
          <w:rFonts w:ascii="Noto Sans" w:hAnsi="Noto Sans" w:cs="Noto Sans"/>
          <w:color w:val="auto"/>
          <w:sz w:val="22"/>
          <w:szCs w:val="22"/>
        </w:rPr>
      </w:pPr>
    </w:p>
    <w:p w14:paraId="3541BE98" w14:textId="77777777" w:rsidR="003256FA" w:rsidRPr="003E00B6" w:rsidRDefault="003256FA" w:rsidP="003256FA">
      <w:pPr>
        <w:pStyle w:val="Textodebloque"/>
        <w:ind w:left="0" w:right="423" w:firstLine="0"/>
        <w:rPr>
          <w:rFonts w:ascii="Noto Sans" w:hAnsi="Noto Sans" w:cs="Noto Sans"/>
          <w:caps/>
          <w:szCs w:val="22"/>
        </w:rPr>
      </w:pPr>
      <w:r w:rsidRPr="003E00B6">
        <w:rPr>
          <w:rFonts w:ascii="Noto Sans" w:hAnsi="Noto Sans" w:cs="Noto Sans"/>
          <w:szCs w:val="22"/>
        </w:rPr>
        <w:t>NORMA OFICIAL MEXICANA NOM-127-SSA1-1994, "SALUD AMBIENTAL, AGUA PARA USO Y CONSUMO HUMANO-LIMITES PERMISIBLES DE CALIDAD</w:t>
      </w:r>
    </w:p>
    <w:p w14:paraId="3639A7A8" w14:textId="77777777" w:rsidR="003256FA" w:rsidRPr="003E00B6" w:rsidRDefault="003256FA" w:rsidP="003256FA">
      <w:pPr>
        <w:pStyle w:val="Default"/>
        <w:ind w:right="423"/>
        <w:jc w:val="both"/>
        <w:rPr>
          <w:rFonts w:ascii="Noto Sans" w:hAnsi="Noto Sans" w:cs="Noto Sans"/>
          <w:sz w:val="22"/>
          <w:szCs w:val="22"/>
        </w:rPr>
      </w:pPr>
    </w:p>
    <w:p w14:paraId="5CE1BB16" w14:textId="7EBF4F47" w:rsidR="003256FA" w:rsidRPr="003E00B6" w:rsidRDefault="003E00B6" w:rsidP="003256FA">
      <w:pPr>
        <w:pStyle w:val="Default"/>
        <w:ind w:right="423"/>
        <w:jc w:val="both"/>
        <w:rPr>
          <w:rFonts w:ascii="Noto Sans" w:hAnsi="Noto Sans" w:cs="Noto Sans"/>
          <w:sz w:val="22"/>
          <w:szCs w:val="22"/>
        </w:rPr>
      </w:pPr>
      <w:r>
        <w:rPr>
          <w:rFonts w:ascii="Noto Sans" w:hAnsi="Noto Sans" w:cs="Noto Sans"/>
          <w:color w:val="auto"/>
          <w:sz w:val="22"/>
          <w:szCs w:val="22"/>
        </w:rPr>
        <w:t>6.13</w:t>
      </w:r>
      <w:r w:rsidR="003256FA" w:rsidRPr="003E00B6">
        <w:rPr>
          <w:rFonts w:ascii="Noto Sans" w:hAnsi="Noto Sans" w:cs="Noto Sans"/>
          <w:color w:val="auto"/>
          <w:sz w:val="22"/>
          <w:szCs w:val="22"/>
        </w:rPr>
        <w:t>.- El licitante deberá presentar el anexo 6 (Seis) “Formato para señalar el domicilio legal para todos los efectos de este acto jurídico.</w:t>
      </w:r>
    </w:p>
    <w:p w14:paraId="5AD319C6" w14:textId="77777777" w:rsidR="003256FA" w:rsidRPr="003E00B6" w:rsidRDefault="003256FA" w:rsidP="003256FA">
      <w:pPr>
        <w:pStyle w:val="Default"/>
        <w:ind w:right="423"/>
        <w:jc w:val="center"/>
        <w:rPr>
          <w:rFonts w:ascii="Noto Sans" w:hAnsi="Noto Sans" w:cs="Noto Sans"/>
          <w:sz w:val="22"/>
          <w:szCs w:val="22"/>
        </w:rPr>
      </w:pPr>
    </w:p>
    <w:p w14:paraId="6F90B883" w14:textId="5AB73D71" w:rsidR="003256FA" w:rsidRPr="003E00B6" w:rsidRDefault="003E00B6" w:rsidP="003256FA">
      <w:pPr>
        <w:autoSpaceDE w:val="0"/>
        <w:autoSpaceDN w:val="0"/>
        <w:adjustRightInd w:val="0"/>
        <w:ind w:right="423"/>
        <w:jc w:val="both"/>
        <w:rPr>
          <w:rFonts w:ascii="Noto Sans" w:hAnsi="Noto Sans" w:cs="Noto Sans"/>
          <w:sz w:val="22"/>
          <w:szCs w:val="22"/>
          <w:lang w:eastAsia="es-ES"/>
        </w:rPr>
      </w:pPr>
      <w:r>
        <w:rPr>
          <w:rFonts w:ascii="Noto Sans" w:hAnsi="Noto Sans" w:cs="Noto Sans"/>
          <w:sz w:val="22"/>
          <w:szCs w:val="22"/>
          <w:lang w:eastAsia="es-ES"/>
        </w:rPr>
        <w:t>6.14</w:t>
      </w:r>
      <w:r w:rsidR="003256FA" w:rsidRPr="003E00B6">
        <w:rPr>
          <w:rFonts w:ascii="Noto Sans" w:hAnsi="Noto Sans" w:cs="Noto Sans"/>
          <w:sz w:val="22"/>
          <w:szCs w:val="22"/>
          <w:lang w:eastAsia="es-ES"/>
        </w:rPr>
        <w:t>.- El licitante deberá presentar el formato del anexo 7 (Siete) “Autorización de deducción”.</w:t>
      </w:r>
    </w:p>
    <w:p w14:paraId="1E0375E6" w14:textId="77777777" w:rsidR="003256FA" w:rsidRPr="003E00B6" w:rsidRDefault="003256FA" w:rsidP="003256FA">
      <w:pPr>
        <w:autoSpaceDE w:val="0"/>
        <w:autoSpaceDN w:val="0"/>
        <w:adjustRightInd w:val="0"/>
        <w:jc w:val="center"/>
        <w:rPr>
          <w:rFonts w:ascii="Noto Sans" w:eastAsiaTheme="minorHAnsi" w:hAnsi="Noto Sans" w:cs="Noto Sans"/>
          <w:sz w:val="22"/>
          <w:szCs w:val="22"/>
          <w:lang w:val="es-MX"/>
        </w:rPr>
      </w:pPr>
    </w:p>
    <w:p w14:paraId="05CEB939" w14:textId="77777777" w:rsidR="003256FA" w:rsidRPr="003E00B6" w:rsidRDefault="003256FA" w:rsidP="003256FA">
      <w:pPr>
        <w:autoSpaceDE w:val="0"/>
        <w:autoSpaceDN w:val="0"/>
        <w:adjustRightInd w:val="0"/>
        <w:jc w:val="both"/>
        <w:rPr>
          <w:rFonts w:ascii="Noto Sans" w:eastAsiaTheme="minorHAnsi" w:hAnsi="Noto Sans" w:cs="Noto Sans"/>
          <w:sz w:val="22"/>
          <w:szCs w:val="22"/>
          <w:lang w:val="es-MX"/>
        </w:rPr>
      </w:pPr>
    </w:p>
    <w:p w14:paraId="783A6122" w14:textId="6B2E7838" w:rsidR="003256FA" w:rsidRPr="003E00B6" w:rsidRDefault="003256FA" w:rsidP="003E00B6">
      <w:pPr>
        <w:pStyle w:val="Prrafodelista"/>
        <w:numPr>
          <w:ilvl w:val="0"/>
          <w:numId w:val="29"/>
        </w:numPr>
        <w:suppressAutoHyphens/>
        <w:ind w:right="616"/>
        <w:jc w:val="both"/>
        <w:rPr>
          <w:rFonts w:ascii="Noto Sans" w:hAnsi="Noto Sans" w:cs="Noto Sans"/>
          <w:b/>
          <w:bCs/>
        </w:rPr>
      </w:pPr>
      <w:r w:rsidRPr="003E00B6">
        <w:rPr>
          <w:rFonts w:ascii="Noto Sans" w:hAnsi="Noto Sans" w:cs="Noto Sans"/>
          <w:b/>
          <w:bCs/>
        </w:rPr>
        <w:t>PROPOSICIONES CONJUNTAS:</w:t>
      </w:r>
    </w:p>
    <w:p w14:paraId="72AD5DF1" w14:textId="77777777" w:rsidR="003256FA" w:rsidRPr="003E00B6" w:rsidRDefault="003256FA" w:rsidP="003256FA">
      <w:pPr>
        <w:tabs>
          <w:tab w:val="left" w:pos="9868"/>
        </w:tabs>
        <w:ind w:left="426" w:right="616"/>
        <w:jc w:val="both"/>
        <w:rPr>
          <w:rFonts w:ascii="Noto Sans" w:hAnsi="Noto Sans" w:cs="Noto Sans"/>
          <w:b/>
          <w:bCs/>
          <w:sz w:val="22"/>
          <w:szCs w:val="22"/>
        </w:rPr>
      </w:pPr>
    </w:p>
    <w:p w14:paraId="7FF9EBD8" w14:textId="77777777" w:rsidR="003256FA" w:rsidRPr="003E00B6" w:rsidRDefault="003256FA" w:rsidP="003256FA">
      <w:pPr>
        <w:tabs>
          <w:tab w:val="left" w:pos="9868"/>
        </w:tabs>
        <w:ind w:left="426" w:right="616"/>
        <w:jc w:val="both"/>
        <w:rPr>
          <w:rFonts w:ascii="Noto Sans" w:hAnsi="Noto Sans" w:cs="Noto Sans"/>
          <w:bCs/>
          <w:sz w:val="22"/>
          <w:szCs w:val="22"/>
        </w:rPr>
      </w:pPr>
      <w:r w:rsidRPr="003E00B6">
        <w:rPr>
          <w:rFonts w:ascii="Noto Sans" w:hAnsi="Noto Sans" w:cs="Noto Sans"/>
          <w:bCs/>
          <w:sz w:val="22"/>
          <w:szCs w:val="22"/>
        </w:rPr>
        <w:t>Las personas interesadas podrán agruparse para presentar una proposición, para tal efecto deberán cubrir los siguientes requisitos:</w:t>
      </w:r>
    </w:p>
    <w:p w14:paraId="31D9C311" w14:textId="77777777" w:rsidR="003256FA" w:rsidRPr="003E00B6" w:rsidRDefault="003256FA" w:rsidP="003256FA">
      <w:pPr>
        <w:tabs>
          <w:tab w:val="left" w:pos="9868"/>
        </w:tabs>
        <w:ind w:left="426" w:right="616"/>
        <w:jc w:val="both"/>
        <w:rPr>
          <w:rFonts w:ascii="Noto Sans" w:hAnsi="Noto Sans" w:cs="Noto Sans"/>
          <w:b/>
          <w:bCs/>
          <w:sz w:val="22"/>
          <w:szCs w:val="22"/>
        </w:rPr>
      </w:pPr>
    </w:p>
    <w:p w14:paraId="0A1D37EC" w14:textId="77777777" w:rsidR="003256FA" w:rsidRPr="003E00B6" w:rsidRDefault="003256FA" w:rsidP="003256FA">
      <w:pPr>
        <w:tabs>
          <w:tab w:val="left" w:pos="10861"/>
        </w:tabs>
        <w:ind w:left="426" w:right="616"/>
        <w:jc w:val="both"/>
        <w:rPr>
          <w:rFonts w:ascii="Noto Sans" w:hAnsi="Noto Sans" w:cs="Noto Sans"/>
          <w:bCs/>
          <w:sz w:val="22"/>
          <w:szCs w:val="22"/>
        </w:rPr>
      </w:pPr>
      <w:r w:rsidRPr="003E00B6">
        <w:rPr>
          <w:rFonts w:ascii="Noto Sans" w:hAnsi="Noto Sans" w:cs="Noto Sans"/>
          <w:b/>
          <w:bCs/>
          <w:sz w:val="22"/>
          <w:szCs w:val="22"/>
        </w:rPr>
        <w:t>I)</w:t>
      </w:r>
      <w:r w:rsidRPr="003E00B6">
        <w:rPr>
          <w:rFonts w:ascii="Noto Sans" w:hAnsi="Noto Sans" w:cs="Noto Sans"/>
          <w:bCs/>
          <w:sz w:val="22"/>
          <w:szCs w:val="22"/>
        </w:rPr>
        <w:t xml:space="preserve"> Uno de los integrantes podrá presentar el escrito mediante el cual se manifieste el interés en participar en la junta de aclaraciones y en el procedimiento de contratación.</w:t>
      </w:r>
    </w:p>
    <w:p w14:paraId="1DF71CEC" w14:textId="77777777" w:rsidR="003256FA" w:rsidRPr="003E00B6" w:rsidRDefault="003256FA" w:rsidP="003256FA">
      <w:pPr>
        <w:tabs>
          <w:tab w:val="left" w:pos="10577"/>
        </w:tabs>
        <w:ind w:left="426" w:right="616"/>
        <w:jc w:val="both"/>
        <w:rPr>
          <w:rFonts w:ascii="Noto Sans" w:hAnsi="Noto Sans" w:cs="Noto Sans"/>
          <w:bCs/>
          <w:sz w:val="22"/>
          <w:szCs w:val="22"/>
        </w:rPr>
      </w:pPr>
    </w:p>
    <w:p w14:paraId="2C1D4873" w14:textId="77777777" w:rsidR="003256FA" w:rsidRPr="003E00B6" w:rsidRDefault="003256FA" w:rsidP="003256FA">
      <w:pPr>
        <w:tabs>
          <w:tab w:val="left" w:pos="10861"/>
        </w:tabs>
        <w:ind w:left="426" w:right="616"/>
        <w:jc w:val="both"/>
        <w:rPr>
          <w:rFonts w:ascii="Noto Sans" w:hAnsi="Noto Sans" w:cs="Noto Sans"/>
          <w:bCs/>
          <w:sz w:val="22"/>
          <w:szCs w:val="22"/>
        </w:rPr>
      </w:pPr>
      <w:r w:rsidRPr="003E00B6">
        <w:rPr>
          <w:rFonts w:ascii="Noto Sans" w:hAnsi="Noto Sans" w:cs="Noto Sans"/>
          <w:b/>
          <w:bCs/>
          <w:sz w:val="22"/>
          <w:szCs w:val="22"/>
        </w:rPr>
        <w:t>II</w:t>
      </w:r>
      <w:r w:rsidRPr="003E00B6">
        <w:rPr>
          <w:rFonts w:ascii="Noto Sans" w:hAnsi="Noto Sans" w:cs="Noto Sans"/>
          <w:bCs/>
          <w:sz w:val="22"/>
          <w:szCs w:val="22"/>
        </w:rPr>
        <w:t xml:space="preserve">) Los integrantes deberán celebrar en términos de la legislación aplicable un convenio, en el cual se establezcan con precisión los siguientes aspectos, de conformidad con el </w:t>
      </w:r>
      <w:r w:rsidRPr="003E00B6">
        <w:rPr>
          <w:rFonts w:ascii="Noto Sans" w:hAnsi="Noto Sans" w:cs="Noto Sans"/>
          <w:b/>
          <w:bCs/>
          <w:sz w:val="22"/>
          <w:szCs w:val="22"/>
        </w:rPr>
        <w:t xml:space="preserve">Anexo 2 (Dos) </w:t>
      </w:r>
      <w:r w:rsidRPr="003E00B6">
        <w:rPr>
          <w:rFonts w:ascii="Noto Sans" w:hAnsi="Noto Sans" w:cs="Noto Sans"/>
          <w:bCs/>
          <w:sz w:val="22"/>
          <w:szCs w:val="22"/>
        </w:rPr>
        <w:t>de las presentes bases.</w:t>
      </w:r>
    </w:p>
    <w:p w14:paraId="7A713EE3" w14:textId="77777777" w:rsidR="003256FA" w:rsidRPr="003E00B6" w:rsidRDefault="003256FA" w:rsidP="003256FA">
      <w:pPr>
        <w:tabs>
          <w:tab w:val="left" w:pos="10577"/>
        </w:tabs>
        <w:ind w:left="426" w:right="616"/>
        <w:jc w:val="both"/>
        <w:rPr>
          <w:rFonts w:ascii="Noto Sans" w:hAnsi="Noto Sans" w:cs="Noto Sans"/>
          <w:bCs/>
          <w:sz w:val="22"/>
          <w:szCs w:val="22"/>
        </w:rPr>
      </w:pPr>
    </w:p>
    <w:p w14:paraId="658685DF" w14:textId="77777777" w:rsidR="003256FA" w:rsidRPr="003E00B6" w:rsidRDefault="003256FA" w:rsidP="003256FA">
      <w:pPr>
        <w:pStyle w:val="Prrafodelista"/>
        <w:numPr>
          <w:ilvl w:val="0"/>
          <w:numId w:val="24"/>
        </w:numPr>
        <w:tabs>
          <w:tab w:val="left" w:pos="11144"/>
        </w:tabs>
        <w:suppressAutoHyphens/>
        <w:spacing w:after="0" w:line="240" w:lineRule="auto"/>
        <w:ind w:right="616"/>
        <w:contextualSpacing w:val="0"/>
        <w:jc w:val="both"/>
        <w:rPr>
          <w:rFonts w:ascii="Noto Sans" w:hAnsi="Noto Sans" w:cs="Noto Sans"/>
        </w:rPr>
      </w:pPr>
      <w:r w:rsidRPr="003E00B6">
        <w:rPr>
          <w:rFonts w:ascii="Noto Sans" w:hAnsi="Noto Sans" w:cs="Noto San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4CA9C24" w14:textId="77777777" w:rsidR="003256FA" w:rsidRPr="003E00B6" w:rsidRDefault="003256FA" w:rsidP="003256FA">
      <w:pPr>
        <w:tabs>
          <w:tab w:val="left" w:pos="11144"/>
        </w:tabs>
        <w:ind w:left="426" w:right="616"/>
        <w:jc w:val="both"/>
        <w:rPr>
          <w:rFonts w:ascii="Noto Sans" w:hAnsi="Noto Sans" w:cs="Noto Sans"/>
          <w:bCs/>
          <w:sz w:val="22"/>
          <w:szCs w:val="22"/>
        </w:rPr>
      </w:pPr>
    </w:p>
    <w:p w14:paraId="1BD51302" w14:textId="77777777" w:rsidR="003256FA" w:rsidRPr="003E00B6" w:rsidRDefault="003256FA" w:rsidP="003256FA">
      <w:pPr>
        <w:numPr>
          <w:ilvl w:val="0"/>
          <w:numId w:val="24"/>
        </w:numPr>
        <w:ind w:left="426" w:right="616" w:firstLine="0"/>
        <w:jc w:val="both"/>
        <w:rPr>
          <w:rFonts w:ascii="Noto Sans" w:hAnsi="Noto Sans" w:cs="Noto Sans"/>
          <w:sz w:val="22"/>
          <w:szCs w:val="22"/>
        </w:rPr>
      </w:pPr>
      <w:r w:rsidRPr="003E00B6">
        <w:rPr>
          <w:rFonts w:ascii="Noto Sans" w:hAnsi="Noto Sans" w:cs="Noto Sans"/>
          <w:sz w:val="22"/>
          <w:szCs w:val="22"/>
        </w:rPr>
        <w:t>Nombre y domicilio de los representantes de cada una de las personas agrupadas, señalando, en su caso, los datos de las escrituras públicas con las que acrediten las facultades de representación;</w:t>
      </w:r>
    </w:p>
    <w:p w14:paraId="5846E601" w14:textId="77777777" w:rsidR="003256FA" w:rsidRPr="003E00B6" w:rsidRDefault="003256FA" w:rsidP="003256FA">
      <w:pPr>
        <w:tabs>
          <w:tab w:val="left" w:pos="11144"/>
        </w:tabs>
        <w:ind w:left="426" w:right="616"/>
        <w:jc w:val="both"/>
        <w:rPr>
          <w:rFonts w:ascii="Noto Sans" w:hAnsi="Noto Sans" w:cs="Noto Sans"/>
          <w:bCs/>
          <w:sz w:val="22"/>
          <w:szCs w:val="22"/>
        </w:rPr>
      </w:pPr>
    </w:p>
    <w:p w14:paraId="32F289A2" w14:textId="77777777" w:rsidR="003256FA" w:rsidRPr="003E00B6" w:rsidRDefault="003256FA" w:rsidP="003256FA">
      <w:pPr>
        <w:pStyle w:val="INCISO"/>
        <w:numPr>
          <w:ilvl w:val="0"/>
          <w:numId w:val="24"/>
        </w:numPr>
        <w:tabs>
          <w:tab w:val="clear" w:pos="1152"/>
        </w:tabs>
        <w:suppressAutoHyphens/>
        <w:spacing w:after="0" w:line="240" w:lineRule="auto"/>
        <w:ind w:left="426" w:right="616" w:firstLine="0"/>
        <w:rPr>
          <w:rFonts w:ascii="Noto Sans" w:eastAsia="Times New Roman" w:hAnsi="Noto Sans" w:cs="Noto Sans"/>
          <w:sz w:val="22"/>
          <w:szCs w:val="22"/>
          <w:lang w:val="es-ES" w:eastAsia="ar-SA"/>
        </w:rPr>
      </w:pPr>
      <w:r w:rsidRPr="003E00B6">
        <w:rPr>
          <w:rFonts w:ascii="Noto Sans" w:eastAsia="Times New Roman" w:hAnsi="Noto Sans" w:cs="Noto Sans"/>
          <w:sz w:val="22"/>
          <w:szCs w:val="22"/>
          <w:lang w:val="es-ES" w:eastAsia="ar-SA"/>
        </w:rPr>
        <w:t>Designación de un representante común, otorgándole poder amplio y suficiente, para atender todo lo relacionado con la proposición y con el procedimiento de licitación pública;</w:t>
      </w:r>
    </w:p>
    <w:p w14:paraId="1D96DA74" w14:textId="77777777" w:rsidR="003256FA" w:rsidRPr="003E00B6" w:rsidRDefault="003256FA" w:rsidP="003256FA">
      <w:pPr>
        <w:pStyle w:val="INCISO"/>
        <w:tabs>
          <w:tab w:val="clear" w:pos="1152"/>
          <w:tab w:val="left" w:pos="2356"/>
        </w:tabs>
        <w:ind w:left="426" w:right="616" w:firstLine="0"/>
        <w:rPr>
          <w:rFonts w:ascii="Noto Sans" w:eastAsia="Times New Roman" w:hAnsi="Noto Sans" w:cs="Noto Sans"/>
          <w:sz w:val="22"/>
          <w:szCs w:val="22"/>
          <w:lang w:val="es-ES" w:eastAsia="ar-SA"/>
        </w:rPr>
      </w:pPr>
    </w:p>
    <w:p w14:paraId="3F475C5F" w14:textId="77777777" w:rsidR="003256FA" w:rsidRPr="003E00B6" w:rsidRDefault="003256FA" w:rsidP="003256FA">
      <w:pPr>
        <w:pStyle w:val="INCISO"/>
        <w:numPr>
          <w:ilvl w:val="0"/>
          <w:numId w:val="24"/>
        </w:numPr>
        <w:tabs>
          <w:tab w:val="clear" w:pos="1152"/>
        </w:tabs>
        <w:suppressAutoHyphens/>
        <w:spacing w:after="0" w:line="240" w:lineRule="auto"/>
        <w:ind w:left="426" w:right="616" w:firstLine="0"/>
        <w:rPr>
          <w:rFonts w:ascii="Noto Sans" w:eastAsia="Times New Roman" w:hAnsi="Noto Sans" w:cs="Noto Sans"/>
          <w:sz w:val="22"/>
          <w:szCs w:val="22"/>
          <w:lang w:val="es-ES" w:eastAsia="ar-SA"/>
        </w:rPr>
      </w:pPr>
      <w:r w:rsidRPr="003E00B6">
        <w:rPr>
          <w:rFonts w:ascii="Noto Sans" w:eastAsia="Times New Roman" w:hAnsi="Noto Sans" w:cs="Noto Sans"/>
          <w:sz w:val="22"/>
          <w:szCs w:val="22"/>
          <w:lang w:val="es-ES" w:eastAsia="ar-SA"/>
        </w:rPr>
        <w:t>Descripción de las partes objeto del contrato que corresponderá cumplir a cada persona integrante, así como la manera en que se exigirá el cumplimiento de las obligaciones, y</w:t>
      </w:r>
    </w:p>
    <w:p w14:paraId="2FAF8640" w14:textId="77777777" w:rsidR="003256FA" w:rsidRPr="003E00B6" w:rsidRDefault="003256FA" w:rsidP="003256FA">
      <w:pPr>
        <w:pStyle w:val="INCISO"/>
        <w:tabs>
          <w:tab w:val="clear" w:pos="1152"/>
          <w:tab w:val="left" w:pos="2356"/>
        </w:tabs>
        <w:ind w:left="426" w:right="616" w:firstLine="0"/>
        <w:rPr>
          <w:rFonts w:ascii="Noto Sans" w:eastAsia="Times New Roman" w:hAnsi="Noto Sans" w:cs="Noto Sans"/>
          <w:sz w:val="22"/>
          <w:szCs w:val="22"/>
          <w:lang w:val="es-ES" w:eastAsia="ar-SA"/>
        </w:rPr>
      </w:pPr>
    </w:p>
    <w:p w14:paraId="7BBE01A4" w14:textId="77777777" w:rsidR="003256FA" w:rsidRDefault="003256FA" w:rsidP="003256FA">
      <w:pPr>
        <w:pStyle w:val="INCISO"/>
        <w:numPr>
          <w:ilvl w:val="0"/>
          <w:numId w:val="24"/>
        </w:numPr>
        <w:tabs>
          <w:tab w:val="clear" w:pos="1152"/>
        </w:tabs>
        <w:suppressAutoHyphens/>
        <w:spacing w:after="0" w:line="240" w:lineRule="auto"/>
        <w:ind w:left="426" w:right="616" w:firstLine="0"/>
        <w:rPr>
          <w:rFonts w:ascii="Noto Sans" w:eastAsia="Times New Roman" w:hAnsi="Noto Sans" w:cs="Noto Sans"/>
          <w:sz w:val="22"/>
          <w:szCs w:val="22"/>
          <w:lang w:val="es-ES" w:eastAsia="ar-SA"/>
        </w:rPr>
      </w:pPr>
      <w:r w:rsidRPr="003E00B6">
        <w:rPr>
          <w:rFonts w:ascii="Noto Sans" w:eastAsia="Times New Roman" w:hAnsi="Noto Sans" w:cs="Noto Sans"/>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A60D121" w14:textId="77777777" w:rsidR="003E00B6" w:rsidRPr="008C7CF0" w:rsidRDefault="003E00B6" w:rsidP="003E00B6">
      <w:pPr>
        <w:pStyle w:val="Default"/>
        <w:ind w:left="1134" w:right="934"/>
        <w:jc w:val="both"/>
        <w:rPr>
          <w:rFonts w:ascii="Noto Sans" w:hAnsi="Noto Sans" w:cs="Noto Sans"/>
          <w:color w:val="auto"/>
          <w:sz w:val="22"/>
          <w:szCs w:val="22"/>
        </w:rPr>
      </w:pPr>
    </w:p>
    <w:p w14:paraId="2F43AD4A" w14:textId="1A6EF34A" w:rsidR="003E00B6" w:rsidRPr="008C7CF0" w:rsidRDefault="003E00B6" w:rsidP="003E00B6">
      <w:pPr>
        <w:numPr>
          <w:ilvl w:val="0"/>
          <w:numId w:val="3"/>
        </w:numPr>
        <w:spacing w:before="60" w:after="60"/>
        <w:ind w:left="993" w:right="792" w:firstLine="0"/>
        <w:jc w:val="both"/>
        <w:rPr>
          <w:rFonts w:ascii="Noto Sans" w:hAnsi="Noto Sans" w:cs="Noto Sans"/>
          <w:b/>
          <w:bCs/>
        </w:rPr>
      </w:pPr>
      <w:r>
        <w:rPr>
          <w:rFonts w:ascii="Noto Sans" w:hAnsi="Noto Sans" w:cs="Noto Sans"/>
          <w:b/>
          <w:bCs/>
        </w:rPr>
        <w:t>8</w:t>
      </w:r>
      <w:r w:rsidRPr="008C7CF0">
        <w:rPr>
          <w:rFonts w:ascii="Noto Sans" w:hAnsi="Noto Sans" w:cs="Noto Sans"/>
          <w:b/>
          <w:bCs/>
        </w:rPr>
        <w:t>.- Documentos de carácter legal y económico para respaldar su cotización:</w:t>
      </w:r>
    </w:p>
    <w:p w14:paraId="525BC29A" w14:textId="77777777" w:rsidR="003E00B6" w:rsidRPr="008C7CF0" w:rsidRDefault="003E00B6" w:rsidP="003E00B6">
      <w:pPr>
        <w:ind w:left="993" w:right="792"/>
        <w:jc w:val="center"/>
        <w:rPr>
          <w:rFonts w:ascii="Noto Sans" w:hAnsi="Noto Sans" w:cs="Noto Sans"/>
          <w:b/>
          <w:bCs/>
          <w:sz w:val="22"/>
          <w:szCs w:val="22"/>
        </w:rPr>
      </w:pPr>
    </w:p>
    <w:p w14:paraId="25457C2B" w14:textId="146F16C5" w:rsidR="003E00B6" w:rsidRPr="008C7CF0" w:rsidRDefault="003E00B6" w:rsidP="003E00B6">
      <w:pPr>
        <w:ind w:left="993" w:right="792"/>
        <w:jc w:val="both"/>
        <w:rPr>
          <w:rFonts w:ascii="Noto Sans" w:hAnsi="Noto Sans" w:cs="Noto Sans"/>
          <w:bCs/>
        </w:rPr>
      </w:pPr>
      <w:r w:rsidRPr="008C7CF0">
        <w:rPr>
          <w:rFonts w:ascii="Noto Sans" w:hAnsi="Noto Sans" w:cs="Noto Sans"/>
          <w:bCs/>
        </w:rPr>
        <w:t xml:space="preserve">1.- Remitir los anexos A, B, C y </w:t>
      </w:r>
      <w:r w:rsidR="00F62C22">
        <w:rPr>
          <w:rFonts w:ascii="Noto Sans" w:hAnsi="Noto Sans" w:cs="Noto Sans"/>
          <w:bCs/>
        </w:rPr>
        <w:t xml:space="preserve">4 (Cuatro) Acreditación, </w:t>
      </w:r>
      <w:r w:rsidRPr="008C7CF0">
        <w:rPr>
          <w:rFonts w:ascii="Noto Sans" w:hAnsi="Noto Sans" w:cs="Noto Sans"/>
          <w:bCs/>
        </w:rPr>
        <w:t>de la presente investigación de mercado y remitir las opiniones positivas y vigentes del SAT, IMSS e INFONAVIT.</w:t>
      </w:r>
    </w:p>
    <w:p w14:paraId="75B93883" w14:textId="77777777" w:rsidR="003E00B6" w:rsidRPr="008C7CF0" w:rsidRDefault="003E00B6" w:rsidP="003E00B6">
      <w:pPr>
        <w:ind w:left="993" w:right="792"/>
        <w:jc w:val="both"/>
        <w:rPr>
          <w:rFonts w:ascii="Noto Sans" w:hAnsi="Noto Sans" w:cs="Noto Sans"/>
          <w:bCs/>
        </w:rPr>
      </w:pPr>
      <w:r w:rsidRPr="008C7CF0">
        <w:rPr>
          <w:rFonts w:ascii="Noto Sans" w:hAnsi="Noto Sans" w:cs="Noto Sans"/>
          <w:bCs/>
        </w:rPr>
        <w:t>2.- Acta constitutiva o acta de nacimiento del participante.</w:t>
      </w:r>
    </w:p>
    <w:p w14:paraId="5DB9F0F3" w14:textId="77777777" w:rsidR="003E00B6" w:rsidRPr="008C7CF0" w:rsidRDefault="003E00B6" w:rsidP="003E00B6">
      <w:pPr>
        <w:ind w:left="993" w:right="792"/>
        <w:jc w:val="both"/>
        <w:rPr>
          <w:rFonts w:ascii="Noto Sans" w:hAnsi="Noto Sans" w:cs="Noto Sans"/>
          <w:bCs/>
        </w:rPr>
      </w:pPr>
      <w:r w:rsidRPr="008C7CF0">
        <w:rPr>
          <w:rFonts w:ascii="Noto Sans" w:hAnsi="Noto Sans" w:cs="Noto Sans"/>
          <w:bCs/>
        </w:rPr>
        <w:t>3.- Identificación oficial del representante legal de la empresa o del participante (INE o Pasaporte)</w:t>
      </w:r>
    </w:p>
    <w:p w14:paraId="415D81C1" w14:textId="3852DA94" w:rsidR="003E00B6" w:rsidRPr="008C7CF0" w:rsidRDefault="003E00B6" w:rsidP="003E00B6">
      <w:pPr>
        <w:ind w:left="993" w:right="792"/>
        <w:jc w:val="both"/>
        <w:rPr>
          <w:rFonts w:ascii="Noto Sans" w:hAnsi="Noto Sans" w:cs="Noto Sans"/>
          <w:bCs/>
        </w:rPr>
      </w:pPr>
      <w:r w:rsidRPr="008C7CF0">
        <w:rPr>
          <w:rFonts w:ascii="Noto Sans" w:hAnsi="Noto Sans" w:cs="Noto Sans"/>
          <w:bCs/>
        </w:rPr>
        <w:t xml:space="preserve">4.- Remitir el formato del anexo </w:t>
      </w:r>
      <w:r>
        <w:rPr>
          <w:rFonts w:ascii="Noto Sans" w:hAnsi="Noto Sans" w:cs="Noto Sans"/>
          <w:bCs/>
        </w:rPr>
        <w:t>3</w:t>
      </w:r>
      <w:r w:rsidRPr="008C7CF0">
        <w:rPr>
          <w:rFonts w:ascii="Noto Sans" w:hAnsi="Noto Sans" w:cs="Noto Sans"/>
          <w:bCs/>
        </w:rPr>
        <w:t xml:space="preserve"> (</w:t>
      </w:r>
      <w:r>
        <w:rPr>
          <w:rFonts w:ascii="Noto Sans" w:hAnsi="Noto Sans" w:cs="Noto Sans"/>
          <w:bCs/>
        </w:rPr>
        <w:t>Tres</w:t>
      </w:r>
      <w:r w:rsidRPr="008C7CF0">
        <w:rPr>
          <w:rFonts w:ascii="Noto Sans" w:hAnsi="Noto Sans" w:cs="Noto Sans"/>
          <w:bCs/>
        </w:rPr>
        <w:t>) Cotización.</w:t>
      </w:r>
    </w:p>
    <w:p w14:paraId="6335BC2F" w14:textId="77777777" w:rsidR="003E00B6" w:rsidRPr="003E00B6" w:rsidRDefault="003E00B6" w:rsidP="003E00B6">
      <w:pPr>
        <w:pStyle w:val="INCISO"/>
        <w:tabs>
          <w:tab w:val="clear" w:pos="1152"/>
        </w:tabs>
        <w:suppressAutoHyphens/>
        <w:spacing w:after="0" w:line="240" w:lineRule="auto"/>
        <w:ind w:right="616"/>
        <w:rPr>
          <w:rFonts w:ascii="Noto Sans" w:eastAsia="Times New Roman" w:hAnsi="Noto Sans" w:cs="Noto Sans"/>
          <w:sz w:val="22"/>
          <w:szCs w:val="22"/>
          <w:lang w:val="es-ES" w:eastAsia="ar-SA"/>
        </w:rPr>
      </w:pPr>
    </w:p>
    <w:p w14:paraId="0CE9EEC4" w14:textId="77777777" w:rsidR="0080348F" w:rsidRDefault="0080348F" w:rsidP="003256FA">
      <w:pPr>
        <w:ind w:left="426" w:right="616"/>
        <w:jc w:val="center"/>
        <w:rPr>
          <w:rFonts w:ascii="Noto Sans" w:hAnsi="Noto Sans" w:cs="Noto Sans"/>
          <w:b/>
        </w:rPr>
      </w:pPr>
    </w:p>
    <w:p w14:paraId="25A228AC" w14:textId="77777777" w:rsidR="0080348F" w:rsidRDefault="0080348F" w:rsidP="003256FA">
      <w:pPr>
        <w:ind w:left="426" w:right="616"/>
        <w:jc w:val="center"/>
        <w:rPr>
          <w:rFonts w:ascii="Noto Sans" w:hAnsi="Noto Sans" w:cs="Noto Sans"/>
          <w:b/>
        </w:rPr>
      </w:pPr>
    </w:p>
    <w:p w14:paraId="4F368FC6" w14:textId="77777777" w:rsidR="0080348F" w:rsidRDefault="0080348F" w:rsidP="003256FA">
      <w:pPr>
        <w:ind w:left="426" w:right="616"/>
        <w:jc w:val="center"/>
        <w:rPr>
          <w:rFonts w:ascii="Noto Sans" w:hAnsi="Noto Sans" w:cs="Noto Sans"/>
          <w:b/>
        </w:rPr>
      </w:pPr>
    </w:p>
    <w:p w14:paraId="735C73E4" w14:textId="77777777" w:rsidR="0080348F" w:rsidRDefault="0080348F" w:rsidP="003256FA">
      <w:pPr>
        <w:ind w:left="426" w:right="616"/>
        <w:jc w:val="center"/>
        <w:rPr>
          <w:rFonts w:ascii="Noto Sans" w:hAnsi="Noto Sans" w:cs="Noto Sans"/>
          <w:b/>
        </w:rPr>
      </w:pPr>
    </w:p>
    <w:p w14:paraId="1C40F7F8" w14:textId="77777777" w:rsidR="0080348F" w:rsidRDefault="0080348F" w:rsidP="003256FA">
      <w:pPr>
        <w:ind w:left="426" w:right="616"/>
        <w:jc w:val="center"/>
        <w:rPr>
          <w:rFonts w:ascii="Noto Sans" w:hAnsi="Noto Sans" w:cs="Noto Sans"/>
          <w:b/>
        </w:rPr>
      </w:pPr>
    </w:p>
    <w:p w14:paraId="50DE110C" w14:textId="77777777" w:rsidR="0080348F" w:rsidRDefault="0080348F" w:rsidP="003256FA">
      <w:pPr>
        <w:ind w:left="426" w:right="616"/>
        <w:jc w:val="center"/>
        <w:rPr>
          <w:rFonts w:ascii="Noto Sans" w:hAnsi="Noto Sans" w:cs="Noto Sans"/>
          <w:b/>
        </w:rPr>
      </w:pPr>
    </w:p>
    <w:p w14:paraId="3D65EC84" w14:textId="77777777" w:rsidR="0080348F" w:rsidRDefault="0080348F" w:rsidP="003256FA">
      <w:pPr>
        <w:ind w:left="426" w:right="616"/>
        <w:jc w:val="center"/>
        <w:rPr>
          <w:rFonts w:ascii="Noto Sans" w:hAnsi="Noto Sans" w:cs="Noto Sans"/>
          <w:b/>
        </w:rPr>
      </w:pPr>
    </w:p>
    <w:p w14:paraId="56F17D9F" w14:textId="77777777" w:rsidR="0080348F" w:rsidRDefault="0080348F" w:rsidP="003256FA">
      <w:pPr>
        <w:ind w:left="426" w:right="616"/>
        <w:jc w:val="center"/>
        <w:rPr>
          <w:rFonts w:ascii="Noto Sans" w:hAnsi="Noto Sans" w:cs="Noto Sans"/>
          <w:b/>
        </w:rPr>
      </w:pPr>
    </w:p>
    <w:p w14:paraId="3CF6F65B" w14:textId="77777777" w:rsidR="0080348F" w:rsidRDefault="0080348F" w:rsidP="003256FA">
      <w:pPr>
        <w:ind w:left="426" w:right="616"/>
        <w:jc w:val="center"/>
        <w:rPr>
          <w:rFonts w:ascii="Noto Sans" w:hAnsi="Noto Sans" w:cs="Noto Sans"/>
          <w:b/>
        </w:rPr>
      </w:pPr>
    </w:p>
    <w:p w14:paraId="1A3AA394" w14:textId="77777777" w:rsidR="0080348F" w:rsidRDefault="0080348F" w:rsidP="003256FA">
      <w:pPr>
        <w:ind w:left="426" w:right="616"/>
        <w:jc w:val="center"/>
        <w:rPr>
          <w:rFonts w:ascii="Noto Sans" w:hAnsi="Noto Sans" w:cs="Noto Sans"/>
          <w:b/>
        </w:rPr>
      </w:pPr>
    </w:p>
    <w:p w14:paraId="266E72D5" w14:textId="77777777" w:rsidR="0080348F" w:rsidRDefault="0080348F" w:rsidP="003256FA">
      <w:pPr>
        <w:ind w:left="426" w:right="616"/>
        <w:jc w:val="center"/>
        <w:rPr>
          <w:rFonts w:ascii="Noto Sans" w:hAnsi="Noto Sans" w:cs="Noto Sans"/>
          <w:b/>
        </w:rPr>
      </w:pPr>
    </w:p>
    <w:p w14:paraId="604AF920" w14:textId="77777777" w:rsidR="0080348F" w:rsidRDefault="0080348F" w:rsidP="003256FA">
      <w:pPr>
        <w:ind w:left="426" w:right="616"/>
        <w:jc w:val="center"/>
        <w:rPr>
          <w:rFonts w:ascii="Noto Sans" w:hAnsi="Noto Sans" w:cs="Noto Sans"/>
          <w:b/>
        </w:rPr>
      </w:pPr>
    </w:p>
    <w:p w14:paraId="07A91DD8" w14:textId="76381357" w:rsidR="003256FA" w:rsidRPr="003E00B6" w:rsidRDefault="003256FA" w:rsidP="003256FA">
      <w:pPr>
        <w:ind w:left="426" w:right="616"/>
        <w:jc w:val="center"/>
        <w:rPr>
          <w:rFonts w:ascii="Noto Sans" w:hAnsi="Noto Sans" w:cs="Noto Sans"/>
          <w:b/>
        </w:rPr>
      </w:pPr>
      <w:r w:rsidRPr="003E00B6">
        <w:rPr>
          <w:rFonts w:ascii="Noto Sans" w:hAnsi="Noto Sans" w:cs="Noto Sans"/>
          <w:b/>
        </w:rPr>
        <w:t>ANEXO 2 (DOS)</w:t>
      </w:r>
    </w:p>
    <w:p w14:paraId="7DEAAB20" w14:textId="77777777" w:rsidR="003256FA" w:rsidRPr="003E00B6" w:rsidRDefault="003256FA" w:rsidP="003256FA">
      <w:pPr>
        <w:ind w:left="426" w:right="616"/>
        <w:jc w:val="center"/>
        <w:rPr>
          <w:rFonts w:ascii="Noto Sans" w:hAnsi="Noto Sans" w:cs="Noto Sans"/>
          <w:b/>
          <w:sz w:val="12"/>
          <w:szCs w:val="22"/>
        </w:rPr>
      </w:pPr>
    </w:p>
    <w:p w14:paraId="2EB3EBA7" w14:textId="77777777" w:rsidR="003256FA" w:rsidRPr="003E00B6" w:rsidRDefault="003256FA" w:rsidP="003256FA">
      <w:pPr>
        <w:pBdr>
          <w:top w:val="single" w:sz="4" w:space="1" w:color="000000"/>
          <w:left w:val="single" w:sz="4" w:space="4" w:color="000000"/>
          <w:bottom w:val="single" w:sz="4" w:space="1" w:color="000000"/>
          <w:right w:val="single" w:sz="4" w:space="4" w:color="000000"/>
        </w:pBdr>
        <w:shd w:val="clear" w:color="auto" w:fill="D9D9D9"/>
        <w:ind w:left="426" w:right="616"/>
        <w:jc w:val="center"/>
        <w:outlineLvl w:val="8"/>
        <w:rPr>
          <w:rFonts w:ascii="Noto Sans" w:hAnsi="Noto Sans" w:cs="Noto Sans"/>
          <w:b/>
          <w:sz w:val="22"/>
          <w:szCs w:val="22"/>
        </w:rPr>
      </w:pPr>
      <w:r w:rsidRPr="003E00B6">
        <w:rPr>
          <w:rFonts w:ascii="Noto Sans" w:hAnsi="Noto Sans" w:cs="Noto Sans"/>
          <w:b/>
          <w:sz w:val="22"/>
          <w:szCs w:val="22"/>
        </w:rPr>
        <w:t>MODELO DE CONVENIO DE PARTICIPACIÓN CONJUNTA</w:t>
      </w:r>
    </w:p>
    <w:p w14:paraId="4764376A" w14:textId="77777777" w:rsidR="003256FA" w:rsidRPr="003E00B6" w:rsidRDefault="003256FA" w:rsidP="003256FA">
      <w:pPr>
        <w:tabs>
          <w:tab w:val="center" w:pos="4419"/>
          <w:tab w:val="right" w:pos="8838"/>
        </w:tabs>
        <w:ind w:left="426" w:right="616"/>
        <w:rPr>
          <w:rFonts w:ascii="Noto Sans" w:hAnsi="Noto Sans" w:cs="Noto Sans"/>
          <w:sz w:val="16"/>
          <w:szCs w:val="22"/>
        </w:rPr>
      </w:pPr>
    </w:p>
    <w:p w14:paraId="6AAEBDDD" w14:textId="77777777" w:rsidR="003256FA" w:rsidRPr="003E00B6" w:rsidRDefault="003256FA" w:rsidP="003256FA">
      <w:pPr>
        <w:ind w:left="426" w:right="616"/>
        <w:jc w:val="both"/>
        <w:rPr>
          <w:rFonts w:ascii="Noto Sans" w:hAnsi="Noto Sans" w:cs="Noto Sans"/>
          <w:b/>
          <w:sz w:val="20"/>
        </w:rPr>
      </w:pPr>
      <w:r w:rsidRPr="003E00B6">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CB6B7C1"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18B4333E" w14:textId="77777777" w:rsidR="003256FA" w:rsidRPr="003E00B6" w:rsidRDefault="003256FA" w:rsidP="003256FA">
      <w:pPr>
        <w:numPr>
          <w:ilvl w:val="1"/>
          <w:numId w:val="26"/>
        </w:numPr>
        <w:tabs>
          <w:tab w:val="left" w:pos="3000"/>
        </w:tabs>
        <w:suppressAutoHyphens/>
        <w:ind w:left="426" w:right="616" w:firstLine="0"/>
        <w:jc w:val="both"/>
        <w:rPr>
          <w:rFonts w:ascii="Noto Sans" w:hAnsi="Noto Sans" w:cs="Noto Sans"/>
          <w:sz w:val="20"/>
        </w:rPr>
      </w:pPr>
      <w:r w:rsidRPr="003E00B6">
        <w:rPr>
          <w:rFonts w:ascii="Noto Sans" w:hAnsi="Noto Sans" w:cs="Noto Sans"/>
          <w:b/>
          <w:sz w:val="20"/>
        </w:rPr>
        <w:t>“EL PARTICIPANTE A”</w:t>
      </w:r>
      <w:r w:rsidRPr="003E00B6">
        <w:rPr>
          <w:rFonts w:ascii="Noto Sans" w:hAnsi="Noto Sans" w:cs="Noto Sans"/>
          <w:sz w:val="20"/>
        </w:rPr>
        <w:t>, DECLARA QUE:</w:t>
      </w:r>
    </w:p>
    <w:p w14:paraId="541E99FA" w14:textId="77777777" w:rsidR="003256FA" w:rsidRPr="003E00B6" w:rsidRDefault="003256FA" w:rsidP="003256FA">
      <w:pPr>
        <w:tabs>
          <w:tab w:val="left" w:pos="1080"/>
        </w:tabs>
        <w:overflowPunct w:val="0"/>
        <w:autoSpaceDE w:val="0"/>
        <w:ind w:left="426" w:right="616"/>
        <w:jc w:val="both"/>
        <w:textAlignment w:val="baseline"/>
        <w:rPr>
          <w:rFonts w:ascii="Noto Sans" w:hAnsi="Noto Sans" w:cs="Noto Sans"/>
          <w:sz w:val="20"/>
        </w:rPr>
      </w:pPr>
    </w:p>
    <w:p w14:paraId="3505FE76" w14:textId="77777777" w:rsidR="003256FA" w:rsidRPr="003E00B6" w:rsidRDefault="003256FA" w:rsidP="003256FA">
      <w:pPr>
        <w:tabs>
          <w:tab w:val="left" w:pos="5927"/>
        </w:tabs>
        <w:ind w:left="426" w:right="616"/>
        <w:jc w:val="both"/>
        <w:rPr>
          <w:rFonts w:ascii="Noto Sans" w:hAnsi="Noto Sans" w:cs="Noto Sans"/>
          <w:sz w:val="20"/>
        </w:rPr>
      </w:pPr>
      <w:r w:rsidRPr="003E00B6">
        <w:rPr>
          <w:rFonts w:ascii="Noto Sans" w:hAnsi="Noto Sans" w:cs="Noto Sans"/>
          <w:b/>
          <w:bCs/>
          <w:sz w:val="20"/>
        </w:rPr>
        <w:t>1.1.1</w:t>
      </w:r>
      <w:r w:rsidRPr="003E00B6">
        <w:rPr>
          <w:rFonts w:ascii="Noto Sans" w:hAnsi="Noto Sans" w:cs="Noto Sans"/>
          <w:b/>
          <w:bCs/>
          <w:sz w:val="20"/>
        </w:rPr>
        <w:tab/>
      </w:r>
      <w:r w:rsidRPr="003E00B6">
        <w:rPr>
          <w:rFonts w:ascii="Noto Sans" w:hAnsi="Noto Sans" w:cs="Noto Sans"/>
          <w:sz w:val="20"/>
        </w:rPr>
        <w:t xml:space="preserve">ES UNA SOCIEDAD LEGALMENTE CONSTITUIDA, DE CONFORMIDAD CON LAS LEYES MEXICANAS, SEGÚN CONSTA EN EL TESTIMONIO DE LA ESCRITURA PÚBLICA </w:t>
      </w:r>
      <w:r w:rsidRPr="003E00B6">
        <w:rPr>
          <w:rFonts w:ascii="Noto Sans" w:hAnsi="Noto Sans" w:cs="Noto Sans"/>
          <w:b/>
          <w:i/>
          <w:sz w:val="20"/>
          <w:u w:val="single"/>
        </w:rPr>
        <w:t>(PÓLIZA)</w:t>
      </w:r>
      <w:r w:rsidRPr="003E00B6">
        <w:rPr>
          <w:rFonts w:ascii="Noto Sans" w:hAnsi="Noto Sans" w:cs="Noto Sans"/>
          <w:sz w:val="20"/>
        </w:rPr>
        <w:t xml:space="preserve"> NÚMERO ____, DE FECHA ____, OTORGADA ANTE LA FE DEL LIC. ____ NOTARIO </w:t>
      </w:r>
      <w:r w:rsidRPr="003E00B6">
        <w:rPr>
          <w:rFonts w:ascii="Noto Sans" w:hAnsi="Noto Sans" w:cs="Noto Sans"/>
          <w:b/>
          <w:i/>
          <w:sz w:val="20"/>
          <w:u w:val="single"/>
        </w:rPr>
        <w:t>(CORREDOR)</w:t>
      </w:r>
      <w:r w:rsidRPr="003E00B6">
        <w:rPr>
          <w:rFonts w:ascii="Noto Sans" w:hAnsi="Noto Sans" w:cs="Noto Sans"/>
          <w:sz w:val="20"/>
        </w:rPr>
        <w:t xml:space="preserve"> PÚBLICO NÚMERO ____, DEL ____, E INSCRITA EN EL REGISTRO PÚBLICO DE LA PROPIEDAD Y DE COMERCIO DE ______, EN EL FOLIO MERCANTIL ____ DE FECHA _____.</w:t>
      </w:r>
    </w:p>
    <w:p w14:paraId="41FFCB42" w14:textId="77777777" w:rsidR="003256FA" w:rsidRPr="003E00B6" w:rsidRDefault="003256FA" w:rsidP="003256FA">
      <w:pPr>
        <w:tabs>
          <w:tab w:val="left" w:pos="5927"/>
        </w:tabs>
        <w:ind w:left="426" w:right="616"/>
        <w:jc w:val="both"/>
        <w:rPr>
          <w:rFonts w:ascii="Noto Sans" w:hAnsi="Noto Sans" w:cs="Noto Sans"/>
          <w:b/>
          <w:sz w:val="20"/>
        </w:rPr>
      </w:pPr>
    </w:p>
    <w:p w14:paraId="0D258D61" w14:textId="77777777" w:rsidR="003256FA" w:rsidRPr="003E00B6" w:rsidRDefault="003256FA" w:rsidP="003256FA">
      <w:pPr>
        <w:tabs>
          <w:tab w:val="left" w:pos="5917"/>
        </w:tabs>
        <w:ind w:left="426" w:right="616"/>
        <w:jc w:val="both"/>
        <w:rPr>
          <w:rFonts w:ascii="Noto Sans" w:hAnsi="Noto Sans" w:cs="Noto Sans"/>
          <w:sz w:val="20"/>
        </w:rPr>
      </w:pPr>
      <w:r w:rsidRPr="003E00B6">
        <w:rPr>
          <w:rFonts w:ascii="Noto Sans" w:hAnsi="Noto Sans" w:cs="Noto Sans"/>
          <w:sz w:val="20"/>
        </w:rPr>
        <w:tab/>
        <w:t xml:space="preserve">EL ACTA CONSTITUTIVA DE LA SOCIEDAD ____ </w:t>
      </w:r>
      <w:r w:rsidRPr="003E00B6">
        <w:rPr>
          <w:rFonts w:ascii="Noto Sans" w:hAnsi="Noto Sans" w:cs="Noto Sans"/>
          <w:b/>
          <w:i/>
          <w:sz w:val="20"/>
          <w:u w:val="single"/>
        </w:rPr>
        <w:t>(SI/NO)</w:t>
      </w:r>
      <w:r w:rsidRPr="003E00B6">
        <w:rPr>
          <w:rFonts w:ascii="Noto Sans" w:hAnsi="Noto Sans" w:cs="Noto Sans"/>
          <w:sz w:val="20"/>
        </w:rPr>
        <w:t xml:space="preserve"> HA TENIDO REFORMAS Y MODIFICACIONES.</w:t>
      </w:r>
    </w:p>
    <w:p w14:paraId="74AD7304" w14:textId="77777777" w:rsidR="003256FA" w:rsidRPr="003E00B6" w:rsidRDefault="003256FA" w:rsidP="003256FA">
      <w:pPr>
        <w:tabs>
          <w:tab w:val="left" w:pos="5917"/>
        </w:tabs>
        <w:ind w:left="426" w:right="616"/>
        <w:jc w:val="both"/>
        <w:rPr>
          <w:rFonts w:ascii="Noto Sans" w:hAnsi="Noto Sans" w:cs="Noto Sans"/>
          <w:sz w:val="20"/>
        </w:rPr>
      </w:pPr>
    </w:p>
    <w:p w14:paraId="3D2243CF" w14:textId="77777777" w:rsidR="003256FA" w:rsidRPr="003E00B6" w:rsidRDefault="003256FA" w:rsidP="003256FA">
      <w:pPr>
        <w:tabs>
          <w:tab w:val="left" w:pos="5917"/>
        </w:tabs>
        <w:ind w:left="426" w:right="616"/>
        <w:jc w:val="both"/>
        <w:rPr>
          <w:rFonts w:ascii="Noto Sans" w:hAnsi="Noto Sans" w:cs="Noto Sans"/>
          <w:i/>
          <w:sz w:val="20"/>
          <w:u w:val="single"/>
        </w:rPr>
      </w:pPr>
      <w:r w:rsidRPr="003E00B6">
        <w:rPr>
          <w:rFonts w:ascii="Noto Sans" w:hAnsi="Noto Sans" w:cs="Noto Sans"/>
          <w:i/>
          <w:sz w:val="20"/>
          <w:u w:val="single"/>
        </w:rPr>
        <w:t>Nota: En su caso, se deberán relacionar las escrituras en que consten las reformas o modificaciones de la sociedad.</w:t>
      </w:r>
    </w:p>
    <w:p w14:paraId="669030A4" w14:textId="77777777" w:rsidR="003256FA" w:rsidRPr="003E00B6" w:rsidRDefault="003256FA" w:rsidP="003256FA">
      <w:pPr>
        <w:tabs>
          <w:tab w:val="left" w:pos="1957"/>
        </w:tabs>
        <w:ind w:left="426" w:right="616"/>
        <w:jc w:val="both"/>
        <w:rPr>
          <w:rFonts w:ascii="Noto Sans" w:hAnsi="Noto Sans" w:cs="Noto Sans"/>
          <w:sz w:val="20"/>
        </w:rPr>
      </w:pPr>
    </w:p>
    <w:p w14:paraId="44A6F89E" w14:textId="77777777" w:rsidR="003256FA" w:rsidRPr="003E00B6" w:rsidRDefault="003256FA" w:rsidP="003256FA">
      <w:pPr>
        <w:tabs>
          <w:tab w:val="left" w:pos="5917"/>
        </w:tabs>
        <w:ind w:left="426" w:right="616"/>
        <w:jc w:val="both"/>
        <w:rPr>
          <w:rFonts w:ascii="Noto Sans" w:hAnsi="Noto Sans" w:cs="Noto Sans"/>
          <w:sz w:val="20"/>
        </w:rPr>
      </w:pPr>
      <w:r w:rsidRPr="003E00B6">
        <w:rPr>
          <w:rFonts w:ascii="Noto Sans" w:hAnsi="Noto Sans" w:cs="Noto Sans"/>
          <w:sz w:val="20"/>
        </w:rPr>
        <w:t>LOS NOMBRES DE SUS SOCIOS SON:</w:t>
      </w:r>
    </w:p>
    <w:p w14:paraId="549C9499" w14:textId="77777777" w:rsidR="003256FA" w:rsidRPr="003E00B6" w:rsidRDefault="003256FA" w:rsidP="003256FA">
      <w:pPr>
        <w:tabs>
          <w:tab w:val="left" w:pos="5917"/>
        </w:tabs>
        <w:ind w:left="426" w:right="616"/>
        <w:jc w:val="both"/>
        <w:rPr>
          <w:rFonts w:ascii="Noto Sans" w:hAnsi="Noto Sans" w:cs="Noto Sans"/>
          <w:sz w:val="20"/>
        </w:rPr>
      </w:pPr>
    </w:p>
    <w:p w14:paraId="15FD8B33" w14:textId="77777777" w:rsidR="003256FA" w:rsidRPr="003E00B6" w:rsidRDefault="003256FA" w:rsidP="003256FA">
      <w:pPr>
        <w:tabs>
          <w:tab w:val="left" w:pos="5917"/>
        </w:tabs>
        <w:ind w:left="426" w:right="616"/>
        <w:jc w:val="both"/>
        <w:rPr>
          <w:rFonts w:ascii="Noto Sans" w:hAnsi="Noto Sans" w:cs="Noto Sans"/>
          <w:sz w:val="20"/>
        </w:rPr>
      </w:pPr>
      <w:r w:rsidRPr="003E00B6">
        <w:rPr>
          <w:rFonts w:ascii="Noto Sans" w:hAnsi="Noto Sans" w:cs="Noto Sans"/>
          <w:sz w:val="20"/>
        </w:rPr>
        <w:t>__________________CON REGISTRO FEDERAL DE CONTRIBUYENTES ______</w:t>
      </w:r>
    </w:p>
    <w:p w14:paraId="3AD1E04B" w14:textId="77777777" w:rsidR="003256FA" w:rsidRPr="003E00B6" w:rsidRDefault="003256FA" w:rsidP="003256FA">
      <w:pPr>
        <w:tabs>
          <w:tab w:val="left" w:pos="5913"/>
        </w:tabs>
        <w:overflowPunct w:val="0"/>
        <w:autoSpaceDE w:val="0"/>
        <w:ind w:left="426" w:right="616"/>
        <w:jc w:val="both"/>
        <w:textAlignment w:val="baseline"/>
        <w:rPr>
          <w:rFonts w:ascii="Noto Sans" w:hAnsi="Noto Sans" w:cs="Noto Sans"/>
          <w:sz w:val="20"/>
        </w:rPr>
      </w:pPr>
    </w:p>
    <w:p w14:paraId="20968300" w14:textId="77777777" w:rsidR="003256FA" w:rsidRPr="003E00B6" w:rsidRDefault="003256FA" w:rsidP="003256FA">
      <w:pPr>
        <w:tabs>
          <w:tab w:val="left" w:pos="5941"/>
        </w:tabs>
        <w:ind w:left="426" w:right="616"/>
        <w:jc w:val="both"/>
        <w:rPr>
          <w:rFonts w:ascii="Noto Sans" w:hAnsi="Noto Sans" w:cs="Noto Sans"/>
          <w:sz w:val="20"/>
        </w:rPr>
      </w:pPr>
      <w:r w:rsidRPr="003E00B6">
        <w:rPr>
          <w:rFonts w:ascii="Noto Sans" w:hAnsi="Noto Sans" w:cs="Noto Sans"/>
          <w:b/>
          <w:bCs/>
          <w:sz w:val="20"/>
        </w:rPr>
        <w:t>1.1.2</w:t>
      </w:r>
      <w:r w:rsidRPr="003E00B6">
        <w:rPr>
          <w:rFonts w:ascii="Noto Sans" w:hAnsi="Noto Sans" w:cs="Noto Sans"/>
          <w:b/>
          <w:bCs/>
          <w:sz w:val="20"/>
        </w:rPr>
        <w:tab/>
      </w:r>
      <w:r w:rsidRPr="003E00B6">
        <w:rPr>
          <w:rFonts w:ascii="Noto Sans" w:hAnsi="Noto Sans" w:cs="Noto Sans"/>
          <w:sz w:val="20"/>
        </w:rPr>
        <w:t>TIENE LOS SIGUIENTES REGISTROS OFICIALES: REGISTRO FEDERAL DE CONTRIBUYENTES NÚMERO __________ Y REGISTRO PATRONAL ANTE EL INSTITUTO MEXICANO DEL SEGURO SOCIAL NÚMERO _____.</w:t>
      </w:r>
    </w:p>
    <w:p w14:paraId="492C641A" w14:textId="77777777" w:rsidR="003256FA" w:rsidRPr="003E00B6" w:rsidRDefault="003256FA" w:rsidP="003256FA">
      <w:pPr>
        <w:tabs>
          <w:tab w:val="left" w:pos="5913"/>
        </w:tabs>
        <w:overflowPunct w:val="0"/>
        <w:autoSpaceDE w:val="0"/>
        <w:ind w:left="426" w:right="616"/>
        <w:jc w:val="both"/>
        <w:textAlignment w:val="baseline"/>
        <w:rPr>
          <w:rFonts w:ascii="Noto Sans" w:hAnsi="Noto Sans" w:cs="Noto Sans"/>
          <w:sz w:val="20"/>
        </w:rPr>
      </w:pPr>
    </w:p>
    <w:p w14:paraId="47090FC3" w14:textId="77777777" w:rsidR="003256FA" w:rsidRPr="003E00B6" w:rsidRDefault="003256FA" w:rsidP="003256FA">
      <w:pPr>
        <w:tabs>
          <w:tab w:val="left" w:pos="5941"/>
        </w:tabs>
        <w:ind w:left="426" w:right="616"/>
        <w:jc w:val="both"/>
        <w:rPr>
          <w:rFonts w:ascii="Noto Sans" w:hAnsi="Noto Sans" w:cs="Noto Sans"/>
          <w:sz w:val="20"/>
        </w:rPr>
      </w:pPr>
      <w:r w:rsidRPr="003E00B6">
        <w:rPr>
          <w:rFonts w:ascii="Noto Sans" w:hAnsi="Noto Sans" w:cs="Noto Sans"/>
          <w:b/>
          <w:bCs/>
          <w:sz w:val="20"/>
        </w:rPr>
        <w:t>1.1.3</w:t>
      </w:r>
      <w:r w:rsidRPr="003E00B6">
        <w:rPr>
          <w:rFonts w:ascii="Noto Sans" w:hAnsi="Noto Sans" w:cs="Noto Sans"/>
          <w:b/>
          <w:bCs/>
          <w:sz w:val="20"/>
        </w:rPr>
        <w:tab/>
      </w:r>
      <w:r w:rsidRPr="003E00B6">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w:t>
      </w:r>
      <w:r w:rsidRPr="003E00B6">
        <w:rPr>
          <w:rFonts w:ascii="Noto Sans" w:hAnsi="Noto Sans" w:cs="Noto Sans"/>
          <w:sz w:val="20"/>
        </w:rPr>
        <w:lastRenderedPageBreak/>
        <w:t xml:space="preserve">EL FOLIO MERCANTIL NÚMERO _____ DE FECHA ____, MANIFESTANDO </w:t>
      </w:r>
      <w:r w:rsidRPr="003E00B6">
        <w:rPr>
          <w:rFonts w:ascii="Noto Sans" w:hAnsi="Noto Sans" w:cs="Noto Sans"/>
          <w:b/>
          <w:sz w:val="20"/>
        </w:rPr>
        <w:t>“BAJO PROTESTA DE DECIR VERDAD”</w:t>
      </w:r>
      <w:r w:rsidRPr="003E00B6">
        <w:rPr>
          <w:rFonts w:ascii="Noto Sans" w:hAnsi="Noto Sans" w:cs="Noto Sans"/>
          <w:sz w:val="20"/>
        </w:rPr>
        <w:t>, QUE DICHAS FACULTADES NO LE HAN SIDO REVOCADAS, NI LIMITADAS O MODIFICADAS EN FORMA ALGUNA, A LA FECHA EN QUE SE SUSCRIBE EL PRESENTE INSTRUMENTO JURÍDICO.</w:t>
      </w:r>
    </w:p>
    <w:p w14:paraId="41AE8F45" w14:textId="77777777" w:rsidR="003256FA" w:rsidRPr="003E00B6" w:rsidRDefault="003256FA" w:rsidP="003256FA">
      <w:pPr>
        <w:tabs>
          <w:tab w:val="left" w:pos="5941"/>
        </w:tabs>
        <w:ind w:left="426" w:right="616"/>
        <w:jc w:val="both"/>
        <w:rPr>
          <w:rFonts w:ascii="Noto Sans" w:hAnsi="Noto Sans" w:cs="Noto Sans"/>
          <w:sz w:val="20"/>
        </w:rPr>
      </w:pPr>
    </w:p>
    <w:p w14:paraId="60BB2554" w14:textId="77777777" w:rsidR="003256FA" w:rsidRPr="003E00B6" w:rsidRDefault="003256FA" w:rsidP="003256FA">
      <w:pPr>
        <w:tabs>
          <w:tab w:val="left" w:pos="5941"/>
        </w:tabs>
        <w:ind w:left="426" w:right="616"/>
        <w:jc w:val="both"/>
        <w:rPr>
          <w:rFonts w:ascii="Noto Sans" w:hAnsi="Noto Sans" w:cs="Noto Sans"/>
          <w:sz w:val="20"/>
        </w:rPr>
      </w:pPr>
      <w:r w:rsidRPr="003E00B6">
        <w:rPr>
          <w:rFonts w:ascii="Noto Sans" w:hAnsi="Noto Sans" w:cs="Noto Sans"/>
          <w:sz w:val="20"/>
        </w:rPr>
        <w:tab/>
        <w:t>EL DOMICILIO DEL REPRESENTANTE LEGAL ES EL UBICADO EN ___________.</w:t>
      </w:r>
    </w:p>
    <w:p w14:paraId="0693EA80" w14:textId="77777777" w:rsidR="003256FA" w:rsidRPr="003E00B6" w:rsidRDefault="003256FA" w:rsidP="003256FA">
      <w:pPr>
        <w:tabs>
          <w:tab w:val="left" w:pos="1854"/>
        </w:tabs>
        <w:overflowPunct w:val="0"/>
        <w:autoSpaceDE w:val="0"/>
        <w:ind w:left="426" w:right="616"/>
        <w:jc w:val="both"/>
        <w:textAlignment w:val="baseline"/>
        <w:rPr>
          <w:rFonts w:ascii="Noto Sans" w:hAnsi="Noto Sans" w:cs="Noto Sans"/>
          <w:sz w:val="20"/>
        </w:rPr>
      </w:pPr>
    </w:p>
    <w:p w14:paraId="7397E1F3" w14:textId="77777777" w:rsidR="003256FA" w:rsidRPr="003E00B6" w:rsidRDefault="003256FA" w:rsidP="003256FA">
      <w:pPr>
        <w:tabs>
          <w:tab w:val="left" w:pos="5941"/>
        </w:tabs>
        <w:ind w:left="426" w:right="616"/>
        <w:jc w:val="both"/>
        <w:rPr>
          <w:rFonts w:ascii="Noto Sans" w:hAnsi="Noto Sans" w:cs="Noto Sans"/>
          <w:sz w:val="20"/>
        </w:rPr>
      </w:pPr>
      <w:r w:rsidRPr="003E00B6">
        <w:rPr>
          <w:rFonts w:ascii="Noto Sans" w:hAnsi="Noto Sans" w:cs="Noto Sans"/>
          <w:b/>
          <w:bCs/>
          <w:sz w:val="20"/>
        </w:rPr>
        <w:t>1.1.4</w:t>
      </w:r>
      <w:r w:rsidRPr="003E00B6">
        <w:rPr>
          <w:rFonts w:ascii="Noto Sans" w:hAnsi="Noto Sans" w:cs="Noto Sans"/>
          <w:b/>
          <w:bCs/>
          <w:sz w:val="20"/>
        </w:rPr>
        <w:tab/>
      </w:r>
      <w:r w:rsidRPr="003E00B6">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24C422FC" w14:textId="77777777" w:rsidR="003256FA" w:rsidRPr="003E00B6" w:rsidRDefault="003256FA" w:rsidP="003256FA">
      <w:pPr>
        <w:tabs>
          <w:tab w:val="left" w:pos="1854"/>
        </w:tabs>
        <w:overflowPunct w:val="0"/>
        <w:autoSpaceDE w:val="0"/>
        <w:ind w:left="426" w:right="616"/>
        <w:jc w:val="both"/>
        <w:textAlignment w:val="baseline"/>
        <w:rPr>
          <w:rFonts w:ascii="Noto Sans" w:hAnsi="Noto Sans" w:cs="Noto Sans"/>
          <w:sz w:val="20"/>
        </w:rPr>
      </w:pPr>
    </w:p>
    <w:p w14:paraId="137EF331" w14:textId="77777777" w:rsidR="003256FA" w:rsidRPr="003E00B6" w:rsidRDefault="003256FA" w:rsidP="003256FA">
      <w:pPr>
        <w:tabs>
          <w:tab w:val="left" w:pos="5969"/>
        </w:tabs>
        <w:ind w:left="426" w:right="616"/>
        <w:jc w:val="both"/>
        <w:rPr>
          <w:rFonts w:ascii="Noto Sans" w:hAnsi="Noto Sans" w:cs="Noto Sans"/>
          <w:sz w:val="20"/>
        </w:rPr>
      </w:pPr>
      <w:r w:rsidRPr="003E00B6">
        <w:rPr>
          <w:rFonts w:ascii="Noto Sans" w:hAnsi="Noto Sans" w:cs="Noto Sans"/>
          <w:b/>
          <w:bCs/>
          <w:sz w:val="20"/>
        </w:rPr>
        <w:t>1.1.5</w:t>
      </w:r>
      <w:r w:rsidRPr="003E00B6">
        <w:rPr>
          <w:rFonts w:ascii="Noto Sans" w:hAnsi="Noto Sans" w:cs="Noto Sans"/>
          <w:b/>
          <w:bCs/>
          <w:sz w:val="20"/>
        </w:rPr>
        <w:tab/>
      </w:r>
      <w:r w:rsidRPr="003E00B6">
        <w:rPr>
          <w:rFonts w:ascii="Noto Sans" w:hAnsi="Noto Sans" w:cs="Noto Sans"/>
          <w:sz w:val="20"/>
        </w:rPr>
        <w:t>SEÑALA COMO DOMICILIO LEGAL PARA TODOS LOS EFECTOS QUE DERIVEN DEL PRESENTE CONVENIO, EL UBICADO EN:</w:t>
      </w:r>
    </w:p>
    <w:p w14:paraId="084469E2" w14:textId="77777777" w:rsidR="003256FA" w:rsidRPr="003E00B6" w:rsidRDefault="003256FA" w:rsidP="003256FA">
      <w:pPr>
        <w:tabs>
          <w:tab w:val="left" w:pos="5969"/>
        </w:tabs>
        <w:ind w:left="426" w:right="616"/>
        <w:jc w:val="both"/>
        <w:rPr>
          <w:rFonts w:ascii="Noto Sans" w:hAnsi="Noto Sans" w:cs="Noto Sans"/>
          <w:b/>
          <w:sz w:val="20"/>
        </w:rPr>
      </w:pPr>
    </w:p>
    <w:p w14:paraId="439EB6BA" w14:textId="77777777" w:rsidR="003256FA" w:rsidRPr="003E00B6" w:rsidRDefault="003256FA" w:rsidP="003256FA">
      <w:pPr>
        <w:tabs>
          <w:tab w:val="left" w:pos="3345"/>
        </w:tabs>
        <w:ind w:left="426" w:right="616"/>
        <w:jc w:val="both"/>
        <w:rPr>
          <w:rFonts w:ascii="Noto Sans" w:hAnsi="Noto Sans" w:cs="Noto Sans"/>
          <w:sz w:val="20"/>
        </w:rPr>
      </w:pPr>
      <w:r w:rsidRPr="003E00B6">
        <w:rPr>
          <w:rFonts w:ascii="Noto Sans" w:hAnsi="Noto Sans" w:cs="Noto Sans"/>
          <w:b/>
          <w:sz w:val="20"/>
        </w:rPr>
        <w:t>2.1</w:t>
      </w:r>
      <w:r w:rsidRPr="003E00B6">
        <w:rPr>
          <w:rFonts w:ascii="Noto Sans" w:hAnsi="Noto Sans" w:cs="Noto Sans"/>
          <w:b/>
          <w:sz w:val="20"/>
        </w:rPr>
        <w:tab/>
        <w:t>“EL PARTICIPANTE B”</w:t>
      </w:r>
      <w:r w:rsidRPr="003E00B6">
        <w:rPr>
          <w:rFonts w:ascii="Noto Sans" w:hAnsi="Noto Sans" w:cs="Noto Sans"/>
          <w:bCs/>
          <w:sz w:val="20"/>
        </w:rPr>
        <w:t>,</w:t>
      </w:r>
      <w:r w:rsidRPr="003E00B6">
        <w:rPr>
          <w:rFonts w:ascii="Noto Sans" w:hAnsi="Noto Sans" w:cs="Noto Sans"/>
          <w:sz w:val="20"/>
        </w:rPr>
        <w:t xml:space="preserve"> DECLARA QUE:</w:t>
      </w:r>
    </w:p>
    <w:p w14:paraId="3AD4DD2E" w14:textId="77777777" w:rsidR="003256FA" w:rsidRPr="003E00B6" w:rsidRDefault="003256FA" w:rsidP="003256FA">
      <w:pPr>
        <w:tabs>
          <w:tab w:val="left" w:pos="1272"/>
        </w:tabs>
        <w:overflowPunct w:val="0"/>
        <w:autoSpaceDE w:val="0"/>
        <w:ind w:left="426" w:right="616"/>
        <w:jc w:val="both"/>
        <w:textAlignment w:val="baseline"/>
        <w:rPr>
          <w:rFonts w:ascii="Noto Sans" w:hAnsi="Noto Sans" w:cs="Noto Sans"/>
          <w:sz w:val="20"/>
        </w:rPr>
      </w:pPr>
    </w:p>
    <w:p w14:paraId="1335FEDD" w14:textId="77777777" w:rsidR="003256FA" w:rsidRPr="003E00B6" w:rsidRDefault="003256FA" w:rsidP="003256FA">
      <w:pPr>
        <w:tabs>
          <w:tab w:val="left" w:pos="5969"/>
        </w:tabs>
        <w:ind w:left="426" w:right="616"/>
        <w:jc w:val="both"/>
        <w:rPr>
          <w:rFonts w:ascii="Noto Sans" w:hAnsi="Noto Sans" w:cs="Noto Sans"/>
          <w:sz w:val="20"/>
        </w:rPr>
      </w:pPr>
      <w:r w:rsidRPr="003E00B6">
        <w:rPr>
          <w:rFonts w:ascii="Noto Sans" w:hAnsi="Noto Sans" w:cs="Noto Sans"/>
          <w:b/>
          <w:bCs/>
          <w:sz w:val="20"/>
        </w:rPr>
        <w:t>2.1.1</w:t>
      </w:r>
      <w:r w:rsidRPr="003E00B6">
        <w:rPr>
          <w:rFonts w:ascii="Noto Sans" w:hAnsi="Noto Sans" w:cs="Noto Sans"/>
          <w:b/>
          <w:bCs/>
          <w:sz w:val="20"/>
        </w:rPr>
        <w:tab/>
      </w:r>
      <w:r w:rsidRPr="003E00B6">
        <w:rPr>
          <w:rFonts w:ascii="Noto Sans" w:hAnsi="Noto Sans" w:cs="Noto Sans"/>
          <w:sz w:val="20"/>
        </w:rPr>
        <w:t xml:space="preserve">ES UNA SOCIEDAD LEGALMENTE CONSTITUIDA DE CONFORMIDAD CON LAS LEYES DE LOS ESTADOS UNIDOS MEXICANOS, SEGÚN CONSTA EL TESTIMONIO </w:t>
      </w:r>
      <w:r w:rsidRPr="003E00B6">
        <w:rPr>
          <w:rFonts w:ascii="Noto Sans" w:hAnsi="Noto Sans" w:cs="Noto Sans"/>
          <w:b/>
          <w:i/>
          <w:sz w:val="20"/>
          <w:u w:val="single"/>
        </w:rPr>
        <w:t>(PÓLIZA)</w:t>
      </w:r>
      <w:r w:rsidRPr="003E00B6">
        <w:rPr>
          <w:rFonts w:ascii="Noto Sans" w:hAnsi="Noto Sans" w:cs="Noto Sans"/>
          <w:sz w:val="20"/>
        </w:rPr>
        <w:t xml:space="preserve"> DE LA ESCRITURA PÚBLICA NÚMERO ___, DE FECHA ___, PASADA ANTE LA FE DEL LIC. ____ NOTARIO </w:t>
      </w:r>
      <w:r w:rsidRPr="003E00B6">
        <w:rPr>
          <w:rFonts w:ascii="Noto Sans" w:hAnsi="Noto Sans" w:cs="Noto Sans"/>
          <w:b/>
          <w:i/>
          <w:sz w:val="20"/>
          <w:u w:val="single"/>
        </w:rPr>
        <w:t>(CORREDOR)</w:t>
      </w:r>
      <w:r w:rsidRPr="003E00B6">
        <w:rPr>
          <w:rFonts w:ascii="Noto Sans" w:hAnsi="Noto Sans" w:cs="Noto Sans"/>
          <w:sz w:val="20"/>
        </w:rPr>
        <w:t xml:space="preserve"> PÚBLICO NÚMERO ___, DEL __, E INSCRITA EN EL REGISTRO PÚBLICO DE LA PROPIEDAD Y DEL COMERCIO, EN EL FOLIO MERCANTIL NÚMERO ____ DE FECHA ____.</w:t>
      </w:r>
    </w:p>
    <w:p w14:paraId="197F0CE6" w14:textId="77777777" w:rsidR="003256FA" w:rsidRPr="003E00B6" w:rsidRDefault="003256FA" w:rsidP="003256FA">
      <w:pPr>
        <w:tabs>
          <w:tab w:val="left" w:pos="5969"/>
        </w:tabs>
        <w:ind w:left="426" w:right="616"/>
        <w:jc w:val="both"/>
        <w:rPr>
          <w:rFonts w:ascii="Noto Sans" w:hAnsi="Noto Sans" w:cs="Noto Sans"/>
          <w:b/>
          <w:sz w:val="20"/>
        </w:rPr>
      </w:pPr>
    </w:p>
    <w:p w14:paraId="3A1E9844" w14:textId="77777777" w:rsidR="003256FA" w:rsidRPr="003E00B6" w:rsidRDefault="003256FA" w:rsidP="003256FA">
      <w:pPr>
        <w:tabs>
          <w:tab w:val="left" w:pos="5917"/>
        </w:tabs>
        <w:ind w:left="426" w:right="616"/>
        <w:jc w:val="both"/>
        <w:rPr>
          <w:rFonts w:ascii="Noto Sans" w:hAnsi="Noto Sans" w:cs="Noto Sans"/>
          <w:sz w:val="20"/>
        </w:rPr>
      </w:pPr>
      <w:r w:rsidRPr="003E00B6">
        <w:rPr>
          <w:rFonts w:ascii="Noto Sans" w:hAnsi="Noto Sans" w:cs="Noto Sans"/>
          <w:sz w:val="20"/>
        </w:rPr>
        <w:t xml:space="preserve">EL ACTA CONSTITUTIVA DE LA SOCIEDAD __ </w:t>
      </w:r>
      <w:r w:rsidRPr="003E00B6">
        <w:rPr>
          <w:rFonts w:ascii="Noto Sans" w:hAnsi="Noto Sans" w:cs="Noto Sans"/>
          <w:b/>
          <w:i/>
          <w:sz w:val="20"/>
          <w:u w:val="single"/>
        </w:rPr>
        <w:t>(SI/NO)</w:t>
      </w:r>
      <w:r w:rsidRPr="003E00B6">
        <w:rPr>
          <w:rFonts w:ascii="Noto Sans" w:hAnsi="Noto Sans" w:cs="Noto Sans"/>
          <w:sz w:val="20"/>
        </w:rPr>
        <w:t xml:space="preserve"> HA TENIDO REFORMAS Y MODIFICACIONES.</w:t>
      </w:r>
    </w:p>
    <w:p w14:paraId="42C431D5" w14:textId="77777777" w:rsidR="003256FA" w:rsidRPr="003E00B6" w:rsidRDefault="003256FA" w:rsidP="003256FA">
      <w:pPr>
        <w:tabs>
          <w:tab w:val="left" w:pos="5917"/>
        </w:tabs>
        <w:ind w:left="426" w:right="616"/>
        <w:jc w:val="both"/>
        <w:rPr>
          <w:rFonts w:ascii="Noto Sans" w:hAnsi="Noto Sans" w:cs="Noto Sans"/>
          <w:sz w:val="20"/>
        </w:rPr>
      </w:pPr>
    </w:p>
    <w:p w14:paraId="7BB89D01" w14:textId="77777777" w:rsidR="003256FA" w:rsidRPr="003E00B6" w:rsidRDefault="003256FA" w:rsidP="003256FA">
      <w:pPr>
        <w:tabs>
          <w:tab w:val="left" w:pos="5917"/>
        </w:tabs>
        <w:ind w:left="426" w:right="616"/>
        <w:jc w:val="both"/>
        <w:rPr>
          <w:rFonts w:ascii="Noto Sans" w:hAnsi="Noto Sans" w:cs="Noto Sans"/>
          <w:i/>
          <w:sz w:val="20"/>
          <w:u w:val="single"/>
        </w:rPr>
      </w:pPr>
      <w:r w:rsidRPr="003E00B6">
        <w:rPr>
          <w:rFonts w:ascii="Noto Sans" w:hAnsi="Noto Sans" w:cs="Noto Sans"/>
          <w:i/>
          <w:sz w:val="20"/>
          <w:u w:val="single"/>
        </w:rPr>
        <w:t>Nota: En su caso, se deberán relacionar las escrituras en que consten las reformas o modificaciones de la sociedad.</w:t>
      </w:r>
    </w:p>
    <w:p w14:paraId="746C2D64" w14:textId="77777777" w:rsidR="003256FA" w:rsidRPr="003E00B6" w:rsidRDefault="003256FA" w:rsidP="003256FA">
      <w:pPr>
        <w:tabs>
          <w:tab w:val="left" w:pos="1957"/>
        </w:tabs>
        <w:ind w:left="426" w:right="616"/>
        <w:jc w:val="both"/>
        <w:rPr>
          <w:rFonts w:ascii="Noto Sans" w:hAnsi="Noto Sans" w:cs="Noto Sans"/>
          <w:sz w:val="20"/>
        </w:rPr>
      </w:pPr>
    </w:p>
    <w:p w14:paraId="7516433F" w14:textId="77777777" w:rsidR="003256FA" w:rsidRPr="003E00B6" w:rsidRDefault="003256FA" w:rsidP="003256FA">
      <w:pPr>
        <w:tabs>
          <w:tab w:val="left" w:pos="5917"/>
        </w:tabs>
        <w:ind w:left="426" w:right="616"/>
        <w:jc w:val="both"/>
        <w:rPr>
          <w:rFonts w:ascii="Noto Sans" w:hAnsi="Noto Sans" w:cs="Noto Sans"/>
          <w:sz w:val="20"/>
        </w:rPr>
      </w:pPr>
      <w:r w:rsidRPr="003E00B6">
        <w:rPr>
          <w:rFonts w:ascii="Noto Sans" w:hAnsi="Noto Sans" w:cs="Noto Sans"/>
          <w:sz w:val="20"/>
        </w:rPr>
        <w:t>LOS NOMBRES DE SUS SOCIOS SON:</w:t>
      </w:r>
    </w:p>
    <w:p w14:paraId="721EB3B5" w14:textId="77777777" w:rsidR="003256FA" w:rsidRPr="003E00B6" w:rsidRDefault="003256FA" w:rsidP="003256FA">
      <w:pPr>
        <w:tabs>
          <w:tab w:val="left" w:pos="5917"/>
        </w:tabs>
        <w:ind w:left="426" w:right="616"/>
        <w:jc w:val="both"/>
        <w:rPr>
          <w:rFonts w:ascii="Noto Sans" w:hAnsi="Noto Sans" w:cs="Noto Sans"/>
          <w:sz w:val="20"/>
        </w:rPr>
      </w:pPr>
    </w:p>
    <w:p w14:paraId="1EE10F48" w14:textId="77777777" w:rsidR="003256FA" w:rsidRPr="003E00B6" w:rsidRDefault="003256FA" w:rsidP="003256FA">
      <w:pPr>
        <w:tabs>
          <w:tab w:val="left" w:pos="5917"/>
        </w:tabs>
        <w:ind w:left="426" w:right="616"/>
        <w:jc w:val="both"/>
        <w:rPr>
          <w:rFonts w:ascii="Noto Sans" w:hAnsi="Noto Sans" w:cs="Noto Sans"/>
          <w:sz w:val="20"/>
        </w:rPr>
      </w:pPr>
      <w:r w:rsidRPr="003E00B6">
        <w:rPr>
          <w:rFonts w:ascii="Noto Sans" w:hAnsi="Noto Sans" w:cs="Noto Sans"/>
          <w:sz w:val="20"/>
        </w:rPr>
        <w:t>_____________________ CON REGISTRO FEDERAL DE CONTRIBUYENTES ____.</w:t>
      </w:r>
    </w:p>
    <w:p w14:paraId="3B13FF9E" w14:textId="77777777" w:rsidR="003256FA" w:rsidRPr="003E00B6" w:rsidRDefault="003256FA" w:rsidP="003256FA">
      <w:pPr>
        <w:tabs>
          <w:tab w:val="left" w:pos="5997"/>
        </w:tabs>
        <w:overflowPunct w:val="0"/>
        <w:autoSpaceDE w:val="0"/>
        <w:ind w:left="426" w:right="616"/>
        <w:jc w:val="both"/>
        <w:textAlignment w:val="baseline"/>
        <w:rPr>
          <w:rFonts w:ascii="Noto Sans" w:hAnsi="Noto Sans" w:cs="Noto Sans"/>
          <w:sz w:val="20"/>
        </w:rPr>
      </w:pPr>
    </w:p>
    <w:p w14:paraId="09422EA9" w14:textId="77777777" w:rsidR="003256FA" w:rsidRPr="003E00B6" w:rsidRDefault="003256FA" w:rsidP="003256FA">
      <w:pPr>
        <w:tabs>
          <w:tab w:val="left" w:pos="5969"/>
        </w:tabs>
        <w:ind w:left="426" w:right="616"/>
        <w:jc w:val="both"/>
        <w:rPr>
          <w:rFonts w:ascii="Noto Sans" w:hAnsi="Noto Sans" w:cs="Noto Sans"/>
          <w:sz w:val="20"/>
        </w:rPr>
      </w:pPr>
      <w:r w:rsidRPr="003E00B6">
        <w:rPr>
          <w:rFonts w:ascii="Noto Sans" w:hAnsi="Noto Sans" w:cs="Noto Sans"/>
          <w:b/>
          <w:bCs/>
          <w:sz w:val="20"/>
        </w:rPr>
        <w:t>2.1.2</w:t>
      </w:r>
      <w:r w:rsidRPr="003E00B6">
        <w:rPr>
          <w:rFonts w:ascii="Noto Sans" w:hAnsi="Noto Sans" w:cs="Noto Sans"/>
          <w:b/>
          <w:bCs/>
          <w:sz w:val="20"/>
        </w:rPr>
        <w:tab/>
      </w:r>
      <w:r w:rsidRPr="003E00B6">
        <w:rPr>
          <w:rFonts w:ascii="Noto Sans" w:hAnsi="Noto Sans" w:cs="Noto Sans"/>
          <w:sz w:val="20"/>
        </w:rPr>
        <w:t>TIENE LOS SIGUIENTES REGISTROS OFICIALES: REGISTRO FEDERAL DE CONTRIBUYENTES NÚMERO __________ Y REGISTRO PATRONAL ANTE EL INSTITUTO MEXICANO DEL SEGURO SOCIAL NÚMERO _____.</w:t>
      </w:r>
    </w:p>
    <w:p w14:paraId="4B04D034" w14:textId="77777777" w:rsidR="003256FA" w:rsidRPr="003E00B6" w:rsidRDefault="003256FA" w:rsidP="003256FA">
      <w:pPr>
        <w:tabs>
          <w:tab w:val="left" w:pos="1854"/>
        </w:tabs>
        <w:overflowPunct w:val="0"/>
        <w:autoSpaceDE w:val="0"/>
        <w:ind w:left="426" w:right="616"/>
        <w:jc w:val="both"/>
        <w:textAlignment w:val="baseline"/>
        <w:rPr>
          <w:rFonts w:ascii="Noto Sans" w:hAnsi="Noto Sans" w:cs="Noto Sans"/>
          <w:sz w:val="20"/>
        </w:rPr>
      </w:pPr>
    </w:p>
    <w:p w14:paraId="12B42752" w14:textId="77777777" w:rsidR="003256FA" w:rsidRPr="003E00B6" w:rsidRDefault="003256FA" w:rsidP="003256FA">
      <w:pPr>
        <w:tabs>
          <w:tab w:val="left" w:pos="5941"/>
        </w:tabs>
        <w:ind w:left="426" w:right="616"/>
        <w:jc w:val="both"/>
        <w:rPr>
          <w:rFonts w:ascii="Noto Sans" w:hAnsi="Noto Sans" w:cs="Noto Sans"/>
          <w:sz w:val="20"/>
        </w:rPr>
      </w:pPr>
      <w:r w:rsidRPr="003E00B6">
        <w:rPr>
          <w:rFonts w:ascii="Noto Sans" w:hAnsi="Noto Sans" w:cs="Noto Sans"/>
          <w:b/>
          <w:bCs/>
          <w:sz w:val="20"/>
        </w:rPr>
        <w:t>2.1.3</w:t>
      </w:r>
      <w:r w:rsidRPr="003E00B6">
        <w:rPr>
          <w:rFonts w:ascii="Noto Sans" w:hAnsi="Noto Sans" w:cs="Noto Sans"/>
          <w:b/>
          <w:bCs/>
          <w:sz w:val="20"/>
        </w:rPr>
        <w:tab/>
      </w:r>
      <w:r w:rsidRPr="003E00B6">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w:t>
      </w:r>
      <w:r w:rsidRPr="003E00B6">
        <w:rPr>
          <w:rFonts w:ascii="Noto Sans" w:hAnsi="Noto Sans" w:cs="Noto Sans"/>
          <w:sz w:val="20"/>
        </w:rPr>
        <w:lastRenderedPageBreak/>
        <w:t xml:space="preserve">NÚMERO _____, DEL _____ E INSCRITA EN EL REGISTRO PÚBLICO DE LA PROPIEDAD Y DEL COMERCIO, EN EL FOLIO MERCANTIL NÚMERO _____ DE FECHA ____, MANIFESTANDO </w:t>
      </w:r>
      <w:r w:rsidRPr="003E00B6">
        <w:rPr>
          <w:rFonts w:ascii="Noto Sans" w:hAnsi="Noto Sans" w:cs="Noto Sans"/>
          <w:b/>
          <w:sz w:val="20"/>
        </w:rPr>
        <w:t>“BAJO PROTESTA DE DECIR VERDAD”</w:t>
      </w:r>
      <w:r w:rsidRPr="003E00B6">
        <w:rPr>
          <w:rFonts w:ascii="Noto Sans" w:hAnsi="Noto Sans" w:cs="Noto Sans"/>
          <w:sz w:val="20"/>
        </w:rPr>
        <w:t xml:space="preserve"> QUE DICHAS FACULTADES NO LE HAN SIDO REVOCADAS, NI LIMITADAS O MODIFICADAS EN FORMA ALGUNA, A LA FECHA EN QUE SE SUSCRIBE EL PRESENTE INSTRUMENTO JURÍDICO.</w:t>
      </w:r>
    </w:p>
    <w:p w14:paraId="245532C2" w14:textId="77777777" w:rsidR="003256FA" w:rsidRPr="003E00B6" w:rsidRDefault="003256FA" w:rsidP="003256FA">
      <w:pPr>
        <w:tabs>
          <w:tab w:val="left" w:pos="5941"/>
        </w:tabs>
        <w:ind w:left="426" w:right="616"/>
        <w:jc w:val="both"/>
        <w:rPr>
          <w:rFonts w:ascii="Noto Sans" w:hAnsi="Noto Sans" w:cs="Noto Sans"/>
          <w:b/>
          <w:sz w:val="20"/>
        </w:rPr>
      </w:pPr>
    </w:p>
    <w:p w14:paraId="7388F844" w14:textId="77777777" w:rsidR="003256FA" w:rsidRPr="003E00B6" w:rsidRDefault="003256FA" w:rsidP="003256FA">
      <w:pPr>
        <w:tabs>
          <w:tab w:val="left" w:pos="5931"/>
        </w:tabs>
        <w:ind w:left="426" w:right="616"/>
        <w:jc w:val="both"/>
        <w:rPr>
          <w:rFonts w:ascii="Noto Sans" w:hAnsi="Noto Sans" w:cs="Noto Sans"/>
          <w:sz w:val="20"/>
        </w:rPr>
      </w:pPr>
      <w:r w:rsidRPr="003E00B6">
        <w:rPr>
          <w:rFonts w:ascii="Noto Sans" w:hAnsi="Noto Sans" w:cs="Noto Sans"/>
          <w:sz w:val="20"/>
        </w:rPr>
        <w:tab/>
        <w:t>EL DOMICILIO DE SU REPRESENTANTE LEGAL ES EL UBICADO EN _____.</w:t>
      </w:r>
    </w:p>
    <w:p w14:paraId="68A946F5" w14:textId="77777777" w:rsidR="003256FA" w:rsidRPr="003E00B6" w:rsidRDefault="003256FA" w:rsidP="003256FA">
      <w:pPr>
        <w:tabs>
          <w:tab w:val="left" w:pos="1854"/>
        </w:tabs>
        <w:overflowPunct w:val="0"/>
        <w:autoSpaceDE w:val="0"/>
        <w:ind w:left="426" w:right="616"/>
        <w:jc w:val="both"/>
        <w:textAlignment w:val="baseline"/>
        <w:rPr>
          <w:rFonts w:ascii="Noto Sans" w:hAnsi="Noto Sans" w:cs="Noto Sans"/>
          <w:sz w:val="20"/>
        </w:rPr>
      </w:pPr>
    </w:p>
    <w:p w14:paraId="41140164" w14:textId="77777777" w:rsidR="003256FA" w:rsidRPr="003E00B6" w:rsidRDefault="003256FA" w:rsidP="003256FA">
      <w:pPr>
        <w:tabs>
          <w:tab w:val="left" w:pos="5941"/>
        </w:tabs>
        <w:ind w:left="426" w:right="616"/>
        <w:jc w:val="both"/>
        <w:rPr>
          <w:rFonts w:ascii="Noto Sans" w:hAnsi="Noto Sans" w:cs="Noto Sans"/>
          <w:sz w:val="20"/>
        </w:rPr>
      </w:pPr>
      <w:r w:rsidRPr="003E00B6">
        <w:rPr>
          <w:rFonts w:ascii="Noto Sans" w:hAnsi="Noto Sans" w:cs="Noto Sans"/>
          <w:b/>
          <w:bCs/>
          <w:sz w:val="20"/>
        </w:rPr>
        <w:t>2.1.4</w:t>
      </w:r>
      <w:r w:rsidRPr="003E00B6">
        <w:rPr>
          <w:rFonts w:ascii="Noto Sans" w:hAnsi="Noto Sans" w:cs="Noto Sans"/>
          <w:b/>
          <w:bCs/>
          <w:sz w:val="20"/>
        </w:rPr>
        <w:tab/>
      </w:r>
      <w:r w:rsidRPr="003E00B6">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378631BF" w14:textId="77777777" w:rsidR="003256FA" w:rsidRPr="003E00B6" w:rsidRDefault="003256FA" w:rsidP="003256FA">
      <w:pPr>
        <w:tabs>
          <w:tab w:val="left" w:pos="1854"/>
        </w:tabs>
        <w:overflowPunct w:val="0"/>
        <w:autoSpaceDE w:val="0"/>
        <w:ind w:left="426" w:right="616"/>
        <w:jc w:val="both"/>
        <w:textAlignment w:val="baseline"/>
        <w:rPr>
          <w:rFonts w:ascii="Noto Sans" w:hAnsi="Noto Sans" w:cs="Noto Sans"/>
          <w:sz w:val="20"/>
        </w:rPr>
      </w:pPr>
    </w:p>
    <w:p w14:paraId="322F2CC0" w14:textId="77777777" w:rsidR="003256FA" w:rsidRPr="003E00B6" w:rsidRDefault="003256FA" w:rsidP="003256FA">
      <w:pPr>
        <w:widowControl w:val="0"/>
        <w:tabs>
          <w:tab w:val="left" w:pos="5913"/>
        </w:tabs>
        <w:overflowPunct w:val="0"/>
        <w:autoSpaceDE w:val="0"/>
        <w:ind w:left="426" w:right="616"/>
        <w:jc w:val="both"/>
        <w:textAlignment w:val="baseline"/>
        <w:rPr>
          <w:rFonts w:ascii="Noto Sans" w:hAnsi="Noto Sans" w:cs="Noto Sans"/>
          <w:sz w:val="20"/>
        </w:rPr>
      </w:pPr>
      <w:r w:rsidRPr="003E00B6">
        <w:rPr>
          <w:rFonts w:ascii="Noto Sans" w:hAnsi="Noto Sans" w:cs="Noto Sans"/>
          <w:b/>
          <w:bCs/>
          <w:sz w:val="20"/>
        </w:rPr>
        <w:t>2.1.5</w:t>
      </w:r>
      <w:r w:rsidRPr="003E00B6">
        <w:rPr>
          <w:rFonts w:ascii="Noto Sans" w:hAnsi="Noto Sans" w:cs="Noto Sans"/>
          <w:b/>
          <w:bCs/>
          <w:sz w:val="20"/>
        </w:rPr>
        <w:tab/>
      </w:r>
      <w:r w:rsidRPr="003E00B6">
        <w:rPr>
          <w:rFonts w:ascii="Noto Sans" w:hAnsi="Noto Sans" w:cs="Noto Sans"/>
          <w:sz w:val="20"/>
        </w:rPr>
        <w:t>SEÑALA COMO DOMICILIO LEGAL PARA TODOS LOS EFECTOS QUE DERIVEN DEL PRESENTE CONVENIO, EL UBICADO EN: ___________________________</w:t>
      </w:r>
    </w:p>
    <w:p w14:paraId="56D49CB6"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358CDF97" w14:textId="77777777" w:rsidR="003256FA" w:rsidRPr="003E00B6" w:rsidRDefault="003256FA" w:rsidP="003256FA">
      <w:pPr>
        <w:widowControl w:val="0"/>
        <w:overflowPunct w:val="0"/>
        <w:autoSpaceDE w:val="0"/>
        <w:ind w:left="426" w:right="616"/>
        <w:jc w:val="both"/>
        <w:textAlignment w:val="baseline"/>
        <w:rPr>
          <w:rFonts w:ascii="Noto Sans" w:hAnsi="Noto Sans" w:cs="Noto Sans"/>
          <w:b/>
          <w:sz w:val="20"/>
        </w:rPr>
      </w:pPr>
      <w:r w:rsidRPr="003E00B6">
        <w:rPr>
          <w:rFonts w:ascii="Noto Sans" w:hAnsi="Noto Sans" w:cs="Noto Sans"/>
          <w:b/>
          <w:i/>
          <w:sz w:val="20"/>
        </w:rPr>
        <w:t>(MENCIONAR E IDENTIFICAR A CUÁNTOS INTEGRANTES CONFORMAN LA PARTICIPACIÓN CONJUNTA PARA LA PRESENTACIÓN DE PROPOSICIONES)</w:t>
      </w:r>
      <w:r w:rsidRPr="003E00B6">
        <w:rPr>
          <w:rFonts w:ascii="Noto Sans" w:hAnsi="Noto Sans" w:cs="Noto Sans"/>
          <w:b/>
          <w:sz w:val="20"/>
        </w:rPr>
        <w:t>.</w:t>
      </w:r>
    </w:p>
    <w:p w14:paraId="786A65CA" w14:textId="77777777" w:rsidR="003256FA" w:rsidRPr="003E00B6" w:rsidRDefault="003256FA" w:rsidP="003256FA">
      <w:pPr>
        <w:ind w:left="426" w:right="616"/>
        <w:jc w:val="both"/>
        <w:rPr>
          <w:rFonts w:ascii="Noto Sans" w:hAnsi="Noto Sans" w:cs="Noto Sans"/>
          <w:sz w:val="20"/>
        </w:rPr>
      </w:pPr>
    </w:p>
    <w:p w14:paraId="24CFF098" w14:textId="77777777" w:rsidR="003256FA" w:rsidRPr="003E00B6" w:rsidRDefault="003256FA" w:rsidP="003256FA">
      <w:pPr>
        <w:numPr>
          <w:ilvl w:val="1"/>
          <w:numId w:val="25"/>
        </w:numPr>
        <w:tabs>
          <w:tab w:val="clear" w:pos="1440"/>
          <w:tab w:val="num" w:pos="0"/>
          <w:tab w:val="left" w:pos="1418"/>
        </w:tabs>
        <w:suppressAutoHyphens/>
        <w:ind w:left="426" w:right="616" w:firstLine="0"/>
        <w:jc w:val="both"/>
        <w:rPr>
          <w:rFonts w:ascii="Noto Sans" w:hAnsi="Noto Sans" w:cs="Noto Sans"/>
          <w:sz w:val="20"/>
        </w:rPr>
      </w:pPr>
      <w:r w:rsidRPr="003E00B6">
        <w:rPr>
          <w:rFonts w:ascii="Noto Sans" w:hAnsi="Noto Sans" w:cs="Noto Sans"/>
          <w:b/>
          <w:sz w:val="20"/>
        </w:rPr>
        <w:t>“LAS PARTES”</w:t>
      </w:r>
      <w:r w:rsidRPr="003E00B6">
        <w:rPr>
          <w:rFonts w:ascii="Noto Sans" w:hAnsi="Noto Sans" w:cs="Noto Sans"/>
          <w:sz w:val="20"/>
        </w:rPr>
        <w:t xml:space="preserve"> DECLARAN QUE:</w:t>
      </w:r>
    </w:p>
    <w:p w14:paraId="584DB495" w14:textId="77777777" w:rsidR="003256FA" w:rsidRPr="003E00B6" w:rsidRDefault="003256FA" w:rsidP="003256FA">
      <w:pPr>
        <w:tabs>
          <w:tab w:val="left" w:pos="1272"/>
        </w:tabs>
        <w:overflowPunct w:val="0"/>
        <w:autoSpaceDE w:val="0"/>
        <w:ind w:left="426" w:right="616"/>
        <w:jc w:val="both"/>
        <w:textAlignment w:val="baseline"/>
        <w:rPr>
          <w:rFonts w:ascii="Noto Sans" w:hAnsi="Noto Sans" w:cs="Noto Sans"/>
          <w:sz w:val="20"/>
        </w:rPr>
      </w:pPr>
    </w:p>
    <w:p w14:paraId="3815AF44" w14:textId="77777777" w:rsidR="003256FA" w:rsidRPr="003E00B6" w:rsidRDefault="003256FA" w:rsidP="003256FA">
      <w:pPr>
        <w:numPr>
          <w:ilvl w:val="2"/>
          <w:numId w:val="25"/>
        </w:numPr>
        <w:tabs>
          <w:tab w:val="clear" w:pos="2160"/>
          <w:tab w:val="num" w:pos="0"/>
          <w:tab w:val="left" w:pos="1418"/>
        </w:tabs>
        <w:suppressAutoHyphens/>
        <w:ind w:left="426" w:right="616" w:firstLine="0"/>
        <w:jc w:val="both"/>
        <w:rPr>
          <w:rFonts w:ascii="Noto Sans" w:hAnsi="Noto Sans" w:cs="Noto Sans"/>
          <w:sz w:val="20"/>
        </w:rPr>
      </w:pPr>
      <w:r w:rsidRPr="003E00B6">
        <w:rPr>
          <w:rFonts w:ascii="Noto Sans" w:hAnsi="Noto Sans" w:cs="Noto Sans"/>
          <w:sz w:val="20"/>
        </w:rPr>
        <w:t>CONOCEN LOS REQUISITOS Y CONDICIONES ESTIPULADAS EN LAS BASES DE LA CONVOCATORIA A LA LICITACIÓN PÚBLICA NACIONAL____________.</w:t>
      </w:r>
    </w:p>
    <w:p w14:paraId="32F19633" w14:textId="77777777" w:rsidR="003256FA" w:rsidRPr="003E00B6" w:rsidRDefault="003256FA" w:rsidP="003256FA">
      <w:pPr>
        <w:tabs>
          <w:tab w:val="left" w:pos="1854"/>
        </w:tabs>
        <w:overflowPunct w:val="0"/>
        <w:autoSpaceDE w:val="0"/>
        <w:ind w:left="426" w:right="616"/>
        <w:jc w:val="both"/>
        <w:textAlignment w:val="baseline"/>
        <w:rPr>
          <w:rFonts w:ascii="Noto Sans" w:hAnsi="Noto Sans" w:cs="Noto Sans"/>
          <w:sz w:val="20"/>
        </w:rPr>
      </w:pPr>
    </w:p>
    <w:p w14:paraId="791BFBD7" w14:textId="77777777" w:rsidR="003256FA" w:rsidRPr="003E00B6" w:rsidRDefault="003256FA" w:rsidP="003256FA">
      <w:pPr>
        <w:tabs>
          <w:tab w:val="left" w:pos="4320"/>
        </w:tabs>
        <w:ind w:left="426" w:right="616"/>
        <w:jc w:val="both"/>
        <w:rPr>
          <w:rFonts w:ascii="Noto Sans" w:hAnsi="Noto Sans" w:cs="Noto Sans"/>
          <w:sz w:val="20"/>
        </w:rPr>
      </w:pPr>
      <w:r w:rsidRPr="003E00B6">
        <w:rPr>
          <w:rFonts w:ascii="Noto Sans" w:hAnsi="Noto Sans" w:cs="Noto Sans"/>
          <w:b/>
          <w:sz w:val="20"/>
        </w:rPr>
        <w:t>3.1.2</w:t>
      </w:r>
      <w:r w:rsidRPr="003E00B6">
        <w:rPr>
          <w:rFonts w:ascii="Noto Sans" w:hAnsi="Noto Sans" w:cs="Noto Sans"/>
          <w:b/>
          <w:sz w:val="20"/>
        </w:rPr>
        <w:tab/>
      </w:r>
      <w:r w:rsidRPr="003E00B6">
        <w:rPr>
          <w:rFonts w:ascii="Noto Sans" w:hAnsi="Noto Sans" w:cs="Noto Sans"/>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419954BA" w14:textId="77777777" w:rsidR="003256FA" w:rsidRPr="003E00B6" w:rsidRDefault="003256FA" w:rsidP="003256FA">
      <w:pPr>
        <w:tabs>
          <w:tab w:val="left" w:pos="1800"/>
        </w:tabs>
        <w:overflowPunct w:val="0"/>
        <w:autoSpaceDE w:val="0"/>
        <w:ind w:left="426" w:right="616"/>
        <w:jc w:val="both"/>
        <w:textAlignment w:val="baseline"/>
        <w:rPr>
          <w:rFonts w:ascii="Noto Sans" w:hAnsi="Noto Sans" w:cs="Noto Sans"/>
          <w:sz w:val="20"/>
        </w:rPr>
      </w:pPr>
    </w:p>
    <w:p w14:paraId="32543385"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sz w:val="20"/>
        </w:rPr>
        <w:t>EXPUESTO LO ANTERIOR, LAS PARTES OTORGAN LAS SIGUIENTES:</w:t>
      </w:r>
    </w:p>
    <w:p w14:paraId="634947E3"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0D57AFC0" w14:textId="77777777" w:rsidR="003256FA" w:rsidRPr="003E00B6" w:rsidRDefault="003256FA" w:rsidP="003256FA">
      <w:pPr>
        <w:widowControl w:val="0"/>
        <w:overflowPunct w:val="0"/>
        <w:autoSpaceDE w:val="0"/>
        <w:ind w:left="426" w:right="616"/>
        <w:jc w:val="center"/>
        <w:textAlignment w:val="baseline"/>
        <w:rPr>
          <w:rFonts w:ascii="Noto Sans" w:hAnsi="Noto Sans" w:cs="Noto Sans"/>
          <w:b/>
          <w:sz w:val="20"/>
        </w:rPr>
      </w:pPr>
      <w:r w:rsidRPr="003E00B6">
        <w:rPr>
          <w:rFonts w:ascii="Noto Sans" w:hAnsi="Noto Sans" w:cs="Noto Sans"/>
          <w:b/>
          <w:sz w:val="20"/>
        </w:rPr>
        <w:t>CLÁUSULAS</w:t>
      </w:r>
    </w:p>
    <w:p w14:paraId="77FE1BE2" w14:textId="77777777" w:rsidR="003256FA" w:rsidRPr="003E00B6" w:rsidRDefault="003256FA" w:rsidP="003256FA">
      <w:pPr>
        <w:widowControl w:val="0"/>
        <w:overflowPunct w:val="0"/>
        <w:autoSpaceDE w:val="0"/>
        <w:ind w:left="426" w:right="616"/>
        <w:jc w:val="center"/>
        <w:textAlignment w:val="baseline"/>
        <w:rPr>
          <w:rFonts w:ascii="Noto Sans" w:hAnsi="Noto Sans" w:cs="Noto Sans"/>
          <w:sz w:val="20"/>
        </w:rPr>
      </w:pPr>
    </w:p>
    <w:p w14:paraId="6A80A3B6" w14:textId="77777777" w:rsidR="003256FA" w:rsidRPr="003E00B6" w:rsidRDefault="003256FA" w:rsidP="003256FA">
      <w:pPr>
        <w:widowControl w:val="0"/>
        <w:overflowPunct w:val="0"/>
        <w:autoSpaceDE w:val="0"/>
        <w:ind w:left="426" w:right="616"/>
        <w:jc w:val="both"/>
        <w:textAlignment w:val="baseline"/>
        <w:rPr>
          <w:rFonts w:ascii="Noto Sans" w:hAnsi="Noto Sans" w:cs="Noto Sans"/>
          <w:b/>
          <w:sz w:val="20"/>
        </w:rPr>
      </w:pPr>
      <w:r w:rsidRPr="003E00B6">
        <w:rPr>
          <w:rFonts w:ascii="Noto Sans" w:hAnsi="Noto Sans" w:cs="Noto Sans"/>
          <w:b/>
          <w:sz w:val="20"/>
        </w:rPr>
        <w:t>PRIMERA.-</w:t>
      </w:r>
      <w:r w:rsidRPr="003E00B6">
        <w:rPr>
          <w:rFonts w:ascii="Noto Sans" w:hAnsi="Noto Sans" w:cs="Noto Sans"/>
          <w:b/>
          <w:sz w:val="20"/>
        </w:rPr>
        <w:tab/>
        <w:t>OBJETO.- “PARTICIPACIÓN CONJUNTA”.</w:t>
      </w:r>
    </w:p>
    <w:p w14:paraId="64156BA2"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24CF22FC"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sz w:val="20"/>
        </w:rPr>
        <w:t>“LAS PARTES”</w:t>
      </w:r>
      <w:r w:rsidRPr="003E00B6">
        <w:rPr>
          <w:rFonts w:ascii="Noto Sans" w:hAnsi="Noto Sans" w:cs="Noto Sans"/>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w:t>
      </w:r>
      <w:r w:rsidRPr="003E00B6">
        <w:rPr>
          <w:rFonts w:ascii="Noto Sans" w:hAnsi="Noto Sans" w:cs="Noto Sans"/>
          <w:sz w:val="20"/>
        </w:rPr>
        <w:lastRenderedPageBreak/>
        <w:t>SIGUIENTE:</w:t>
      </w:r>
    </w:p>
    <w:p w14:paraId="397DDE10"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2CBCCE5A"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sz w:val="20"/>
        </w:rPr>
        <w:t>PARTICIPANTE “A”:</w:t>
      </w:r>
      <w:r w:rsidRPr="003E00B6">
        <w:rPr>
          <w:rFonts w:ascii="Noto Sans" w:hAnsi="Noto Sans" w:cs="Noto Sans"/>
          <w:sz w:val="20"/>
        </w:rPr>
        <w:t xml:space="preserve"> </w:t>
      </w:r>
      <w:r w:rsidRPr="003E00B6">
        <w:rPr>
          <w:rFonts w:ascii="Noto Sans" w:hAnsi="Noto Sans" w:cs="Noto Sans"/>
          <w:b/>
          <w:i/>
          <w:sz w:val="20"/>
          <w:u w:val="single"/>
        </w:rPr>
        <w:t>(DESCRIBIR LA PARTE QUE SE OBLIGA A SUMINISTRAR)</w:t>
      </w:r>
      <w:r w:rsidRPr="003E00B6">
        <w:rPr>
          <w:rFonts w:ascii="Noto Sans" w:hAnsi="Noto Sans" w:cs="Noto Sans"/>
          <w:sz w:val="20"/>
        </w:rPr>
        <w:t>.</w:t>
      </w:r>
    </w:p>
    <w:p w14:paraId="6245118F"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0EBF8401"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i/>
          <w:sz w:val="20"/>
          <w:u w:val="single"/>
        </w:rPr>
        <w:t>(CADA UNO DE LOS INTEGRANTES QUE CONFORMAN LA PARTICIPACIÓN CONJUNTA PARA LA PRESENTACIÓN DE PROPOSICIONES DEBERÁ DESCRIBIR LA PARTE QUE SE OBLIGA A ENTREGAR)</w:t>
      </w:r>
      <w:r w:rsidRPr="003E00B6">
        <w:rPr>
          <w:rFonts w:ascii="Noto Sans" w:hAnsi="Noto Sans" w:cs="Noto Sans"/>
          <w:sz w:val="20"/>
        </w:rPr>
        <w:t>.</w:t>
      </w:r>
    </w:p>
    <w:p w14:paraId="6437C0CD"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49EC5948" w14:textId="77777777" w:rsidR="003256FA" w:rsidRPr="003E00B6" w:rsidRDefault="003256FA" w:rsidP="003256FA">
      <w:pPr>
        <w:widowControl w:val="0"/>
        <w:overflowPunct w:val="0"/>
        <w:autoSpaceDE w:val="0"/>
        <w:ind w:left="426" w:right="616"/>
        <w:jc w:val="both"/>
        <w:textAlignment w:val="baseline"/>
        <w:rPr>
          <w:rFonts w:ascii="Noto Sans" w:hAnsi="Noto Sans" w:cs="Noto Sans"/>
          <w:b/>
          <w:sz w:val="20"/>
        </w:rPr>
      </w:pPr>
      <w:r w:rsidRPr="003E00B6">
        <w:rPr>
          <w:rFonts w:ascii="Noto Sans" w:hAnsi="Noto Sans" w:cs="Noto Sans"/>
          <w:b/>
          <w:sz w:val="20"/>
        </w:rPr>
        <w:t>SEGUNDA.-</w:t>
      </w:r>
      <w:r w:rsidRPr="003E00B6">
        <w:rPr>
          <w:rFonts w:ascii="Noto Sans" w:hAnsi="Noto Sans" w:cs="Noto Sans"/>
          <w:b/>
          <w:sz w:val="20"/>
        </w:rPr>
        <w:tab/>
        <w:t>REPRESENTANTE COMÚN Y OBLIGADO SOLIDARIO.</w:t>
      </w:r>
    </w:p>
    <w:p w14:paraId="0B29ECB6"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626AB584"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sz w:val="20"/>
        </w:rPr>
        <w:t>“LAS PARTES“</w:t>
      </w:r>
      <w:r w:rsidRPr="003E00B6">
        <w:rPr>
          <w:rFonts w:ascii="Noto Sans" w:hAnsi="Noto Sans" w:cs="Noto Sans"/>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2C27A05"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69CFEF53"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91D375D"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20E1E06D" w14:textId="77777777" w:rsidR="003256FA" w:rsidRPr="003E00B6" w:rsidRDefault="003256FA" w:rsidP="003256FA">
      <w:pPr>
        <w:widowControl w:val="0"/>
        <w:overflowPunct w:val="0"/>
        <w:autoSpaceDE w:val="0"/>
        <w:ind w:left="426" w:right="616"/>
        <w:jc w:val="both"/>
        <w:textAlignment w:val="baseline"/>
        <w:rPr>
          <w:rFonts w:ascii="Noto Sans" w:hAnsi="Noto Sans" w:cs="Noto Sans"/>
          <w:b/>
          <w:sz w:val="20"/>
        </w:rPr>
      </w:pPr>
      <w:r w:rsidRPr="003E00B6">
        <w:rPr>
          <w:rFonts w:ascii="Noto Sans" w:hAnsi="Noto Sans" w:cs="Noto Sans"/>
          <w:b/>
          <w:sz w:val="20"/>
        </w:rPr>
        <w:t xml:space="preserve">TERCERA.- </w:t>
      </w:r>
      <w:r w:rsidRPr="003E00B6">
        <w:rPr>
          <w:rFonts w:ascii="Noto Sans" w:hAnsi="Noto Sans" w:cs="Noto Sans"/>
          <w:b/>
          <w:sz w:val="20"/>
        </w:rPr>
        <w:tab/>
        <w:t>DEL COBRO DE LAS FACTURAS.</w:t>
      </w:r>
    </w:p>
    <w:p w14:paraId="146B6FD2"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78AD83EF"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sz w:val="20"/>
        </w:rPr>
        <w:t>“LAS PARTES”</w:t>
      </w:r>
      <w:r w:rsidRPr="003E00B6">
        <w:rPr>
          <w:rFonts w:ascii="Noto Sans" w:hAnsi="Noto Sans" w:cs="Noto Sans"/>
          <w:sz w:val="20"/>
        </w:rPr>
        <w:t xml:space="preserve"> CONVIENEN EXPRESAMENTE, QUE “EL PARTICIPANTE______ </w:t>
      </w:r>
      <w:r w:rsidRPr="003E00B6">
        <w:rPr>
          <w:rFonts w:ascii="Noto Sans" w:hAnsi="Noto Sans" w:cs="Noto Sans"/>
          <w:b/>
          <w:i/>
          <w:sz w:val="20"/>
          <w:u w:val="single"/>
        </w:rPr>
        <w:t>(LOS PARTICIPANTES, DEBERÁN INDICAR CUÁL DE ELLOS ESTARÁ FACULTADO PARA REALIZAR EL COBRO)</w:t>
      </w:r>
      <w:r w:rsidRPr="003E00B6">
        <w:rPr>
          <w:rFonts w:ascii="Noto Sans" w:hAnsi="Noto Sans" w:cs="Noto Sans"/>
          <w:sz w:val="20"/>
        </w:rPr>
        <w:t>, PARA EFECTUAR EL COBRO DE LAS FACTURAS RELATIVAS A LOS BIENES QUE SE ENTREGUEN AL IMSS, CON MOTIVO DEL CONTRATO QUE SE DERIVE DE LA LICITACIÓN PÚBLICA NACIONAL NÚMERO _________.</w:t>
      </w:r>
    </w:p>
    <w:p w14:paraId="33AB4DF4" w14:textId="77777777" w:rsidR="003256FA" w:rsidRPr="003E00B6" w:rsidRDefault="003256FA" w:rsidP="003256FA">
      <w:pPr>
        <w:widowControl w:val="0"/>
        <w:overflowPunct w:val="0"/>
        <w:autoSpaceDE w:val="0"/>
        <w:ind w:left="426" w:right="616"/>
        <w:jc w:val="both"/>
        <w:textAlignment w:val="baseline"/>
        <w:rPr>
          <w:rFonts w:ascii="Noto Sans" w:hAnsi="Noto Sans" w:cs="Noto Sans"/>
          <w:bCs/>
          <w:sz w:val="20"/>
        </w:rPr>
      </w:pPr>
    </w:p>
    <w:p w14:paraId="4DDA534B" w14:textId="77777777" w:rsidR="003256FA" w:rsidRPr="003E00B6" w:rsidRDefault="003256FA" w:rsidP="003256FA">
      <w:pPr>
        <w:widowControl w:val="0"/>
        <w:overflowPunct w:val="0"/>
        <w:autoSpaceDE w:val="0"/>
        <w:ind w:left="426" w:right="616"/>
        <w:jc w:val="both"/>
        <w:textAlignment w:val="baseline"/>
        <w:rPr>
          <w:rFonts w:ascii="Noto Sans" w:hAnsi="Noto Sans" w:cs="Noto Sans"/>
          <w:b/>
          <w:sz w:val="20"/>
        </w:rPr>
      </w:pPr>
      <w:r w:rsidRPr="003E00B6">
        <w:rPr>
          <w:rFonts w:ascii="Noto Sans" w:hAnsi="Noto Sans" w:cs="Noto Sans"/>
          <w:b/>
          <w:sz w:val="20"/>
        </w:rPr>
        <w:t xml:space="preserve">CUARTA.- </w:t>
      </w:r>
      <w:r w:rsidRPr="003E00B6">
        <w:rPr>
          <w:rFonts w:ascii="Noto Sans" w:hAnsi="Noto Sans" w:cs="Noto Sans"/>
          <w:b/>
          <w:sz w:val="20"/>
        </w:rPr>
        <w:tab/>
        <w:t>VIGENCIA.</w:t>
      </w:r>
    </w:p>
    <w:p w14:paraId="4BBA534A" w14:textId="77777777" w:rsidR="003256FA" w:rsidRPr="003E00B6" w:rsidRDefault="003256FA" w:rsidP="003256FA">
      <w:pPr>
        <w:widowControl w:val="0"/>
        <w:overflowPunct w:val="0"/>
        <w:autoSpaceDE w:val="0"/>
        <w:ind w:left="426" w:right="616"/>
        <w:jc w:val="both"/>
        <w:textAlignment w:val="baseline"/>
        <w:rPr>
          <w:rFonts w:ascii="Noto Sans" w:hAnsi="Noto Sans" w:cs="Noto Sans"/>
          <w:bCs/>
          <w:sz w:val="20"/>
        </w:rPr>
      </w:pPr>
    </w:p>
    <w:p w14:paraId="461A1F11"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sz w:val="20"/>
        </w:rPr>
        <w:t>“LAS PARTES“</w:t>
      </w:r>
      <w:r w:rsidRPr="003E00B6">
        <w:rPr>
          <w:rFonts w:ascii="Noto Sans" w:hAnsi="Noto Sans" w:cs="Noto Sans"/>
          <w:sz w:val="20"/>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73269934"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2AD04B6A" w14:textId="77777777" w:rsidR="003256FA" w:rsidRPr="003E00B6" w:rsidRDefault="003256FA" w:rsidP="003256FA">
      <w:pPr>
        <w:widowControl w:val="0"/>
        <w:overflowPunct w:val="0"/>
        <w:autoSpaceDE w:val="0"/>
        <w:ind w:left="426" w:right="616"/>
        <w:jc w:val="both"/>
        <w:textAlignment w:val="baseline"/>
        <w:rPr>
          <w:rFonts w:ascii="Noto Sans" w:hAnsi="Noto Sans" w:cs="Noto Sans"/>
          <w:b/>
          <w:sz w:val="20"/>
        </w:rPr>
      </w:pPr>
      <w:r w:rsidRPr="003E00B6">
        <w:rPr>
          <w:rFonts w:ascii="Noto Sans" w:hAnsi="Noto Sans" w:cs="Noto Sans"/>
          <w:b/>
          <w:sz w:val="20"/>
        </w:rPr>
        <w:t>QUINTA.-</w:t>
      </w:r>
      <w:r w:rsidRPr="003E00B6">
        <w:rPr>
          <w:rFonts w:ascii="Noto Sans" w:hAnsi="Noto Sans" w:cs="Noto Sans"/>
          <w:b/>
          <w:sz w:val="20"/>
        </w:rPr>
        <w:tab/>
        <w:t>OBLIGACIONES.</w:t>
      </w:r>
    </w:p>
    <w:p w14:paraId="13E9EE2A"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10626DC5"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sz w:val="20"/>
        </w:rPr>
        <w:t>“LAS PARTES”</w:t>
      </w:r>
      <w:r w:rsidRPr="003E00B6">
        <w:rPr>
          <w:rFonts w:ascii="Noto Sans" w:hAnsi="Noto Sans" w:cs="Noto Sans"/>
          <w:sz w:val="20"/>
        </w:rPr>
        <w:t xml:space="preserve"> CONVIENEN EN QUE EN EL SUPUESTO DE QUE CUALQUIERA DE ELLAS QUE SE DECLARE EN QUIEBRA O EN SUSPENSIÓN DE PAGOS, NO LAS LIBERA DE CUMPLIR CON SUS OBLIGACIONES, POR LO QUE CUALQUIERA DE ELLAS QUE SUBSISTA, ACEPTA Y SE OBLIGA </w:t>
      </w:r>
      <w:r w:rsidRPr="003E00B6">
        <w:rPr>
          <w:rFonts w:ascii="Noto Sans" w:hAnsi="Noto Sans" w:cs="Noto Sans"/>
          <w:sz w:val="20"/>
        </w:rPr>
        <w:lastRenderedPageBreak/>
        <w:t>EXPRESAMENTE A RESPONDER SOLIDARIAMENTE DE LAS OBLIGACIONES CONTRACTUALES A QUE HUBIERE LUGAR.</w:t>
      </w:r>
    </w:p>
    <w:p w14:paraId="2B19CDFF"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180088A7"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b/>
          <w:sz w:val="20"/>
        </w:rPr>
        <w:t>“LAS PARTES”</w:t>
      </w:r>
      <w:r w:rsidRPr="003E00B6">
        <w:rPr>
          <w:rFonts w:ascii="Noto Sans" w:hAnsi="Noto Sans" w:cs="Noto Sans"/>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787406A"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p w14:paraId="4ABF02DE"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r w:rsidRPr="003E00B6">
        <w:rPr>
          <w:rFonts w:ascii="Noto Sans" w:hAnsi="Noto Sans" w:cs="Noto Sans"/>
          <w:sz w:val="20"/>
        </w:rPr>
        <w:t xml:space="preserve">LEÍDO QUE FUE EL PRESENTE CONVENIO POR </w:t>
      </w:r>
      <w:r w:rsidRPr="003E00B6">
        <w:rPr>
          <w:rFonts w:ascii="Noto Sans" w:hAnsi="Noto Sans" w:cs="Noto Sans"/>
          <w:b/>
          <w:sz w:val="20"/>
        </w:rPr>
        <w:t>“LAS PARTES”</w:t>
      </w:r>
      <w:r w:rsidRPr="003E00B6">
        <w:rPr>
          <w:rFonts w:ascii="Noto Sans" w:hAnsi="Noto Sans" w:cs="Noto Sans"/>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E00B6">
        <w:rPr>
          <w:rFonts w:ascii="Noto Sans" w:hAnsi="Noto Sans" w:cs="Noto Sans"/>
          <w:sz w:val="20"/>
        </w:rPr>
        <w:t>DE</w:t>
      </w:r>
      <w:proofErr w:type="spellEnd"/>
      <w:r w:rsidRPr="003E00B6">
        <w:rPr>
          <w:rFonts w:ascii="Noto Sans" w:hAnsi="Noto Sans" w:cs="Noto Sans"/>
          <w:sz w:val="20"/>
        </w:rPr>
        <w:t xml:space="preserve"> 20___.</w:t>
      </w:r>
    </w:p>
    <w:p w14:paraId="1CDDC8C1" w14:textId="77777777" w:rsidR="003256FA" w:rsidRPr="003E00B6" w:rsidRDefault="003256FA" w:rsidP="003256FA">
      <w:pPr>
        <w:widowControl w:val="0"/>
        <w:overflowPunct w:val="0"/>
        <w:autoSpaceDE w:val="0"/>
        <w:ind w:left="426" w:right="616"/>
        <w:jc w:val="both"/>
        <w:textAlignment w:val="baseline"/>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256FA" w:rsidRPr="003E00B6" w14:paraId="7FCC4A5F" w14:textId="77777777" w:rsidTr="00722C06">
        <w:trPr>
          <w:jc w:val="center"/>
        </w:trPr>
        <w:tc>
          <w:tcPr>
            <w:tcW w:w="3600" w:type="dxa"/>
            <w:tcBorders>
              <w:bottom w:val="single" w:sz="4" w:space="0" w:color="000000"/>
            </w:tcBorders>
          </w:tcPr>
          <w:p w14:paraId="036B603F" w14:textId="77777777" w:rsidR="003256FA" w:rsidRPr="003E00B6" w:rsidRDefault="003256FA" w:rsidP="00722C06">
            <w:pPr>
              <w:widowControl w:val="0"/>
              <w:overflowPunct w:val="0"/>
              <w:autoSpaceDE w:val="0"/>
              <w:snapToGrid w:val="0"/>
              <w:ind w:left="426" w:right="616"/>
              <w:jc w:val="center"/>
              <w:textAlignment w:val="baseline"/>
              <w:rPr>
                <w:rFonts w:ascii="Noto Sans" w:hAnsi="Noto Sans" w:cs="Noto Sans"/>
                <w:b/>
                <w:sz w:val="20"/>
              </w:rPr>
            </w:pPr>
            <w:r w:rsidRPr="003E00B6">
              <w:rPr>
                <w:rFonts w:ascii="Noto Sans" w:hAnsi="Noto Sans" w:cs="Noto Sans"/>
                <w:sz w:val="20"/>
              </w:rPr>
              <w:t>“</w:t>
            </w:r>
            <w:r w:rsidRPr="003E00B6">
              <w:rPr>
                <w:rFonts w:ascii="Noto Sans" w:hAnsi="Noto Sans" w:cs="Noto Sans"/>
                <w:b/>
                <w:sz w:val="20"/>
              </w:rPr>
              <w:t>EL PARTICIPANTE A”</w:t>
            </w:r>
          </w:p>
        </w:tc>
        <w:tc>
          <w:tcPr>
            <w:tcW w:w="720" w:type="dxa"/>
          </w:tcPr>
          <w:p w14:paraId="4957F2FB" w14:textId="77777777" w:rsidR="003256FA" w:rsidRPr="003E00B6" w:rsidRDefault="003256FA" w:rsidP="00722C06">
            <w:pPr>
              <w:widowControl w:val="0"/>
              <w:overflowPunct w:val="0"/>
              <w:autoSpaceDE w:val="0"/>
              <w:ind w:left="426" w:right="616"/>
              <w:jc w:val="both"/>
              <w:textAlignment w:val="baseline"/>
              <w:rPr>
                <w:rFonts w:ascii="Noto Sans" w:hAnsi="Noto Sans" w:cs="Noto Sans"/>
                <w:sz w:val="20"/>
              </w:rPr>
            </w:pPr>
          </w:p>
        </w:tc>
        <w:tc>
          <w:tcPr>
            <w:tcW w:w="3240" w:type="dxa"/>
            <w:tcBorders>
              <w:bottom w:val="single" w:sz="4" w:space="0" w:color="000000"/>
            </w:tcBorders>
          </w:tcPr>
          <w:p w14:paraId="4E115376" w14:textId="77777777" w:rsidR="003256FA" w:rsidRPr="003E00B6" w:rsidRDefault="003256FA" w:rsidP="00722C06">
            <w:pPr>
              <w:widowControl w:val="0"/>
              <w:overflowPunct w:val="0"/>
              <w:autoSpaceDE w:val="0"/>
              <w:snapToGrid w:val="0"/>
              <w:ind w:left="426" w:right="616"/>
              <w:jc w:val="center"/>
              <w:textAlignment w:val="baseline"/>
              <w:rPr>
                <w:rFonts w:ascii="Noto Sans" w:hAnsi="Noto Sans" w:cs="Noto Sans"/>
                <w:b/>
                <w:sz w:val="20"/>
              </w:rPr>
            </w:pPr>
            <w:r w:rsidRPr="003E00B6">
              <w:rPr>
                <w:rFonts w:ascii="Noto Sans" w:hAnsi="Noto Sans" w:cs="Noto Sans"/>
                <w:b/>
                <w:sz w:val="20"/>
              </w:rPr>
              <w:t xml:space="preserve">     “EL PARTICIPANTE B”</w:t>
            </w:r>
          </w:p>
          <w:p w14:paraId="09BBAC43" w14:textId="77777777" w:rsidR="003256FA" w:rsidRPr="003E00B6" w:rsidRDefault="003256FA" w:rsidP="00722C06">
            <w:pPr>
              <w:widowControl w:val="0"/>
              <w:overflowPunct w:val="0"/>
              <w:autoSpaceDE w:val="0"/>
              <w:ind w:left="426" w:right="616"/>
              <w:jc w:val="center"/>
              <w:textAlignment w:val="baseline"/>
              <w:rPr>
                <w:rFonts w:ascii="Noto Sans" w:hAnsi="Noto Sans" w:cs="Noto Sans"/>
                <w:b/>
                <w:sz w:val="20"/>
              </w:rPr>
            </w:pPr>
          </w:p>
        </w:tc>
      </w:tr>
      <w:tr w:rsidR="003256FA" w:rsidRPr="003E00B6" w14:paraId="72DE3729" w14:textId="77777777" w:rsidTr="00722C06">
        <w:trPr>
          <w:jc w:val="center"/>
        </w:trPr>
        <w:tc>
          <w:tcPr>
            <w:tcW w:w="3600" w:type="dxa"/>
            <w:tcBorders>
              <w:top w:val="single" w:sz="4" w:space="0" w:color="000000"/>
            </w:tcBorders>
          </w:tcPr>
          <w:p w14:paraId="5B4E1C04" w14:textId="77777777" w:rsidR="003256FA" w:rsidRPr="003E00B6" w:rsidRDefault="003256FA" w:rsidP="00722C06">
            <w:pPr>
              <w:keepNext/>
              <w:snapToGrid w:val="0"/>
              <w:ind w:left="426" w:right="616"/>
              <w:jc w:val="center"/>
              <w:outlineLvl w:val="2"/>
              <w:rPr>
                <w:rFonts w:ascii="Noto Sans" w:hAnsi="Noto Sans" w:cs="Noto Sans"/>
                <w:b/>
                <w:bCs/>
                <w:sz w:val="20"/>
              </w:rPr>
            </w:pPr>
            <w:r w:rsidRPr="003E00B6">
              <w:rPr>
                <w:rFonts w:ascii="Noto Sans" w:hAnsi="Noto Sans" w:cs="Noto Sans"/>
                <w:b/>
                <w:bCs/>
                <w:sz w:val="20"/>
              </w:rPr>
              <w:t>NOMBRE Y CARGO</w:t>
            </w:r>
          </w:p>
          <w:p w14:paraId="5E95A8E2" w14:textId="77777777" w:rsidR="003256FA" w:rsidRPr="003E00B6" w:rsidRDefault="003256FA" w:rsidP="00722C06">
            <w:pPr>
              <w:ind w:left="426" w:right="616"/>
              <w:jc w:val="center"/>
              <w:rPr>
                <w:rFonts w:ascii="Noto Sans" w:hAnsi="Noto Sans" w:cs="Noto Sans"/>
                <w:b/>
                <w:sz w:val="20"/>
              </w:rPr>
            </w:pPr>
            <w:r w:rsidRPr="003E00B6">
              <w:rPr>
                <w:rFonts w:ascii="Noto Sans" w:hAnsi="Noto Sans" w:cs="Noto Sans"/>
                <w:b/>
                <w:sz w:val="20"/>
              </w:rPr>
              <w:t>DEL APODERADO LEGAL</w:t>
            </w:r>
          </w:p>
        </w:tc>
        <w:tc>
          <w:tcPr>
            <w:tcW w:w="720" w:type="dxa"/>
          </w:tcPr>
          <w:p w14:paraId="2E7CC15E" w14:textId="77777777" w:rsidR="003256FA" w:rsidRPr="003E00B6" w:rsidRDefault="003256FA" w:rsidP="00722C06">
            <w:pPr>
              <w:widowControl w:val="0"/>
              <w:overflowPunct w:val="0"/>
              <w:autoSpaceDE w:val="0"/>
              <w:snapToGrid w:val="0"/>
              <w:ind w:left="426" w:right="616"/>
              <w:jc w:val="center"/>
              <w:textAlignment w:val="baseline"/>
              <w:rPr>
                <w:rFonts w:ascii="Noto Sans" w:hAnsi="Noto Sans" w:cs="Noto Sans"/>
                <w:sz w:val="20"/>
              </w:rPr>
            </w:pPr>
          </w:p>
        </w:tc>
        <w:tc>
          <w:tcPr>
            <w:tcW w:w="3240" w:type="dxa"/>
            <w:tcBorders>
              <w:top w:val="single" w:sz="4" w:space="0" w:color="000000"/>
            </w:tcBorders>
          </w:tcPr>
          <w:p w14:paraId="0312EFC5" w14:textId="77777777" w:rsidR="003256FA" w:rsidRPr="003E00B6" w:rsidRDefault="003256FA" w:rsidP="00722C06">
            <w:pPr>
              <w:snapToGrid w:val="0"/>
              <w:ind w:left="426" w:right="616"/>
              <w:jc w:val="center"/>
              <w:rPr>
                <w:rFonts w:ascii="Noto Sans" w:hAnsi="Noto Sans" w:cs="Noto Sans"/>
                <w:b/>
                <w:sz w:val="20"/>
              </w:rPr>
            </w:pPr>
            <w:r w:rsidRPr="003E00B6">
              <w:rPr>
                <w:rFonts w:ascii="Noto Sans" w:hAnsi="Noto Sans" w:cs="Noto Sans"/>
                <w:b/>
                <w:sz w:val="20"/>
              </w:rPr>
              <w:t xml:space="preserve">NOMBRE Y CARGO </w:t>
            </w:r>
          </w:p>
          <w:p w14:paraId="08850A06" w14:textId="77777777" w:rsidR="003256FA" w:rsidRPr="003E00B6" w:rsidRDefault="003256FA" w:rsidP="00722C06">
            <w:pPr>
              <w:ind w:left="426" w:right="616"/>
              <w:jc w:val="center"/>
              <w:rPr>
                <w:rFonts w:ascii="Noto Sans" w:hAnsi="Noto Sans" w:cs="Noto Sans"/>
                <w:b/>
                <w:sz w:val="20"/>
              </w:rPr>
            </w:pPr>
            <w:r w:rsidRPr="003E00B6">
              <w:rPr>
                <w:rFonts w:ascii="Noto Sans" w:hAnsi="Noto Sans" w:cs="Noto Sans"/>
                <w:b/>
                <w:sz w:val="20"/>
              </w:rPr>
              <w:t>DEL APODERADO LEGAL</w:t>
            </w:r>
          </w:p>
        </w:tc>
      </w:tr>
    </w:tbl>
    <w:p w14:paraId="1B95892A" w14:textId="77777777" w:rsidR="003256FA" w:rsidRPr="003E00B6" w:rsidRDefault="003256FA" w:rsidP="00C063E5">
      <w:pPr>
        <w:jc w:val="center"/>
        <w:rPr>
          <w:rFonts w:ascii="Noto Sans" w:hAnsi="Noto Sans" w:cs="Noto Sans"/>
          <w:b/>
          <w:bCs/>
          <w:sz w:val="22"/>
          <w:szCs w:val="22"/>
        </w:rPr>
      </w:pPr>
    </w:p>
    <w:p w14:paraId="081FF72C" w14:textId="77777777" w:rsidR="003256FA" w:rsidRPr="003E00B6" w:rsidRDefault="003256FA" w:rsidP="00C063E5">
      <w:pPr>
        <w:jc w:val="center"/>
        <w:rPr>
          <w:rFonts w:ascii="Noto Sans" w:hAnsi="Noto Sans" w:cs="Noto Sans"/>
          <w:b/>
          <w:bCs/>
          <w:sz w:val="22"/>
          <w:szCs w:val="22"/>
        </w:rPr>
      </w:pPr>
    </w:p>
    <w:p w14:paraId="30C7F158" w14:textId="77777777" w:rsidR="005F1436" w:rsidRPr="003E00B6" w:rsidRDefault="005F1436" w:rsidP="00C063E5">
      <w:pPr>
        <w:jc w:val="center"/>
        <w:rPr>
          <w:rFonts w:ascii="Noto Sans" w:hAnsi="Noto Sans" w:cs="Noto Sans"/>
          <w:b/>
          <w:bCs/>
          <w:sz w:val="22"/>
          <w:szCs w:val="22"/>
        </w:rPr>
      </w:pPr>
    </w:p>
    <w:p w14:paraId="4A731C01" w14:textId="77777777" w:rsidR="0080348F" w:rsidRDefault="0080348F" w:rsidP="00C063E5">
      <w:pPr>
        <w:jc w:val="center"/>
        <w:rPr>
          <w:rFonts w:ascii="Noto Sans" w:hAnsi="Noto Sans" w:cs="Noto Sans"/>
          <w:b/>
          <w:bCs/>
          <w:sz w:val="22"/>
          <w:szCs w:val="22"/>
        </w:rPr>
      </w:pPr>
    </w:p>
    <w:p w14:paraId="341C330F" w14:textId="77777777" w:rsidR="0080348F" w:rsidRDefault="0080348F" w:rsidP="00C063E5">
      <w:pPr>
        <w:jc w:val="center"/>
        <w:rPr>
          <w:rFonts w:ascii="Noto Sans" w:hAnsi="Noto Sans" w:cs="Noto Sans"/>
          <w:b/>
          <w:bCs/>
          <w:sz w:val="22"/>
          <w:szCs w:val="22"/>
        </w:rPr>
      </w:pPr>
    </w:p>
    <w:p w14:paraId="7523936A" w14:textId="77777777" w:rsidR="0080348F" w:rsidRDefault="0080348F" w:rsidP="00C063E5">
      <w:pPr>
        <w:jc w:val="center"/>
        <w:rPr>
          <w:rFonts w:ascii="Noto Sans" w:hAnsi="Noto Sans" w:cs="Noto Sans"/>
          <w:b/>
          <w:bCs/>
          <w:sz w:val="22"/>
          <w:szCs w:val="22"/>
        </w:rPr>
      </w:pPr>
    </w:p>
    <w:p w14:paraId="27B8DC17" w14:textId="77777777" w:rsidR="0080348F" w:rsidRDefault="0080348F" w:rsidP="00C063E5">
      <w:pPr>
        <w:jc w:val="center"/>
        <w:rPr>
          <w:rFonts w:ascii="Noto Sans" w:hAnsi="Noto Sans" w:cs="Noto Sans"/>
          <w:b/>
          <w:bCs/>
          <w:sz w:val="22"/>
          <w:szCs w:val="22"/>
        </w:rPr>
      </w:pPr>
    </w:p>
    <w:p w14:paraId="27210722" w14:textId="77777777" w:rsidR="0080348F" w:rsidRDefault="0080348F" w:rsidP="00C063E5">
      <w:pPr>
        <w:jc w:val="center"/>
        <w:rPr>
          <w:rFonts w:ascii="Noto Sans" w:hAnsi="Noto Sans" w:cs="Noto Sans"/>
          <w:b/>
          <w:bCs/>
          <w:sz w:val="22"/>
          <w:szCs w:val="22"/>
        </w:rPr>
      </w:pPr>
    </w:p>
    <w:p w14:paraId="6E879381" w14:textId="77777777" w:rsidR="0080348F" w:rsidRDefault="0080348F" w:rsidP="00C063E5">
      <w:pPr>
        <w:jc w:val="center"/>
        <w:rPr>
          <w:rFonts w:ascii="Noto Sans" w:hAnsi="Noto Sans" w:cs="Noto Sans"/>
          <w:b/>
          <w:bCs/>
          <w:sz w:val="22"/>
          <w:szCs w:val="22"/>
        </w:rPr>
      </w:pPr>
    </w:p>
    <w:p w14:paraId="4E857402" w14:textId="77777777" w:rsidR="0080348F" w:rsidRDefault="0080348F" w:rsidP="00C063E5">
      <w:pPr>
        <w:jc w:val="center"/>
        <w:rPr>
          <w:rFonts w:ascii="Noto Sans" w:hAnsi="Noto Sans" w:cs="Noto Sans"/>
          <w:b/>
          <w:bCs/>
          <w:sz w:val="22"/>
          <w:szCs w:val="22"/>
        </w:rPr>
      </w:pPr>
    </w:p>
    <w:p w14:paraId="1F212A02" w14:textId="77777777" w:rsidR="0080348F" w:rsidRDefault="0080348F" w:rsidP="00C063E5">
      <w:pPr>
        <w:jc w:val="center"/>
        <w:rPr>
          <w:rFonts w:ascii="Noto Sans" w:hAnsi="Noto Sans" w:cs="Noto Sans"/>
          <w:b/>
          <w:bCs/>
          <w:sz w:val="22"/>
          <w:szCs w:val="22"/>
        </w:rPr>
      </w:pPr>
    </w:p>
    <w:p w14:paraId="2479E148" w14:textId="77777777" w:rsidR="0080348F" w:rsidRDefault="0080348F" w:rsidP="00C063E5">
      <w:pPr>
        <w:jc w:val="center"/>
        <w:rPr>
          <w:rFonts w:ascii="Noto Sans" w:hAnsi="Noto Sans" w:cs="Noto Sans"/>
          <w:b/>
          <w:bCs/>
          <w:sz w:val="22"/>
          <w:szCs w:val="22"/>
        </w:rPr>
      </w:pPr>
    </w:p>
    <w:p w14:paraId="713D3A27" w14:textId="77777777" w:rsidR="0080348F" w:rsidRDefault="0080348F" w:rsidP="00C063E5">
      <w:pPr>
        <w:jc w:val="center"/>
        <w:rPr>
          <w:rFonts w:ascii="Noto Sans" w:hAnsi="Noto Sans" w:cs="Noto Sans"/>
          <w:b/>
          <w:bCs/>
          <w:sz w:val="22"/>
          <w:szCs w:val="22"/>
        </w:rPr>
      </w:pPr>
    </w:p>
    <w:p w14:paraId="1ED41CAD" w14:textId="77777777" w:rsidR="0080348F" w:rsidRDefault="0080348F" w:rsidP="00C063E5">
      <w:pPr>
        <w:jc w:val="center"/>
        <w:rPr>
          <w:rFonts w:ascii="Noto Sans" w:hAnsi="Noto Sans" w:cs="Noto Sans"/>
          <w:b/>
          <w:bCs/>
          <w:sz w:val="22"/>
          <w:szCs w:val="22"/>
        </w:rPr>
      </w:pPr>
    </w:p>
    <w:p w14:paraId="67DD5DE1" w14:textId="77777777" w:rsidR="0080348F" w:rsidRDefault="0080348F" w:rsidP="00C063E5">
      <w:pPr>
        <w:jc w:val="center"/>
        <w:rPr>
          <w:rFonts w:ascii="Noto Sans" w:hAnsi="Noto Sans" w:cs="Noto Sans"/>
          <w:b/>
          <w:bCs/>
          <w:sz w:val="22"/>
          <w:szCs w:val="22"/>
        </w:rPr>
      </w:pPr>
    </w:p>
    <w:p w14:paraId="44A8734E" w14:textId="77777777" w:rsidR="0080348F" w:rsidRDefault="0080348F" w:rsidP="00C063E5">
      <w:pPr>
        <w:jc w:val="center"/>
        <w:rPr>
          <w:rFonts w:ascii="Noto Sans" w:hAnsi="Noto Sans" w:cs="Noto Sans"/>
          <w:b/>
          <w:bCs/>
          <w:sz w:val="22"/>
          <w:szCs w:val="22"/>
        </w:rPr>
      </w:pPr>
    </w:p>
    <w:p w14:paraId="29669FBD" w14:textId="77777777" w:rsidR="0080348F" w:rsidRDefault="0080348F" w:rsidP="00C063E5">
      <w:pPr>
        <w:jc w:val="center"/>
        <w:rPr>
          <w:rFonts w:ascii="Noto Sans" w:hAnsi="Noto Sans" w:cs="Noto Sans"/>
          <w:b/>
          <w:bCs/>
          <w:sz w:val="22"/>
          <w:szCs w:val="22"/>
        </w:rPr>
      </w:pPr>
    </w:p>
    <w:p w14:paraId="773A6538" w14:textId="77777777" w:rsidR="0080348F" w:rsidRDefault="0080348F" w:rsidP="00C063E5">
      <w:pPr>
        <w:jc w:val="center"/>
        <w:rPr>
          <w:rFonts w:ascii="Noto Sans" w:hAnsi="Noto Sans" w:cs="Noto Sans"/>
          <w:b/>
          <w:bCs/>
          <w:sz w:val="22"/>
          <w:szCs w:val="22"/>
        </w:rPr>
      </w:pPr>
    </w:p>
    <w:p w14:paraId="30A2AAC8" w14:textId="77777777" w:rsidR="0080348F" w:rsidRDefault="0080348F" w:rsidP="00C063E5">
      <w:pPr>
        <w:jc w:val="center"/>
        <w:rPr>
          <w:rFonts w:ascii="Noto Sans" w:hAnsi="Noto Sans" w:cs="Noto Sans"/>
          <w:b/>
          <w:bCs/>
          <w:sz w:val="22"/>
          <w:szCs w:val="22"/>
        </w:rPr>
      </w:pPr>
    </w:p>
    <w:p w14:paraId="6F535D7E" w14:textId="77777777" w:rsidR="0080348F" w:rsidRDefault="0080348F" w:rsidP="00C063E5">
      <w:pPr>
        <w:jc w:val="center"/>
        <w:rPr>
          <w:rFonts w:ascii="Noto Sans" w:hAnsi="Noto Sans" w:cs="Noto Sans"/>
          <w:b/>
          <w:bCs/>
          <w:sz w:val="22"/>
          <w:szCs w:val="22"/>
        </w:rPr>
      </w:pPr>
    </w:p>
    <w:p w14:paraId="0450785A" w14:textId="77777777" w:rsidR="0080348F" w:rsidRDefault="0080348F" w:rsidP="00C063E5">
      <w:pPr>
        <w:jc w:val="center"/>
        <w:rPr>
          <w:rFonts w:ascii="Noto Sans" w:hAnsi="Noto Sans" w:cs="Noto Sans"/>
          <w:b/>
          <w:bCs/>
          <w:sz w:val="22"/>
          <w:szCs w:val="22"/>
        </w:rPr>
      </w:pPr>
    </w:p>
    <w:p w14:paraId="6EFE959E" w14:textId="6C369073" w:rsidR="00C063E5" w:rsidRPr="003E00B6" w:rsidRDefault="00C063E5" w:rsidP="00C063E5">
      <w:pPr>
        <w:jc w:val="center"/>
        <w:rPr>
          <w:rFonts w:ascii="Noto Sans" w:hAnsi="Noto Sans" w:cs="Noto Sans"/>
          <w:b/>
          <w:bCs/>
          <w:sz w:val="22"/>
          <w:szCs w:val="22"/>
        </w:rPr>
      </w:pPr>
      <w:r w:rsidRPr="003E00B6">
        <w:rPr>
          <w:rFonts w:ascii="Noto Sans" w:hAnsi="Noto Sans" w:cs="Noto Sans"/>
          <w:b/>
          <w:bCs/>
          <w:sz w:val="22"/>
          <w:szCs w:val="22"/>
        </w:rPr>
        <w:t>ANEXO 3 (TRES)</w:t>
      </w:r>
    </w:p>
    <w:p w14:paraId="37BEB1E7" w14:textId="097178BB" w:rsidR="00C063E5" w:rsidRPr="003E00B6" w:rsidRDefault="00C063E5" w:rsidP="00C063E5">
      <w:pPr>
        <w:jc w:val="center"/>
        <w:rPr>
          <w:rFonts w:ascii="Noto Sans" w:hAnsi="Noto Sans" w:cs="Noto Sans"/>
          <w:b/>
          <w:bCs/>
          <w:sz w:val="22"/>
          <w:szCs w:val="22"/>
        </w:rPr>
      </w:pPr>
      <w:r w:rsidRPr="003E00B6">
        <w:rPr>
          <w:rFonts w:ascii="Noto Sans" w:hAnsi="Noto Sans" w:cs="Noto Sans"/>
          <w:b/>
          <w:bCs/>
          <w:sz w:val="22"/>
          <w:szCs w:val="22"/>
        </w:rPr>
        <w:t xml:space="preserve">COTIZACION </w:t>
      </w:r>
    </w:p>
    <w:p w14:paraId="4A693819" w14:textId="77777777" w:rsidR="005F1436" w:rsidRPr="003E00B6" w:rsidRDefault="005F1436" w:rsidP="00C063E5">
      <w:pPr>
        <w:jc w:val="center"/>
        <w:rPr>
          <w:rFonts w:ascii="Noto Sans" w:hAnsi="Noto Sans" w:cs="Noto Sans"/>
          <w:b/>
          <w:bCs/>
          <w:sz w:val="22"/>
          <w:szCs w:val="22"/>
        </w:rPr>
      </w:pPr>
    </w:p>
    <w:p w14:paraId="4BF2A5EE" w14:textId="77777777" w:rsidR="005F1436" w:rsidRPr="003E00B6" w:rsidRDefault="005F1436" w:rsidP="00C063E5">
      <w:pPr>
        <w:jc w:val="center"/>
        <w:rPr>
          <w:rFonts w:ascii="Noto Sans" w:hAnsi="Noto Sans" w:cs="Noto Sans"/>
          <w:b/>
          <w:bCs/>
          <w:sz w:val="22"/>
          <w:szCs w:val="22"/>
        </w:rPr>
      </w:pPr>
    </w:p>
    <w:p w14:paraId="0EA50828" w14:textId="77777777" w:rsidR="005F1436" w:rsidRPr="003E00B6" w:rsidRDefault="005F1436" w:rsidP="00C063E5">
      <w:pPr>
        <w:jc w:val="center"/>
        <w:rPr>
          <w:rFonts w:ascii="Noto Sans" w:hAnsi="Noto Sans" w:cs="Noto Sans"/>
          <w:b/>
          <w:bCs/>
          <w:sz w:val="22"/>
          <w:szCs w:val="22"/>
        </w:rPr>
      </w:pPr>
    </w:p>
    <w:p w14:paraId="08E6CC10" w14:textId="77777777" w:rsidR="005F1436" w:rsidRPr="003E00B6" w:rsidRDefault="005F1436" w:rsidP="00C063E5">
      <w:pPr>
        <w:jc w:val="center"/>
        <w:rPr>
          <w:rFonts w:ascii="Noto Sans" w:hAnsi="Noto Sans" w:cs="Noto Sans"/>
          <w:b/>
          <w:bCs/>
          <w:sz w:val="22"/>
          <w:szCs w:val="22"/>
        </w:rPr>
      </w:pPr>
    </w:p>
    <w:p w14:paraId="61316590" w14:textId="3F123807" w:rsidR="006A0BD5" w:rsidRPr="003E00B6" w:rsidRDefault="006A0BD5" w:rsidP="00C063E5">
      <w:pPr>
        <w:jc w:val="center"/>
        <w:rPr>
          <w:rFonts w:ascii="Noto Sans" w:hAnsi="Noto Sans" w:cs="Noto Sans"/>
          <w:b/>
          <w:bCs/>
          <w:sz w:val="22"/>
          <w:szCs w:val="22"/>
        </w:rPr>
      </w:pPr>
    </w:p>
    <w:tbl>
      <w:tblPr>
        <w:tblW w:w="4817" w:type="pct"/>
        <w:tblCellMar>
          <w:left w:w="70" w:type="dxa"/>
          <w:right w:w="70" w:type="dxa"/>
        </w:tblCellMar>
        <w:tblLook w:val="04A0" w:firstRow="1" w:lastRow="0" w:firstColumn="1" w:lastColumn="0" w:noHBand="0" w:noVBand="1"/>
      </w:tblPr>
      <w:tblGrid>
        <w:gridCol w:w="987"/>
        <w:gridCol w:w="1060"/>
        <w:gridCol w:w="1316"/>
        <w:gridCol w:w="1310"/>
        <w:gridCol w:w="1158"/>
        <w:gridCol w:w="1158"/>
        <w:gridCol w:w="1318"/>
        <w:gridCol w:w="1036"/>
        <w:gridCol w:w="1034"/>
      </w:tblGrid>
      <w:tr w:rsidR="00A67FEF" w:rsidRPr="003E00B6" w14:paraId="18A16F90" w14:textId="77777777" w:rsidTr="00A67FEF">
        <w:trPr>
          <w:trHeight w:val="343"/>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9C766" w14:textId="77777777"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PARTIDA</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04B35206" w14:textId="7DE7CC4D"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REGIMEN</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5477F5CB" w14:textId="3E0109A2"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UNIDAD DE MEDIDA</w:t>
            </w:r>
          </w:p>
          <w:p w14:paraId="37610759" w14:textId="4E98BC2D"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CAPACIDAD DE CISTERNA DE PIPA (LTS)</w:t>
            </w:r>
          </w:p>
        </w:tc>
        <w:tc>
          <w:tcPr>
            <w:tcW w:w="631" w:type="pct"/>
            <w:tcBorders>
              <w:top w:val="single" w:sz="4" w:space="0" w:color="auto"/>
              <w:left w:val="nil"/>
              <w:bottom w:val="single" w:sz="4" w:space="0" w:color="auto"/>
              <w:right w:val="single" w:sz="4" w:space="0" w:color="auto"/>
            </w:tcBorders>
          </w:tcPr>
          <w:p w14:paraId="33B63CA0" w14:textId="2FB0039A"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UNIDAD REQUIRENTE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3BDB9" w14:textId="3CE4E1C6"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CANTIDAD MÍNIMA</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2D721443" w14:textId="77777777"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CANTIDAD MÁXIMA</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C800EB5" w14:textId="77777777"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PRECIO UNITARIO</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27C0EA5B" w14:textId="77777777"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IMPORTE MINIMO</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2EEB6C2B" w14:textId="77777777" w:rsidR="00A67FEF" w:rsidRPr="003E00B6" w:rsidRDefault="00A67FEF" w:rsidP="005F1436">
            <w:pPr>
              <w:jc w:val="center"/>
              <w:rPr>
                <w:rFonts w:ascii="Noto Sans" w:eastAsia="Times New Roman" w:hAnsi="Noto Sans" w:cs="Noto Sans"/>
                <w:color w:val="000000"/>
                <w:sz w:val="16"/>
                <w:szCs w:val="16"/>
                <w:lang w:val="es-MX" w:eastAsia="es-MX"/>
              </w:rPr>
            </w:pPr>
            <w:r w:rsidRPr="003E00B6">
              <w:rPr>
                <w:rFonts w:ascii="Noto Sans" w:eastAsia="Times New Roman" w:hAnsi="Noto Sans" w:cs="Noto Sans"/>
                <w:color w:val="000000"/>
                <w:sz w:val="16"/>
                <w:szCs w:val="16"/>
                <w:lang w:val="es-MX" w:eastAsia="es-MX"/>
              </w:rPr>
              <w:t>IMPORTE MAXIMO</w:t>
            </w:r>
          </w:p>
        </w:tc>
      </w:tr>
      <w:tr w:rsidR="00A67FEF" w:rsidRPr="003E00B6" w14:paraId="398CF347" w14:textId="77777777" w:rsidTr="00A67FEF">
        <w:trPr>
          <w:trHeight w:val="312"/>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44194CC"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511" w:type="pct"/>
            <w:tcBorders>
              <w:top w:val="nil"/>
              <w:left w:val="nil"/>
              <w:bottom w:val="single" w:sz="4" w:space="0" w:color="auto"/>
              <w:right w:val="single" w:sz="4" w:space="0" w:color="auto"/>
            </w:tcBorders>
            <w:shd w:val="clear" w:color="auto" w:fill="auto"/>
            <w:noWrap/>
            <w:vAlign w:val="bottom"/>
            <w:hideMark/>
          </w:tcPr>
          <w:p w14:paraId="62F61366"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634" w:type="pct"/>
            <w:tcBorders>
              <w:top w:val="nil"/>
              <w:left w:val="nil"/>
              <w:bottom w:val="single" w:sz="4" w:space="0" w:color="auto"/>
              <w:right w:val="single" w:sz="4" w:space="0" w:color="auto"/>
            </w:tcBorders>
            <w:shd w:val="clear" w:color="auto" w:fill="auto"/>
            <w:noWrap/>
            <w:vAlign w:val="bottom"/>
            <w:hideMark/>
          </w:tcPr>
          <w:p w14:paraId="31080153"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631" w:type="pct"/>
            <w:tcBorders>
              <w:top w:val="single" w:sz="4" w:space="0" w:color="auto"/>
              <w:left w:val="nil"/>
              <w:bottom w:val="single" w:sz="4" w:space="0" w:color="auto"/>
              <w:right w:val="single" w:sz="4" w:space="0" w:color="auto"/>
            </w:tcBorders>
          </w:tcPr>
          <w:p w14:paraId="56A77F84" w14:textId="77777777" w:rsidR="00A67FEF" w:rsidRPr="003E00B6" w:rsidRDefault="00A67FEF" w:rsidP="005F1436">
            <w:pPr>
              <w:rPr>
                <w:rFonts w:ascii="Noto Sans" w:eastAsia="Times New Roman" w:hAnsi="Noto Sans" w:cs="Noto Sans"/>
                <w:color w:val="000000"/>
                <w:sz w:val="20"/>
                <w:szCs w:val="20"/>
                <w:lang w:val="es-MX" w:eastAsia="es-MX"/>
              </w:rPr>
            </w:pPr>
          </w:p>
        </w:tc>
        <w:tc>
          <w:tcPr>
            <w:tcW w:w="558" w:type="pct"/>
            <w:tcBorders>
              <w:top w:val="nil"/>
              <w:left w:val="single" w:sz="4" w:space="0" w:color="auto"/>
              <w:bottom w:val="single" w:sz="4" w:space="0" w:color="auto"/>
              <w:right w:val="single" w:sz="4" w:space="0" w:color="auto"/>
            </w:tcBorders>
            <w:shd w:val="clear" w:color="auto" w:fill="auto"/>
            <w:noWrap/>
            <w:vAlign w:val="bottom"/>
            <w:hideMark/>
          </w:tcPr>
          <w:p w14:paraId="089B837D" w14:textId="71409BD7" w:rsidR="00A67FEF" w:rsidRPr="003E00B6" w:rsidRDefault="00A67FEF" w:rsidP="005F1436">
            <w:pPr>
              <w:rPr>
                <w:rFonts w:ascii="Noto Sans" w:eastAsia="Times New Roman" w:hAnsi="Noto Sans" w:cs="Noto Sans"/>
                <w:color w:val="000000"/>
                <w:sz w:val="20"/>
                <w:szCs w:val="20"/>
                <w:lang w:val="es-MX" w:eastAsia="es-MX"/>
              </w:rPr>
            </w:pPr>
          </w:p>
          <w:p w14:paraId="6F798A3B" w14:textId="77777777" w:rsidR="00A67FEF" w:rsidRPr="003E00B6" w:rsidRDefault="00A67FEF" w:rsidP="005F1436">
            <w:pPr>
              <w:rPr>
                <w:rFonts w:ascii="Noto Sans" w:eastAsia="Times New Roman" w:hAnsi="Noto Sans" w:cs="Noto Sans"/>
                <w:color w:val="000000"/>
                <w:sz w:val="20"/>
                <w:szCs w:val="20"/>
                <w:lang w:val="es-MX" w:eastAsia="es-MX"/>
              </w:rPr>
            </w:pPr>
          </w:p>
          <w:p w14:paraId="63C9FC84" w14:textId="77777777" w:rsidR="00A67FEF" w:rsidRPr="003E00B6" w:rsidRDefault="00A67FEF" w:rsidP="005F1436">
            <w:pPr>
              <w:rPr>
                <w:rFonts w:ascii="Noto Sans" w:eastAsia="Times New Roman" w:hAnsi="Noto Sans" w:cs="Noto Sans"/>
                <w:color w:val="000000"/>
                <w:sz w:val="20"/>
                <w:szCs w:val="20"/>
                <w:lang w:val="es-MX" w:eastAsia="es-MX"/>
              </w:rPr>
            </w:pPr>
          </w:p>
          <w:p w14:paraId="1B27A618" w14:textId="24B8E22F"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558" w:type="pct"/>
            <w:tcBorders>
              <w:top w:val="nil"/>
              <w:left w:val="nil"/>
              <w:bottom w:val="single" w:sz="4" w:space="0" w:color="auto"/>
              <w:right w:val="single" w:sz="4" w:space="0" w:color="auto"/>
            </w:tcBorders>
            <w:shd w:val="clear" w:color="auto" w:fill="auto"/>
            <w:noWrap/>
            <w:vAlign w:val="bottom"/>
            <w:hideMark/>
          </w:tcPr>
          <w:p w14:paraId="5B1BB17F"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635" w:type="pct"/>
            <w:tcBorders>
              <w:top w:val="nil"/>
              <w:left w:val="nil"/>
              <w:bottom w:val="single" w:sz="4" w:space="0" w:color="auto"/>
              <w:right w:val="single" w:sz="4" w:space="0" w:color="auto"/>
            </w:tcBorders>
            <w:shd w:val="clear" w:color="auto" w:fill="auto"/>
            <w:noWrap/>
            <w:vAlign w:val="bottom"/>
            <w:hideMark/>
          </w:tcPr>
          <w:p w14:paraId="5075399D"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3C302C21"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1F19BDA4"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r>
      <w:tr w:rsidR="00A67FEF" w:rsidRPr="003E00B6" w14:paraId="5A569DDE" w14:textId="77777777" w:rsidTr="00A67FEF">
        <w:trPr>
          <w:trHeight w:val="312"/>
        </w:trPr>
        <w:tc>
          <w:tcPr>
            <w:tcW w:w="476" w:type="pct"/>
            <w:tcBorders>
              <w:top w:val="nil"/>
              <w:left w:val="nil"/>
              <w:bottom w:val="nil"/>
              <w:right w:val="nil"/>
            </w:tcBorders>
            <w:shd w:val="clear" w:color="auto" w:fill="auto"/>
            <w:noWrap/>
            <w:vAlign w:val="bottom"/>
            <w:hideMark/>
          </w:tcPr>
          <w:p w14:paraId="6F5DB532" w14:textId="77777777" w:rsidR="00A67FEF" w:rsidRPr="003E00B6" w:rsidRDefault="00A67FEF" w:rsidP="005F1436">
            <w:pPr>
              <w:rPr>
                <w:rFonts w:ascii="Noto Sans" w:eastAsia="Times New Roman" w:hAnsi="Noto Sans" w:cs="Noto Sans"/>
                <w:color w:val="000000"/>
                <w:sz w:val="20"/>
                <w:szCs w:val="20"/>
                <w:lang w:val="es-MX" w:eastAsia="es-MX"/>
              </w:rPr>
            </w:pPr>
          </w:p>
        </w:tc>
        <w:tc>
          <w:tcPr>
            <w:tcW w:w="511" w:type="pct"/>
            <w:tcBorders>
              <w:top w:val="nil"/>
              <w:left w:val="nil"/>
              <w:bottom w:val="nil"/>
              <w:right w:val="nil"/>
            </w:tcBorders>
            <w:shd w:val="clear" w:color="auto" w:fill="auto"/>
            <w:noWrap/>
            <w:vAlign w:val="bottom"/>
            <w:hideMark/>
          </w:tcPr>
          <w:p w14:paraId="78FD2729" w14:textId="77777777" w:rsidR="00A67FEF" w:rsidRPr="003E00B6" w:rsidRDefault="00A67FEF" w:rsidP="005F1436">
            <w:pPr>
              <w:rPr>
                <w:rFonts w:ascii="Noto Sans" w:eastAsia="Times New Roman" w:hAnsi="Noto Sans" w:cs="Noto Sans"/>
                <w:sz w:val="20"/>
                <w:szCs w:val="20"/>
                <w:lang w:val="es-MX" w:eastAsia="es-MX"/>
              </w:rPr>
            </w:pPr>
          </w:p>
        </w:tc>
        <w:tc>
          <w:tcPr>
            <w:tcW w:w="634" w:type="pct"/>
            <w:tcBorders>
              <w:top w:val="nil"/>
              <w:left w:val="nil"/>
              <w:bottom w:val="nil"/>
              <w:right w:val="nil"/>
            </w:tcBorders>
            <w:shd w:val="clear" w:color="auto" w:fill="auto"/>
            <w:noWrap/>
            <w:vAlign w:val="bottom"/>
            <w:hideMark/>
          </w:tcPr>
          <w:p w14:paraId="46BE1912" w14:textId="77777777" w:rsidR="00A67FEF" w:rsidRPr="003E00B6" w:rsidRDefault="00A67FEF" w:rsidP="005F1436">
            <w:pPr>
              <w:rPr>
                <w:rFonts w:ascii="Noto Sans" w:eastAsia="Times New Roman" w:hAnsi="Noto Sans" w:cs="Noto Sans"/>
                <w:sz w:val="20"/>
                <w:szCs w:val="20"/>
                <w:lang w:val="es-MX" w:eastAsia="es-MX"/>
              </w:rPr>
            </w:pPr>
          </w:p>
        </w:tc>
        <w:tc>
          <w:tcPr>
            <w:tcW w:w="631" w:type="pct"/>
            <w:tcBorders>
              <w:top w:val="nil"/>
              <w:left w:val="nil"/>
              <w:bottom w:val="nil"/>
              <w:right w:val="nil"/>
            </w:tcBorders>
          </w:tcPr>
          <w:p w14:paraId="409BF825" w14:textId="77777777" w:rsidR="00A67FEF" w:rsidRPr="003E00B6" w:rsidRDefault="00A67FEF" w:rsidP="005F1436">
            <w:pPr>
              <w:rPr>
                <w:rFonts w:ascii="Noto Sans" w:eastAsia="Times New Roman" w:hAnsi="Noto Sans" w:cs="Noto Sans"/>
                <w:sz w:val="20"/>
                <w:szCs w:val="20"/>
                <w:lang w:val="es-MX" w:eastAsia="es-MX"/>
              </w:rPr>
            </w:pPr>
          </w:p>
        </w:tc>
        <w:tc>
          <w:tcPr>
            <w:tcW w:w="558" w:type="pct"/>
            <w:tcBorders>
              <w:top w:val="nil"/>
              <w:left w:val="nil"/>
              <w:bottom w:val="nil"/>
              <w:right w:val="nil"/>
            </w:tcBorders>
            <w:shd w:val="clear" w:color="auto" w:fill="auto"/>
            <w:noWrap/>
            <w:vAlign w:val="bottom"/>
            <w:hideMark/>
          </w:tcPr>
          <w:p w14:paraId="05D496D1" w14:textId="72D3C0E5" w:rsidR="00A67FEF" w:rsidRPr="003E00B6" w:rsidRDefault="00A67FEF" w:rsidP="005F1436">
            <w:pPr>
              <w:rPr>
                <w:rFonts w:ascii="Noto Sans" w:eastAsia="Times New Roman" w:hAnsi="Noto Sans" w:cs="Noto Sans"/>
                <w:sz w:val="20"/>
                <w:szCs w:val="20"/>
                <w:lang w:val="es-MX" w:eastAsia="es-MX"/>
              </w:rPr>
            </w:pPr>
          </w:p>
        </w:tc>
        <w:tc>
          <w:tcPr>
            <w:tcW w:w="558" w:type="pct"/>
            <w:tcBorders>
              <w:top w:val="nil"/>
              <w:left w:val="nil"/>
              <w:bottom w:val="nil"/>
              <w:right w:val="nil"/>
            </w:tcBorders>
            <w:shd w:val="clear" w:color="auto" w:fill="auto"/>
            <w:noWrap/>
            <w:vAlign w:val="bottom"/>
            <w:hideMark/>
          </w:tcPr>
          <w:p w14:paraId="47AA8A25" w14:textId="77777777" w:rsidR="00A67FEF" w:rsidRPr="003E00B6" w:rsidRDefault="00A67FEF" w:rsidP="005F1436">
            <w:pPr>
              <w:rPr>
                <w:rFonts w:ascii="Noto Sans" w:eastAsia="Times New Roman" w:hAnsi="Noto Sans" w:cs="Noto Sans"/>
                <w:sz w:val="20"/>
                <w:szCs w:val="20"/>
                <w:lang w:val="es-MX" w:eastAsia="es-MX"/>
              </w:rPr>
            </w:pPr>
          </w:p>
        </w:tc>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74828C73" w14:textId="0D8CDC7F"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SUBTOTAL</w:t>
            </w:r>
          </w:p>
        </w:tc>
        <w:tc>
          <w:tcPr>
            <w:tcW w:w="499" w:type="pct"/>
            <w:tcBorders>
              <w:top w:val="nil"/>
              <w:left w:val="nil"/>
              <w:bottom w:val="single" w:sz="4" w:space="0" w:color="auto"/>
              <w:right w:val="single" w:sz="4" w:space="0" w:color="auto"/>
            </w:tcBorders>
            <w:shd w:val="clear" w:color="auto" w:fill="auto"/>
            <w:noWrap/>
            <w:vAlign w:val="bottom"/>
            <w:hideMark/>
          </w:tcPr>
          <w:p w14:paraId="4F52FDE7"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3DE376F0"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r>
      <w:tr w:rsidR="00A67FEF" w:rsidRPr="003E00B6" w14:paraId="1F5AA11E" w14:textId="77777777" w:rsidTr="00A67FEF">
        <w:trPr>
          <w:trHeight w:val="312"/>
        </w:trPr>
        <w:tc>
          <w:tcPr>
            <w:tcW w:w="476" w:type="pct"/>
            <w:tcBorders>
              <w:top w:val="nil"/>
              <w:left w:val="nil"/>
              <w:bottom w:val="nil"/>
              <w:right w:val="nil"/>
            </w:tcBorders>
            <w:shd w:val="clear" w:color="auto" w:fill="auto"/>
            <w:noWrap/>
            <w:vAlign w:val="bottom"/>
            <w:hideMark/>
          </w:tcPr>
          <w:p w14:paraId="47F32ED5" w14:textId="77777777" w:rsidR="00A67FEF" w:rsidRPr="003E00B6" w:rsidRDefault="00A67FEF" w:rsidP="005F1436">
            <w:pPr>
              <w:rPr>
                <w:rFonts w:ascii="Noto Sans" w:eastAsia="Times New Roman" w:hAnsi="Noto Sans" w:cs="Noto Sans"/>
                <w:color w:val="000000"/>
                <w:sz w:val="20"/>
                <w:szCs w:val="20"/>
                <w:lang w:val="es-MX" w:eastAsia="es-MX"/>
              </w:rPr>
            </w:pPr>
          </w:p>
        </w:tc>
        <w:tc>
          <w:tcPr>
            <w:tcW w:w="511" w:type="pct"/>
            <w:tcBorders>
              <w:top w:val="nil"/>
              <w:left w:val="nil"/>
              <w:bottom w:val="nil"/>
              <w:right w:val="nil"/>
            </w:tcBorders>
            <w:shd w:val="clear" w:color="auto" w:fill="auto"/>
            <w:noWrap/>
            <w:vAlign w:val="bottom"/>
            <w:hideMark/>
          </w:tcPr>
          <w:p w14:paraId="57586B68" w14:textId="77777777" w:rsidR="00A67FEF" w:rsidRPr="003E00B6" w:rsidRDefault="00A67FEF" w:rsidP="005F1436">
            <w:pPr>
              <w:rPr>
                <w:rFonts w:ascii="Noto Sans" w:eastAsia="Times New Roman" w:hAnsi="Noto Sans" w:cs="Noto Sans"/>
                <w:sz w:val="20"/>
                <w:szCs w:val="20"/>
                <w:lang w:val="es-MX" w:eastAsia="es-MX"/>
              </w:rPr>
            </w:pPr>
          </w:p>
        </w:tc>
        <w:tc>
          <w:tcPr>
            <w:tcW w:w="634" w:type="pct"/>
            <w:tcBorders>
              <w:top w:val="nil"/>
              <w:left w:val="nil"/>
              <w:bottom w:val="nil"/>
              <w:right w:val="nil"/>
            </w:tcBorders>
            <w:shd w:val="clear" w:color="auto" w:fill="auto"/>
            <w:noWrap/>
            <w:vAlign w:val="bottom"/>
            <w:hideMark/>
          </w:tcPr>
          <w:p w14:paraId="60045CE9" w14:textId="77777777" w:rsidR="00A67FEF" w:rsidRPr="003E00B6" w:rsidRDefault="00A67FEF" w:rsidP="005F1436">
            <w:pPr>
              <w:rPr>
                <w:rFonts w:ascii="Noto Sans" w:eastAsia="Times New Roman" w:hAnsi="Noto Sans" w:cs="Noto Sans"/>
                <w:sz w:val="20"/>
                <w:szCs w:val="20"/>
                <w:lang w:val="es-MX" w:eastAsia="es-MX"/>
              </w:rPr>
            </w:pPr>
          </w:p>
        </w:tc>
        <w:tc>
          <w:tcPr>
            <w:tcW w:w="631" w:type="pct"/>
            <w:tcBorders>
              <w:top w:val="nil"/>
              <w:left w:val="nil"/>
              <w:bottom w:val="nil"/>
              <w:right w:val="nil"/>
            </w:tcBorders>
          </w:tcPr>
          <w:p w14:paraId="11E520C4" w14:textId="77777777" w:rsidR="00A67FEF" w:rsidRPr="003E00B6" w:rsidRDefault="00A67FEF" w:rsidP="005F1436">
            <w:pPr>
              <w:rPr>
                <w:rFonts w:ascii="Noto Sans" w:eastAsia="Times New Roman" w:hAnsi="Noto Sans" w:cs="Noto Sans"/>
                <w:sz w:val="20"/>
                <w:szCs w:val="20"/>
                <w:lang w:val="es-MX" w:eastAsia="es-MX"/>
              </w:rPr>
            </w:pPr>
          </w:p>
        </w:tc>
        <w:tc>
          <w:tcPr>
            <w:tcW w:w="558" w:type="pct"/>
            <w:tcBorders>
              <w:top w:val="nil"/>
              <w:left w:val="nil"/>
              <w:bottom w:val="nil"/>
              <w:right w:val="nil"/>
            </w:tcBorders>
            <w:shd w:val="clear" w:color="auto" w:fill="auto"/>
            <w:noWrap/>
            <w:vAlign w:val="bottom"/>
            <w:hideMark/>
          </w:tcPr>
          <w:p w14:paraId="226D4910" w14:textId="3A8B6D19" w:rsidR="00A67FEF" w:rsidRPr="003E00B6" w:rsidRDefault="00A67FEF" w:rsidP="005F1436">
            <w:pPr>
              <w:rPr>
                <w:rFonts w:ascii="Noto Sans" w:eastAsia="Times New Roman" w:hAnsi="Noto Sans" w:cs="Noto Sans"/>
                <w:sz w:val="20"/>
                <w:szCs w:val="20"/>
                <w:lang w:val="es-MX" w:eastAsia="es-MX"/>
              </w:rPr>
            </w:pPr>
          </w:p>
        </w:tc>
        <w:tc>
          <w:tcPr>
            <w:tcW w:w="558" w:type="pct"/>
            <w:tcBorders>
              <w:top w:val="nil"/>
              <w:left w:val="nil"/>
              <w:bottom w:val="nil"/>
              <w:right w:val="nil"/>
            </w:tcBorders>
            <w:shd w:val="clear" w:color="auto" w:fill="auto"/>
            <w:noWrap/>
            <w:vAlign w:val="bottom"/>
            <w:hideMark/>
          </w:tcPr>
          <w:p w14:paraId="5598AC4D" w14:textId="77777777" w:rsidR="00A67FEF" w:rsidRPr="003E00B6" w:rsidRDefault="00A67FEF" w:rsidP="005F1436">
            <w:pPr>
              <w:rPr>
                <w:rFonts w:ascii="Noto Sans" w:eastAsia="Times New Roman" w:hAnsi="Noto Sans" w:cs="Noto Sans"/>
                <w:sz w:val="20"/>
                <w:szCs w:val="20"/>
                <w:lang w:val="es-MX" w:eastAsia="es-MX"/>
              </w:rPr>
            </w:pPr>
          </w:p>
        </w:tc>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D16D65F"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IVA</w:t>
            </w:r>
          </w:p>
        </w:tc>
        <w:tc>
          <w:tcPr>
            <w:tcW w:w="499" w:type="pct"/>
            <w:tcBorders>
              <w:top w:val="nil"/>
              <w:left w:val="nil"/>
              <w:bottom w:val="single" w:sz="4" w:space="0" w:color="auto"/>
              <w:right w:val="single" w:sz="4" w:space="0" w:color="auto"/>
            </w:tcBorders>
            <w:shd w:val="clear" w:color="auto" w:fill="auto"/>
            <w:noWrap/>
            <w:vAlign w:val="bottom"/>
            <w:hideMark/>
          </w:tcPr>
          <w:p w14:paraId="502AD087"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158EB8F7"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r>
      <w:tr w:rsidR="00A67FEF" w:rsidRPr="003E00B6" w14:paraId="321F6F0C" w14:textId="77777777" w:rsidTr="00A67FEF">
        <w:trPr>
          <w:trHeight w:val="312"/>
        </w:trPr>
        <w:tc>
          <w:tcPr>
            <w:tcW w:w="476" w:type="pct"/>
            <w:tcBorders>
              <w:top w:val="nil"/>
              <w:left w:val="nil"/>
              <w:bottom w:val="nil"/>
              <w:right w:val="nil"/>
            </w:tcBorders>
            <w:shd w:val="clear" w:color="auto" w:fill="auto"/>
            <w:noWrap/>
            <w:vAlign w:val="bottom"/>
            <w:hideMark/>
          </w:tcPr>
          <w:p w14:paraId="72E3B704" w14:textId="77777777" w:rsidR="00A67FEF" w:rsidRPr="003E00B6" w:rsidRDefault="00A67FEF" w:rsidP="005F1436">
            <w:pPr>
              <w:rPr>
                <w:rFonts w:ascii="Noto Sans" w:eastAsia="Times New Roman" w:hAnsi="Noto Sans" w:cs="Noto Sans"/>
                <w:color w:val="000000"/>
                <w:sz w:val="20"/>
                <w:szCs w:val="20"/>
                <w:lang w:val="es-MX" w:eastAsia="es-MX"/>
              </w:rPr>
            </w:pPr>
          </w:p>
        </w:tc>
        <w:tc>
          <w:tcPr>
            <w:tcW w:w="511" w:type="pct"/>
            <w:tcBorders>
              <w:top w:val="nil"/>
              <w:left w:val="nil"/>
              <w:bottom w:val="nil"/>
              <w:right w:val="nil"/>
            </w:tcBorders>
            <w:shd w:val="clear" w:color="auto" w:fill="auto"/>
            <w:noWrap/>
            <w:vAlign w:val="bottom"/>
            <w:hideMark/>
          </w:tcPr>
          <w:p w14:paraId="24F0FA5C" w14:textId="77777777" w:rsidR="00A67FEF" w:rsidRPr="003E00B6" w:rsidRDefault="00A67FEF" w:rsidP="005F1436">
            <w:pPr>
              <w:rPr>
                <w:rFonts w:ascii="Noto Sans" w:eastAsia="Times New Roman" w:hAnsi="Noto Sans" w:cs="Noto Sans"/>
                <w:sz w:val="20"/>
                <w:szCs w:val="20"/>
                <w:lang w:val="es-MX" w:eastAsia="es-MX"/>
              </w:rPr>
            </w:pPr>
          </w:p>
        </w:tc>
        <w:tc>
          <w:tcPr>
            <w:tcW w:w="634" w:type="pct"/>
            <w:tcBorders>
              <w:top w:val="nil"/>
              <w:left w:val="nil"/>
              <w:bottom w:val="nil"/>
              <w:right w:val="nil"/>
            </w:tcBorders>
            <w:shd w:val="clear" w:color="auto" w:fill="auto"/>
            <w:noWrap/>
            <w:vAlign w:val="bottom"/>
            <w:hideMark/>
          </w:tcPr>
          <w:p w14:paraId="522A9D28" w14:textId="77777777" w:rsidR="00A67FEF" w:rsidRPr="003E00B6" w:rsidRDefault="00A67FEF" w:rsidP="005F1436">
            <w:pPr>
              <w:rPr>
                <w:rFonts w:ascii="Noto Sans" w:eastAsia="Times New Roman" w:hAnsi="Noto Sans" w:cs="Noto Sans"/>
                <w:sz w:val="20"/>
                <w:szCs w:val="20"/>
                <w:lang w:val="es-MX" w:eastAsia="es-MX"/>
              </w:rPr>
            </w:pPr>
          </w:p>
        </w:tc>
        <w:tc>
          <w:tcPr>
            <w:tcW w:w="631" w:type="pct"/>
            <w:tcBorders>
              <w:top w:val="nil"/>
              <w:left w:val="nil"/>
              <w:bottom w:val="nil"/>
              <w:right w:val="nil"/>
            </w:tcBorders>
          </w:tcPr>
          <w:p w14:paraId="4EBB4235" w14:textId="77777777" w:rsidR="00A67FEF" w:rsidRPr="003E00B6" w:rsidRDefault="00A67FEF" w:rsidP="005F1436">
            <w:pPr>
              <w:rPr>
                <w:rFonts w:ascii="Noto Sans" w:eastAsia="Times New Roman" w:hAnsi="Noto Sans" w:cs="Noto Sans"/>
                <w:sz w:val="20"/>
                <w:szCs w:val="20"/>
                <w:lang w:val="es-MX" w:eastAsia="es-MX"/>
              </w:rPr>
            </w:pPr>
          </w:p>
        </w:tc>
        <w:tc>
          <w:tcPr>
            <w:tcW w:w="558" w:type="pct"/>
            <w:tcBorders>
              <w:top w:val="nil"/>
              <w:left w:val="nil"/>
              <w:bottom w:val="nil"/>
              <w:right w:val="nil"/>
            </w:tcBorders>
            <w:shd w:val="clear" w:color="auto" w:fill="auto"/>
            <w:noWrap/>
            <w:vAlign w:val="bottom"/>
            <w:hideMark/>
          </w:tcPr>
          <w:p w14:paraId="47DBEBB6" w14:textId="1E26BA06" w:rsidR="00A67FEF" w:rsidRPr="003E00B6" w:rsidRDefault="00A67FEF" w:rsidP="005F1436">
            <w:pPr>
              <w:rPr>
                <w:rFonts w:ascii="Noto Sans" w:eastAsia="Times New Roman" w:hAnsi="Noto Sans" w:cs="Noto Sans"/>
                <w:sz w:val="20"/>
                <w:szCs w:val="20"/>
                <w:lang w:val="es-MX" w:eastAsia="es-MX"/>
              </w:rPr>
            </w:pPr>
          </w:p>
        </w:tc>
        <w:tc>
          <w:tcPr>
            <w:tcW w:w="558" w:type="pct"/>
            <w:tcBorders>
              <w:top w:val="nil"/>
              <w:left w:val="nil"/>
              <w:bottom w:val="nil"/>
              <w:right w:val="nil"/>
            </w:tcBorders>
            <w:shd w:val="clear" w:color="auto" w:fill="auto"/>
            <w:noWrap/>
            <w:vAlign w:val="bottom"/>
            <w:hideMark/>
          </w:tcPr>
          <w:p w14:paraId="5AEE7956" w14:textId="77777777" w:rsidR="00A67FEF" w:rsidRPr="003E00B6" w:rsidRDefault="00A67FEF" w:rsidP="005F1436">
            <w:pPr>
              <w:rPr>
                <w:rFonts w:ascii="Noto Sans" w:eastAsia="Times New Roman" w:hAnsi="Noto Sans" w:cs="Noto Sans"/>
                <w:sz w:val="20"/>
                <w:szCs w:val="20"/>
                <w:lang w:val="es-MX" w:eastAsia="es-MX"/>
              </w:rPr>
            </w:pPr>
          </w:p>
        </w:tc>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09B1B861"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TOTAL</w:t>
            </w:r>
          </w:p>
        </w:tc>
        <w:tc>
          <w:tcPr>
            <w:tcW w:w="499" w:type="pct"/>
            <w:tcBorders>
              <w:top w:val="nil"/>
              <w:left w:val="nil"/>
              <w:bottom w:val="single" w:sz="4" w:space="0" w:color="auto"/>
              <w:right w:val="single" w:sz="4" w:space="0" w:color="auto"/>
            </w:tcBorders>
            <w:shd w:val="clear" w:color="auto" w:fill="auto"/>
            <w:noWrap/>
            <w:vAlign w:val="bottom"/>
            <w:hideMark/>
          </w:tcPr>
          <w:p w14:paraId="01FB1671"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c>
          <w:tcPr>
            <w:tcW w:w="499" w:type="pct"/>
            <w:tcBorders>
              <w:top w:val="nil"/>
              <w:left w:val="nil"/>
              <w:bottom w:val="single" w:sz="4" w:space="0" w:color="auto"/>
              <w:right w:val="single" w:sz="4" w:space="0" w:color="auto"/>
            </w:tcBorders>
            <w:shd w:val="clear" w:color="auto" w:fill="auto"/>
            <w:noWrap/>
            <w:vAlign w:val="bottom"/>
            <w:hideMark/>
          </w:tcPr>
          <w:p w14:paraId="18989F2E" w14:textId="77777777" w:rsidR="00A67FEF" w:rsidRPr="003E00B6" w:rsidRDefault="00A67FEF" w:rsidP="005F1436">
            <w:pPr>
              <w:rPr>
                <w:rFonts w:ascii="Noto Sans" w:eastAsia="Times New Roman" w:hAnsi="Noto Sans" w:cs="Noto Sans"/>
                <w:color w:val="000000"/>
                <w:sz w:val="20"/>
                <w:szCs w:val="20"/>
                <w:lang w:val="es-MX" w:eastAsia="es-MX"/>
              </w:rPr>
            </w:pPr>
            <w:r w:rsidRPr="003E00B6">
              <w:rPr>
                <w:rFonts w:ascii="Noto Sans" w:eastAsia="Times New Roman" w:hAnsi="Noto Sans" w:cs="Noto Sans"/>
                <w:color w:val="000000"/>
                <w:sz w:val="20"/>
                <w:szCs w:val="20"/>
                <w:lang w:val="es-MX" w:eastAsia="es-MX"/>
              </w:rPr>
              <w:t> </w:t>
            </w:r>
          </w:p>
        </w:tc>
      </w:tr>
    </w:tbl>
    <w:p w14:paraId="625B30F4" w14:textId="77777777" w:rsidR="00C063E5" w:rsidRPr="003E00B6" w:rsidRDefault="00C063E5" w:rsidP="00C063E5">
      <w:pPr>
        <w:rPr>
          <w:rFonts w:ascii="Noto Sans" w:hAnsi="Noto Sans" w:cs="Noto Sans"/>
        </w:rPr>
      </w:pPr>
    </w:p>
    <w:p w14:paraId="5F71EEEF" w14:textId="77777777" w:rsidR="00C063E5" w:rsidRPr="003E00B6" w:rsidRDefault="00C063E5" w:rsidP="00C063E5">
      <w:pPr>
        <w:rPr>
          <w:rFonts w:ascii="Noto Sans" w:hAnsi="Noto Sans" w:cs="Noto Sans"/>
        </w:rPr>
      </w:pPr>
    </w:p>
    <w:p w14:paraId="41FCB67D" w14:textId="77777777" w:rsidR="005F1436" w:rsidRPr="003E00B6" w:rsidRDefault="005F1436" w:rsidP="00C063E5">
      <w:pPr>
        <w:rPr>
          <w:rFonts w:ascii="Noto Sans" w:hAnsi="Noto Sans" w:cs="Noto Sans"/>
        </w:rPr>
      </w:pPr>
    </w:p>
    <w:p w14:paraId="4FE9C1C5" w14:textId="77777777" w:rsidR="005F1436" w:rsidRPr="003E00B6" w:rsidRDefault="005F1436" w:rsidP="00C063E5">
      <w:pPr>
        <w:rPr>
          <w:rFonts w:ascii="Noto Sans" w:hAnsi="Noto Sans" w:cs="Noto Sans"/>
        </w:rPr>
      </w:pPr>
    </w:p>
    <w:p w14:paraId="138C7FDF" w14:textId="77777777" w:rsidR="005F1436" w:rsidRPr="003E00B6" w:rsidRDefault="005F1436" w:rsidP="00C063E5">
      <w:pPr>
        <w:rPr>
          <w:rFonts w:ascii="Noto Sans" w:hAnsi="Noto Sans" w:cs="Noto Sans"/>
        </w:rPr>
      </w:pPr>
    </w:p>
    <w:p w14:paraId="30E82F0D" w14:textId="77777777" w:rsidR="00C063E5" w:rsidRPr="003E00B6" w:rsidRDefault="00C063E5" w:rsidP="00C063E5">
      <w:pPr>
        <w:rPr>
          <w:rFonts w:ascii="Noto Sans" w:hAnsi="Noto Sans" w:cs="Noto Sans"/>
        </w:rPr>
      </w:pPr>
    </w:p>
    <w:p w14:paraId="5661D299" w14:textId="77777777" w:rsidR="00C063E5" w:rsidRPr="003E00B6" w:rsidRDefault="00C063E5" w:rsidP="00C063E5">
      <w:pPr>
        <w:jc w:val="center"/>
        <w:rPr>
          <w:rFonts w:ascii="Noto Sans" w:hAnsi="Noto Sans" w:cs="Noto Sans"/>
          <w:b/>
          <w:sz w:val="22"/>
          <w:szCs w:val="22"/>
        </w:rPr>
      </w:pPr>
      <w:r w:rsidRPr="003E00B6">
        <w:rPr>
          <w:rFonts w:ascii="Noto Sans" w:hAnsi="Noto Sans" w:cs="Noto Sans"/>
          <w:b/>
          <w:sz w:val="22"/>
          <w:szCs w:val="22"/>
        </w:rPr>
        <w:t>_________________________________</w:t>
      </w:r>
    </w:p>
    <w:p w14:paraId="01D91F5D" w14:textId="77777777" w:rsidR="00C063E5" w:rsidRPr="003E00B6" w:rsidRDefault="00C063E5" w:rsidP="00C063E5">
      <w:pPr>
        <w:jc w:val="center"/>
        <w:rPr>
          <w:rFonts w:ascii="Noto Sans" w:hAnsi="Noto Sans" w:cs="Noto Sans"/>
          <w:b/>
          <w:sz w:val="22"/>
          <w:szCs w:val="22"/>
        </w:rPr>
      </w:pPr>
      <w:r w:rsidRPr="003E00B6">
        <w:rPr>
          <w:rFonts w:ascii="Noto Sans" w:hAnsi="Noto Sans" w:cs="Noto Sans"/>
          <w:b/>
          <w:sz w:val="22"/>
          <w:szCs w:val="22"/>
        </w:rPr>
        <w:t>NOMBRE Y FIRMA DEL REPRESENTANTE LEGAL</w:t>
      </w:r>
    </w:p>
    <w:p w14:paraId="0194D5DB" w14:textId="77777777" w:rsidR="00C063E5" w:rsidRPr="003E00B6" w:rsidRDefault="00C063E5" w:rsidP="00C063E5">
      <w:pPr>
        <w:jc w:val="center"/>
        <w:rPr>
          <w:rFonts w:ascii="Noto Sans" w:hAnsi="Noto Sans" w:cs="Noto Sans"/>
          <w:b/>
          <w:sz w:val="22"/>
          <w:szCs w:val="22"/>
        </w:rPr>
      </w:pPr>
    </w:p>
    <w:p w14:paraId="45DCE656" w14:textId="37611910" w:rsidR="00546024" w:rsidRPr="003E00B6" w:rsidRDefault="00546024" w:rsidP="00546024">
      <w:pPr>
        <w:jc w:val="center"/>
        <w:rPr>
          <w:rFonts w:ascii="Noto Sans" w:hAnsi="Noto Sans" w:cs="Noto Sans"/>
          <w:b/>
          <w:sz w:val="22"/>
          <w:szCs w:val="22"/>
        </w:rPr>
      </w:pPr>
    </w:p>
    <w:p w14:paraId="2D7D9941" w14:textId="77777777" w:rsidR="003256FA" w:rsidRPr="003E00B6" w:rsidRDefault="003256FA" w:rsidP="00546024">
      <w:pPr>
        <w:jc w:val="center"/>
        <w:rPr>
          <w:rFonts w:ascii="Noto Sans" w:hAnsi="Noto Sans" w:cs="Noto Sans"/>
          <w:b/>
          <w:sz w:val="22"/>
          <w:szCs w:val="22"/>
        </w:rPr>
      </w:pPr>
    </w:p>
    <w:p w14:paraId="2BA24477" w14:textId="77777777" w:rsidR="0080348F" w:rsidRDefault="0080348F" w:rsidP="003256FA">
      <w:pPr>
        <w:ind w:left="426" w:right="616"/>
        <w:contextualSpacing/>
        <w:jc w:val="center"/>
        <w:rPr>
          <w:rFonts w:ascii="Noto Sans" w:hAnsi="Noto Sans" w:cs="Noto Sans"/>
          <w:b/>
          <w:bCs/>
        </w:rPr>
      </w:pPr>
    </w:p>
    <w:p w14:paraId="4DF87924" w14:textId="77777777" w:rsidR="0080348F" w:rsidRDefault="0080348F" w:rsidP="003256FA">
      <w:pPr>
        <w:ind w:left="426" w:right="616"/>
        <w:contextualSpacing/>
        <w:jc w:val="center"/>
        <w:rPr>
          <w:rFonts w:ascii="Noto Sans" w:hAnsi="Noto Sans" w:cs="Noto Sans"/>
          <w:b/>
          <w:bCs/>
        </w:rPr>
      </w:pPr>
    </w:p>
    <w:p w14:paraId="17FD3E33" w14:textId="77777777" w:rsidR="0080348F" w:rsidRDefault="0080348F" w:rsidP="003256FA">
      <w:pPr>
        <w:ind w:left="426" w:right="616"/>
        <w:contextualSpacing/>
        <w:jc w:val="center"/>
        <w:rPr>
          <w:rFonts w:ascii="Noto Sans" w:hAnsi="Noto Sans" w:cs="Noto Sans"/>
          <w:b/>
          <w:bCs/>
        </w:rPr>
      </w:pPr>
    </w:p>
    <w:p w14:paraId="060E132D" w14:textId="77777777" w:rsidR="0080348F" w:rsidRDefault="0080348F" w:rsidP="003256FA">
      <w:pPr>
        <w:ind w:left="426" w:right="616"/>
        <w:contextualSpacing/>
        <w:jc w:val="center"/>
        <w:rPr>
          <w:rFonts w:ascii="Noto Sans" w:hAnsi="Noto Sans" w:cs="Noto Sans"/>
          <w:b/>
          <w:bCs/>
        </w:rPr>
      </w:pPr>
    </w:p>
    <w:p w14:paraId="25E2AAA7" w14:textId="77777777" w:rsidR="0080348F" w:rsidRDefault="0080348F" w:rsidP="003256FA">
      <w:pPr>
        <w:ind w:left="426" w:right="616"/>
        <w:contextualSpacing/>
        <w:jc w:val="center"/>
        <w:rPr>
          <w:rFonts w:ascii="Noto Sans" w:hAnsi="Noto Sans" w:cs="Noto Sans"/>
          <w:b/>
          <w:bCs/>
        </w:rPr>
      </w:pPr>
    </w:p>
    <w:p w14:paraId="03292C13" w14:textId="77777777" w:rsidR="0080348F" w:rsidRDefault="0080348F" w:rsidP="003256FA">
      <w:pPr>
        <w:ind w:left="426" w:right="616"/>
        <w:contextualSpacing/>
        <w:jc w:val="center"/>
        <w:rPr>
          <w:rFonts w:ascii="Noto Sans" w:hAnsi="Noto Sans" w:cs="Noto Sans"/>
          <w:b/>
          <w:bCs/>
        </w:rPr>
      </w:pPr>
    </w:p>
    <w:p w14:paraId="74FC7007" w14:textId="77777777" w:rsidR="0080348F" w:rsidRDefault="0080348F" w:rsidP="003256FA">
      <w:pPr>
        <w:ind w:left="426" w:right="616"/>
        <w:contextualSpacing/>
        <w:jc w:val="center"/>
        <w:rPr>
          <w:rFonts w:ascii="Noto Sans" w:hAnsi="Noto Sans" w:cs="Noto Sans"/>
          <w:b/>
          <w:bCs/>
        </w:rPr>
      </w:pPr>
    </w:p>
    <w:p w14:paraId="6F7D166C" w14:textId="5D8C9351" w:rsidR="003256FA" w:rsidRPr="003E00B6" w:rsidRDefault="003256FA" w:rsidP="003256FA">
      <w:pPr>
        <w:ind w:left="426" w:right="616"/>
        <w:contextualSpacing/>
        <w:jc w:val="center"/>
        <w:rPr>
          <w:rFonts w:ascii="Noto Sans" w:hAnsi="Noto Sans" w:cs="Noto Sans"/>
          <w:b/>
          <w:bCs/>
        </w:rPr>
      </w:pPr>
      <w:r w:rsidRPr="003E00B6">
        <w:rPr>
          <w:rFonts w:ascii="Noto Sans" w:hAnsi="Noto Sans" w:cs="Noto Sans"/>
          <w:b/>
          <w:bCs/>
        </w:rPr>
        <w:t xml:space="preserve">ANEXO </w:t>
      </w:r>
      <w:r w:rsidR="003E00B6">
        <w:rPr>
          <w:rFonts w:ascii="Noto Sans" w:hAnsi="Noto Sans" w:cs="Noto Sans"/>
          <w:b/>
          <w:bCs/>
        </w:rPr>
        <w:t>4 (CUATRO)</w:t>
      </w:r>
    </w:p>
    <w:p w14:paraId="2CD21430" w14:textId="77777777" w:rsidR="003256FA" w:rsidRPr="003E00B6" w:rsidRDefault="003256FA" w:rsidP="003256FA">
      <w:pPr>
        <w:pStyle w:val="Ttulo2"/>
        <w:spacing w:before="0"/>
        <w:ind w:left="426" w:right="616"/>
        <w:jc w:val="center"/>
        <w:rPr>
          <w:rFonts w:ascii="Noto Sans" w:hAnsi="Noto Sans" w:cs="Noto Sans"/>
          <w:i/>
          <w:sz w:val="20"/>
        </w:rPr>
      </w:pPr>
      <w:r w:rsidRPr="003E00B6">
        <w:rPr>
          <w:rFonts w:ascii="Noto Sans" w:hAnsi="Noto Sans" w:cs="Noto Sans"/>
          <w:sz w:val="20"/>
        </w:rPr>
        <w:t>ACREDITACION DE PERSONALIDAD DEL LICITANTE</w:t>
      </w:r>
    </w:p>
    <w:p w14:paraId="125D3F18" w14:textId="77777777" w:rsidR="003256FA" w:rsidRPr="003E00B6" w:rsidRDefault="003256FA" w:rsidP="003256FA">
      <w:pPr>
        <w:ind w:left="426" w:right="616"/>
        <w:jc w:val="center"/>
        <w:rPr>
          <w:rFonts w:ascii="Noto Sans" w:hAnsi="Noto Sans" w:cs="Noto Sans"/>
          <w:sz w:val="20"/>
        </w:rPr>
      </w:pPr>
    </w:p>
    <w:p w14:paraId="1E4A4467" w14:textId="22CA6C35" w:rsidR="003256FA" w:rsidRPr="003E00B6" w:rsidRDefault="003256FA" w:rsidP="003E00B6">
      <w:pPr>
        <w:ind w:left="426" w:right="616"/>
        <w:jc w:val="both"/>
        <w:rPr>
          <w:rFonts w:ascii="Noto Sans" w:hAnsi="Noto Sans" w:cs="Noto Sans"/>
          <w:sz w:val="20"/>
          <w:u w:val="single"/>
        </w:rPr>
      </w:pPr>
      <w:r w:rsidRPr="003E00B6">
        <w:rPr>
          <w:rFonts w:ascii="Noto Sans" w:hAnsi="Noto Sans" w:cs="Noto Sans"/>
          <w:sz w:val="20"/>
          <w:u w:val="single"/>
        </w:rPr>
        <w:t xml:space="preserve">                (nombre)          ,</w:t>
      </w:r>
      <w:r w:rsidRPr="003E00B6">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3E00B6">
        <w:rPr>
          <w:rFonts w:ascii="Noto Sans" w:hAnsi="Noto Sans" w:cs="Noto Sans"/>
          <w:sz w:val="20"/>
        </w:rPr>
        <w:t>INVESTIGACION DE MERCADO ________</w:t>
      </w:r>
      <w:r w:rsidRPr="003E00B6">
        <w:rPr>
          <w:rFonts w:ascii="Noto Sans" w:hAnsi="Noto Sans" w:cs="Noto Sans"/>
          <w:sz w:val="20"/>
        </w:rPr>
        <w:t xml:space="preserve"> a nombre y representación de: </w:t>
      </w:r>
      <w:r w:rsidRPr="003E00B6">
        <w:rPr>
          <w:rFonts w:ascii="Noto Sans" w:hAnsi="Noto Sans" w:cs="Noto Sans"/>
          <w:sz w:val="20"/>
          <w:u w:val="single"/>
        </w:rPr>
        <w:t xml:space="preserve">     (persona física o moral)     .    </w:t>
      </w:r>
    </w:p>
    <w:p w14:paraId="222EDE3D" w14:textId="77777777" w:rsidR="003256FA" w:rsidRPr="003E00B6" w:rsidRDefault="003256FA" w:rsidP="003E00B6">
      <w:pPr>
        <w:ind w:left="426" w:right="616"/>
        <w:jc w:val="both"/>
        <w:rPr>
          <w:rFonts w:ascii="Noto Sans" w:hAnsi="Noto Sans" w:cs="Noto Sans"/>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3256FA" w:rsidRPr="003E00B6" w14:paraId="4A864E78" w14:textId="77777777" w:rsidTr="00722C06">
        <w:trPr>
          <w:jc w:val="center"/>
        </w:trPr>
        <w:tc>
          <w:tcPr>
            <w:tcW w:w="10435" w:type="dxa"/>
            <w:tcBorders>
              <w:top w:val="single" w:sz="4" w:space="0" w:color="000000"/>
              <w:left w:val="single" w:sz="4" w:space="0" w:color="000000"/>
              <w:bottom w:val="single" w:sz="4" w:space="0" w:color="000000"/>
              <w:right w:val="single" w:sz="4" w:space="0" w:color="000000"/>
            </w:tcBorders>
          </w:tcPr>
          <w:p w14:paraId="7B109430" w14:textId="77777777" w:rsidR="003256FA" w:rsidRPr="003E00B6" w:rsidRDefault="003256FA" w:rsidP="003E00B6">
            <w:pPr>
              <w:snapToGrid w:val="0"/>
              <w:ind w:left="426" w:right="616"/>
              <w:rPr>
                <w:rFonts w:ascii="Noto Sans" w:hAnsi="Noto Sans" w:cs="Noto Sans"/>
                <w:sz w:val="18"/>
                <w:szCs w:val="18"/>
              </w:rPr>
            </w:pPr>
            <w:r w:rsidRPr="003E00B6">
              <w:rPr>
                <w:rFonts w:ascii="Noto Sans" w:hAnsi="Noto Sans" w:cs="Noto Sans"/>
                <w:sz w:val="18"/>
                <w:szCs w:val="18"/>
              </w:rPr>
              <w:t>Registro Federal de Contribuyentes: ____________________                No. de Proveedor IMSS______________________</w:t>
            </w:r>
          </w:p>
          <w:p w14:paraId="4611E0F6" w14:textId="77777777" w:rsidR="003256FA" w:rsidRPr="003E00B6" w:rsidRDefault="003256FA" w:rsidP="003E00B6">
            <w:pPr>
              <w:ind w:left="426" w:right="616"/>
              <w:rPr>
                <w:rFonts w:ascii="Noto Sans" w:hAnsi="Noto Sans" w:cs="Noto Sans"/>
                <w:sz w:val="20"/>
              </w:rPr>
            </w:pPr>
            <w:r w:rsidRPr="003E00B6">
              <w:rPr>
                <w:rFonts w:ascii="Noto Sans" w:hAnsi="Noto Sans" w:cs="Noto Sans"/>
                <w:sz w:val="20"/>
              </w:rPr>
              <w:t>Registro Patronal:  _____________________________</w:t>
            </w:r>
          </w:p>
          <w:p w14:paraId="36F00A05" w14:textId="77777777" w:rsidR="003256FA" w:rsidRPr="003E00B6" w:rsidRDefault="003256FA" w:rsidP="003E00B6">
            <w:pPr>
              <w:pStyle w:val="Default"/>
              <w:ind w:left="426" w:right="616"/>
              <w:rPr>
                <w:rFonts w:ascii="Noto Sans" w:hAnsi="Noto Sans" w:cs="Noto Sans"/>
                <w:sz w:val="20"/>
              </w:rPr>
            </w:pPr>
            <w:r w:rsidRPr="003E00B6">
              <w:rPr>
                <w:rFonts w:ascii="Noto Sans" w:hAnsi="Noto Sans" w:cs="Noto Sans"/>
                <w:bCs/>
                <w:sz w:val="20"/>
                <w:szCs w:val="20"/>
              </w:rPr>
              <w:t>Estratificación Empresa</w:t>
            </w:r>
            <w:r w:rsidRPr="003E00B6">
              <w:rPr>
                <w:rFonts w:ascii="Noto Sans" w:hAnsi="Noto Sans" w:cs="Noto Sans"/>
                <w:sz w:val="20"/>
                <w:szCs w:val="20"/>
              </w:rPr>
              <w:t xml:space="preserve">: micro ( ) pequeña(  ) mediana ( ) </w:t>
            </w:r>
            <w:r w:rsidRPr="003E00B6">
              <w:rPr>
                <w:rFonts w:ascii="Noto Sans" w:hAnsi="Noto Sans" w:cs="Noto Sans"/>
                <w:bCs/>
                <w:sz w:val="20"/>
                <w:szCs w:val="20"/>
              </w:rPr>
              <w:t>Sector</w:t>
            </w:r>
            <w:r w:rsidRPr="003E00B6">
              <w:rPr>
                <w:rFonts w:ascii="Noto Sans" w:hAnsi="Noto Sans" w:cs="Noto Sans"/>
                <w:sz w:val="20"/>
                <w:szCs w:val="20"/>
              </w:rPr>
              <w:t xml:space="preserve">: industria ( ) comercio (  ) servicios ( ) </w:t>
            </w:r>
          </w:p>
          <w:p w14:paraId="429B19BB" w14:textId="77777777" w:rsidR="003256FA" w:rsidRPr="003E00B6" w:rsidRDefault="003256FA" w:rsidP="003E00B6">
            <w:pPr>
              <w:ind w:left="426" w:right="616"/>
              <w:rPr>
                <w:rFonts w:ascii="Noto Sans" w:hAnsi="Noto Sans" w:cs="Noto Sans"/>
                <w:sz w:val="18"/>
                <w:szCs w:val="18"/>
              </w:rPr>
            </w:pPr>
            <w:r w:rsidRPr="003E00B6">
              <w:rPr>
                <w:rFonts w:ascii="Noto Sans" w:hAnsi="Noto Sans" w:cs="Noto Sans"/>
                <w:sz w:val="18"/>
                <w:szCs w:val="18"/>
              </w:rPr>
              <w:t>Domicilio. - Los datos aquí registrados corresponderán al del domicilio fiscal del proveedor o prestador de servicios)</w:t>
            </w:r>
          </w:p>
          <w:p w14:paraId="5336F3F3" w14:textId="77777777" w:rsidR="003256FA" w:rsidRPr="003E00B6" w:rsidRDefault="003256FA" w:rsidP="003E00B6">
            <w:pPr>
              <w:ind w:left="426" w:right="616"/>
              <w:rPr>
                <w:rFonts w:ascii="Noto Sans" w:hAnsi="Noto Sans" w:cs="Noto Sans"/>
                <w:sz w:val="18"/>
                <w:szCs w:val="18"/>
              </w:rPr>
            </w:pPr>
            <w:r w:rsidRPr="003E00B6">
              <w:rPr>
                <w:rFonts w:ascii="Noto Sans" w:hAnsi="Noto Sans" w:cs="Noto Sans"/>
                <w:sz w:val="18"/>
                <w:szCs w:val="18"/>
              </w:rPr>
              <w:t>Calle y número:</w:t>
            </w:r>
          </w:p>
          <w:p w14:paraId="7F645D89" w14:textId="77777777" w:rsidR="003256FA" w:rsidRPr="003E00B6" w:rsidRDefault="003256FA" w:rsidP="003E00B6">
            <w:pPr>
              <w:pStyle w:val="Encabezado"/>
              <w:ind w:left="426" w:right="616"/>
              <w:rPr>
                <w:rFonts w:ascii="Noto Sans" w:hAnsi="Noto Sans" w:cs="Noto Sans"/>
                <w:sz w:val="18"/>
                <w:szCs w:val="18"/>
              </w:rPr>
            </w:pPr>
            <w:r w:rsidRPr="003E00B6">
              <w:rPr>
                <w:rFonts w:ascii="Noto Sans" w:hAnsi="Noto Sans" w:cs="Noto Sans"/>
                <w:sz w:val="18"/>
                <w:szCs w:val="18"/>
              </w:rPr>
              <w:t>Colonia:                                                    Delegación o Municipio:</w:t>
            </w:r>
          </w:p>
          <w:p w14:paraId="6F8A4D1A"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Código Postal:                                          Entidad federativa:</w:t>
            </w:r>
          </w:p>
          <w:p w14:paraId="10EA9855"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Teléfonos:                                                Fax:</w:t>
            </w:r>
          </w:p>
          <w:p w14:paraId="1CF41623"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Correo electrónico:</w:t>
            </w:r>
          </w:p>
          <w:p w14:paraId="775697B7"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 xml:space="preserve">No. de la escritura pública en la que consta su acta constitutiva:                Fecha             Duración              </w:t>
            </w:r>
          </w:p>
          <w:p w14:paraId="420DF9A1"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Nombre, número y lugar del Notario Público ante el cual se protocolizó la misma:</w:t>
            </w:r>
          </w:p>
          <w:p w14:paraId="69A858BA"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Relación de socios o asociados. -</w:t>
            </w:r>
          </w:p>
          <w:p w14:paraId="7A60D5BF"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Apellido Paterno:                                    Apellido Materno:                           Nombre(s):</w:t>
            </w:r>
          </w:p>
          <w:p w14:paraId="2477FA5D"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Descripción del objeto social:</w:t>
            </w:r>
          </w:p>
          <w:p w14:paraId="2747B426"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Reformas al acta constitutiva que incidan con el objeto del procedimiento.</w:t>
            </w:r>
          </w:p>
          <w:p w14:paraId="3F33DDFC" w14:textId="77777777" w:rsidR="003256FA" w:rsidRPr="003E00B6" w:rsidRDefault="003256FA" w:rsidP="003E00B6">
            <w:pPr>
              <w:pStyle w:val="Encabezado"/>
              <w:tabs>
                <w:tab w:val="left" w:pos="4536"/>
              </w:tabs>
              <w:ind w:left="426" w:right="616"/>
              <w:rPr>
                <w:rFonts w:ascii="Noto Sans" w:hAnsi="Noto Sans" w:cs="Noto Sans"/>
                <w:sz w:val="18"/>
                <w:szCs w:val="18"/>
              </w:rPr>
            </w:pPr>
            <w:r w:rsidRPr="003E00B6">
              <w:rPr>
                <w:rFonts w:ascii="Noto Sans" w:hAnsi="Noto Sans" w:cs="Noto Sans"/>
                <w:sz w:val="18"/>
                <w:szCs w:val="18"/>
              </w:rPr>
              <w:t>Fecha y datos de inscripción en el Registro Público correspondiente.</w:t>
            </w:r>
          </w:p>
          <w:p w14:paraId="43D7D800" w14:textId="77777777" w:rsidR="003256FA" w:rsidRPr="003E00B6" w:rsidRDefault="003256FA" w:rsidP="003E00B6">
            <w:pPr>
              <w:ind w:left="426" w:right="616"/>
              <w:rPr>
                <w:rFonts w:ascii="Noto Sans" w:hAnsi="Noto Sans" w:cs="Noto Sans"/>
                <w:sz w:val="18"/>
                <w:szCs w:val="18"/>
              </w:rPr>
            </w:pPr>
          </w:p>
        </w:tc>
      </w:tr>
      <w:tr w:rsidR="003256FA" w:rsidRPr="003E00B6" w14:paraId="55FC3FBC" w14:textId="77777777" w:rsidTr="00722C06">
        <w:trPr>
          <w:jc w:val="center"/>
        </w:trPr>
        <w:tc>
          <w:tcPr>
            <w:tcW w:w="10435" w:type="dxa"/>
            <w:tcBorders>
              <w:top w:val="single" w:sz="4" w:space="0" w:color="000000"/>
              <w:left w:val="single" w:sz="4" w:space="0" w:color="000000"/>
              <w:bottom w:val="single" w:sz="4" w:space="0" w:color="000000"/>
              <w:right w:val="single" w:sz="4" w:space="0" w:color="000000"/>
            </w:tcBorders>
          </w:tcPr>
          <w:p w14:paraId="1D7D1C99" w14:textId="77777777" w:rsidR="003256FA" w:rsidRPr="003E00B6" w:rsidRDefault="003256FA" w:rsidP="003E00B6">
            <w:pPr>
              <w:snapToGrid w:val="0"/>
              <w:ind w:left="426" w:right="616"/>
              <w:rPr>
                <w:rFonts w:ascii="Noto Sans" w:hAnsi="Noto Sans" w:cs="Noto Sans"/>
                <w:sz w:val="18"/>
                <w:szCs w:val="18"/>
              </w:rPr>
            </w:pPr>
            <w:r w:rsidRPr="003E00B6">
              <w:rPr>
                <w:rFonts w:ascii="Noto Sans" w:hAnsi="Noto Sans" w:cs="Noto Sans"/>
                <w:sz w:val="18"/>
                <w:szCs w:val="18"/>
              </w:rPr>
              <w:t>Nombre del apoderado o representante:</w:t>
            </w:r>
          </w:p>
          <w:p w14:paraId="63BEEC9A" w14:textId="77777777" w:rsidR="003256FA" w:rsidRPr="003E00B6" w:rsidRDefault="003256FA" w:rsidP="003E00B6">
            <w:pPr>
              <w:ind w:left="426" w:right="616"/>
              <w:rPr>
                <w:rFonts w:ascii="Noto Sans" w:hAnsi="Noto Sans" w:cs="Noto Sans"/>
                <w:sz w:val="18"/>
                <w:szCs w:val="18"/>
              </w:rPr>
            </w:pPr>
          </w:p>
          <w:p w14:paraId="2E87B3AD" w14:textId="77777777" w:rsidR="003256FA" w:rsidRPr="003E00B6" w:rsidRDefault="003256FA" w:rsidP="003E00B6">
            <w:pPr>
              <w:ind w:left="426" w:right="616"/>
              <w:rPr>
                <w:rFonts w:ascii="Noto Sans" w:hAnsi="Noto Sans" w:cs="Noto Sans"/>
                <w:sz w:val="18"/>
                <w:szCs w:val="18"/>
              </w:rPr>
            </w:pPr>
            <w:r w:rsidRPr="003E00B6">
              <w:rPr>
                <w:rFonts w:ascii="Noto Sans" w:hAnsi="Noto Sans" w:cs="Noto Sans"/>
                <w:sz w:val="18"/>
                <w:szCs w:val="18"/>
              </w:rPr>
              <w:t>Datos del documento mediante el cual acredita su personalidad y facultades. -</w:t>
            </w:r>
          </w:p>
          <w:p w14:paraId="2704C49F" w14:textId="77777777" w:rsidR="003256FA" w:rsidRPr="003E00B6" w:rsidRDefault="003256FA" w:rsidP="003E00B6">
            <w:pPr>
              <w:ind w:left="426" w:right="616"/>
              <w:rPr>
                <w:rFonts w:ascii="Noto Sans" w:hAnsi="Noto Sans" w:cs="Noto Sans"/>
                <w:sz w:val="18"/>
                <w:szCs w:val="18"/>
              </w:rPr>
            </w:pPr>
          </w:p>
          <w:p w14:paraId="7CF7DA41" w14:textId="77777777" w:rsidR="003256FA" w:rsidRPr="003E00B6" w:rsidRDefault="003256FA" w:rsidP="003E00B6">
            <w:pPr>
              <w:ind w:left="426" w:right="616"/>
              <w:rPr>
                <w:rFonts w:ascii="Noto Sans" w:hAnsi="Noto Sans" w:cs="Noto Sans"/>
                <w:sz w:val="18"/>
                <w:szCs w:val="18"/>
              </w:rPr>
            </w:pPr>
            <w:r w:rsidRPr="003E00B6">
              <w:rPr>
                <w:rFonts w:ascii="Noto Sans" w:hAnsi="Noto Sans" w:cs="Noto Sans"/>
                <w:sz w:val="18"/>
                <w:szCs w:val="18"/>
              </w:rPr>
              <w:t>Escritura pública número:                                           Fecha:</w:t>
            </w:r>
          </w:p>
          <w:p w14:paraId="4B7CEF4A" w14:textId="77777777" w:rsidR="003256FA" w:rsidRPr="003E00B6" w:rsidRDefault="003256FA" w:rsidP="003E00B6">
            <w:pPr>
              <w:pStyle w:val="Piedepgina"/>
              <w:ind w:left="426" w:right="616"/>
              <w:rPr>
                <w:rFonts w:ascii="Noto Sans" w:hAnsi="Noto Sans" w:cs="Noto Sans"/>
                <w:sz w:val="18"/>
                <w:szCs w:val="18"/>
              </w:rPr>
            </w:pPr>
          </w:p>
          <w:p w14:paraId="12F4D782" w14:textId="77777777" w:rsidR="003256FA" w:rsidRPr="003E00B6" w:rsidRDefault="003256FA" w:rsidP="003E00B6">
            <w:pPr>
              <w:pStyle w:val="Encabezado"/>
              <w:ind w:left="426" w:right="616"/>
              <w:rPr>
                <w:rFonts w:ascii="Noto Sans" w:hAnsi="Noto Sans" w:cs="Noto Sans"/>
              </w:rPr>
            </w:pPr>
            <w:r w:rsidRPr="003E00B6">
              <w:rPr>
                <w:rFonts w:ascii="Noto Sans" w:hAnsi="Noto Sans" w:cs="Noto Sans"/>
                <w:sz w:val="18"/>
                <w:szCs w:val="18"/>
              </w:rPr>
              <w:t>Nombre, número y lugar del Notario Público ante el cual se protocolizó la misma:</w:t>
            </w:r>
          </w:p>
        </w:tc>
      </w:tr>
    </w:tbl>
    <w:p w14:paraId="49260143" w14:textId="77777777" w:rsidR="003256FA" w:rsidRPr="003E00B6" w:rsidRDefault="003256FA" w:rsidP="003E00B6">
      <w:pPr>
        <w:ind w:left="426" w:right="616"/>
        <w:jc w:val="both"/>
        <w:rPr>
          <w:rFonts w:ascii="Noto Sans" w:hAnsi="Noto Sans" w:cs="Noto Sans"/>
          <w:sz w:val="20"/>
        </w:rPr>
      </w:pPr>
      <w:r w:rsidRPr="003E00B6">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20B4BBE" w14:textId="77777777" w:rsidR="003256FA" w:rsidRPr="003E00B6" w:rsidRDefault="003256FA" w:rsidP="003E00B6">
      <w:pPr>
        <w:ind w:left="426" w:right="616"/>
        <w:jc w:val="center"/>
        <w:rPr>
          <w:rFonts w:ascii="Noto Sans" w:hAnsi="Noto Sans" w:cs="Noto Sans"/>
          <w:sz w:val="20"/>
        </w:rPr>
      </w:pPr>
      <w:r w:rsidRPr="003E00B6">
        <w:rPr>
          <w:rFonts w:ascii="Noto Sans" w:hAnsi="Noto Sans" w:cs="Noto Sans"/>
          <w:sz w:val="20"/>
        </w:rPr>
        <w:t>(Lugar y fecha)</w:t>
      </w:r>
    </w:p>
    <w:p w14:paraId="1665A127" w14:textId="77777777" w:rsidR="003256FA" w:rsidRPr="003E00B6" w:rsidRDefault="003256FA" w:rsidP="003E00B6">
      <w:pPr>
        <w:ind w:left="426" w:right="616"/>
        <w:jc w:val="center"/>
        <w:rPr>
          <w:rFonts w:ascii="Noto Sans" w:hAnsi="Noto Sans" w:cs="Noto Sans"/>
          <w:sz w:val="20"/>
        </w:rPr>
      </w:pPr>
      <w:r w:rsidRPr="003E00B6">
        <w:rPr>
          <w:rFonts w:ascii="Noto Sans" w:hAnsi="Noto Sans" w:cs="Noto Sans"/>
          <w:sz w:val="20"/>
        </w:rPr>
        <w:t>Protesto lo necesario</w:t>
      </w:r>
    </w:p>
    <w:p w14:paraId="53E40293" w14:textId="77777777" w:rsidR="003256FA" w:rsidRPr="003E00B6" w:rsidRDefault="003256FA" w:rsidP="003E00B6">
      <w:pPr>
        <w:ind w:left="426" w:right="616"/>
        <w:jc w:val="center"/>
        <w:rPr>
          <w:rFonts w:ascii="Noto Sans" w:hAnsi="Noto Sans" w:cs="Noto Sans"/>
          <w:sz w:val="20"/>
        </w:rPr>
      </w:pPr>
      <w:r w:rsidRPr="003E00B6">
        <w:rPr>
          <w:rFonts w:ascii="Noto Sans" w:hAnsi="Noto Sans" w:cs="Noto Sans"/>
          <w:sz w:val="20"/>
        </w:rPr>
        <w:t>(Nombre y firma)</w:t>
      </w:r>
    </w:p>
    <w:p w14:paraId="361E8187" w14:textId="77777777" w:rsidR="003256FA" w:rsidRPr="003E00B6" w:rsidRDefault="003256FA" w:rsidP="00546024">
      <w:pPr>
        <w:jc w:val="center"/>
        <w:rPr>
          <w:rFonts w:ascii="Noto Sans" w:hAnsi="Noto Sans" w:cs="Noto Sans"/>
          <w:b/>
          <w:sz w:val="22"/>
          <w:szCs w:val="22"/>
        </w:rPr>
      </w:pPr>
    </w:p>
    <w:p w14:paraId="5C2C0C7A" w14:textId="4304731F" w:rsidR="003256FA" w:rsidRPr="003E00B6" w:rsidRDefault="003256FA" w:rsidP="003256FA">
      <w:pPr>
        <w:ind w:left="426" w:right="616"/>
        <w:contextualSpacing/>
        <w:jc w:val="center"/>
        <w:rPr>
          <w:rFonts w:ascii="Noto Sans" w:hAnsi="Noto Sans" w:cs="Noto Sans"/>
          <w:b/>
          <w:bCs/>
        </w:rPr>
      </w:pPr>
      <w:r w:rsidRPr="003E00B6">
        <w:rPr>
          <w:rFonts w:ascii="Noto Sans" w:hAnsi="Noto Sans" w:cs="Noto Sans"/>
          <w:b/>
          <w:bCs/>
        </w:rPr>
        <w:t xml:space="preserve">ANEXO </w:t>
      </w:r>
      <w:r w:rsidR="008747ED">
        <w:rPr>
          <w:rFonts w:ascii="Noto Sans" w:hAnsi="Noto Sans" w:cs="Noto Sans"/>
          <w:b/>
          <w:bCs/>
        </w:rPr>
        <w:t>5</w:t>
      </w:r>
      <w:r w:rsidRPr="003E00B6">
        <w:rPr>
          <w:rFonts w:ascii="Noto Sans" w:hAnsi="Noto Sans" w:cs="Noto Sans"/>
          <w:b/>
          <w:bCs/>
        </w:rPr>
        <w:t xml:space="preserve"> (</w:t>
      </w:r>
      <w:r w:rsidR="003E00B6">
        <w:rPr>
          <w:rFonts w:ascii="Noto Sans" w:hAnsi="Noto Sans" w:cs="Noto Sans"/>
          <w:b/>
          <w:bCs/>
        </w:rPr>
        <w:t>CINCO</w:t>
      </w:r>
      <w:r w:rsidRPr="003E00B6">
        <w:rPr>
          <w:rFonts w:ascii="Noto Sans" w:hAnsi="Noto Sans" w:cs="Noto Sans"/>
          <w:b/>
          <w:bCs/>
        </w:rPr>
        <w:t>)</w:t>
      </w:r>
    </w:p>
    <w:tbl>
      <w:tblPr>
        <w:tblW w:w="5000" w:type="pct"/>
        <w:tblCellMar>
          <w:left w:w="70" w:type="dxa"/>
          <w:right w:w="70" w:type="dxa"/>
        </w:tblCellMar>
        <w:tblLook w:val="04A0" w:firstRow="1" w:lastRow="0" w:firstColumn="1" w:lastColumn="0" w:noHBand="0" w:noVBand="1"/>
      </w:tblPr>
      <w:tblGrid>
        <w:gridCol w:w="916"/>
        <w:gridCol w:w="1446"/>
        <w:gridCol w:w="2531"/>
        <w:gridCol w:w="915"/>
        <w:gridCol w:w="915"/>
        <w:gridCol w:w="915"/>
        <w:gridCol w:w="915"/>
        <w:gridCol w:w="1303"/>
        <w:gridCol w:w="915"/>
      </w:tblGrid>
      <w:tr w:rsidR="003256FA" w:rsidRPr="003E00B6" w14:paraId="01C20CDB" w14:textId="77777777" w:rsidTr="00722C06">
        <w:trPr>
          <w:trHeight w:val="300"/>
        </w:trPr>
        <w:tc>
          <w:tcPr>
            <w:tcW w:w="425" w:type="pct"/>
            <w:tcBorders>
              <w:top w:val="nil"/>
              <w:left w:val="nil"/>
              <w:bottom w:val="nil"/>
              <w:right w:val="nil"/>
            </w:tcBorders>
            <w:shd w:val="clear" w:color="auto" w:fill="auto"/>
            <w:noWrap/>
            <w:vAlign w:val="bottom"/>
            <w:hideMark/>
          </w:tcPr>
          <w:p w14:paraId="20E79771" w14:textId="4E4207C2" w:rsidR="003256FA" w:rsidRPr="003E00B6" w:rsidRDefault="00000000" w:rsidP="00722C06">
            <w:pPr>
              <w:rPr>
                <w:rFonts w:ascii="Noto Sans" w:hAnsi="Noto Sans" w:cs="Noto Sans"/>
                <w:color w:val="000000"/>
                <w:lang w:eastAsia="es-MX"/>
              </w:rPr>
            </w:pPr>
            <w:r>
              <w:rPr>
                <w:rFonts w:ascii="Noto Sans" w:hAnsi="Noto Sans" w:cs="Noto Sans"/>
                <w:noProof/>
              </w:rPr>
              <w:pict w14:anchorId="6DC37B77">
                <v:group id="Grupo 9" o:spid="_x0000_s2106" style="position:absolute;margin-left:4.5pt;margin-top:3.75pt;width:22.5pt;height:22.5pt;z-index:251659776"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">
                  <v:oval id="301 Elipse" o:spid="_x0000_s2107"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zO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lzH8fck/QM5+AQAA//8DAFBLAQItABQABgAIAAAAIQDb4fbL7gAAAIUBAAATAAAAAAAAAAAA&#10;AAAAAAAAAABbQ29udGVudF9UeXBlc10ueG1sUEsBAi0AFAAGAAgAAAAhAFr0LFu/AAAAFQEAAAsA&#10;AAAAAAAAAAAAAAAAHwEAAF9yZWxzLy5yZWxzUEsBAi0AFAAGAAgAAAAhAC+a/M7EAAAA2wAAAA8A&#10;AAAAAAAAAAAAAAAABwIAAGRycy9kb3ducmV2LnhtbFBLBQYAAAAAAwADALcAAAD4AgAAAAA=&#10;" fillcolor="window" strokecolor="windowText" strokeweight="1.5pt">
                    <v:textbox>
                      <w:txbxContent>
                        <w:p w14:paraId="5C22080C"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type id="_x0000_t202" coordsize="21600,21600" o:spt="202" path="m,l,21600r21600,l21600,xe">
                    <v:stroke joinstyle="miter"/>
                    <v:path gradientshapeok="t" o:connecttype="rect"/>
                  </v:shapetype>
                  <v:shape id="Cuadro de texto 2" o:spid="_x0000_s2108"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09B95FE" w14:textId="77777777" w:rsidR="003256FA" w:rsidRDefault="003256FA" w:rsidP="003256FA">
                          <w:pPr>
                            <w:pStyle w:val="NormalWeb"/>
                            <w:spacing w:before="0" w:after="0"/>
                            <w:jc w:val="center"/>
                          </w:pPr>
                          <w:r>
                            <w:rPr>
                              <w:rFonts w:ascii="Calibri" w:eastAsia="Calibri" w:hAnsi="Calibri"/>
                              <w:color w:val="000000"/>
                              <w:kern w:val="24"/>
                            </w:rPr>
                            <w:t>1</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776"/>
            </w:tblGrid>
            <w:tr w:rsidR="003256FA" w:rsidRPr="003E00B6" w14:paraId="555E08E9" w14:textId="77777777" w:rsidTr="00722C06">
              <w:trPr>
                <w:trHeight w:val="300"/>
                <w:tblCellSpacing w:w="0" w:type="dxa"/>
              </w:trPr>
              <w:tc>
                <w:tcPr>
                  <w:tcW w:w="1200" w:type="dxa"/>
                  <w:tcBorders>
                    <w:top w:val="nil"/>
                    <w:left w:val="nil"/>
                    <w:bottom w:val="nil"/>
                    <w:right w:val="nil"/>
                  </w:tcBorders>
                  <w:shd w:val="clear" w:color="auto" w:fill="auto"/>
                  <w:noWrap/>
                  <w:vAlign w:val="bottom"/>
                  <w:hideMark/>
                </w:tcPr>
                <w:p w14:paraId="6FA984F1" w14:textId="77777777" w:rsidR="003256FA" w:rsidRPr="003E00B6" w:rsidRDefault="003256FA" w:rsidP="00722C06">
                  <w:pPr>
                    <w:rPr>
                      <w:rFonts w:ascii="Noto Sans" w:hAnsi="Noto Sans" w:cs="Noto Sans"/>
                      <w:color w:val="000000"/>
                      <w:lang w:eastAsia="es-MX"/>
                    </w:rPr>
                  </w:pPr>
                </w:p>
              </w:tc>
            </w:tr>
          </w:tbl>
          <w:p w14:paraId="1388BA20" w14:textId="77777777" w:rsidR="003256FA" w:rsidRPr="003E00B6" w:rsidRDefault="003256FA" w:rsidP="00722C06">
            <w:pPr>
              <w:rPr>
                <w:rFonts w:ascii="Noto Sans" w:hAnsi="Noto Sans" w:cs="Noto Sans"/>
                <w:color w:val="000000"/>
                <w:lang w:eastAsia="es-MX"/>
              </w:rPr>
            </w:pPr>
          </w:p>
        </w:tc>
        <w:tc>
          <w:tcPr>
            <w:tcW w:w="671" w:type="pct"/>
            <w:tcBorders>
              <w:top w:val="nil"/>
              <w:left w:val="nil"/>
              <w:bottom w:val="nil"/>
              <w:right w:val="nil"/>
            </w:tcBorders>
            <w:shd w:val="clear" w:color="auto" w:fill="auto"/>
            <w:noWrap/>
            <w:vAlign w:val="bottom"/>
            <w:hideMark/>
          </w:tcPr>
          <w:p w14:paraId="7F590B2E" w14:textId="6CA75BBC" w:rsidR="003256FA" w:rsidRPr="003E00B6" w:rsidRDefault="00000000" w:rsidP="00722C06">
            <w:pPr>
              <w:rPr>
                <w:rFonts w:ascii="Noto Sans" w:hAnsi="Noto Sans" w:cs="Noto Sans"/>
                <w:color w:val="000000"/>
                <w:lang w:eastAsia="es-MX"/>
              </w:rPr>
            </w:pPr>
            <w:r>
              <w:rPr>
                <w:rFonts w:ascii="Noto Sans" w:hAnsi="Noto Sans" w:cs="Noto Sans"/>
                <w:noProof/>
              </w:rPr>
              <w:pict w14:anchorId="40E6C923">
                <v:group id="Grupo 8" o:spid="_x0000_s2103" style="position:absolute;margin-left:31.5pt;margin-top:3pt;width:22.5pt;height:22.5pt;z-index:251653632;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">
                  <v:oval id="301 Elipse" o:spid="_x0000_s2104" style="position:absolute;left:28258;top:3841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" fillcolor="window" strokecolor="windowText" strokeweight="1.5pt">
                    <v:textbox>
                      <w:txbxContent>
                        <w:p w14:paraId="0BD5FEC1"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2" o:spid="_x0000_s2105"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B9ADE8C" w14:textId="77777777" w:rsidR="003256FA" w:rsidRDefault="003256FA" w:rsidP="003256FA">
                          <w:pPr>
                            <w:pStyle w:val="NormalWeb"/>
                            <w:spacing w:before="0" w:after="0"/>
                            <w:jc w:val="center"/>
                          </w:pPr>
                          <w:r>
                            <w:rPr>
                              <w:rFonts w:ascii="Calibri" w:eastAsia="Calibri" w:hAnsi="Calibri"/>
                              <w:color w:val="000000"/>
                              <w:kern w:val="24"/>
                            </w:rPr>
                            <w:t>2</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1306"/>
            </w:tblGrid>
            <w:tr w:rsidR="003256FA" w:rsidRPr="003E00B6" w14:paraId="510E7F00" w14:textId="77777777" w:rsidTr="00722C06">
              <w:trPr>
                <w:trHeight w:val="300"/>
                <w:tblCellSpacing w:w="0" w:type="dxa"/>
              </w:trPr>
              <w:tc>
                <w:tcPr>
                  <w:tcW w:w="2020" w:type="dxa"/>
                  <w:tcBorders>
                    <w:top w:val="nil"/>
                    <w:left w:val="nil"/>
                    <w:bottom w:val="nil"/>
                    <w:right w:val="nil"/>
                  </w:tcBorders>
                  <w:shd w:val="clear" w:color="auto" w:fill="auto"/>
                  <w:noWrap/>
                  <w:vAlign w:val="bottom"/>
                  <w:hideMark/>
                </w:tcPr>
                <w:p w14:paraId="160ECE56" w14:textId="77777777" w:rsidR="003256FA" w:rsidRPr="003E00B6" w:rsidRDefault="003256FA" w:rsidP="00722C06">
                  <w:pPr>
                    <w:rPr>
                      <w:rFonts w:ascii="Noto Sans" w:hAnsi="Noto Sans" w:cs="Noto Sans"/>
                      <w:color w:val="000000"/>
                      <w:lang w:eastAsia="es-MX"/>
                    </w:rPr>
                  </w:pPr>
                </w:p>
              </w:tc>
            </w:tr>
          </w:tbl>
          <w:p w14:paraId="342B00F6" w14:textId="77777777" w:rsidR="003256FA" w:rsidRPr="003E00B6" w:rsidRDefault="003256FA" w:rsidP="00722C06">
            <w:pPr>
              <w:rPr>
                <w:rFonts w:ascii="Noto Sans" w:hAnsi="Noto Sans" w:cs="Noto Sans"/>
                <w:color w:val="000000"/>
                <w:lang w:eastAsia="es-MX"/>
              </w:rPr>
            </w:pPr>
          </w:p>
        </w:tc>
        <w:tc>
          <w:tcPr>
            <w:tcW w:w="1174" w:type="pct"/>
            <w:tcBorders>
              <w:top w:val="nil"/>
              <w:left w:val="nil"/>
              <w:bottom w:val="nil"/>
              <w:right w:val="nil"/>
            </w:tcBorders>
            <w:shd w:val="clear" w:color="auto" w:fill="auto"/>
            <w:noWrap/>
            <w:vAlign w:val="bottom"/>
            <w:hideMark/>
          </w:tcPr>
          <w:p w14:paraId="70D0AEA9" w14:textId="201FC538" w:rsidR="003256FA" w:rsidRPr="003E00B6" w:rsidRDefault="00000000" w:rsidP="00722C06">
            <w:pPr>
              <w:rPr>
                <w:rFonts w:ascii="Noto Sans" w:hAnsi="Noto Sans" w:cs="Noto Sans"/>
                <w:color w:val="000000"/>
                <w:lang w:eastAsia="es-MX"/>
              </w:rPr>
            </w:pPr>
            <w:r>
              <w:rPr>
                <w:rFonts w:ascii="Noto Sans" w:hAnsi="Noto Sans" w:cs="Noto Sans"/>
                <w:noProof/>
              </w:rPr>
              <w:pict w14:anchorId="46A01EE9">
                <v:group id="Grupo 7" o:spid="_x0000_s2100" style="position:absolute;margin-left:75.75pt;margin-top:3.75pt;width:22.5pt;height:22.5pt;z-index:251661824;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">
                  <v:oval id="301 Elipse" o:spid="_x0000_s2101"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" fillcolor="window" strokecolor="windowText" strokeweight="1.5pt">
                    <v:textbox>
                      <w:txbxContent>
                        <w:p w14:paraId="6F586FAE"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2" o:spid="_x0000_s2102"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EC169B6" w14:textId="77777777" w:rsidR="003256FA" w:rsidRDefault="003256FA" w:rsidP="003256FA">
                          <w:pPr>
                            <w:pStyle w:val="NormalWeb"/>
                            <w:spacing w:before="0" w:after="0"/>
                            <w:jc w:val="center"/>
                          </w:pPr>
                          <w:r>
                            <w:rPr>
                              <w:rFonts w:ascii="Calibri" w:eastAsia="Calibri" w:hAnsi="Calibri"/>
                              <w:color w:val="000000"/>
                              <w:kern w:val="24"/>
                            </w:rPr>
                            <w:t>3</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2391"/>
            </w:tblGrid>
            <w:tr w:rsidR="003256FA" w:rsidRPr="003E00B6" w14:paraId="1F265EF4" w14:textId="77777777" w:rsidTr="00722C06">
              <w:trPr>
                <w:trHeight w:val="300"/>
                <w:tblCellSpacing w:w="0" w:type="dxa"/>
              </w:trPr>
              <w:tc>
                <w:tcPr>
                  <w:tcW w:w="3700" w:type="dxa"/>
                  <w:tcBorders>
                    <w:top w:val="nil"/>
                    <w:left w:val="nil"/>
                    <w:bottom w:val="nil"/>
                    <w:right w:val="nil"/>
                  </w:tcBorders>
                  <w:shd w:val="clear" w:color="auto" w:fill="auto"/>
                  <w:noWrap/>
                  <w:vAlign w:val="bottom"/>
                  <w:hideMark/>
                </w:tcPr>
                <w:p w14:paraId="10C98CAC" w14:textId="77777777" w:rsidR="003256FA" w:rsidRPr="003E00B6" w:rsidRDefault="003256FA" w:rsidP="00722C06">
                  <w:pPr>
                    <w:rPr>
                      <w:rFonts w:ascii="Noto Sans" w:hAnsi="Noto Sans" w:cs="Noto Sans"/>
                      <w:color w:val="000000"/>
                      <w:lang w:eastAsia="es-MX"/>
                    </w:rPr>
                  </w:pPr>
                </w:p>
              </w:tc>
            </w:tr>
          </w:tbl>
          <w:p w14:paraId="1E158086"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39F04BE7" w14:textId="620DC408" w:rsidR="003256FA" w:rsidRPr="003E00B6" w:rsidRDefault="00000000" w:rsidP="00722C06">
            <w:pPr>
              <w:rPr>
                <w:rFonts w:ascii="Noto Sans" w:hAnsi="Noto Sans" w:cs="Noto Sans"/>
                <w:color w:val="000000"/>
                <w:lang w:eastAsia="es-MX"/>
              </w:rPr>
            </w:pPr>
            <w:r>
              <w:rPr>
                <w:rFonts w:ascii="Noto Sans" w:hAnsi="Noto Sans" w:cs="Noto Sans"/>
                <w:noProof/>
              </w:rPr>
              <w:pict w14:anchorId="302B2EB4">
                <v:group id="Grupo 6" o:spid="_x0000_s2097" style="position:absolute;margin-left:13.5pt;margin-top:5.25pt;width:22.5pt;height:22.5pt;z-index:251660800;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">
                  <v:oval id="301 Elipse" o:spid="_x0000_s2098"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" fillcolor="window" strokecolor="windowText" strokeweight="1.5pt">
                    <v:textbox>
                      <w:txbxContent>
                        <w:p w14:paraId="4D013C90"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2" o:spid="_x0000_s2099"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7D4B29" w14:textId="77777777" w:rsidR="003256FA" w:rsidRDefault="003256FA" w:rsidP="003256FA">
                          <w:pPr>
                            <w:pStyle w:val="NormalWeb"/>
                            <w:spacing w:before="0" w:after="0"/>
                            <w:jc w:val="center"/>
                          </w:pPr>
                          <w:r>
                            <w:rPr>
                              <w:rFonts w:ascii="Calibri" w:eastAsia="Calibri" w:hAnsi="Calibri"/>
                              <w:color w:val="000000"/>
                              <w:kern w:val="24"/>
                            </w:rPr>
                            <w:t>9</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775"/>
            </w:tblGrid>
            <w:tr w:rsidR="003256FA" w:rsidRPr="003E00B6" w14:paraId="605B6AD0" w14:textId="77777777" w:rsidTr="00722C06">
              <w:trPr>
                <w:trHeight w:val="300"/>
                <w:tblCellSpacing w:w="0" w:type="dxa"/>
              </w:trPr>
              <w:tc>
                <w:tcPr>
                  <w:tcW w:w="1200" w:type="dxa"/>
                  <w:tcBorders>
                    <w:top w:val="nil"/>
                    <w:left w:val="nil"/>
                    <w:bottom w:val="nil"/>
                    <w:right w:val="nil"/>
                  </w:tcBorders>
                  <w:shd w:val="clear" w:color="auto" w:fill="auto"/>
                  <w:noWrap/>
                  <w:vAlign w:val="bottom"/>
                  <w:hideMark/>
                </w:tcPr>
                <w:p w14:paraId="529CB1BC" w14:textId="77777777" w:rsidR="003256FA" w:rsidRPr="003E00B6" w:rsidRDefault="003256FA" w:rsidP="00722C06">
                  <w:pPr>
                    <w:rPr>
                      <w:rFonts w:ascii="Noto Sans" w:hAnsi="Noto Sans" w:cs="Noto Sans"/>
                      <w:color w:val="000000"/>
                      <w:lang w:eastAsia="es-MX"/>
                    </w:rPr>
                  </w:pPr>
                </w:p>
              </w:tc>
            </w:tr>
          </w:tbl>
          <w:p w14:paraId="2E1D8E85"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3EF15FCE" w14:textId="2266DDE9" w:rsidR="003256FA" w:rsidRPr="003E00B6" w:rsidRDefault="00000000" w:rsidP="00722C06">
            <w:pPr>
              <w:rPr>
                <w:rFonts w:ascii="Noto Sans" w:hAnsi="Noto Sans" w:cs="Noto Sans"/>
                <w:color w:val="000000"/>
                <w:lang w:eastAsia="es-MX"/>
              </w:rPr>
            </w:pPr>
            <w:r>
              <w:rPr>
                <w:rFonts w:ascii="Noto Sans" w:hAnsi="Noto Sans" w:cs="Noto Sans"/>
                <w:noProof/>
              </w:rPr>
              <w:pict w14:anchorId="6DA32681">
                <v:group id="Grupo 5" o:spid="_x0000_s2094" style="position:absolute;margin-left:18.75pt;margin-top:3.75pt;width:22.5pt;height:22.5pt;z-index:251654656;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">
                  <v:oval id="301 Elipse" o:spid="_x0000_s2095"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" fillcolor="window" strokecolor="windowText" strokeweight="1.5pt">
                    <v:textbox>
                      <w:txbxContent>
                        <w:p w14:paraId="38B93E7C"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2" o:spid="_x0000_s2096"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59EE5AD" w14:textId="77777777" w:rsidR="003256FA" w:rsidRDefault="003256FA" w:rsidP="003256FA">
                          <w:pPr>
                            <w:pStyle w:val="NormalWeb"/>
                            <w:spacing w:before="0" w:after="0"/>
                            <w:jc w:val="center"/>
                          </w:pPr>
                          <w:r>
                            <w:rPr>
                              <w:rFonts w:ascii="Calibri" w:eastAsia="Calibri" w:hAnsi="Calibri"/>
                              <w:color w:val="000000"/>
                              <w:kern w:val="24"/>
                            </w:rPr>
                            <w:t>4</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775"/>
            </w:tblGrid>
            <w:tr w:rsidR="003256FA" w:rsidRPr="003E00B6" w14:paraId="75C01BDF" w14:textId="77777777" w:rsidTr="00722C06">
              <w:trPr>
                <w:trHeight w:val="300"/>
                <w:tblCellSpacing w:w="0" w:type="dxa"/>
              </w:trPr>
              <w:tc>
                <w:tcPr>
                  <w:tcW w:w="1200" w:type="dxa"/>
                  <w:tcBorders>
                    <w:top w:val="nil"/>
                    <w:left w:val="nil"/>
                    <w:bottom w:val="nil"/>
                    <w:right w:val="nil"/>
                  </w:tcBorders>
                  <w:shd w:val="clear" w:color="auto" w:fill="auto"/>
                  <w:noWrap/>
                  <w:vAlign w:val="bottom"/>
                  <w:hideMark/>
                </w:tcPr>
                <w:p w14:paraId="4CF5335C" w14:textId="77777777" w:rsidR="003256FA" w:rsidRPr="003E00B6" w:rsidRDefault="003256FA" w:rsidP="00722C06">
                  <w:pPr>
                    <w:rPr>
                      <w:rFonts w:ascii="Noto Sans" w:hAnsi="Noto Sans" w:cs="Noto Sans"/>
                      <w:color w:val="000000"/>
                      <w:lang w:eastAsia="es-MX"/>
                    </w:rPr>
                  </w:pPr>
                </w:p>
              </w:tc>
            </w:tr>
          </w:tbl>
          <w:p w14:paraId="65FA36D7"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4B16C79F" w14:textId="189C6614" w:rsidR="003256FA" w:rsidRPr="003E00B6" w:rsidRDefault="00000000" w:rsidP="00722C06">
            <w:pPr>
              <w:rPr>
                <w:rFonts w:ascii="Noto Sans" w:hAnsi="Noto Sans" w:cs="Noto Sans"/>
                <w:color w:val="000000"/>
                <w:lang w:eastAsia="es-MX"/>
              </w:rPr>
            </w:pPr>
            <w:r>
              <w:rPr>
                <w:rFonts w:ascii="Noto Sans" w:hAnsi="Noto Sans" w:cs="Noto Sans"/>
                <w:noProof/>
              </w:rPr>
              <w:pict w14:anchorId="5296A2AB">
                <v:group id="Grupo 4" o:spid="_x0000_s2091" style="position:absolute;margin-left:16.5pt;margin-top:6pt;width:22.5pt;height:22.5pt;z-index:251655680;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">
                  <v:oval id="301 Elipse" o:spid="_x0000_s2092"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" fillcolor="window" strokecolor="windowText" strokeweight="1.5pt">
                    <v:textbox>
                      <w:txbxContent>
                        <w:p w14:paraId="2BDDF464"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2" o:spid="_x0000_s2093"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CF5724C" w14:textId="77777777" w:rsidR="003256FA" w:rsidRDefault="003256FA" w:rsidP="003256FA">
                          <w:pPr>
                            <w:pStyle w:val="NormalWeb"/>
                            <w:spacing w:before="0" w:after="0"/>
                            <w:jc w:val="center"/>
                          </w:pPr>
                          <w:r>
                            <w:rPr>
                              <w:rFonts w:ascii="Calibri" w:eastAsia="Calibri" w:hAnsi="Calibri"/>
                              <w:color w:val="000000"/>
                              <w:kern w:val="24"/>
                            </w:rPr>
                            <w:t>5</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775"/>
            </w:tblGrid>
            <w:tr w:rsidR="003256FA" w:rsidRPr="003E00B6" w14:paraId="29031155" w14:textId="77777777" w:rsidTr="00722C06">
              <w:trPr>
                <w:trHeight w:val="300"/>
                <w:tblCellSpacing w:w="0" w:type="dxa"/>
              </w:trPr>
              <w:tc>
                <w:tcPr>
                  <w:tcW w:w="1200" w:type="dxa"/>
                  <w:tcBorders>
                    <w:top w:val="nil"/>
                    <w:left w:val="nil"/>
                    <w:bottom w:val="nil"/>
                    <w:right w:val="nil"/>
                  </w:tcBorders>
                  <w:shd w:val="clear" w:color="auto" w:fill="auto"/>
                  <w:noWrap/>
                  <w:vAlign w:val="bottom"/>
                  <w:hideMark/>
                </w:tcPr>
                <w:p w14:paraId="43F4FFB8" w14:textId="77777777" w:rsidR="003256FA" w:rsidRPr="003E00B6" w:rsidRDefault="003256FA" w:rsidP="00722C06">
                  <w:pPr>
                    <w:rPr>
                      <w:rFonts w:ascii="Noto Sans" w:hAnsi="Noto Sans" w:cs="Noto Sans"/>
                      <w:color w:val="000000"/>
                      <w:lang w:eastAsia="es-MX"/>
                    </w:rPr>
                  </w:pPr>
                </w:p>
              </w:tc>
            </w:tr>
          </w:tbl>
          <w:p w14:paraId="75BCBB66"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646E29DE" w14:textId="5A2E7BDE" w:rsidR="003256FA" w:rsidRPr="003E00B6" w:rsidRDefault="00000000" w:rsidP="00722C06">
            <w:pPr>
              <w:rPr>
                <w:rFonts w:ascii="Noto Sans" w:hAnsi="Noto Sans" w:cs="Noto Sans"/>
                <w:color w:val="000000"/>
                <w:lang w:eastAsia="es-MX"/>
              </w:rPr>
            </w:pPr>
            <w:r>
              <w:rPr>
                <w:rFonts w:ascii="Noto Sans" w:hAnsi="Noto Sans" w:cs="Noto Sans"/>
                <w:noProof/>
              </w:rPr>
              <w:pict w14:anchorId="2A3BEC5B">
                <v:group id="Grupo 3" o:spid="_x0000_s2088" style="position:absolute;margin-left:17.25pt;margin-top:2.25pt;width:22.5pt;height:22.5pt;z-index:251656704;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">
                  <v:oval id="301 Elipse" o:spid="_x0000_s2089"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" fillcolor="window" strokecolor="windowText" strokeweight="1.5pt">
                    <v:textbox>
                      <w:txbxContent>
                        <w:p w14:paraId="6F2EC2DF"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2" o:spid="_x0000_s2090"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FF6C930" w14:textId="77777777" w:rsidR="003256FA" w:rsidRDefault="003256FA" w:rsidP="003256FA">
                          <w:pPr>
                            <w:pStyle w:val="NormalWeb"/>
                            <w:spacing w:before="0" w:after="0"/>
                            <w:jc w:val="center"/>
                          </w:pPr>
                          <w:r>
                            <w:rPr>
                              <w:rFonts w:ascii="Calibri" w:eastAsia="Calibri" w:hAnsi="Calibri"/>
                              <w:color w:val="000000"/>
                              <w:kern w:val="24"/>
                            </w:rPr>
                            <w:t>6</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775"/>
            </w:tblGrid>
            <w:tr w:rsidR="003256FA" w:rsidRPr="003E00B6" w14:paraId="1E58E78F" w14:textId="77777777" w:rsidTr="00722C06">
              <w:trPr>
                <w:trHeight w:val="300"/>
                <w:tblCellSpacing w:w="0" w:type="dxa"/>
              </w:trPr>
              <w:tc>
                <w:tcPr>
                  <w:tcW w:w="1200" w:type="dxa"/>
                  <w:tcBorders>
                    <w:top w:val="nil"/>
                    <w:left w:val="nil"/>
                    <w:bottom w:val="nil"/>
                    <w:right w:val="nil"/>
                  </w:tcBorders>
                  <w:shd w:val="clear" w:color="auto" w:fill="auto"/>
                  <w:noWrap/>
                  <w:vAlign w:val="bottom"/>
                  <w:hideMark/>
                </w:tcPr>
                <w:p w14:paraId="7149268D" w14:textId="77777777" w:rsidR="003256FA" w:rsidRPr="003E00B6" w:rsidRDefault="003256FA" w:rsidP="00722C06">
                  <w:pPr>
                    <w:rPr>
                      <w:rFonts w:ascii="Noto Sans" w:hAnsi="Noto Sans" w:cs="Noto Sans"/>
                      <w:color w:val="000000"/>
                      <w:lang w:eastAsia="es-MX"/>
                    </w:rPr>
                  </w:pPr>
                </w:p>
              </w:tc>
            </w:tr>
          </w:tbl>
          <w:p w14:paraId="53B827FF" w14:textId="77777777" w:rsidR="003256FA" w:rsidRPr="003E00B6" w:rsidRDefault="003256FA" w:rsidP="00722C06">
            <w:pPr>
              <w:rPr>
                <w:rFonts w:ascii="Noto Sans" w:hAnsi="Noto Sans" w:cs="Noto Sans"/>
                <w:color w:val="000000"/>
                <w:lang w:eastAsia="es-MX"/>
              </w:rPr>
            </w:pPr>
          </w:p>
        </w:tc>
        <w:tc>
          <w:tcPr>
            <w:tcW w:w="605" w:type="pct"/>
            <w:tcBorders>
              <w:top w:val="nil"/>
              <w:left w:val="nil"/>
              <w:bottom w:val="nil"/>
              <w:right w:val="nil"/>
            </w:tcBorders>
            <w:shd w:val="clear" w:color="auto" w:fill="auto"/>
            <w:noWrap/>
            <w:vAlign w:val="bottom"/>
            <w:hideMark/>
          </w:tcPr>
          <w:p w14:paraId="5AE353AD" w14:textId="6B31AB1B" w:rsidR="003256FA" w:rsidRPr="003E00B6" w:rsidRDefault="00000000" w:rsidP="00722C06">
            <w:pPr>
              <w:rPr>
                <w:rFonts w:ascii="Noto Sans" w:hAnsi="Noto Sans" w:cs="Noto Sans"/>
                <w:color w:val="000000"/>
                <w:lang w:eastAsia="es-MX"/>
              </w:rPr>
            </w:pPr>
            <w:r>
              <w:rPr>
                <w:rFonts w:ascii="Noto Sans" w:hAnsi="Noto Sans" w:cs="Noto Sans"/>
                <w:noProof/>
              </w:rPr>
              <w:pict w14:anchorId="346BE955">
                <v:group id="Grupo 2" o:spid="_x0000_s2085" style="position:absolute;margin-left:23.25pt;margin-top:4.5pt;width:22.5pt;height:22.5pt;z-index:251657728;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">
                  <v:oval id="301 Elipse" o:spid="_x0000_s2086"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" fillcolor="window" strokecolor="windowText" strokeweight="1.5pt">
                    <v:textbox>
                      <w:txbxContent>
                        <w:p w14:paraId="69913118"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2" o:spid="_x0000_s2087"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" filled="f" stroked="f">
                    <v:textbox>
                      <w:txbxContent>
                        <w:p w14:paraId="02154CE6" w14:textId="77777777" w:rsidR="003256FA" w:rsidRDefault="003256FA" w:rsidP="003256FA">
                          <w:pPr>
                            <w:pStyle w:val="NormalWeb"/>
                            <w:spacing w:before="0" w:after="0"/>
                            <w:jc w:val="center"/>
                          </w:pPr>
                          <w:r>
                            <w:rPr>
                              <w:rFonts w:ascii="Calibri" w:eastAsia="Calibri" w:hAnsi="Calibri"/>
                              <w:color w:val="000000"/>
                              <w:kern w:val="24"/>
                            </w:rPr>
                            <w:t>7</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1163"/>
            </w:tblGrid>
            <w:tr w:rsidR="003256FA" w:rsidRPr="003E00B6" w14:paraId="5A04EC59" w14:textId="77777777" w:rsidTr="00722C06">
              <w:trPr>
                <w:trHeight w:val="300"/>
                <w:tblCellSpacing w:w="0" w:type="dxa"/>
              </w:trPr>
              <w:tc>
                <w:tcPr>
                  <w:tcW w:w="1800" w:type="dxa"/>
                  <w:tcBorders>
                    <w:top w:val="nil"/>
                    <w:left w:val="nil"/>
                    <w:bottom w:val="nil"/>
                    <w:right w:val="nil"/>
                  </w:tcBorders>
                  <w:shd w:val="clear" w:color="auto" w:fill="auto"/>
                  <w:noWrap/>
                  <w:vAlign w:val="bottom"/>
                  <w:hideMark/>
                </w:tcPr>
                <w:p w14:paraId="5E0DFF38" w14:textId="77777777" w:rsidR="003256FA" w:rsidRPr="003E00B6" w:rsidRDefault="003256FA" w:rsidP="00722C06">
                  <w:pPr>
                    <w:rPr>
                      <w:rFonts w:ascii="Noto Sans" w:hAnsi="Noto Sans" w:cs="Noto Sans"/>
                      <w:color w:val="000000"/>
                      <w:lang w:eastAsia="es-MX"/>
                    </w:rPr>
                  </w:pPr>
                </w:p>
              </w:tc>
            </w:tr>
          </w:tbl>
          <w:p w14:paraId="09EBE67B"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39F5AF7C" w14:textId="76C60912" w:rsidR="003256FA" w:rsidRPr="003E00B6" w:rsidRDefault="00000000" w:rsidP="00722C06">
            <w:pPr>
              <w:rPr>
                <w:rFonts w:ascii="Noto Sans" w:hAnsi="Noto Sans" w:cs="Noto Sans"/>
                <w:color w:val="000000"/>
                <w:lang w:eastAsia="es-MX"/>
              </w:rPr>
            </w:pPr>
            <w:r>
              <w:rPr>
                <w:rFonts w:ascii="Noto Sans" w:hAnsi="Noto Sans" w:cs="Noto Sans"/>
                <w:noProof/>
              </w:rPr>
              <w:pict w14:anchorId="2E15EEA4">
                <v:group id="Grupo 1" o:spid="_x0000_s2082" style="position:absolute;margin-left:12pt;margin-top:5.25pt;width:22.5pt;height:22.5pt;z-index:251658752;mso-position-horizontal-relative:text;mso-position-vertical-relative:text" coordsize="28511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">
                  <v:oval id="301 Elipse" o:spid="_x0000_s2083" style="position:absolute;left:18733;top:19368;width:2476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" fillcolor="window" strokecolor="windowText" strokeweight="1.5pt">
                    <v:textbox>
                      <w:txbxContent>
                        <w:p w14:paraId="0633CB9B" w14:textId="77777777" w:rsidR="003256FA" w:rsidRDefault="003256FA" w:rsidP="003256FA">
                          <w:pPr>
                            <w:pStyle w:val="NormalWeb"/>
                            <w:spacing w:before="0" w:after="0"/>
                          </w:pPr>
                          <w:r>
                            <w:rPr>
                              <w:rFonts w:ascii="Calibri" w:hAnsi="Calibri" w:cstheme="minorBidi"/>
                              <w:color w:val="FFFFFF"/>
                              <w:kern w:val="24"/>
                              <w:sz w:val="20"/>
                              <w:szCs w:val="20"/>
                            </w:rPr>
                            <w:t> </w:t>
                          </w:r>
                        </w:p>
                      </w:txbxContent>
                    </v:textbox>
                  </v:oval>
                  <v:shape id="Cuadro de texto 1369570287" o:spid="_x0000_s2084" type="#_x0000_t202" style="position:absolute;width:28511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" filled="f" stroked="f">
                    <v:textbox>
                      <w:txbxContent>
                        <w:p w14:paraId="0C16A7B2" w14:textId="77777777" w:rsidR="003256FA" w:rsidRDefault="003256FA" w:rsidP="003256FA">
                          <w:pPr>
                            <w:pStyle w:val="NormalWeb"/>
                            <w:spacing w:before="0" w:after="0"/>
                            <w:jc w:val="center"/>
                          </w:pPr>
                          <w:r>
                            <w:rPr>
                              <w:rFonts w:ascii="Calibri" w:eastAsia="Calibri" w:hAnsi="Calibri"/>
                              <w:color w:val="000000"/>
                              <w:kern w:val="24"/>
                            </w:rPr>
                            <w:t>8</w:t>
                          </w:r>
                        </w:p>
                      </w:txbxContent>
                    </v:textbox>
                  </v:shape>
                </v:group>
              </w:pict>
            </w:r>
          </w:p>
          <w:tbl>
            <w:tblPr>
              <w:tblW w:w="0" w:type="auto"/>
              <w:tblCellSpacing w:w="0" w:type="dxa"/>
              <w:tblCellMar>
                <w:left w:w="0" w:type="dxa"/>
                <w:right w:w="0" w:type="dxa"/>
              </w:tblCellMar>
              <w:tblLook w:val="04A0" w:firstRow="1" w:lastRow="0" w:firstColumn="1" w:lastColumn="0" w:noHBand="0" w:noVBand="1"/>
            </w:tblPr>
            <w:tblGrid>
              <w:gridCol w:w="775"/>
            </w:tblGrid>
            <w:tr w:rsidR="003256FA" w:rsidRPr="003E00B6" w14:paraId="15E7690D" w14:textId="77777777" w:rsidTr="00722C06">
              <w:trPr>
                <w:trHeight w:val="300"/>
                <w:tblCellSpacing w:w="0" w:type="dxa"/>
              </w:trPr>
              <w:tc>
                <w:tcPr>
                  <w:tcW w:w="1200" w:type="dxa"/>
                  <w:tcBorders>
                    <w:top w:val="nil"/>
                    <w:left w:val="nil"/>
                    <w:bottom w:val="nil"/>
                    <w:right w:val="nil"/>
                  </w:tcBorders>
                  <w:shd w:val="clear" w:color="auto" w:fill="auto"/>
                  <w:noWrap/>
                  <w:vAlign w:val="bottom"/>
                  <w:hideMark/>
                </w:tcPr>
                <w:p w14:paraId="215A07BC" w14:textId="77777777" w:rsidR="003256FA" w:rsidRPr="003E00B6" w:rsidRDefault="003256FA" w:rsidP="00722C06">
                  <w:pPr>
                    <w:rPr>
                      <w:rFonts w:ascii="Noto Sans" w:hAnsi="Noto Sans" w:cs="Noto Sans"/>
                      <w:color w:val="000000"/>
                      <w:lang w:eastAsia="es-MX"/>
                    </w:rPr>
                  </w:pPr>
                </w:p>
              </w:tc>
            </w:tr>
          </w:tbl>
          <w:p w14:paraId="69B5E293" w14:textId="77777777" w:rsidR="003256FA" w:rsidRPr="003E00B6" w:rsidRDefault="003256FA" w:rsidP="00722C06">
            <w:pPr>
              <w:rPr>
                <w:rFonts w:ascii="Noto Sans" w:hAnsi="Noto Sans" w:cs="Noto Sans"/>
                <w:color w:val="000000"/>
                <w:lang w:eastAsia="es-MX"/>
              </w:rPr>
            </w:pPr>
          </w:p>
        </w:tc>
      </w:tr>
      <w:tr w:rsidR="003256FA" w:rsidRPr="003E00B6" w14:paraId="164ACA6A" w14:textId="77777777" w:rsidTr="00722C06">
        <w:trPr>
          <w:trHeight w:val="300"/>
        </w:trPr>
        <w:tc>
          <w:tcPr>
            <w:tcW w:w="425" w:type="pct"/>
            <w:tcBorders>
              <w:top w:val="nil"/>
              <w:left w:val="nil"/>
              <w:bottom w:val="nil"/>
              <w:right w:val="nil"/>
            </w:tcBorders>
            <w:shd w:val="clear" w:color="auto" w:fill="auto"/>
            <w:noWrap/>
            <w:vAlign w:val="center"/>
            <w:hideMark/>
          </w:tcPr>
          <w:p w14:paraId="0C73CCCF" w14:textId="77777777" w:rsidR="003256FA" w:rsidRPr="003E00B6" w:rsidRDefault="003256FA" w:rsidP="00722C06">
            <w:pPr>
              <w:rPr>
                <w:rFonts w:ascii="Noto Sans" w:hAnsi="Noto Sans" w:cs="Noto Sans"/>
                <w:b/>
                <w:bCs/>
                <w:color w:val="000000"/>
                <w:lang w:eastAsia="es-MX"/>
              </w:rPr>
            </w:pPr>
          </w:p>
        </w:tc>
        <w:tc>
          <w:tcPr>
            <w:tcW w:w="671" w:type="pct"/>
            <w:tcBorders>
              <w:top w:val="nil"/>
              <w:left w:val="nil"/>
              <w:bottom w:val="nil"/>
              <w:right w:val="nil"/>
            </w:tcBorders>
            <w:shd w:val="clear" w:color="auto" w:fill="auto"/>
            <w:noWrap/>
            <w:vAlign w:val="bottom"/>
            <w:hideMark/>
          </w:tcPr>
          <w:p w14:paraId="5184CADC" w14:textId="77777777" w:rsidR="003256FA" w:rsidRPr="003E00B6" w:rsidRDefault="003256FA" w:rsidP="00722C06">
            <w:pPr>
              <w:rPr>
                <w:rFonts w:ascii="Noto Sans" w:hAnsi="Noto Sans" w:cs="Noto Sans"/>
                <w:color w:val="000000"/>
                <w:lang w:eastAsia="es-MX"/>
              </w:rPr>
            </w:pPr>
          </w:p>
        </w:tc>
        <w:tc>
          <w:tcPr>
            <w:tcW w:w="1174" w:type="pct"/>
            <w:tcBorders>
              <w:top w:val="nil"/>
              <w:left w:val="nil"/>
              <w:bottom w:val="nil"/>
              <w:right w:val="nil"/>
            </w:tcBorders>
            <w:shd w:val="clear" w:color="auto" w:fill="auto"/>
            <w:noWrap/>
            <w:vAlign w:val="bottom"/>
            <w:hideMark/>
          </w:tcPr>
          <w:p w14:paraId="6E674A74"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0BA02E51"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1B1D9BBD"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59EC71FB"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5EDD9F98" w14:textId="77777777" w:rsidR="003256FA" w:rsidRPr="003E00B6" w:rsidRDefault="003256FA" w:rsidP="00722C06">
            <w:pPr>
              <w:rPr>
                <w:rFonts w:ascii="Noto Sans" w:hAnsi="Noto Sans" w:cs="Noto Sans"/>
                <w:color w:val="000000"/>
                <w:lang w:eastAsia="es-MX"/>
              </w:rPr>
            </w:pPr>
          </w:p>
        </w:tc>
        <w:tc>
          <w:tcPr>
            <w:tcW w:w="605" w:type="pct"/>
            <w:tcBorders>
              <w:top w:val="nil"/>
              <w:left w:val="nil"/>
              <w:bottom w:val="nil"/>
              <w:right w:val="nil"/>
            </w:tcBorders>
            <w:shd w:val="clear" w:color="auto" w:fill="auto"/>
            <w:noWrap/>
            <w:vAlign w:val="bottom"/>
            <w:hideMark/>
          </w:tcPr>
          <w:p w14:paraId="77407C42" w14:textId="77777777" w:rsidR="003256FA" w:rsidRPr="003E00B6" w:rsidRDefault="003256FA" w:rsidP="00722C06">
            <w:pPr>
              <w:rPr>
                <w:rFonts w:ascii="Noto Sans" w:hAnsi="Noto Sans" w:cs="Noto Sans"/>
                <w:color w:val="000000"/>
                <w:lang w:eastAsia="es-MX"/>
              </w:rPr>
            </w:pPr>
          </w:p>
        </w:tc>
        <w:tc>
          <w:tcPr>
            <w:tcW w:w="425" w:type="pct"/>
            <w:tcBorders>
              <w:top w:val="nil"/>
              <w:left w:val="nil"/>
              <w:bottom w:val="nil"/>
              <w:right w:val="nil"/>
            </w:tcBorders>
            <w:shd w:val="clear" w:color="auto" w:fill="auto"/>
            <w:noWrap/>
            <w:vAlign w:val="bottom"/>
            <w:hideMark/>
          </w:tcPr>
          <w:p w14:paraId="7FEBDB58" w14:textId="77777777" w:rsidR="003256FA" w:rsidRPr="003E00B6" w:rsidRDefault="003256FA" w:rsidP="00722C06">
            <w:pPr>
              <w:rPr>
                <w:rFonts w:ascii="Noto Sans" w:hAnsi="Noto Sans" w:cs="Noto Sans"/>
                <w:color w:val="000000"/>
                <w:lang w:eastAsia="es-MX"/>
              </w:rPr>
            </w:pPr>
          </w:p>
        </w:tc>
      </w:tr>
      <w:tr w:rsidR="003256FA" w:rsidRPr="003E00B6" w14:paraId="06D46B49" w14:textId="77777777" w:rsidTr="00722C06">
        <w:trPr>
          <w:trHeight w:val="900"/>
        </w:trPr>
        <w:tc>
          <w:tcPr>
            <w:tcW w:w="4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43F955"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N°</w:t>
            </w:r>
          </w:p>
        </w:tc>
        <w:tc>
          <w:tcPr>
            <w:tcW w:w="671" w:type="pct"/>
            <w:tcBorders>
              <w:top w:val="single" w:sz="4" w:space="0" w:color="auto"/>
              <w:left w:val="nil"/>
              <w:bottom w:val="single" w:sz="4" w:space="0" w:color="auto"/>
              <w:right w:val="single" w:sz="4" w:space="0" w:color="auto"/>
            </w:tcBorders>
            <w:shd w:val="clear" w:color="000000" w:fill="D9D9D9"/>
            <w:vAlign w:val="center"/>
            <w:hideMark/>
          </w:tcPr>
          <w:p w14:paraId="20C10DE5"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Partidas que Oferta</w:t>
            </w:r>
          </w:p>
        </w:tc>
        <w:tc>
          <w:tcPr>
            <w:tcW w:w="1174" w:type="pct"/>
            <w:tcBorders>
              <w:top w:val="single" w:sz="4" w:space="0" w:color="auto"/>
              <w:left w:val="nil"/>
              <w:bottom w:val="single" w:sz="4" w:space="0" w:color="auto"/>
              <w:right w:val="single" w:sz="4" w:space="0" w:color="auto"/>
            </w:tcBorders>
            <w:shd w:val="clear" w:color="000000" w:fill="D9D9D9"/>
            <w:vAlign w:val="center"/>
            <w:hideMark/>
          </w:tcPr>
          <w:p w14:paraId="293EBFC4"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Marca de Vehículo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674F972B"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Modelo</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73674C12"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No. de Placas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5CDE4D9E"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Capacidad de Cisterna (Lts)</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575482A2"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Entidad Emisora y No. de Permiso vigente para transportar Agua Potable en camiones Tipo Cisterna.</w:t>
            </w:r>
          </w:p>
        </w:tc>
        <w:tc>
          <w:tcPr>
            <w:tcW w:w="605" w:type="pct"/>
            <w:tcBorders>
              <w:top w:val="single" w:sz="4" w:space="0" w:color="auto"/>
              <w:left w:val="nil"/>
              <w:bottom w:val="single" w:sz="4" w:space="0" w:color="auto"/>
              <w:right w:val="single" w:sz="4" w:space="0" w:color="auto"/>
            </w:tcBorders>
            <w:shd w:val="clear" w:color="000000" w:fill="D9D9D9"/>
            <w:vAlign w:val="center"/>
            <w:hideMark/>
          </w:tcPr>
          <w:p w14:paraId="602471B1"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Entidad Emisora y No. de Póliza de seguro de Responsabilidad Civil</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712A8244" w14:textId="77777777" w:rsidR="003256FA" w:rsidRPr="003E00B6" w:rsidRDefault="003256FA" w:rsidP="00722C06">
            <w:pPr>
              <w:jc w:val="center"/>
              <w:rPr>
                <w:rFonts w:ascii="Noto Sans" w:hAnsi="Noto Sans" w:cs="Noto Sans"/>
                <w:color w:val="000000"/>
                <w:sz w:val="12"/>
                <w:szCs w:val="12"/>
                <w:lang w:eastAsia="es-MX"/>
              </w:rPr>
            </w:pPr>
            <w:r w:rsidRPr="003E00B6">
              <w:rPr>
                <w:rFonts w:ascii="Noto Sans" w:hAnsi="Noto Sans" w:cs="Noto Sans"/>
                <w:color w:val="000000"/>
                <w:sz w:val="12"/>
                <w:szCs w:val="12"/>
                <w:lang w:eastAsia="es-MX"/>
              </w:rPr>
              <w:t>Anexa Documentos Vigentes de Vehículo, en copia legible: Tarjetas de circulación, Pago de tenencia y Verificación Vehicular (Si / No)</w:t>
            </w:r>
          </w:p>
        </w:tc>
      </w:tr>
      <w:tr w:rsidR="003256FA" w:rsidRPr="003E00B6" w14:paraId="247EDBD4"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E24774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7801D67B"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center"/>
            <w:hideMark/>
          </w:tcPr>
          <w:p w14:paraId="798E2324"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CE72306"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vAlign w:val="center"/>
            <w:hideMark/>
          </w:tcPr>
          <w:p w14:paraId="2A377C44"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2DA70370"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7B3BA52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center"/>
            <w:hideMark/>
          </w:tcPr>
          <w:p w14:paraId="3A3B64E4"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center"/>
            <w:hideMark/>
          </w:tcPr>
          <w:p w14:paraId="139A60C3"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1945E309"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31C41654"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center"/>
            <w:hideMark/>
          </w:tcPr>
          <w:p w14:paraId="4A9964D7"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79BE5B27"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6BBD936"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F88B1C7"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A18EBD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91D95EA"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6F0D0BF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292153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0AA47653"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9239F3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56A0F898"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786DCEB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7A000B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0497721"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D6BFB5D"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296F87A"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44C7240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6BF0EB8"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4A1043A0"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25BFA9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7DA91B50"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5B89CF8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0EC98C2"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FAD3554"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2E38BBD"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E74C2A6"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605C573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18A84AA"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6B9E2DB8"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CFF311B"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150BCCCD"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00BC8ED9"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CC0BB0D"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8D4BF9B"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4C79977"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857433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06BB99A3"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6601BC3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63E63855"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E4CDE56"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55FA51B2"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7F1D0C4D"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86DE2BB"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A9FE40B"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2FC581A"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5CCE30B"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302EF1B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3FCCA36"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2F5C18C8"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20BEFF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6F02B851"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5665DB7C"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CA1F8CB"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0CD247E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A1E5A89"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79843B3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60E1B4E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DE6EE98"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22D0FC35"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7B2F892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69AD3E22"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36359B8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19D846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2EE54BD"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C35BC44"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4843BDE"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6FF9923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546ADDEF"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r w:rsidR="003256FA" w:rsidRPr="003E00B6" w14:paraId="236F3C44" w14:textId="77777777" w:rsidTr="00722C06">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466843B0"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71" w:type="pct"/>
            <w:tcBorders>
              <w:top w:val="nil"/>
              <w:left w:val="nil"/>
              <w:bottom w:val="single" w:sz="4" w:space="0" w:color="auto"/>
              <w:right w:val="single" w:sz="4" w:space="0" w:color="auto"/>
            </w:tcBorders>
            <w:shd w:val="clear" w:color="auto" w:fill="auto"/>
            <w:noWrap/>
            <w:vAlign w:val="bottom"/>
            <w:hideMark/>
          </w:tcPr>
          <w:p w14:paraId="28F986E3"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1174" w:type="pct"/>
            <w:tcBorders>
              <w:top w:val="nil"/>
              <w:left w:val="nil"/>
              <w:bottom w:val="single" w:sz="4" w:space="0" w:color="auto"/>
              <w:right w:val="single" w:sz="4" w:space="0" w:color="auto"/>
            </w:tcBorders>
            <w:shd w:val="clear" w:color="auto" w:fill="auto"/>
            <w:noWrap/>
            <w:vAlign w:val="bottom"/>
            <w:hideMark/>
          </w:tcPr>
          <w:p w14:paraId="07B8850A"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CD48A8D"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10D42CBA"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36C48575"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2C40A196"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605" w:type="pct"/>
            <w:tcBorders>
              <w:top w:val="nil"/>
              <w:left w:val="nil"/>
              <w:bottom w:val="single" w:sz="4" w:space="0" w:color="auto"/>
              <w:right w:val="single" w:sz="4" w:space="0" w:color="auto"/>
            </w:tcBorders>
            <w:shd w:val="clear" w:color="auto" w:fill="auto"/>
            <w:noWrap/>
            <w:vAlign w:val="bottom"/>
            <w:hideMark/>
          </w:tcPr>
          <w:p w14:paraId="4683C74A"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14:paraId="48814CE1" w14:textId="77777777" w:rsidR="003256FA" w:rsidRPr="003E00B6" w:rsidRDefault="003256FA" w:rsidP="00722C06">
            <w:pPr>
              <w:rPr>
                <w:rFonts w:ascii="Noto Sans" w:hAnsi="Noto Sans" w:cs="Noto Sans"/>
                <w:color w:val="000000"/>
                <w:lang w:eastAsia="es-MX"/>
              </w:rPr>
            </w:pPr>
            <w:r w:rsidRPr="003E00B6">
              <w:rPr>
                <w:rFonts w:ascii="Noto Sans" w:hAnsi="Noto Sans" w:cs="Noto Sans"/>
                <w:color w:val="000000"/>
                <w:lang w:eastAsia="es-MX"/>
              </w:rPr>
              <w:t> </w:t>
            </w:r>
          </w:p>
        </w:tc>
      </w:tr>
    </w:tbl>
    <w:p w14:paraId="7D67BF16" w14:textId="77777777" w:rsidR="003256FA" w:rsidRPr="003E00B6" w:rsidRDefault="003256FA" w:rsidP="003256FA">
      <w:pPr>
        <w:ind w:left="426" w:right="616"/>
        <w:contextualSpacing/>
        <w:jc w:val="center"/>
        <w:rPr>
          <w:rFonts w:ascii="Noto Sans" w:hAnsi="Noto Sans" w:cs="Noto Sans"/>
          <w:b/>
          <w:bCs/>
        </w:rPr>
      </w:pPr>
    </w:p>
    <w:p w14:paraId="101AACA6" w14:textId="77777777" w:rsidR="003256FA" w:rsidRPr="003E00B6" w:rsidRDefault="003256FA" w:rsidP="003256FA">
      <w:pPr>
        <w:spacing w:after="200" w:line="276" w:lineRule="auto"/>
        <w:ind w:left="567"/>
        <w:rPr>
          <w:rFonts w:ascii="Noto Sans" w:hAnsi="Noto Sans" w:cs="Noto Sans"/>
          <w:b/>
          <w:sz w:val="20"/>
        </w:rPr>
      </w:pPr>
      <w:r w:rsidRPr="003E00B6">
        <w:rPr>
          <w:rFonts w:ascii="Noto Sans" w:hAnsi="Noto Sans" w:cs="Noto Sans"/>
          <w:b/>
          <w:sz w:val="20"/>
        </w:rPr>
        <w:t>INSTRUCTIVO PARA EL REGISTRO DE RELACIÓN DE CAMIONES TIPO CISTERNA</w:t>
      </w:r>
    </w:p>
    <w:tbl>
      <w:tblPr>
        <w:tblW w:w="4469" w:type="pct"/>
        <w:tblInd w:w="557" w:type="dxa"/>
        <w:tblCellMar>
          <w:left w:w="70" w:type="dxa"/>
          <w:right w:w="70" w:type="dxa"/>
        </w:tblCellMar>
        <w:tblLook w:val="04A0" w:firstRow="1" w:lastRow="0" w:firstColumn="1" w:lastColumn="0" w:noHBand="0" w:noVBand="1"/>
      </w:tblPr>
      <w:tblGrid>
        <w:gridCol w:w="1081"/>
        <w:gridCol w:w="8546"/>
      </w:tblGrid>
      <w:tr w:rsidR="003256FA" w:rsidRPr="003E00B6" w14:paraId="3BEB7A93" w14:textId="77777777" w:rsidTr="00722C06">
        <w:trPr>
          <w:trHeight w:val="20"/>
        </w:trPr>
        <w:tc>
          <w:tcPr>
            <w:tcW w:w="55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5E274E" w14:textId="77777777" w:rsidR="003256FA" w:rsidRPr="003E00B6" w:rsidRDefault="003256FA" w:rsidP="00722C06">
            <w:pPr>
              <w:jc w:val="center"/>
              <w:rPr>
                <w:rFonts w:ascii="Noto Sans" w:hAnsi="Noto Sans" w:cs="Noto Sans"/>
                <w:b/>
                <w:bCs/>
                <w:color w:val="000000"/>
                <w:sz w:val="20"/>
                <w:lang w:eastAsia="es-MX"/>
              </w:rPr>
            </w:pPr>
            <w:r w:rsidRPr="003E00B6">
              <w:rPr>
                <w:rFonts w:ascii="Noto Sans" w:hAnsi="Noto Sans" w:cs="Noto Sans"/>
                <w:b/>
                <w:bCs/>
                <w:color w:val="000000"/>
                <w:sz w:val="20"/>
                <w:lang w:eastAsia="es-MX"/>
              </w:rPr>
              <w:t>Concepto</w:t>
            </w:r>
          </w:p>
        </w:tc>
        <w:tc>
          <w:tcPr>
            <w:tcW w:w="4447" w:type="pct"/>
            <w:tcBorders>
              <w:top w:val="single" w:sz="8" w:space="0" w:color="auto"/>
              <w:left w:val="nil"/>
              <w:bottom w:val="single" w:sz="8" w:space="0" w:color="auto"/>
              <w:right w:val="single" w:sz="8" w:space="0" w:color="auto"/>
            </w:tcBorders>
            <w:shd w:val="clear" w:color="000000" w:fill="D9D9D9"/>
            <w:vAlign w:val="center"/>
            <w:hideMark/>
          </w:tcPr>
          <w:p w14:paraId="3916D4B8" w14:textId="77777777" w:rsidR="003256FA" w:rsidRPr="003E00B6" w:rsidRDefault="003256FA" w:rsidP="00722C06">
            <w:pPr>
              <w:rPr>
                <w:rFonts w:ascii="Noto Sans" w:hAnsi="Noto Sans" w:cs="Noto Sans"/>
                <w:b/>
                <w:bCs/>
                <w:color w:val="000000"/>
                <w:sz w:val="20"/>
                <w:lang w:eastAsia="es-MX"/>
              </w:rPr>
            </w:pPr>
            <w:r w:rsidRPr="003E00B6">
              <w:rPr>
                <w:rFonts w:ascii="Noto Sans" w:hAnsi="Noto Sans" w:cs="Noto Sans"/>
                <w:b/>
                <w:bCs/>
                <w:color w:val="000000"/>
                <w:sz w:val="20"/>
                <w:lang w:eastAsia="es-MX"/>
              </w:rPr>
              <w:t>Dato</w:t>
            </w:r>
          </w:p>
        </w:tc>
      </w:tr>
      <w:tr w:rsidR="003256FA" w:rsidRPr="003E00B6" w14:paraId="396581C9" w14:textId="77777777" w:rsidTr="00722C06">
        <w:trPr>
          <w:trHeight w:val="20"/>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A2A2D"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1</w:t>
            </w:r>
          </w:p>
        </w:tc>
        <w:tc>
          <w:tcPr>
            <w:tcW w:w="4447" w:type="pct"/>
            <w:tcBorders>
              <w:top w:val="single" w:sz="4" w:space="0" w:color="auto"/>
              <w:left w:val="nil"/>
              <w:bottom w:val="single" w:sz="4" w:space="0" w:color="auto"/>
              <w:right w:val="single" w:sz="4" w:space="0" w:color="auto"/>
            </w:tcBorders>
            <w:shd w:val="clear" w:color="auto" w:fill="auto"/>
            <w:vAlign w:val="center"/>
            <w:hideMark/>
          </w:tcPr>
          <w:p w14:paraId="0DC0D2D9"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rPr>
              <w:t>El número consecutivo que corresponde.</w:t>
            </w:r>
          </w:p>
        </w:tc>
      </w:tr>
      <w:tr w:rsidR="003256FA" w:rsidRPr="003E00B6" w14:paraId="46FD4DB9" w14:textId="77777777" w:rsidTr="00722C06">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630C348"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2</w:t>
            </w:r>
          </w:p>
        </w:tc>
        <w:tc>
          <w:tcPr>
            <w:tcW w:w="4447" w:type="pct"/>
            <w:tcBorders>
              <w:top w:val="nil"/>
              <w:left w:val="nil"/>
              <w:bottom w:val="single" w:sz="4" w:space="0" w:color="auto"/>
              <w:right w:val="single" w:sz="4" w:space="0" w:color="auto"/>
            </w:tcBorders>
            <w:shd w:val="clear" w:color="auto" w:fill="auto"/>
            <w:vAlign w:val="center"/>
            <w:hideMark/>
          </w:tcPr>
          <w:p w14:paraId="17C04AAB"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lang w:eastAsia="es-MX"/>
              </w:rPr>
              <w:t>La marca de Vehículo que propone para brindar el servicio</w:t>
            </w:r>
          </w:p>
        </w:tc>
      </w:tr>
      <w:tr w:rsidR="003256FA" w:rsidRPr="003E00B6" w14:paraId="0A16B0F5" w14:textId="77777777" w:rsidTr="00722C06">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7E9B969C"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3</w:t>
            </w:r>
          </w:p>
        </w:tc>
        <w:tc>
          <w:tcPr>
            <w:tcW w:w="4447" w:type="pct"/>
            <w:tcBorders>
              <w:top w:val="nil"/>
              <w:left w:val="nil"/>
              <w:bottom w:val="single" w:sz="4" w:space="0" w:color="auto"/>
              <w:right w:val="single" w:sz="4" w:space="0" w:color="auto"/>
            </w:tcBorders>
            <w:shd w:val="clear" w:color="auto" w:fill="auto"/>
            <w:vAlign w:val="center"/>
            <w:hideMark/>
          </w:tcPr>
          <w:p w14:paraId="31EDC7CC"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lang w:eastAsia="es-MX"/>
              </w:rPr>
              <w:t xml:space="preserve"> indicar el Modelo del Vehículo tipo cisterna propuesto para brindar el servicio</w:t>
            </w:r>
          </w:p>
        </w:tc>
      </w:tr>
      <w:tr w:rsidR="003256FA" w:rsidRPr="003E00B6" w14:paraId="6DFC961F" w14:textId="77777777" w:rsidTr="00722C06">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38F644C"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4</w:t>
            </w:r>
          </w:p>
        </w:tc>
        <w:tc>
          <w:tcPr>
            <w:tcW w:w="4447" w:type="pct"/>
            <w:tcBorders>
              <w:top w:val="nil"/>
              <w:left w:val="nil"/>
              <w:bottom w:val="single" w:sz="4" w:space="0" w:color="auto"/>
              <w:right w:val="single" w:sz="4" w:space="0" w:color="auto"/>
            </w:tcBorders>
            <w:shd w:val="clear" w:color="auto" w:fill="auto"/>
            <w:vAlign w:val="center"/>
            <w:hideMark/>
          </w:tcPr>
          <w:p w14:paraId="4F07816A"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lang w:eastAsia="es-MX"/>
              </w:rPr>
              <w:t>Indicar el número de Placas del vehículo</w:t>
            </w:r>
          </w:p>
        </w:tc>
      </w:tr>
      <w:tr w:rsidR="003256FA" w:rsidRPr="003E00B6" w14:paraId="5676297D" w14:textId="77777777" w:rsidTr="00722C06">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E182291"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5</w:t>
            </w:r>
          </w:p>
        </w:tc>
        <w:tc>
          <w:tcPr>
            <w:tcW w:w="4447" w:type="pct"/>
            <w:tcBorders>
              <w:top w:val="nil"/>
              <w:left w:val="nil"/>
              <w:bottom w:val="single" w:sz="4" w:space="0" w:color="auto"/>
              <w:right w:val="single" w:sz="4" w:space="0" w:color="auto"/>
            </w:tcBorders>
            <w:shd w:val="clear" w:color="auto" w:fill="auto"/>
            <w:vAlign w:val="center"/>
            <w:hideMark/>
          </w:tcPr>
          <w:p w14:paraId="4EF2DF87"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lang w:eastAsia="es-MX"/>
              </w:rPr>
              <w:t xml:space="preserve">indicar la Capacidad de Cisterna en litros (5000, 10000 </w:t>
            </w:r>
            <w:proofErr w:type="spellStart"/>
            <w:r w:rsidRPr="003E00B6">
              <w:rPr>
                <w:rFonts w:ascii="Noto Sans" w:hAnsi="Noto Sans" w:cs="Noto Sans"/>
                <w:color w:val="000000"/>
                <w:sz w:val="20"/>
                <w:lang w:eastAsia="es-MX"/>
              </w:rPr>
              <w:t>ó</w:t>
            </w:r>
            <w:proofErr w:type="spellEnd"/>
            <w:r w:rsidRPr="003E00B6">
              <w:rPr>
                <w:rFonts w:ascii="Noto Sans" w:hAnsi="Noto Sans" w:cs="Noto Sans"/>
                <w:color w:val="000000"/>
                <w:sz w:val="20"/>
                <w:lang w:eastAsia="es-MX"/>
              </w:rPr>
              <w:t xml:space="preserve"> 20000 litros) del Vehículo propuesto</w:t>
            </w:r>
          </w:p>
        </w:tc>
      </w:tr>
      <w:tr w:rsidR="003256FA" w:rsidRPr="003E00B6" w14:paraId="1777E2AB" w14:textId="77777777" w:rsidTr="00722C06">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E228C63"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6</w:t>
            </w:r>
          </w:p>
        </w:tc>
        <w:tc>
          <w:tcPr>
            <w:tcW w:w="4447" w:type="pct"/>
            <w:tcBorders>
              <w:top w:val="nil"/>
              <w:left w:val="nil"/>
              <w:bottom w:val="single" w:sz="4" w:space="0" w:color="auto"/>
              <w:right w:val="single" w:sz="4" w:space="0" w:color="auto"/>
            </w:tcBorders>
            <w:shd w:val="clear" w:color="auto" w:fill="auto"/>
            <w:vAlign w:val="center"/>
            <w:hideMark/>
          </w:tcPr>
          <w:p w14:paraId="5E705BA0"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lang w:eastAsia="es-MX"/>
              </w:rPr>
              <w:t>Indicar el nombre de la entidad Emisora y número de permiso vigente para transportar Agua Potable en camiones Tipo Cisterna.</w:t>
            </w:r>
          </w:p>
        </w:tc>
      </w:tr>
      <w:tr w:rsidR="003256FA" w:rsidRPr="003E00B6" w14:paraId="0D3961B1" w14:textId="77777777" w:rsidTr="00722C06">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6D3F6FEB"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7</w:t>
            </w:r>
          </w:p>
        </w:tc>
        <w:tc>
          <w:tcPr>
            <w:tcW w:w="4447" w:type="pct"/>
            <w:tcBorders>
              <w:top w:val="nil"/>
              <w:left w:val="nil"/>
              <w:bottom w:val="single" w:sz="4" w:space="0" w:color="auto"/>
              <w:right w:val="single" w:sz="4" w:space="0" w:color="auto"/>
            </w:tcBorders>
            <w:shd w:val="clear" w:color="auto" w:fill="auto"/>
            <w:vAlign w:val="center"/>
            <w:hideMark/>
          </w:tcPr>
          <w:p w14:paraId="35B5743F"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lang w:eastAsia="es-MX"/>
              </w:rPr>
              <w:t xml:space="preserve"> Entidad Emisora y No. de Póliza de seguro de Responsabilidad Civil</w:t>
            </w:r>
          </w:p>
        </w:tc>
      </w:tr>
      <w:tr w:rsidR="003256FA" w:rsidRPr="003E00B6" w14:paraId="343D3207" w14:textId="77777777" w:rsidTr="00722C06">
        <w:trPr>
          <w:trHeight w:val="20"/>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6D657DBE" w14:textId="77777777" w:rsidR="003256FA" w:rsidRPr="003E00B6" w:rsidRDefault="003256FA" w:rsidP="00722C06">
            <w:pPr>
              <w:jc w:val="center"/>
              <w:rPr>
                <w:rFonts w:ascii="Noto Sans" w:hAnsi="Noto Sans" w:cs="Noto Sans"/>
                <w:color w:val="000000"/>
                <w:sz w:val="20"/>
                <w:lang w:eastAsia="es-MX"/>
              </w:rPr>
            </w:pPr>
            <w:r w:rsidRPr="003E00B6">
              <w:rPr>
                <w:rFonts w:ascii="Noto Sans" w:hAnsi="Noto Sans" w:cs="Noto Sans"/>
                <w:color w:val="000000"/>
                <w:sz w:val="20"/>
                <w:lang w:eastAsia="es-MX"/>
              </w:rPr>
              <w:t>8</w:t>
            </w:r>
          </w:p>
        </w:tc>
        <w:tc>
          <w:tcPr>
            <w:tcW w:w="4447" w:type="pct"/>
            <w:tcBorders>
              <w:top w:val="nil"/>
              <w:left w:val="nil"/>
              <w:bottom w:val="single" w:sz="4" w:space="0" w:color="auto"/>
              <w:right w:val="single" w:sz="4" w:space="0" w:color="auto"/>
            </w:tcBorders>
            <w:shd w:val="clear" w:color="auto" w:fill="auto"/>
            <w:vAlign w:val="center"/>
            <w:hideMark/>
          </w:tcPr>
          <w:p w14:paraId="6995D5EF" w14:textId="77777777" w:rsidR="003256FA" w:rsidRPr="003E00B6" w:rsidRDefault="003256FA" w:rsidP="00722C06">
            <w:pPr>
              <w:rPr>
                <w:rFonts w:ascii="Noto Sans" w:hAnsi="Noto Sans" w:cs="Noto Sans"/>
                <w:color w:val="000000"/>
                <w:sz w:val="20"/>
                <w:lang w:eastAsia="es-MX"/>
              </w:rPr>
            </w:pPr>
            <w:r w:rsidRPr="003E00B6">
              <w:rPr>
                <w:rFonts w:ascii="Noto Sans" w:hAnsi="Noto Sans" w:cs="Noto Sans"/>
                <w:color w:val="000000"/>
                <w:sz w:val="20"/>
                <w:lang w:eastAsia="es-MX"/>
              </w:rPr>
              <w:t>Indicar "si" o "no", anexa documentos Vigentes del Vehículo en copia legible (Tarjetas de circulación, Pago de tenencia y Verificación Vehicular)</w:t>
            </w:r>
          </w:p>
        </w:tc>
      </w:tr>
    </w:tbl>
    <w:p w14:paraId="2AB50837" w14:textId="77777777" w:rsidR="003256FA" w:rsidRPr="003E00B6" w:rsidRDefault="003256FA" w:rsidP="003256FA">
      <w:pPr>
        <w:ind w:left="426" w:right="616"/>
        <w:contextualSpacing/>
        <w:jc w:val="center"/>
        <w:rPr>
          <w:rFonts w:ascii="Noto Sans" w:hAnsi="Noto Sans" w:cs="Noto Sans"/>
          <w:b/>
          <w:bCs/>
        </w:rPr>
      </w:pPr>
    </w:p>
    <w:p w14:paraId="7E08FF5E" w14:textId="77777777" w:rsidR="003256FA" w:rsidRPr="003E00B6" w:rsidRDefault="003256FA" w:rsidP="003256FA">
      <w:pPr>
        <w:ind w:left="426" w:right="616"/>
        <w:contextualSpacing/>
        <w:jc w:val="center"/>
        <w:rPr>
          <w:rFonts w:ascii="Noto Sans" w:hAnsi="Noto Sans" w:cs="Noto Sans"/>
          <w:b/>
          <w:bCs/>
        </w:rPr>
        <w:sectPr w:rsidR="003256FA" w:rsidRPr="003E00B6" w:rsidSect="00EE4355">
          <w:headerReference w:type="default" r:id="rId11"/>
          <w:footerReference w:type="default" r:id="rId12"/>
          <w:pgSz w:w="12240" w:h="15840"/>
          <w:pgMar w:top="2092" w:right="758" w:bottom="1134" w:left="851" w:header="425" w:footer="1177" w:gutter="0"/>
          <w:cols w:space="708"/>
          <w:docGrid w:linePitch="360"/>
        </w:sectPr>
      </w:pPr>
    </w:p>
    <w:p w14:paraId="3A39ADBD" w14:textId="77777777" w:rsidR="003256FA" w:rsidRPr="003E00B6" w:rsidRDefault="003256FA" w:rsidP="003256FA">
      <w:pPr>
        <w:ind w:left="426" w:right="616"/>
        <w:contextualSpacing/>
        <w:jc w:val="center"/>
        <w:rPr>
          <w:rFonts w:ascii="Noto Sans" w:hAnsi="Noto Sans" w:cs="Noto Sans"/>
          <w:b/>
          <w:bCs/>
        </w:rPr>
      </w:pPr>
    </w:p>
    <w:p w14:paraId="51CAF769" w14:textId="77777777" w:rsidR="003256FA" w:rsidRPr="003E00B6" w:rsidRDefault="003256FA" w:rsidP="003256FA">
      <w:pPr>
        <w:ind w:left="426" w:right="616"/>
        <w:contextualSpacing/>
        <w:jc w:val="center"/>
        <w:rPr>
          <w:rFonts w:ascii="Noto Sans" w:hAnsi="Noto Sans" w:cs="Noto Sans"/>
          <w:b/>
          <w:bCs/>
        </w:rPr>
      </w:pPr>
    </w:p>
    <w:p w14:paraId="60E18908" w14:textId="67929182" w:rsidR="003256FA" w:rsidRPr="003E00B6" w:rsidRDefault="003256FA" w:rsidP="003256FA">
      <w:pPr>
        <w:ind w:left="426" w:right="616"/>
        <w:contextualSpacing/>
        <w:jc w:val="center"/>
        <w:rPr>
          <w:rFonts w:ascii="Noto Sans" w:hAnsi="Noto Sans" w:cs="Noto Sans"/>
          <w:b/>
          <w:bCs/>
        </w:rPr>
      </w:pPr>
      <w:r w:rsidRPr="003E00B6">
        <w:rPr>
          <w:rFonts w:ascii="Noto Sans" w:hAnsi="Noto Sans" w:cs="Noto Sans"/>
          <w:b/>
          <w:bCs/>
        </w:rPr>
        <w:t xml:space="preserve">ANEXO </w:t>
      </w:r>
      <w:r w:rsidR="003E00B6">
        <w:rPr>
          <w:rFonts w:ascii="Noto Sans" w:hAnsi="Noto Sans" w:cs="Noto Sans"/>
          <w:b/>
          <w:bCs/>
        </w:rPr>
        <w:t>6</w:t>
      </w:r>
      <w:r w:rsidRPr="003E00B6">
        <w:rPr>
          <w:rFonts w:ascii="Noto Sans" w:hAnsi="Noto Sans" w:cs="Noto Sans"/>
          <w:b/>
          <w:bCs/>
        </w:rPr>
        <w:t xml:space="preserve"> (</w:t>
      </w:r>
      <w:r w:rsidR="003E00B6">
        <w:rPr>
          <w:rFonts w:ascii="Noto Sans" w:hAnsi="Noto Sans" w:cs="Noto Sans"/>
          <w:b/>
          <w:bCs/>
        </w:rPr>
        <w:t>SEIS</w:t>
      </w:r>
      <w:r w:rsidRPr="003E00B6">
        <w:rPr>
          <w:rFonts w:ascii="Noto Sans" w:hAnsi="Noto Sans" w:cs="Noto Sans"/>
          <w:b/>
          <w:bCs/>
        </w:rPr>
        <w:t>)</w:t>
      </w:r>
    </w:p>
    <w:p w14:paraId="4752E620" w14:textId="77777777" w:rsidR="003256FA" w:rsidRPr="003E00B6" w:rsidRDefault="003256FA" w:rsidP="003256FA">
      <w:pPr>
        <w:ind w:left="426" w:right="616"/>
        <w:contextualSpacing/>
        <w:jc w:val="center"/>
        <w:rPr>
          <w:rFonts w:ascii="Noto Sans" w:hAnsi="Noto Sans" w:cs="Noto Sans"/>
          <w:b/>
          <w:bCs/>
        </w:rPr>
      </w:pPr>
    </w:p>
    <w:p w14:paraId="52533AE2" w14:textId="77777777" w:rsidR="003256FA" w:rsidRPr="003E00B6" w:rsidRDefault="003256FA" w:rsidP="003256FA">
      <w:pPr>
        <w:ind w:left="567"/>
        <w:rPr>
          <w:rFonts w:ascii="Noto Sans" w:hAnsi="Noto Sans" w:cs="Noto Sans"/>
          <w:b/>
          <w:sz w:val="22"/>
          <w:szCs w:val="22"/>
        </w:rPr>
      </w:pPr>
      <w:r w:rsidRPr="003E00B6">
        <w:rPr>
          <w:rFonts w:ascii="Noto Sans" w:hAnsi="Noto Sans" w:cs="Noto Sans"/>
          <w:b/>
          <w:sz w:val="22"/>
          <w:szCs w:val="22"/>
        </w:rPr>
        <w:t>ANEXO “FORMATO PARA SEÑALAR EL DOMICILIO LEGAL PARA TODOS LOS EFECTOS DE ESTE ACTO JURÍDICO</w:t>
      </w:r>
    </w:p>
    <w:p w14:paraId="5E06C119" w14:textId="77777777" w:rsidR="003256FA" w:rsidRPr="003E00B6" w:rsidRDefault="003256FA" w:rsidP="003256FA">
      <w:pPr>
        <w:ind w:left="567"/>
        <w:rPr>
          <w:rFonts w:ascii="Noto Sans" w:hAnsi="Noto Sans" w:cs="Noto Sans"/>
          <w:b/>
          <w:sz w:val="22"/>
          <w:szCs w:val="22"/>
        </w:rPr>
      </w:pPr>
    </w:p>
    <w:p w14:paraId="442AC37C" w14:textId="549CF2DE" w:rsidR="003256FA" w:rsidRPr="003E00B6" w:rsidRDefault="00000000" w:rsidP="003256FA">
      <w:pPr>
        <w:pStyle w:val="Sinespaciado"/>
        <w:spacing w:line="360" w:lineRule="auto"/>
        <w:ind w:left="567"/>
        <w:rPr>
          <w:rFonts w:ascii="Noto Sans" w:hAnsi="Noto Sans" w:cs="Noto Sans"/>
          <w:sz w:val="19"/>
          <w:szCs w:val="19"/>
        </w:rPr>
      </w:pPr>
      <w:r>
        <w:rPr>
          <w:rFonts w:ascii="Noto Sans" w:hAnsi="Noto Sans" w:cs="Noto Sans"/>
          <w:noProof/>
        </w:rPr>
        <w:pict w14:anchorId="747CA111">
          <v:shape id="Cuadro de texto 1" o:spid="_x0000_s2109" type="#_x0000_t202" style="position:absolute;left:0;text-align:left;margin-left:0;margin-top:12.9pt;width:453.6pt;height:30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">
            <v:textbox>
              <w:txbxContent>
                <w:p w14:paraId="188D2F04" w14:textId="77777777" w:rsidR="003256FA" w:rsidRPr="005037C2" w:rsidRDefault="003256FA" w:rsidP="003256FA">
                  <w:pPr>
                    <w:tabs>
                      <w:tab w:val="left" w:pos="-284"/>
                      <w:tab w:val="left" w:pos="9498"/>
                    </w:tabs>
                    <w:jc w:val="center"/>
                    <w:rPr>
                      <w:rFonts w:ascii="Arial" w:hAnsi="Arial" w:cs="Arial"/>
                      <w:b/>
                      <w:color w:val="808080"/>
                    </w:rPr>
                  </w:pPr>
                  <w:r w:rsidRPr="005037C2">
                    <w:rPr>
                      <w:rFonts w:ascii="Arial" w:hAnsi="Arial" w:cs="Arial"/>
                      <w:b/>
                      <w:color w:val="808080"/>
                    </w:rPr>
                    <w:t>MEMBRETE O LOGOTIPO DEL PROVEEDOR</w:t>
                  </w:r>
                </w:p>
                <w:p w14:paraId="7B5175A8" w14:textId="77777777" w:rsidR="003256FA" w:rsidRDefault="003256FA" w:rsidP="003256FA">
                  <w:pPr>
                    <w:jc w:val="center"/>
                  </w:pPr>
                </w:p>
              </w:txbxContent>
            </v:textbox>
            <w10:wrap anchorx="page"/>
          </v:shape>
        </w:pict>
      </w:r>
    </w:p>
    <w:p w14:paraId="379A3900" w14:textId="77777777" w:rsidR="003256FA" w:rsidRPr="003E00B6" w:rsidRDefault="003256FA" w:rsidP="003256FA">
      <w:pPr>
        <w:pStyle w:val="Sinespaciado"/>
        <w:spacing w:line="360" w:lineRule="auto"/>
        <w:ind w:left="567"/>
        <w:rPr>
          <w:rFonts w:ascii="Noto Sans" w:hAnsi="Noto Sans" w:cs="Noto Sans"/>
          <w:sz w:val="19"/>
          <w:szCs w:val="19"/>
        </w:rPr>
      </w:pPr>
    </w:p>
    <w:p w14:paraId="32897D62" w14:textId="77777777" w:rsidR="003256FA" w:rsidRPr="003E00B6" w:rsidRDefault="003256FA" w:rsidP="003256FA">
      <w:pPr>
        <w:pStyle w:val="Sinespaciado"/>
        <w:spacing w:line="360" w:lineRule="auto"/>
        <w:ind w:left="567"/>
        <w:rPr>
          <w:rFonts w:ascii="Noto Sans" w:hAnsi="Noto Sans" w:cs="Noto Sans"/>
          <w:sz w:val="19"/>
          <w:szCs w:val="19"/>
        </w:rPr>
      </w:pPr>
    </w:p>
    <w:p w14:paraId="5F9BDDE9" w14:textId="77777777" w:rsidR="003256FA" w:rsidRPr="003E00B6" w:rsidRDefault="003256FA" w:rsidP="003256FA">
      <w:pPr>
        <w:pStyle w:val="Sinespaciado"/>
        <w:spacing w:line="360" w:lineRule="auto"/>
        <w:ind w:left="567"/>
        <w:rPr>
          <w:rFonts w:ascii="Noto Sans" w:hAnsi="Noto Sans" w:cs="Noto Sans"/>
          <w:sz w:val="19"/>
          <w:szCs w:val="19"/>
        </w:rPr>
      </w:pPr>
    </w:p>
    <w:p w14:paraId="799D0E28" w14:textId="77777777" w:rsidR="003256FA" w:rsidRPr="003E00B6" w:rsidRDefault="003256FA" w:rsidP="003256FA">
      <w:pPr>
        <w:pStyle w:val="Sinespaciado"/>
        <w:spacing w:line="360" w:lineRule="auto"/>
        <w:ind w:left="567"/>
        <w:rPr>
          <w:rFonts w:ascii="Noto Sans" w:hAnsi="Noto Sans" w:cs="Noto Sans"/>
          <w:sz w:val="19"/>
          <w:szCs w:val="19"/>
        </w:rPr>
      </w:pPr>
      <w:r w:rsidRPr="003E00B6">
        <w:rPr>
          <w:rFonts w:ascii="Noto Sans" w:hAnsi="Noto Sans" w:cs="Noto Sans"/>
          <w:sz w:val="19"/>
          <w:szCs w:val="19"/>
        </w:rPr>
        <w:t>Fecha: ________________</w:t>
      </w:r>
    </w:p>
    <w:p w14:paraId="1934FE8F" w14:textId="77777777" w:rsidR="003256FA" w:rsidRPr="003E00B6" w:rsidRDefault="003256FA" w:rsidP="003256FA">
      <w:pPr>
        <w:pStyle w:val="Sinespaciado"/>
        <w:spacing w:line="360" w:lineRule="auto"/>
        <w:ind w:left="567"/>
        <w:rPr>
          <w:rFonts w:ascii="Noto Sans" w:hAnsi="Noto Sans" w:cs="Noto Sans"/>
          <w:sz w:val="19"/>
          <w:szCs w:val="19"/>
        </w:rPr>
      </w:pPr>
    </w:p>
    <w:p w14:paraId="21166854" w14:textId="77777777" w:rsidR="003256FA" w:rsidRPr="003E00B6" w:rsidRDefault="003256FA" w:rsidP="003256FA">
      <w:pPr>
        <w:pStyle w:val="Sinespaciado"/>
        <w:spacing w:line="360" w:lineRule="auto"/>
        <w:ind w:left="567"/>
        <w:rPr>
          <w:rFonts w:ascii="Noto Sans" w:hAnsi="Noto Sans" w:cs="Noto Sans"/>
          <w:b/>
          <w:sz w:val="19"/>
          <w:szCs w:val="19"/>
        </w:rPr>
      </w:pPr>
      <w:r w:rsidRPr="003E00B6">
        <w:rPr>
          <w:rFonts w:ascii="Noto Sans" w:hAnsi="Noto Sans" w:cs="Noto Sans"/>
          <w:b/>
          <w:sz w:val="19"/>
          <w:szCs w:val="19"/>
        </w:rPr>
        <w:t>INSTITUTO MEXICANO DEL SEGURO SOCIAL.</w:t>
      </w:r>
    </w:p>
    <w:p w14:paraId="73AD10B7" w14:textId="77777777" w:rsidR="003256FA" w:rsidRPr="003E00B6" w:rsidRDefault="003256FA" w:rsidP="003256FA">
      <w:pPr>
        <w:pStyle w:val="Sinespaciado"/>
        <w:spacing w:line="360" w:lineRule="auto"/>
        <w:ind w:left="567"/>
        <w:rPr>
          <w:rFonts w:ascii="Noto Sans" w:hAnsi="Noto Sans" w:cs="Noto Sans"/>
          <w:b/>
          <w:sz w:val="19"/>
          <w:szCs w:val="19"/>
        </w:rPr>
      </w:pPr>
      <w:r w:rsidRPr="003E00B6">
        <w:rPr>
          <w:rFonts w:ascii="Noto Sans" w:hAnsi="Noto Sans" w:cs="Noto Sans"/>
          <w:b/>
          <w:sz w:val="19"/>
          <w:szCs w:val="19"/>
        </w:rPr>
        <w:t>DELEGACION ESTATAL EN OAXACA.</w:t>
      </w:r>
    </w:p>
    <w:p w14:paraId="51673125" w14:textId="77777777" w:rsidR="003256FA" w:rsidRPr="003E00B6" w:rsidRDefault="003256FA" w:rsidP="003256FA">
      <w:pPr>
        <w:pStyle w:val="Sinespaciado"/>
        <w:spacing w:line="360" w:lineRule="auto"/>
        <w:ind w:left="567"/>
        <w:rPr>
          <w:rFonts w:ascii="Noto Sans" w:hAnsi="Noto Sans" w:cs="Noto Sans"/>
          <w:b/>
          <w:sz w:val="19"/>
          <w:szCs w:val="19"/>
        </w:rPr>
      </w:pPr>
      <w:r w:rsidRPr="003E00B6">
        <w:rPr>
          <w:rFonts w:ascii="Noto Sans" w:hAnsi="Noto Sans" w:cs="Noto Sans"/>
          <w:b/>
          <w:sz w:val="19"/>
          <w:szCs w:val="19"/>
        </w:rPr>
        <w:t>PRESENTE.</w:t>
      </w:r>
    </w:p>
    <w:p w14:paraId="7ED52B3C" w14:textId="77777777" w:rsidR="003256FA" w:rsidRPr="003E00B6" w:rsidRDefault="003256FA" w:rsidP="003256FA">
      <w:pPr>
        <w:pStyle w:val="Sinespaciado"/>
        <w:spacing w:line="360" w:lineRule="auto"/>
        <w:ind w:left="567"/>
        <w:rPr>
          <w:rFonts w:ascii="Noto Sans" w:hAnsi="Noto Sans" w:cs="Noto Sans"/>
          <w:sz w:val="19"/>
          <w:szCs w:val="19"/>
        </w:rPr>
      </w:pPr>
    </w:p>
    <w:p w14:paraId="52E891FC" w14:textId="38C6F659" w:rsidR="003256FA" w:rsidRPr="003E00B6" w:rsidRDefault="003256FA" w:rsidP="003256FA">
      <w:pPr>
        <w:pStyle w:val="Sinespaciado"/>
        <w:ind w:left="567"/>
        <w:jc w:val="both"/>
        <w:rPr>
          <w:rFonts w:ascii="Noto Sans" w:hAnsi="Noto Sans" w:cs="Noto Sans"/>
          <w:sz w:val="19"/>
          <w:szCs w:val="19"/>
        </w:rPr>
      </w:pPr>
      <w:r w:rsidRPr="003E00B6">
        <w:rPr>
          <w:rFonts w:ascii="Noto Sans" w:hAnsi="Noto Sans" w:cs="Noto Sans"/>
          <w:sz w:val="19"/>
          <w:szCs w:val="19"/>
        </w:rPr>
        <w:t xml:space="preserve">Con relación al procedimiento de </w:t>
      </w:r>
      <w:r w:rsidR="003E00B6">
        <w:rPr>
          <w:rFonts w:ascii="Noto Sans" w:hAnsi="Noto Sans" w:cs="Noto Sans"/>
          <w:sz w:val="19"/>
          <w:szCs w:val="19"/>
        </w:rPr>
        <w:t>INVESTIGACION DE MERCADO ________</w:t>
      </w:r>
      <w:r w:rsidRPr="003E00B6">
        <w:rPr>
          <w:rFonts w:ascii="Noto Sans" w:hAnsi="Noto Sans" w:cs="Noto Sans"/>
          <w:sz w:val="19"/>
          <w:szCs w:val="19"/>
        </w:rPr>
        <w:t xml:space="preserve"> inherente a la </w:t>
      </w:r>
      <w:r w:rsidRPr="003E00B6">
        <w:rPr>
          <w:rFonts w:ascii="Noto Sans" w:hAnsi="Noto Sans" w:cs="Noto Sans"/>
          <w:b/>
          <w:sz w:val="19"/>
          <w:szCs w:val="19"/>
        </w:rPr>
        <w:t>prestación del servicio de SUMINISTRO DE AGUA POTABLE PARA CONSUMO HUMANO A TRAVÉS DE CAMIONES TIPO CISTERNA (PIPAS) CON CAPACIDAD DE 3500, 10000 Y 20000, LITROS A UNIDADES MÉDICAS, ADMINISTRATIVAS Y SOCIALES DEL RÉGIMEN ORDINARIO EJERCICIO 202</w:t>
      </w:r>
      <w:r w:rsidR="00F62C22">
        <w:rPr>
          <w:rFonts w:ascii="Noto Sans" w:hAnsi="Noto Sans" w:cs="Noto Sans"/>
          <w:b/>
          <w:sz w:val="19"/>
          <w:szCs w:val="19"/>
        </w:rPr>
        <w:t>5</w:t>
      </w:r>
      <w:r w:rsidRPr="003E00B6">
        <w:rPr>
          <w:rFonts w:ascii="Noto Sans" w:hAnsi="Noto Sans" w:cs="Noto Sans"/>
          <w:b/>
          <w:sz w:val="19"/>
          <w:szCs w:val="19"/>
        </w:rPr>
        <w:t xml:space="preserve">, </w:t>
      </w:r>
      <w:r w:rsidRPr="003E00B6">
        <w:rPr>
          <w:rFonts w:ascii="Noto Sans" w:hAnsi="Noto Sans" w:cs="Noto Sans"/>
          <w:sz w:val="19"/>
          <w:szCs w:val="19"/>
        </w:rPr>
        <w:t>el C._______________________ Representante legal de la empresa _________________________________ señalo como domicilio legal para todos los efectos de este acto jurídico el ubicado en:</w:t>
      </w:r>
    </w:p>
    <w:p w14:paraId="3F354DAF" w14:textId="77777777" w:rsidR="003256FA" w:rsidRPr="003E00B6" w:rsidRDefault="003256FA" w:rsidP="003256FA">
      <w:pPr>
        <w:pStyle w:val="Sinespaciado"/>
        <w:spacing w:line="360" w:lineRule="auto"/>
        <w:ind w:left="567"/>
        <w:jc w:val="both"/>
        <w:rPr>
          <w:rFonts w:ascii="Noto Sans" w:hAnsi="Noto Sans" w:cs="Noto Sans"/>
          <w:sz w:val="19"/>
          <w:szCs w:val="19"/>
        </w:rPr>
      </w:pPr>
    </w:p>
    <w:p w14:paraId="7AF203F1" w14:textId="77777777" w:rsidR="003256FA" w:rsidRPr="003E00B6" w:rsidRDefault="003256FA" w:rsidP="003256FA">
      <w:pPr>
        <w:pStyle w:val="Sinespaciado"/>
        <w:spacing w:line="360" w:lineRule="auto"/>
        <w:ind w:left="567"/>
        <w:jc w:val="both"/>
        <w:rPr>
          <w:rFonts w:ascii="Noto Sans" w:hAnsi="Noto Sans" w:cs="Noto Sans"/>
          <w:sz w:val="19"/>
          <w:szCs w:val="19"/>
        </w:rPr>
      </w:pPr>
      <w:r w:rsidRPr="003E00B6">
        <w:rPr>
          <w:rFonts w:ascii="Noto Sans" w:hAnsi="Noto Sans" w:cs="Noto Sans"/>
          <w:sz w:val="19"/>
          <w:szCs w:val="19"/>
        </w:rPr>
        <w:t>Calle: _____________, Número: ____________, Col. ____________, Municipio o Delegación: _____________, Código Postal: ___________, Estado: _________________.</w:t>
      </w:r>
    </w:p>
    <w:p w14:paraId="318E3ECB" w14:textId="77777777" w:rsidR="003256FA" w:rsidRPr="003E00B6" w:rsidRDefault="003256FA" w:rsidP="003256FA">
      <w:pPr>
        <w:pStyle w:val="Sinespaciado"/>
        <w:spacing w:line="360" w:lineRule="auto"/>
        <w:ind w:left="567"/>
        <w:jc w:val="both"/>
        <w:rPr>
          <w:rFonts w:ascii="Noto Sans" w:hAnsi="Noto Sans" w:cs="Noto Sans"/>
          <w:sz w:val="19"/>
          <w:szCs w:val="19"/>
        </w:rPr>
      </w:pPr>
      <w:r w:rsidRPr="003E00B6">
        <w:rPr>
          <w:rFonts w:ascii="Noto Sans" w:hAnsi="Noto Sans" w:cs="Noto Sans"/>
          <w:sz w:val="19"/>
          <w:szCs w:val="19"/>
        </w:rPr>
        <w:t>Teléfono fijo: ____________________.   Teléfono Celular: __________________.</w:t>
      </w:r>
    </w:p>
    <w:p w14:paraId="390BD088" w14:textId="77777777" w:rsidR="003256FA" w:rsidRPr="003E00B6" w:rsidRDefault="003256FA" w:rsidP="003256FA">
      <w:pPr>
        <w:pStyle w:val="Sinespaciado"/>
        <w:spacing w:line="360" w:lineRule="auto"/>
        <w:ind w:left="567"/>
        <w:jc w:val="both"/>
        <w:rPr>
          <w:rFonts w:ascii="Noto Sans" w:hAnsi="Noto Sans" w:cs="Noto Sans"/>
          <w:sz w:val="19"/>
          <w:szCs w:val="19"/>
        </w:rPr>
      </w:pPr>
      <w:r w:rsidRPr="003E00B6">
        <w:rPr>
          <w:rFonts w:ascii="Noto Sans" w:hAnsi="Noto Sans" w:cs="Noto Sans"/>
          <w:sz w:val="19"/>
          <w:szCs w:val="19"/>
        </w:rPr>
        <w:t>Correo electrónico: ___________________________.</w:t>
      </w:r>
    </w:p>
    <w:p w14:paraId="154BC2A2" w14:textId="77777777" w:rsidR="003256FA" w:rsidRPr="003E00B6" w:rsidRDefault="003256FA" w:rsidP="003256FA">
      <w:pPr>
        <w:pStyle w:val="Sinespaciado"/>
        <w:spacing w:line="360" w:lineRule="auto"/>
        <w:ind w:left="567"/>
        <w:jc w:val="both"/>
        <w:rPr>
          <w:rFonts w:ascii="Noto Sans" w:hAnsi="Noto Sans" w:cs="Noto Sans"/>
          <w:sz w:val="19"/>
          <w:szCs w:val="19"/>
        </w:rPr>
      </w:pPr>
    </w:p>
    <w:p w14:paraId="1676706F" w14:textId="77777777" w:rsidR="003256FA" w:rsidRPr="003E00B6" w:rsidRDefault="003256FA" w:rsidP="003256FA">
      <w:pPr>
        <w:pStyle w:val="Sinespaciado"/>
        <w:spacing w:line="360" w:lineRule="auto"/>
        <w:ind w:left="567"/>
        <w:jc w:val="both"/>
        <w:rPr>
          <w:rFonts w:ascii="Noto Sans" w:hAnsi="Noto Sans" w:cs="Noto Sans"/>
          <w:sz w:val="19"/>
          <w:szCs w:val="19"/>
        </w:rPr>
      </w:pPr>
      <w:r w:rsidRPr="003E00B6">
        <w:rPr>
          <w:rFonts w:ascii="Noto Sans" w:hAnsi="Noto Sans" w:cs="Noto Sans"/>
          <w:sz w:val="19"/>
          <w:szCs w:val="19"/>
        </w:rPr>
        <w:t>Asimismo, relaciono al personal encargado de la recepción y confirmación de los requerimientos: __________________________, ________________.</w:t>
      </w:r>
    </w:p>
    <w:p w14:paraId="58C412E9" w14:textId="77777777" w:rsidR="003256FA" w:rsidRPr="003E00B6" w:rsidRDefault="003256FA" w:rsidP="003256FA">
      <w:pPr>
        <w:pStyle w:val="Sinespaciado"/>
        <w:spacing w:line="360" w:lineRule="auto"/>
        <w:ind w:left="567"/>
        <w:rPr>
          <w:rFonts w:ascii="Noto Sans" w:hAnsi="Noto Sans" w:cs="Noto Sans"/>
          <w:b/>
          <w:sz w:val="19"/>
          <w:szCs w:val="19"/>
        </w:rPr>
      </w:pPr>
      <w:r w:rsidRPr="003E00B6">
        <w:rPr>
          <w:rFonts w:ascii="Noto Sans" w:hAnsi="Noto Sans" w:cs="Noto Sans"/>
          <w:b/>
          <w:sz w:val="19"/>
          <w:szCs w:val="19"/>
        </w:rPr>
        <w:t>Atentamente</w:t>
      </w:r>
    </w:p>
    <w:p w14:paraId="75166482" w14:textId="77777777" w:rsidR="003256FA" w:rsidRPr="003E00B6" w:rsidRDefault="003256FA" w:rsidP="003256FA">
      <w:pPr>
        <w:pStyle w:val="Sinespaciado"/>
        <w:spacing w:line="360" w:lineRule="auto"/>
        <w:ind w:left="567"/>
        <w:rPr>
          <w:rFonts w:ascii="Noto Sans" w:hAnsi="Noto Sans" w:cs="Noto Sans"/>
          <w:b/>
          <w:sz w:val="19"/>
          <w:szCs w:val="19"/>
        </w:rPr>
      </w:pPr>
    </w:p>
    <w:p w14:paraId="771AD6B2" w14:textId="77777777" w:rsidR="003256FA" w:rsidRPr="003E00B6" w:rsidRDefault="003256FA" w:rsidP="003256FA">
      <w:pPr>
        <w:pStyle w:val="Sinespaciado"/>
        <w:spacing w:line="360" w:lineRule="auto"/>
        <w:ind w:left="567"/>
        <w:rPr>
          <w:rFonts w:ascii="Noto Sans" w:hAnsi="Noto Sans" w:cs="Noto Sans"/>
          <w:b/>
          <w:sz w:val="19"/>
          <w:szCs w:val="19"/>
        </w:rPr>
      </w:pPr>
      <w:r w:rsidRPr="003E00B6">
        <w:rPr>
          <w:rFonts w:ascii="Noto Sans" w:hAnsi="Noto Sans" w:cs="Noto Sans"/>
          <w:b/>
          <w:sz w:val="19"/>
          <w:szCs w:val="19"/>
          <w:u w:val="single"/>
        </w:rPr>
        <w:t>Nombre y firma del representante legal.</w:t>
      </w:r>
    </w:p>
    <w:p w14:paraId="56C5BFB6" w14:textId="77777777" w:rsidR="003256FA" w:rsidRPr="003E00B6" w:rsidRDefault="003256FA" w:rsidP="003256FA">
      <w:pPr>
        <w:ind w:left="426" w:right="616"/>
        <w:contextualSpacing/>
        <w:jc w:val="center"/>
        <w:rPr>
          <w:rFonts w:ascii="Noto Sans" w:hAnsi="Noto Sans" w:cs="Noto Sans"/>
          <w:b/>
          <w:bCs/>
        </w:rPr>
      </w:pPr>
    </w:p>
    <w:p w14:paraId="7B587C49" w14:textId="6A0BC8DA" w:rsidR="003256FA" w:rsidRPr="003E00B6" w:rsidRDefault="003256FA" w:rsidP="003256FA">
      <w:pPr>
        <w:ind w:left="426" w:right="616"/>
        <w:contextualSpacing/>
        <w:jc w:val="center"/>
        <w:rPr>
          <w:rFonts w:ascii="Noto Sans" w:hAnsi="Noto Sans" w:cs="Noto Sans"/>
          <w:b/>
          <w:bCs/>
        </w:rPr>
      </w:pPr>
      <w:r w:rsidRPr="003E00B6">
        <w:rPr>
          <w:rFonts w:ascii="Noto Sans" w:hAnsi="Noto Sans" w:cs="Noto Sans"/>
          <w:b/>
          <w:bCs/>
        </w:rPr>
        <w:t xml:space="preserve">ANEXO </w:t>
      </w:r>
      <w:r w:rsidR="003E00B6">
        <w:rPr>
          <w:rFonts w:ascii="Noto Sans" w:hAnsi="Noto Sans" w:cs="Noto Sans"/>
          <w:b/>
          <w:bCs/>
        </w:rPr>
        <w:t>7</w:t>
      </w:r>
      <w:r w:rsidRPr="003E00B6">
        <w:rPr>
          <w:rFonts w:ascii="Noto Sans" w:hAnsi="Noto Sans" w:cs="Noto Sans"/>
          <w:b/>
          <w:bCs/>
        </w:rPr>
        <w:t xml:space="preserve"> (S</w:t>
      </w:r>
      <w:r w:rsidR="003E00B6">
        <w:rPr>
          <w:rFonts w:ascii="Noto Sans" w:hAnsi="Noto Sans" w:cs="Noto Sans"/>
          <w:b/>
          <w:bCs/>
        </w:rPr>
        <w:t>IETE</w:t>
      </w:r>
      <w:r w:rsidRPr="003E00B6">
        <w:rPr>
          <w:rFonts w:ascii="Noto Sans" w:hAnsi="Noto Sans" w:cs="Noto Sans"/>
          <w:b/>
          <w:bCs/>
        </w:rPr>
        <w:t>)</w:t>
      </w:r>
    </w:p>
    <w:p w14:paraId="0CA4EE30" w14:textId="77777777" w:rsidR="003256FA" w:rsidRPr="003E00B6" w:rsidRDefault="003256FA" w:rsidP="003256FA">
      <w:pPr>
        <w:ind w:left="426" w:right="616"/>
        <w:contextualSpacing/>
        <w:jc w:val="center"/>
        <w:rPr>
          <w:rFonts w:ascii="Noto Sans" w:hAnsi="Noto Sans" w:cs="Noto Sans"/>
          <w:b/>
          <w:bCs/>
        </w:rPr>
      </w:pPr>
    </w:p>
    <w:p w14:paraId="2BA13036" w14:textId="77777777" w:rsidR="003256FA" w:rsidRPr="003E00B6" w:rsidRDefault="003256FA" w:rsidP="003256FA">
      <w:pPr>
        <w:ind w:left="567"/>
        <w:jc w:val="center"/>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3256FA" w:rsidRPr="003E00B6" w14:paraId="1DBE2B5A" w14:textId="77777777" w:rsidTr="00722C06">
        <w:trPr>
          <w:jc w:val="center"/>
        </w:trPr>
        <w:tc>
          <w:tcPr>
            <w:tcW w:w="8978" w:type="dxa"/>
            <w:shd w:val="clear" w:color="auto" w:fill="auto"/>
            <w:vAlign w:val="bottom"/>
          </w:tcPr>
          <w:p w14:paraId="61C355C4" w14:textId="77777777" w:rsidR="003256FA" w:rsidRPr="003E00B6" w:rsidRDefault="003256FA" w:rsidP="00722C06">
            <w:pPr>
              <w:ind w:left="567"/>
              <w:jc w:val="center"/>
              <w:rPr>
                <w:rFonts w:ascii="Noto Sans" w:hAnsi="Noto Sans" w:cs="Noto Sans"/>
                <w:sz w:val="20"/>
              </w:rPr>
            </w:pPr>
            <w:r w:rsidRPr="003E00B6">
              <w:rPr>
                <w:rFonts w:ascii="Noto Sans" w:hAnsi="Noto Sans" w:cs="Noto Sans"/>
                <w:sz w:val="20"/>
              </w:rPr>
              <w:t>MEMBRETE DE LA EMPRESA</w:t>
            </w:r>
          </w:p>
        </w:tc>
      </w:tr>
    </w:tbl>
    <w:p w14:paraId="2391EBCC" w14:textId="77777777" w:rsidR="003256FA" w:rsidRPr="003E00B6" w:rsidRDefault="003256FA" w:rsidP="003256FA">
      <w:pPr>
        <w:ind w:left="567"/>
        <w:jc w:val="both"/>
        <w:rPr>
          <w:rFonts w:ascii="Noto Sans" w:hAnsi="Noto Sans" w:cs="Noto Sans"/>
          <w:sz w:val="20"/>
        </w:rPr>
      </w:pPr>
    </w:p>
    <w:p w14:paraId="300FAB41" w14:textId="77777777" w:rsidR="003256FA" w:rsidRPr="003E00B6" w:rsidRDefault="003256FA" w:rsidP="003256FA">
      <w:pPr>
        <w:ind w:left="567"/>
        <w:jc w:val="center"/>
        <w:rPr>
          <w:rFonts w:ascii="Noto Sans" w:hAnsi="Noto Sans" w:cs="Noto Sans"/>
          <w:b/>
          <w:sz w:val="22"/>
          <w:szCs w:val="22"/>
        </w:rPr>
      </w:pPr>
      <w:r w:rsidRPr="003E00B6">
        <w:rPr>
          <w:rFonts w:ascii="Noto Sans" w:hAnsi="Noto Sans" w:cs="Noto Sans"/>
          <w:b/>
          <w:sz w:val="22"/>
          <w:szCs w:val="22"/>
        </w:rPr>
        <w:t>AUTORIZACIÓN DE DEDUCCIÓN.</w:t>
      </w:r>
    </w:p>
    <w:p w14:paraId="6429B4A7" w14:textId="77777777" w:rsidR="003256FA" w:rsidRPr="003E00B6" w:rsidRDefault="003256FA" w:rsidP="003256FA">
      <w:pPr>
        <w:ind w:left="567"/>
        <w:jc w:val="center"/>
        <w:rPr>
          <w:rFonts w:ascii="Noto Sans" w:hAnsi="Noto Sans" w:cs="Noto Sans"/>
          <w:b/>
          <w:sz w:val="20"/>
        </w:rPr>
      </w:pPr>
    </w:p>
    <w:p w14:paraId="2F0454EB" w14:textId="77777777" w:rsidR="003256FA" w:rsidRPr="003E00B6" w:rsidRDefault="003256FA" w:rsidP="003256FA">
      <w:pPr>
        <w:spacing w:line="360" w:lineRule="auto"/>
        <w:ind w:left="567"/>
        <w:rPr>
          <w:rFonts w:ascii="Noto Sans" w:hAnsi="Noto Sans" w:cs="Noto Sans"/>
          <w:sz w:val="20"/>
        </w:rPr>
      </w:pPr>
      <w:r w:rsidRPr="003E00B6">
        <w:rPr>
          <w:rFonts w:ascii="Noto Sans" w:hAnsi="Noto Sans" w:cs="Noto Sans"/>
          <w:sz w:val="20"/>
        </w:rPr>
        <w:t>Fecha: __________________________.</w:t>
      </w:r>
    </w:p>
    <w:p w14:paraId="543A8493" w14:textId="37EA283E" w:rsidR="003256FA" w:rsidRPr="003E00B6" w:rsidRDefault="003E00B6" w:rsidP="003256FA">
      <w:pPr>
        <w:spacing w:line="360" w:lineRule="auto"/>
        <w:ind w:left="567"/>
        <w:jc w:val="both"/>
        <w:rPr>
          <w:rFonts w:ascii="Noto Sans" w:hAnsi="Noto Sans" w:cs="Noto Sans"/>
          <w:sz w:val="20"/>
          <w:u w:val="single"/>
        </w:rPr>
      </w:pPr>
      <w:r>
        <w:rPr>
          <w:rFonts w:ascii="Noto Sans" w:hAnsi="Noto Sans" w:cs="Noto Sans"/>
          <w:sz w:val="20"/>
        </w:rPr>
        <w:t>INVESTIGACION DE MERCADO INVMER</w:t>
      </w:r>
      <w:r w:rsidR="003256FA" w:rsidRPr="003E00B6">
        <w:rPr>
          <w:rFonts w:ascii="Noto Sans" w:hAnsi="Noto Sans" w:cs="Noto Sans"/>
          <w:sz w:val="20"/>
        </w:rPr>
        <w:t xml:space="preserve"> No. </w:t>
      </w:r>
      <w:r w:rsidR="003256FA" w:rsidRPr="003E00B6">
        <w:rPr>
          <w:rFonts w:ascii="Noto Sans" w:hAnsi="Noto Sans" w:cs="Noto Sans"/>
          <w:b/>
          <w:sz w:val="20"/>
        </w:rPr>
        <w:t>_________________</w:t>
      </w:r>
    </w:p>
    <w:p w14:paraId="63FCE6FF" w14:textId="55758338" w:rsidR="003256FA" w:rsidRPr="003E00B6" w:rsidRDefault="003256FA" w:rsidP="003256FA">
      <w:pPr>
        <w:spacing w:line="360" w:lineRule="auto"/>
        <w:ind w:left="567"/>
        <w:jc w:val="both"/>
        <w:rPr>
          <w:rFonts w:ascii="Noto Sans" w:hAnsi="Noto Sans" w:cs="Noto Sans"/>
          <w:b/>
          <w:sz w:val="20"/>
        </w:rPr>
      </w:pPr>
      <w:r w:rsidRPr="003E00B6">
        <w:rPr>
          <w:rFonts w:ascii="Noto Sans" w:hAnsi="Noto Sans" w:cs="Noto Sans"/>
          <w:b/>
          <w:sz w:val="20"/>
        </w:rPr>
        <w:t>Prestación del servicio de SUMINISTRO DE AGUA POTABLE PARA CONSUMO HUMANO A TRAVÉS DE CAMIONES TIPO CISTERNA (PIPAS) CON CAPACIDAD DE 3500, 10000 Y 20000, LITROS A UNIDADES MÉDICAS, ADMINISTRATIVAS Y SOCIALES DEL RÉGIMEN ORDINARIO EJERCICIO 202</w:t>
      </w:r>
      <w:r w:rsidR="00F62C22">
        <w:rPr>
          <w:rFonts w:ascii="Noto Sans" w:hAnsi="Noto Sans" w:cs="Noto Sans"/>
          <w:b/>
          <w:sz w:val="20"/>
        </w:rPr>
        <w:t>5</w:t>
      </w:r>
      <w:r w:rsidRPr="003E00B6">
        <w:rPr>
          <w:rFonts w:ascii="Noto Sans" w:hAnsi="Noto Sans" w:cs="Noto Sans"/>
          <w:b/>
          <w:sz w:val="20"/>
        </w:rPr>
        <w:t>.</w:t>
      </w:r>
    </w:p>
    <w:p w14:paraId="7836BE8B" w14:textId="77777777" w:rsidR="003256FA" w:rsidRPr="003E00B6" w:rsidRDefault="003256FA" w:rsidP="003256FA">
      <w:pPr>
        <w:spacing w:line="360" w:lineRule="auto"/>
        <w:ind w:left="567"/>
        <w:jc w:val="both"/>
        <w:rPr>
          <w:rFonts w:ascii="Noto Sans" w:hAnsi="Noto Sans" w:cs="Noto Sans"/>
          <w:b/>
          <w:sz w:val="20"/>
        </w:rPr>
      </w:pPr>
    </w:p>
    <w:p w14:paraId="6738C8A3" w14:textId="77777777" w:rsidR="003256FA" w:rsidRPr="003E00B6" w:rsidRDefault="003256FA" w:rsidP="003256FA">
      <w:pPr>
        <w:spacing w:line="360" w:lineRule="auto"/>
        <w:ind w:left="567"/>
        <w:jc w:val="both"/>
        <w:rPr>
          <w:rFonts w:ascii="Noto Sans" w:hAnsi="Noto Sans" w:cs="Noto Sans"/>
          <w:sz w:val="20"/>
        </w:rPr>
      </w:pPr>
      <w:r w:rsidRPr="003E00B6">
        <w:rPr>
          <w:rFonts w:ascii="Noto Sans" w:hAnsi="Noto Sans" w:cs="Noto Sans"/>
          <w:sz w:val="20"/>
        </w:rPr>
        <w:t>PRESENTE:</w:t>
      </w:r>
    </w:p>
    <w:p w14:paraId="08761605" w14:textId="77777777" w:rsidR="003256FA" w:rsidRPr="003E00B6" w:rsidRDefault="003256FA" w:rsidP="003256FA">
      <w:pPr>
        <w:pStyle w:val="Sinespaciado"/>
        <w:ind w:left="567"/>
        <w:jc w:val="both"/>
        <w:rPr>
          <w:rFonts w:ascii="Noto Sans" w:hAnsi="Noto Sans" w:cs="Noto Sans"/>
          <w:sz w:val="20"/>
          <w:szCs w:val="20"/>
        </w:rPr>
      </w:pPr>
      <w:r w:rsidRPr="003E00B6">
        <w:rPr>
          <w:rFonts w:ascii="Noto Sans" w:hAnsi="Noto Sans" w:cs="Noto Sans"/>
          <w:sz w:val="20"/>
          <w:szCs w:val="20"/>
        </w:rPr>
        <w:t>C.________________ Representante legal de la empresa_______________________ manifiesto lo siguiente:</w:t>
      </w:r>
    </w:p>
    <w:p w14:paraId="35377A82" w14:textId="77777777" w:rsidR="003256FA" w:rsidRPr="003E00B6" w:rsidRDefault="003256FA" w:rsidP="003256FA">
      <w:pPr>
        <w:pStyle w:val="Sinespaciado"/>
        <w:ind w:left="567"/>
        <w:jc w:val="both"/>
        <w:rPr>
          <w:rFonts w:ascii="Noto Sans" w:hAnsi="Noto Sans" w:cs="Noto Sans"/>
          <w:sz w:val="20"/>
          <w:szCs w:val="20"/>
        </w:rPr>
      </w:pPr>
    </w:p>
    <w:p w14:paraId="2C63AC03" w14:textId="77777777" w:rsidR="003256FA" w:rsidRDefault="003256FA" w:rsidP="003256FA">
      <w:pPr>
        <w:pStyle w:val="Sinespaciado"/>
        <w:ind w:left="567"/>
        <w:jc w:val="both"/>
        <w:rPr>
          <w:rFonts w:ascii="Noto Sans" w:hAnsi="Noto Sans" w:cs="Noto Sans"/>
          <w:sz w:val="20"/>
          <w:szCs w:val="20"/>
        </w:rPr>
      </w:pPr>
      <w:r w:rsidRPr="003E00B6">
        <w:rPr>
          <w:rFonts w:ascii="Noto Sans" w:hAnsi="Noto Sans" w:cs="Noto Sans"/>
          <w:b/>
          <w:sz w:val="20"/>
          <w:szCs w:val="20"/>
        </w:rPr>
        <w:t xml:space="preserve">Autorizo </w:t>
      </w:r>
      <w:r w:rsidRPr="003E00B6">
        <w:rPr>
          <w:rFonts w:ascii="Noto Sans" w:hAnsi="Noto Sans" w:cs="Noto Sans"/>
          <w:sz w:val="20"/>
          <w:szCs w:val="20"/>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14:paraId="34053AB3" w14:textId="77777777" w:rsidR="00F62C22" w:rsidRPr="003E00B6" w:rsidRDefault="00F62C22" w:rsidP="003256FA">
      <w:pPr>
        <w:pStyle w:val="Sinespaciado"/>
        <w:ind w:left="567"/>
        <w:jc w:val="both"/>
        <w:rPr>
          <w:rFonts w:ascii="Noto Sans" w:hAnsi="Noto Sans" w:cs="Noto Sans"/>
          <w:sz w:val="20"/>
          <w:szCs w:val="20"/>
        </w:rPr>
      </w:pPr>
    </w:p>
    <w:p w14:paraId="06CAC051" w14:textId="55570478" w:rsidR="003256FA" w:rsidRPr="003E00B6" w:rsidRDefault="003256FA" w:rsidP="003256FA">
      <w:pPr>
        <w:pStyle w:val="Sinespaciado"/>
        <w:ind w:left="567"/>
        <w:jc w:val="both"/>
        <w:rPr>
          <w:rFonts w:ascii="Noto Sans" w:hAnsi="Noto Sans" w:cs="Noto Sans"/>
          <w:b/>
          <w:sz w:val="20"/>
          <w:szCs w:val="20"/>
        </w:rPr>
      </w:pPr>
      <w:r w:rsidRPr="003E00B6">
        <w:rPr>
          <w:rFonts w:ascii="Noto Sans" w:hAnsi="Noto Sans" w:cs="Noto Sans"/>
          <w:b/>
          <w:sz w:val="20"/>
          <w:szCs w:val="20"/>
        </w:rPr>
        <w:t xml:space="preserve">“EL INSTITUTO” puede realizar los servicios solicitados con un tercero, y mi representada se hará cargo del pago directo al tercero que se le hayan contratado los servicios y en caso de no cubrir el pago en el tiempo </w:t>
      </w:r>
      <w:r w:rsidR="00F62C22" w:rsidRPr="003E00B6">
        <w:rPr>
          <w:rFonts w:ascii="Noto Sans" w:hAnsi="Noto Sans" w:cs="Noto Sans"/>
          <w:b/>
          <w:sz w:val="20"/>
          <w:szCs w:val="20"/>
        </w:rPr>
        <w:t>otorgado por</w:t>
      </w:r>
      <w:r w:rsidRPr="003E00B6">
        <w:rPr>
          <w:rFonts w:ascii="Noto Sans" w:hAnsi="Noto Sans" w:cs="Noto Sans"/>
          <w:b/>
          <w:sz w:val="20"/>
          <w:szCs w:val="20"/>
        </w:rPr>
        <w:t xml:space="preserve"> el tercero, también autorizo a “EL INSTITUTO” a que dicho importe me sea deducido de las facturas que mi representada presente para cobro de servicios que si hayan sido realizados.</w:t>
      </w:r>
    </w:p>
    <w:p w14:paraId="2B409302" w14:textId="77777777" w:rsidR="003256FA" w:rsidRPr="003E00B6" w:rsidRDefault="003256FA" w:rsidP="003256FA">
      <w:pPr>
        <w:spacing w:line="360" w:lineRule="auto"/>
        <w:ind w:left="567"/>
        <w:jc w:val="both"/>
        <w:rPr>
          <w:rFonts w:ascii="Noto Sans" w:hAnsi="Noto Sans" w:cs="Noto Sans"/>
          <w:b/>
          <w:sz w:val="20"/>
        </w:rPr>
      </w:pPr>
    </w:p>
    <w:p w14:paraId="67547450" w14:textId="77777777" w:rsidR="003256FA" w:rsidRPr="003E00B6" w:rsidRDefault="003256FA" w:rsidP="003256FA">
      <w:pPr>
        <w:spacing w:line="360" w:lineRule="auto"/>
        <w:ind w:left="567"/>
        <w:jc w:val="both"/>
        <w:rPr>
          <w:rFonts w:ascii="Noto Sans" w:hAnsi="Noto Sans" w:cs="Noto Sans"/>
          <w:b/>
          <w:sz w:val="20"/>
        </w:rPr>
      </w:pPr>
      <w:r w:rsidRPr="003E00B6">
        <w:rPr>
          <w:rFonts w:ascii="Noto Sans" w:hAnsi="Noto Sans" w:cs="Noto Sans"/>
          <w:b/>
          <w:sz w:val="20"/>
        </w:rPr>
        <w:t>Atentamente</w:t>
      </w:r>
    </w:p>
    <w:p w14:paraId="2DFF10EF" w14:textId="77777777" w:rsidR="003256FA" w:rsidRPr="003E00B6" w:rsidRDefault="003256FA" w:rsidP="003256FA">
      <w:pPr>
        <w:ind w:left="567"/>
        <w:rPr>
          <w:rFonts w:ascii="Noto Sans" w:hAnsi="Noto Sans" w:cs="Noto Sans"/>
          <w:b/>
          <w:sz w:val="20"/>
        </w:rPr>
      </w:pPr>
    </w:p>
    <w:p w14:paraId="2D395B92" w14:textId="77777777" w:rsidR="003256FA" w:rsidRPr="003E00B6" w:rsidRDefault="003256FA" w:rsidP="003256FA">
      <w:pPr>
        <w:ind w:left="567"/>
        <w:rPr>
          <w:rFonts w:ascii="Noto Sans" w:hAnsi="Noto Sans" w:cs="Noto Sans"/>
          <w:b/>
          <w:sz w:val="20"/>
          <w:u w:val="single"/>
        </w:rPr>
      </w:pPr>
      <w:r w:rsidRPr="003E00B6">
        <w:rPr>
          <w:rFonts w:ascii="Noto Sans" w:hAnsi="Noto Sans" w:cs="Noto Sans"/>
          <w:b/>
          <w:sz w:val="20"/>
          <w:u w:val="single"/>
        </w:rPr>
        <w:t>Nombre y Firma del Representante legal.</w:t>
      </w:r>
    </w:p>
    <w:p w14:paraId="0C7AB31A" w14:textId="77777777" w:rsidR="003256FA" w:rsidRPr="003E00B6" w:rsidRDefault="003256FA" w:rsidP="003256FA">
      <w:pPr>
        <w:ind w:left="567"/>
        <w:rPr>
          <w:rFonts w:ascii="Noto Sans" w:hAnsi="Noto Sans" w:cs="Noto Sans"/>
          <w:sz w:val="20"/>
        </w:rPr>
      </w:pPr>
    </w:p>
    <w:p w14:paraId="5A35B5B9" w14:textId="77777777" w:rsidR="003256FA" w:rsidRPr="003E00B6" w:rsidRDefault="003256FA" w:rsidP="003256FA">
      <w:pPr>
        <w:ind w:left="567"/>
        <w:rPr>
          <w:rFonts w:ascii="Noto Sans" w:hAnsi="Noto Sans" w:cs="Noto Sans"/>
          <w:sz w:val="20"/>
        </w:rPr>
      </w:pPr>
    </w:p>
    <w:p w14:paraId="59896CC5" w14:textId="77777777" w:rsidR="003256FA" w:rsidRPr="003E00B6" w:rsidRDefault="003256FA" w:rsidP="003256FA">
      <w:pPr>
        <w:ind w:left="567"/>
        <w:rPr>
          <w:rFonts w:ascii="Noto Sans" w:hAnsi="Noto Sans" w:cs="Noto Sans"/>
          <w:b/>
          <w:sz w:val="20"/>
        </w:rPr>
      </w:pPr>
      <w:r w:rsidRPr="003E00B6">
        <w:rPr>
          <w:rFonts w:ascii="Noto Sans" w:hAnsi="Noto Sans" w:cs="Noto Sans"/>
          <w:b/>
          <w:sz w:val="20"/>
        </w:rPr>
        <w:br w:type="page"/>
      </w:r>
    </w:p>
    <w:p w14:paraId="081EB75B" w14:textId="77777777" w:rsidR="003256FA" w:rsidRPr="003E00B6" w:rsidRDefault="003256FA" w:rsidP="003256FA">
      <w:pPr>
        <w:ind w:left="426" w:right="616"/>
        <w:contextualSpacing/>
        <w:jc w:val="center"/>
        <w:rPr>
          <w:rFonts w:ascii="Noto Sans" w:hAnsi="Noto Sans" w:cs="Noto Sans"/>
          <w:b/>
          <w:bCs/>
        </w:rPr>
      </w:pPr>
    </w:p>
    <w:p w14:paraId="1D6CE638" w14:textId="7EAEE993" w:rsidR="003256FA" w:rsidRDefault="003256FA" w:rsidP="003256FA">
      <w:pPr>
        <w:ind w:left="426" w:right="616"/>
        <w:contextualSpacing/>
        <w:jc w:val="center"/>
        <w:rPr>
          <w:rFonts w:ascii="Noto Sans" w:hAnsi="Noto Sans" w:cs="Noto Sans"/>
          <w:b/>
          <w:bCs/>
        </w:rPr>
      </w:pPr>
      <w:r w:rsidRPr="003E00B6">
        <w:rPr>
          <w:rFonts w:ascii="Noto Sans" w:hAnsi="Noto Sans" w:cs="Noto Sans"/>
          <w:b/>
          <w:bCs/>
        </w:rPr>
        <w:t xml:space="preserve">ANEXO </w:t>
      </w:r>
      <w:r w:rsidR="003E00B6">
        <w:rPr>
          <w:rFonts w:ascii="Noto Sans" w:hAnsi="Noto Sans" w:cs="Noto Sans"/>
          <w:b/>
          <w:bCs/>
        </w:rPr>
        <w:t>8</w:t>
      </w:r>
      <w:r w:rsidRPr="003E00B6">
        <w:rPr>
          <w:rFonts w:ascii="Noto Sans" w:hAnsi="Noto Sans" w:cs="Noto Sans"/>
          <w:b/>
          <w:bCs/>
        </w:rPr>
        <w:t xml:space="preserve"> (</w:t>
      </w:r>
      <w:r w:rsidR="003E00B6">
        <w:rPr>
          <w:rFonts w:ascii="Noto Sans" w:hAnsi="Noto Sans" w:cs="Noto Sans"/>
          <w:b/>
          <w:bCs/>
        </w:rPr>
        <w:t>OCHO</w:t>
      </w:r>
      <w:r w:rsidRPr="003E00B6">
        <w:rPr>
          <w:rFonts w:ascii="Noto Sans" w:hAnsi="Noto Sans" w:cs="Noto Sans"/>
          <w:b/>
          <w:bCs/>
        </w:rPr>
        <w:t>)</w:t>
      </w:r>
    </w:p>
    <w:p w14:paraId="6BE2304C" w14:textId="77777777" w:rsidR="003E00B6" w:rsidRPr="003E00B6" w:rsidRDefault="003E00B6" w:rsidP="003E00B6">
      <w:pPr>
        <w:ind w:left="426" w:right="616"/>
        <w:contextualSpacing/>
        <w:jc w:val="center"/>
        <w:rPr>
          <w:rFonts w:ascii="Noto Sans" w:hAnsi="Noto Sans" w:cs="Noto Sans"/>
          <w:b/>
          <w:bCs/>
        </w:rPr>
      </w:pPr>
      <w:r w:rsidRPr="003E00B6">
        <w:rPr>
          <w:rFonts w:ascii="Noto Sans" w:hAnsi="Noto Sans" w:cs="Noto Sans"/>
          <w:b/>
          <w:bCs/>
          <w:szCs w:val="22"/>
        </w:rPr>
        <w:t>DOMICILIOS DE UNIDADES USUARIAS DONDE SE EFECTUARÁ EL SUMINISTRO</w:t>
      </w:r>
    </w:p>
    <w:p w14:paraId="2176F6AE" w14:textId="77777777" w:rsidR="003E00B6" w:rsidRPr="003E00B6" w:rsidRDefault="003E00B6" w:rsidP="003256FA">
      <w:pPr>
        <w:ind w:left="426" w:right="616"/>
        <w:contextualSpacing/>
        <w:jc w:val="center"/>
        <w:rPr>
          <w:rFonts w:ascii="Noto Sans" w:hAnsi="Noto Sans" w:cs="Noto Sans"/>
          <w:b/>
          <w:bCs/>
        </w:rPr>
      </w:pPr>
    </w:p>
    <w:p w14:paraId="75C8A2BF" w14:textId="77777777" w:rsidR="003256FA" w:rsidRPr="003E00B6" w:rsidRDefault="003256FA" w:rsidP="003256FA">
      <w:pPr>
        <w:ind w:left="426" w:right="616"/>
        <w:contextualSpacing/>
        <w:jc w:val="center"/>
        <w:rPr>
          <w:rFonts w:ascii="Noto Sans" w:hAnsi="Noto Sans" w:cs="Noto Sans"/>
          <w:b/>
          <w:bCs/>
        </w:rPr>
      </w:pPr>
    </w:p>
    <w:tbl>
      <w:tblPr>
        <w:tblW w:w="4336" w:type="pct"/>
        <w:jc w:val="center"/>
        <w:tblCellMar>
          <w:left w:w="70" w:type="dxa"/>
          <w:right w:w="70" w:type="dxa"/>
        </w:tblCellMar>
        <w:tblLook w:val="04A0" w:firstRow="1" w:lastRow="0" w:firstColumn="1" w:lastColumn="0" w:noHBand="0" w:noVBand="1"/>
      </w:tblPr>
      <w:tblGrid>
        <w:gridCol w:w="956"/>
        <w:gridCol w:w="1073"/>
        <w:gridCol w:w="2770"/>
        <w:gridCol w:w="4663"/>
      </w:tblGrid>
      <w:tr w:rsidR="003E00B6" w:rsidRPr="00831AFA" w14:paraId="56B77077" w14:textId="77777777" w:rsidTr="00722C06">
        <w:trPr>
          <w:trHeight w:val="1050"/>
          <w:jc w:val="center"/>
        </w:trPr>
        <w:tc>
          <w:tcPr>
            <w:tcW w:w="50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29023F" w14:textId="77777777" w:rsidR="003E00B6" w:rsidRPr="00831AFA" w:rsidRDefault="003E00B6" w:rsidP="00722C06">
            <w:pPr>
              <w:jc w:val="center"/>
              <w:rPr>
                <w:rFonts w:ascii="Geomanist" w:hAnsi="Geomanist" w:cs="Calibri"/>
                <w:b/>
                <w:bCs/>
                <w:sz w:val="16"/>
                <w:szCs w:val="16"/>
              </w:rPr>
            </w:pPr>
            <w:r w:rsidRPr="00831AFA">
              <w:rPr>
                <w:rFonts w:ascii="Geomanist" w:hAnsi="Geomanist" w:cs="Calibri"/>
                <w:b/>
                <w:bCs/>
                <w:sz w:val="16"/>
                <w:szCs w:val="16"/>
              </w:rPr>
              <w:t>PARTIDA</w:t>
            </w:r>
          </w:p>
        </w:tc>
        <w:tc>
          <w:tcPr>
            <w:tcW w:w="567" w:type="pct"/>
            <w:tcBorders>
              <w:top w:val="single" w:sz="4" w:space="0" w:color="auto"/>
              <w:left w:val="nil"/>
              <w:bottom w:val="single" w:sz="4" w:space="0" w:color="auto"/>
              <w:right w:val="single" w:sz="4" w:space="0" w:color="auto"/>
            </w:tcBorders>
            <w:shd w:val="clear" w:color="auto" w:fill="auto"/>
            <w:vAlign w:val="center"/>
            <w:hideMark/>
          </w:tcPr>
          <w:p w14:paraId="754803C0" w14:textId="77777777" w:rsidR="003E00B6" w:rsidRPr="00831AFA" w:rsidRDefault="003E00B6" w:rsidP="00722C06">
            <w:pPr>
              <w:jc w:val="center"/>
              <w:rPr>
                <w:rFonts w:ascii="Geomanist" w:hAnsi="Geomanist" w:cs="Calibri"/>
                <w:b/>
                <w:bCs/>
                <w:sz w:val="16"/>
                <w:szCs w:val="16"/>
              </w:rPr>
            </w:pPr>
            <w:r w:rsidRPr="00831AFA">
              <w:rPr>
                <w:rFonts w:ascii="Geomanist" w:hAnsi="Geomanist" w:cs="Calibri"/>
                <w:b/>
                <w:bCs/>
                <w:sz w:val="16"/>
                <w:szCs w:val="16"/>
              </w:rPr>
              <w:t>REGIMEN</w:t>
            </w:r>
          </w:p>
        </w:tc>
        <w:tc>
          <w:tcPr>
            <w:tcW w:w="1464" w:type="pct"/>
            <w:tcBorders>
              <w:top w:val="single" w:sz="4" w:space="0" w:color="auto"/>
              <w:left w:val="nil"/>
              <w:bottom w:val="single" w:sz="4" w:space="0" w:color="auto"/>
              <w:right w:val="single" w:sz="4" w:space="0" w:color="auto"/>
            </w:tcBorders>
            <w:shd w:val="clear" w:color="auto" w:fill="auto"/>
            <w:vAlign w:val="center"/>
            <w:hideMark/>
          </w:tcPr>
          <w:p w14:paraId="66C4C6EC" w14:textId="77777777" w:rsidR="003E00B6" w:rsidRPr="00831AFA" w:rsidRDefault="003E00B6" w:rsidP="00722C06">
            <w:pPr>
              <w:jc w:val="center"/>
              <w:rPr>
                <w:rFonts w:ascii="Geomanist" w:hAnsi="Geomanist" w:cs="Calibri"/>
                <w:b/>
                <w:bCs/>
                <w:sz w:val="16"/>
                <w:szCs w:val="16"/>
              </w:rPr>
            </w:pPr>
            <w:r w:rsidRPr="00831AFA">
              <w:rPr>
                <w:rFonts w:ascii="Geomanist" w:hAnsi="Geomanist" w:cs="Calibri"/>
                <w:b/>
                <w:bCs/>
                <w:sz w:val="16"/>
                <w:szCs w:val="16"/>
              </w:rPr>
              <w:t>UNIDAD REQUIRENTE</w:t>
            </w:r>
          </w:p>
        </w:tc>
        <w:tc>
          <w:tcPr>
            <w:tcW w:w="2464" w:type="pct"/>
            <w:tcBorders>
              <w:top w:val="single" w:sz="4" w:space="0" w:color="auto"/>
              <w:left w:val="nil"/>
              <w:bottom w:val="single" w:sz="4" w:space="0" w:color="auto"/>
              <w:right w:val="single" w:sz="4" w:space="0" w:color="auto"/>
            </w:tcBorders>
            <w:shd w:val="clear" w:color="auto" w:fill="auto"/>
            <w:vAlign w:val="center"/>
            <w:hideMark/>
          </w:tcPr>
          <w:p w14:paraId="26103469" w14:textId="77777777" w:rsidR="003E00B6" w:rsidRPr="00831AFA" w:rsidRDefault="003E00B6" w:rsidP="00722C06">
            <w:pPr>
              <w:jc w:val="center"/>
              <w:rPr>
                <w:rFonts w:ascii="Geomanist" w:hAnsi="Geomanist" w:cs="Calibri"/>
                <w:b/>
                <w:bCs/>
                <w:sz w:val="16"/>
                <w:szCs w:val="16"/>
              </w:rPr>
            </w:pPr>
            <w:r w:rsidRPr="00831AFA">
              <w:rPr>
                <w:rFonts w:ascii="Geomanist" w:hAnsi="Geomanist" w:cs="Calibri"/>
                <w:b/>
                <w:bCs/>
                <w:sz w:val="16"/>
                <w:szCs w:val="16"/>
              </w:rPr>
              <w:t>DOMICILIO (CALLE, NÚMERO EXTERIOR, COLONIA, MUNICIPIO CIUDAD, CODIGO POSTAL)</w:t>
            </w:r>
          </w:p>
        </w:tc>
      </w:tr>
      <w:tr w:rsidR="003E00B6" w:rsidRPr="00831AFA" w14:paraId="5D59C22F" w14:textId="77777777" w:rsidTr="00722C06">
        <w:trPr>
          <w:trHeight w:val="510"/>
          <w:jc w:val="center"/>
        </w:trPr>
        <w:tc>
          <w:tcPr>
            <w:tcW w:w="505" w:type="pct"/>
            <w:tcBorders>
              <w:top w:val="nil"/>
              <w:left w:val="single" w:sz="4" w:space="0" w:color="auto"/>
              <w:bottom w:val="single" w:sz="4" w:space="0" w:color="auto"/>
              <w:right w:val="single" w:sz="4" w:space="0" w:color="auto"/>
            </w:tcBorders>
            <w:shd w:val="clear" w:color="auto" w:fill="auto"/>
            <w:vAlign w:val="center"/>
            <w:hideMark/>
          </w:tcPr>
          <w:p w14:paraId="56627AA4" w14:textId="77777777" w:rsidR="003E00B6" w:rsidRPr="00831AFA" w:rsidRDefault="003E00B6" w:rsidP="00722C06">
            <w:pPr>
              <w:jc w:val="center"/>
              <w:rPr>
                <w:rFonts w:ascii="Geomanist" w:hAnsi="Geomanist" w:cs="Calibri"/>
                <w:sz w:val="16"/>
                <w:szCs w:val="16"/>
              </w:rPr>
            </w:pPr>
            <w:r>
              <w:rPr>
                <w:rFonts w:ascii="Geomanist" w:hAnsi="Geomanist" w:cs="Calibri"/>
                <w:sz w:val="16"/>
                <w:szCs w:val="16"/>
              </w:rPr>
              <w:t>1</w:t>
            </w:r>
          </w:p>
        </w:tc>
        <w:tc>
          <w:tcPr>
            <w:tcW w:w="567" w:type="pct"/>
            <w:tcBorders>
              <w:top w:val="nil"/>
              <w:left w:val="nil"/>
              <w:bottom w:val="single" w:sz="4" w:space="0" w:color="auto"/>
              <w:right w:val="single" w:sz="4" w:space="0" w:color="auto"/>
            </w:tcBorders>
            <w:shd w:val="clear" w:color="auto" w:fill="auto"/>
            <w:vAlign w:val="center"/>
            <w:hideMark/>
          </w:tcPr>
          <w:p w14:paraId="1B07D79F" w14:textId="77777777" w:rsidR="003E00B6" w:rsidRPr="00831AFA" w:rsidRDefault="003E00B6" w:rsidP="00722C06">
            <w:pPr>
              <w:rPr>
                <w:rFonts w:ascii="Geomanist" w:hAnsi="Geomanist" w:cs="Calibri"/>
                <w:sz w:val="16"/>
                <w:szCs w:val="16"/>
              </w:rPr>
            </w:pPr>
            <w:r w:rsidRPr="00831AFA">
              <w:rPr>
                <w:rFonts w:ascii="Geomanist" w:hAnsi="Geomanist" w:cs="Calibri"/>
                <w:sz w:val="16"/>
                <w:szCs w:val="16"/>
              </w:rPr>
              <w:t>ORDINARIO</w:t>
            </w:r>
          </w:p>
        </w:tc>
        <w:tc>
          <w:tcPr>
            <w:tcW w:w="1464" w:type="pct"/>
            <w:tcBorders>
              <w:top w:val="nil"/>
              <w:left w:val="nil"/>
              <w:bottom w:val="single" w:sz="4" w:space="0" w:color="auto"/>
              <w:right w:val="single" w:sz="4" w:space="0" w:color="auto"/>
            </w:tcBorders>
            <w:shd w:val="clear" w:color="auto" w:fill="auto"/>
            <w:vAlign w:val="center"/>
            <w:hideMark/>
          </w:tcPr>
          <w:p w14:paraId="16E7B3C6" w14:textId="77777777" w:rsidR="003E00B6" w:rsidRPr="00831AFA" w:rsidRDefault="003E00B6" w:rsidP="00722C06">
            <w:pPr>
              <w:rPr>
                <w:rFonts w:ascii="Geomanist" w:hAnsi="Geomanist" w:cs="Calibri"/>
                <w:sz w:val="16"/>
                <w:szCs w:val="16"/>
              </w:rPr>
            </w:pPr>
            <w:r w:rsidRPr="00831AFA">
              <w:rPr>
                <w:rFonts w:ascii="Geomanist" w:hAnsi="Geomanist" w:cs="Calibri"/>
                <w:sz w:val="16"/>
                <w:szCs w:val="16"/>
              </w:rPr>
              <w:t>HGZMF 2 SALINA CRUZ</w:t>
            </w:r>
          </w:p>
        </w:tc>
        <w:tc>
          <w:tcPr>
            <w:tcW w:w="2464" w:type="pct"/>
            <w:tcBorders>
              <w:top w:val="nil"/>
              <w:left w:val="nil"/>
              <w:bottom w:val="single" w:sz="4" w:space="0" w:color="auto"/>
              <w:right w:val="single" w:sz="4" w:space="0" w:color="auto"/>
            </w:tcBorders>
            <w:shd w:val="clear" w:color="auto" w:fill="auto"/>
            <w:vAlign w:val="bottom"/>
            <w:hideMark/>
          </w:tcPr>
          <w:p w14:paraId="51E87192" w14:textId="77777777" w:rsidR="003E00B6" w:rsidRPr="00831AFA" w:rsidRDefault="003E00B6" w:rsidP="00722C06">
            <w:pPr>
              <w:jc w:val="both"/>
              <w:rPr>
                <w:rFonts w:ascii="Geomanist" w:hAnsi="Geomanist" w:cs="Calibri"/>
                <w:sz w:val="16"/>
                <w:szCs w:val="16"/>
              </w:rPr>
            </w:pPr>
            <w:r w:rsidRPr="00831AFA">
              <w:rPr>
                <w:rFonts w:ascii="Geomanist" w:hAnsi="Geomanist" w:cs="Calibri"/>
                <w:sz w:val="16"/>
                <w:szCs w:val="16"/>
              </w:rPr>
              <w:t>NICOLAS BRAVO Y CUAHUTEMOC No.1, COL. HIDALGO ORIENTE, C.P. 70610, SALINA CRUZ, OAX.</w:t>
            </w:r>
          </w:p>
        </w:tc>
      </w:tr>
    </w:tbl>
    <w:p w14:paraId="58DD9267" w14:textId="77777777" w:rsidR="003256FA" w:rsidRPr="003E00B6" w:rsidRDefault="003256FA" w:rsidP="003256FA">
      <w:pPr>
        <w:ind w:left="426" w:right="616"/>
        <w:contextualSpacing/>
        <w:jc w:val="center"/>
        <w:rPr>
          <w:rFonts w:ascii="Noto Sans" w:hAnsi="Noto Sans" w:cs="Noto Sans"/>
          <w:b/>
          <w:bCs/>
        </w:rPr>
      </w:pPr>
    </w:p>
    <w:p w14:paraId="4746664A" w14:textId="77777777" w:rsidR="003256FA" w:rsidRPr="003E00B6" w:rsidRDefault="003256FA" w:rsidP="003256FA">
      <w:pPr>
        <w:tabs>
          <w:tab w:val="left" w:pos="7005"/>
        </w:tabs>
        <w:rPr>
          <w:rFonts w:ascii="Noto Sans" w:hAnsi="Noto Sans" w:cs="Noto Sans"/>
        </w:rPr>
      </w:pPr>
    </w:p>
    <w:p w14:paraId="4083C120" w14:textId="77777777" w:rsidR="003256FA" w:rsidRPr="003E00B6" w:rsidRDefault="003256FA" w:rsidP="003256FA">
      <w:pPr>
        <w:tabs>
          <w:tab w:val="left" w:pos="7005"/>
        </w:tabs>
        <w:rPr>
          <w:rFonts w:ascii="Noto Sans" w:hAnsi="Noto Sans" w:cs="Noto Sans"/>
        </w:rPr>
      </w:pPr>
    </w:p>
    <w:p w14:paraId="1994C9A9" w14:textId="77777777" w:rsidR="003256FA" w:rsidRPr="003E00B6" w:rsidRDefault="003256FA" w:rsidP="003256FA">
      <w:pPr>
        <w:tabs>
          <w:tab w:val="left" w:pos="7005"/>
        </w:tabs>
        <w:rPr>
          <w:rFonts w:ascii="Noto Sans" w:hAnsi="Noto Sans" w:cs="Noto Sans"/>
        </w:rPr>
      </w:pPr>
    </w:p>
    <w:p w14:paraId="7C09147C" w14:textId="2B2BB9C0" w:rsidR="003256FA" w:rsidRDefault="003256FA" w:rsidP="003256FA">
      <w:pPr>
        <w:ind w:left="426" w:right="616"/>
        <w:contextualSpacing/>
        <w:jc w:val="center"/>
        <w:rPr>
          <w:rFonts w:ascii="Noto Sans" w:hAnsi="Noto Sans" w:cs="Noto Sans"/>
          <w:b/>
          <w:bCs/>
        </w:rPr>
      </w:pPr>
      <w:r w:rsidRPr="003E00B6">
        <w:rPr>
          <w:rFonts w:ascii="Noto Sans" w:hAnsi="Noto Sans" w:cs="Noto Sans"/>
          <w:b/>
          <w:bCs/>
        </w:rPr>
        <w:t xml:space="preserve">ANEXO </w:t>
      </w:r>
      <w:r w:rsidR="003E00B6">
        <w:rPr>
          <w:rFonts w:ascii="Noto Sans" w:hAnsi="Noto Sans" w:cs="Noto Sans"/>
          <w:b/>
          <w:bCs/>
        </w:rPr>
        <w:t>9</w:t>
      </w:r>
      <w:r w:rsidRPr="003E00B6">
        <w:rPr>
          <w:rFonts w:ascii="Noto Sans" w:hAnsi="Noto Sans" w:cs="Noto Sans"/>
          <w:b/>
          <w:bCs/>
        </w:rPr>
        <w:t xml:space="preserve"> (</w:t>
      </w:r>
      <w:r w:rsidR="003E00B6">
        <w:rPr>
          <w:rFonts w:ascii="Noto Sans" w:hAnsi="Noto Sans" w:cs="Noto Sans"/>
          <w:b/>
          <w:bCs/>
        </w:rPr>
        <w:t>NUEVE</w:t>
      </w:r>
      <w:r w:rsidRPr="003E00B6">
        <w:rPr>
          <w:rFonts w:ascii="Noto Sans" w:hAnsi="Noto Sans" w:cs="Noto Sans"/>
          <w:b/>
          <w:bCs/>
        </w:rPr>
        <w:t>)</w:t>
      </w:r>
    </w:p>
    <w:p w14:paraId="0830C7F7" w14:textId="77777777" w:rsidR="003E00B6" w:rsidRDefault="003E00B6" w:rsidP="003256FA">
      <w:pPr>
        <w:ind w:left="426" w:right="616"/>
        <w:contextualSpacing/>
        <w:jc w:val="center"/>
        <w:rPr>
          <w:rFonts w:ascii="Noto Sans" w:hAnsi="Noto Sans" w:cs="Noto Sans"/>
          <w:b/>
          <w:bCs/>
        </w:rPr>
      </w:pPr>
    </w:p>
    <w:p w14:paraId="55BA2AB3" w14:textId="77777777" w:rsidR="003E00B6" w:rsidRDefault="003E00B6" w:rsidP="003E00B6">
      <w:pPr>
        <w:rPr>
          <w:rFonts w:ascii="Montserrat ExtraLight" w:hAnsi="Montserrat ExtraLight"/>
        </w:rPr>
      </w:pPr>
    </w:p>
    <w:p w14:paraId="6204E74C" w14:textId="77777777" w:rsidR="003E00B6" w:rsidRPr="00F62C22" w:rsidRDefault="003E00B6" w:rsidP="003E00B6">
      <w:pPr>
        <w:pStyle w:val="Sinespaciado"/>
        <w:jc w:val="center"/>
        <w:rPr>
          <w:rFonts w:ascii="Noto Sans" w:eastAsiaTheme="minorEastAsia" w:hAnsi="Noto Sans" w:cs="Noto Sans"/>
          <w:b/>
          <w:bCs/>
          <w:sz w:val="24"/>
          <w:szCs w:val="24"/>
          <w:lang w:val="es-ES_tradnl"/>
        </w:rPr>
      </w:pPr>
      <w:r w:rsidRPr="00F62C22">
        <w:rPr>
          <w:rFonts w:ascii="Noto Sans" w:eastAsiaTheme="minorEastAsia" w:hAnsi="Noto Sans" w:cs="Noto Sans"/>
          <w:b/>
          <w:bCs/>
          <w:sz w:val="24"/>
          <w:szCs w:val="24"/>
          <w:lang w:val="es-ES_tradnl"/>
        </w:rPr>
        <w:t>DIRECTORIO DE UNIDAD USUARIA DEL SERVICIO</w:t>
      </w:r>
    </w:p>
    <w:p w14:paraId="4557D604" w14:textId="77777777" w:rsidR="003E00B6" w:rsidRPr="003E00B6" w:rsidRDefault="003E00B6" w:rsidP="003256FA">
      <w:pPr>
        <w:ind w:left="426" w:right="616"/>
        <w:contextualSpacing/>
        <w:jc w:val="center"/>
        <w:rPr>
          <w:rFonts w:ascii="Noto Sans" w:hAnsi="Noto Sans" w:cs="Noto Sans"/>
          <w:b/>
          <w:bCs/>
        </w:rPr>
      </w:pPr>
    </w:p>
    <w:p w14:paraId="2FAE8EFC" w14:textId="77777777" w:rsidR="003256FA" w:rsidRDefault="003256FA" w:rsidP="003256FA">
      <w:pPr>
        <w:ind w:left="426" w:right="616"/>
        <w:contextualSpacing/>
        <w:jc w:val="center"/>
        <w:rPr>
          <w:rFonts w:ascii="Noto Sans" w:hAnsi="Noto Sans" w:cs="Noto Sans"/>
          <w:b/>
          <w:bCs/>
        </w:rPr>
      </w:pPr>
    </w:p>
    <w:tbl>
      <w:tblPr>
        <w:tblW w:w="10140" w:type="dxa"/>
        <w:tblCellMar>
          <w:left w:w="70" w:type="dxa"/>
          <w:right w:w="70" w:type="dxa"/>
        </w:tblCellMar>
        <w:tblLook w:val="04A0" w:firstRow="1" w:lastRow="0" w:firstColumn="1" w:lastColumn="0" w:noHBand="0" w:noVBand="1"/>
      </w:tblPr>
      <w:tblGrid>
        <w:gridCol w:w="1041"/>
        <w:gridCol w:w="852"/>
        <w:gridCol w:w="2007"/>
        <w:gridCol w:w="2229"/>
        <w:gridCol w:w="2393"/>
        <w:gridCol w:w="1618"/>
      </w:tblGrid>
      <w:tr w:rsidR="003E00B6" w:rsidRPr="005D4D4D" w14:paraId="65ABF674" w14:textId="77777777" w:rsidTr="003E00B6">
        <w:trPr>
          <w:trHeight w:val="315"/>
        </w:trPr>
        <w:tc>
          <w:tcPr>
            <w:tcW w:w="1048"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E884928" w14:textId="77777777" w:rsidR="003E00B6" w:rsidRPr="005D4D4D" w:rsidRDefault="003E00B6" w:rsidP="00722C06">
            <w:pPr>
              <w:jc w:val="center"/>
              <w:rPr>
                <w:rFonts w:ascii="Montserrat Light" w:hAnsi="Montserrat Light" w:cs="Calibri"/>
                <w:color w:val="000000"/>
                <w:sz w:val="15"/>
                <w:szCs w:val="15"/>
              </w:rPr>
            </w:pPr>
            <w:r w:rsidRPr="005D4D4D">
              <w:rPr>
                <w:rFonts w:ascii="Montserrat ExtraLight" w:hAnsi="Montserrat ExtraLight"/>
                <w:b/>
                <w:color w:val="000000" w:themeColor="text1"/>
                <w:sz w:val="15"/>
                <w:szCs w:val="15"/>
              </w:rPr>
              <w:br w:type="page"/>
            </w:r>
            <w:r w:rsidRPr="005D4D4D">
              <w:rPr>
                <w:rFonts w:ascii="Montserrat Light" w:hAnsi="Montserrat Light" w:cs="Calibri"/>
                <w:color w:val="000000"/>
                <w:sz w:val="15"/>
                <w:szCs w:val="15"/>
              </w:rPr>
              <w:t>REGIMEN</w:t>
            </w:r>
          </w:p>
        </w:tc>
        <w:tc>
          <w:tcPr>
            <w:tcW w:w="853" w:type="dxa"/>
            <w:tcBorders>
              <w:top w:val="single" w:sz="8" w:space="0" w:color="auto"/>
              <w:left w:val="nil"/>
              <w:bottom w:val="single" w:sz="8" w:space="0" w:color="auto"/>
              <w:right w:val="single" w:sz="8" w:space="0" w:color="auto"/>
            </w:tcBorders>
            <w:shd w:val="clear" w:color="000000" w:fill="D9E1F2"/>
            <w:vAlign w:val="center"/>
            <w:hideMark/>
          </w:tcPr>
          <w:p w14:paraId="6D6B44F1" w14:textId="77777777" w:rsidR="003E00B6" w:rsidRPr="005D4D4D" w:rsidRDefault="003E00B6" w:rsidP="00722C06">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PARTIDA</w:t>
            </w:r>
          </w:p>
        </w:tc>
        <w:tc>
          <w:tcPr>
            <w:tcW w:w="2058" w:type="dxa"/>
            <w:tcBorders>
              <w:top w:val="single" w:sz="8" w:space="0" w:color="auto"/>
              <w:left w:val="nil"/>
              <w:bottom w:val="single" w:sz="8" w:space="0" w:color="auto"/>
              <w:right w:val="single" w:sz="8" w:space="0" w:color="auto"/>
            </w:tcBorders>
            <w:shd w:val="clear" w:color="000000" w:fill="D9E1F2"/>
            <w:vAlign w:val="center"/>
            <w:hideMark/>
          </w:tcPr>
          <w:p w14:paraId="4740C158" w14:textId="77777777" w:rsidR="003E00B6" w:rsidRPr="005D4D4D" w:rsidRDefault="003E00B6" w:rsidP="00722C06">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UNIDAD</w:t>
            </w:r>
          </w:p>
        </w:tc>
        <w:tc>
          <w:tcPr>
            <w:tcW w:w="2268" w:type="dxa"/>
            <w:tcBorders>
              <w:top w:val="single" w:sz="8" w:space="0" w:color="auto"/>
              <w:left w:val="nil"/>
              <w:bottom w:val="single" w:sz="8" w:space="0" w:color="auto"/>
              <w:right w:val="single" w:sz="8" w:space="0" w:color="auto"/>
            </w:tcBorders>
            <w:shd w:val="clear" w:color="000000" w:fill="D9E1F2"/>
            <w:vAlign w:val="center"/>
            <w:hideMark/>
          </w:tcPr>
          <w:p w14:paraId="1A46271C" w14:textId="77777777" w:rsidR="003E00B6" w:rsidRPr="005D4D4D" w:rsidRDefault="003E00B6" w:rsidP="00722C06">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RESPONSABLE</w:t>
            </w:r>
          </w:p>
        </w:tc>
        <w:tc>
          <w:tcPr>
            <w:tcW w:w="2268" w:type="dxa"/>
            <w:tcBorders>
              <w:top w:val="single" w:sz="8" w:space="0" w:color="auto"/>
              <w:left w:val="nil"/>
              <w:bottom w:val="single" w:sz="8" w:space="0" w:color="auto"/>
              <w:right w:val="single" w:sz="8" w:space="0" w:color="auto"/>
            </w:tcBorders>
            <w:shd w:val="clear" w:color="000000" w:fill="D9E1F2"/>
            <w:vAlign w:val="center"/>
            <w:hideMark/>
          </w:tcPr>
          <w:p w14:paraId="1057245B" w14:textId="77777777" w:rsidR="003E00B6" w:rsidRPr="005D4D4D" w:rsidRDefault="003E00B6" w:rsidP="00722C06">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CORREO</w:t>
            </w:r>
          </w:p>
        </w:tc>
        <w:tc>
          <w:tcPr>
            <w:tcW w:w="1645" w:type="dxa"/>
            <w:tcBorders>
              <w:top w:val="single" w:sz="8" w:space="0" w:color="auto"/>
              <w:left w:val="nil"/>
              <w:bottom w:val="single" w:sz="8" w:space="0" w:color="auto"/>
              <w:right w:val="single" w:sz="8" w:space="0" w:color="auto"/>
            </w:tcBorders>
            <w:shd w:val="clear" w:color="000000" w:fill="D9E1F2"/>
            <w:vAlign w:val="center"/>
            <w:hideMark/>
          </w:tcPr>
          <w:p w14:paraId="7A1A7FF6" w14:textId="77777777" w:rsidR="003E00B6" w:rsidRPr="005D4D4D" w:rsidRDefault="003E00B6" w:rsidP="00722C06">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TELEFONO</w:t>
            </w:r>
          </w:p>
        </w:tc>
      </w:tr>
      <w:tr w:rsidR="003E00B6" w:rsidRPr="005D4D4D" w14:paraId="5AF516C3" w14:textId="77777777" w:rsidTr="003E00B6">
        <w:trPr>
          <w:trHeight w:val="300"/>
        </w:trPr>
        <w:tc>
          <w:tcPr>
            <w:tcW w:w="1048" w:type="dxa"/>
            <w:tcBorders>
              <w:top w:val="nil"/>
              <w:left w:val="single" w:sz="8" w:space="0" w:color="auto"/>
              <w:bottom w:val="single" w:sz="8" w:space="0" w:color="000000"/>
              <w:right w:val="single" w:sz="8" w:space="0" w:color="auto"/>
            </w:tcBorders>
            <w:vAlign w:val="center"/>
            <w:hideMark/>
          </w:tcPr>
          <w:p w14:paraId="111AA42C" w14:textId="77777777" w:rsidR="003E00B6" w:rsidRPr="005D4D4D" w:rsidRDefault="003E00B6" w:rsidP="00722C06">
            <w:pPr>
              <w:rPr>
                <w:rFonts w:ascii="Montserrat Light" w:hAnsi="Montserrat Light" w:cs="Calibri"/>
                <w:color w:val="000000"/>
                <w:sz w:val="15"/>
                <w:szCs w:val="15"/>
              </w:rPr>
            </w:pPr>
            <w:r>
              <w:rPr>
                <w:rFonts w:ascii="Montserrat Light" w:hAnsi="Montserrat Light" w:cs="Calibri"/>
                <w:color w:val="000000"/>
                <w:sz w:val="15"/>
                <w:szCs w:val="15"/>
              </w:rPr>
              <w:t>Ordinario</w:t>
            </w:r>
          </w:p>
        </w:tc>
        <w:tc>
          <w:tcPr>
            <w:tcW w:w="853" w:type="dxa"/>
            <w:tcBorders>
              <w:top w:val="nil"/>
              <w:left w:val="single" w:sz="8" w:space="0" w:color="auto"/>
              <w:bottom w:val="single" w:sz="8" w:space="0" w:color="000000"/>
              <w:right w:val="single" w:sz="8" w:space="0" w:color="auto"/>
            </w:tcBorders>
            <w:shd w:val="clear" w:color="auto" w:fill="auto"/>
            <w:vAlign w:val="center"/>
            <w:hideMark/>
          </w:tcPr>
          <w:p w14:paraId="4618F244" w14:textId="77777777" w:rsidR="003E00B6" w:rsidRPr="005D4D4D" w:rsidRDefault="003E00B6" w:rsidP="00722C06">
            <w:pPr>
              <w:jc w:val="center"/>
              <w:rPr>
                <w:rFonts w:ascii="Montserrat Light" w:hAnsi="Montserrat Light" w:cs="Calibri"/>
                <w:color w:val="000000"/>
                <w:sz w:val="15"/>
                <w:szCs w:val="15"/>
              </w:rPr>
            </w:pPr>
            <w:r w:rsidRPr="005D4D4D">
              <w:rPr>
                <w:rFonts w:ascii="Montserrat Light" w:hAnsi="Montserrat Light" w:cs="Calibri"/>
                <w:color w:val="000000"/>
                <w:sz w:val="15"/>
                <w:szCs w:val="15"/>
              </w:rPr>
              <w:t>2</w:t>
            </w:r>
          </w:p>
        </w:tc>
        <w:tc>
          <w:tcPr>
            <w:tcW w:w="2058" w:type="dxa"/>
            <w:tcBorders>
              <w:top w:val="single" w:sz="8" w:space="0" w:color="auto"/>
              <w:left w:val="nil"/>
              <w:bottom w:val="single" w:sz="4" w:space="0" w:color="auto"/>
              <w:right w:val="single" w:sz="8" w:space="0" w:color="auto"/>
            </w:tcBorders>
            <w:shd w:val="clear" w:color="auto" w:fill="auto"/>
            <w:vAlign w:val="center"/>
            <w:hideMark/>
          </w:tcPr>
          <w:p w14:paraId="46130314" w14:textId="77777777" w:rsidR="003E00B6" w:rsidRPr="005D4D4D" w:rsidRDefault="003E00B6" w:rsidP="00722C06">
            <w:pPr>
              <w:rPr>
                <w:rFonts w:ascii="Montserrat Light" w:hAnsi="Montserrat Light" w:cs="Calibri"/>
                <w:color w:val="000000"/>
                <w:sz w:val="15"/>
                <w:szCs w:val="15"/>
              </w:rPr>
            </w:pPr>
            <w:r w:rsidRPr="005D4D4D">
              <w:rPr>
                <w:rFonts w:ascii="Montserrat Light" w:hAnsi="Montserrat Light" w:cs="Calibri"/>
                <w:color w:val="000000"/>
                <w:sz w:val="15"/>
                <w:szCs w:val="15"/>
              </w:rPr>
              <w:t>HGZMF2 SALINA CRUZ</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14:paraId="6269F114" w14:textId="77777777" w:rsidR="003E00B6" w:rsidRPr="005D4D4D" w:rsidRDefault="003E00B6" w:rsidP="00722C06">
            <w:pPr>
              <w:rPr>
                <w:rFonts w:ascii="Montserrat Light" w:hAnsi="Montserrat Light" w:cs="Calibri"/>
                <w:color w:val="000000"/>
                <w:sz w:val="15"/>
                <w:szCs w:val="15"/>
              </w:rPr>
            </w:pPr>
            <w:r w:rsidRPr="005D4D4D">
              <w:rPr>
                <w:rFonts w:ascii="Montserrat Light" w:hAnsi="Montserrat Light" w:cs="Calibri"/>
                <w:color w:val="000000"/>
                <w:sz w:val="15"/>
                <w:szCs w:val="15"/>
              </w:rPr>
              <w:t xml:space="preserve">Lic. Guillermina Aguilar Ávila Subdirección </w:t>
            </w:r>
            <w:proofErr w:type="spellStart"/>
            <w:r w:rsidRPr="005D4D4D">
              <w:rPr>
                <w:rFonts w:ascii="Montserrat Light" w:hAnsi="Montserrat Light" w:cs="Calibri"/>
                <w:color w:val="000000"/>
                <w:sz w:val="15"/>
                <w:szCs w:val="15"/>
              </w:rPr>
              <w:t>Admva</w:t>
            </w:r>
            <w:proofErr w:type="spellEnd"/>
          </w:p>
        </w:tc>
        <w:tc>
          <w:tcPr>
            <w:tcW w:w="2268" w:type="dxa"/>
            <w:tcBorders>
              <w:top w:val="nil"/>
              <w:left w:val="single" w:sz="8" w:space="0" w:color="auto"/>
              <w:bottom w:val="single" w:sz="8" w:space="0" w:color="000000"/>
              <w:right w:val="single" w:sz="8" w:space="0" w:color="auto"/>
            </w:tcBorders>
            <w:shd w:val="clear" w:color="auto" w:fill="auto"/>
            <w:vAlign w:val="center"/>
            <w:hideMark/>
          </w:tcPr>
          <w:p w14:paraId="15526BCD" w14:textId="77777777" w:rsidR="003E00B6" w:rsidRPr="005D4D4D" w:rsidRDefault="003E00B6" w:rsidP="00722C06">
            <w:pPr>
              <w:rPr>
                <w:rFonts w:ascii="Montserrat Light" w:hAnsi="Montserrat Light" w:cs="Calibri"/>
                <w:color w:val="000000"/>
                <w:sz w:val="15"/>
                <w:szCs w:val="15"/>
              </w:rPr>
            </w:pPr>
            <w:r w:rsidRPr="005D4D4D">
              <w:rPr>
                <w:rFonts w:ascii="Montserrat Light" w:hAnsi="Montserrat Light" w:cs="Calibri"/>
                <w:color w:val="000000"/>
                <w:sz w:val="15"/>
                <w:szCs w:val="15"/>
              </w:rPr>
              <w:t>guillermina.aguilara@imss.mx</w:t>
            </w:r>
          </w:p>
        </w:tc>
        <w:tc>
          <w:tcPr>
            <w:tcW w:w="1645" w:type="dxa"/>
            <w:tcBorders>
              <w:top w:val="nil"/>
              <w:left w:val="single" w:sz="8" w:space="0" w:color="auto"/>
              <w:bottom w:val="single" w:sz="8" w:space="0" w:color="000000"/>
              <w:right w:val="single" w:sz="8" w:space="0" w:color="auto"/>
            </w:tcBorders>
            <w:shd w:val="clear" w:color="auto" w:fill="auto"/>
            <w:vAlign w:val="center"/>
            <w:hideMark/>
          </w:tcPr>
          <w:p w14:paraId="15FE61A8" w14:textId="77777777" w:rsidR="003E00B6" w:rsidRPr="005D4D4D" w:rsidRDefault="003E00B6" w:rsidP="00722C06">
            <w:pPr>
              <w:jc w:val="center"/>
              <w:rPr>
                <w:rFonts w:ascii="Montserrat Light" w:hAnsi="Montserrat Light" w:cs="Calibri"/>
                <w:color w:val="000000"/>
                <w:sz w:val="15"/>
                <w:szCs w:val="15"/>
              </w:rPr>
            </w:pPr>
            <w:r>
              <w:rPr>
                <w:rFonts w:ascii="Montserrat Light" w:hAnsi="Montserrat Light" w:cs="Calibri"/>
                <w:color w:val="000000"/>
                <w:sz w:val="15"/>
                <w:szCs w:val="15"/>
              </w:rPr>
              <w:t>971 7141900</w:t>
            </w:r>
          </w:p>
        </w:tc>
      </w:tr>
    </w:tbl>
    <w:p w14:paraId="2EDE3AF3" w14:textId="77777777" w:rsidR="003E00B6" w:rsidRDefault="003E00B6" w:rsidP="003256FA">
      <w:pPr>
        <w:ind w:left="426" w:right="616"/>
        <w:contextualSpacing/>
        <w:jc w:val="center"/>
        <w:rPr>
          <w:rFonts w:ascii="Noto Sans" w:hAnsi="Noto Sans" w:cs="Noto Sans"/>
          <w:b/>
          <w:bCs/>
        </w:rPr>
      </w:pPr>
    </w:p>
    <w:p w14:paraId="3D7453E2" w14:textId="77777777" w:rsidR="003E00B6" w:rsidRDefault="003E00B6" w:rsidP="003256FA">
      <w:pPr>
        <w:ind w:left="426" w:right="616"/>
        <w:contextualSpacing/>
        <w:jc w:val="center"/>
        <w:rPr>
          <w:rFonts w:ascii="Noto Sans" w:hAnsi="Noto Sans" w:cs="Noto Sans"/>
          <w:b/>
          <w:bCs/>
        </w:rPr>
      </w:pPr>
    </w:p>
    <w:p w14:paraId="1E3FF9DF" w14:textId="77777777" w:rsidR="003E00B6" w:rsidRDefault="003E00B6" w:rsidP="003256FA">
      <w:pPr>
        <w:ind w:left="426" w:right="616"/>
        <w:contextualSpacing/>
        <w:jc w:val="center"/>
        <w:rPr>
          <w:rFonts w:ascii="Noto Sans" w:hAnsi="Noto Sans" w:cs="Noto Sans"/>
          <w:b/>
          <w:bCs/>
        </w:rPr>
      </w:pPr>
    </w:p>
    <w:p w14:paraId="1697863F" w14:textId="77777777" w:rsidR="003E00B6" w:rsidRDefault="003E00B6" w:rsidP="003256FA">
      <w:pPr>
        <w:ind w:left="426" w:right="616"/>
        <w:contextualSpacing/>
        <w:jc w:val="center"/>
        <w:rPr>
          <w:rFonts w:ascii="Noto Sans" w:hAnsi="Noto Sans" w:cs="Noto Sans"/>
          <w:b/>
          <w:bCs/>
        </w:rPr>
      </w:pPr>
    </w:p>
    <w:p w14:paraId="533B4ABD" w14:textId="77777777" w:rsidR="003E00B6" w:rsidRDefault="003E00B6" w:rsidP="003256FA">
      <w:pPr>
        <w:ind w:left="426" w:right="616"/>
        <w:contextualSpacing/>
        <w:jc w:val="center"/>
        <w:rPr>
          <w:rFonts w:ascii="Noto Sans" w:hAnsi="Noto Sans" w:cs="Noto Sans"/>
          <w:b/>
          <w:bCs/>
        </w:rPr>
      </w:pPr>
    </w:p>
    <w:p w14:paraId="69B542B7" w14:textId="77777777" w:rsidR="003E00B6" w:rsidRDefault="003E00B6" w:rsidP="003256FA">
      <w:pPr>
        <w:ind w:left="426" w:right="616"/>
        <w:contextualSpacing/>
        <w:jc w:val="center"/>
        <w:rPr>
          <w:rFonts w:ascii="Noto Sans" w:hAnsi="Noto Sans" w:cs="Noto Sans"/>
          <w:b/>
          <w:bCs/>
        </w:rPr>
      </w:pPr>
    </w:p>
    <w:p w14:paraId="04822070" w14:textId="77777777" w:rsidR="003E00B6" w:rsidRDefault="003E00B6" w:rsidP="003256FA">
      <w:pPr>
        <w:ind w:left="426" w:right="616"/>
        <w:contextualSpacing/>
        <w:jc w:val="center"/>
        <w:rPr>
          <w:rFonts w:ascii="Noto Sans" w:hAnsi="Noto Sans" w:cs="Noto Sans"/>
          <w:b/>
          <w:bCs/>
        </w:rPr>
      </w:pPr>
    </w:p>
    <w:p w14:paraId="4E530794" w14:textId="77777777" w:rsidR="003E00B6" w:rsidRDefault="003E00B6" w:rsidP="003256FA">
      <w:pPr>
        <w:ind w:left="426" w:right="616"/>
        <w:contextualSpacing/>
        <w:jc w:val="center"/>
        <w:rPr>
          <w:rFonts w:ascii="Noto Sans" w:hAnsi="Noto Sans" w:cs="Noto Sans"/>
          <w:b/>
          <w:bCs/>
        </w:rPr>
      </w:pPr>
    </w:p>
    <w:p w14:paraId="30D5585E" w14:textId="77777777" w:rsidR="003E00B6" w:rsidRDefault="003E00B6" w:rsidP="003256FA">
      <w:pPr>
        <w:ind w:left="426" w:right="616"/>
        <w:contextualSpacing/>
        <w:jc w:val="center"/>
        <w:rPr>
          <w:rFonts w:ascii="Noto Sans" w:hAnsi="Noto Sans" w:cs="Noto Sans"/>
          <w:b/>
          <w:bCs/>
        </w:rPr>
      </w:pPr>
    </w:p>
    <w:p w14:paraId="716BEF0F" w14:textId="77777777" w:rsidR="003E00B6" w:rsidRDefault="003E00B6" w:rsidP="003256FA">
      <w:pPr>
        <w:ind w:left="426" w:right="616"/>
        <w:contextualSpacing/>
        <w:jc w:val="center"/>
        <w:rPr>
          <w:rFonts w:ascii="Noto Sans" w:hAnsi="Noto Sans" w:cs="Noto Sans"/>
          <w:b/>
          <w:bCs/>
        </w:rPr>
      </w:pPr>
    </w:p>
    <w:p w14:paraId="3EFF5C13" w14:textId="77777777" w:rsidR="003E00B6" w:rsidRDefault="003E00B6" w:rsidP="003256FA">
      <w:pPr>
        <w:ind w:left="426" w:right="616"/>
        <w:contextualSpacing/>
        <w:jc w:val="center"/>
        <w:rPr>
          <w:rFonts w:ascii="Noto Sans" w:hAnsi="Noto Sans" w:cs="Noto Sans"/>
          <w:b/>
          <w:bCs/>
        </w:rPr>
      </w:pPr>
    </w:p>
    <w:p w14:paraId="67CDB882" w14:textId="77777777" w:rsidR="003E00B6" w:rsidRDefault="003E00B6" w:rsidP="003256FA">
      <w:pPr>
        <w:ind w:left="426" w:right="616"/>
        <w:contextualSpacing/>
        <w:jc w:val="center"/>
        <w:rPr>
          <w:rFonts w:ascii="Noto Sans" w:hAnsi="Noto Sans" w:cs="Noto Sans"/>
          <w:b/>
          <w:bCs/>
        </w:rPr>
      </w:pPr>
    </w:p>
    <w:p w14:paraId="70F6DB3A" w14:textId="77777777" w:rsidR="003E00B6" w:rsidRDefault="003E00B6" w:rsidP="003256FA">
      <w:pPr>
        <w:ind w:left="426" w:right="616"/>
        <w:contextualSpacing/>
        <w:jc w:val="center"/>
        <w:rPr>
          <w:rFonts w:ascii="Noto Sans" w:hAnsi="Noto Sans" w:cs="Noto Sans"/>
          <w:b/>
          <w:bCs/>
        </w:rPr>
      </w:pPr>
    </w:p>
    <w:p w14:paraId="7DAED28E" w14:textId="77777777" w:rsidR="003E00B6" w:rsidRDefault="003E00B6" w:rsidP="003256FA">
      <w:pPr>
        <w:ind w:left="426" w:right="616"/>
        <w:contextualSpacing/>
        <w:jc w:val="center"/>
        <w:rPr>
          <w:rFonts w:ascii="Noto Sans" w:hAnsi="Noto Sans" w:cs="Noto Sans"/>
          <w:b/>
          <w:bCs/>
        </w:rPr>
      </w:pPr>
    </w:p>
    <w:p w14:paraId="789B798A" w14:textId="77777777" w:rsidR="003E00B6" w:rsidRDefault="003E00B6" w:rsidP="003256FA">
      <w:pPr>
        <w:ind w:left="426" w:right="616"/>
        <w:contextualSpacing/>
        <w:jc w:val="center"/>
        <w:rPr>
          <w:rFonts w:ascii="Noto Sans" w:hAnsi="Noto Sans" w:cs="Noto Sans"/>
          <w:b/>
          <w:bCs/>
        </w:rPr>
      </w:pPr>
    </w:p>
    <w:p w14:paraId="62D6F5AD" w14:textId="77777777" w:rsidR="003E00B6" w:rsidRPr="003E00B6" w:rsidRDefault="003E00B6" w:rsidP="003256FA">
      <w:pPr>
        <w:ind w:left="426" w:right="616"/>
        <w:contextualSpacing/>
        <w:jc w:val="center"/>
        <w:rPr>
          <w:rFonts w:ascii="Noto Sans" w:hAnsi="Noto Sans" w:cs="Noto Sans"/>
          <w:b/>
          <w:bCs/>
        </w:rPr>
        <w:sectPr w:rsidR="003E00B6" w:rsidRPr="003E00B6" w:rsidSect="006B5B3E">
          <w:pgSz w:w="12240" w:h="15840"/>
          <w:pgMar w:top="1134" w:right="851" w:bottom="2092" w:left="618" w:header="425" w:footer="562" w:gutter="0"/>
          <w:cols w:space="708"/>
          <w:docGrid w:linePitch="360"/>
        </w:sectPr>
      </w:pPr>
    </w:p>
    <w:p w14:paraId="54E07EBC" w14:textId="77777777" w:rsidR="003256FA" w:rsidRPr="003E00B6" w:rsidRDefault="003256FA" w:rsidP="003256FA">
      <w:pPr>
        <w:pStyle w:val="Ttulo5"/>
        <w:tabs>
          <w:tab w:val="clear" w:pos="1008"/>
        </w:tabs>
        <w:spacing w:before="0" w:after="0"/>
        <w:ind w:left="426" w:right="616" w:firstLine="0"/>
        <w:jc w:val="center"/>
        <w:rPr>
          <w:rFonts w:ascii="Noto Sans" w:hAnsi="Noto Sans" w:cs="Noto Sans"/>
          <w:bCs w:val="0"/>
          <w:i w:val="0"/>
          <w:sz w:val="24"/>
          <w:szCs w:val="24"/>
        </w:rPr>
      </w:pPr>
      <w:r w:rsidRPr="003E00B6">
        <w:rPr>
          <w:rFonts w:ascii="Noto Sans" w:hAnsi="Noto Sans" w:cs="Noto Sans"/>
          <w:bCs w:val="0"/>
          <w:i w:val="0"/>
          <w:sz w:val="24"/>
          <w:szCs w:val="24"/>
        </w:rPr>
        <w:t>ANEXO A</w:t>
      </w:r>
    </w:p>
    <w:p w14:paraId="436AD2E1" w14:textId="77777777" w:rsidR="003256FA" w:rsidRPr="003E00B6" w:rsidRDefault="003256FA" w:rsidP="003256FA">
      <w:pPr>
        <w:ind w:left="426" w:right="616"/>
        <w:rPr>
          <w:rFonts w:ascii="Noto Sans" w:hAnsi="Noto Sans" w:cs="Noto Sans"/>
        </w:rPr>
      </w:pPr>
    </w:p>
    <w:p w14:paraId="7428E0BF"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Instituto Mexicano del Seguro Social.</w:t>
      </w:r>
    </w:p>
    <w:p w14:paraId="5F42E583"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 xml:space="preserve">Órgano de Operación Administrativa Desconcentrada en Oaxaca </w:t>
      </w:r>
    </w:p>
    <w:p w14:paraId="246BC29C"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Coordinación de Abastecimiento y Equipamiento</w:t>
      </w:r>
    </w:p>
    <w:p w14:paraId="5515A35A"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Presente.</w:t>
      </w:r>
    </w:p>
    <w:p w14:paraId="41E445C5" w14:textId="77777777" w:rsidR="003256FA" w:rsidRPr="003E00B6" w:rsidRDefault="003256FA" w:rsidP="003256FA">
      <w:pPr>
        <w:ind w:left="426" w:right="616"/>
        <w:jc w:val="both"/>
        <w:rPr>
          <w:rFonts w:ascii="Noto Sans" w:hAnsi="Noto Sans" w:cs="Noto Sans"/>
          <w:bCs/>
        </w:rPr>
      </w:pPr>
    </w:p>
    <w:p w14:paraId="6D555BB9" w14:textId="41421AEF" w:rsidR="003256FA" w:rsidRPr="003E00B6" w:rsidRDefault="003256FA" w:rsidP="003256FA">
      <w:pPr>
        <w:ind w:left="426" w:right="616"/>
        <w:jc w:val="both"/>
        <w:rPr>
          <w:rFonts w:ascii="Noto Sans" w:hAnsi="Noto Sans" w:cs="Noto Sans"/>
        </w:rPr>
      </w:pPr>
      <w:r w:rsidRPr="003E00B6">
        <w:rPr>
          <w:rFonts w:ascii="Noto Sans" w:hAnsi="Noto Sans" w:cs="Noto Sans"/>
          <w:bCs/>
        </w:rPr>
        <w:t xml:space="preserve">( </w:t>
      </w:r>
      <w:r w:rsidRPr="003E00B6">
        <w:rPr>
          <w:rFonts w:ascii="Noto Sans" w:hAnsi="Noto Sans" w:cs="Noto Sans"/>
          <w:bCs/>
          <w:u w:val="single"/>
        </w:rPr>
        <w:t>NOMBRE DEL REPRESENTANTE LEGAL QUE SUSCRIBE LAS COTIZACIONES</w:t>
      </w:r>
      <w:r w:rsidRPr="003E00B6">
        <w:rPr>
          <w:rFonts w:ascii="Noto Sans" w:hAnsi="Noto Sans" w:cs="Noto Sans"/>
          <w:bCs/>
        </w:rPr>
        <w:t>)</w:t>
      </w:r>
      <w:r w:rsidRPr="003E00B6">
        <w:rPr>
          <w:rFonts w:ascii="Noto Sans" w:hAnsi="Noto Sans" w:cs="Noto Sans"/>
        </w:rPr>
        <w:t xml:space="preserve"> BAJO PROTESTA DE DECIR VERDAD, EN MI CARÁCTER DE REPRESENTANTE LEGAL DE LA EMPRESA - PERSONA FÌSICA (___________ESPECIFICAR EL NOMBRE DE LA EMPRESA O PERSONA FÌSICA QUE PARTICIPA)_________, </w:t>
      </w:r>
      <w:r w:rsidR="00F62C22">
        <w:rPr>
          <w:rFonts w:ascii="Noto Sans" w:hAnsi="Noto Sans" w:cs="Noto Sans"/>
        </w:rPr>
        <w:t xml:space="preserve">EN LA INVESTIGACIÓN DE MERCADO INVMER_____-2025 </w:t>
      </w:r>
      <w:r w:rsidRPr="003E00B6">
        <w:rPr>
          <w:rFonts w:ascii="Noto Sans" w:hAnsi="Noto Sans" w:cs="Noto Sans"/>
        </w:rPr>
        <w:t>DECLARO LO SIGUIENTE:</w:t>
      </w:r>
    </w:p>
    <w:p w14:paraId="7EACBB25" w14:textId="77777777" w:rsidR="003256FA" w:rsidRPr="003E00B6" w:rsidRDefault="003256FA" w:rsidP="003256FA">
      <w:pPr>
        <w:ind w:left="426" w:right="616"/>
        <w:jc w:val="both"/>
        <w:rPr>
          <w:rFonts w:ascii="Noto Sans" w:hAnsi="Noto Sans" w:cs="Noto Sans"/>
        </w:rPr>
      </w:pPr>
    </w:p>
    <w:p w14:paraId="43946CDB" w14:textId="77777777" w:rsidR="003256FA" w:rsidRPr="003E00B6" w:rsidRDefault="003256FA" w:rsidP="003256FA">
      <w:pPr>
        <w:pStyle w:val="Textoindependiente"/>
        <w:numPr>
          <w:ilvl w:val="0"/>
          <w:numId w:val="28"/>
        </w:numPr>
        <w:suppressAutoHyphens w:val="0"/>
        <w:spacing w:after="240" w:line="140" w:lineRule="atLeast"/>
        <w:ind w:left="426" w:right="616" w:firstLine="0"/>
        <w:rPr>
          <w:rFonts w:ascii="Noto Sans" w:hAnsi="Noto Sans" w:cs="Noto Sans"/>
          <w:sz w:val="22"/>
          <w:szCs w:val="22"/>
        </w:rPr>
      </w:pPr>
      <w:r w:rsidRPr="003E00B6">
        <w:rPr>
          <w:rFonts w:ascii="Noto Sans" w:hAnsi="Noto Sans" w:cs="Noto Sans"/>
          <w:sz w:val="22"/>
          <w:szCs w:val="22"/>
        </w:rPr>
        <w:t xml:space="preserve">De no encontrarme en ninguno de los supuestos del artículo </w:t>
      </w:r>
      <w:r w:rsidRPr="003E00B6">
        <w:rPr>
          <w:rFonts w:ascii="Noto Sans" w:hAnsi="Noto Sans" w:cs="Noto Sans"/>
          <w:b/>
          <w:sz w:val="22"/>
          <w:szCs w:val="22"/>
        </w:rPr>
        <w:t>50 y 60</w:t>
      </w:r>
      <w:r w:rsidRPr="003E00B6">
        <w:rPr>
          <w:rFonts w:ascii="Noto Sans" w:hAnsi="Noto Sans" w:cs="Noto Sans"/>
          <w:sz w:val="22"/>
          <w:szCs w:val="22"/>
        </w:rPr>
        <w:t xml:space="preserve"> penúltimo párrafo de la Ley de Adquisiciones, Arrendamientos y Servicios del Sector Público.</w:t>
      </w:r>
    </w:p>
    <w:p w14:paraId="3020F57C" w14:textId="77777777" w:rsidR="003256FA" w:rsidRPr="003E00B6" w:rsidRDefault="003256FA" w:rsidP="003256FA">
      <w:pPr>
        <w:pStyle w:val="Textoindependiente"/>
        <w:numPr>
          <w:ilvl w:val="0"/>
          <w:numId w:val="28"/>
        </w:numPr>
        <w:suppressAutoHyphens w:val="0"/>
        <w:spacing w:after="240" w:line="140" w:lineRule="atLeast"/>
        <w:ind w:left="426" w:right="616" w:firstLine="0"/>
        <w:rPr>
          <w:rFonts w:ascii="Noto Sans" w:hAnsi="Noto Sans" w:cs="Noto Sans"/>
          <w:sz w:val="22"/>
          <w:szCs w:val="22"/>
        </w:rPr>
      </w:pPr>
      <w:r w:rsidRPr="003E00B6">
        <w:rPr>
          <w:rFonts w:ascii="Noto Sans" w:hAnsi="Noto Sans" w:cs="Noto Sans"/>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7B766D69" w14:textId="77777777" w:rsidR="003256FA" w:rsidRPr="003E00B6" w:rsidRDefault="003256FA" w:rsidP="003256FA">
      <w:pPr>
        <w:ind w:left="426" w:right="616"/>
        <w:jc w:val="both"/>
        <w:rPr>
          <w:rFonts w:ascii="Noto Sans" w:hAnsi="Noto Sans" w:cs="Noto Sans"/>
        </w:rPr>
      </w:pPr>
      <w:r w:rsidRPr="003E00B6">
        <w:rPr>
          <w:rFonts w:ascii="Noto Sans" w:hAnsi="Noto Sans" w:cs="Noto Sans"/>
        </w:rPr>
        <w:t>(LUGAR Y FECHA)</w:t>
      </w:r>
    </w:p>
    <w:p w14:paraId="09504D68" w14:textId="77777777" w:rsidR="003256FA" w:rsidRPr="003E00B6" w:rsidRDefault="003256FA" w:rsidP="003256FA">
      <w:pPr>
        <w:pStyle w:val="Textoindependiente21"/>
        <w:ind w:left="426" w:right="616"/>
        <w:jc w:val="center"/>
        <w:rPr>
          <w:rFonts w:ascii="Noto Sans" w:hAnsi="Noto Sans" w:cs="Noto Sans"/>
          <w:sz w:val="22"/>
          <w:szCs w:val="22"/>
        </w:rPr>
      </w:pPr>
      <w:r w:rsidRPr="003E00B6">
        <w:rPr>
          <w:rFonts w:ascii="Noto Sans" w:hAnsi="Noto Sans" w:cs="Noto Sans"/>
          <w:sz w:val="22"/>
          <w:szCs w:val="22"/>
        </w:rPr>
        <w:t>____________________________________</w:t>
      </w:r>
    </w:p>
    <w:p w14:paraId="68B656C9" w14:textId="77777777" w:rsidR="003256FA" w:rsidRPr="003E00B6" w:rsidRDefault="003256FA" w:rsidP="003256FA">
      <w:pPr>
        <w:ind w:left="426" w:right="616"/>
        <w:jc w:val="center"/>
        <w:rPr>
          <w:rFonts w:ascii="Noto Sans" w:hAnsi="Noto Sans" w:cs="Noto Sans"/>
          <w:b/>
          <w:bCs/>
        </w:rPr>
      </w:pPr>
      <w:r w:rsidRPr="003E00B6">
        <w:rPr>
          <w:rFonts w:ascii="Noto Sans" w:hAnsi="Noto Sans" w:cs="Noto Sans"/>
          <w:b/>
          <w:bCs/>
        </w:rPr>
        <w:t>(FIRMA REPRESENTANTE LEGAL)</w:t>
      </w:r>
    </w:p>
    <w:p w14:paraId="362C4C37" w14:textId="77777777" w:rsidR="003256FA" w:rsidRPr="003E00B6" w:rsidRDefault="003256FA" w:rsidP="003256FA">
      <w:pPr>
        <w:ind w:left="426" w:right="616"/>
        <w:rPr>
          <w:rFonts w:ascii="Noto Sans" w:hAnsi="Noto Sans" w:cs="Noto Sans"/>
          <w:sz w:val="22"/>
          <w:szCs w:val="22"/>
        </w:rPr>
      </w:pPr>
    </w:p>
    <w:p w14:paraId="5C74A2BC" w14:textId="77777777" w:rsidR="003256FA" w:rsidRPr="003E00B6" w:rsidRDefault="003256FA" w:rsidP="003256FA">
      <w:pPr>
        <w:ind w:left="426" w:right="616"/>
        <w:jc w:val="center"/>
        <w:rPr>
          <w:rFonts w:ascii="Noto Sans" w:hAnsi="Noto Sans" w:cs="Noto Sans"/>
          <w:b/>
          <w:sz w:val="22"/>
          <w:szCs w:val="22"/>
        </w:rPr>
      </w:pPr>
    </w:p>
    <w:p w14:paraId="0193EE74" w14:textId="77777777" w:rsidR="003256FA" w:rsidRPr="003E00B6" w:rsidRDefault="003256FA" w:rsidP="003256FA">
      <w:pPr>
        <w:ind w:left="426" w:right="616"/>
        <w:jc w:val="center"/>
        <w:rPr>
          <w:rFonts w:ascii="Noto Sans" w:hAnsi="Noto Sans" w:cs="Noto Sans"/>
          <w:b/>
          <w:sz w:val="22"/>
          <w:szCs w:val="22"/>
        </w:rPr>
      </w:pPr>
    </w:p>
    <w:p w14:paraId="232F77B0" w14:textId="77777777" w:rsidR="003256FA" w:rsidRPr="003E00B6" w:rsidRDefault="003256FA" w:rsidP="003256FA">
      <w:pPr>
        <w:ind w:left="426" w:right="616"/>
        <w:jc w:val="center"/>
        <w:rPr>
          <w:rFonts w:ascii="Noto Sans" w:hAnsi="Noto Sans" w:cs="Noto Sans"/>
          <w:b/>
          <w:sz w:val="22"/>
          <w:szCs w:val="22"/>
        </w:rPr>
        <w:sectPr w:rsidR="003256FA" w:rsidRPr="003E00B6" w:rsidSect="003256FA">
          <w:footerReference w:type="default" r:id="rId13"/>
          <w:footnotePr>
            <w:pos w:val="beneathText"/>
          </w:footnotePr>
          <w:type w:val="continuous"/>
          <w:pgSz w:w="12240" w:h="15840"/>
          <w:pgMar w:top="2410" w:right="1134" w:bottom="851" w:left="1418" w:header="284" w:footer="709" w:gutter="0"/>
          <w:cols w:space="720"/>
          <w:docGrid w:linePitch="360"/>
        </w:sectPr>
      </w:pPr>
    </w:p>
    <w:p w14:paraId="6F0F6078" w14:textId="77777777" w:rsidR="003256FA" w:rsidRPr="003E00B6" w:rsidRDefault="003256FA" w:rsidP="003256FA">
      <w:pPr>
        <w:ind w:left="426" w:right="616"/>
        <w:jc w:val="center"/>
        <w:rPr>
          <w:rFonts w:ascii="Noto Sans" w:hAnsi="Noto Sans" w:cs="Noto Sans"/>
          <w:b/>
          <w:sz w:val="28"/>
          <w:szCs w:val="22"/>
        </w:rPr>
      </w:pPr>
      <w:r w:rsidRPr="003E00B6">
        <w:rPr>
          <w:rFonts w:ascii="Noto Sans" w:hAnsi="Noto Sans" w:cs="Noto Sans"/>
          <w:b/>
          <w:sz w:val="28"/>
          <w:szCs w:val="22"/>
        </w:rPr>
        <w:lastRenderedPageBreak/>
        <w:t>ANEXO B</w:t>
      </w:r>
    </w:p>
    <w:p w14:paraId="3AD64C03" w14:textId="77777777" w:rsidR="003256FA" w:rsidRPr="003E00B6" w:rsidRDefault="003256FA" w:rsidP="003256FA">
      <w:pPr>
        <w:widowControl w:val="0"/>
        <w:pBdr>
          <w:top w:val="single" w:sz="4" w:space="1" w:color="000000"/>
          <w:left w:val="single" w:sz="4" w:space="4" w:color="000000"/>
          <w:bottom w:val="single" w:sz="4" w:space="1" w:color="000000"/>
          <w:right w:val="single" w:sz="4" w:space="4" w:color="000000"/>
        </w:pBdr>
        <w:autoSpaceDE w:val="0"/>
        <w:ind w:left="426" w:right="616"/>
        <w:jc w:val="both"/>
        <w:rPr>
          <w:rFonts w:ascii="Noto Sans" w:hAnsi="Noto Sans" w:cs="Noto Sans"/>
          <w:b/>
          <w:sz w:val="20"/>
        </w:rPr>
      </w:pPr>
      <w:r w:rsidRPr="003E00B6">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A2EE28F" w14:textId="77777777" w:rsidR="003256FA" w:rsidRPr="003E00B6" w:rsidRDefault="003256FA" w:rsidP="003256FA">
      <w:pPr>
        <w:widowControl w:val="0"/>
        <w:autoSpaceDE w:val="0"/>
        <w:ind w:left="426" w:right="616"/>
        <w:jc w:val="both"/>
        <w:rPr>
          <w:rFonts w:ascii="Noto Sans" w:hAnsi="Noto Sans" w:cs="Noto Sans"/>
          <w:b/>
          <w:sz w:val="20"/>
        </w:rPr>
      </w:pPr>
    </w:p>
    <w:p w14:paraId="03B66F21" w14:textId="77777777" w:rsidR="003256FA" w:rsidRPr="003E00B6" w:rsidRDefault="003256FA" w:rsidP="003256FA">
      <w:pPr>
        <w:widowControl w:val="0"/>
        <w:autoSpaceDE w:val="0"/>
        <w:ind w:left="426" w:right="616"/>
        <w:jc w:val="both"/>
        <w:rPr>
          <w:rFonts w:ascii="Noto Sans" w:hAnsi="Noto Sans" w:cs="Noto Sans"/>
          <w:b/>
          <w:i/>
          <w:sz w:val="22"/>
          <w:szCs w:val="22"/>
          <w:u w:val="single"/>
        </w:rPr>
      </w:pPr>
      <w:r w:rsidRPr="003E00B6">
        <w:rPr>
          <w:rFonts w:ascii="Noto Sans" w:hAnsi="Noto Sans" w:cs="Noto Sans"/>
          <w:b/>
          <w:i/>
          <w:sz w:val="22"/>
          <w:szCs w:val="22"/>
          <w:u w:val="single"/>
        </w:rPr>
        <w:t>NOTA:  El licitante presentará este  manifiesto bajo protesta de decir verdad, en el caso de que no presente el documento expedido por autoridad competente que determine su estratificación como MIPYME.</w:t>
      </w:r>
    </w:p>
    <w:p w14:paraId="08D1FD0A" w14:textId="77777777" w:rsidR="003256FA" w:rsidRPr="003E00B6" w:rsidRDefault="003256FA" w:rsidP="003256FA">
      <w:pPr>
        <w:widowControl w:val="0"/>
        <w:autoSpaceDE w:val="0"/>
        <w:ind w:left="426" w:right="616"/>
        <w:jc w:val="both"/>
        <w:rPr>
          <w:rFonts w:ascii="Noto Sans" w:hAnsi="Noto Sans" w:cs="Noto Sans"/>
          <w:b/>
          <w:sz w:val="20"/>
        </w:rPr>
      </w:pPr>
    </w:p>
    <w:p w14:paraId="41B0B8A3" w14:textId="77777777" w:rsidR="003256FA" w:rsidRPr="003E00B6" w:rsidRDefault="003256FA" w:rsidP="003256FA">
      <w:pPr>
        <w:widowControl w:val="0"/>
        <w:autoSpaceDE w:val="0"/>
        <w:ind w:left="426" w:right="616"/>
        <w:jc w:val="both"/>
        <w:rPr>
          <w:rFonts w:ascii="Noto Sans" w:hAnsi="Noto Sans" w:cs="Noto Sans"/>
          <w:sz w:val="22"/>
          <w:szCs w:val="22"/>
        </w:rPr>
      </w:pPr>
      <w:r w:rsidRPr="003E00B6">
        <w:rPr>
          <w:rFonts w:ascii="Noto Sans" w:hAnsi="Noto Sans" w:cs="Noto Sans"/>
          <w:sz w:val="22"/>
          <w:szCs w:val="22"/>
        </w:rPr>
        <w:t>______</w:t>
      </w:r>
      <w:proofErr w:type="spellStart"/>
      <w:r w:rsidRPr="003E00B6">
        <w:rPr>
          <w:rFonts w:ascii="Noto Sans" w:hAnsi="Noto Sans" w:cs="Noto Sans"/>
          <w:sz w:val="22"/>
          <w:szCs w:val="22"/>
        </w:rPr>
        <w:t>de___________de</w:t>
      </w:r>
      <w:proofErr w:type="spellEnd"/>
      <w:r w:rsidRPr="003E00B6">
        <w:rPr>
          <w:rFonts w:ascii="Noto Sans" w:hAnsi="Noto Sans" w:cs="Noto Sans"/>
          <w:sz w:val="22"/>
          <w:szCs w:val="22"/>
        </w:rPr>
        <w:t>_____________</w:t>
      </w:r>
    </w:p>
    <w:p w14:paraId="33A82A72" w14:textId="77777777" w:rsidR="003256FA" w:rsidRPr="003E00B6" w:rsidRDefault="003256FA" w:rsidP="003256FA">
      <w:pPr>
        <w:widowControl w:val="0"/>
        <w:autoSpaceDE w:val="0"/>
        <w:ind w:left="426" w:right="616"/>
        <w:jc w:val="both"/>
        <w:rPr>
          <w:rFonts w:ascii="Noto Sans" w:hAnsi="Noto Sans" w:cs="Noto Sans"/>
          <w:sz w:val="22"/>
          <w:szCs w:val="22"/>
        </w:rPr>
      </w:pPr>
    </w:p>
    <w:p w14:paraId="55711A19"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Instituto Mexicano del Seguro Social.</w:t>
      </w:r>
    </w:p>
    <w:p w14:paraId="6F03243F"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 xml:space="preserve">Órgano de Operación Administrativa Desconcentrada en Oaxaca </w:t>
      </w:r>
    </w:p>
    <w:p w14:paraId="669265B1"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Coordinación de Abastecimiento y Equipamiento</w:t>
      </w:r>
    </w:p>
    <w:p w14:paraId="19542B38" w14:textId="77777777" w:rsidR="003256FA" w:rsidRPr="003E00B6" w:rsidRDefault="003256FA" w:rsidP="003256FA">
      <w:pPr>
        <w:ind w:left="426" w:right="616"/>
        <w:jc w:val="both"/>
        <w:rPr>
          <w:rFonts w:ascii="Noto Sans" w:hAnsi="Noto Sans" w:cs="Noto Sans"/>
          <w:b/>
          <w:sz w:val="22"/>
        </w:rPr>
      </w:pPr>
    </w:p>
    <w:p w14:paraId="4D0AB6BE"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Presente.</w:t>
      </w:r>
    </w:p>
    <w:p w14:paraId="4E9EB7DE" w14:textId="35556FDF" w:rsidR="003256FA" w:rsidRPr="003E00B6" w:rsidRDefault="003256FA" w:rsidP="003E00B6">
      <w:pPr>
        <w:widowControl w:val="0"/>
        <w:autoSpaceDE w:val="0"/>
        <w:ind w:left="426" w:right="616"/>
        <w:jc w:val="both"/>
        <w:rPr>
          <w:rFonts w:ascii="Noto Sans" w:hAnsi="Noto Sans" w:cs="Noto Sans"/>
          <w:sz w:val="22"/>
          <w:szCs w:val="22"/>
        </w:rPr>
      </w:pPr>
      <w:r w:rsidRPr="003E00B6">
        <w:rPr>
          <w:rFonts w:ascii="Noto Sans" w:hAnsi="Noto Sans" w:cs="Noto Sans"/>
          <w:sz w:val="22"/>
          <w:szCs w:val="22"/>
        </w:rPr>
        <w:t>Me refiero a</w:t>
      </w:r>
      <w:r w:rsidR="003E00B6">
        <w:rPr>
          <w:rFonts w:ascii="Noto Sans" w:hAnsi="Noto Sans" w:cs="Noto Sans"/>
          <w:sz w:val="22"/>
          <w:szCs w:val="22"/>
        </w:rPr>
        <w:t xml:space="preserve"> la INVESTIGACIÓN DE MERCDO INVMER_____</w:t>
      </w:r>
      <w:r w:rsidR="003E00B6" w:rsidRPr="003E00B6">
        <w:rPr>
          <w:rFonts w:ascii="Noto Sans" w:hAnsi="Noto Sans" w:cs="Noto Sans"/>
          <w:sz w:val="22"/>
          <w:szCs w:val="22"/>
        </w:rPr>
        <w:t xml:space="preserve"> </w:t>
      </w:r>
      <w:r w:rsidRPr="003E00B6">
        <w:rPr>
          <w:rFonts w:ascii="Noto Sans" w:hAnsi="Noto Sans" w:cs="Noto Sans"/>
          <w:sz w:val="22"/>
          <w:szCs w:val="22"/>
        </w:rPr>
        <w:t>en el que mi representada, la empresa _______________________ participa a través de la propuesta que se contiene en el presente sobre.</w:t>
      </w:r>
    </w:p>
    <w:p w14:paraId="3A008D80" w14:textId="77777777" w:rsidR="003256FA" w:rsidRPr="003E00B6" w:rsidRDefault="003256FA" w:rsidP="003256FA">
      <w:pPr>
        <w:widowControl w:val="0"/>
        <w:autoSpaceDE w:val="0"/>
        <w:ind w:left="426" w:right="616"/>
        <w:jc w:val="both"/>
        <w:rPr>
          <w:rFonts w:ascii="Noto Sans" w:hAnsi="Noto Sans" w:cs="Noto Sans"/>
          <w:sz w:val="22"/>
          <w:szCs w:val="22"/>
        </w:rPr>
      </w:pPr>
    </w:p>
    <w:p w14:paraId="424136C6" w14:textId="77777777" w:rsidR="003256FA" w:rsidRPr="003E00B6" w:rsidRDefault="003256FA" w:rsidP="003256FA">
      <w:pPr>
        <w:ind w:left="426" w:right="616"/>
        <w:jc w:val="both"/>
        <w:rPr>
          <w:rFonts w:ascii="Noto Sans" w:hAnsi="Noto Sans" w:cs="Noto Sans"/>
          <w:sz w:val="22"/>
          <w:szCs w:val="22"/>
        </w:rPr>
      </w:pPr>
      <w:r w:rsidRPr="003E00B6">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3E00B6">
        <w:rPr>
          <w:rFonts w:ascii="Noto Sans" w:hAnsi="Noto Sans" w:cs="Noto Sans"/>
          <w:i/>
          <w:iCs/>
          <w:sz w:val="22"/>
          <w:szCs w:val="22"/>
        </w:rPr>
        <w:t xml:space="preserve">relativo a la participación de las micro, pequeñas </w:t>
      </w:r>
      <w:r w:rsidRPr="003E00B6">
        <w:rPr>
          <w:rFonts w:ascii="Noto Sans" w:hAnsi="Noto Sans" w:cs="Noto Sans"/>
          <w:i/>
          <w:sz w:val="22"/>
          <w:szCs w:val="22"/>
        </w:rPr>
        <w:t xml:space="preserve">y </w:t>
      </w:r>
      <w:r w:rsidRPr="003E00B6">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3E00B6">
        <w:rPr>
          <w:rFonts w:ascii="Noto Sans" w:hAnsi="Noto Sans" w:cs="Noto Sans"/>
          <w:sz w:val="22"/>
          <w:szCs w:val="22"/>
        </w:rPr>
        <w:t>declaro bajo protesta decir verdad, que mi representada pertenece al sector</w:t>
      </w:r>
      <w:r w:rsidRPr="003E00B6">
        <w:rPr>
          <w:rFonts w:ascii="Noto Sans" w:hAnsi="Noto Sans" w:cs="Noto Sans"/>
          <w:b/>
          <w:sz w:val="22"/>
          <w:szCs w:val="22"/>
        </w:rPr>
        <w:t xml:space="preserve"> de (</w:t>
      </w:r>
      <w:r w:rsidRPr="003E00B6">
        <w:rPr>
          <w:rFonts w:ascii="Noto Sans" w:hAnsi="Noto Sans" w:cs="Noto Sans"/>
          <w:b/>
          <w:sz w:val="22"/>
          <w:szCs w:val="22"/>
          <w:u w:val="single"/>
        </w:rPr>
        <w:t>LA INDUSTRIA, EL COMERCIO, SERVICIOS)</w:t>
      </w:r>
      <w:r w:rsidRPr="003E00B6">
        <w:rPr>
          <w:rFonts w:ascii="Noto Sans" w:hAnsi="Noto Sans" w:cs="Noto Sans"/>
          <w:sz w:val="22"/>
          <w:szCs w:val="22"/>
        </w:rPr>
        <w:t xml:space="preserve"> </w:t>
      </w:r>
      <w:r w:rsidRPr="003E00B6">
        <w:rPr>
          <w:rFonts w:ascii="Noto Sans" w:hAnsi="Noto Sans" w:cs="Noto Sans"/>
          <w:b/>
          <w:sz w:val="22"/>
          <w:szCs w:val="22"/>
        </w:rPr>
        <w:t xml:space="preserve">y se clasifica como </w:t>
      </w:r>
      <w:r w:rsidRPr="003E00B6">
        <w:rPr>
          <w:rFonts w:ascii="Noto Sans" w:hAnsi="Noto Sans" w:cs="Noto Sans"/>
          <w:b/>
          <w:sz w:val="22"/>
          <w:szCs w:val="22"/>
          <w:u w:val="single"/>
        </w:rPr>
        <w:t>(MICRO, PEQUEÑA, MEDIANA)</w:t>
      </w:r>
      <w:r w:rsidRPr="003E00B6">
        <w:rPr>
          <w:rFonts w:ascii="Noto Sans" w:hAnsi="Noto Sans" w:cs="Noto Sans"/>
          <w:b/>
          <w:sz w:val="22"/>
          <w:szCs w:val="22"/>
        </w:rPr>
        <w:t xml:space="preserve"> empresa por contar con un total de ________ trabajadores</w:t>
      </w:r>
      <w:r w:rsidRPr="003E00B6">
        <w:rPr>
          <w:rFonts w:ascii="Noto Sans" w:hAnsi="Noto Sans" w:cs="Noto Sans"/>
          <w:sz w:val="22"/>
          <w:szCs w:val="22"/>
        </w:rPr>
        <w:t>.</w:t>
      </w:r>
    </w:p>
    <w:p w14:paraId="5ADF2A83" w14:textId="77777777" w:rsidR="003256FA" w:rsidRPr="003E00B6" w:rsidRDefault="003256FA" w:rsidP="003256FA">
      <w:pPr>
        <w:widowControl w:val="0"/>
        <w:autoSpaceDE w:val="0"/>
        <w:ind w:left="426" w:right="616"/>
        <w:jc w:val="both"/>
        <w:rPr>
          <w:rFonts w:ascii="Noto Sans" w:hAnsi="Noto Sans" w:cs="Noto Sans"/>
          <w:sz w:val="22"/>
          <w:szCs w:val="22"/>
          <w:u w:val="single"/>
        </w:rPr>
      </w:pPr>
    </w:p>
    <w:p w14:paraId="3E6EC299" w14:textId="77777777" w:rsidR="003256FA" w:rsidRPr="003E00B6" w:rsidRDefault="003256FA" w:rsidP="003256FA">
      <w:pPr>
        <w:widowControl w:val="0"/>
        <w:autoSpaceDE w:val="0"/>
        <w:ind w:left="426" w:right="616"/>
        <w:rPr>
          <w:rFonts w:ascii="Noto Sans" w:hAnsi="Noto Sans" w:cs="Noto Sans"/>
          <w:sz w:val="22"/>
          <w:szCs w:val="22"/>
        </w:rPr>
      </w:pPr>
    </w:p>
    <w:p w14:paraId="3A2C4DB6" w14:textId="29B19D9F" w:rsidR="003256FA" w:rsidRPr="003E00B6" w:rsidRDefault="003256FA" w:rsidP="003256FA">
      <w:pPr>
        <w:widowControl w:val="0"/>
        <w:autoSpaceDE w:val="0"/>
        <w:ind w:left="426" w:right="616"/>
        <w:jc w:val="both"/>
        <w:rPr>
          <w:rFonts w:ascii="Noto Sans" w:hAnsi="Noto Sans" w:cs="Noto Sans"/>
          <w:sz w:val="22"/>
          <w:szCs w:val="22"/>
        </w:rPr>
      </w:pPr>
      <w:r w:rsidRPr="003E00B6">
        <w:rPr>
          <w:rFonts w:ascii="Noto Sans" w:hAnsi="Noto Sans" w:cs="Noto Sans"/>
          <w:sz w:val="22"/>
          <w:szCs w:val="22"/>
        </w:rPr>
        <w:t>Asimismo, manifiesto, bajo protesta de decir verdad, que el Registro Federal de Contribuyentes de mi representada es:</w:t>
      </w:r>
      <w:r w:rsidRPr="003E00B6">
        <w:rPr>
          <w:rFonts w:ascii="Noto Sans" w:hAnsi="Noto Sans" w:cs="Noto Sans"/>
          <w:sz w:val="22"/>
          <w:szCs w:val="22"/>
          <w:u w:val="single"/>
        </w:rPr>
        <w:t xml:space="preserve"> </w:t>
      </w:r>
      <w:r w:rsidRPr="003E00B6">
        <w:rPr>
          <w:rFonts w:ascii="Noto Sans" w:hAnsi="Noto Sans" w:cs="Noto Sans"/>
          <w:sz w:val="22"/>
          <w:szCs w:val="22"/>
        </w:rPr>
        <w:t>___________</w:t>
      </w:r>
    </w:p>
    <w:p w14:paraId="50AE08B2" w14:textId="77777777" w:rsidR="003256FA" w:rsidRPr="003E00B6" w:rsidRDefault="003256FA" w:rsidP="003256FA">
      <w:pPr>
        <w:widowControl w:val="0"/>
        <w:autoSpaceDE w:val="0"/>
        <w:ind w:left="426" w:right="616"/>
        <w:rPr>
          <w:rFonts w:ascii="Noto Sans" w:hAnsi="Noto Sans" w:cs="Noto Sans"/>
          <w:sz w:val="22"/>
          <w:szCs w:val="22"/>
        </w:rPr>
      </w:pPr>
    </w:p>
    <w:p w14:paraId="3F907CBD" w14:textId="77777777" w:rsidR="003256FA" w:rsidRPr="003E00B6" w:rsidRDefault="003256FA" w:rsidP="003256FA">
      <w:pPr>
        <w:widowControl w:val="0"/>
        <w:autoSpaceDE w:val="0"/>
        <w:ind w:left="426" w:right="616"/>
        <w:rPr>
          <w:rFonts w:ascii="Noto Sans" w:hAnsi="Noto Sans" w:cs="Noto Sans"/>
          <w:sz w:val="22"/>
          <w:szCs w:val="22"/>
        </w:rPr>
      </w:pPr>
    </w:p>
    <w:p w14:paraId="250E43F7" w14:textId="77777777" w:rsidR="003256FA" w:rsidRPr="003E00B6" w:rsidRDefault="003256FA" w:rsidP="003256FA">
      <w:pPr>
        <w:widowControl w:val="0"/>
        <w:autoSpaceDE w:val="0"/>
        <w:ind w:left="426" w:right="616"/>
        <w:rPr>
          <w:rFonts w:ascii="Noto Sans" w:hAnsi="Noto Sans" w:cs="Noto Sans"/>
          <w:b/>
          <w:sz w:val="22"/>
          <w:szCs w:val="22"/>
        </w:rPr>
      </w:pPr>
      <w:r w:rsidRPr="003E00B6">
        <w:rPr>
          <w:rFonts w:ascii="Noto Sans" w:hAnsi="Noto Sans" w:cs="Noto Sans"/>
          <w:b/>
          <w:sz w:val="22"/>
          <w:szCs w:val="22"/>
        </w:rPr>
        <w:t>ATENTAMENTE</w:t>
      </w:r>
    </w:p>
    <w:p w14:paraId="35B44520" w14:textId="77777777" w:rsidR="003256FA" w:rsidRPr="003E00B6" w:rsidRDefault="003256FA" w:rsidP="003256FA">
      <w:pPr>
        <w:ind w:left="426" w:right="616"/>
        <w:jc w:val="center"/>
        <w:rPr>
          <w:rFonts w:ascii="Noto Sans" w:hAnsi="Noto Sans" w:cs="Noto Sans"/>
          <w:b/>
          <w:sz w:val="22"/>
          <w:szCs w:val="22"/>
        </w:rPr>
      </w:pPr>
      <w:r w:rsidRPr="003E00B6">
        <w:rPr>
          <w:rFonts w:ascii="Noto Sans" w:hAnsi="Noto Sans" w:cs="Noto Sans"/>
          <w:b/>
          <w:sz w:val="22"/>
          <w:szCs w:val="22"/>
        </w:rPr>
        <w:t>_____________________________________________</w:t>
      </w:r>
    </w:p>
    <w:p w14:paraId="5FCCA6BA" w14:textId="77777777" w:rsidR="003256FA" w:rsidRPr="003E00B6" w:rsidRDefault="003256FA" w:rsidP="003256FA">
      <w:pPr>
        <w:ind w:left="426" w:right="616"/>
        <w:jc w:val="center"/>
        <w:rPr>
          <w:rFonts w:ascii="Noto Sans" w:hAnsi="Noto Sans" w:cs="Noto Sans"/>
          <w:b/>
          <w:sz w:val="22"/>
          <w:szCs w:val="22"/>
        </w:rPr>
      </w:pPr>
      <w:r w:rsidRPr="003E00B6">
        <w:rPr>
          <w:rFonts w:ascii="Noto Sans" w:hAnsi="Noto Sans" w:cs="Noto Sans"/>
          <w:b/>
          <w:sz w:val="22"/>
          <w:szCs w:val="22"/>
        </w:rPr>
        <w:t>NOMBRE Y FIRMA DEL REPRESENTANTE LEGAL</w:t>
      </w:r>
    </w:p>
    <w:p w14:paraId="19AE0452" w14:textId="77777777" w:rsidR="003256FA" w:rsidRPr="003E00B6" w:rsidRDefault="003256FA" w:rsidP="003256FA">
      <w:pPr>
        <w:tabs>
          <w:tab w:val="left" w:pos="28020"/>
          <w:tab w:val="left" w:pos="28740"/>
          <w:tab w:val="left" w:pos="29460"/>
          <w:tab w:val="left" w:pos="30180"/>
          <w:tab w:val="left" w:pos="30900"/>
          <w:tab w:val="left" w:pos="31620"/>
          <w:tab w:val="left" w:pos="31680"/>
          <w:tab w:val="left" w:pos="-31680"/>
        </w:tabs>
        <w:ind w:left="426" w:right="616"/>
        <w:jc w:val="center"/>
        <w:rPr>
          <w:rFonts w:ascii="Noto Sans" w:hAnsi="Noto Sans" w:cs="Noto Sans"/>
          <w:b/>
        </w:rPr>
      </w:pPr>
      <w:r w:rsidRPr="003E00B6">
        <w:rPr>
          <w:rFonts w:ascii="Noto Sans" w:hAnsi="Noto Sans" w:cs="Noto Sans"/>
          <w:b/>
        </w:rPr>
        <w:lastRenderedPageBreak/>
        <w:t>ANEXO C</w:t>
      </w:r>
    </w:p>
    <w:p w14:paraId="3856135B" w14:textId="77777777" w:rsidR="003256FA" w:rsidRPr="003E00B6" w:rsidRDefault="003256FA" w:rsidP="003256FA">
      <w:pPr>
        <w:ind w:left="426" w:right="616"/>
        <w:jc w:val="center"/>
        <w:rPr>
          <w:rFonts w:ascii="Noto Sans" w:hAnsi="Noto Sans" w:cs="Noto Sans"/>
          <w:b/>
        </w:rPr>
      </w:pPr>
      <w:r w:rsidRPr="003E00B6">
        <w:rPr>
          <w:rFonts w:ascii="Noto Sans" w:hAnsi="Noto Sans" w:cs="Noto Sans"/>
          <w:b/>
        </w:rPr>
        <w:t>Formato. Información Reservada y Confidencial.</w:t>
      </w:r>
    </w:p>
    <w:p w14:paraId="593162EC" w14:textId="77777777" w:rsidR="003256FA" w:rsidRPr="003E00B6" w:rsidRDefault="003256FA" w:rsidP="003256FA">
      <w:pPr>
        <w:ind w:left="426" w:right="616"/>
        <w:rPr>
          <w:rFonts w:ascii="Noto Sans" w:hAnsi="Noto Sans" w:cs="Noto Sans"/>
          <w:b/>
        </w:rPr>
      </w:pPr>
    </w:p>
    <w:p w14:paraId="56ACE1E8" w14:textId="77777777" w:rsidR="003256FA" w:rsidRPr="003E00B6" w:rsidRDefault="003256FA" w:rsidP="003256FA">
      <w:pPr>
        <w:ind w:left="426" w:right="616"/>
        <w:jc w:val="right"/>
        <w:rPr>
          <w:rFonts w:ascii="Noto Sans" w:hAnsi="Noto Sans" w:cs="Noto Sans"/>
          <w:b/>
        </w:rPr>
      </w:pPr>
      <w:r w:rsidRPr="003E00B6">
        <w:rPr>
          <w:rFonts w:ascii="Noto Sans" w:hAnsi="Noto Sans" w:cs="Noto Sans"/>
        </w:rPr>
        <w:t xml:space="preserve">XXXXXXXX., a __ </w:t>
      </w:r>
      <w:proofErr w:type="spellStart"/>
      <w:r w:rsidRPr="003E00B6">
        <w:rPr>
          <w:rFonts w:ascii="Noto Sans" w:hAnsi="Noto Sans" w:cs="Noto Sans"/>
        </w:rPr>
        <w:t>de</w:t>
      </w:r>
      <w:proofErr w:type="spellEnd"/>
      <w:r w:rsidRPr="003E00B6">
        <w:rPr>
          <w:rFonts w:ascii="Noto Sans" w:hAnsi="Noto Sans" w:cs="Noto Sans"/>
        </w:rPr>
        <w:t xml:space="preserve"> ___________ </w:t>
      </w:r>
      <w:proofErr w:type="spellStart"/>
      <w:r w:rsidRPr="003E00B6">
        <w:rPr>
          <w:rFonts w:ascii="Noto Sans" w:hAnsi="Noto Sans" w:cs="Noto Sans"/>
        </w:rPr>
        <w:t>de</w:t>
      </w:r>
      <w:proofErr w:type="spellEnd"/>
      <w:r w:rsidRPr="003E00B6">
        <w:rPr>
          <w:rFonts w:ascii="Noto Sans" w:hAnsi="Noto Sans" w:cs="Noto Sans"/>
        </w:rPr>
        <w:t xml:space="preserve"> 20___.</w:t>
      </w:r>
    </w:p>
    <w:p w14:paraId="416369E2" w14:textId="77777777" w:rsidR="003256FA" w:rsidRPr="003E00B6" w:rsidRDefault="003256FA" w:rsidP="003256FA">
      <w:pPr>
        <w:ind w:left="426" w:right="616"/>
        <w:rPr>
          <w:rFonts w:ascii="Noto Sans" w:hAnsi="Noto Sans" w:cs="Noto Sans"/>
          <w:b/>
        </w:rPr>
      </w:pPr>
    </w:p>
    <w:p w14:paraId="1DE1CC75"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Instituto Mexicano del Seguro Social.</w:t>
      </w:r>
    </w:p>
    <w:p w14:paraId="7A6D77AC"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 xml:space="preserve">Órgano de Operación Administrativa Desconcentrada en Oaxaca </w:t>
      </w:r>
    </w:p>
    <w:p w14:paraId="5494F326"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Coordinación de Abastecimiento y Equipamiento</w:t>
      </w:r>
    </w:p>
    <w:p w14:paraId="7140E7C5" w14:textId="77777777" w:rsidR="003256FA" w:rsidRPr="003E00B6" w:rsidRDefault="003256FA" w:rsidP="003256FA">
      <w:pPr>
        <w:ind w:left="426" w:right="616"/>
        <w:jc w:val="both"/>
        <w:rPr>
          <w:rFonts w:ascii="Noto Sans" w:hAnsi="Noto Sans" w:cs="Noto Sans"/>
          <w:b/>
          <w:sz w:val="22"/>
        </w:rPr>
      </w:pPr>
      <w:r w:rsidRPr="003E00B6">
        <w:rPr>
          <w:rFonts w:ascii="Noto Sans" w:hAnsi="Noto Sans" w:cs="Noto Sans"/>
          <w:b/>
          <w:sz w:val="22"/>
        </w:rPr>
        <w:t>Presente.</w:t>
      </w:r>
    </w:p>
    <w:p w14:paraId="62087124" w14:textId="77777777" w:rsidR="003256FA" w:rsidRPr="003E00B6" w:rsidRDefault="003256FA" w:rsidP="003256FA">
      <w:pPr>
        <w:pStyle w:val="BalloonText1"/>
        <w:ind w:left="426" w:right="616"/>
        <w:rPr>
          <w:rFonts w:ascii="Noto Sans" w:hAnsi="Noto Sans" w:cs="Noto Sans"/>
          <w:sz w:val="22"/>
          <w:szCs w:val="22"/>
        </w:rPr>
      </w:pPr>
    </w:p>
    <w:p w14:paraId="78E96697" w14:textId="77777777" w:rsidR="003256FA" w:rsidRPr="003E00B6" w:rsidRDefault="003256FA" w:rsidP="003256FA">
      <w:pPr>
        <w:pStyle w:val="BalloonText1"/>
        <w:ind w:left="426" w:right="616"/>
        <w:rPr>
          <w:rFonts w:ascii="Noto Sans" w:hAnsi="Noto Sans" w:cs="Noto Sans"/>
          <w:sz w:val="22"/>
          <w:szCs w:val="22"/>
        </w:rPr>
      </w:pPr>
    </w:p>
    <w:p w14:paraId="2D119A01" w14:textId="63477261" w:rsidR="003256FA" w:rsidRPr="003E00B6" w:rsidRDefault="003256FA" w:rsidP="003256FA">
      <w:pPr>
        <w:ind w:left="426" w:right="616"/>
        <w:jc w:val="both"/>
        <w:rPr>
          <w:rFonts w:ascii="Noto Sans" w:hAnsi="Noto Sans" w:cs="Noto Sans"/>
        </w:rPr>
      </w:pPr>
      <w:r w:rsidRPr="003E00B6">
        <w:rPr>
          <w:rFonts w:ascii="Noto Sans" w:hAnsi="Noto Sans" w:cs="Noto Sans"/>
          <w:u w:val="single"/>
        </w:rPr>
        <w:t xml:space="preserve">___(Nombre)  </w:t>
      </w:r>
      <w:r w:rsidRPr="003E00B6">
        <w:rPr>
          <w:rFonts w:ascii="Noto Sans" w:hAnsi="Noto Sans" w:cs="Noto Sans"/>
        </w:rPr>
        <w:t>, en mi carácter de _________________________, de la ___</w:t>
      </w:r>
      <w:r w:rsidRPr="003E00B6">
        <w:rPr>
          <w:rFonts w:ascii="Noto Sans" w:hAnsi="Noto Sans" w:cs="Noto Sans"/>
          <w:u w:val="single"/>
        </w:rPr>
        <w:t>(Persona Física o Moral)___,</w:t>
      </w:r>
      <w:r w:rsidRPr="003E00B6">
        <w:rPr>
          <w:rFonts w:ascii="Noto Sans" w:hAnsi="Noto Sans" w:cs="Noto Sans"/>
        </w:rPr>
        <w:t xml:space="preserve"> manifiesto por medio de la presente que los documentos contenidos en mi propuesta y remitida a la convocante para la </w:t>
      </w:r>
      <w:r w:rsidR="003E00B6">
        <w:rPr>
          <w:rFonts w:ascii="Noto Sans" w:hAnsi="Noto Sans" w:cs="Noto Sans"/>
        </w:rPr>
        <w:t>INVESTIGACION DE MERCADO INVMER________</w:t>
      </w:r>
      <w:r w:rsidRPr="003E00B6">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74DE89D" w14:textId="77777777" w:rsidR="003256FA" w:rsidRPr="003E00B6" w:rsidRDefault="003256FA" w:rsidP="003256FA">
      <w:pPr>
        <w:ind w:left="426" w:right="616"/>
        <w:rPr>
          <w:rFonts w:ascii="Noto Sans" w:hAnsi="Noto Sans" w:cs="Noto Sans"/>
        </w:rPr>
      </w:pPr>
    </w:p>
    <w:p w14:paraId="22E1971E" w14:textId="77777777" w:rsidR="003256FA" w:rsidRPr="003E00B6" w:rsidRDefault="003256FA" w:rsidP="003256FA">
      <w:pPr>
        <w:ind w:left="426" w:right="616"/>
        <w:rPr>
          <w:rFonts w:ascii="Noto Sans" w:hAnsi="Noto Sans" w:cs="Noto Sans"/>
        </w:rPr>
      </w:pPr>
      <w:r w:rsidRPr="003E00B6">
        <w:rPr>
          <w:rFonts w:ascii="Noto Sans" w:hAnsi="Noto Sans" w:cs="Noto Sans"/>
        </w:rPr>
        <w:t>Relación de documentos:</w:t>
      </w:r>
    </w:p>
    <w:p w14:paraId="436F29B2" w14:textId="77777777" w:rsidR="003256FA" w:rsidRPr="003E00B6" w:rsidRDefault="003256FA" w:rsidP="003256FA">
      <w:pPr>
        <w:ind w:left="426" w:right="616"/>
        <w:rPr>
          <w:rFonts w:ascii="Noto Sans" w:hAnsi="Noto Sans" w:cs="Noto Sans"/>
        </w:rPr>
      </w:pPr>
    </w:p>
    <w:p w14:paraId="1A9F7CAA" w14:textId="77777777" w:rsidR="003256FA" w:rsidRPr="003E00B6" w:rsidRDefault="003256FA" w:rsidP="003256FA">
      <w:pPr>
        <w:ind w:left="426" w:right="616"/>
        <w:rPr>
          <w:rFonts w:ascii="Noto Sans" w:hAnsi="Noto Sans" w:cs="Noto Sans"/>
          <w:b/>
        </w:rPr>
      </w:pPr>
      <w:r w:rsidRPr="003E00B6">
        <w:rPr>
          <w:rFonts w:ascii="Noto Sans" w:hAnsi="Noto Sans" w:cs="Noto Sans"/>
          <w:b/>
        </w:rPr>
        <w:t>Ejemplos:</w:t>
      </w:r>
    </w:p>
    <w:p w14:paraId="737E47EB" w14:textId="77777777" w:rsidR="003256FA" w:rsidRPr="003E00B6" w:rsidRDefault="003256FA" w:rsidP="003256FA">
      <w:pPr>
        <w:ind w:left="426" w:right="616"/>
        <w:rPr>
          <w:rFonts w:ascii="Noto Sans" w:hAnsi="Noto Sans" w:cs="Noto Sans"/>
        </w:rPr>
      </w:pPr>
    </w:p>
    <w:p w14:paraId="4E99EB1F" w14:textId="77777777" w:rsidR="003256FA" w:rsidRPr="003E00B6" w:rsidRDefault="003256FA" w:rsidP="003256FA">
      <w:pPr>
        <w:numPr>
          <w:ilvl w:val="0"/>
          <w:numId w:val="27"/>
        </w:numPr>
        <w:tabs>
          <w:tab w:val="clear" w:pos="977"/>
        </w:tabs>
        <w:suppressAutoHyphens/>
        <w:ind w:left="426" w:right="616" w:firstLine="0"/>
        <w:jc w:val="both"/>
        <w:rPr>
          <w:rFonts w:ascii="Noto Sans" w:hAnsi="Noto Sans" w:cs="Noto Sans"/>
        </w:rPr>
      </w:pPr>
      <w:r w:rsidRPr="003E00B6">
        <w:rPr>
          <w:rFonts w:ascii="Noto Sans" w:hAnsi="Noto Sans" w:cs="Noto Sans"/>
        </w:rPr>
        <w:t>Acreditamiento, respecto de la cual es confidencial la parte que señala la relación de accionistas de la Sociedad.</w:t>
      </w:r>
    </w:p>
    <w:p w14:paraId="01DDDBB5" w14:textId="77777777" w:rsidR="003256FA" w:rsidRPr="003E00B6" w:rsidRDefault="003256FA" w:rsidP="003256FA">
      <w:pPr>
        <w:numPr>
          <w:ilvl w:val="0"/>
          <w:numId w:val="27"/>
        </w:numPr>
        <w:tabs>
          <w:tab w:val="clear" w:pos="977"/>
          <w:tab w:val="num" w:pos="426"/>
        </w:tabs>
        <w:suppressAutoHyphens/>
        <w:ind w:left="426" w:right="616" w:firstLine="0"/>
        <w:rPr>
          <w:rFonts w:ascii="Noto Sans" w:hAnsi="Noto Sans" w:cs="Noto Sans"/>
        </w:rPr>
      </w:pPr>
      <w:r w:rsidRPr="003E00B6">
        <w:rPr>
          <w:rFonts w:ascii="Noto Sans" w:hAnsi="Noto Sans" w:cs="Noto Sans"/>
        </w:rPr>
        <w:t>Documentos expedidos por un tercero.</w:t>
      </w:r>
    </w:p>
    <w:p w14:paraId="37426142" w14:textId="77777777" w:rsidR="003256FA" w:rsidRPr="003E00B6" w:rsidRDefault="003256FA" w:rsidP="003256FA">
      <w:pPr>
        <w:ind w:left="426" w:right="616"/>
        <w:rPr>
          <w:rFonts w:ascii="Noto Sans" w:hAnsi="Noto Sans" w:cs="Noto Sans"/>
        </w:rPr>
      </w:pPr>
    </w:p>
    <w:p w14:paraId="0899E4CB" w14:textId="77777777" w:rsidR="003256FA" w:rsidRPr="003E00B6" w:rsidRDefault="003256FA" w:rsidP="003256FA">
      <w:pPr>
        <w:pStyle w:val="Textoindependiente32"/>
        <w:ind w:left="426" w:right="616"/>
        <w:jc w:val="center"/>
        <w:rPr>
          <w:rFonts w:ascii="Noto Sans" w:hAnsi="Noto Sans" w:cs="Noto Sans"/>
          <w:sz w:val="22"/>
          <w:szCs w:val="22"/>
          <w:lang w:val="es-MX"/>
        </w:rPr>
      </w:pPr>
    </w:p>
    <w:p w14:paraId="12EAF2A0" w14:textId="77777777" w:rsidR="003256FA" w:rsidRPr="003E00B6" w:rsidRDefault="003256FA" w:rsidP="003256FA">
      <w:pPr>
        <w:pStyle w:val="Textoindependiente32"/>
        <w:ind w:left="426" w:right="616"/>
        <w:jc w:val="center"/>
        <w:rPr>
          <w:rFonts w:ascii="Noto Sans" w:hAnsi="Noto Sans" w:cs="Noto Sans"/>
          <w:sz w:val="22"/>
          <w:szCs w:val="22"/>
          <w:lang w:val="es-MX"/>
        </w:rPr>
      </w:pPr>
    </w:p>
    <w:p w14:paraId="5A6AA46A" w14:textId="77777777" w:rsidR="003256FA" w:rsidRPr="003E00B6" w:rsidRDefault="003256FA" w:rsidP="003256FA">
      <w:pPr>
        <w:pStyle w:val="Textoindependiente32"/>
        <w:ind w:left="426" w:right="616"/>
        <w:jc w:val="center"/>
        <w:rPr>
          <w:rFonts w:ascii="Noto Sans" w:hAnsi="Noto Sans" w:cs="Noto Sans"/>
          <w:sz w:val="22"/>
          <w:szCs w:val="22"/>
          <w:lang w:val="es-MX"/>
        </w:rPr>
      </w:pPr>
    </w:p>
    <w:p w14:paraId="48324A81" w14:textId="77777777" w:rsidR="003256FA" w:rsidRPr="003E00B6" w:rsidRDefault="003256FA" w:rsidP="003256FA">
      <w:pPr>
        <w:pStyle w:val="Textoindependiente32"/>
        <w:ind w:left="426" w:right="616"/>
        <w:jc w:val="center"/>
        <w:rPr>
          <w:rFonts w:ascii="Noto Sans" w:hAnsi="Noto Sans" w:cs="Noto Sans"/>
          <w:sz w:val="22"/>
          <w:szCs w:val="22"/>
          <w:lang w:val="es-MX"/>
        </w:rPr>
      </w:pPr>
      <w:r w:rsidRPr="003E00B6">
        <w:rPr>
          <w:rFonts w:ascii="Noto Sans" w:hAnsi="Noto Sans" w:cs="Noto Sans"/>
          <w:sz w:val="22"/>
          <w:szCs w:val="22"/>
          <w:lang w:val="es-MX"/>
        </w:rPr>
        <w:t>A T E N T A M E N T E</w:t>
      </w:r>
    </w:p>
    <w:p w14:paraId="4C610217" w14:textId="77777777" w:rsidR="003256FA" w:rsidRPr="003E00B6" w:rsidRDefault="003256FA" w:rsidP="003256FA">
      <w:pPr>
        <w:pStyle w:val="Textoindependiente21"/>
        <w:ind w:left="426" w:right="616"/>
        <w:jc w:val="center"/>
        <w:rPr>
          <w:rFonts w:ascii="Noto Sans" w:hAnsi="Noto Sans" w:cs="Noto Sans"/>
          <w:sz w:val="22"/>
          <w:szCs w:val="22"/>
        </w:rPr>
      </w:pPr>
      <w:r w:rsidRPr="003E00B6">
        <w:rPr>
          <w:rFonts w:ascii="Noto Sans" w:hAnsi="Noto Sans" w:cs="Noto Sans"/>
          <w:sz w:val="22"/>
          <w:szCs w:val="22"/>
        </w:rPr>
        <w:t>_______________________________</w:t>
      </w:r>
    </w:p>
    <w:p w14:paraId="27E5710F" w14:textId="56FE6F36" w:rsidR="003256FA" w:rsidRDefault="003256FA" w:rsidP="003256FA">
      <w:pPr>
        <w:ind w:left="426" w:right="616"/>
        <w:jc w:val="center"/>
        <w:rPr>
          <w:rFonts w:ascii="Noto Sans" w:hAnsi="Noto Sans" w:cs="Noto Sans"/>
        </w:rPr>
      </w:pPr>
      <w:r w:rsidRPr="003E00B6">
        <w:rPr>
          <w:rFonts w:ascii="Noto Sans" w:hAnsi="Noto Sans" w:cs="Noto Sans"/>
        </w:rPr>
        <w:t>(Nombre, Firma y Cargo)</w:t>
      </w:r>
    </w:p>
    <w:p w14:paraId="20BE4A50" w14:textId="77777777" w:rsidR="00EE4355" w:rsidRDefault="00EE4355" w:rsidP="003256FA">
      <w:pPr>
        <w:ind w:left="426" w:right="616"/>
        <w:jc w:val="center"/>
        <w:rPr>
          <w:rFonts w:ascii="Noto Sans" w:hAnsi="Noto Sans" w:cs="Noto Sans"/>
        </w:rPr>
      </w:pPr>
    </w:p>
    <w:p w14:paraId="645D5199" w14:textId="77777777" w:rsidR="00EE4355" w:rsidRDefault="00EE4355" w:rsidP="003256FA">
      <w:pPr>
        <w:ind w:left="426" w:right="616"/>
        <w:jc w:val="center"/>
        <w:rPr>
          <w:rFonts w:ascii="Noto Sans" w:hAnsi="Noto Sans" w:cs="Noto Sans"/>
        </w:rPr>
        <w:sectPr w:rsidR="00EE4355" w:rsidSect="00AF1BD2">
          <w:headerReference w:type="default" r:id="rId14"/>
          <w:footerReference w:type="default" r:id="rId15"/>
          <w:pgSz w:w="12240" w:h="15840"/>
          <w:pgMar w:top="1950" w:right="1077" w:bottom="1440" w:left="1077" w:header="567" w:footer="709" w:gutter="0"/>
          <w:cols w:space="708"/>
          <w:docGrid w:linePitch="360"/>
        </w:sectPr>
      </w:pPr>
    </w:p>
    <w:p w14:paraId="35345EB2" w14:textId="71AED2BD" w:rsidR="00EE4355" w:rsidRDefault="00EE4355" w:rsidP="003256FA">
      <w:pPr>
        <w:ind w:left="426" w:right="616"/>
        <w:jc w:val="center"/>
        <w:rPr>
          <w:rFonts w:ascii="Noto Sans" w:hAnsi="Noto Sans" w:cs="Noto Sans"/>
        </w:rPr>
      </w:pPr>
      <w:r>
        <w:rPr>
          <w:rFonts w:ascii="Noto Sans" w:hAnsi="Noto Sans" w:cs="Noto Sans"/>
        </w:rPr>
        <w:lastRenderedPageBreak/>
        <w:t>ANEXO 10 (DIEZ) FO-CON 03</w:t>
      </w:r>
    </w:p>
    <w:p w14:paraId="7C33C1BA" w14:textId="6E9E385D" w:rsidR="00EE4355" w:rsidRDefault="00EE4355" w:rsidP="003256FA">
      <w:pPr>
        <w:ind w:left="426" w:right="616"/>
        <w:jc w:val="center"/>
        <w:rPr>
          <w:rFonts w:ascii="Noto Sans" w:hAnsi="Noto Sans" w:cs="Noto Sans"/>
          <w:b/>
          <w:bCs/>
        </w:rPr>
      </w:pPr>
    </w:p>
    <w:p w14:paraId="4ADC7171" w14:textId="77777777" w:rsidR="00EE4355" w:rsidRDefault="00EE4355" w:rsidP="003256FA">
      <w:pPr>
        <w:ind w:left="426" w:right="616"/>
        <w:jc w:val="center"/>
        <w:rPr>
          <w:rFonts w:ascii="Noto Sans" w:hAnsi="Noto Sans" w:cs="Noto Sans"/>
          <w:b/>
          <w:bCs/>
        </w:rPr>
      </w:pPr>
    </w:p>
    <w:tbl>
      <w:tblPr>
        <w:tblW w:w="5000" w:type="pct"/>
        <w:tblCellMar>
          <w:left w:w="0" w:type="dxa"/>
          <w:right w:w="0" w:type="dxa"/>
        </w:tblCellMar>
        <w:tblLook w:val="04A0" w:firstRow="1" w:lastRow="0" w:firstColumn="1" w:lastColumn="0" w:noHBand="0" w:noVBand="1"/>
      </w:tblPr>
      <w:tblGrid>
        <w:gridCol w:w="599"/>
        <w:gridCol w:w="374"/>
        <w:gridCol w:w="110"/>
        <w:gridCol w:w="214"/>
        <w:gridCol w:w="2467"/>
        <w:gridCol w:w="75"/>
        <w:gridCol w:w="310"/>
        <w:gridCol w:w="530"/>
        <w:gridCol w:w="2005"/>
        <w:gridCol w:w="75"/>
        <w:gridCol w:w="402"/>
        <w:gridCol w:w="699"/>
        <w:gridCol w:w="2852"/>
        <w:gridCol w:w="562"/>
        <w:gridCol w:w="1206"/>
      </w:tblGrid>
      <w:tr w:rsidR="00EE4355" w14:paraId="6A1285B3" w14:textId="77777777" w:rsidTr="00DA5A10">
        <w:trPr>
          <w:trHeight w:val="300"/>
        </w:trPr>
        <w:tc>
          <w:tcPr>
            <w:tcW w:w="2265" w:type="pct"/>
            <w:gridSpan w:val="9"/>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DB291AA" w14:textId="77777777" w:rsidR="00EE4355" w:rsidRDefault="00EE4355" w:rsidP="00DA5A10">
            <w:pPr>
              <w:rPr>
                <w:rFonts w:ascii="Arial" w:hAnsi="Arial" w:cs="Arial"/>
                <w:color w:val="000000"/>
                <w:sz w:val="16"/>
                <w:szCs w:val="16"/>
              </w:rPr>
            </w:pPr>
            <w:r>
              <w:rPr>
                <w:rFonts w:ascii="Arial" w:hAnsi="Arial" w:cs="Arial"/>
                <w:color w:val="000000"/>
                <w:sz w:val="16"/>
                <w:szCs w:val="16"/>
              </w:rPr>
              <w:t>Nombre de la dependencia o entidad: (1)</w:t>
            </w: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168AE89F" w14:textId="77777777" w:rsidR="00EE4355" w:rsidRDefault="00EE4355" w:rsidP="00DA5A10">
            <w:pPr>
              <w:rPr>
                <w:rFonts w:ascii="Arial" w:hAnsi="Arial" w:cs="Arial"/>
                <w:color w:val="000000"/>
                <w:sz w:val="16"/>
                <w:szCs w:val="16"/>
              </w:rPr>
            </w:pPr>
          </w:p>
        </w:tc>
        <w:tc>
          <w:tcPr>
            <w:tcW w:w="2704" w:type="pct"/>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A0AE8A3" w14:textId="77777777" w:rsidR="00EE4355" w:rsidRDefault="00EE4355" w:rsidP="00DA5A10">
            <w:pPr>
              <w:rPr>
                <w:rFonts w:ascii="Arial" w:hAnsi="Arial" w:cs="Arial"/>
                <w:color w:val="000000"/>
                <w:sz w:val="16"/>
                <w:szCs w:val="16"/>
              </w:rPr>
            </w:pPr>
          </w:p>
          <w:p w14:paraId="3F8B9CFE" w14:textId="77777777" w:rsidR="00EE4355" w:rsidRDefault="00EE4355" w:rsidP="00DA5A10">
            <w:pPr>
              <w:rPr>
                <w:rFonts w:ascii="Arial" w:hAnsi="Arial" w:cs="Arial"/>
                <w:color w:val="000000"/>
                <w:sz w:val="16"/>
                <w:szCs w:val="16"/>
              </w:rPr>
            </w:pPr>
          </w:p>
        </w:tc>
      </w:tr>
      <w:tr w:rsidR="00EE4355" w14:paraId="00CF85F0" w14:textId="77777777" w:rsidTr="00DA5A10">
        <w:trPr>
          <w:trHeight w:val="98"/>
        </w:trPr>
        <w:tc>
          <w:tcPr>
            <w:tcW w:w="201" w:type="pct"/>
            <w:tcBorders>
              <w:top w:val="nil"/>
              <w:left w:val="nil"/>
              <w:bottom w:val="nil"/>
              <w:right w:val="nil"/>
            </w:tcBorders>
            <w:shd w:val="clear" w:color="auto" w:fill="auto"/>
            <w:noWrap/>
            <w:tcMar>
              <w:top w:w="15" w:type="dxa"/>
              <w:left w:w="15" w:type="dxa"/>
              <w:bottom w:w="0" w:type="dxa"/>
              <w:right w:w="15" w:type="dxa"/>
            </w:tcMar>
            <w:vAlign w:val="center"/>
            <w:hideMark/>
          </w:tcPr>
          <w:p w14:paraId="63A02487" w14:textId="77777777" w:rsidR="00EE4355" w:rsidRDefault="00EE4355" w:rsidP="00DA5A10">
            <w:pPr>
              <w:rPr>
                <w:rFonts w:ascii="Arial" w:hAnsi="Arial" w:cs="Arial"/>
                <w:color w:val="000000"/>
                <w:sz w:val="16"/>
                <w:szCs w:val="16"/>
              </w:rPr>
            </w:pPr>
          </w:p>
        </w:tc>
        <w:tc>
          <w:tcPr>
            <w:tcW w:w="126" w:type="pct"/>
            <w:tcBorders>
              <w:top w:val="nil"/>
              <w:left w:val="nil"/>
              <w:bottom w:val="nil"/>
              <w:right w:val="nil"/>
            </w:tcBorders>
            <w:shd w:val="clear" w:color="auto" w:fill="auto"/>
            <w:noWrap/>
            <w:tcMar>
              <w:top w:w="15" w:type="dxa"/>
              <w:left w:w="15" w:type="dxa"/>
              <w:bottom w:w="0" w:type="dxa"/>
              <w:right w:w="15" w:type="dxa"/>
            </w:tcMar>
            <w:vAlign w:val="center"/>
            <w:hideMark/>
          </w:tcPr>
          <w:p w14:paraId="11A63C97"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noWrap/>
            <w:tcMar>
              <w:top w:w="15" w:type="dxa"/>
              <w:left w:w="15" w:type="dxa"/>
              <w:bottom w:w="0" w:type="dxa"/>
              <w:right w:w="15" w:type="dxa"/>
            </w:tcMar>
            <w:vAlign w:val="center"/>
            <w:hideMark/>
          </w:tcPr>
          <w:p w14:paraId="316F35C3"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noWrap/>
            <w:tcMar>
              <w:top w:w="15" w:type="dxa"/>
              <w:left w:w="15" w:type="dxa"/>
              <w:bottom w:w="0" w:type="dxa"/>
              <w:right w:w="15" w:type="dxa"/>
            </w:tcMar>
            <w:vAlign w:val="center"/>
            <w:hideMark/>
          </w:tcPr>
          <w:p w14:paraId="126E4991"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vAlign w:val="center"/>
            <w:hideMark/>
          </w:tcPr>
          <w:p w14:paraId="2C08FD58"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6FEBDF40"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noWrap/>
            <w:tcMar>
              <w:top w:w="15" w:type="dxa"/>
              <w:left w:w="15" w:type="dxa"/>
              <w:bottom w:w="0" w:type="dxa"/>
              <w:right w:w="15" w:type="dxa"/>
            </w:tcMar>
            <w:vAlign w:val="center"/>
            <w:hideMark/>
          </w:tcPr>
          <w:p w14:paraId="46E082A0"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noWrap/>
            <w:tcMar>
              <w:top w:w="15" w:type="dxa"/>
              <w:left w:w="15" w:type="dxa"/>
              <w:bottom w:w="0" w:type="dxa"/>
              <w:right w:w="15" w:type="dxa"/>
            </w:tcMar>
            <w:vAlign w:val="center"/>
            <w:hideMark/>
          </w:tcPr>
          <w:p w14:paraId="2E000F04"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noWrap/>
            <w:tcMar>
              <w:top w:w="15" w:type="dxa"/>
              <w:left w:w="15" w:type="dxa"/>
              <w:bottom w:w="0" w:type="dxa"/>
              <w:right w:w="15" w:type="dxa"/>
            </w:tcMar>
            <w:vAlign w:val="center"/>
            <w:hideMark/>
          </w:tcPr>
          <w:p w14:paraId="534CCC97"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4451A947"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noWrap/>
            <w:tcMar>
              <w:top w:w="15" w:type="dxa"/>
              <w:left w:w="15" w:type="dxa"/>
              <w:bottom w:w="0" w:type="dxa"/>
              <w:right w:w="15" w:type="dxa"/>
            </w:tcMar>
            <w:vAlign w:val="center"/>
            <w:hideMark/>
          </w:tcPr>
          <w:p w14:paraId="0BD7DC44"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vAlign w:val="center"/>
            <w:hideMark/>
          </w:tcPr>
          <w:p w14:paraId="7329DD83"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noWrap/>
            <w:tcMar>
              <w:top w:w="15" w:type="dxa"/>
              <w:left w:w="15" w:type="dxa"/>
              <w:bottom w:w="0" w:type="dxa"/>
              <w:right w:w="15" w:type="dxa"/>
            </w:tcMar>
            <w:vAlign w:val="center"/>
            <w:hideMark/>
          </w:tcPr>
          <w:p w14:paraId="2823EF5D"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noWrap/>
            <w:tcMar>
              <w:top w:w="15" w:type="dxa"/>
              <w:left w:w="15" w:type="dxa"/>
              <w:bottom w:w="0" w:type="dxa"/>
              <w:right w:w="15" w:type="dxa"/>
            </w:tcMar>
            <w:vAlign w:val="center"/>
            <w:hideMark/>
          </w:tcPr>
          <w:p w14:paraId="05A29788"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noWrap/>
            <w:tcMar>
              <w:top w:w="15" w:type="dxa"/>
              <w:left w:w="15" w:type="dxa"/>
              <w:bottom w:w="0" w:type="dxa"/>
              <w:right w:w="15" w:type="dxa"/>
            </w:tcMar>
            <w:vAlign w:val="center"/>
            <w:hideMark/>
          </w:tcPr>
          <w:p w14:paraId="499C0097" w14:textId="77777777" w:rsidR="00EE4355" w:rsidRDefault="00EE4355" w:rsidP="00DA5A10">
            <w:pPr>
              <w:jc w:val="center"/>
              <w:rPr>
                <w:sz w:val="20"/>
                <w:szCs w:val="20"/>
              </w:rPr>
            </w:pPr>
          </w:p>
        </w:tc>
      </w:tr>
      <w:tr w:rsidR="00EE4355" w14:paraId="5CF4D328" w14:textId="77777777" w:rsidTr="00DA5A10">
        <w:trPr>
          <w:trHeight w:val="300"/>
        </w:trPr>
        <w:tc>
          <w:tcPr>
            <w:tcW w:w="1279" w:type="pct"/>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451FCF0" w14:textId="77777777" w:rsidR="00EE4355" w:rsidRDefault="00EE4355" w:rsidP="00DA5A10">
            <w:pPr>
              <w:rPr>
                <w:rFonts w:ascii="Arial" w:hAnsi="Arial" w:cs="Arial"/>
                <w:color w:val="000000"/>
                <w:sz w:val="16"/>
                <w:szCs w:val="16"/>
              </w:rPr>
            </w:pPr>
            <w:r>
              <w:rPr>
                <w:rFonts w:ascii="Arial" w:hAnsi="Arial" w:cs="Arial"/>
                <w:color w:val="000000"/>
                <w:sz w:val="16"/>
                <w:szCs w:val="16"/>
              </w:rPr>
              <w:t>Fecha de elaboración: (3)</w:t>
            </w: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4861583B" w14:textId="77777777" w:rsidR="00EE4355" w:rsidRDefault="00EE4355" w:rsidP="00DA5A10">
            <w:pPr>
              <w:rPr>
                <w:rFonts w:ascii="Arial" w:hAnsi="Arial" w:cs="Arial"/>
                <w:color w:val="000000"/>
                <w:sz w:val="16"/>
                <w:szCs w:val="16"/>
              </w:rPr>
            </w:pPr>
          </w:p>
        </w:tc>
        <w:tc>
          <w:tcPr>
            <w:tcW w:w="955" w:type="pct"/>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82BAFE" w14:textId="77777777" w:rsidR="00EE4355" w:rsidRDefault="00EE4355" w:rsidP="00DA5A10">
            <w:pPr>
              <w:rPr>
                <w:rFonts w:ascii="Arial" w:hAnsi="Arial" w:cs="Arial"/>
                <w:color w:val="000000"/>
                <w:sz w:val="16"/>
                <w:szCs w:val="16"/>
              </w:rPr>
            </w:pPr>
            <w:r>
              <w:rPr>
                <w:rFonts w:ascii="Arial" w:hAnsi="Arial" w:cs="Arial"/>
                <w:color w:val="000000"/>
                <w:sz w:val="16"/>
                <w:szCs w:val="16"/>
              </w:rPr>
              <w:t>No. de requisición: (4)</w:t>
            </w: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074C857B" w14:textId="77777777" w:rsidR="00EE4355" w:rsidRDefault="00EE4355" w:rsidP="00DA5A10">
            <w:pPr>
              <w:rPr>
                <w:rFonts w:ascii="Arial" w:hAnsi="Arial" w:cs="Arial"/>
                <w:color w:val="000000"/>
                <w:sz w:val="16"/>
                <w:szCs w:val="16"/>
              </w:rPr>
            </w:pPr>
          </w:p>
        </w:tc>
        <w:tc>
          <w:tcPr>
            <w:tcW w:w="214" w:type="pct"/>
            <w:tcBorders>
              <w:top w:val="nil"/>
              <w:left w:val="nil"/>
              <w:bottom w:val="nil"/>
              <w:right w:val="nil"/>
            </w:tcBorders>
            <w:shd w:val="clear" w:color="auto" w:fill="auto"/>
            <w:noWrap/>
            <w:tcMar>
              <w:top w:w="15" w:type="dxa"/>
              <w:left w:w="15" w:type="dxa"/>
              <w:bottom w:w="0" w:type="dxa"/>
              <w:right w:w="15" w:type="dxa"/>
            </w:tcMar>
            <w:vAlign w:val="center"/>
            <w:hideMark/>
          </w:tcPr>
          <w:p w14:paraId="1DA9860B" w14:textId="77777777" w:rsidR="00EE4355" w:rsidRDefault="00EE4355" w:rsidP="00DA5A10">
            <w:pP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vAlign w:val="center"/>
            <w:hideMark/>
          </w:tcPr>
          <w:p w14:paraId="0B881CFB" w14:textId="77777777" w:rsidR="00EE4355" w:rsidRDefault="00EE4355" w:rsidP="00DA5A10">
            <w:pPr>
              <w:rPr>
                <w:sz w:val="20"/>
                <w:szCs w:val="20"/>
              </w:rPr>
            </w:pPr>
          </w:p>
        </w:tc>
        <w:tc>
          <w:tcPr>
            <w:tcW w:w="1583"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FCC7982" w14:textId="77777777" w:rsidR="00EE4355" w:rsidRDefault="00EE4355" w:rsidP="00DA5A10">
            <w:pPr>
              <w:rPr>
                <w:rFonts w:ascii="Arial" w:hAnsi="Arial" w:cs="Arial"/>
                <w:color w:val="000000"/>
                <w:sz w:val="16"/>
                <w:szCs w:val="16"/>
              </w:rPr>
            </w:pPr>
            <w:r>
              <w:rPr>
                <w:rFonts w:ascii="Arial" w:hAnsi="Arial" w:cs="Arial"/>
                <w:color w:val="000000"/>
                <w:sz w:val="16"/>
                <w:szCs w:val="16"/>
              </w:rPr>
              <w:t>Fecha requerida: (5)</w:t>
            </w:r>
          </w:p>
        </w:tc>
        <w:tc>
          <w:tcPr>
            <w:tcW w:w="54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5E767F" w14:textId="77777777" w:rsidR="00EE4355" w:rsidRDefault="00EE4355" w:rsidP="00DA5A10">
            <w:pPr>
              <w:rPr>
                <w:rFonts w:ascii="Arial" w:hAnsi="Arial" w:cs="Arial"/>
                <w:color w:val="000000"/>
                <w:sz w:val="16"/>
                <w:szCs w:val="16"/>
              </w:rPr>
            </w:pPr>
            <w:r>
              <w:rPr>
                <w:rFonts w:ascii="Arial" w:hAnsi="Arial" w:cs="Arial"/>
                <w:color w:val="000000"/>
                <w:sz w:val="16"/>
                <w:szCs w:val="16"/>
              </w:rPr>
              <w:t> </w:t>
            </w:r>
          </w:p>
        </w:tc>
      </w:tr>
      <w:tr w:rsidR="00EE4355" w14:paraId="7A7AC386" w14:textId="77777777" w:rsidTr="00DA5A10">
        <w:trPr>
          <w:trHeight w:val="98"/>
        </w:trPr>
        <w:tc>
          <w:tcPr>
            <w:tcW w:w="201" w:type="pct"/>
            <w:tcBorders>
              <w:top w:val="nil"/>
              <w:left w:val="nil"/>
              <w:bottom w:val="nil"/>
              <w:right w:val="nil"/>
            </w:tcBorders>
            <w:shd w:val="clear" w:color="auto" w:fill="auto"/>
            <w:noWrap/>
            <w:tcMar>
              <w:top w:w="15" w:type="dxa"/>
              <w:left w:w="15" w:type="dxa"/>
              <w:bottom w:w="0" w:type="dxa"/>
              <w:right w:w="15" w:type="dxa"/>
            </w:tcMar>
            <w:hideMark/>
          </w:tcPr>
          <w:p w14:paraId="37558A63" w14:textId="77777777" w:rsidR="00EE4355" w:rsidRDefault="00EE4355" w:rsidP="00DA5A10">
            <w:pPr>
              <w:rPr>
                <w:rFonts w:ascii="Arial" w:hAnsi="Arial" w:cs="Arial"/>
                <w:color w:val="000000"/>
                <w:sz w:val="16"/>
                <w:szCs w:val="16"/>
              </w:rPr>
            </w:pPr>
          </w:p>
        </w:tc>
        <w:tc>
          <w:tcPr>
            <w:tcW w:w="126" w:type="pct"/>
            <w:tcBorders>
              <w:top w:val="nil"/>
              <w:left w:val="nil"/>
              <w:bottom w:val="nil"/>
              <w:right w:val="nil"/>
            </w:tcBorders>
            <w:shd w:val="clear" w:color="auto" w:fill="auto"/>
            <w:noWrap/>
            <w:tcMar>
              <w:top w:w="15" w:type="dxa"/>
              <w:left w:w="15" w:type="dxa"/>
              <w:bottom w:w="0" w:type="dxa"/>
              <w:right w:w="15" w:type="dxa"/>
            </w:tcMar>
            <w:hideMark/>
          </w:tcPr>
          <w:p w14:paraId="67AABE2C"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noWrap/>
            <w:tcMar>
              <w:top w:w="15" w:type="dxa"/>
              <w:left w:w="15" w:type="dxa"/>
              <w:bottom w:w="0" w:type="dxa"/>
              <w:right w:w="15" w:type="dxa"/>
            </w:tcMar>
            <w:hideMark/>
          </w:tcPr>
          <w:p w14:paraId="1C4E7F65"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noWrap/>
            <w:tcMar>
              <w:top w:w="15" w:type="dxa"/>
              <w:left w:w="15" w:type="dxa"/>
              <w:bottom w:w="0" w:type="dxa"/>
              <w:right w:w="15" w:type="dxa"/>
            </w:tcMar>
            <w:hideMark/>
          </w:tcPr>
          <w:p w14:paraId="0A79FE44"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hideMark/>
          </w:tcPr>
          <w:p w14:paraId="051C2F81"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hideMark/>
          </w:tcPr>
          <w:p w14:paraId="25570F34"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noWrap/>
            <w:tcMar>
              <w:top w:w="15" w:type="dxa"/>
              <w:left w:w="15" w:type="dxa"/>
              <w:bottom w:w="0" w:type="dxa"/>
              <w:right w:w="15" w:type="dxa"/>
            </w:tcMar>
            <w:hideMark/>
          </w:tcPr>
          <w:p w14:paraId="17EEFF3B"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noWrap/>
            <w:tcMar>
              <w:top w:w="15" w:type="dxa"/>
              <w:left w:w="15" w:type="dxa"/>
              <w:bottom w:w="0" w:type="dxa"/>
              <w:right w:w="15" w:type="dxa"/>
            </w:tcMar>
            <w:hideMark/>
          </w:tcPr>
          <w:p w14:paraId="46C23CE5"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noWrap/>
            <w:tcMar>
              <w:top w:w="15" w:type="dxa"/>
              <w:left w:w="15" w:type="dxa"/>
              <w:bottom w:w="0" w:type="dxa"/>
              <w:right w:w="15" w:type="dxa"/>
            </w:tcMar>
            <w:hideMark/>
          </w:tcPr>
          <w:p w14:paraId="24A6FB74"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hideMark/>
          </w:tcPr>
          <w:p w14:paraId="350957F3"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noWrap/>
            <w:tcMar>
              <w:top w:w="15" w:type="dxa"/>
              <w:left w:w="15" w:type="dxa"/>
              <w:bottom w:w="0" w:type="dxa"/>
              <w:right w:w="15" w:type="dxa"/>
            </w:tcMar>
            <w:hideMark/>
          </w:tcPr>
          <w:p w14:paraId="427FD1B4"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hideMark/>
          </w:tcPr>
          <w:p w14:paraId="3C9CCAB8"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noWrap/>
            <w:tcMar>
              <w:top w:w="15" w:type="dxa"/>
              <w:left w:w="15" w:type="dxa"/>
              <w:bottom w:w="0" w:type="dxa"/>
              <w:right w:w="15" w:type="dxa"/>
            </w:tcMar>
            <w:hideMark/>
          </w:tcPr>
          <w:p w14:paraId="6619D6FF"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noWrap/>
            <w:tcMar>
              <w:top w:w="15" w:type="dxa"/>
              <w:left w:w="15" w:type="dxa"/>
              <w:bottom w:w="0" w:type="dxa"/>
              <w:right w:w="15" w:type="dxa"/>
            </w:tcMar>
            <w:hideMark/>
          </w:tcPr>
          <w:p w14:paraId="0859F2E5"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noWrap/>
            <w:tcMar>
              <w:top w:w="15" w:type="dxa"/>
              <w:left w:w="15" w:type="dxa"/>
              <w:bottom w:w="0" w:type="dxa"/>
              <w:right w:w="15" w:type="dxa"/>
            </w:tcMar>
            <w:hideMark/>
          </w:tcPr>
          <w:p w14:paraId="7DC7F123" w14:textId="77777777" w:rsidR="00EE4355" w:rsidRDefault="00EE4355" w:rsidP="00DA5A10">
            <w:pPr>
              <w:jc w:val="center"/>
              <w:rPr>
                <w:sz w:val="20"/>
                <w:szCs w:val="20"/>
              </w:rPr>
            </w:pPr>
          </w:p>
        </w:tc>
      </w:tr>
      <w:tr w:rsidR="00EE4355" w14:paraId="2554B394" w14:textId="77777777" w:rsidTr="00DA5A10">
        <w:trPr>
          <w:trHeight w:val="300"/>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2ABD69A" w14:textId="77777777" w:rsidR="00EE4355" w:rsidRDefault="00EE4355" w:rsidP="00DA5A10">
            <w:pPr>
              <w:rPr>
                <w:rFonts w:ascii="Arial" w:hAnsi="Arial" w:cs="Arial"/>
                <w:color w:val="000000"/>
                <w:sz w:val="16"/>
                <w:szCs w:val="16"/>
              </w:rPr>
            </w:pPr>
            <w:r>
              <w:rPr>
                <w:rFonts w:ascii="Arial" w:hAnsi="Arial" w:cs="Arial"/>
                <w:color w:val="000000"/>
                <w:sz w:val="16"/>
                <w:szCs w:val="16"/>
              </w:rPr>
              <w:t>Lugar de entrega: (6)</w:t>
            </w:r>
          </w:p>
        </w:tc>
      </w:tr>
      <w:tr w:rsidR="00EE4355" w14:paraId="081F5600" w14:textId="77777777" w:rsidTr="00DA5A10">
        <w:trPr>
          <w:trHeight w:val="98"/>
        </w:trPr>
        <w:tc>
          <w:tcPr>
            <w:tcW w:w="201" w:type="pct"/>
            <w:tcBorders>
              <w:top w:val="nil"/>
              <w:left w:val="nil"/>
              <w:bottom w:val="nil"/>
              <w:right w:val="nil"/>
            </w:tcBorders>
            <w:shd w:val="clear" w:color="auto" w:fill="auto"/>
            <w:noWrap/>
            <w:tcMar>
              <w:top w:w="15" w:type="dxa"/>
              <w:left w:w="15" w:type="dxa"/>
              <w:bottom w:w="0" w:type="dxa"/>
              <w:right w:w="15" w:type="dxa"/>
            </w:tcMar>
            <w:hideMark/>
          </w:tcPr>
          <w:p w14:paraId="3D7A023E" w14:textId="77777777" w:rsidR="00EE4355" w:rsidRDefault="00EE4355" w:rsidP="00DA5A10">
            <w:pPr>
              <w:rPr>
                <w:rFonts w:ascii="Arial" w:hAnsi="Arial" w:cs="Arial"/>
                <w:color w:val="000000"/>
                <w:sz w:val="16"/>
                <w:szCs w:val="16"/>
              </w:rPr>
            </w:pPr>
          </w:p>
        </w:tc>
        <w:tc>
          <w:tcPr>
            <w:tcW w:w="126" w:type="pct"/>
            <w:tcBorders>
              <w:top w:val="nil"/>
              <w:left w:val="nil"/>
              <w:bottom w:val="nil"/>
              <w:right w:val="nil"/>
            </w:tcBorders>
            <w:shd w:val="clear" w:color="auto" w:fill="auto"/>
            <w:noWrap/>
            <w:tcMar>
              <w:top w:w="15" w:type="dxa"/>
              <w:left w:w="15" w:type="dxa"/>
              <w:bottom w:w="0" w:type="dxa"/>
              <w:right w:w="15" w:type="dxa"/>
            </w:tcMar>
            <w:hideMark/>
          </w:tcPr>
          <w:p w14:paraId="0CB4D753"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noWrap/>
            <w:tcMar>
              <w:top w:w="15" w:type="dxa"/>
              <w:left w:w="15" w:type="dxa"/>
              <w:bottom w:w="0" w:type="dxa"/>
              <w:right w:w="15" w:type="dxa"/>
            </w:tcMar>
            <w:hideMark/>
          </w:tcPr>
          <w:p w14:paraId="10B5339E"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noWrap/>
            <w:tcMar>
              <w:top w:w="15" w:type="dxa"/>
              <w:left w:w="15" w:type="dxa"/>
              <w:bottom w:w="0" w:type="dxa"/>
              <w:right w:w="15" w:type="dxa"/>
            </w:tcMar>
            <w:hideMark/>
          </w:tcPr>
          <w:p w14:paraId="1289EB2D"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hideMark/>
          </w:tcPr>
          <w:p w14:paraId="500FC85B"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hideMark/>
          </w:tcPr>
          <w:p w14:paraId="08862EF1"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noWrap/>
            <w:tcMar>
              <w:top w:w="15" w:type="dxa"/>
              <w:left w:w="15" w:type="dxa"/>
              <w:bottom w:w="0" w:type="dxa"/>
              <w:right w:w="15" w:type="dxa"/>
            </w:tcMar>
            <w:hideMark/>
          </w:tcPr>
          <w:p w14:paraId="1EC38BE6"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noWrap/>
            <w:tcMar>
              <w:top w:w="15" w:type="dxa"/>
              <w:left w:w="15" w:type="dxa"/>
              <w:bottom w:w="0" w:type="dxa"/>
              <w:right w:w="15" w:type="dxa"/>
            </w:tcMar>
            <w:hideMark/>
          </w:tcPr>
          <w:p w14:paraId="4EDAC0CF"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noWrap/>
            <w:tcMar>
              <w:top w:w="15" w:type="dxa"/>
              <w:left w:w="15" w:type="dxa"/>
              <w:bottom w:w="0" w:type="dxa"/>
              <w:right w:w="15" w:type="dxa"/>
            </w:tcMar>
            <w:hideMark/>
          </w:tcPr>
          <w:p w14:paraId="39239F44"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hideMark/>
          </w:tcPr>
          <w:p w14:paraId="26A1B3EB"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noWrap/>
            <w:tcMar>
              <w:top w:w="15" w:type="dxa"/>
              <w:left w:w="15" w:type="dxa"/>
              <w:bottom w:w="0" w:type="dxa"/>
              <w:right w:w="15" w:type="dxa"/>
            </w:tcMar>
            <w:hideMark/>
          </w:tcPr>
          <w:p w14:paraId="24800B66"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hideMark/>
          </w:tcPr>
          <w:p w14:paraId="5F421767"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noWrap/>
            <w:tcMar>
              <w:top w:w="15" w:type="dxa"/>
              <w:left w:w="15" w:type="dxa"/>
              <w:bottom w:w="0" w:type="dxa"/>
              <w:right w:w="15" w:type="dxa"/>
            </w:tcMar>
            <w:hideMark/>
          </w:tcPr>
          <w:p w14:paraId="0588B1F9"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noWrap/>
            <w:tcMar>
              <w:top w:w="15" w:type="dxa"/>
              <w:left w:w="15" w:type="dxa"/>
              <w:bottom w:w="0" w:type="dxa"/>
              <w:right w:w="15" w:type="dxa"/>
            </w:tcMar>
            <w:hideMark/>
          </w:tcPr>
          <w:p w14:paraId="682051FB"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noWrap/>
            <w:tcMar>
              <w:top w:w="15" w:type="dxa"/>
              <w:left w:w="15" w:type="dxa"/>
              <w:bottom w:w="0" w:type="dxa"/>
              <w:right w:w="15" w:type="dxa"/>
            </w:tcMar>
            <w:hideMark/>
          </w:tcPr>
          <w:p w14:paraId="3AF5F0B0" w14:textId="77777777" w:rsidR="00EE4355" w:rsidRDefault="00EE4355" w:rsidP="00DA5A10">
            <w:pPr>
              <w:jc w:val="center"/>
              <w:rPr>
                <w:sz w:val="20"/>
                <w:szCs w:val="20"/>
              </w:rPr>
            </w:pPr>
          </w:p>
        </w:tc>
      </w:tr>
      <w:tr w:rsidR="00EE4355" w14:paraId="4A6E37F3" w14:textId="77777777" w:rsidTr="00DA5A10">
        <w:trPr>
          <w:trHeight w:val="266"/>
        </w:trPr>
        <w:tc>
          <w:tcPr>
            <w:tcW w:w="201"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3532EB1C"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No. de partida</w:t>
            </w:r>
            <w:r>
              <w:rPr>
                <w:rFonts w:ascii="Arial" w:hAnsi="Arial" w:cs="Arial"/>
                <w:color w:val="000000"/>
                <w:sz w:val="16"/>
                <w:szCs w:val="16"/>
              </w:rPr>
              <w:br/>
              <w:t>(7)</w:t>
            </w:r>
          </w:p>
        </w:tc>
        <w:tc>
          <w:tcPr>
            <w:tcW w:w="249" w:type="pct"/>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7D7251FB"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xml:space="preserve">CUCOP </w:t>
            </w:r>
            <w:r>
              <w:rPr>
                <w:rFonts w:ascii="Arial" w:hAnsi="Arial" w:cs="Arial"/>
                <w:color w:val="000000"/>
                <w:sz w:val="16"/>
                <w:szCs w:val="16"/>
              </w:rPr>
              <w:br/>
              <w:t>(8)</w:t>
            </w:r>
          </w:p>
        </w:tc>
        <w:tc>
          <w:tcPr>
            <w:tcW w:w="2059" w:type="pct"/>
            <w:gridSpan w:val="7"/>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25C00EF5"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xml:space="preserve">Descripción </w:t>
            </w:r>
            <w:r>
              <w:rPr>
                <w:rFonts w:ascii="Arial" w:hAnsi="Arial" w:cs="Arial"/>
                <w:color w:val="000000"/>
                <w:sz w:val="16"/>
                <w:szCs w:val="16"/>
              </w:rPr>
              <w:br/>
              <w:t>(9)</w:t>
            </w:r>
          </w:p>
        </w:tc>
        <w:tc>
          <w:tcPr>
            <w:tcW w:w="3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AA1BF"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Cantidad solicitada (10)</w:t>
            </w:r>
          </w:p>
        </w:tc>
        <w:tc>
          <w:tcPr>
            <w:tcW w:w="12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C06F0"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xml:space="preserve">Unidad de medida </w:t>
            </w:r>
            <w:r>
              <w:rPr>
                <w:rFonts w:ascii="Arial" w:hAnsi="Arial" w:cs="Arial"/>
                <w:color w:val="000000"/>
                <w:sz w:val="16"/>
                <w:szCs w:val="16"/>
              </w:rPr>
              <w:br/>
              <w:t>(11)</w:t>
            </w:r>
          </w:p>
        </w:tc>
        <w:tc>
          <w:tcPr>
            <w:tcW w:w="2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2E3E8"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Precio unitario (12)</w:t>
            </w:r>
          </w:p>
        </w:tc>
        <w:tc>
          <w:tcPr>
            <w:tcW w:w="54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DF009"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xml:space="preserve">Importe </w:t>
            </w:r>
            <w:r>
              <w:rPr>
                <w:rFonts w:ascii="Arial" w:hAnsi="Arial" w:cs="Arial"/>
                <w:color w:val="000000"/>
                <w:sz w:val="16"/>
                <w:szCs w:val="16"/>
              </w:rPr>
              <w:br/>
              <w:t>(13)</w:t>
            </w:r>
          </w:p>
        </w:tc>
      </w:tr>
      <w:tr w:rsidR="00EE4355" w14:paraId="4EC2F7A4" w14:textId="77777777" w:rsidTr="00DA5A10">
        <w:trPr>
          <w:trHeight w:val="300"/>
        </w:trPr>
        <w:tc>
          <w:tcPr>
            <w:tcW w:w="20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654557" w14:textId="77777777" w:rsidR="00EE4355" w:rsidRPr="00BF5709" w:rsidRDefault="00EE4355" w:rsidP="00DA5A10">
            <w:pPr>
              <w:jc w:val="center"/>
              <w:rPr>
                <w:rFonts w:ascii="Montserrat Light" w:hAnsi="Montserrat Light" w:cs="Arial"/>
                <w:color w:val="000000"/>
                <w:sz w:val="14"/>
                <w:szCs w:val="14"/>
              </w:rPr>
            </w:pPr>
            <w:r w:rsidRPr="00BF5709">
              <w:rPr>
                <w:rFonts w:ascii="Montserrat Light" w:hAnsi="Montserrat Light" w:cs="Arial"/>
                <w:color w:val="000000"/>
                <w:sz w:val="14"/>
                <w:szCs w:val="14"/>
              </w:rPr>
              <w:t> 1</w:t>
            </w:r>
          </w:p>
        </w:tc>
        <w:tc>
          <w:tcPr>
            <w:tcW w:w="249" w:type="pct"/>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2521C8D7" w14:textId="77777777" w:rsidR="00EE4355" w:rsidRPr="00BF5709" w:rsidRDefault="00EE4355" w:rsidP="00DA5A10">
            <w:pPr>
              <w:jc w:val="center"/>
              <w:rPr>
                <w:rFonts w:ascii="Montserrat Light" w:hAnsi="Montserrat Light" w:cs="Arial"/>
                <w:color w:val="0D0D0D" w:themeColor="text1" w:themeTint="F2"/>
                <w:sz w:val="14"/>
                <w:szCs w:val="14"/>
              </w:rPr>
            </w:pPr>
            <w:r w:rsidRPr="00BF5709">
              <w:rPr>
                <w:rFonts w:ascii="Montserrat Light" w:hAnsi="Montserrat Light"/>
                <w:sz w:val="14"/>
                <w:szCs w:val="14"/>
              </w:rPr>
              <w:t>31300001</w:t>
            </w:r>
          </w:p>
        </w:tc>
        <w:tc>
          <w:tcPr>
            <w:tcW w:w="2059" w:type="pct"/>
            <w:gridSpan w:val="7"/>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14:paraId="1C22965B" w14:textId="77777777" w:rsidR="00EE4355" w:rsidRPr="00BF5709" w:rsidRDefault="00EE4355" w:rsidP="00DA5A10">
            <w:pPr>
              <w:jc w:val="center"/>
              <w:rPr>
                <w:rFonts w:ascii="Montserrat Light" w:hAnsi="Montserrat Light" w:cs="Arial"/>
                <w:color w:val="000000"/>
                <w:sz w:val="14"/>
                <w:szCs w:val="14"/>
              </w:rPr>
            </w:pPr>
            <w:r w:rsidRPr="00BF5709">
              <w:rPr>
                <w:rFonts w:ascii="Montserrat Light" w:hAnsi="Montserrat Light"/>
                <w:sz w:val="14"/>
                <w:szCs w:val="14"/>
              </w:rPr>
              <w:t>SUMINISTRO DE AGUA POTABLE PARA CONSUMO HUMANO A TRAVÉS DE CAMIONES TIPO CISTERNA (PIPAS) CON CAPACIDAD DE XXXX</w:t>
            </w:r>
          </w:p>
        </w:tc>
        <w:tc>
          <w:tcPr>
            <w:tcW w:w="36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EF384" w14:textId="77777777" w:rsidR="00EE4355" w:rsidRPr="00BF5709" w:rsidRDefault="00EE4355" w:rsidP="00DA5A10">
            <w:pPr>
              <w:jc w:val="center"/>
              <w:rPr>
                <w:rFonts w:ascii="Montserrat Light" w:hAnsi="Montserrat Light" w:cs="Arial"/>
                <w:b/>
                <w:sz w:val="14"/>
                <w:szCs w:val="14"/>
              </w:rPr>
            </w:pPr>
          </w:p>
          <w:p w14:paraId="6B00F7F6" w14:textId="77777777" w:rsidR="00EE4355" w:rsidRPr="00BF5709" w:rsidRDefault="00EE4355" w:rsidP="00DA5A10">
            <w:pPr>
              <w:jc w:val="center"/>
              <w:rPr>
                <w:rFonts w:ascii="Montserrat Light" w:hAnsi="Montserrat Light" w:cs="Arial"/>
                <w:color w:val="000000"/>
                <w:sz w:val="14"/>
                <w:szCs w:val="14"/>
              </w:rPr>
            </w:pPr>
          </w:p>
        </w:tc>
        <w:tc>
          <w:tcPr>
            <w:tcW w:w="129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F359B45" w14:textId="77777777" w:rsidR="00EE4355" w:rsidRPr="00BF5709" w:rsidRDefault="00EE4355" w:rsidP="00DA5A10">
            <w:pPr>
              <w:jc w:val="center"/>
              <w:rPr>
                <w:rFonts w:ascii="Montserrat Light" w:hAnsi="Montserrat Light" w:cs="Arial"/>
                <w:bCs/>
                <w:color w:val="000000"/>
                <w:sz w:val="14"/>
                <w:szCs w:val="14"/>
              </w:rPr>
            </w:pPr>
            <w:r w:rsidRPr="00BF5709">
              <w:rPr>
                <w:rFonts w:ascii="Montserrat Light" w:hAnsi="Montserrat Light"/>
                <w:sz w:val="14"/>
                <w:szCs w:val="14"/>
              </w:rPr>
              <w:t>SUMINISTRO DE AGUA POTABLE</w:t>
            </w:r>
          </w:p>
        </w:tc>
        <w:tc>
          <w:tcPr>
            <w:tcW w:w="28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6926621"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54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964E572"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r>
      <w:tr w:rsidR="00EE4355" w14:paraId="1E2FAF16" w14:textId="77777777" w:rsidTr="00DA5A10">
        <w:trPr>
          <w:trHeight w:val="282"/>
        </w:trPr>
        <w:tc>
          <w:tcPr>
            <w:tcW w:w="20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8A33562" w14:textId="77777777" w:rsidR="00EE4355" w:rsidRPr="00BF5709" w:rsidRDefault="00EE4355" w:rsidP="00DA5A10">
            <w:pPr>
              <w:jc w:val="center"/>
              <w:rPr>
                <w:rFonts w:ascii="Montserrat Light" w:hAnsi="Montserrat Light" w:cs="Arial"/>
                <w:color w:val="000000"/>
                <w:sz w:val="14"/>
                <w:szCs w:val="14"/>
              </w:rPr>
            </w:pPr>
          </w:p>
        </w:tc>
        <w:tc>
          <w:tcPr>
            <w:tcW w:w="249" w:type="pct"/>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1843AC2C" w14:textId="77777777" w:rsidR="00EE4355" w:rsidRPr="00BF5709" w:rsidRDefault="00EE4355" w:rsidP="00DA5A10">
            <w:pPr>
              <w:jc w:val="center"/>
              <w:rPr>
                <w:rFonts w:ascii="Montserrat Light" w:hAnsi="Montserrat Light" w:cs="Arial"/>
                <w:color w:val="0D0D0D" w:themeColor="text1" w:themeTint="F2"/>
                <w:sz w:val="14"/>
                <w:szCs w:val="14"/>
              </w:rPr>
            </w:pPr>
          </w:p>
        </w:tc>
        <w:tc>
          <w:tcPr>
            <w:tcW w:w="2059" w:type="pct"/>
            <w:gridSpan w:val="7"/>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14:paraId="7730D6F8" w14:textId="77777777" w:rsidR="00EE4355" w:rsidRPr="00BF5709" w:rsidRDefault="00EE4355" w:rsidP="00DA5A10">
            <w:pPr>
              <w:jc w:val="center"/>
              <w:rPr>
                <w:rFonts w:ascii="Montserrat Light" w:hAnsi="Montserrat Light" w:cs="Arial"/>
                <w:color w:val="000000"/>
                <w:sz w:val="14"/>
                <w:szCs w:val="14"/>
              </w:rPr>
            </w:pPr>
          </w:p>
        </w:tc>
        <w:tc>
          <w:tcPr>
            <w:tcW w:w="36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B3D0C5" w14:textId="77777777" w:rsidR="00EE4355" w:rsidRPr="00BF5709" w:rsidRDefault="00EE4355" w:rsidP="00DA5A10">
            <w:pPr>
              <w:jc w:val="center"/>
              <w:rPr>
                <w:rFonts w:ascii="Montserrat Light" w:hAnsi="Montserrat Light" w:cs="Arial"/>
                <w:color w:val="000000"/>
                <w:sz w:val="14"/>
                <w:szCs w:val="14"/>
              </w:rPr>
            </w:pPr>
          </w:p>
        </w:tc>
        <w:tc>
          <w:tcPr>
            <w:tcW w:w="129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5CE5F7" w14:textId="77777777" w:rsidR="00EE4355" w:rsidRPr="00BF5709" w:rsidRDefault="00EE4355" w:rsidP="00DA5A10">
            <w:pPr>
              <w:jc w:val="center"/>
              <w:rPr>
                <w:rFonts w:ascii="Montserrat Light" w:hAnsi="Montserrat Light" w:cs="Arial"/>
                <w:bCs/>
                <w:color w:val="000000"/>
                <w:sz w:val="14"/>
                <w:szCs w:val="14"/>
              </w:rPr>
            </w:pPr>
          </w:p>
        </w:tc>
        <w:tc>
          <w:tcPr>
            <w:tcW w:w="28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EEF0ABF"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54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37C2F4F"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r>
      <w:tr w:rsidR="00EE4355" w14:paraId="5EEC69E6" w14:textId="77777777" w:rsidTr="00DA5A10">
        <w:trPr>
          <w:trHeight w:val="131"/>
        </w:trPr>
        <w:tc>
          <w:tcPr>
            <w:tcW w:w="201" w:type="pct"/>
            <w:tcBorders>
              <w:top w:val="nil"/>
              <w:left w:val="nil"/>
              <w:bottom w:val="nil"/>
              <w:right w:val="nil"/>
            </w:tcBorders>
            <w:shd w:val="clear" w:color="auto" w:fill="auto"/>
            <w:noWrap/>
            <w:tcMar>
              <w:top w:w="15" w:type="dxa"/>
              <w:left w:w="15" w:type="dxa"/>
              <w:bottom w:w="0" w:type="dxa"/>
              <w:right w:w="15" w:type="dxa"/>
            </w:tcMar>
            <w:vAlign w:val="bottom"/>
            <w:hideMark/>
          </w:tcPr>
          <w:p w14:paraId="265C9A1D" w14:textId="77777777" w:rsidR="00EE4355" w:rsidRDefault="00EE4355" w:rsidP="00DA5A10">
            <w:pPr>
              <w:jc w:val="center"/>
              <w:rPr>
                <w:rFonts w:ascii="Arial" w:hAnsi="Arial" w:cs="Arial"/>
                <w:color w:val="000000"/>
                <w:sz w:val="16"/>
                <w:szCs w:val="16"/>
              </w:rPr>
            </w:pPr>
          </w:p>
        </w:tc>
        <w:tc>
          <w:tcPr>
            <w:tcW w:w="126" w:type="pct"/>
            <w:tcBorders>
              <w:top w:val="nil"/>
              <w:left w:val="nil"/>
              <w:bottom w:val="nil"/>
              <w:right w:val="nil"/>
            </w:tcBorders>
            <w:shd w:val="clear" w:color="auto" w:fill="auto"/>
            <w:noWrap/>
            <w:tcMar>
              <w:top w:w="15" w:type="dxa"/>
              <w:left w:w="15" w:type="dxa"/>
              <w:bottom w:w="0" w:type="dxa"/>
              <w:right w:w="15" w:type="dxa"/>
            </w:tcMar>
            <w:vAlign w:val="bottom"/>
            <w:hideMark/>
          </w:tcPr>
          <w:p w14:paraId="49910A13"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noWrap/>
            <w:tcMar>
              <w:top w:w="15" w:type="dxa"/>
              <w:left w:w="15" w:type="dxa"/>
              <w:bottom w:w="0" w:type="dxa"/>
              <w:right w:w="15" w:type="dxa"/>
            </w:tcMar>
            <w:vAlign w:val="bottom"/>
            <w:hideMark/>
          </w:tcPr>
          <w:p w14:paraId="5C3C55F0"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noWrap/>
            <w:tcMar>
              <w:top w:w="15" w:type="dxa"/>
              <w:left w:w="15" w:type="dxa"/>
              <w:bottom w:w="0" w:type="dxa"/>
              <w:right w:w="15" w:type="dxa"/>
            </w:tcMar>
            <w:vAlign w:val="bottom"/>
            <w:hideMark/>
          </w:tcPr>
          <w:p w14:paraId="11B9CCA1"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hideMark/>
          </w:tcPr>
          <w:p w14:paraId="1FEBFA4E"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bottom"/>
            <w:hideMark/>
          </w:tcPr>
          <w:p w14:paraId="3AEE568E"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noWrap/>
            <w:tcMar>
              <w:top w:w="15" w:type="dxa"/>
              <w:left w:w="15" w:type="dxa"/>
              <w:bottom w:w="0" w:type="dxa"/>
              <w:right w:w="15" w:type="dxa"/>
            </w:tcMar>
            <w:vAlign w:val="bottom"/>
            <w:hideMark/>
          </w:tcPr>
          <w:p w14:paraId="647B65B8"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noWrap/>
            <w:tcMar>
              <w:top w:w="15" w:type="dxa"/>
              <w:left w:w="15" w:type="dxa"/>
              <w:bottom w:w="0" w:type="dxa"/>
              <w:right w:w="15" w:type="dxa"/>
            </w:tcMar>
            <w:vAlign w:val="bottom"/>
            <w:hideMark/>
          </w:tcPr>
          <w:p w14:paraId="6CFA1F67"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noWrap/>
            <w:tcMar>
              <w:top w:w="15" w:type="dxa"/>
              <w:left w:w="15" w:type="dxa"/>
              <w:bottom w:w="0" w:type="dxa"/>
              <w:right w:w="15" w:type="dxa"/>
            </w:tcMar>
            <w:vAlign w:val="bottom"/>
            <w:hideMark/>
          </w:tcPr>
          <w:p w14:paraId="5293B145"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bottom"/>
            <w:hideMark/>
          </w:tcPr>
          <w:p w14:paraId="070491D7"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noWrap/>
            <w:tcMar>
              <w:top w:w="15" w:type="dxa"/>
              <w:left w:w="15" w:type="dxa"/>
              <w:bottom w:w="0" w:type="dxa"/>
              <w:right w:w="15" w:type="dxa"/>
            </w:tcMar>
            <w:vAlign w:val="bottom"/>
            <w:hideMark/>
          </w:tcPr>
          <w:p w14:paraId="555B9C8D"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vAlign w:val="bottom"/>
            <w:hideMark/>
          </w:tcPr>
          <w:p w14:paraId="3691B6F3" w14:textId="77777777" w:rsidR="00EE4355" w:rsidRDefault="00EE4355" w:rsidP="00DA5A10">
            <w:pPr>
              <w:jc w:val="center"/>
              <w:rPr>
                <w:sz w:val="20"/>
                <w:szCs w:val="20"/>
              </w:rPr>
            </w:pPr>
          </w:p>
        </w:tc>
        <w:tc>
          <w:tcPr>
            <w:tcW w:w="1583"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F244712" w14:textId="77777777" w:rsidR="00EE4355" w:rsidRDefault="00EE4355" w:rsidP="00DA5A10">
            <w:pPr>
              <w:jc w:val="right"/>
              <w:rPr>
                <w:rFonts w:ascii="Arial" w:hAnsi="Arial" w:cs="Arial"/>
                <w:color w:val="000000"/>
                <w:sz w:val="16"/>
                <w:szCs w:val="16"/>
              </w:rPr>
            </w:pPr>
            <w:r>
              <w:rPr>
                <w:rFonts w:ascii="Arial" w:hAnsi="Arial" w:cs="Arial"/>
                <w:color w:val="000000"/>
                <w:sz w:val="16"/>
                <w:szCs w:val="16"/>
              </w:rPr>
              <w:t>Subtotal: (14)</w:t>
            </w:r>
          </w:p>
        </w:tc>
        <w:tc>
          <w:tcPr>
            <w:tcW w:w="5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DC73941"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r>
      <w:tr w:rsidR="00EE4355" w14:paraId="16D465D5" w14:textId="77777777" w:rsidTr="00DA5A10">
        <w:trPr>
          <w:trHeight w:val="300"/>
        </w:trPr>
        <w:tc>
          <w:tcPr>
            <w:tcW w:w="327"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EA77CFD" w14:textId="77777777" w:rsidR="00EE4355" w:rsidRDefault="00EE4355" w:rsidP="00DA5A10">
            <w:pPr>
              <w:rPr>
                <w:rFonts w:ascii="Arial" w:hAnsi="Arial" w:cs="Arial"/>
                <w:color w:val="000000"/>
                <w:sz w:val="16"/>
                <w:szCs w:val="16"/>
              </w:rPr>
            </w:pPr>
            <w:r>
              <w:rPr>
                <w:rFonts w:ascii="Arial" w:hAnsi="Arial" w:cs="Arial"/>
                <w:color w:val="000000"/>
                <w:sz w:val="16"/>
                <w:szCs w:val="16"/>
              </w:rPr>
              <w:t>Anexos: (18)</w:t>
            </w:r>
          </w:p>
        </w:tc>
        <w:tc>
          <w:tcPr>
            <w:tcW w:w="42" w:type="pct"/>
            <w:tcBorders>
              <w:top w:val="nil"/>
              <w:left w:val="nil"/>
              <w:bottom w:val="nil"/>
              <w:right w:val="nil"/>
            </w:tcBorders>
            <w:shd w:val="clear" w:color="auto" w:fill="auto"/>
            <w:noWrap/>
            <w:tcMar>
              <w:top w:w="15" w:type="dxa"/>
              <w:left w:w="15" w:type="dxa"/>
              <w:bottom w:w="0" w:type="dxa"/>
              <w:right w:w="15" w:type="dxa"/>
            </w:tcMar>
            <w:vAlign w:val="center"/>
            <w:hideMark/>
          </w:tcPr>
          <w:p w14:paraId="6A72C6FB" w14:textId="77777777" w:rsidR="00EE4355" w:rsidRDefault="00EE4355" w:rsidP="00DA5A10">
            <w:pPr>
              <w:rPr>
                <w:rFonts w:ascii="Arial" w:hAnsi="Arial" w:cs="Arial"/>
                <w:color w:val="000000"/>
                <w:sz w:val="16"/>
                <w:szCs w:val="16"/>
              </w:rPr>
            </w:pPr>
          </w:p>
        </w:tc>
        <w:tc>
          <w:tcPr>
            <w:tcW w:w="82" w:type="pct"/>
            <w:tcBorders>
              <w:top w:val="nil"/>
              <w:left w:val="nil"/>
              <w:bottom w:val="nil"/>
              <w:right w:val="nil"/>
            </w:tcBorders>
            <w:shd w:val="clear" w:color="auto" w:fill="auto"/>
            <w:noWrap/>
            <w:tcMar>
              <w:top w:w="15" w:type="dxa"/>
              <w:left w:w="15" w:type="dxa"/>
              <w:bottom w:w="0" w:type="dxa"/>
              <w:right w:w="15" w:type="dxa"/>
            </w:tcMar>
            <w:vAlign w:val="center"/>
            <w:hideMark/>
          </w:tcPr>
          <w:p w14:paraId="5048798D"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vAlign w:val="center"/>
            <w:hideMark/>
          </w:tcPr>
          <w:p w14:paraId="076C056C"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5618A2A0" w14:textId="77777777" w:rsidR="00EE4355" w:rsidRDefault="00EE4355" w:rsidP="00DA5A10">
            <w:pPr>
              <w:jc w:val="center"/>
              <w:rPr>
                <w:sz w:val="20"/>
                <w:szCs w:val="20"/>
              </w:rPr>
            </w:pPr>
          </w:p>
        </w:tc>
        <w:tc>
          <w:tcPr>
            <w:tcW w:w="1200" w:type="pct"/>
            <w:gridSpan w:val="5"/>
            <w:tcBorders>
              <w:top w:val="nil"/>
              <w:left w:val="nil"/>
              <w:bottom w:val="nil"/>
              <w:right w:val="nil"/>
            </w:tcBorders>
            <w:shd w:val="clear" w:color="auto" w:fill="auto"/>
            <w:noWrap/>
            <w:tcMar>
              <w:top w:w="15" w:type="dxa"/>
              <w:left w:w="15" w:type="dxa"/>
              <w:bottom w:w="0" w:type="dxa"/>
              <w:right w:w="15" w:type="dxa"/>
            </w:tcMar>
            <w:vAlign w:val="center"/>
            <w:hideMark/>
          </w:tcPr>
          <w:p w14:paraId="0A23BC47"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vAlign w:val="center"/>
            <w:hideMark/>
          </w:tcPr>
          <w:p w14:paraId="17FAB5B4" w14:textId="77777777" w:rsidR="00EE4355" w:rsidRDefault="00EE4355" w:rsidP="00DA5A10">
            <w:pPr>
              <w:rPr>
                <w:sz w:val="20"/>
                <w:szCs w:val="20"/>
              </w:rPr>
            </w:pPr>
          </w:p>
        </w:tc>
        <w:tc>
          <w:tcPr>
            <w:tcW w:w="1583"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8197FEE" w14:textId="77777777" w:rsidR="00EE4355" w:rsidRDefault="00EE4355" w:rsidP="00DA5A10">
            <w:pPr>
              <w:jc w:val="right"/>
              <w:rPr>
                <w:rFonts w:ascii="Arial" w:hAnsi="Arial" w:cs="Arial"/>
                <w:color w:val="000000"/>
                <w:sz w:val="16"/>
                <w:szCs w:val="16"/>
              </w:rPr>
            </w:pPr>
            <w:r>
              <w:rPr>
                <w:rFonts w:ascii="Arial" w:hAnsi="Arial" w:cs="Arial"/>
                <w:color w:val="000000"/>
                <w:sz w:val="16"/>
                <w:szCs w:val="16"/>
              </w:rPr>
              <w:t>I.V.A.: (15)</w:t>
            </w:r>
          </w:p>
        </w:tc>
        <w:tc>
          <w:tcPr>
            <w:tcW w:w="5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4D7027"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r>
      <w:tr w:rsidR="00EE4355" w14:paraId="45E3BE81" w14:textId="77777777" w:rsidTr="00DA5A10">
        <w:trPr>
          <w:trHeight w:val="49"/>
        </w:trPr>
        <w:tc>
          <w:tcPr>
            <w:tcW w:w="201" w:type="pct"/>
            <w:tcBorders>
              <w:top w:val="nil"/>
              <w:left w:val="nil"/>
              <w:bottom w:val="nil"/>
              <w:right w:val="nil"/>
            </w:tcBorders>
            <w:shd w:val="clear" w:color="auto" w:fill="auto"/>
            <w:noWrap/>
            <w:tcMar>
              <w:top w:w="15" w:type="dxa"/>
              <w:left w:w="15" w:type="dxa"/>
              <w:bottom w:w="0" w:type="dxa"/>
              <w:right w:w="15" w:type="dxa"/>
            </w:tcMar>
            <w:vAlign w:val="center"/>
            <w:hideMark/>
          </w:tcPr>
          <w:p w14:paraId="6D5351CD" w14:textId="77777777" w:rsidR="00EE4355" w:rsidRDefault="00EE4355" w:rsidP="00DA5A10">
            <w:pPr>
              <w:jc w:val="center"/>
              <w:rPr>
                <w:rFonts w:ascii="Arial" w:hAnsi="Arial" w:cs="Arial"/>
                <w:color w:val="000000"/>
                <w:sz w:val="16"/>
                <w:szCs w:val="16"/>
              </w:rPr>
            </w:pPr>
          </w:p>
        </w:tc>
        <w:tc>
          <w:tcPr>
            <w:tcW w:w="126" w:type="pct"/>
            <w:tcBorders>
              <w:top w:val="nil"/>
              <w:left w:val="nil"/>
              <w:bottom w:val="nil"/>
              <w:right w:val="nil"/>
            </w:tcBorders>
            <w:shd w:val="clear" w:color="auto" w:fill="auto"/>
            <w:noWrap/>
            <w:tcMar>
              <w:top w:w="15" w:type="dxa"/>
              <w:left w:w="15" w:type="dxa"/>
              <w:bottom w:w="0" w:type="dxa"/>
              <w:right w:w="15" w:type="dxa"/>
            </w:tcMar>
            <w:vAlign w:val="center"/>
            <w:hideMark/>
          </w:tcPr>
          <w:p w14:paraId="307612DF"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noWrap/>
            <w:tcMar>
              <w:top w:w="15" w:type="dxa"/>
              <w:left w:w="15" w:type="dxa"/>
              <w:bottom w:w="0" w:type="dxa"/>
              <w:right w:w="15" w:type="dxa"/>
            </w:tcMar>
            <w:vAlign w:val="center"/>
            <w:hideMark/>
          </w:tcPr>
          <w:p w14:paraId="3CBEAFFB"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noWrap/>
            <w:tcMar>
              <w:top w:w="15" w:type="dxa"/>
              <w:left w:w="15" w:type="dxa"/>
              <w:bottom w:w="0" w:type="dxa"/>
              <w:right w:w="15" w:type="dxa"/>
            </w:tcMar>
            <w:vAlign w:val="center"/>
            <w:hideMark/>
          </w:tcPr>
          <w:p w14:paraId="7A720825"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vAlign w:val="center"/>
            <w:hideMark/>
          </w:tcPr>
          <w:p w14:paraId="03AF7D17"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7E5E8264"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noWrap/>
            <w:tcMar>
              <w:top w:w="15" w:type="dxa"/>
              <w:left w:w="15" w:type="dxa"/>
              <w:bottom w:w="0" w:type="dxa"/>
              <w:right w:w="15" w:type="dxa"/>
            </w:tcMar>
            <w:vAlign w:val="center"/>
            <w:hideMark/>
          </w:tcPr>
          <w:p w14:paraId="0ABD2886"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noWrap/>
            <w:tcMar>
              <w:top w:w="15" w:type="dxa"/>
              <w:left w:w="15" w:type="dxa"/>
              <w:bottom w:w="0" w:type="dxa"/>
              <w:right w:w="15" w:type="dxa"/>
            </w:tcMar>
            <w:vAlign w:val="center"/>
            <w:hideMark/>
          </w:tcPr>
          <w:p w14:paraId="15C84944"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noWrap/>
            <w:tcMar>
              <w:top w:w="15" w:type="dxa"/>
              <w:left w:w="15" w:type="dxa"/>
              <w:bottom w:w="0" w:type="dxa"/>
              <w:right w:w="15" w:type="dxa"/>
            </w:tcMar>
            <w:vAlign w:val="center"/>
            <w:hideMark/>
          </w:tcPr>
          <w:p w14:paraId="3FAF6C1A"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47D2F657"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noWrap/>
            <w:tcMar>
              <w:top w:w="15" w:type="dxa"/>
              <w:left w:w="15" w:type="dxa"/>
              <w:bottom w:w="0" w:type="dxa"/>
              <w:right w:w="15" w:type="dxa"/>
            </w:tcMar>
            <w:vAlign w:val="center"/>
            <w:hideMark/>
          </w:tcPr>
          <w:p w14:paraId="034139BB"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vAlign w:val="center"/>
            <w:hideMark/>
          </w:tcPr>
          <w:p w14:paraId="78507167"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noWrap/>
            <w:tcMar>
              <w:top w:w="15" w:type="dxa"/>
              <w:left w:w="15" w:type="dxa"/>
              <w:bottom w:w="0" w:type="dxa"/>
              <w:right w:w="15" w:type="dxa"/>
            </w:tcMar>
            <w:vAlign w:val="center"/>
            <w:hideMark/>
          </w:tcPr>
          <w:p w14:paraId="411B7EA5"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noWrap/>
            <w:tcMar>
              <w:top w:w="15" w:type="dxa"/>
              <w:left w:w="15" w:type="dxa"/>
              <w:bottom w:w="0" w:type="dxa"/>
              <w:right w:w="15" w:type="dxa"/>
            </w:tcMar>
            <w:vAlign w:val="center"/>
            <w:hideMark/>
          </w:tcPr>
          <w:p w14:paraId="56D66505"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noWrap/>
            <w:tcMar>
              <w:top w:w="15" w:type="dxa"/>
              <w:left w:w="15" w:type="dxa"/>
              <w:bottom w:w="0" w:type="dxa"/>
              <w:right w:w="15" w:type="dxa"/>
            </w:tcMar>
            <w:vAlign w:val="center"/>
            <w:hideMark/>
          </w:tcPr>
          <w:p w14:paraId="79EE4BED" w14:textId="77777777" w:rsidR="00EE4355" w:rsidRDefault="00EE4355" w:rsidP="00DA5A10">
            <w:pPr>
              <w:jc w:val="center"/>
              <w:rPr>
                <w:sz w:val="20"/>
                <w:szCs w:val="20"/>
              </w:rPr>
            </w:pPr>
          </w:p>
        </w:tc>
      </w:tr>
      <w:tr w:rsidR="00EE4355" w14:paraId="76DCB28D" w14:textId="77777777" w:rsidTr="00DA5A10">
        <w:trPr>
          <w:trHeight w:val="300"/>
        </w:trPr>
        <w:tc>
          <w:tcPr>
            <w:tcW w:w="327"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D103AFF" w14:textId="77777777" w:rsidR="00EE4355" w:rsidRDefault="00EE4355" w:rsidP="00DA5A10">
            <w:pPr>
              <w:rPr>
                <w:rFonts w:ascii="Arial" w:hAnsi="Arial" w:cs="Arial"/>
                <w:color w:val="000000"/>
                <w:sz w:val="16"/>
                <w:szCs w:val="16"/>
              </w:rPr>
            </w:pPr>
            <w:r>
              <w:rPr>
                <w:rFonts w:ascii="Arial" w:hAnsi="Arial" w:cs="Arial"/>
                <w:color w:val="000000"/>
                <w:sz w:val="16"/>
                <w:szCs w:val="16"/>
              </w:rPr>
              <w:t>Anticipo: (19)</w:t>
            </w:r>
          </w:p>
        </w:tc>
        <w:tc>
          <w:tcPr>
            <w:tcW w:w="42" w:type="pct"/>
            <w:tcBorders>
              <w:top w:val="nil"/>
              <w:left w:val="nil"/>
              <w:bottom w:val="nil"/>
              <w:right w:val="nil"/>
            </w:tcBorders>
            <w:shd w:val="clear" w:color="auto" w:fill="auto"/>
            <w:noWrap/>
            <w:tcMar>
              <w:top w:w="15" w:type="dxa"/>
              <w:left w:w="15" w:type="dxa"/>
              <w:bottom w:w="0" w:type="dxa"/>
              <w:right w:w="15" w:type="dxa"/>
            </w:tcMar>
            <w:vAlign w:val="center"/>
            <w:hideMark/>
          </w:tcPr>
          <w:p w14:paraId="02B42434" w14:textId="77777777" w:rsidR="00EE4355" w:rsidRDefault="00EE4355" w:rsidP="00DA5A10">
            <w:pPr>
              <w:rPr>
                <w:rFonts w:ascii="Arial" w:hAnsi="Arial" w:cs="Arial"/>
                <w:color w:val="000000"/>
                <w:sz w:val="16"/>
                <w:szCs w:val="16"/>
              </w:rPr>
            </w:pPr>
          </w:p>
        </w:tc>
        <w:tc>
          <w:tcPr>
            <w:tcW w:w="82" w:type="pct"/>
            <w:tcBorders>
              <w:top w:val="nil"/>
              <w:left w:val="nil"/>
              <w:bottom w:val="nil"/>
              <w:right w:val="nil"/>
            </w:tcBorders>
            <w:shd w:val="clear" w:color="auto" w:fill="auto"/>
            <w:noWrap/>
            <w:tcMar>
              <w:top w:w="15" w:type="dxa"/>
              <w:left w:w="15" w:type="dxa"/>
              <w:bottom w:w="0" w:type="dxa"/>
              <w:right w:w="15" w:type="dxa"/>
            </w:tcMar>
            <w:vAlign w:val="center"/>
            <w:hideMark/>
          </w:tcPr>
          <w:p w14:paraId="53DD9104" w14:textId="77777777" w:rsidR="00EE4355" w:rsidRDefault="00EE4355" w:rsidP="00DA5A10">
            <w:pPr>
              <w:jc w:val="center"/>
              <w:rPr>
                <w:sz w:val="20"/>
                <w:szCs w:val="20"/>
              </w:rPr>
            </w:pPr>
          </w:p>
        </w:tc>
        <w:tc>
          <w:tcPr>
            <w:tcW w:w="828"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6113426"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Autorización del presupuesto: (20)</w:t>
            </w:r>
          </w:p>
        </w:tc>
        <w:tc>
          <w:tcPr>
            <w:tcW w:w="31"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D0A83A7"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10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95C3B"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178" w:type="pct"/>
            <w:tcBorders>
              <w:top w:val="nil"/>
              <w:left w:val="nil"/>
              <w:bottom w:val="nil"/>
              <w:right w:val="nil"/>
            </w:tcBorders>
            <w:shd w:val="clear" w:color="auto" w:fill="auto"/>
            <w:noWrap/>
            <w:tcMar>
              <w:top w:w="15" w:type="dxa"/>
              <w:left w:w="15" w:type="dxa"/>
              <w:bottom w:w="0" w:type="dxa"/>
              <w:right w:w="15" w:type="dxa"/>
            </w:tcMar>
            <w:vAlign w:val="center"/>
            <w:hideMark/>
          </w:tcPr>
          <w:p w14:paraId="500436F9" w14:textId="77777777" w:rsidR="00EE4355" w:rsidRDefault="00EE4355" w:rsidP="00DA5A10">
            <w:pPr>
              <w:jc w:val="center"/>
              <w:rPr>
                <w:rFonts w:ascii="Arial" w:hAnsi="Arial" w:cs="Arial"/>
                <w:color w:val="000000"/>
                <w:sz w:val="16"/>
                <w:szCs w:val="16"/>
              </w:rPr>
            </w:pPr>
          </w:p>
        </w:tc>
        <w:tc>
          <w:tcPr>
            <w:tcW w:w="673" w:type="pct"/>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CBDCBBE"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Existencia en almacén: (21)</w:t>
            </w:r>
          </w:p>
        </w:tc>
        <w:tc>
          <w:tcPr>
            <w:tcW w:w="31"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83E1756"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21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11F383"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365" w:type="pct"/>
            <w:tcBorders>
              <w:top w:val="nil"/>
              <w:left w:val="nil"/>
              <w:bottom w:val="nil"/>
              <w:right w:val="nil"/>
            </w:tcBorders>
            <w:shd w:val="clear" w:color="auto" w:fill="auto"/>
            <w:noWrap/>
            <w:tcMar>
              <w:top w:w="15" w:type="dxa"/>
              <w:left w:w="15" w:type="dxa"/>
              <w:bottom w:w="0" w:type="dxa"/>
              <w:right w:w="15" w:type="dxa"/>
            </w:tcMar>
            <w:vAlign w:val="center"/>
            <w:hideMark/>
          </w:tcPr>
          <w:p w14:paraId="58B7EE69" w14:textId="77777777" w:rsidR="00EE4355" w:rsidRDefault="00EE4355" w:rsidP="00DA5A10">
            <w:pPr>
              <w:jc w:val="center"/>
              <w:rPr>
                <w:rFonts w:ascii="Arial" w:hAnsi="Arial" w:cs="Arial"/>
                <w:color w:val="000000"/>
                <w:sz w:val="16"/>
                <w:szCs w:val="16"/>
              </w:rPr>
            </w:pPr>
          </w:p>
        </w:tc>
        <w:tc>
          <w:tcPr>
            <w:tcW w:w="1583"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421BDF" w14:textId="77777777" w:rsidR="00EE4355" w:rsidRDefault="00EE4355" w:rsidP="00DA5A10">
            <w:pPr>
              <w:jc w:val="right"/>
              <w:rPr>
                <w:rFonts w:ascii="Arial" w:hAnsi="Arial" w:cs="Arial"/>
                <w:color w:val="000000"/>
                <w:sz w:val="16"/>
                <w:szCs w:val="16"/>
              </w:rPr>
            </w:pPr>
            <w:r>
              <w:rPr>
                <w:rFonts w:ascii="Arial" w:hAnsi="Arial" w:cs="Arial"/>
                <w:color w:val="000000"/>
                <w:sz w:val="16"/>
                <w:szCs w:val="16"/>
              </w:rPr>
              <w:t>Otros gravámenes: (16)</w:t>
            </w:r>
          </w:p>
        </w:tc>
        <w:tc>
          <w:tcPr>
            <w:tcW w:w="54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3F8CD"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r>
      <w:tr w:rsidR="00EE4355" w14:paraId="44A07896" w14:textId="77777777" w:rsidTr="00DA5A10">
        <w:trPr>
          <w:trHeight w:val="98"/>
        </w:trPr>
        <w:tc>
          <w:tcPr>
            <w:tcW w:w="201" w:type="pct"/>
            <w:tcBorders>
              <w:top w:val="nil"/>
              <w:left w:val="nil"/>
              <w:bottom w:val="nil"/>
              <w:right w:val="nil"/>
            </w:tcBorders>
            <w:shd w:val="clear" w:color="auto" w:fill="auto"/>
            <w:noWrap/>
            <w:tcMar>
              <w:top w:w="15" w:type="dxa"/>
              <w:left w:w="15" w:type="dxa"/>
              <w:bottom w:w="0" w:type="dxa"/>
              <w:right w:w="15" w:type="dxa"/>
            </w:tcMar>
            <w:vAlign w:val="center"/>
            <w:hideMark/>
          </w:tcPr>
          <w:p w14:paraId="0BBAC283" w14:textId="77777777" w:rsidR="00EE4355" w:rsidRDefault="00EE4355" w:rsidP="00DA5A10">
            <w:pPr>
              <w:jc w:val="center"/>
              <w:rPr>
                <w:rFonts w:ascii="Arial" w:hAnsi="Arial" w:cs="Arial"/>
                <w:color w:val="000000"/>
                <w:sz w:val="16"/>
                <w:szCs w:val="16"/>
              </w:rPr>
            </w:pPr>
          </w:p>
        </w:tc>
        <w:tc>
          <w:tcPr>
            <w:tcW w:w="126" w:type="pct"/>
            <w:tcBorders>
              <w:top w:val="nil"/>
              <w:left w:val="nil"/>
              <w:bottom w:val="nil"/>
              <w:right w:val="nil"/>
            </w:tcBorders>
            <w:shd w:val="clear" w:color="auto" w:fill="auto"/>
            <w:noWrap/>
            <w:tcMar>
              <w:top w:w="15" w:type="dxa"/>
              <w:left w:w="15" w:type="dxa"/>
              <w:bottom w:w="0" w:type="dxa"/>
              <w:right w:w="15" w:type="dxa"/>
            </w:tcMar>
            <w:vAlign w:val="center"/>
            <w:hideMark/>
          </w:tcPr>
          <w:p w14:paraId="16C4D5AA"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noWrap/>
            <w:tcMar>
              <w:top w:w="15" w:type="dxa"/>
              <w:left w:w="15" w:type="dxa"/>
              <w:bottom w:w="0" w:type="dxa"/>
              <w:right w:w="15" w:type="dxa"/>
            </w:tcMar>
            <w:vAlign w:val="center"/>
            <w:hideMark/>
          </w:tcPr>
          <w:p w14:paraId="18458578"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noWrap/>
            <w:tcMar>
              <w:top w:w="15" w:type="dxa"/>
              <w:left w:w="15" w:type="dxa"/>
              <w:bottom w:w="0" w:type="dxa"/>
              <w:right w:w="15" w:type="dxa"/>
            </w:tcMar>
            <w:vAlign w:val="center"/>
            <w:hideMark/>
          </w:tcPr>
          <w:p w14:paraId="3E1E149A"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vAlign w:val="center"/>
            <w:hideMark/>
          </w:tcPr>
          <w:p w14:paraId="230920C7"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303B3B0D"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noWrap/>
            <w:tcMar>
              <w:top w:w="15" w:type="dxa"/>
              <w:left w:w="15" w:type="dxa"/>
              <w:bottom w:w="0" w:type="dxa"/>
              <w:right w:w="15" w:type="dxa"/>
            </w:tcMar>
            <w:vAlign w:val="center"/>
            <w:hideMark/>
          </w:tcPr>
          <w:p w14:paraId="6B552382"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noWrap/>
            <w:tcMar>
              <w:top w:w="15" w:type="dxa"/>
              <w:left w:w="15" w:type="dxa"/>
              <w:bottom w:w="0" w:type="dxa"/>
              <w:right w:w="15" w:type="dxa"/>
            </w:tcMar>
            <w:vAlign w:val="center"/>
            <w:hideMark/>
          </w:tcPr>
          <w:p w14:paraId="3C401E80"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noWrap/>
            <w:tcMar>
              <w:top w:w="15" w:type="dxa"/>
              <w:left w:w="15" w:type="dxa"/>
              <w:bottom w:w="0" w:type="dxa"/>
              <w:right w:w="15" w:type="dxa"/>
            </w:tcMar>
            <w:vAlign w:val="center"/>
            <w:hideMark/>
          </w:tcPr>
          <w:p w14:paraId="02DEDA1D"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center"/>
            <w:hideMark/>
          </w:tcPr>
          <w:p w14:paraId="3A623432"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noWrap/>
            <w:tcMar>
              <w:top w:w="15" w:type="dxa"/>
              <w:left w:w="15" w:type="dxa"/>
              <w:bottom w:w="0" w:type="dxa"/>
              <w:right w:w="15" w:type="dxa"/>
            </w:tcMar>
            <w:vAlign w:val="center"/>
            <w:hideMark/>
          </w:tcPr>
          <w:p w14:paraId="64793BB4"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vAlign w:val="center"/>
            <w:hideMark/>
          </w:tcPr>
          <w:p w14:paraId="19F45B8F"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noWrap/>
            <w:tcMar>
              <w:top w:w="15" w:type="dxa"/>
              <w:left w:w="15" w:type="dxa"/>
              <w:bottom w:w="0" w:type="dxa"/>
              <w:right w:w="15" w:type="dxa"/>
            </w:tcMar>
            <w:vAlign w:val="center"/>
            <w:hideMark/>
          </w:tcPr>
          <w:p w14:paraId="4E693765"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noWrap/>
            <w:tcMar>
              <w:top w:w="15" w:type="dxa"/>
              <w:left w:w="15" w:type="dxa"/>
              <w:bottom w:w="0" w:type="dxa"/>
              <w:right w:w="15" w:type="dxa"/>
            </w:tcMar>
            <w:vAlign w:val="center"/>
            <w:hideMark/>
          </w:tcPr>
          <w:p w14:paraId="357EEB3E"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noWrap/>
            <w:tcMar>
              <w:top w:w="15" w:type="dxa"/>
              <w:left w:w="15" w:type="dxa"/>
              <w:bottom w:w="0" w:type="dxa"/>
              <w:right w:w="15" w:type="dxa"/>
            </w:tcMar>
            <w:vAlign w:val="center"/>
            <w:hideMark/>
          </w:tcPr>
          <w:p w14:paraId="61138349" w14:textId="77777777" w:rsidR="00EE4355" w:rsidRDefault="00EE4355" w:rsidP="00DA5A10">
            <w:pPr>
              <w:jc w:val="center"/>
              <w:rPr>
                <w:sz w:val="20"/>
                <w:szCs w:val="20"/>
              </w:rPr>
            </w:pPr>
          </w:p>
        </w:tc>
      </w:tr>
      <w:tr w:rsidR="00EE4355" w14:paraId="61B2AC2C" w14:textId="77777777" w:rsidTr="00DA5A10">
        <w:trPr>
          <w:trHeight w:val="300"/>
        </w:trPr>
        <w:tc>
          <w:tcPr>
            <w:tcW w:w="2510" w:type="pct"/>
            <w:gridSpan w:val="11"/>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hideMark/>
          </w:tcPr>
          <w:p w14:paraId="5B3EF000" w14:textId="77777777" w:rsidR="00EE4355" w:rsidRDefault="00EE4355" w:rsidP="00DA5A10">
            <w:pPr>
              <w:rPr>
                <w:rFonts w:ascii="Arial" w:hAnsi="Arial" w:cs="Arial"/>
                <w:color w:val="000000"/>
                <w:sz w:val="16"/>
                <w:szCs w:val="16"/>
              </w:rPr>
            </w:pPr>
            <w:r>
              <w:rPr>
                <w:rFonts w:ascii="Arial" w:hAnsi="Arial" w:cs="Arial"/>
                <w:color w:val="000000"/>
                <w:sz w:val="16"/>
                <w:szCs w:val="16"/>
              </w:rPr>
              <w:t>Observaciones: (22)</w:t>
            </w:r>
          </w:p>
        </w:tc>
        <w:tc>
          <w:tcPr>
            <w:tcW w:w="365" w:type="pct"/>
            <w:tcBorders>
              <w:top w:val="nil"/>
              <w:left w:val="nil"/>
              <w:bottom w:val="nil"/>
              <w:right w:val="nil"/>
            </w:tcBorders>
            <w:shd w:val="clear" w:color="auto" w:fill="auto"/>
            <w:noWrap/>
            <w:tcMar>
              <w:top w:w="15" w:type="dxa"/>
              <w:left w:w="15" w:type="dxa"/>
              <w:bottom w:w="0" w:type="dxa"/>
              <w:right w:w="15" w:type="dxa"/>
            </w:tcMar>
            <w:hideMark/>
          </w:tcPr>
          <w:p w14:paraId="188A2437" w14:textId="77777777" w:rsidR="00EE4355" w:rsidRDefault="00EE4355" w:rsidP="00DA5A10">
            <w:pPr>
              <w:rPr>
                <w:rFonts w:ascii="Arial" w:hAnsi="Arial" w:cs="Arial"/>
                <w:color w:val="000000"/>
                <w:sz w:val="16"/>
                <w:szCs w:val="16"/>
              </w:rPr>
            </w:pPr>
          </w:p>
        </w:tc>
        <w:tc>
          <w:tcPr>
            <w:tcW w:w="1583" w:type="pct"/>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69C2142" w14:textId="77777777" w:rsidR="00EE4355" w:rsidRDefault="00EE4355" w:rsidP="00DA5A10">
            <w:pPr>
              <w:jc w:val="right"/>
              <w:rPr>
                <w:rFonts w:ascii="Arial" w:hAnsi="Arial" w:cs="Arial"/>
                <w:color w:val="000000"/>
                <w:sz w:val="16"/>
                <w:szCs w:val="16"/>
              </w:rPr>
            </w:pPr>
            <w:r>
              <w:rPr>
                <w:rFonts w:ascii="Arial" w:hAnsi="Arial" w:cs="Arial"/>
                <w:color w:val="000000"/>
                <w:sz w:val="16"/>
                <w:szCs w:val="16"/>
              </w:rPr>
              <w:t>Total: (17)</w:t>
            </w:r>
          </w:p>
        </w:tc>
        <w:tc>
          <w:tcPr>
            <w:tcW w:w="5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49B32" w14:textId="77777777" w:rsidR="00EE4355" w:rsidRDefault="00EE4355" w:rsidP="00DA5A10">
            <w:pPr>
              <w:jc w:val="right"/>
              <w:rPr>
                <w:rFonts w:ascii="Arial" w:hAnsi="Arial" w:cs="Arial"/>
                <w:color w:val="000000"/>
                <w:sz w:val="16"/>
                <w:szCs w:val="16"/>
              </w:rPr>
            </w:pPr>
            <w:r>
              <w:rPr>
                <w:rFonts w:ascii="Arial" w:hAnsi="Arial" w:cs="Arial"/>
                <w:color w:val="000000"/>
                <w:sz w:val="16"/>
                <w:szCs w:val="16"/>
              </w:rPr>
              <w:t> </w:t>
            </w:r>
          </w:p>
        </w:tc>
      </w:tr>
      <w:tr w:rsidR="00EE4355" w14:paraId="1A12F201" w14:textId="77777777" w:rsidTr="00DA5A10">
        <w:trPr>
          <w:trHeight w:val="65"/>
        </w:trPr>
        <w:tc>
          <w:tcPr>
            <w:tcW w:w="2510" w:type="pct"/>
            <w:gridSpan w:val="11"/>
            <w:vMerge/>
            <w:tcBorders>
              <w:top w:val="single" w:sz="4" w:space="0" w:color="auto"/>
              <w:left w:val="single" w:sz="4" w:space="0" w:color="auto"/>
              <w:bottom w:val="single" w:sz="4" w:space="0" w:color="000000"/>
              <w:right w:val="single" w:sz="4" w:space="0" w:color="000000"/>
            </w:tcBorders>
            <w:vAlign w:val="center"/>
            <w:hideMark/>
          </w:tcPr>
          <w:p w14:paraId="1E83FA1D" w14:textId="77777777" w:rsidR="00EE4355" w:rsidRDefault="00EE4355" w:rsidP="00DA5A10">
            <w:pPr>
              <w:rPr>
                <w:rFonts w:ascii="Arial" w:hAnsi="Arial" w:cs="Arial"/>
                <w:color w:val="000000"/>
                <w:sz w:val="16"/>
                <w:szCs w:val="16"/>
              </w:rPr>
            </w:pPr>
          </w:p>
        </w:tc>
        <w:tc>
          <w:tcPr>
            <w:tcW w:w="365" w:type="pct"/>
            <w:tcBorders>
              <w:top w:val="nil"/>
              <w:left w:val="nil"/>
              <w:bottom w:val="nil"/>
              <w:right w:val="nil"/>
            </w:tcBorders>
            <w:shd w:val="clear" w:color="auto" w:fill="auto"/>
            <w:noWrap/>
            <w:tcMar>
              <w:top w:w="15" w:type="dxa"/>
              <w:left w:w="15" w:type="dxa"/>
              <w:bottom w:w="0" w:type="dxa"/>
              <w:right w:w="15" w:type="dxa"/>
            </w:tcMar>
            <w:hideMark/>
          </w:tcPr>
          <w:p w14:paraId="481EF41D" w14:textId="77777777" w:rsidR="00EE4355" w:rsidRDefault="00EE4355" w:rsidP="00DA5A10">
            <w:pPr>
              <w:jc w:val="right"/>
              <w:rPr>
                <w:rFonts w:ascii="Arial" w:hAnsi="Arial" w:cs="Arial"/>
                <w:color w:val="000000"/>
                <w:sz w:val="16"/>
                <w:szCs w:val="16"/>
              </w:rPr>
            </w:pPr>
          </w:p>
        </w:tc>
        <w:tc>
          <w:tcPr>
            <w:tcW w:w="1299" w:type="pct"/>
            <w:tcBorders>
              <w:top w:val="nil"/>
              <w:left w:val="nil"/>
              <w:bottom w:val="nil"/>
              <w:right w:val="nil"/>
            </w:tcBorders>
            <w:shd w:val="clear" w:color="auto" w:fill="auto"/>
            <w:noWrap/>
            <w:tcMar>
              <w:top w:w="15" w:type="dxa"/>
              <w:left w:w="15" w:type="dxa"/>
              <w:bottom w:w="0" w:type="dxa"/>
              <w:right w:w="15" w:type="dxa"/>
            </w:tcMar>
            <w:vAlign w:val="bottom"/>
            <w:hideMark/>
          </w:tcPr>
          <w:p w14:paraId="6687E49C" w14:textId="77777777" w:rsidR="00EE4355" w:rsidRDefault="00EE4355" w:rsidP="00DA5A10">
            <w:pPr>
              <w:rPr>
                <w:sz w:val="20"/>
                <w:szCs w:val="20"/>
              </w:rPr>
            </w:pPr>
          </w:p>
        </w:tc>
        <w:tc>
          <w:tcPr>
            <w:tcW w:w="284" w:type="pct"/>
            <w:tcBorders>
              <w:top w:val="nil"/>
              <w:left w:val="nil"/>
              <w:bottom w:val="nil"/>
              <w:right w:val="nil"/>
            </w:tcBorders>
            <w:shd w:val="clear" w:color="auto" w:fill="auto"/>
            <w:noWrap/>
            <w:tcMar>
              <w:top w:w="15" w:type="dxa"/>
              <w:left w:w="15" w:type="dxa"/>
              <w:bottom w:w="0" w:type="dxa"/>
              <w:right w:w="15" w:type="dxa"/>
            </w:tcMar>
            <w:vAlign w:val="bottom"/>
            <w:hideMark/>
          </w:tcPr>
          <w:p w14:paraId="065A19FB"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noWrap/>
            <w:tcMar>
              <w:top w:w="15" w:type="dxa"/>
              <w:left w:w="15" w:type="dxa"/>
              <w:bottom w:w="0" w:type="dxa"/>
              <w:right w:w="15" w:type="dxa"/>
            </w:tcMar>
            <w:vAlign w:val="bottom"/>
            <w:hideMark/>
          </w:tcPr>
          <w:p w14:paraId="49A35579" w14:textId="77777777" w:rsidR="00EE4355" w:rsidRDefault="00EE4355" w:rsidP="00DA5A10">
            <w:pPr>
              <w:jc w:val="center"/>
              <w:rPr>
                <w:sz w:val="20"/>
                <w:szCs w:val="20"/>
              </w:rPr>
            </w:pPr>
          </w:p>
        </w:tc>
      </w:tr>
      <w:tr w:rsidR="00EE4355" w14:paraId="64E2D657" w14:textId="77777777" w:rsidTr="00DA5A10">
        <w:trPr>
          <w:trHeight w:val="98"/>
        </w:trPr>
        <w:tc>
          <w:tcPr>
            <w:tcW w:w="201" w:type="pct"/>
            <w:tcBorders>
              <w:top w:val="nil"/>
              <w:left w:val="nil"/>
              <w:bottom w:val="nil"/>
              <w:right w:val="nil"/>
            </w:tcBorders>
            <w:shd w:val="clear" w:color="auto" w:fill="auto"/>
            <w:noWrap/>
            <w:tcMar>
              <w:top w:w="15" w:type="dxa"/>
              <w:left w:w="15" w:type="dxa"/>
              <w:bottom w:w="0" w:type="dxa"/>
              <w:right w:w="15" w:type="dxa"/>
            </w:tcMar>
            <w:vAlign w:val="bottom"/>
            <w:hideMark/>
          </w:tcPr>
          <w:p w14:paraId="63DACB2E" w14:textId="77777777" w:rsidR="00EE4355" w:rsidRDefault="00EE4355" w:rsidP="00DA5A10">
            <w:pPr>
              <w:jc w:val="center"/>
              <w:rPr>
                <w:sz w:val="20"/>
                <w:szCs w:val="20"/>
              </w:rPr>
            </w:pPr>
          </w:p>
        </w:tc>
        <w:tc>
          <w:tcPr>
            <w:tcW w:w="126" w:type="pct"/>
            <w:tcBorders>
              <w:top w:val="nil"/>
              <w:left w:val="nil"/>
              <w:bottom w:val="nil"/>
              <w:right w:val="nil"/>
            </w:tcBorders>
            <w:shd w:val="clear" w:color="auto" w:fill="auto"/>
            <w:noWrap/>
            <w:tcMar>
              <w:top w:w="15" w:type="dxa"/>
              <w:left w:w="15" w:type="dxa"/>
              <w:bottom w:w="0" w:type="dxa"/>
              <w:right w:w="15" w:type="dxa"/>
            </w:tcMar>
            <w:vAlign w:val="bottom"/>
            <w:hideMark/>
          </w:tcPr>
          <w:p w14:paraId="5BB1941A"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noWrap/>
            <w:tcMar>
              <w:top w:w="15" w:type="dxa"/>
              <w:left w:w="15" w:type="dxa"/>
              <w:bottom w:w="0" w:type="dxa"/>
              <w:right w:w="15" w:type="dxa"/>
            </w:tcMar>
            <w:vAlign w:val="bottom"/>
            <w:hideMark/>
          </w:tcPr>
          <w:p w14:paraId="468B94F8"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noWrap/>
            <w:tcMar>
              <w:top w:w="15" w:type="dxa"/>
              <w:left w:w="15" w:type="dxa"/>
              <w:bottom w:w="0" w:type="dxa"/>
              <w:right w:w="15" w:type="dxa"/>
            </w:tcMar>
            <w:vAlign w:val="bottom"/>
            <w:hideMark/>
          </w:tcPr>
          <w:p w14:paraId="73DEBAAB"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noWrap/>
            <w:tcMar>
              <w:top w:w="15" w:type="dxa"/>
              <w:left w:w="15" w:type="dxa"/>
              <w:bottom w:w="0" w:type="dxa"/>
              <w:right w:w="15" w:type="dxa"/>
            </w:tcMar>
            <w:vAlign w:val="bottom"/>
            <w:hideMark/>
          </w:tcPr>
          <w:p w14:paraId="42AC2463"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bottom"/>
            <w:hideMark/>
          </w:tcPr>
          <w:p w14:paraId="60FCC3F4"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noWrap/>
            <w:tcMar>
              <w:top w:w="15" w:type="dxa"/>
              <w:left w:w="15" w:type="dxa"/>
              <w:bottom w:w="0" w:type="dxa"/>
              <w:right w:w="15" w:type="dxa"/>
            </w:tcMar>
            <w:vAlign w:val="bottom"/>
            <w:hideMark/>
          </w:tcPr>
          <w:p w14:paraId="5BF6473F"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noWrap/>
            <w:tcMar>
              <w:top w:w="15" w:type="dxa"/>
              <w:left w:w="15" w:type="dxa"/>
              <w:bottom w:w="0" w:type="dxa"/>
              <w:right w:w="15" w:type="dxa"/>
            </w:tcMar>
            <w:vAlign w:val="bottom"/>
            <w:hideMark/>
          </w:tcPr>
          <w:p w14:paraId="12183367"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noWrap/>
            <w:tcMar>
              <w:top w:w="15" w:type="dxa"/>
              <w:left w:w="15" w:type="dxa"/>
              <w:bottom w:w="0" w:type="dxa"/>
              <w:right w:w="15" w:type="dxa"/>
            </w:tcMar>
            <w:vAlign w:val="bottom"/>
            <w:hideMark/>
          </w:tcPr>
          <w:p w14:paraId="45789F07"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noWrap/>
            <w:tcMar>
              <w:top w:w="15" w:type="dxa"/>
              <w:left w:w="15" w:type="dxa"/>
              <w:bottom w:w="0" w:type="dxa"/>
              <w:right w:w="15" w:type="dxa"/>
            </w:tcMar>
            <w:vAlign w:val="bottom"/>
            <w:hideMark/>
          </w:tcPr>
          <w:p w14:paraId="3F79BA9E"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noWrap/>
            <w:tcMar>
              <w:top w:w="15" w:type="dxa"/>
              <w:left w:w="15" w:type="dxa"/>
              <w:bottom w:w="0" w:type="dxa"/>
              <w:right w:w="15" w:type="dxa"/>
            </w:tcMar>
            <w:vAlign w:val="bottom"/>
            <w:hideMark/>
          </w:tcPr>
          <w:p w14:paraId="3BF90887"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noWrap/>
            <w:tcMar>
              <w:top w:w="15" w:type="dxa"/>
              <w:left w:w="15" w:type="dxa"/>
              <w:bottom w:w="0" w:type="dxa"/>
              <w:right w:w="15" w:type="dxa"/>
            </w:tcMar>
            <w:vAlign w:val="bottom"/>
            <w:hideMark/>
          </w:tcPr>
          <w:p w14:paraId="5BC907AC"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noWrap/>
            <w:tcMar>
              <w:top w:w="15" w:type="dxa"/>
              <w:left w:w="15" w:type="dxa"/>
              <w:bottom w:w="0" w:type="dxa"/>
              <w:right w:w="15" w:type="dxa"/>
            </w:tcMar>
            <w:vAlign w:val="bottom"/>
            <w:hideMark/>
          </w:tcPr>
          <w:p w14:paraId="4A382926"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noWrap/>
            <w:tcMar>
              <w:top w:w="15" w:type="dxa"/>
              <w:left w:w="15" w:type="dxa"/>
              <w:bottom w:w="0" w:type="dxa"/>
              <w:right w:w="15" w:type="dxa"/>
            </w:tcMar>
            <w:vAlign w:val="bottom"/>
            <w:hideMark/>
          </w:tcPr>
          <w:p w14:paraId="678F8493"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noWrap/>
            <w:tcMar>
              <w:top w:w="15" w:type="dxa"/>
              <w:left w:w="15" w:type="dxa"/>
              <w:bottom w:w="0" w:type="dxa"/>
              <w:right w:w="15" w:type="dxa"/>
            </w:tcMar>
            <w:vAlign w:val="bottom"/>
            <w:hideMark/>
          </w:tcPr>
          <w:p w14:paraId="07DDD937" w14:textId="77777777" w:rsidR="00EE4355" w:rsidRDefault="00EE4355" w:rsidP="00DA5A10">
            <w:pPr>
              <w:jc w:val="center"/>
              <w:rPr>
                <w:sz w:val="20"/>
                <w:szCs w:val="20"/>
              </w:rPr>
            </w:pPr>
          </w:p>
        </w:tc>
      </w:tr>
      <w:tr w:rsidR="00EE4355" w14:paraId="39A1A3F7" w14:textId="77777777" w:rsidTr="00DA5A10">
        <w:trPr>
          <w:trHeight w:val="236"/>
        </w:trPr>
        <w:tc>
          <w:tcPr>
            <w:tcW w:w="369" w:type="pct"/>
            <w:gridSpan w:val="3"/>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D45ACC2"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Registro sanitario: (23)</w:t>
            </w:r>
          </w:p>
        </w:tc>
        <w:tc>
          <w:tcPr>
            <w:tcW w:w="8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1708F"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828"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4347EEF2"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Normas / niveles de inspección: (24)</w:t>
            </w:r>
          </w:p>
        </w:tc>
        <w:tc>
          <w:tcPr>
            <w:tcW w:w="3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9A6A151"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10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76D60"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178" w:type="pct"/>
            <w:tcBorders>
              <w:top w:val="nil"/>
              <w:left w:val="nil"/>
              <w:bottom w:val="nil"/>
              <w:right w:val="nil"/>
            </w:tcBorders>
            <w:shd w:val="clear" w:color="auto" w:fill="auto"/>
            <w:tcMar>
              <w:top w:w="15" w:type="dxa"/>
              <w:left w:w="15" w:type="dxa"/>
              <w:bottom w:w="0" w:type="dxa"/>
              <w:right w:w="15" w:type="dxa"/>
            </w:tcMar>
            <w:vAlign w:val="center"/>
            <w:hideMark/>
          </w:tcPr>
          <w:p w14:paraId="0E7BEA9F" w14:textId="77777777" w:rsidR="00EE4355" w:rsidRDefault="00EE4355" w:rsidP="00DA5A10">
            <w:pPr>
              <w:jc w:val="center"/>
              <w:rPr>
                <w:rFonts w:ascii="Arial" w:hAnsi="Arial" w:cs="Arial"/>
                <w:color w:val="000000"/>
                <w:sz w:val="16"/>
                <w:szCs w:val="16"/>
              </w:rPr>
            </w:pPr>
          </w:p>
        </w:tc>
        <w:tc>
          <w:tcPr>
            <w:tcW w:w="673" w:type="pc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42E49B12"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Capacitación: (25)</w:t>
            </w:r>
          </w:p>
        </w:tc>
        <w:tc>
          <w:tcPr>
            <w:tcW w:w="3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571DDC0D"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2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FC8BF"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365" w:type="pct"/>
            <w:tcBorders>
              <w:top w:val="nil"/>
              <w:left w:val="nil"/>
              <w:bottom w:val="nil"/>
              <w:right w:val="nil"/>
            </w:tcBorders>
            <w:shd w:val="clear" w:color="auto" w:fill="auto"/>
            <w:tcMar>
              <w:top w:w="15" w:type="dxa"/>
              <w:left w:w="15" w:type="dxa"/>
              <w:bottom w:w="0" w:type="dxa"/>
              <w:right w:w="15" w:type="dxa"/>
            </w:tcMar>
            <w:vAlign w:val="center"/>
            <w:hideMark/>
          </w:tcPr>
          <w:p w14:paraId="3A15220D" w14:textId="77777777" w:rsidR="00EE4355" w:rsidRDefault="00EE4355" w:rsidP="00DA5A10">
            <w:pPr>
              <w:jc w:val="center"/>
              <w:rPr>
                <w:rFonts w:ascii="Arial" w:hAnsi="Arial" w:cs="Arial"/>
                <w:color w:val="000000"/>
                <w:sz w:val="16"/>
                <w:szCs w:val="16"/>
              </w:rPr>
            </w:pPr>
          </w:p>
        </w:tc>
        <w:tc>
          <w:tcPr>
            <w:tcW w:w="1583" w:type="pct"/>
            <w:gridSpan w:val="2"/>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7C81E52"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País de origen: (26)</w:t>
            </w:r>
          </w:p>
        </w:tc>
        <w:tc>
          <w:tcPr>
            <w:tcW w:w="54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00236"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r>
      <w:tr w:rsidR="00EE4355" w14:paraId="793CE0F8" w14:textId="77777777" w:rsidTr="00DA5A10">
        <w:trPr>
          <w:trHeight w:val="98"/>
        </w:trPr>
        <w:tc>
          <w:tcPr>
            <w:tcW w:w="201" w:type="pct"/>
            <w:tcBorders>
              <w:top w:val="nil"/>
              <w:left w:val="nil"/>
              <w:bottom w:val="nil"/>
              <w:right w:val="nil"/>
            </w:tcBorders>
            <w:shd w:val="clear" w:color="auto" w:fill="auto"/>
            <w:tcMar>
              <w:top w:w="15" w:type="dxa"/>
              <w:left w:w="15" w:type="dxa"/>
              <w:bottom w:w="0" w:type="dxa"/>
              <w:right w:w="15" w:type="dxa"/>
            </w:tcMar>
            <w:vAlign w:val="bottom"/>
            <w:hideMark/>
          </w:tcPr>
          <w:p w14:paraId="091C061D" w14:textId="77777777" w:rsidR="00EE4355" w:rsidRDefault="00EE4355" w:rsidP="00DA5A10">
            <w:pPr>
              <w:jc w:val="center"/>
              <w:rPr>
                <w:rFonts w:ascii="Arial" w:hAnsi="Arial" w:cs="Arial"/>
                <w:color w:val="000000"/>
                <w:sz w:val="16"/>
                <w:szCs w:val="16"/>
              </w:rPr>
            </w:pPr>
          </w:p>
        </w:tc>
        <w:tc>
          <w:tcPr>
            <w:tcW w:w="126" w:type="pct"/>
            <w:tcBorders>
              <w:top w:val="nil"/>
              <w:left w:val="nil"/>
              <w:bottom w:val="nil"/>
              <w:right w:val="nil"/>
            </w:tcBorders>
            <w:shd w:val="clear" w:color="auto" w:fill="auto"/>
            <w:tcMar>
              <w:top w:w="15" w:type="dxa"/>
              <w:left w:w="15" w:type="dxa"/>
              <w:bottom w:w="0" w:type="dxa"/>
              <w:right w:w="15" w:type="dxa"/>
            </w:tcMar>
            <w:vAlign w:val="bottom"/>
            <w:hideMark/>
          </w:tcPr>
          <w:p w14:paraId="13232FAD"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tcMar>
              <w:top w:w="15" w:type="dxa"/>
              <w:left w:w="15" w:type="dxa"/>
              <w:bottom w:w="0" w:type="dxa"/>
              <w:right w:w="15" w:type="dxa"/>
            </w:tcMar>
            <w:vAlign w:val="bottom"/>
            <w:hideMark/>
          </w:tcPr>
          <w:p w14:paraId="47E8A89C"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tcMar>
              <w:top w:w="15" w:type="dxa"/>
              <w:left w:w="15" w:type="dxa"/>
              <w:bottom w:w="0" w:type="dxa"/>
              <w:right w:w="15" w:type="dxa"/>
            </w:tcMar>
            <w:vAlign w:val="bottom"/>
            <w:hideMark/>
          </w:tcPr>
          <w:p w14:paraId="43993B51"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tcMar>
              <w:top w:w="15" w:type="dxa"/>
              <w:left w:w="15" w:type="dxa"/>
              <w:bottom w:w="0" w:type="dxa"/>
              <w:right w:w="15" w:type="dxa"/>
            </w:tcMar>
            <w:vAlign w:val="bottom"/>
            <w:hideMark/>
          </w:tcPr>
          <w:p w14:paraId="688579AD"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6399C739"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1D7CCCB2"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tcMar>
              <w:top w:w="15" w:type="dxa"/>
              <w:left w:w="15" w:type="dxa"/>
              <w:bottom w:w="0" w:type="dxa"/>
              <w:right w:w="15" w:type="dxa"/>
            </w:tcMar>
            <w:vAlign w:val="bottom"/>
            <w:hideMark/>
          </w:tcPr>
          <w:p w14:paraId="57C58D39"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50C7A543"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161BE837"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tcMar>
              <w:top w:w="15" w:type="dxa"/>
              <w:left w:w="15" w:type="dxa"/>
              <w:bottom w:w="0" w:type="dxa"/>
              <w:right w:w="15" w:type="dxa"/>
            </w:tcMar>
            <w:vAlign w:val="bottom"/>
            <w:hideMark/>
          </w:tcPr>
          <w:p w14:paraId="47A83689"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tcMar>
              <w:top w:w="15" w:type="dxa"/>
              <w:left w:w="15" w:type="dxa"/>
              <w:bottom w:w="0" w:type="dxa"/>
              <w:right w:w="15" w:type="dxa"/>
            </w:tcMar>
            <w:vAlign w:val="bottom"/>
            <w:hideMark/>
          </w:tcPr>
          <w:p w14:paraId="1B40F439"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tcMar>
              <w:top w:w="15" w:type="dxa"/>
              <w:left w:w="15" w:type="dxa"/>
              <w:bottom w:w="0" w:type="dxa"/>
              <w:right w:w="15" w:type="dxa"/>
            </w:tcMar>
            <w:vAlign w:val="bottom"/>
            <w:hideMark/>
          </w:tcPr>
          <w:p w14:paraId="25E5E901"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00288AFB"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2E687AD4" w14:textId="77777777" w:rsidR="00EE4355" w:rsidRDefault="00EE4355" w:rsidP="00DA5A10">
            <w:pPr>
              <w:jc w:val="center"/>
              <w:rPr>
                <w:sz w:val="20"/>
                <w:szCs w:val="20"/>
              </w:rPr>
            </w:pPr>
          </w:p>
        </w:tc>
      </w:tr>
      <w:tr w:rsidR="00EE4355" w14:paraId="1D57673C" w14:textId="77777777" w:rsidTr="00DA5A10">
        <w:trPr>
          <w:trHeight w:val="158"/>
        </w:trPr>
        <w:tc>
          <w:tcPr>
            <w:tcW w:w="1414" w:type="pct"/>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2F8F7D09" w14:textId="77777777" w:rsidR="00EE4355" w:rsidRDefault="00EE4355" w:rsidP="00DA5A10">
            <w:pPr>
              <w:rPr>
                <w:rFonts w:ascii="Arial" w:hAnsi="Arial" w:cs="Arial"/>
                <w:color w:val="000000"/>
                <w:sz w:val="16"/>
                <w:szCs w:val="16"/>
              </w:rPr>
            </w:pPr>
            <w:r>
              <w:rPr>
                <w:rFonts w:ascii="Arial" w:hAnsi="Arial" w:cs="Arial"/>
                <w:color w:val="000000"/>
                <w:sz w:val="16"/>
                <w:szCs w:val="16"/>
              </w:rPr>
              <w:t>Métodos de prueba: (27)</w:t>
            </w:r>
          </w:p>
        </w:tc>
        <w:tc>
          <w:tcPr>
            <w:tcW w:w="178" w:type="pct"/>
            <w:tcBorders>
              <w:top w:val="nil"/>
              <w:left w:val="nil"/>
              <w:bottom w:val="nil"/>
              <w:right w:val="nil"/>
            </w:tcBorders>
            <w:shd w:val="clear" w:color="auto" w:fill="auto"/>
            <w:tcMar>
              <w:top w:w="15" w:type="dxa"/>
              <w:left w:w="15" w:type="dxa"/>
              <w:bottom w:w="0" w:type="dxa"/>
              <w:right w:w="15" w:type="dxa"/>
            </w:tcMar>
            <w:vAlign w:val="bottom"/>
            <w:hideMark/>
          </w:tcPr>
          <w:p w14:paraId="2EBC8E53" w14:textId="77777777" w:rsidR="00EE4355" w:rsidRDefault="00EE4355" w:rsidP="00DA5A10">
            <w:pPr>
              <w:rPr>
                <w:rFonts w:ascii="Arial" w:hAnsi="Arial" w:cs="Arial"/>
                <w:color w:val="000000"/>
                <w:sz w:val="16"/>
                <w:szCs w:val="16"/>
              </w:rPr>
            </w:pP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12ACC7A5" w14:textId="77777777" w:rsidR="00EE4355" w:rsidRDefault="00EE4355" w:rsidP="00DA5A10">
            <w:pP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0973AEFB" w14:textId="77777777" w:rsidR="00EE4355" w:rsidRDefault="00EE4355" w:rsidP="00DA5A10">
            <w:pPr>
              <w:rPr>
                <w:sz w:val="20"/>
                <w:szCs w:val="20"/>
              </w:rPr>
            </w:pPr>
          </w:p>
        </w:tc>
        <w:tc>
          <w:tcPr>
            <w:tcW w:w="214" w:type="pct"/>
            <w:tcBorders>
              <w:top w:val="nil"/>
              <w:left w:val="nil"/>
              <w:bottom w:val="nil"/>
              <w:right w:val="nil"/>
            </w:tcBorders>
            <w:shd w:val="clear" w:color="auto" w:fill="auto"/>
            <w:tcMar>
              <w:top w:w="15" w:type="dxa"/>
              <w:left w:w="15" w:type="dxa"/>
              <w:bottom w:w="0" w:type="dxa"/>
              <w:right w:w="15" w:type="dxa"/>
            </w:tcMar>
            <w:vAlign w:val="bottom"/>
            <w:hideMark/>
          </w:tcPr>
          <w:p w14:paraId="360C82D7" w14:textId="77777777" w:rsidR="00EE4355" w:rsidRDefault="00EE4355" w:rsidP="00DA5A10">
            <w:pPr>
              <w:rPr>
                <w:sz w:val="20"/>
                <w:szCs w:val="20"/>
              </w:rPr>
            </w:pPr>
          </w:p>
        </w:tc>
        <w:tc>
          <w:tcPr>
            <w:tcW w:w="365" w:type="pct"/>
            <w:tcBorders>
              <w:top w:val="nil"/>
              <w:left w:val="nil"/>
              <w:bottom w:val="nil"/>
              <w:right w:val="nil"/>
            </w:tcBorders>
            <w:shd w:val="clear" w:color="auto" w:fill="auto"/>
            <w:tcMar>
              <w:top w:w="15" w:type="dxa"/>
              <w:left w:w="15" w:type="dxa"/>
              <w:bottom w:w="0" w:type="dxa"/>
              <w:right w:w="15" w:type="dxa"/>
            </w:tcMar>
            <w:vAlign w:val="bottom"/>
            <w:hideMark/>
          </w:tcPr>
          <w:p w14:paraId="190439AA" w14:textId="77777777" w:rsidR="00EE4355" w:rsidRDefault="00EE4355" w:rsidP="00DA5A10">
            <w:pPr>
              <w:rPr>
                <w:sz w:val="20"/>
                <w:szCs w:val="20"/>
              </w:rPr>
            </w:pPr>
          </w:p>
        </w:tc>
        <w:tc>
          <w:tcPr>
            <w:tcW w:w="1299" w:type="pct"/>
            <w:tcBorders>
              <w:top w:val="nil"/>
              <w:left w:val="nil"/>
              <w:bottom w:val="nil"/>
              <w:right w:val="nil"/>
            </w:tcBorders>
            <w:shd w:val="clear" w:color="auto" w:fill="auto"/>
            <w:tcMar>
              <w:top w:w="15" w:type="dxa"/>
              <w:left w:w="15" w:type="dxa"/>
              <w:bottom w:w="0" w:type="dxa"/>
              <w:right w:w="15" w:type="dxa"/>
            </w:tcMar>
            <w:vAlign w:val="bottom"/>
            <w:hideMark/>
          </w:tcPr>
          <w:p w14:paraId="5224F424" w14:textId="77777777" w:rsidR="00EE4355" w:rsidRDefault="00EE4355" w:rsidP="00DA5A10">
            <w:pPr>
              <w:rPr>
                <w:sz w:val="20"/>
                <w:szCs w:val="20"/>
              </w:rPr>
            </w:pP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6EB6EA8F" w14:textId="77777777" w:rsidR="00EE4355" w:rsidRDefault="00EE4355" w:rsidP="00DA5A10">
            <w:pPr>
              <w:rPr>
                <w:sz w:val="20"/>
                <w:szCs w:val="20"/>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7A5155D9" w14:textId="77777777" w:rsidR="00EE4355" w:rsidRDefault="00EE4355" w:rsidP="00DA5A10">
            <w:pPr>
              <w:rPr>
                <w:sz w:val="20"/>
                <w:szCs w:val="20"/>
              </w:rPr>
            </w:pPr>
          </w:p>
        </w:tc>
      </w:tr>
      <w:tr w:rsidR="00EE4355" w14:paraId="491DC638" w14:textId="77777777" w:rsidTr="00DA5A10">
        <w:trPr>
          <w:trHeight w:val="98"/>
        </w:trPr>
        <w:tc>
          <w:tcPr>
            <w:tcW w:w="201" w:type="pct"/>
            <w:tcBorders>
              <w:top w:val="nil"/>
              <w:left w:val="nil"/>
              <w:bottom w:val="nil"/>
              <w:right w:val="nil"/>
            </w:tcBorders>
            <w:shd w:val="clear" w:color="auto" w:fill="auto"/>
            <w:tcMar>
              <w:top w:w="15" w:type="dxa"/>
              <w:left w:w="15" w:type="dxa"/>
              <w:bottom w:w="0" w:type="dxa"/>
              <w:right w:w="15" w:type="dxa"/>
            </w:tcMar>
            <w:vAlign w:val="bottom"/>
            <w:hideMark/>
          </w:tcPr>
          <w:p w14:paraId="3D2036F3" w14:textId="77777777" w:rsidR="00EE4355" w:rsidRDefault="00EE4355" w:rsidP="00DA5A10">
            <w:pPr>
              <w:rPr>
                <w:sz w:val="20"/>
                <w:szCs w:val="20"/>
              </w:rPr>
            </w:pPr>
          </w:p>
        </w:tc>
        <w:tc>
          <w:tcPr>
            <w:tcW w:w="126" w:type="pct"/>
            <w:tcBorders>
              <w:top w:val="nil"/>
              <w:left w:val="nil"/>
              <w:bottom w:val="nil"/>
              <w:right w:val="nil"/>
            </w:tcBorders>
            <w:shd w:val="clear" w:color="auto" w:fill="auto"/>
            <w:tcMar>
              <w:top w:w="15" w:type="dxa"/>
              <w:left w:w="15" w:type="dxa"/>
              <w:bottom w:w="0" w:type="dxa"/>
              <w:right w:w="15" w:type="dxa"/>
            </w:tcMar>
            <w:vAlign w:val="bottom"/>
            <w:hideMark/>
          </w:tcPr>
          <w:p w14:paraId="17E8CD10"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tcMar>
              <w:top w:w="15" w:type="dxa"/>
              <w:left w:w="15" w:type="dxa"/>
              <w:bottom w:w="0" w:type="dxa"/>
              <w:right w:w="15" w:type="dxa"/>
            </w:tcMar>
            <w:vAlign w:val="bottom"/>
            <w:hideMark/>
          </w:tcPr>
          <w:p w14:paraId="590FAEE9"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tcMar>
              <w:top w:w="15" w:type="dxa"/>
              <w:left w:w="15" w:type="dxa"/>
              <w:bottom w:w="0" w:type="dxa"/>
              <w:right w:w="15" w:type="dxa"/>
            </w:tcMar>
            <w:vAlign w:val="bottom"/>
            <w:hideMark/>
          </w:tcPr>
          <w:p w14:paraId="49B60127"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tcMar>
              <w:top w:w="15" w:type="dxa"/>
              <w:left w:w="15" w:type="dxa"/>
              <w:bottom w:w="0" w:type="dxa"/>
              <w:right w:w="15" w:type="dxa"/>
            </w:tcMar>
            <w:vAlign w:val="bottom"/>
            <w:hideMark/>
          </w:tcPr>
          <w:p w14:paraId="66570D35"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34A29481"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5C27E211"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tcMar>
              <w:top w:w="15" w:type="dxa"/>
              <w:left w:w="15" w:type="dxa"/>
              <w:bottom w:w="0" w:type="dxa"/>
              <w:right w:w="15" w:type="dxa"/>
            </w:tcMar>
            <w:vAlign w:val="bottom"/>
            <w:hideMark/>
          </w:tcPr>
          <w:p w14:paraId="011891C7"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269D2C7A"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76C00C1A"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tcMar>
              <w:top w:w="15" w:type="dxa"/>
              <w:left w:w="15" w:type="dxa"/>
              <w:bottom w:w="0" w:type="dxa"/>
              <w:right w:w="15" w:type="dxa"/>
            </w:tcMar>
            <w:vAlign w:val="bottom"/>
            <w:hideMark/>
          </w:tcPr>
          <w:p w14:paraId="409D273C"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tcMar>
              <w:top w:w="15" w:type="dxa"/>
              <w:left w:w="15" w:type="dxa"/>
              <w:bottom w:w="0" w:type="dxa"/>
              <w:right w:w="15" w:type="dxa"/>
            </w:tcMar>
            <w:vAlign w:val="bottom"/>
            <w:hideMark/>
          </w:tcPr>
          <w:p w14:paraId="67F70CAD"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tcMar>
              <w:top w:w="15" w:type="dxa"/>
              <w:left w:w="15" w:type="dxa"/>
              <w:bottom w:w="0" w:type="dxa"/>
              <w:right w:w="15" w:type="dxa"/>
            </w:tcMar>
            <w:vAlign w:val="bottom"/>
            <w:hideMark/>
          </w:tcPr>
          <w:p w14:paraId="0BAE278F"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33306334"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625A9BF4" w14:textId="77777777" w:rsidR="00EE4355" w:rsidRDefault="00EE4355" w:rsidP="00DA5A10">
            <w:pPr>
              <w:jc w:val="center"/>
              <w:rPr>
                <w:sz w:val="20"/>
                <w:szCs w:val="20"/>
              </w:rPr>
            </w:pPr>
          </w:p>
        </w:tc>
      </w:tr>
      <w:tr w:rsidR="00EE4355" w14:paraId="27053A55" w14:textId="77777777" w:rsidTr="00DA5A10">
        <w:trPr>
          <w:trHeight w:val="420"/>
        </w:trPr>
        <w:tc>
          <w:tcPr>
            <w:tcW w:w="369" w:type="pct"/>
            <w:gridSpan w:val="3"/>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164A1F5F" w14:textId="77777777" w:rsidR="00EE4355" w:rsidRDefault="00EE4355" w:rsidP="00DA5A10">
            <w:pPr>
              <w:rPr>
                <w:rFonts w:ascii="Arial" w:hAnsi="Arial" w:cs="Arial"/>
                <w:color w:val="000000"/>
                <w:sz w:val="16"/>
                <w:szCs w:val="16"/>
              </w:rPr>
            </w:pPr>
            <w:r>
              <w:rPr>
                <w:rFonts w:ascii="Arial" w:hAnsi="Arial" w:cs="Arial"/>
                <w:color w:val="000000"/>
                <w:sz w:val="16"/>
                <w:szCs w:val="16"/>
              </w:rPr>
              <w:t>Tipo de garantía: (28)</w:t>
            </w:r>
          </w:p>
        </w:tc>
        <w:tc>
          <w:tcPr>
            <w:tcW w:w="910" w:type="pct"/>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bottom"/>
            <w:hideMark/>
          </w:tcPr>
          <w:p w14:paraId="34A24EDD"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Vicios ocultos (defectos o calidad) /Póliza de responsabilidad civil/otra</w:t>
            </w: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51B83579" w14:textId="77777777" w:rsidR="00EE4355" w:rsidRDefault="00EE4355" w:rsidP="00DA5A10">
            <w:pPr>
              <w:jc w:val="center"/>
              <w:rPr>
                <w:rFonts w:ascii="Arial" w:hAnsi="Arial" w:cs="Arial"/>
                <w:color w:val="000000"/>
                <w:sz w:val="16"/>
                <w:szCs w:val="16"/>
              </w:rPr>
            </w:pPr>
          </w:p>
        </w:tc>
        <w:tc>
          <w:tcPr>
            <w:tcW w:w="282" w:type="pct"/>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bottom"/>
            <w:hideMark/>
          </w:tcPr>
          <w:p w14:paraId="22E83DD9" w14:textId="77777777" w:rsidR="00EE4355" w:rsidRDefault="00EE4355" w:rsidP="00DA5A10">
            <w:pPr>
              <w:rPr>
                <w:rFonts w:ascii="Arial" w:hAnsi="Arial" w:cs="Arial"/>
                <w:color w:val="000000"/>
                <w:sz w:val="16"/>
                <w:szCs w:val="16"/>
              </w:rPr>
            </w:pPr>
            <w:r>
              <w:rPr>
                <w:rFonts w:ascii="Arial" w:hAnsi="Arial" w:cs="Arial"/>
                <w:color w:val="000000"/>
                <w:sz w:val="16"/>
                <w:szCs w:val="16"/>
              </w:rPr>
              <w:t>Porcentaje: (29)</w:t>
            </w: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42996DF9" w14:textId="77777777" w:rsidR="00EE4355" w:rsidRDefault="00EE4355" w:rsidP="00DA5A10">
            <w:pPr>
              <w:rPr>
                <w:rFonts w:ascii="Arial" w:hAnsi="Arial" w:cs="Arial"/>
                <w:color w:val="000000"/>
                <w:sz w:val="16"/>
                <w:szCs w:val="16"/>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131CAF85" w14:textId="77777777" w:rsidR="00EE4355" w:rsidRDefault="00EE4355" w:rsidP="00DA5A10">
            <w:pPr>
              <w:jc w:val="center"/>
              <w:rPr>
                <w:sz w:val="20"/>
                <w:szCs w:val="20"/>
              </w:rPr>
            </w:pPr>
          </w:p>
        </w:tc>
        <w:tc>
          <w:tcPr>
            <w:tcW w:w="579" w:type="pct"/>
            <w:gridSpan w:val="2"/>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4E862E6C" w14:textId="77777777" w:rsidR="00EE4355" w:rsidRDefault="00EE4355" w:rsidP="00DA5A10">
            <w:pPr>
              <w:rPr>
                <w:rFonts w:ascii="Arial" w:hAnsi="Arial" w:cs="Arial"/>
                <w:color w:val="000000"/>
                <w:sz w:val="16"/>
                <w:szCs w:val="16"/>
              </w:rPr>
            </w:pPr>
            <w:proofErr w:type="spellStart"/>
            <w:r>
              <w:rPr>
                <w:rFonts w:ascii="Arial" w:hAnsi="Arial" w:cs="Arial"/>
                <w:color w:val="000000"/>
                <w:sz w:val="16"/>
                <w:szCs w:val="16"/>
              </w:rPr>
              <w:t>Plurianualidad</w:t>
            </w:r>
            <w:proofErr w:type="spellEnd"/>
            <w:r>
              <w:rPr>
                <w:rFonts w:ascii="Arial" w:hAnsi="Arial" w:cs="Arial"/>
                <w:color w:val="000000"/>
                <w:sz w:val="16"/>
                <w:szCs w:val="16"/>
              </w:rPr>
              <w:t>: (30)</w:t>
            </w:r>
          </w:p>
        </w:tc>
        <w:tc>
          <w:tcPr>
            <w:tcW w:w="12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CAFCC6A"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826"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14:paraId="4F41B68E" w14:textId="77777777" w:rsidR="00EE4355" w:rsidRDefault="00EE4355" w:rsidP="00DA5A10">
            <w:pPr>
              <w:rPr>
                <w:rFonts w:ascii="Arial" w:hAnsi="Arial" w:cs="Arial"/>
                <w:color w:val="000000"/>
                <w:sz w:val="16"/>
                <w:szCs w:val="16"/>
              </w:rPr>
            </w:pPr>
            <w:r>
              <w:rPr>
                <w:rFonts w:ascii="Arial" w:hAnsi="Arial" w:cs="Arial"/>
                <w:color w:val="000000"/>
                <w:sz w:val="16"/>
                <w:szCs w:val="16"/>
              </w:rPr>
              <w:t>Meses (31)</w:t>
            </w:r>
          </w:p>
        </w:tc>
      </w:tr>
      <w:tr w:rsidR="00EE4355" w14:paraId="45873A78" w14:textId="77777777" w:rsidTr="00DA5A10">
        <w:trPr>
          <w:trHeight w:val="98"/>
        </w:trPr>
        <w:tc>
          <w:tcPr>
            <w:tcW w:w="201" w:type="pct"/>
            <w:tcBorders>
              <w:top w:val="nil"/>
              <w:left w:val="nil"/>
              <w:bottom w:val="nil"/>
              <w:right w:val="nil"/>
            </w:tcBorders>
            <w:shd w:val="clear" w:color="auto" w:fill="auto"/>
            <w:tcMar>
              <w:top w:w="15" w:type="dxa"/>
              <w:left w:w="15" w:type="dxa"/>
              <w:bottom w:w="0" w:type="dxa"/>
              <w:right w:w="15" w:type="dxa"/>
            </w:tcMar>
            <w:vAlign w:val="bottom"/>
            <w:hideMark/>
          </w:tcPr>
          <w:p w14:paraId="0E9B9311" w14:textId="77777777" w:rsidR="00EE4355" w:rsidRDefault="00EE4355" w:rsidP="00DA5A10">
            <w:pPr>
              <w:rPr>
                <w:rFonts w:ascii="Arial" w:hAnsi="Arial" w:cs="Arial"/>
                <w:color w:val="000000"/>
                <w:sz w:val="16"/>
                <w:szCs w:val="16"/>
              </w:rPr>
            </w:pPr>
          </w:p>
        </w:tc>
        <w:tc>
          <w:tcPr>
            <w:tcW w:w="126" w:type="pct"/>
            <w:tcBorders>
              <w:top w:val="nil"/>
              <w:left w:val="nil"/>
              <w:bottom w:val="nil"/>
              <w:right w:val="nil"/>
            </w:tcBorders>
            <w:shd w:val="clear" w:color="auto" w:fill="auto"/>
            <w:tcMar>
              <w:top w:w="15" w:type="dxa"/>
              <w:left w:w="15" w:type="dxa"/>
              <w:bottom w:w="0" w:type="dxa"/>
              <w:right w:w="15" w:type="dxa"/>
            </w:tcMar>
            <w:vAlign w:val="bottom"/>
            <w:hideMark/>
          </w:tcPr>
          <w:p w14:paraId="0165B1E5" w14:textId="77777777" w:rsidR="00EE4355" w:rsidRDefault="00EE4355" w:rsidP="00DA5A10">
            <w:pPr>
              <w:rPr>
                <w:sz w:val="20"/>
                <w:szCs w:val="20"/>
              </w:rPr>
            </w:pPr>
          </w:p>
        </w:tc>
        <w:tc>
          <w:tcPr>
            <w:tcW w:w="42" w:type="pct"/>
            <w:tcBorders>
              <w:top w:val="nil"/>
              <w:left w:val="nil"/>
              <w:bottom w:val="nil"/>
              <w:right w:val="nil"/>
            </w:tcBorders>
            <w:shd w:val="clear" w:color="auto" w:fill="auto"/>
            <w:tcMar>
              <w:top w:w="15" w:type="dxa"/>
              <w:left w:w="15" w:type="dxa"/>
              <w:bottom w:w="0" w:type="dxa"/>
              <w:right w:w="15" w:type="dxa"/>
            </w:tcMar>
            <w:vAlign w:val="bottom"/>
            <w:hideMark/>
          </w:tcPr>
          <w:p w14:paraId="356652F1" w14:textId="77777777" w:rsidR="00EE4355" w:rsidRDefault="00EE4355" w:rsidP="00DA5A10">
            <w:pPr>
              <w:rPr>
                <w:sz w:val="20"/>
                <w:szCs w:val="20"/>
              </w:rPr>
            </w:pPr>
          </w:p>
        </w:tc>
        <w:tc>
          <w:tcPr>
            <w:tcW w:w="82" w:type="pct"/>
            <w:tcBorders>
              <w:top w:val="nil"/>
              <w:left w:val="nil"/>
              <w:bottom w:val="nil"/>
              <w:right w:val="nil"/>
            </w:tcBorders>
            <w:shd w:val="clear" w:color="auto" w:fill="auto"/>
            <w:tcMar>
              <w:top w:w="15" w:type="dxa"/>
              <w:left w:w="15" w:type="dxa"/>
              <w:bottom w:w="0" w:type="dxa"/>
              <w:right w:w="15" w:type="dxa"/>
            </w:tcMar>
            <w:vAlign w:val="bottom"/>
            <w:hideMark/>
          </w:tcPr>
          <w:p w14:paraId="3188BC99" w14:textId="77777777" w:rsidR="00EE4355" w:rsidRDefault="00EE4355" w:rsidP="00DA5A10">
            <w:pPr>
              <w:rPr>
                <w:sz w:val="20"/>
                <w:szCs w:val="20"/>
              </w:rPr>
            </w:pPr>
          </w:p>
        </w:tc>
        <w:tc>
          <w:tcPr>
            <w:tcW w:w="828" w:type="pct"/>
            <w:tcBorders>
              <w:top w:val="nil"/>
              <w:left w:val="nil"/>
              <w:bottom w:val="nil"/>
              <w:right w:val="nil"/>
            </w:tcBorders>
            <w:shd w:val="clear" w:color="auto" w:fill="auto"/>
            <w:tcMar>
              <w:top w:w="15" w:type="dxa"/>
              <w:left w:w="15" w:type="dxa"/>
              <w:bottom w:w="0" w:type="dxa"/>
              <w:right w:w="15" w:type="dxa"/>
            </w:tcMar>
            <w:vAlign w:val="bottom"/>
            <w:hideMark/>
          </w:tcPr>
          <w:p w14:paraId="65B7FEBD"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5EB48B99"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4F5C5ED9"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tcMar>
              <w:top w:w="15" w:type="dxa"/>
              <w:left w:w="15" w:type="dxa"/>
              <w:bottom w:w="0" w:type="dxa"/>
              <w:right w:w="15" w:type="dxa"/>
            </w:tcMar>
            <w:vAlign w:val="bottom"/>
            <w:hideMark/>
          </w:tcPr>
          <w:p w14:paraId="25AF84BF"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59846C07"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48311DD0"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tcMar>
              <w:top w:w="15" w:type="dxa"/>
              <w:left w:w="15" w:type="dxa"/>
              <w:bottom w:w="0" w:type="dxa"/>
              <w:right w:w="15" w:type="dxa"/>
            </w:tcMar>
            <w:vAlign w:val="bottom"/>
            <w:hideMark/>
          </w:tcPr>
          <w:p w14:paraId="1F51832A"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tcMar>
              <w:top w:w="15" w:type="dxa"/>
              <w:left w:w="15" w:type="dxa"/>
              <w:bottom w:w="0" w:type="dxa"/>
              <w:right w:w="15" w:type="dxa"/>
            </w:tcMar>
            <w:vAlign w:val="bottom"/>
            <w:hideMark/>
          </w:tcPr>
          <w:p w14:paraId="1521AA7E"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tcMar>
              <w:top w:w="15" w:type="dxa"/>
              <w:left w:w="15" w:type="dxa"/>
              <w:bottom w:w="0" w:type="dxa"/>
              <w:right w:w="15" w:type="dxa"/>
            </w:tcMar>
            <w:vAlign w:val="bottom"/>
            <w:hideMark/>
          </w:tcPr>
          <w:p w14:paraId="47965B25"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6E337D32"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4856D070" w14:textId="77777777" w:rsidR="00EE4355" w:rsidRDefault="00EE4355" w:rsidP="00DA5A10">
            <w:pPr>
              <w:jc w:val="center"/>
              <w:rPr>
                <w:sz w:val="20"/>
                <w:szCs w:val="20"/>
              </w:rPr>
            </w:pPr>
          </w:p>
        </w:tc>
      </w:tr>
      <w:tr w:rsidR="00EE4355" w14:paraId="3D87B0C8" w14:textId="77777777" w:rsidTr="00DA5A10">
        <w:trPr>
          <w:trHeight w:val="300"/>
        </w:trPr>
        <w:tc>
          <w:tcPr>
            <w:tcW w:w="369" w:type="pct"/>
            <w:gridSpan w:val="3"/>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6FDAE901" w14:textId="77777777" w:rsidR="00EE4355" w:rsidRDefault="00EE4355" w:rsidP="00DA5A10">
            <w:pPr>
              <w:rPr>
                <w:rFonts w:ascii="Arial" w:hAnsi="Arial" w:cs="Arial"/>
                <w:color w:val="000000"/>
                <w:sz w:val="16"/>
                <w:szCs w:val="16"/>
              </w:rPr>
            </w:pPr>
            <w:r>
              <w:rPr>
                <w:rFonts w:ascii="Arial" w:hAnsi="Arial" w:cs="Arial"/>
                <w:color w:val="000000"/>
                <w:sz w:val="16"/>
                <w:szCs w:val="16"/>
              </w:rPr>
              <w:t>Tipo de garantía: (28)</w:t>
            </w:r>
          </w:p>
        </w:tc>
        <w:tc>
          <w:tcPr>
            <w:tcW w:w="910"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14:paraId="3C29BC48"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Anticipo</w:t>
            </w: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2828E5CF" w14:textId="77777777" w:rsidR="00EE4355" w:rsidRDefault="00EE4355" w:rsidP="00DA5A10">
            <w:pPr>
              <w:jc w:val="center"/>
              <w:rPr>
                <w:rFonts w:ascii="Arial" w:hAnsi="Arial" w:cs="Arial"/>
                <w:color w:val="000000"/>
                <w:sz w:val="16"/>
                <w:szCs w:val="16"/>
              </w:rPr>
            </w:pPr>
          </w:p>
        </w:tc>
        <w:tc>
          <w:tcPr>
            <w:tcW w:w="282" w:type="pct"/>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bottom"/>
            <w:hideMark/>
          </w:tcPr>
          <w:p w14:paraId="4404ECE6" w14:textId="77777777" w:rsidR="00EE4355" w:rsidRDefault="00EE4355" w:rsidP="00DA5A10">
            <w:pPr>
              <w:rPr>
                <w:rFonts w:ascii="Arial" w:hAnsi="Arial" w:cs="Arial"/>
                <w:color w:val="000000"/>
                <w:sz w:val="16"/>
                <w:szCs w:val="16"/>
              </w:rPr>
            </w:pPr>
            <w:r>
              <w:rPr>
                <w:rFonts w:ascii="Arial" w:hAnsi="Arial" w:cs="Arial"/>
                <w:color w:val="000000"/>
                <w:sz w:val="16"/>
                <w:szCs w:val="16"/>
              </w:rPr>
              <w:t>Porcentaje: (29)</w:t>
            </w: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0C00FDF6" w14:textId="77777777" w:rsidR="00EE4355" w:rsidRDefault="00EE4355" w:rsidP="00DA5A10">
            <w:pPr>
              <w:rPr>
                <w:rFonts w:ascii="Arial" w:hAnsi="Arial" w:cs="Arial"/>
                <w:color w:val="000000"/>
                <w:sz w:val="16"/>
                <w:szCs w:val="16"/>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1D1B8802" w14:textId="77777777" w:rsidR="00EE4355" w:rsidRDefault="00EE4355" w:rsidP="00DA5A10">
            <w:pPr>
              <w:jc w:val="center"/>
              <w:rPr>
                <w:sz w:val="20"/>
                <w:szCs w:val="20"/>
              </w:rPr>
            </w:pPr>
          </w:p>
        </w:tc>
        <w:tc>
          <w:tcPr>
            <w:tcW w:w="1878" w:type="pct"/>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bottom"/>
            <w:hideMark/>
          </w:tcPr>
          <w:p w14:paraId="443D6CB3" w14:textId="77777777" w:rsidR="00EE4355" w:rsidRDefault="00EE4355" w:rsidP="00DA5A10">
            <w:pPr>
              <w:rPr>
                <w:rFonts w:ascii="Arial" w:hAnsi="Arial" w:cs="Arial"/>
                <w:color w:val="000000"/>
                <w:sz w:val="16"/>
                <w:szCs w:val="16"/>
              </w:rPr>
            </w:pPr>
            <w:r>
              <w:rPr>
                <w:rFonts w:ascii="Arial" w:hAnsi="Arial" w:cs="Arial"/>
                <w:color w:val="000000"/>
                <w:sz w:val="16"/>
                <w:szCs w:val="16"/>
              </w:rPr>
              <w:t>Penas convencionales: (32)</w:t>
            </w:r>
          </w:p>
        </w:tc>
        <w:tc>
          <w:tcPr>
            <w:tcW w:w="2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7FDCCF"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 </w:t>
            </w:r>
          </w:p>
        </w:tc>
        <w:tc>
          <w:tcPr>
            <w:tcW w:w="54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469324"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Porcentaje: (33)</w:t>
            </w:r>
          </w:p>
        </w:tc>
      </w:tr>
      <w:tr w:rsidR="00EE4355" w14:paraId="66C0F882" w14:textId="77777777" w:rsidTr="00DA5A10">
        <w:trPr>
          <w:trHeight w:val="98"/>
        </w:trPr>
        <w:tc>
          <w:tcPr>
            <w:tcW w:w="201" w:type="pct"/>
            <w:tcBorders>
              <w:top w:val="nil"/>
              <w:left w:val="nil"/>
              <w:bottom w:val="nil"/>
              <w:right w:val="nil"/>
            </w:tcBorders>
            <w:shd w:val="clear" w:color="auto" w:fill="auto"/>
            <w:tcMar>
              <w:top w:w="15" w:type="dxa"/>
              <w:left w:w="15" w:type="dxa"/>
              <w:bottom w:w="0" w:type="dxa"/>
              <w:right w:w="15" w:type="dxa"/>
            </w:tcMar>
            <w:vAlign w:val="bottom"/>
            <w:hideMark/>
          </w:tcPr>
          <w:p w14:paraId="1995C74B" w14:textId="77777777" w:rsidR="00EE4355" w:rsidRDefault="00EE4355" w:rsidP="00DA5A10">
            <w:pPr>
              <w:jc w:val="center"/>
              <w:rPr>
                <w:rFonts w:ascii="Arial" w:hAnsi="Arial" w:cs="Arial"/>
                <w:color w:val="000000"/>
                <w:sz w:val="16"/>
                <w:szCs w:val="16"/>
              </w:rPr>
            </w:pPr>
          </w:p>
        </w:tc>
        <w:tc>
          <w:tcPr>
            <w:tcW w:w="126" w:type="pct"/>
            <w:tcBorders>
              <w:top w:val="nil"/>
              <w:left w:val="nil"/>
              <w:bottom w:val="nil"/>
              <w:right w:val="nil"/>
            </w:tcBorders>
            <w:shd w:val="clear" w:color="auto" w:fill="auto"/>
            <w:tcMar>
              <w:top w:w="15" w:type="dxa"/>
              <w:left w:w="15" w:type="dxa"/>
              <w:bottom w:w="0" w:type="dxa"/>
              <w:right w:w="15" w:type="dxa"/>
            </w:tcMar>
            <w:vAlign w:val="bottom"/>
            <w:hideMark/>
          </w:tcPr>
          <w:p w14:paraId="220B4B89" w14:textId="77777777" w:rsidR="00EE4355" w:rsidRDefault="00EE4355" w:rsidP="00DA5A10">
            <w:pPr>
              <w:rPr>
                <w:sz w:val="20"/>
                <w:szCs w:val="20"/>
              </w:rPr>
            </w:pPr>
          </w:p>
        </w:tc>
        <w:tc>
          <w:tcPr>
            <w:tcW w:w="42" w:type="pct"/>
            <w:tcBorders>
              <w:top w:val="nil"/>
              <w:left w:val="nil"/>
              <w:bottom w:val="nil"/>
              <w:right w:val="nil"/>
            </w:tcBorders>
            <w:shd w:val="clear" w:color="auto" w:fill="auto"/>
            <w:tcMar>
              <w:top w:w="15" w:type="dxa"/>
              <w:left w:w="15" w:type="dxa"/>
              <w:bottom w:w="0" w:type="dxa"/>
              <w:right w:w="15" w:type="dxa"/>
            </w:tcMar>
            <w:vAlign w:val="bottom"/>
            <w:hideMark/>
          </w:tcPr>
          <w:p w14:paraId="265D7E98" w14:textId="77777777" w:rsidR="00EE4355" w:rsidRDefault="00EE4355" w:rsidP="00DA5A10">
            <w:pPr>
              <w:rPr>
                <w:sz w:val="20"/>
                <w:szCs w:val="20"/>
              </w:rPr>
            </w:pPr>
          </w:p>
        </w:tc>
        <w:tc>
          <w:tcPr>
            <w:tcW w:w="82" w:type="pct"/>
            <w:tcBorders>
              <w:top w:val="nil"/>
              <w:left w:val="nil"/>
              <w:bottom w:val="nil"/>
              <w:right w:val="nil"/>
            </w:tcBorders>
            <w:shd w:val="clear" w:color="auto" w:fill="auto"/>
            <w:tcMar>
              <w:top w:w="15" w:type="dxa"/>
              <w:left w:w="15" w:type="dxa"/>
              <w:bottom w:w="0" w:type="dxa"/>
              <w:right w:w="15" w:type="dxa"/>
            </w:tcMar>
            <w:vAlign w:val="bottom"/>
            <w:hideMark/>
          </w:tcPr>
          <w:p w14:paraId="6BCE4D0E" w14:textId="77777777" w:rsidR="00EE4355" w:rsidRDefault="00EE4355" w:rsidP="00DA5A10">
            <w:pPr>
              <w:rPr>
                <w:sz w:val="20"/>
                <w:szCs w:val="20"/>
              </w:rPr>
            </w:pPr>
          </w:p>
        </w:tc>
        <w:tc>
          <w:tcPr>
            <w:tcW w:w="828" w:type="pct"/>
            <w:tcBorders>
              <w:top w:val="nil"/>
              <w:left w:val="nil"/>
              <w:bottom w:val="nil"/>
              <w:right w:val="nil"/>
            </w:tcBorders>
            <w:shd w:val="clear" w:color="auto" w:fill="auto"/>
            <w:tcMar>
              <w:top w:w="15" w:type="dxa"/>
              <w:left w:w="15" w:type="dxa"/>
              <w:bottom w:w="0" w:type="dxa"/>
              <w:right w:w="15" w:type="dxa"/>
            </w:tcMar>
            <w:vAlign w:val="bottom"/>
            <w:hideMark/>
          </w:tcPr>
          <w:p w14:paraId="646F08FF"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12B902AB"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5EA82067"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tcMar>
              <w:top w:w="15" w:type="dxa"/>
              <w:left w:w="15" w:type="dxa"/>
              <w:bottom w:w="0" w:type="dxa"/>
              <w:right w:w="15" w:type="dxa"/>
            </w:tcMar>
            <w:vAlign w:val="bottom"/>
            <w:hideMark/>
          </w:tcPr>
          <w:p w14:paraId="72EFF7CA"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7B02018E"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1702AA7C"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tcMar>
              <w:top w:w="15" w:type="dxa"/>
              <w:left w:w="15" w:type="dxa"/>
              <w:bottom w:w="0" w:type="dxa"/>
              <w:right w:w="15" w:type="dxa"/>
            </w:tcMar>
            <w:vAlign w:val="bottom"/>
            <w:hideMark/>
          </w:tcPr>
          <w:p w14:paraId="5C53214D"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tcMar>
              <w:top w:w="15" w:type="dxa"/>
              <w:left w:w="15" w:type="dxa"/>
              <w:bottom w:w="0" w:type="dxa"/>
              <w:right w:w="15" w:type="dxa"/>
            </w:tcMar>
            <w:vAlign w:val="bottom"/>
            <w:hideMark/>
          </w:tcPr>
          <w:p w14:paraId="7C316108"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tcMar>
              <w:top w:w="15" w:type="dxa"/>
              <w:left w:w="15" w:type="dxa"/>
              <w:bottom w:w="0" w:type="dxa"/>
              <w:right w:w="15" w:type="dxa"/>
            </w:tcMar>
            <w:vAlign w:val="bottom"/>
            <w:hideMark/>
          </w:tcPr>
          <w:p w14:paraId="0D647CDA"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63165DEE"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6C1E7024" w14:textId="77777777" w:rsidR="00EE4355" w:rsidRDefault="00EE4355" w:rsidP="00DA5A10">
            <w:pPr>
              <w:jc w:val="center"/>
              <w:rPr>
                <w:sz w:val="20"/>
                <w:szCs w:val="20"/>
              </w:rPr>
            </w:pPr>
          </w:p>
        </w:tc>
      </w:tr>
      <w:tr w:rsidR="00EE4355" w14:paraId="39057796" w14:textId="77777777" w:rsidTr="00DA5A10">
        <w:trPr>
          <w:trHeight w:val="320"/>
        </w:trPr>
        <w:tc>
          <w:tcPr>
            <w:tcW w:w="369" w:type="pct"/>
            <w:gridSpan w:val="3"/>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140A6E91" w14:textId="77777777" w:rsidR="00EE4355" w:rsidRDefault="00EE4355" w:rsidP="00DA5A10">
            <w:pPr>
              <w:rPr>
                <w:rFonts w:ascii="Arial" w:hAnsi="Arial" w:cs="Arial"/>
                <w:color w:val="000000"/>
                <w:sz w:val="16"/>
                <w:szCs w:val="16"/>
              </w:rPr>
            </w:pPr>
            <w:r>
              <w:rPr>
                <w:rFonts w:ascii="Arial" w:hAnsi="Arial" w:cs="Arial"/>
                <w:color w:val="000000"/>
                <w:sz w:val="16"/>
                <w:szCs w:val="16"/>
              </w:rPr>
              <w:t>Tipo de garantía: (28)</w:t>
            </w:r>
          </w:p>
        </w:tc>
        <w:tc>
          <w:tcPr>
            <w:tcW w:w="910"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14:paraId="6F407442" w14:textId="77777777" w:rsidR="00EE4355" w:rsidRDefault="00EE4355" w:rsidP="00DA5A10">
            <w:pPr>
              <w:jc w:val="center"/>
              <w:rPr>
                <w:rFonts w:ascii="Arial" w:hAnsi="Arial" w:cs="Arial"/>
                <w:color w:val="000000"/>
                <w:sz w:val="16"/>
                <w:szCs w:val="16"/>
              </w:rPr>
            </w:pPr>
            <w:r>
              <w:rPr>
                <w:rFonts w:ascii="Arial" w:hAnsi="Arial" w:cs="Arial"/>
                <w:color w:val="000000"/>
                <w:sz w:val="16"/>
                <w:szCs w:val="16"/>
              </w:rPr>
              <w:t>Cumplimiento divisible</w:t>
            </w: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16B9020A" w14:textId="77777777" w:rsidR="00EE4355" w:rsidRDefault="00EE4355" w:rsidP="00DA5A10">
            <w:pPr>
              <w:jc w:val="center"/>
              <w:rPr>
                <w:rFonts w:ascii="Arial" w:hAnsi="Arial" w:cs="Arial"/>
                <w:color w:val="000000"/>
                <w:sz w:val="16"/>
                <w:szCs w:val="16"/>
              </w:rPr>
            </w:pPr>
          </w:p>
        </w:tc>
        <w:tc>
          <w:tcPr>
            <w:tcW w:w="282" w:type="pct"/>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bottom"/>
            <w:hideMark/>
          </w:tcPr>
          <w:p w14:paraId="528FE910" w14:textId="77777777" w:rsidR="00EE4355" w:rsidRDefault="00EE4355" w:rsidP="00DA5A10">
            <w:pPr>
              <w:rPr>
                <w:rFonts w:ascii="Arial" w:hAnsi="Arial" w:cs="Arial"/>
                <w:color w:val="000000"/>
                <w:sz w:val="16"/>
                <w:szCs w:val="16"/>
              </w:rPr>
            </w:pPr>
            <w:r>
              <w:rPr>
                <w:rFonts w:ascii="Arial" w:hAnsi="Arial" w:cs="Arial"/>
                <w:color w:val="000000"/>
                <w:sz w:val="16"/>
                <w:szCs w:val="16"/>
              </w:rPr>
              <w:t>Porcentaje: (29)</w:t>
            </w: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75ECE3D3" w14:textId="77777777" w:rsidR="00EE4355" w:rsidRDefault="00EE4355" w:rsidP="00DA5A10">
            <w:pPr>
              <w:rPr>
                <w:rFonts w:ascii="Arial" w:hAnsi="Arial" w:cs="Arial"/>
                <w:color w:val="000000"/>
                <w:sz w:val="16"/>
                <w:szCs w:val="16"/>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1BED0DC4" w14:textId="77777777" w:rsidR="00EE4355" w:rsidRDefault="00EE4355" w:rsidP="00DA5A10">
            <w:pPr>
              <w:jc w:val="center"/>
              <w:rPr>
                <w:sz w:val="20"/>
                <w:szCs w:val="20"/>
              </w:rPr>
            </w:pPr>
          </w:p>
        </w:tc>
        <w:tc>
          <w:tcPr>
            <w:tcW w:w="1878" w:type="pct"/>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7035D245" w14:textId="77777777" w:rsidR="00EE4355" w:rsidRDefault="00EE4355" w:rsidP="00DA5A10">
            <w:pPr>
              <w:rPr>
                <w:rFonts w:ascii="Arial" w:hAnsi="Arial" w:cs="Arial"/>
                <w:color w:val="000000"/>
                <w:sz w:val="16"/>
                <w:szCs w:val="16"/>
              </w:rPr>
            </w:pPr>
            <w:r>
              <w:rPr>
                <w:rFonts w:ascii="Arial" w:hAnsi="Arial" w:cs="Arial"/>
                <w:color w:val="000000"/>
                <w:sz w:val="16"/>
                <w:szCs w:val="16"/>
              </w:rPr>
              <w:t>Tiempo de fabricación: (34)</w:t>
            </w: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5BD09880" w14:textId="77777777" w:rsidR="00EE4355" w:rsidRDefault="00EE4355" w:rsidP="00DA5A10">
            <w:pPr>
              <w:rPr>
                <w:rFonts w:ascii="Arial" w:hAnsi="Arial" w:cs="Arial"/>
                <w:color w:val="000000"/>
                <w:sz w:val="16"/>
                <w:szCs w:val="16"/>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6C775504" w14:textId="77777777" w:rsidR="00EE4355" w:rsidRDefault="00EE4355" w:rsidP="00DA5A10">
            <w:pPr>
              <w:jc w:val="center"/>
              <w:rPr>
                <w:sz w:val="20"/>
                <w:szCs w:val="20"/>
              </w:rPr>
            </w:pPr>
          </w:p>
        </w:tc>
      </w:tr>
      <w:tr w:rsidR="00EE4355" w14:paraId="019FB27C" w14:textId="77777777" w:rsidTr="00DA5A10">
        <w:trPr>
          <w:trHeight w:val="98"/>
        </w:trPr>
        <w:tc>
          <w:tcPr>
            <w:tcW w:w="201" w:type="pct"/>
            <w:tcBorders>
              <w:top w:val="nil"/>
              <w:left w:val="nil"/>
              <w:bottom w:val="nil"/>
              <w:right w:val="nil"/>
            </w:tcBorders>
            <w:shd w:val="clear" w:color="auto" w:fill="auto"/>
            <w:tcMar>
              <w:top w:w="15" w:type="dxa"/>
              <w:left w:w="15" w:type="dxa"/>
              <w:bottom w:w="0" w:type="dxa"/>
              <w:right w:w="15" w:type="dxa"/>
            </w:tcMar>
            <w:vAlign w:val="bottom"/>
            <w:hideMark/>
          </w:tcPr>
          <w:p w14:paraId="21C97628" w14:textId="77777777" w:rsidR="00EE4355" w:rsidRDefault="00EE4355" w:rsidP="00DA5A10">
            <w:pPr>
              <w:jc w:val="center"/>
              <w:rPr>
                <w:sz w:val="20"/>
                <w:szCs w:val="20"/>
              </w:rPr>
            </w:pPr>
          </w:p>
        </w:tc>
        <w:tc>
          <w:tcPr>
            <w:tcW w:w="126" w:type="pct"/>
            <w:tcBorders>
              <w:top w:val="nil"/>
              <w:left w:val="nil"/>
              <w:bottom w:val="nil"/>
              <w:right w:val="nil"/>
            </w:tcBorders>
            <w:shd w:val="clear" w:color="auto" w:fill="auto"/>
            <w:tcMar>
              <w:top w:w="15" w:type="dxa"/>
              <w:left w:w="15" w:type="dxa"/>
              <w:bottom w:w="0" w:type="dxa"/>
              <w:right w:w="15" w:type="dxa"/>
            </w:tcMar>
            <w:vAlign w:val="bottom"/>
            <w:hideMark/>
          </w:tcPr>
          <w:p w14:paraId="48C6AD01"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tcMar>
              <w:top w:w="15" w:type="dxa"/>
              <w:left w:w="15" w:type="dxa"/>
              <w:bottom w:w="0" w:type="dxa"/>
              <w:right w:w="15" w:type="dxa"/>
            </w:tcMar>
            <w:vAlign w:val="bottom"/>
            <w:hideMark/>
          </w:tcPr>
          <w:p w14:paraId="08E7DC5A"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tcMar>
              <w:top w:w="15" w:type="dxa"/>
              <w:left w:w="15" w:type="dxa"/>
              <w:bottom w:w="0" w:type="dxa"/>
              <w:right w:w="15" w:type="dxa"/>
            </w:tcMar>
            <w:vAlign w:val="bottom"/>
            <w:hideMark/>
          </w:tcPr>
          <w:p w14:paraId="41FD2C22"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tcMar>
              <w:top w:w="15" w:type="dxa"/>
              <w:left w:w="15" w:type="dxa"/>
              <w:bottom w:w="0" w:type="dxa"/>
              <w:right w:w="15" w:type="dxa"/>
            </w:tcMar>
            <w:vAlign w:val="bottom"/>
            <w:hideMark/>
          </w:tcPr>
          <w:p w14:paraId="2892DA1D"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24C64222"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64E3E3A6"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tcMar>
              <w:top w:w="15" w:type="dxa"/>
              <w:left w:w="15" w:type="dxa"/>
              <w:bottom w:w="0" w:type="dxa"/>
              <w:right w:w="15" w:type="dxa"/>
            </w:tcMar>
            <w:vAlign w:val="bottom"/>
            <w:hideMark/>
          </w:tcPr>
          <w:p w14:paraId="15A13438"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645D04CF"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5F8E6971"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tcMar>
              <w:top w:w="15" w:type="dxa"/>
              <w:left w:w="15" w:type="dxa"/>
              <w:bottom w:w="0" w:type="dxa"/>
              <w:right w:w="15" w:type="dxa"/>
            </w:tcMar>
            <w:vAlign w:val="bottom"/>
            <w:hideMark/>
          </w:tcPr>
          <w:p w14:paraId="756FF1A2"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tcMar>
              <w:top w:w="15" w:type="dxa"/>
              <w:left w:w="15" w:type="dxa"/>
              <w:bottom w:w="0" w:type="dxa"/>
              <w:right w:w="15" w:type="dxa"/>
            </w:tcMar>
            <w:vAlign w:val="bottom"/>
            <w:hideMark/>
          </w:tcPr>
          <w:p w14:paraId="6295CF08"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tcMar>
              <w:top w:w="15" w:type="dxa"/>
              <w:left w:w="15" w:type="dxa"/>
              <w:bottom w:w="0" w:type="dxa"/>
              <w:right w:w="15" w:type="dxa"/>
            </w:tcMar>
            <w:vAlign w:val="bottom"/>
            <w:hideMark/>
          </w:tcPr>
          <w:p w14:paraId="2834576D"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7B0AAB30"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63565249" w14:textId="77777777" w:rsidR="00EE4355" w:rsidRDefault="00EE4355" w:rsidP="00DA5A10">
            <w:pPr>
              <w:jc w:val="center"/>
              <w:rPr>
                <w:sz w:val="20"/>
                <w:szCs w:val="20"/>
              </w:rPr>
            </w:pPr>
          </w:p>
        </w:tc>
      </w:tr>
      <w:tr w:rsidR="00EE4355" w14:paraId="5A3E37D6" w14:textId="77777777" w:rsidTr="00DA5A10">
        <w:trPr>
          <w:trHeight w:val="300"/>
        </w:trPr>
        <w:tc>
          <w:tcPr>
            <w:tcW w:w="1279" w:type="pct"/>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668EEB1A" w14:textId="77777777" w:rsidR="00EE4355" w:rsidRDefault="00EE4355" w:rsidP="00DA5A10">
            <w:pPr>
              <w:rPr>
                <w:rFonts w:ascii="Arial" w:hAnsi="Arial" w:cs="Arial"/>
                <w:color w:val="000000"/>
                <w:sz w:val="16"/>
                <w:szCs w:val="16"/>
              </w:rPr>
            </w:pPr>
            <w:r>
              <w:rPr>
                <w:rFonts w:ascii="Arial" w:hAnsi="Arial" w:cs="Arial"/>
                <w:color w:val="000000"/>
                <w:sz w:val="16"/>
                <w:szCs w:val="16"/>
              </w:rPr>
              <w:t>Condiciones de entrega: (35)</w:t>
            </w:r>
          </w:p>
        </w:tc>
        <w:tc>
          <w:tcPr>
            <w:tcW w:w="31" w:type="pct"/>
            <w:tcBorders>
              <w:top w:val="nil"/>
              <w:left w:val="nil"/>
              <w:bottom w:val="nil"/>
              <w:right w:val="nil"/>
            </w:tcBorders>
            <w:shd w:val="clear" w:color="auto" w:fill="auto"/>
            <w:tcMar>
              <w:top w:w="15" w:type="dxa"/>
              <w:left w:w="15" w:type="dxa"/>
              <w:bottom w:w="0" w:type="dxa"/>
              <w:right w:w="15" w:type="dxa"/>
            </w:tcMar>
            <w:vAlign w:val="center"/>
            <w:hideMark/>
          </w:tcPr>
          <w:p w14:paraId="13DE3D29" w14:textId="77777777" w:rsidR="00EE4355" w:rsidRDefault="00EE4355" w:rsidP="00DA5A10">
            <w:pPr>
              <w:rPr>
                <w:rFonts w:ascii="Arial" w:hAnsi="Arial" w:cs="Arial"/>
                <w:color w:val="000000"/>
                <w:sz w:val="16"/>
                <w:szCs w:val="16"/>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4FDCFE5F" w14:textId="77777777" w:rsidR="00EE4355" w:rsidRDefault="00EE4355" w:rsidP="00DA5A10">
            <w:pPr>
              <w:rPr>
                <w:sz w:val="20"/>
                <w:szCs w:val="20"/>
              </w:rPr>
            </w:pPr>
          </w:p>
        </w:tc>
        <w:tc>
          <w:tcPr>
            <w:tcW w:w="3586" w:type="pct"/>
            <w:gridSpan w:val="8"/>
            <w:tcBorders>
              <w:top w:val="nil"/>
              <w:left w:val="nil"/>
              <w:bottom w:val="nil"/>
              <w:right w:val="nil"/>
            </w:tcBorders>
            <w:shd w:val="clear" w:color="auto" w:fill="auto"/>
            <w:tcMar>
              <w:top w:w="15" w:type="dxa"/>
              <w:left w:w="15" w:type="dxa"/>
              <w:bottom w:w="0" w:type="dxa"/>
              <w:right w:w="15" w:type="dxa"/>
            </w:tcMar>
            <w:vAlign w:val="center"/>
            <w:hideMark/>
          </w:tcPr>
          <w:p w14:paraId="6C17705B" w14:textId="77777777" w:rsidR="00EE4355" w:rsidRDefault="00EE4355" w:rsidP="00DA5A10">
            <w:pPr>
              <w:jc w:val="center"/>
              <w:rPr>
                <w:sz w:val="20"/>
                <w:szCs w:val="20"/>
              </w:rPr>
            </w:pPr>
          </w:p>
        </w:tc>
      </w:tr>
      <w:tr w:rsidR="00EE4355" w14:paraId="58A05E0E" w14:textId="77777777" w:rsidTr="00DA5A10">
        <w:trPr>
          <w:trHeight w:val="98"/>
        </w:trPr>
        <w:tc>
          <w:tcPr>
            <w:tcW w:w="201" w:type="pct"/>
            <w:tcBorders>
              <w:top w:val="nil"/>
              <w:left w:val="nil"/>
              <w:bottom w:val="nil"/>
              <w:right w:val="nil"/>
            </w:tcBorders>
            <w:shd w:val="clear" w:color="auto" w:fill="auto"/>
            <w:tcMar>
              <w:top w:w="15" w:type="dxa"/>
              <w:left w:w="15" w:type="dxa"/>
              <w:bottom w:w="0" w:type="dxa"/>
              <w:right w:w="15" w:type="dxa"/>
            </w:tcMar>
            <w:vAlign w:val="bottom"/>
            <w:hideMark/>
          </w:tcPr>
          <w:p w14:paraId="1FF0F26C" w14:textId="77777777" w:rsidR="00EE4355" w:rsidRDefault="00EE4355" w:rsidP="00DA5A10">
            <w:pPr>
              <w:rPr>
                <w:sz w:val="20"/>
                <w:szCs w:val="20"/>
              </w:rPr>
            </w:pPr>
          </w:p>
        </w:tc>
        <w:tc>
          <w:tcPr>
            <w:tcW w:w="126" w:type="pct"/>
            <w:tcBorders>
              <w:top w:val="nil"/>
              <w:left w:val="nil"/>
              <w:bottom w:val="nil"/>
              <w:right w:val="nil"/>
            </w:tcBorders>
            <w:shd w:val="clear" w:color="auto" w:fill="auto"/>
            <w:tcMar>
              <w:top w:w="15" w:type="dxa"/>
              <w:left w:w="15" w:type="dxa"/>
              <w:bottom w:w="0" w:type="dxa"/>
              <w:right w:w="15" w:type="dxa"/>
            </w:tcMar>
            <w:vAlign w:val="bottom"/>
            <w:hideMark/>
          </w:tcPr>
          <w:p w14:paraId="7990DF5D" w14:textId="77777777" w:rsidR="00EE4355" w:rsidRDefault="00EE4355" w:rsidP="00DA5A10">
            <w:pPr>
              <w:jc w:val="center"/>
              <w:rPr>
                <w:sz w:val="20"/>
                <w:szCs w:val="20"/>
              </w:rPr>
            </w:pPr>
          </w:p>
        </w:tc>
        <w:tc>
          <w:tcPr>
            <w:tcW w:w="42" w:type="pct"/>
            <w:tcBorders>
              <w:top w:val="nil"/>
              <w:left w:val="nil"/>
              <w:bottom w:val="nil"/>
              <w:right w:val="nil"/>
            </w:tcBorders>
            <w:shd w:val="clear" w:color="auto" w:fill="auto"/>
            <w:tcMar>
              <w:top w:w="15" w:type="dxa"/>
              <w:left w:w="15" w:type="dxa"/>
              <w:bottom w:w="0" w:type="dxa"/>
              <w:right w:w="15" w:type="dxa"/>
            </w:tcMar>
            <w:vAlign w:val="bottom"/>
            <w:hideMark/>
          </w:tcPr>
          <w:p w14:paraId="45D5F396" w14:textId="77777777" w:rsidR="00EE4355" w:rsidRDefault="00EE4355" w:rsidP="00DA5A10">
            <w:pPr>
              <w:jc w:val="center"/>
              <w:rPr>
                <w:sz w:val="20"/>
                <w:szCs w:val="20"/>
              </w:rPr>
            </w:pPr>
          </w:p>
        </w:tc>
        <w:tc>
          <w:tcPr>
            <w:tcW w:w="82" w:type="pct"/>
            <w:tcBorders>
              <w:top w:val="nil"/>
              <w:left w:val="nil"/>
              <w:bottom w:val="nil"/>
              <w:right w:val="nil"/>
            </w:tcBorders>
            <w:shd w:val="clear" w:color="auto" w:fill="auto"/>
            <w:tcMar>
              <w:top w:w="15" w:type="dxa"/>
              <w:left w:w="15" w:type="dxa"/>
              <w:bottom w:w="0" w:type="dxa"/>
              <w:right w:w="15" w:type="dxa"/>
            </w:tcMar>
            <w:vAlign w:val="bottom"/>
            <w:hideMark/>
          </w:tcPr>
          <w:p w14:paraId="3BEEA49F" w14:textId="77777777" w:rsidR="00EE4355" w:rsidRDefault="00EE4355" w:rsidP="00DA5A10">
            <w:pPr>
              <w:jc w:val="center"/>
              <w:rPr>
                <w:sz w:val="20"/>
                <w:szCs w:val="20"/>
              </w:rPr>
            </w:pPr>
          </w:p>
        </w:tc>
        <w:tc>
          <w:tcPr>
            <w:tcW w:w="828" w:type="pct"/>
            <w:tcBorders>
              <w:top w:val="nil"/>
              <w:left w:val="nil"/>
              <w:bottom w:val="nil"/>
              <w:right w:val="nil"/>
            </w:tcBorders>
            <w:shd w:val="clear" w:color="auto" w:fill="auto"/>
            <w:tcMar>
              <w:top w:w="15" w:type="dxa"/>
              <w:left w:w="15" w:type="dxa"/>
              <w:bottom w:w="0" w:type="dxa"/>
              <w:right w:w="15" w:type="dxa"/>
            </w:tcMar>
            <w:vAlign w:val="bottom"/>
            <w:hideMark/>
          </w:tcPr>
          <w:p w14:paraId="4D2E4D84"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04608E0F" w14:textId="77777777" w:rsidR="00EE4355" w:rsidRDefault="00EE4355" w:rsidP="00DA5A10">
            <w:pPr>
              <w:jc w:val="center"/>
              <w:rPr>
                <w:sz w:val="20"/>
                <w:szCs w:val="20"/>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07368568" w14:textId="77777777" w:rsidR="00EE4355" w:rsidRDefault="00EE4355" w:rsidP="00DA5A10">
            <w:pPr>
              <w:jc w:val="center"/>
              <w:rPr>
                <w:sz w:val="20"/>
                <w:szCs w:val="20"/>
              </w:rPr>
            </w:pPr>
          </w:p>
        </w:tc>
        <w:tc>
          <w:tcPr>
            <w:tcW w:w="178" w:type="pct"/>
            <w:tcBorders>
              <w:top w:val="nil"/>
              <w:left w:val="nil"/>
              <w:bottom w:val="nil"/>
              <w:right w:val="nil"/>
            </w:tcBorders>
            <w:shd w:val="clear" w:color="auto" w:fill="auto"/>
            <w:tcMar>
              <w:top w:w="15" w:type="dxa"/>
              <w:left w:w="15" w:type="dxa"/>
              <w:bottom w:w="0" w:type="dxa"/>
              <w:right w:w="15" w:type="dxa"/>
            </w:tcMar>
            <w:vAlign w:val="bottom"/>
            <w:hideMark/>
          </w:tcPr>
          <w:p w14:paraId="51A8A3D9" w14:textId="77777777" w:rsidR="00EE4355" w:rsidRDefault="00EE4355" w:rsidP="00DA5A10">
            <w:pPr>
              <w:jc w:val="center"/>
              <w:rPr>
                <w:sz w:val="20"/>
                <w:szCs w:val="20"/>
              </w:rPr>
            </w:pPr>
          </w:p>
        </w:tc>
        <w:tc>
          <w:tcPr>
            <w:tcW w:w="673" w:type="pct"/>
            <w:tcBorders>
              <w:top w:val="nil"/>
              <w:left w:val="nil"/>
              <w:bottom w:val="nil"/>
              <w:right w:val="nil"/>
            </w:tcBorders>
            <w:shd w:val="clear" w:color="auto" w:fill="auto"/>
            <w:tcMar>
              <w:top w:w="15" w:type="dxa"/>
              <w:left w:w="15" w:type="dxa"/>
              <w:bottom w:w="0" w:type="dxa"/>
              <w:right w:w="15" w:type="dxa"/>
            </w:tcMar>
            <w:vAlign w:val="bottom"/>
            <w:hideMark/>
          </w:tcPr>
          <w:p w14:paraId="4DA29718" w14:textId="77777777" w:rsidR="00EE4355" w:rsidRDefault="00EE4355" w:rsidP="00DA5A10">
            <w:pPr>
              <w:jc w:val="center"/>
              <w:rPr>
                <w:sz w:val="20"/>
                <w:szCs w:val="20"/>
              </w:rPr>
            </w:pPr>
          </w:p>
        </w:tc>
        <w:tc>
          <w:tcPr>
            <w:tcW w:w="31" w:type="pct"/>
            <w:tcBorders>
              <w:top w:val="nil"/>
              <w:left w:val="nil"/>
              <w:bottom w:val="nil"/>
              <w:right w:val="nil"/>
            </w:tcBorders>
            <w:shd w:val="clear" w:color="auto" w:fill="auto"/>
            <w:tcMar>
              <w:top w:w="15" w:type="dxa"/>
              <w:left w:w="15" w:type="dxa"/>
              <w:bottom w:w="0" w:type="dxa"/>
              <w:right w:w="15" w:type="dxa"/>
            </w:tcMar>
            <w:vAlign w:val="bottom"/>
            <w:hideMark/>
          </w:tcPr>
          <w:p w14:paraId="718B56B2" w14:textId="77777777" w:rsidR="00EE4355" w:rsidRDefault="00EE4355" w:rsidP="00DA5A10">
            <w:pPr>
              <w:jc w:val="center"/>
              <w:rPr>
                <w:sz w:val="20"/>
                <w:szCs w:val="20"/>
              </w:rPr>
            </w:pPr>
          </w:p>
        </w:tc>
        <w:tc>
          <w:tcPr>
            <w:tcW w:w="214" w:type="pct"/>
            <w:tcBorders>
              <w:top w:val="nil"/>
              <w:left w:val="nil"/>
              <w:bottom w:val="nil"/>
              <w:right w:val="nil"/>
            </w:tcBorders>
            <w:shd w:val="clear" w:color="auto" w:fill="auto"/>
            <w:tcMar>
              <w:top w:w="15" w:type="dxa"/>
              <w:left w:w="15" w:type="dxa"/>
              <w:bottom w:w="0" w:type="dxa"/>
              <w:right w:w="15" w:type="dxa"/>
            </w:tcMar>
            <w:vAlign w:val="bottom"/>
            <w:hideMark/>
          </w:tcPr>
          <w:p w14:paraId="0989E8D9" w14:textId="77777777" w:rsidR="00EE4355" w:rsidRDefault="00EE4355" w:rsidP="00DA5A10">
            <w:pPr>
              <w:jc w:val="center"/>
              <w:rPr>
                <w:sz w:val="20"/>
                <w:szCs w:val="20"/>
              </w:rPr>
            </w:pPr>
          </w:p>
        </w:tc>
        <w:tc>
          <w:tcPr>
            <w:tcW w:w="365" w:type="pct"/>
            <w:tcBorders>
              <w:top w:val="nil"/>
              <w:left w:val="nil"/>
              <w:bottom w:val="nil"/>
              <w:right w:val="nil"/>
            </w:tcBorders>
            <w:shd w:val="clear" w:color="auto" w:fill="auto"/>
            <w:tcMar>
              <w:top w:w="15" w:type="dxa"/>
              <w:left w:w="15" w:type="dxa"/>
              <w:bottom w:w="0" w:type="dxa"/>
              <w:right w:w="15" w:type="dxa"/>
            </w:tcMar>
            <w:vAlign w:val="bottom"/>
            <w:hideMark/>
          </w:tcPr>
          <w:p w14:paraId="0AB67BD1" w14:textId="77777777" w:rsidR="00EE4355" w:rsidRDefault="00EE4355" w:rsidP="00DA5A10">
            <w:pPr>
              <w:jc w:val="center"/>
              <w:rPr>
                <w:sz w:val="20"/>
                <w:szCs w:val="20"/>
              </w:rPr>
            </w:pPr>
          </w:p>
        </w:tc>
        <w:tc>
          <w:tcPr>
            <w:tcW w:w="1299" w:type="pct"/>
            <w:tcBorders>
              <w:top w:val="nil"/>
              <w:left w:val="nil"/>
              <w:bottom w:val="nil"/>
              <w:right w:val="nil"/>
            </w:tcBorders>
            <w:shd w:val="clear" w:color="auto" w:fill="auto"/>
            <w:tcMar>
              <w:top w:w="15" w:type="dxa"/>
              <w:left w:w="15" w:type="dxa"/>
              <w:bottom w:w="0" w:type="dxa"/>
              <w:right w:w="15" w:type="dxa"/>
            </w:tcMar>
            <w:vAlign w:val="bottom"/>
            <w:hideMark/>
          </w:tcPr>
          <w:p w14:paraId="15B8B022" w14:textId="77777777" w:rsidR="00EE4355" w:rsidRDefault="00EE4355" w:rsidP="00DA5A10">
            <w:pPr>
              <w:jc w:val="center"/>
              <w:rPr>
                <w:sz w:val="20"/>
                <w:szCs w:val="20"/>
              </w:rPr>
            </w:pPr>
          </w:p>
        </w:tc>
        <w:tc>
          <w:tcPr>
            <w:tcW w:w="284" w:type="pct"/>
            <w:tcBorders>
              <w:top w:val="nil"/>
              <w:left w:val="nil"/>
              <w:bottom w:val="nil"/>
              <w:right w:val="nil"/>
            </w:tcBorders>
            <w:shd w:val="clear" w:color="auto" w:fill="auto"/>
            <w:tcMar>
              <w:top w:w="15" w:type="dxa"/>
              <w:left w:w="15" w:type="dxa"/>
              <w:bottom w:w="0" w:type="dxa"/>
              <w:right w:w="15" w:type="dxa"/>
            </w:tcMar>
            <w:vAlign w:val="bottom"/>
            <w:hideMark/>
          </w:tcPr>
          <w:p w14:paraId="6949CC76" w14:textId="77777777" w:rsidR="00EE4355" w:rsidRDefault="00EE4355" w:rsidP="00DA5A10">
            <w:pPr>
              <w:jc w:val="center"/>
              <w:rPr>
                <w:sz w:val="20"/>
                <w:szCs w:val="20"/>
              </w:rPr>
            </w:pPr>
          </w:p>
        </w:tc>
        <w:tc>
          <w:tcPr>
            <w:tcW w:w="542" w:type="pct"/>
            <w:tcBorders>
              <w:top w:val="nil"/>
              <w:left w:val="nil"/>
              <w:bottom w:val="nil"/>
              <w:right w:val="nil"/>
            </w:tcBorders>
            <w:shd w:val="clear" w:color="auto" w:fill="auto"/>
            <w:tcMar>
              <w:top w:w="15" w:type="dxa"/>
              <w:left w:w="15" w:type="dxa"/>
              <w:bottom w:w="0" w:type="dxa"/>
              <w:right w:w="15" w:type="dxa"/>
            </w:tcMar>
            <w:vAlign w:val="bottom"/>
            <w:hideMark/>
          </w:tcPr>
          <w:p w14:paraId="4F35A8FA" w14:textId="77777777" w:rsidR="00EE4355" w:rsidRDefault="00EE4355" w:rsidP="00DA5A10">
            <w:pPr>
              <w:jc w:val="center"/>
              <w:rPr>
                <w:sz w:val="20"/>
                <w:szCs w:val="20"/>
              </w:rPr>
            </w:pPr>
          </w:p>
        </w:tc>
      </w:tr>
      <w:tr w:rsidR="00EE4355" w14:paraId="338AF6BA" w14:textId="77777777" w:rsidTr="00DA5A10">
        <w:trPr>
          <w:trHeight w:val="92"/>
        </w:trPr>
        <w:tc>
          <w:tcPr>
            <w:tcW w:w="1279" w:type="pct"/>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1B4513C2" w14:textId="77777777" w:rsidR="00EE4355" w:rsidRDefault="00EE4355" w:rsidP="00DA5A10">
            <w:pPr>
              <w:rPr>
                <w:rFonts w:ascii="Arial" w:hAnsi="Arial" w:cs="Arial"/>
                <w:color w:val="000000"/>
                <w:sz w:val="16"/>
                <w:szCs w:val="16"/>
              </w:rPr>
            </w:pPr>
            <w:r>
              <w:rPr>
                <w:rFonts w:ascii="Arial" w:hAnsi="Arial" w:cs="Arial"/>
                <w:color w:val="000000"/>
                <w:sz w:val="16"/>
                <w:szCs w:val="16"/>
              </w:rPr>
              <w:t>Solicita: (36)</w:t>
            </w:r>
          </w:p>
        </w:tc>
        <w:tc>
          <w:tcPr>
            <w:tcW w:w="31" w:type="pct"/>
            <w:tcBorders>
              <w:top w:val="nil"/>
              <w:left w:val="nil"/>
              <w:bottom w:val="nil"/>
              <w:right w:val="nil"/>
            </w:tcBorders>
            <w:shd w:val="clear" w:color="auto" w:fill="auto"/>
            <w:tcMar>
              <w:top w:w="15" w:type="dxa"/>
              <w:left w:w="15" w:type="dxa"/>
              <w:bottom w:w="0" w:type="dxa"/>
              <w:right w:w="15" w:type="dxa"/>
            </w:tcMar>
            <w:vAlign w:val="center"/>
            <w:hideMark/>
          </w:tcPr>
          <w:p w14:paraId="4413B6B1" w14:textId="77777777" w:rsidR="00EE4355" w:rsidRDefault="00EE4355" w:rsidP="00DA5A10">
            <w:pPr>
              <w:rPr>
                <w:rFonts w:ascii="Arial" w:hAnsi="Arial" w:cs="Arial"/>
                <w:color w:val="000000"/>
                <w:sz w:val="16"/>
                <w:szCs w:val="16"/>
              </w:rPr>
            </w:pPr>
          </w:p>
        </w:tc>
        <w:tc>
          <w:tcPr>
            <w:tcW w:w="104" w:type="pct"/>
            <w:tcBorders>
              <w:top w:val="nil"/>
              <w:left w:val="nil"/>
              <w:bottom w:val="nil"/>
              <w:right w:val="nil"/>
            </w:tcBorders>
            <w:shd w:val="clear" w:color="auto" w:fill="auto"/>
            <w:tcMar>
              <w:top w:w="15" w:type="dxa"/>
              <w:left w:w="15" w:type="dxa"/>
              <w:bottom w:w="0" w:type="dxa"/>
              <w:right w:w="15" w:type="dxa"/>
            </w:tcMar>
            <w:vAlign w:val="bottom"/>
            <w:hideMark/>
          </w:tcPr>
          <w:p w14:paraId="43548D80" w14:textId="77777777" w:rsidR="00EE4355" w:rsidRDefault="00EE4355" w:rsidP="00DA5A10">
            <w:pPr>
              <w:rPr>
                <w:sz w:val="20"/>
                <w:szCs w:val="20"/>
              </w:rPr>
            </w:pPr>
          </w:p>
        </w:tc>
        <w:tc>
          <w:tcPr>
            <w:tcW w:w="3586" w:type="pct"/>
            <w:gridSpan w:val="8"/>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1DC5423E" w14:textId="77777777" w:rsidR="00EE4355" w:rsidRDefault="00EE4355" w:rsidP="00DA5A10">
            <w:pPr>
              <w:rPr>
                <w:rFonts w:ascii="Arial" w:hAnsi="Arial" w:cs="Arial"/>
                <w:color w:val="000000"/>
                <w:sz w:val="16"/>
                <w:szCs w:val="16"/>
              </w:rPr>
            </w:pPr>
            <w:r>
              <w:rPr>
                <w:rFonts w:ascii="Arial" w:hAnsi="Arial" w:cs="Arial"/>
                <w:color w:val="000000"/>
                <w:sz w:val="16"/>
                <w:szCs w:val="16"/>
              </w:rPr>
              <w:t>Autoriza (37)</w:t>
            </w:r>
          </w:p>
        </w:tc>
      </w:tr>
    </w:tbl>
    <w:p w14:paraId="356EE64C" w14:textId="77777777" w:rsidR="00EE4355" w:rsidRDefault="00EE4355" w:rsidP="003256FA">
      <w:pPr>
        <w:ind w:left="426" w:right="616"/>
        <w:jc w:val="center"/>
        <w:rPr>
          <w:rFonts w:ascii="Noto Sans" w:hAnsi="Noto Sans" w:cs="Noto Sans"/>
          <w:b/>
          <w:bCs/>
        </w:rPr>
      </w:pPr>
    </w:p>
    <w:p w14:paraId="75CA3B43" w14:textId="77777777" w:rsidR="00EE4355" w:rsidRDefault="00EE4355" w:rsidP="003256FA">
      <w:pPr>
        <w:ind w:left="426" w:right="616"/>
        <w:jc w:val="center"/>
        <w:rPr>
          <w:rFonts w:ascii="Noto Sans" w:hAnsi="Noto Sans" w:cs="Noto Sans"/>
          <w:b/>
          <w:bCs/>
        </w:rPr>
      </w:pPr>
    </w:p>
    <w:p w14:paraId="114E8277" w14:textId="51DF181B" w:rsidR="00EE4355" w:rsidRDefault="00EE4355" w:rsidP="003256FA">
      <w:pPr>
        <w:ind w:left="426" w:right="616"/>
        <w:jc w:val="center"/>
        <w:rPr>
          <w:rFonts w:ascii="Noto Sans" w:hAnsi="Noto Sans" w:cs="Noto Sans"/>
          <w:b/>
          <w:bCs/>
        </w:rPr>
      </w:pPr>
      <w:r w:rsidRPr="00EE4355">
        <w:rPr>
          <w:rFonts w:ascii="Montserrat Light" w:hAnsi="Montserrat Light" w:cs="Open Sans"/>
          <w:b/>
          <w:bCs/>
          <w:noProof/>
          <w:color w:val="808080" w:themeColor="background1" w:themeShade="80"/>
          <w:sz w:val="20"/>
          <w:szCs w:val="20"/>
        </w:rPr>
        <w:drawing>
          <wp:anchor distT="0" distB="0" distL="114300" distR="114300" simplePos="0" relativeHeight="251652608" behindDoc="0" locked="0" layoutInCell="1" allowOverlap="1" wp14:anchorId="44D53750" wp14:editId="448615D7">
            <wp:simplePos x="0" y="0"/>
            <wp:positionH relativeFrom="margin">
              <wp:posOffset>-48316</wp:posOffset>
            </wp:positionH>
            <wp:positionV relativeFrom="paragraph">
              <wp:posOffset>267581</wp:posOffset>
            </wp:positionV>
            <wp:extent cx="8011160" cy="4387215"/>
            <wp:effectExtent l="0" t="0" r="0" b="0"/>
            <wp:wrapThrough wrapText="bothSides">
              <wp:wrapPolygon edited="0">
                <wp:start x="0" y="0"/>
                <wp:lineTo x="0" y="21478"/>
                <wp:lineTo x="21573" y="21478"/>
                <wp:lineTo x="21573" y="0"/>
                <wp:lineTo x="0" y="0"/>
              </wp:wrapPolygon>
            </wp:wrapThrough>
            <wp:docPr id="218258178" name="Imagen 1" descr="Captura de pantalla de un celular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58178" name="Imagen 1" descr="Captura de pantalla de un celular con texto&#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8011160" cy="4387215"/>
                    </a:xfrm>
                    <a:prstGeom prst="rect">
                      <a:avLst/>
                    </a:prstGeom>
                  </pic:spPr>
                </pic:pic>
              </a:graphicData>
            </a:graphic>
            <wp14:sizeRelH relativeFrom="page">
              <wp14:pctWidth>0</wp14:pctWidth>
            </wp14:sizeRelH>
            <wp14:sizeRelV relativeFrom="page">
              <wp14:pctHeight>0</wp14:pctHeight>
            </wp14:sizeRelV>
          </wp:anchor>
        </w:drawing>
      </w:r>
    </w:p>
    <w:p w14:paraId="0777F228" w14:textId="48EF5001" w:rsidR="00EE4355" w:rsidRDefault="00EE4355" w:rsidP="003256FA">
      <w:pPr>
        <w:ind w:left="426" w:right="616"/>
        <w:jc w:val="center"/>
        <w:rPr>
          <w:rFonts w:ascii="Noto Sans" w:hAnsi="Noto Sans" w:cs="Noto Sans"/>
          <w:b/>
          <w:bCs/>
        </w:rPr>
      </w:pPr>
    </w:p>
    <w:sectPr w:rsidR="00EE4355" w:rsidSect="00EE4355">
      <w:pgSz w:w="15840" w:h="12240" w:orient="landscape"/>
      <w:pgMar w:top="1077" w:right="1950" w:bottom="1077"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4962" w14:textId="77777777" w:rsidR="0099007C" w:rsidRDefault="0099007C" w:rsidP="00B4228A">
      <w:r>
        <w:separator/>
      </w:r>
    </w:p>
  </w:endnote>
  <w:endnote w:type="continuationSeparator" w:id="0">
    <w:p w14:paraId="1145FBF9" w14:textId="77777777" w:rsidR="0099007C" w:rsidRDefault="0099007C"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Extra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28016"/>
      <w:docPartObj>
        <w:docPartGallery w:val="Page Numbers (Bottom of Page)"/>
        <w:docPartUnique/>
      </w:docPartObj>
    </w:sdtPr>
    <w:sdtContent>
      <w:p w14:paraId="37597309" w14:textId="5C184D38" w:rsidR="00EE4355" w:rsidRDefault="006B5B3E">
        <w:pPr>
          <w:pStyle w:val="Piedepgina"/>
          <w:jc w:val="right"/>
        </w:pPr>
        <w:r>
          <w:rPr>
            <w:noProof/>
            <w:lang w:val="es-ES"/>
          </w:rPr>
          <w:drawing>
            <wp:inline distT="0" distB="0" distL="0" distR="0" wp14:anchorId="2B574173" wp14:editId="4D76A607">
              <wp:extent cx="6404610" cy="664210"/>
              <wp:effectExtent l="0" t="0" r="0" b="2540"/>
              <wp:docPr id="17423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610" cy="664210"/>
                      </a:xfrm>
                      <a:prstGeom prst="rect">
                        <a:avLst/>
                      </a:prstGeom>
                      <a:noFill/>
                    </pic:spPr>
                  </pic:pic>
                </a:graphicData>
              </a:graphic>
            </wp:inline>
          </w:drawing>
        </w:r>
        <w:r w:rsidR="00EE4355">
          <w:fldChar w:fldCharType="begin"/>
        </w:r>
        <w:r w:rsidR="00EE4355">
          <w:instrText>PAGE   \* MERGEFORMAT</w:instrText>
        </w:r>
        <w:r w:rsidR="00EE4355">
          <w:fldChar w:fldCharType="separate"/>
        </w:r>
        <w:r w:rsidR="00EE4355">
          <w:rPr>
            <w:lang w:val="es-ES"/>
          </w:rPr>
          <w:t>2</w:t>
        </w:r>
        <w:r w:rsidR="00EE4355">
          <w:fldChar w:fldCharType="end"/>
        </w:r>
      </w:p>
    </w:sdtContent>
  </w:sdt>
  <w:p w14:paraId="55FFC90E" w14:textId="6A2CE3B0" w:rsidR="00EE4355" w:rsidRDefault="00EE43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F598" w14:textId="77777777" w:rsidR="003256FA" w:rsidRPr="00755846" w:rsidRDefault="003256FA"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Pr>
        <w:rFonts w:ascii="Montserrat" w:hAnsi="Montserrat"/>
        <w:b/>
        <w:noProof/>
        <w:sz w:val="16"/>
        <w:szCs w:val="16"/>
      </w:rPr>
      <w:t>64</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Pr>
        <w:rFonts w:ascii="Montserrat" w:hAnsi="Montserrat"/>
        <w:b/>
        <w:noProof/>
        <w:sz w:val="16"/>
        <w:szCs w:val="16"/>
      </w:rPr>
      <w:t>79</w:t>
    </w:r>
    <w:r w:rsidRPr="00755846">
      <w:rPr>
        <w:rFonts w:ascii="Montserrat" w:hAnsi="Montserrat"/>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778D" w14:textId="37F32841" w:rsidR="0051344A" w:rsidRDefault="006B5B3E" w:rsidP="0051344A">
    <w:pPr>
      <w:pStyle w:val="Piedepgina"/>
      <w:jc w:val="right"/>
    </w:pPr>
    <w:r>
      <w:rPr>
        <w:noProof/>
        <w:lang w:val="es-ES"/>
      </w:rPr>
      <w:drawing>
        <wp:inline distT="0" distB="0" distL="0" distR="0" wp14:anchorId="065C1438" wp14:editId="4B7C516E">
          <wp:extent cx="6404610" cy="664210"/>
          <wp:effectExtent l="0" t="0" r="0" b="0"/>
          <wp:docPr id="1706541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610" cy="664210"/>
                  </a:xfrm>
                  <a:prstGeom prst="rect">
                    <a:avLst/>
                  </a:prstGeom>
                  <a:noFill/>
                </pic:spPr>
              </pic:pic>
            </a:graphicData>
          </a:graphic>
        </wp:inline>
      </w:drawing>
    </w:r>
    <w:sdt>
      <w:sdtPr>
        <w:id w:val="-367923905"/>
        <w:docPartObj>
          <w:docPartGallery w:val="Page Numbers (Bottom of Page)"/>
          <w:docPartUnique/>
        </w:docPartObj>
      </w:sdtPr>
      <w:sdtContent>
        <w:r w:rsidR="0051344A">
          <w:fldChar w:fldCharType="begin"/>
        </w:r>
        <w:r w:rsidR="0051344A">
          <w:instrText>PAGE   \* MERGEFORMAT</w:instrText>
        </w:r>
        <w:r w:rsidR="0051344A">
          <w:fldChar w:fldCharType="separate"/>
        </w:r>
        <w:r w:rsidR="0051344A">
          <w:t>2</w:t>
        </w:r>
        <w:r w:rsidR="0051344A">
          <w:fldChar w:fldCharType="end"/>
        </w:r>
      </w:sdtContent>
    </w:sdt>
  </w:p>
  <w:p w14:paraId="2DFA00DC" w14:textId="5806DC60" w:rsidR="00B755ED" w:rsidRDefault="00B755ED" w:rsidP="009263C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30D6" w14:textId="77777777" w:rsidR="0099007C" w:rsidRDefault="0099007C" w:rsidP="00B4228A">
      <w:r>
        <w:separator/>
      </w:r>
    </w:p>
  </w:footnote>
  <w:footnote w:type="continuationSeparator" w:id="0">
    <w:p w14:paraId="30AE7305" w14:textId="77777777" w:rsidR="0099007C" w:rsidRDefault="0099007C"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3C0A" w14:textId="77777777" w:rsidR="003256FA" w:rsidRPr="000D7DB8" w:rsidRDefault="003256FA" w:rsidP="00A717D8">
    <w:pPr>
      <w:pStyle w:val="Sinespaciado"/>
      <w:ind w:left="4395"/>
      <w:jc w:val="center"/>
      <w:rPr>
        <w:rFonts w:ascii="Montserrat" w:hAnsi="Montserrat"/>
        <w:b/>
        <w:sz w:val="14"/>
        <w:szCs w:val="8"/>
        <w:lang w:val="es-ES_tradnl"/>
      </w:rPr>
    </w:pPr>
    <w:bookmarkStart w:id="1" w:name="_Hlk119068234"/>
    <w:r>
      <w:rPr>
        <w:rFonts w:ascii="Times New Roman" w:hAnsi="Times New Roman"/>
        <w:noProof/>
        <w:sz w:val="24"/>
        <w:szCs w:val="24"/>
      </w:rPr>
      <w:drawing>
        <wp:anchor distT="0" distB="0" distL="114300" distR="114300" simplePos="0" relativeHeight="251657728" behindDoc="0" locked="0" layoutInCell="1" allowOverlap="1" wp14:anchorId="694998C0" wp14:editId="4775E959">
          <wp:simplePos x="0" y="0"/>
          <wp:positionH relativeFrom="column">
            <wp:posOffset>43180</wp:posOffset>
          </wp:positionH>
          <wp:positionV relativeFrom="paragraph">
            <wp:posOffset>-106680</wp:posOffset>
          </wp:positionV>
          <wp:extent cx="2167890" cy="819785"/>
          <wp:effectExtent l="0" t="0" r="3810" b="0"/>
          <wp:wrapNone/>
          <wp:docPr id="1224130545" name="Imagen 122413054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6"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819785"/>
                  </a:xfrm>
                  <a:prstGeom prst="rect">
                    <a:avLst/>
                  </a:prstGeom>
                  <a:noFill/>
                </pic:spPr>
              </pic:pic>
            </a:graphicData>
          </a:graphic>
          <wp14:sizeRelH relativeFrom="page">
            <wp14:pctWidth>0</wp14:pctWidth>
          </wp14:sizeRelH>
          <wp14:sizeRelV relativeFrom="page">
            <wp14:pctHeight>0</wp14:pctHeight>
          </wp14:sizeRelV>
        </wp:anchor>
      </w:drawing>
    </w:r>
    <w:r w:rsidRPr="000D7DB8">
      <w:rPr>
        <w:rFonts w:ascii="Montserrat" w:hAnsi="Montserrat"/>
        <w:b/>
        <w:sz w:val="14"/>
        <w:szCs w:val="8"/>
        <w:lang w:val="es-ES_tradnl"/>
      </w:rPr>
      <w:t>ÓRGANO DE OPERACIÓN ADMINISTRATIVA DESCONCENTRADA ESTATAL OAXACA</w:t>
    </w:r>
  </w:p>
  <w:p w14:paraId="2B2C379B" w14:textId="77777777" w:rsidR="003256FA" w:rsidRPr="000D7DB8" w:rsidRDefault="003256FA" w:rsidP="00A717D8">
    <w:pPr>
      <w:pStyle w:val="Sinespaciado"/>
      <w:ind w:left="4395"/>
      <w:jc w:val="center"/>
      <w:rPr>
        <w:rFonts w:ascii="Montserrat" w:eastAsia="Times New Roman" w:hAnsi="Montserrat"/>
        <w:sz w:val="14"/>
        <w:szCs w:val="8"/>
        <w:lang w:val="es-ES" w:eastAsia="es-MX"/>
      </w:rPr>
    </w:pPr>
    <w:r w:rsidRPr="000D7DB8">
      <w:rPr>
        <w:rFonts w:ascii="Montserrat" w:hAnsi="Montserrat"/>
        <w:sz w:val="14"/>
        <w:szCs w:val="8"/>
        <w:lang w:val="es-ES"/>
      </w:rPr>
      <w:t xml:space="preserve">JEFATURA DE SERVICIOS ADMINISTRATIVOS </w:t>
    </w:r>
    <w:r w:rsidRPr="000D7DB8">
      <w:rPr>
        <w:rFonts w:ascii="Montserrat" w:hAnsi="Montserrat"/>
        <w:sz w:val="14"/>
        <w:szCs w:val="8"/>
        <w:lang w:val="es-ES"/>
      </w:rPr>
      <w:br/>
      <w:t>COORDINACIÓN DE ABASTECIMIENTO Y EQUIPAMIENTO</w:t>
    </w:r>
  </w:p>
  <w:p w14:paraId="5A5E0568" w14:textId="77777777" w:rsidR="003256FA" w:rsidRPr="000D7DB8" w:rsidRDefault="003256FA" w:rsidP="00A717D8">
    <w:pPr>
      <w:ind w:left="4395"/>
      <w:jc w:val="center"/>
      <w:rPr>
        <w:rFonts w:ascii="Montserrat" w:hAnsi="Montserrat"/>
        <w:sz w:val="14"/>
        <w:szCs w:val="8"/>
      </w:rPr>
    </w:pPr>
    <w:r w:rsidRPr="000D7DB8">
      <w:rPr>
        <w:rFonts w:ascii="Montserrat" w:hAnsi="Montserrat"/>
        <w:sz w:val="14"/>
        <w:szCs w:val="8"/>
      </w:rPr>
      <w:t xml:space="preserve">DEPARTAMENTO DE ADQUISICIÓN DE BIENES Y CONTRATACIÓN DE </w:t>
    </w:r>
  </w:p>
  <w:p w14:paraId="64024749" w14:textId="77777777" w:rsidR="003256FA" w:rsidRPr="000D7DB8" w:rsidRDefault="003256FA" w:rsidP="00A717D8">
    <w:pPr>
      <w:ind w:left="4395"/>
      <w:jc w:val="center"/>
      <w:rPr>
        <w:sz w:val="18"/>
        <w:szCs w:val="14"/>
      </w:rPr>
    </w:pPr>
    <w:r w:rsidRPr="000D7DB8">
      <w:rPr>
        <w:rFonts w:ascii="Montserrat" w:hAnsi="Montserrat"/>
        <w:sz w:val="14"/>
        <w:szCs w:val="8"/>
      </w:rPr>
      <w:t>SERVICIOS</w:t>
    </w:r>
    <w:r w:rsidRPr="000D7DB8">
      <w:rPr>
        <w:szCs w:val="14"/>
      </w:rPr>
      <w:t>.</w:t>
    </w:r>
  </w:p>
  <w:bookmarkEnd w:id="1"/>
  <w:p w14:paraId="4675B9EC" w14:textId="77777777" w:rsidR="003256FA" w:rsidRDefault="003256FA" w:rsidP="00B25DA3">
    <w:pPr>
      <w:tabs>
        <w:tab w:val="right" w:pos="883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11F87092" w:rsidR="00B755ED" w:rsidRDefault="0051344A" w:rsidP="00943B03">
    <w:pPr>
      <w:pStyle w:val="Encabezado"/>
      <w:ind w:left="-284"/>
    </w:pPr>
    <w:r w:rsidRPr="00EA2F48">
      <w:rPr>
        <w:rFonts w:ascii="Cambria" w:eastAsia="MS Mincho" w:hAnsi="Cambria" w:cs="Times New Roman"/>
        <w:noProof/>
        <w:lang w:eastAsia="es-MX"/>
      </w:rPr>
      <w:drawing>
        <wp:anchor distT="0" distB="0" distL="114300" distR="114300" simplePos="0" relativeHeight="251656704" behindDoc="0" locked="0" layoutInCell="1" allowOverlap="1" wp14:anchorId="3DC02D25" wp14:editId="40F3E7EA">
          <wp:simplePos x="0" y="0"/>
          <wp:positionH relativeFrom="column">
            <wp:posOffset>5614419</wp:posOffset>
          </wp:positionH>
          <wp:positionV relativeFrom="paragraph">
            <wp:posOffset>-100438</wp:posOffset>
          </wp:positionV>
          <wp:extent cx="789940" cy="746125"/>
          <wp:effectExtent l="0" t="0" r="0" b="0"/>
          <wp:wrapSquare wrapText="bothSides"/>
          <wp:docPr id="1580333274" name="Imagen 1580333274"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33274" name="Imagen 1580333274" descr="Imagen en blanco y negro de una person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04A64395">
        <v:shapetype id="_x0000_t202" coordsize="21600,21600" o:spt="202" path="m,l,21600r21600,l21600,xe">
          <v:stroke joinstyle="miter"/>
          <v:path gradientshapeok="t" o:connecttype="rect"/>
        </v:shapetype>
        <v:shape id="Text Box 2" o:spid="_x0000_s1025" type="#_x0000_t202" style="position:absolute;left:0;text-align:left;margin-left:208.95pt;margin-top:4.6pt;width:237.85pt;height:42.8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" filled="f" stroked="f">
          <v:textbox inset="0,0,0,0">
            <w:txbxContent>
              <w:p w14:paraId="2ABAB3DC" w14:textId="77777777" w:rsidR="0051344A" w:rsidRPr="000D0DD7" w:rsidRDefault="0051344A" w:rsidP="0051344A">
                <w:pPr>
                  <w:pStyle w:val="Sinespaciado"/>
                  <w:rPr>
                    <w:rFonts w:ascii="Montserrat" w:hAnsi="Montserrat"/>
                    <w:sz w:val="16"/>
                    <w:szCs w:val="18"/>
                  </w:rPr>
                </w:pPr>
                <w:r w:rsidRPr="000D0DD7">
                  <w:rPr>
                    <w:rFonts w:ascii="Montserrat" w:hAnsi="Montserrat"/>
                    <w:sz w:val="16"/>
                    <w:szCs w:val="18"/>
                  </w:rPr>
                  <w:t>ÓRGANO DE OPERACIÓN ADMINISTRATIVA</w:t>
                </w:r>
              </w:p>
              <w:p w14:paraId="5792BA57" w14:textId="77777777" w:rsidR="0051344A" w:rsidRPr="000D0DD7" w:rsidRDefault="0051344A" w:rsidP="0051344A">
                <w:pPr>
                  <w:pStyle w:val="Sinespaciado"/>
                  <w:rPr>
                    <w:rFonts w:ascii="Montserrat" w:hAnsi="Montserrat"/>
                    <w:sz w:val="16"/>
                    <w:szCs w:val="18"/>
                  </w:rPr>
                </w:pPr>
                <w:r w:rsidRPr="000D0DD7">
                  <w:rPr>
                    <w:rFonts w:ascii="Montserrat" w:hAnsi="Montserrat"/>
                    <w:sz w:val="16"/>
                    <w:szCs w:val="18"/>
                  </w:rPr>
                  <w:t>DESCONCENTRADA ESTATAL OAXACA</w:t>
                </w:r>
              </w:p>
              <w:p w14:paraId="33037705" w14:textId="77777777" w:rsidR="0051344A" w:rsidRPr="000D0DD7" w:rsidRDefault="0051344A" w:rsidP="0051344A">
                <w:pPr>
                  <w:pStyle w:val="Sinespaciado"/>
                  <w:rPr>
                    <w:rFonts w:ascii="Montserrat" w:hAnsi="Montserrat"/>
                    <w:sz w:val="16"/>
                    <w:szCs w:val="18"/>
                  </w:rPr>
                </w:pPr>
                <w:r w:rsidRPr="000D0DD7">
                  <w:rPr>
                    <w:rFonts w:ascii="Montserrat" w:hAnsi="Montserrat"/>
                    <w:sz w:val="16"/>
                    <w:szCs w:val="18"/>
                  </w:rPr>
                  <w:t>JEFATURA DE SERVICIOS ADMINISTRATIVOS</w:t>
                </w:r>
              </w:p>
              <w:p w14:paraId="26F9C55F" w14:textId="77777777" w:rsidR="0051344A" w:rsidRPr="000D0DD7" w:rsidRDefault="0051344A" w:rsidP="0051344A">
                <w:pPr>
                  <w:pStyle w:val="Sinespaciado"/>
                  <w:rPr>
                    <w:rFonts w:ascii="Montserrat" w:hAnsi="Montserrat"/>
                    <w:sz w:val="16"/>
                    <w:szCs w:val="18"/>
                  </w:rPr>
                </w:pPr>
                <w:r w:rsidRPr="000D0DD7">
                  <w:rPr>
                    <w:rFonts w:ascii="Montserrat" w:hAnsi="Montserrat"/>
                    <w:sz w:val="16"/>
                    <w:szCs w:val="18"/>
                  </w:rPr>
                  <w:t>COORDINACIÓN DE ABASTECIMIENTO Y EQUIPAMIENTO</w:t>
                </w:r>
              </w:p>
              <w:p w14:paraId="57159D16" w14:textId="77777777" w:rsidR="0051344A" w:rsidRPr="00C0299D" w:rsidRDefault="0051344A" w:rsidP="0051344A">
                <w:pPr>
                  <w:jc w:val="right"/>
                  <w:rPr>
                    <w:rFonts w:ascii="Montserrat" w:hAnsi="Montserrat"/>
                    <w:sz w:val="12"/>
                    <w:szCs w:val="12"/>
                  </w:rPr>
                </w:pPr>
              </w:p>
            </w:txbxContent>
          </v:textbox>
          <w10:wrap type="square"/>
        </v:shape>
      </w:pict>
    </w:r>
    <w:r w:rsidR="009263CB">
      <w:rPr>
        <w:noProof/>
      </w:rPr>
      <w:drawing>
        <wp:inline distT="0" distB="0" distL="0" distR="0" wp14:anchorId="661CAFAE" wp14:editId="18E7EB23">
          <wp:extent cx="2803585" cy="6762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58472"/>
                  <a:stretch/>
                </pic:blipFill>
                <pic:spPr bwMode="auto">
                  <a:xfrm>
                    <a:off x="0" y="0"/>
                    <a:ext cx="2845485" cy="68638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3pt;height:11.3pt" o:bullet="t">
        <v:imagedata r:id="rId1" o:title="BD14579_"/>
      </v:shape>
    </w:pict>
  </w:numPicBullet>
  <w:numPicBullet w:numPicBulletId="1">
    <w:pict>
      <v:shape id="_x0000_i1039" type="#_x0000_t75" style="width:11.3pt;height:9.65pt" o:bullet="t">
        <v:imagedata r:id="rId2" o:title="BD21300_"/>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1"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4"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2"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3560EE3"/>
    <w:multiLevelType w:val="hybridMultilevel"/>
    <w:tmpl w:val="C3843B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BF72AE"/>
    <w:multiLevelType w:val="multilevel"/>
    <w:tmpl w:val="8A36D66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8"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9" w15:restartNumberingAfterBreak="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360A6B0A"/>
    <w:multiLevelType w:val="hybridMultilevel"/>
    <w:tmpl w:val="372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2"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42"/>
  </w:num>
  <w:num w:numId="2" w16cid:durableId="620385244">
    <w:abstractNumId w:val="34"/>
  </w:num>
  <w:num w:numId="3" w16cid:durableId="253981911">
    <w:abstractNumId w:val="41"/>
  </w:num>
  <w:num w:numId="4" w16cid:durableId="1290093067">
    <w:abstractNumId w:val="22"/>
  </w:num>
  <w:num w:numId="5" w16cid:durableId="1929843313">
    <w:abstractNumId w:val="39"/>
  </w:num>
  <w:num w:numId="6" w16cid:durableId="861867623">
    <w:abstractNumId w:val="43"/>
  </w:num>
  <w:num w:numId="7" w16cid:durableId="1402100780">
    <w:abstractNumId w:val="35"/>
  </w:num>
  <w:num w:numId="8" w16cid:durableId="1033266921">
    <w:abstractNumId w:val="30"/>
  </w:num>
  <w:num w:numId="9" w16cid:durableId="1280801295">
    <w:abstractNumId w:val="23"/>
  </w:num>
  <w:num w:numId="10" w16cid:durableId="1021010304">
    <w:abstractNumId w:val="40"/>
  </w:num>
  <w:num w:numId="11" w16cid:durableId="1797986696">
    <w:abstractNumId w:val="28"/>
  </w:num>
  <w:num w:numId="12" w16cid:durableId="1907105667">
    <w:abstractNumId w:val="19"/>
  </w:num>
  <w:num w:numId="13" w16cid:durableId="603071944">
    <w:abstractNumId w:val="24"/>
  </w:num>
  <w:num w:numId="14" w16cid:durableId="1936472790">
    <w:abstractNumId w:val="36"/>
  </w:num>
  <w:num w:numId="15" w16cid:durableId="2040006334">
    <w:abstractNumId w:val="18"/>
  </w:num>
  <w:num w:numId="16" w16cid:durableId="881752676">
    <w:abstractNumId w:val="21"/>
  </w:num>
  <w:num w:numId="17" w16cid:durableId="529418154">
    <w:abstractNumId w:val="37"/>
  </w:num>
  <w:num w:numId="18" w16cid:durableId="1455714756">
    <w:abstractNumId w:val="29"/>
  </w:num>
  <w:num w:numId="19" w16cid:durableId="664284485">
    <w:abstractNumId w:val="25"/>
  </w:num>
  <w:num w:numId="20" w16cid:durableId="855459282">
    <w:abstractNumId w:val="33"/>
  </w:num>
  <w:num w:numId="21" w16cid:durableId="631709783">
    <w:abstractNumId w:val="32"/>
  </w:num>
  <w:num w:numId="22" w16cid:durableId="610553443">
    <w:abstractNumId w:val="38"/>
  </w:num>
  <w:num w:numId="23" w16cid:durableId="785929796">
    <w:abstractNumId w:val="17"/>
  </w:num>
  <w:num w:numId="24" w16cid:durableId="934939460">
    <w:abstractNumId w:val="13"/>
  </w:num>
  <w:num w:numId="25" w16cid:durableId="2119134677">
    <w:abstractNumId w:val="2"/>
  </w:num>
  <w:num w:numId="26" w16cid:durableId="655767534">
    <w:abstractNumId w:val="10"/>
  </w:num>
  <w:num w:numId="27" w16cid:durableId="425687474">
    <w:abstractNumId w:val="27"/>
  </w:num>
  <w:num w:numId="28" w16cid:durableId="672145431">
    <w:abstractNumId w:val="20"/>
  </w:num>
  <w:num w:numId="29" w16cid:durableId="123831875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11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228A"/>
    <w:rsid w:val="00010C0C"/>
    <w:rsid w:val="00011280"/>
    <w:rsid w:val="00013A91"/>
    <w:rsid w:val="0001624F"/>
    <w:rsid w:val="000238E3"/>
    <w:rsid w:val="0002464A"/>
    <w:rsid w:val="00027727"/>
    <w:rsid w:val="00030528"/>
    <w:rsid w:val="0003214C"/>
    <w:rsid w:val="0003448A"/>
    <w:rsid w:val="000371EF"/>
    <w:rsid w:val="00037D0A"/>
    <w:rsid w:val="00041CB1"/>
    <w:rsid w:val="000442D3"/>
    <w:rsid w:val="000444AF"/>
    <w:rsid w:val="00046F2A"/>
    <w:rsid w:val="0004738A"/>
    <w:rsid w:val="0005472C"/>
    <w:rsid w:val="00057273"/>
    <w:rsid w:val="000574EE"/>
    <w:rsid w:val="00057711"/>
    <w:rsid w:val="00065976"/>
    <w:rsid w:val="00065F41"/>
    <w:rsid w:val="00065F71"/>
    <w:rsid w:val="00070294"/>
    <w:rsid w:val="00070298"/>
    <w:rsid w:val="00071C46"/>
    <w:rsid w:val="000733A8"/>
    <w:rsid w:val="00076C09"/>
    <w:rsid w:val="00080B9C"/>
    <w:rsid w:val="00080DBA"/>
    <w:rsid w:val="00083DD4"/>
    <w:rsid w:val="000849C5"/>
    <w:rsid w:val="0008527C"/>
    <w:rsid w:val="000877FA"/>
    <w:rsid w:val="0009263A"/>
    <w:rsid w:val="000A1383"/>
    <w:rsid w:val="000A18D7"/>
    <w:rsid w:val="000A40C9"/>
    <w:rsid w:val="000C047D"/>
    <w:rsid w:val="000C1776"/>
    <w:rsid w:val="000C3F67"/>
    <w:rsid w:val="000C53C1"/>
    <w:rsid w:val="000C5F71"/>
    <w:rsid w:val="000C645A"/>
    <w:rsid w:val="000C7F99"/>
    <w:rsid w:val="000D0BB4"/>
    <w:rsid w:val="000D2934"/>
    <w:rsid w:val="000D37DC"/>
    <w:rsid w:val="000D499F"/>
    <w:rsid w:val="000D4C8D"/>
    <w:rsid w:val="000D4F19"/>
    <w:rsid w:val="000E1B29"/>
    <w:rsid w:val="000E1C37"/>
    <w:rsid w:val="000E7A92"/>
    <w:rsid w:val="000F2536"/>
    <w:rsid w:val="000F2E71"/>
    <w:rsid w:val="000F3B96"/>
    <w:rsid w:val="000F56BB"/>
    <w:rsid w:val="00101E24"/>
    <w:rsid w:val="001020EC"/>
    <w:rsid w:val="0010403E"/>
    <w:rsid w:val="00107476"/>
    <w:rsid w:val="00111BF2"/>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5CC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3749F"/>
    <w:rsid w:val="0024435F"/>
    <w:rsid w:val="002454FE"/>
    <w:rsid w:val="002459A7"/>
    <w:rsid w:val="00245F85"/>
    <w:rsid w:val="00250173"/>
    <w:rsid w:val="0025041D"/>
    <w:rsid w:val="00252514"/>
    <w:rsid w:val="002527B4"/>
    <w:rsid w:val="00253BFD"/>
    <w:rsid w:val="002614EF"/>
    <w:rsid w:val="00265D83"/>
    <w:rsid w:val="00266357"/>
    <w:rsid w:val="00267A4B"/>
    <w:rsid w:val="0027132E"/>
    <w:rsid w:val="002729C9"/>
    <w:rsid w:val="00273EA8"/>
    <w:rsid w:val="00280403"/>
    <w:rsid w:val="00282010"/>
    <w:rsid w:val="0029204A"/>
    <w:rsid w:val="00293194"/>
    <w:rsid w:val="00293846"/>
    <w:rsid w:val="00294E7B"/>
    <w:rsid w:val="002A06DF"/>
    <w:rsid w:val="002A2598"/>
    <w:rsid w:val="002A4DEE"/>
    <w:rsid w:val="002B122E"/>
    <w:rsid w:val="002B35F3"/>
    <w:rsid w:val="002C3AA0"/>
    <w:rsid w:val="002C51C8"/>
    <w:rsid w:val="002C7E70"/>
    <w:rsid w:val="002D2086"/>
    <w:rsid w:val="002D3F25"/>
    <w:rsid w:val="002D641A"/>
    <w:rsid w:val="002D650C"/>
    <w:rsid w:val="002D7763"/>
    <w:rsid w:val="002D7AE2"/>
    <w:rsid w:val="002D7F1F"/>
    <w:rsid w:val="002E40FD"/>
    <w:rsid w:val="002E619C"/>
    <w:rsid w:val="002E7B97"/>
    <w:rsid w:val="002F4378"/>
    <w:rsid w:val="002F5C0E"/>
    <w:rsid w:val="003016E4"/>
    <w:rsid w:val="00302445"/>
    <w:rsid w:val="003054E8"/>
    <w:rsid w:val="003078D9"/>
    <w:rsid w:val="00307B20"/>
    <w:rsid w:val="0031231A"/>
    <w:rsid w:val="00313357"/>
    <w:rsid w:val="0031393D"/>
    <w:rsid w:val="00323761"/>
    <w:rsid w:val="003256FA"/>
    <w:rsid w:val="00330216"/>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7DA1"/>
    <w:rsid w:val="003C4E1C"/>
    <w:rsid w:val="003C710F"/>
    <w:rsid w:val="003D1096"/>
    <w:rsid w:val="003D2AE5"/>
    <w:rsid w:val="003D3032"/>
    <w:rsid w:val="003D3404"/>
    <w:rsid w:val="003D4465"/>
    <w:rsid w:val="003D50FA"/>
    <w:rsid w:val="003E00B6"/>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2492"/>
    <w:rsid w:val="00463A18"/>
    <w:rsid w:val="00470459"/>
    <w:rsid w:val="0047478D"/>
    <w:rsid w:val="00474E58"/>
    <w:rsid w:val="00485E1B"/>
    <w:rsid w:val="00492AA4"/>
    <w:rsid w:val="00495C82"/>
    <w:rsid w:val="004A1EEF"/>
    <w:rsid w:val="004A3CC6"/>
    <w:rsid w:val="004A53BB"/>
    <w:rsid w:val="004A665F"/>
    <w:rsid w:val="004B1C27"/>
    <w:rsid w:val="004B30BD"/>
    <w:rsid w:val="004B61A8"/>
    <w:rsid w:val="004B6302"/>
    <w:rsid w:val="004B6A24"/>
    <w:rsid w:val="004B6DA5"/>
    <w:rsid w:val="004B6F47"/>
    <w:rsid w:val="004B7E9F"/>
    <w:rsid w:val="004C31AC"/>
    <w:rsid w:val="004C3281"/>
    <w:rsid w:val="004C4BE0"/>
    <w:rsid w:val="004D1298"/>
    <w:rsid w:val="004D27F6"/>
    <w:rsid w:val="004D493A"/>
    <w:rsid w:val="004D49F2"/>
    <w:rsid w:val="004D5535"/>
    <w:rsid w:val="004D70E7"/>
    <w:rsid w:val="004E1D8B"/>
    <w:rsid w:val="004E2A5F"/>
    <w:rsid w:val="004E47E0"/>
    <w:rsid w:val="004E6915"/>
    <w:rsid w:val="004E6DD0"/>
    <w:rsid w:val="004F103D"/>
    <w:rsid w:val="004F3209"/>
    <w:rsid w:val="004F4CAE"/>
    <w:rsid w:val="004F510C"/>
    <w:rsid w:val="004F6E51"/>
    <w:rsid w:val="0050021B"/>
    <w:rsid w:val="005004C3"/>
    <w:rsid w:val="0050313C"/>
    <w:rsid w:val="00504FD2"/>
    <w:rsid w:val="00510AE1"/>
    <w:rsid w:val="0051344A"/>
    <w:rsid w:val="005150AA"/>
    <w:rsid w:val="005200A5"/>
    <w:rsid w:val="005250C3"/>
    <w:rsid w:val="0052511A"/>
    <w:rsid w:val="00526821"/>
    <w:rsid w:val="00530BC4"/>
    <w:rsid w:val="0053435B"/>
    <w:rsid w:val="00537975"/>
    <w:rsid w:val="00545302"/>
    <w:rsid w:val="00546024"/>
    <w:rsid w:val="00547C73"/>
    <w:rsid w:val="005565FF"/>
    <w:rsid w:val="00556E8B"/>
    <w:rsid w:val="00574302"/>
    <w:rsid w:val="00575162"/>
    <w:rsid w:val="00575575"/>
    <w:rsid w:val="005810E3"/>
    <w:rsid w:val="00584E1D"/>
    <w:rsid w:val="00587956"/>
    <w:rsid w:val="0059136F"/>
    <w:rsid w:val="005929CE"/>
    <w:rsid w:val="005949D9"/>
    <w:rsid w:val="005A0F73"/>
    <w:rsid w:val="005A6742"/>
    <w:rsid w:val="005B1145"/>
    <w:rsid w:val="005B26EA"/>
    <w:rsid w:val="005B53F6"/>
    <w:rsid w:val="005C24DD"/>
    <w:rsid w:val="005C497C"/>
    <w:rsid w:val="005D178C"/>
    <w:rsid w:val="005D2669"/>
    <w:rsid w:val="005D387D"/>
    <w:rsid w:val="005D5312"/>
    <w:rsid w:val="005E313F"/>
    <w:rsid w:val="005E3F86"/>
    <w:rsid w:val="005E4339"/>
    <w:rsid w:val="005F1436"/>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398"/>
    <w:rsid w:val="00665DF0"/>
    <w:rsid w:val="006748B1"/>
    <w:rsid w:val="006753F2"/>
    <w:rsid w:val="00676AF1"/>
    <w:rsid w:val="00676E3B"/>
    <w:rsid w:val="00677567"/>
    <w:rsid w:val="006801C7"/>
    <w:rsid w:val="006854B1"/>
    <w:rsid w:val="0068754C"/>
    <w:rsid w:val="00690264"/>
    <w:rsid w:val="00693A47"/>
    <w:rsid w:val="00694A64"/>
    <w:rsid w:val="00697651"/>
    <w:rsid w:val="006A046C"/>
    <w:rsid w:val="006A0BD5"/>
    <w:rsid w:val="006A1FD1"/>
    <w:rsid w:val="006A3C03"/>
    <w:rsid w:val="006A702E"/>
    <w:rsid w:val="006A7A90"/>
    <w:rsid w:val="006B2551"/>
    <w:rsid w:val="006B5B3E"/>
    <w:rsid w:val="006B6D36"/>
    <w:rsid w:val="006C0592"/>
    <w:rsid w:val="006C5D60"/>
    <w:rsid w:val="006D1B0D"/>
    <w:rsid w:val="006E15A1"/>
    <w:rsid w:val="006E2A7D"/>
    <w:rsid w:val="006E3B3C"/>
    <w:rsid w:val="006E3E3E"/>
    <w:rsid w:val="006E5755"/>
    <w:rsid w:val="006F19FC"/>
    <w:rsid w:val="006F29B3"/>
    <w:rsid w:val="006F7527"/>
    <w:rsid w:val="00702F4F"/>
    <w:rsid w:val="00704466"/>
    <w:rsid w:val="00704625"/>
    <w:rsid w:val="007065E9"/>
    <w:rsid w:val="00710252"/>
    <w:rsid w:val="0071059D"/>
    <w:rsid w:val="00724AF3"/>
    <w:rsid w:val="007269D2"/>
    <w:rsid w:val="0073467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A65"/>
    <w:rsid w:val="007F7B8A"/>
    <w:rsid w:val="0080330C"/>
    <w:rsid w:val="0080348F"/>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41DC4"/>
    <w:rsid w:val="00845C3D"/>
    <w:rsid w:val="008500ED"/>
    <w:rsid w:val="00850B7A"/>
    <w:rsid w:val="008548CA"/>
    <w:rsid w:val="008552CC"/>
    <w:rsid w:val="008606EA"/>
    <w:rsid w:val="00860966"/>
    <w:rsid w:val="00860C75"/>
    <w:rsid w:val="0086171F"/>
    <w:rsid w:val="0086556D"/>
    <w:rsid w:val="00865898"/>
    <w:rsid w:val="0086637E"/>
    <w:rsid w:val="00866DDD"/>
    <w:rsid w:val="008736BC"/>
    <w:rsid w:val="008747ED"/>
    <w:rsid w:val="008754C9"/>
    <w:rsid w:val="008777BE"/>
    <w:rsid w:val="00881F45"/>
    <w:rsid w:val="0088214F"/>
    <w:rsid w:val="0089126A"/>
    <w:rsid w:val="00893956"/>
    <w:rsid w:val="00895C1A"/>
    <w:rsid w:val="008A2D1C"/>
    <w:rsid w:val="008A35B7"/>
    <w:rsid w:val="008A41C8"/>
    <w:rsid w:val="008A4B83"/>
    <w:rsid w:val="008A70D7"/>
    <w:rsid w:val="008B4500"/>
    <w:rsid w:val="008C45DC"/>
    <w:rsid w:val="008C7E7C"/>
    <w:rsid w:val="008D1591"/>
    <w:rsid w:val="008D2FAB"/>
    <w:rsid w:val="008D45C3"/>
    <w:rsid w:val="008D6BA0"/>
    <w:rsid w:val="008E13E1"/>
    <w:rsid w:val="008E5B35"/>
    <w:rsid w:val="008F320E"/>
    <w:rsid w:val="008F3B48"/>
    <w:rsid w:val="008F416D"/>
    <w:rsid w:val="00900307"/>
    <w:rsid w:val="00903359"/>
    <w:rsid w:val="00905371"/>
    <w:rsid w:val="00910387"/>
    <w:rsid w:val="00913D44"/>
    <w:rsid w:val="009150A8"/>
    <w:rsid w:val="009208C4"/>
    <w:rsid w:val="00923EBE"/>
    <w:rsid w:val="00924A98"/>
    <w:rsid w:val="00925BE3"/>
    <w:rsid w:val="009262A3"/>
    <w:rsid w:val="009263CB"/>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6938"/>
    <w:rsid w:val="0099007C"/>
    <w:rsid w:val="00990478"/>
    <w:rsid w:val="00990C3F"/>
    <w:rsid w:val="00990C80"/>
    <w:rsid w:val="00993976"/>
    <w:rsid w:val="009A43FB"/>
    <w:rsid w:val="009A6DFB"/>
    <w:rsid w:val="009B5B5F"/>
    <w:rsid w:val="009B687A"/>
    <w:rsid w:val="009C1ED5"/>
    <w:rsid w:val="009C5A62"/>
    <w:rsid w:val="009D44CD"/>
    <w:rsid w:val="009E1191"/>
    <w:rsid w:val="009E1A49"/>
    <w:rsid w:val="009E3E9A"/>
    <w:rsid w:val="009F17FB"/>
    <w:rsid w:val="009F1967"/>
    <w:rsid w:val="009F1AB5"/>
    <w:rsid w:val="009F70F2"/>
    <w:rsid w:val="00A00CAB"/>
    <w:rsid w:val="00A03C44"/>
    <w:rsid w:val="00A1172E"/>
    <w:rsid w:val="00A164B5"/>
    <w:rsid w:val="00A20000"/>
    <w:rsid w:val="00A21473"/>
    <w:rsid w:val="00A23650"/>
    <w:rsid w:val="00A2426B"/>
    <w:rsid w:val="00A261FE"/>
    <w:rsid w:val="00A27502"/>
    <w:rsid w:val="00A279F4"/>
    <w:rsid w:val="00A3092F"/>
    <w:rsid w:val="00A3161F"/>
    <w:rsid w:val="00A31BAB"/>
    <w:rsid w:val="00A33AE3"/>
    <w:rsid w:val="00A33DF6"/>
    <w:rsid w:val="00A35F8B"/>
    <w:rsid w:val="00A36C41"/>
    <w:rsid w:val="00A375B4"/>
    <w:rsid w:val="00A40142"/>
    <w:rsid w:val="00A4154F"/>
    <w:rsid w:val="00A456DE"/>
    <w:rsid w:val="00A500E4"/>
    <w:rsid w:val="00A50E4A"/>
    <w:rsid w:val="00A52B2F"/>
    <w:rsid w:val="00A52BD8"/>
    <w:rsid w:val="00A534A3"/>
    <w:rsid w:val="00A53FE4"/>
    <w:rsid w:val="00A5543E"/>
    <w:rsid w:val="00A5618F"/>
    <w:rsid w:val="00A63E03"/>
    <w:rsid w:val="00A67CBC"/>
    <w:rsid w:val="00A67FEF"/>
    <w:rsid w:val="00A7110F"/>
    <w:rsid w:val="00A73611"/>
    <w:rsid w:val="00A7661F"/>
    <w:rsid w:val="00A86CDC"/>
    <w:rsid w:val="00A91C4B"/>
    <w:rsid w:val="00AA39D3"/>
    <w:rsid w:val="00AA6892"/>
    <w:rsid w:val="00AB2C4F"/>
    <w:rsid w:val="00AB6820"/>
    <w:rsid w:val="00AC3C4E"/>
    <w:rsid w:val="00AC3D07"/>
    <w:rsid w:val="00AC42A0"/>
    <w:rsid w:val="00AC5CAF"/>
    <w:rsid w:val="00AD7149"/>
    <w:rsid w:val="00AE0C1F"/>
    <w:rsid w:val="00AE4F68"/>
    <w:rsid w:val="00AF0A64"/>
    <w:rsid w:val="00AF1BD2"/>
    <w:rsid w:val="00AF55DF"/>
    <w:rsid w:val="00AF6214"/>
    <w:rsid w:val="00B02BCE"/>
    <w:rsid w:val="00B06710"/>
    <w:rsid w:val="00B143EF"/>
    <w:rsid w:val="00B14FB2"/>
    <w:rsid w:val="00B24E2F"/>
    <w:rsid w:val="00B26488"/>
    <w:rsid w:val="00B321EF"/>
    <w:rsid w:val="00B334D4"/>
    <w:rsid w:val="00B33F09"/>
    <w:rsid w:val="00B34085"/>
    <w:rsid w:val="00B36B0F"/>
    <w:rsid w:val="00B37767"/>
    <w:rsid w:val="00B379CB"/>
    <w:rsid w:val="00B404F1"/>
    <w:rsid w:val="00B421A1"/>
    <w:rsid w:val="00B4228A"/>
    <w:rsid w:val="00B45574"/>
    <w:rsid w:val="00B45C65"/>
    <w:rsid w:val="00B46350"/>
    <w:rsid w:val="00B52F53"/>
    <w:rsid w:val="00B537A6"/>
    <w:rsid w:val="00B5407A"/>
    <w:rsid w:val="00B5464B"/>
    <w:rsid w:val="00B57FC8"/>
    <w:rsid w:val="00B62C77"/>
    <w:rsid w:val="00B63AB7"/>
    <w:rsid w:val="00B67144"/>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08F"/>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92D"/>
    <w:rsid w:val="00C3164B"/>
    <w:rsid w:val="00C35704"/>
    <w:rsid w:val="00C43252"/>
    <w:rsid w:val="00C43927"/>
    <w:rsid w:val="00C45423"/>
    <w:rsid w:val="00C4670A"/>
    <w:rsid w:val="00C46949"/>
    <w:rsid w:val="00C47BD4"/>
    <w:rsid w:val="00C520D8"/>
    <w:rsid w:val="00C5370D"/>
    <w:rsid w:val="00C665EE"/>
    <w:rsid w:val="00C761A6"/>
    <w:rsid w:val="00C80A0A"/>
    <w:rsid w:val="00C80C62"/>
    <w:rsid w:val="00C83E2D"/>
    <w:rsid w:val="00C85750"/>
    <w:rsid w:val="00C919D9"/>
    <w:rsid w:val="00C9621E"/>
    <w:rsid w:val="00CA0FFA"/>
    <w:rsid w:val="00CA4253"/>
    <w:rsid w:val="00CA5552"/>
    <w:rsid w:val="00CB06D2"/>
    <w:rsid w:val="00CB4DFC"/>
    <w:rsid w:val="00CB6BC8"/>
    <w:rsid w:val="00CB74BA"/>
    <w:rsid w:val="00CB7BEA"/>
    <w:rsid w:val="00CC093C"/>
    <w:rsid w:val="00CC0B47"/>
    <w:rsid w:val="00CC275C"/>
    <w:rsid w:val="00CC4894"/>
    <w:rsid w:val="00CC7F69"/>
    <w:rsid w:val="00CD0E96"/>
    <w:rsid w:val="00CD6114"/>
    <w:rsid w:val="00CD6248"/>
    <w:rsid w:val="00CE209B"/>
    <w:rsid w:val="00CE59E5"/>
    <w:rsid w:val="00CE5AEA"/>
    <w:rsid w:val="00CE70DA"/>
    <w:rsid w:val="00D00538"/>
    <w:rsid w:val="00D04FF4"/>
    <w:rsid w:val="00D073AB"/>
    <w:rsid w:val="00D10902"/>
    <w:rsid w:val="00D12942"/>
    <w:rsid w:val="00D1323D"/>
    <w:rsid w:val="00D178F1"/>
    <w:rsid w:val="00D20E4C"/>
    <w:rsid w:val="00D21530"/>
    <w:rsid w:val="00D227FB"/>
    <w:rsid w:val="00D2380A"/>
    <w:rsid w:val="00D30368"/>
    <w:rsid w:val="00D31BC3"/>
    <w:rsid w:val="00D31F9E"/>
    <w:rsid w:val="00D320AB"/>
    <w:rsid w:val="00D3370C"/>
    <w:rsid w:val="00D437B1"/>
    <w:rsid w:val="00D45CE0"/>
    <w:rsid w:val="00D50BC5"/>
    <w:rsid w:val="00D51AEF"/>
    <w:rsid w:val="00D52F3F"/>
    <w:rsid w:val="00D56630"/>
    <w:rsid w:val="00D5676D"/>
    <w:rsid w:val="00D568C0"/>
    <w:rsid w:val="00D57B0D"/>
    <w:rsid w:val="00D6182C"/>
    <w:rsid w:val="00D61CA6"/>
    <w:rsid w:val="00D67B02"/>
    <w:rsid w:val="00D7342B"/>
    <w:rsid w:val="00D774FF"/>
    <w:rsid w:val="00D843EF"/>
    <w:rsid w:val="00D90E30"/>
    <w:rsid w:val="00D92987"/>
    <w:rsid w:val="00D969F4"/>
    <w:rsid w:val="00D97196"/>
    <w:rsid w:val="00D974EB"/>
    <w:rsid w:val="00DA497B"/>
    <w:rsid w:val="00DA680F"/>
    <w:rsid w:val="00DB1265"/>
    <w:rsid w:val="00DB2066"/>
    <w:rsid w:val="00DB20A5"/>
    <w:rsid w:val="00DB534C"/>
    <w:rsid w:val="00DC2620"/>
    <w:rsid w:val="00DD0893"/>
    <w:rsid w:val="00DD20A3"/>
    <w:rsid w:val="00DD35D1"/>
    <w:rsid w:val="00DD6EE5"/>
    <w:rsid w:val="00DE1E6A"/>
    <w:rsid w:val="00DF1F90"/>
    <w:rsid w:val="00DF58C4"/>
    <w:rsid w:val="00E01CEA"/>
    <w:rsid w:val="00E0593C"/>
    <w:rsid w:val="00E05E2F"/>
    <w:rsid w:val="00E062DC"/>
    <w:rsid w:val="00E1020C"/>
    <w:rsid w:val="00E13775"/>
    <w:rsid w:val="00E16698"/>
    <w:rsid w:val="00E17358"/>
    <w:rsid w:val="00E17492"/>
    <w:rsid w:val="00E205EF"/>
    <w:rsid w:val="00E22F45"/>
    <w:rsid w:val="00E310BB"/>
    <w:rsid w:val="00E32118"/>
    <w:rsid w:val="00E34293"/>
    <w:rsid w:val="00E362B1"/>
    <w:rsid w:val="00E37594"/>
    <w:rsid w:val="00E40084"/>
    <w:rsid w:val="00E43527"/>
    <w:rsid w:val="00E44555"/>
    <w:rsid w:val="00E45E01"/>
    <w:rsid w:val="00E511BA"/>
    <w:rsid w:val="00E52D1C"/>
    <w:rsid w:val="00E541D4"/>
    <w:rsid w:val="00E55862"/>
    <w:rsid w:val="00E62E73"/>
    <w:rsid w:val="00E62EB6"/>
    <w:rsid w:val="00E63E09"/>
    <w:rsid w:val="00E64A8E"/>
    <w:rsid w:val="00E65F3A"/>
    <w:rsid w:val="00E70E4E"/>
    <w:rsid w:val="00E71982"/>
    <w:rsid w:val="00E71A14"/>
    <w:rsid w:val="00E72230"/>
    <w:rsid w:val="00E7273A"/>
    <w:rsid w:val="00E73D25"/>
    <w:rsid w:val="00E74E54"/>
    <w:rsid w:val="00E751F4"/>
    <w:rsid w:val="00E75AC1"/>
    <w:rsid w:val="00E77373"/>
    <w:rsid w:val="00E80BA2"/>
    <w:rsid w:val="00E826CC"/>
    <w:rsid w:val="00E832D6"/>
    <w:rsid w:val="00E869BA"/>
    <w:rsid w:val="00E945D5"/>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1791"/>
    <w:rsid w:val="00ED1B51"/>
    <w:rsid w:val="00ED4A29"/>
    <w:rsid w:val="00ED7591"/>
    <w:rsid w:val="00EE0FE3"/>
    <w:rsid w:val="00EE4355"/>
    <w:rsid w:val="00EE6F44"/>
    <w:rsid w:val="00EE77DA"/>
    <w:rsid w:val="00EF2A5C"/>
    <w:rsid w:val="00EF2B00"/>
    <w:rsid w:val="00EF31B8"/>
    <w:rsid w:val="00EF3694"/>
    <w:rsid w:val="00EF4773"/>
    <w:rsid w:val="00EF6CBC"/>
    <w:rsid w:val="00EF7AB0"/>
    <w:rsid w:val="00EF7EB2"/>
    <w:rsid w:val="00F02585"/>
    <w:rsid w:val="00F02EE5"/>
    <w:rsid w:val="00F04216"/>
    <w:rsid w:val="00F04494"/>
    <w:rsid w:val="00F052C6"/>
    <w:rsid w:val="00F10221"/>
    <w:rsid w:val="00F16777"/>
    <w:rsid w:val="00F2574B"/>
    <w:rsid w:val="00F42C87"/>
    <w:rsid w:val="00F46325"/>
    <w:rsid w:val="00F526AE"/>
    <w:rsid w:val="00F537A2"/>
    <w:rsid w:val="00F574E1"/>
    <w:rsid w:val="00F621AF"/>
    <w:rsid w:val="00F62C22"/>
    <w:rsid w:val="00F70E49"/>
    <w:rsid w:val="00F71A9D"/>
    <w:rsid w:val="00F72A94"/>
    <w:rsid w:val="00F73CB5"/>
    <w:rsid w:val="00F74F25"/>
    <w:rsid w:val="00F75FF8"/>
    <w:rsid w:val="00F81258"/>
    <w:rsid w:val="00F91C07"/>
    <w:rsid w:val="00F9481D"/>
    <w:rsid w:val="00FA0E0B"/>
    <w:rsid w:val="00FA1CCB"/>
    <w:rsid w:val="00FB2BA7"/>
    <w:rsid w:val="00FB3E7D"/>
    <w:rsid w:val="00FB7CF4"/>
    <w:rsid w:val="00FC0E59"/>
    <w:rsid w:val="00FC6366"/>
    <w:rsid w:val="00FC6C3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10"/>
    <o:shapelayout v:ext="edit">
      <o:idmap v:ext="edit" data="2"/>
    </o:shapelayout>
  </w:shapeDefaults>
  <w:decimalSymbol w:val="."/>
  <w:listSeparator w:val=","/>
  <w14:docId w14:val="79A446F5"/>
  <w15:docId w15:val="{4F6790A8-EA7E-4D23-9C4F-C3D09D49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C919D9"/>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link w:val="Sinespaciado"/>
    <w:uiPriority w:val="1"/>
    <w:locked/>
    <w:rsid w:val="0051344A"/>
    <w:rPr>
      <w:rFonts w:eastAsiaTheme="minorHAnsi"/>
      <w:sz w:val="22"/>
      <w:szCs w:val="22"/>
      <w:lang w:val="es-MX"/>
    </w:rPr>
  </w:style>
  <w:style w:type="numbering" w:customStyle="1" w:styleId="WW8Num31">
    <w:name w:val="WW8Num31"/>
    <w:basedOn w:val="Sinlista"/>
    <w:rsid w:val="003256F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58879870">
      <w:bodyDiv w:val="1"/>
      <w:marLeft w:val="0"/>
      <w:marRight w:val="0"/>
      <w:marTop w:val="0"/>
      <w:marBottom w:val="0"/>
      <w:divBdr>
        <w:top w:val="none" w:sz="0" w:space="0" w:color="auto"/>
        <w:left w:val="none" w:sz="0" w:space="0" w:color="auto"/>
        <w:bottom w:val="none" w:sz="0" w:space="0" w:color="auto"/>
        <w:right w:val="none" w:sz="0" w:space="0" w:color="auto"/>
      </w:divBdr>
    </w:div>
    <w:div w:id="270674165">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39978905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79245744">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21789805">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3483557">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04709472">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53839933">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3685</TotalTime>
  <Pages>1</Pages>
  <Words>7557</Words>
  <Characters>41569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Sánchez Morgado</dc:creator>
  <cp:keywords/>
  <dc:description/>
  <cp:lastModifiedBy>Julia Bautista Ortega</cp:lastModifiedBy>
  <cp:revision>15</cp:revision>
  <cp:lastPrinted>2025-03-04T17:16:00Z</cp:lastPrinted>
  <dcterms:created xsi:type="dcterms:W3CDTF">2019-12-04T22:31:00Z</dcterms:created>
  <dcterms:modified xsi:type="dcterms:W3CDTF">2025-03-04T17:33:00Z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