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7B04" w14:textId="485EA711" w:rsidR="00BA7E7E" w:rsidRPr="00BA7E7E" w:rsidRDefault="00BA7E7E" w:rsidP="00BA7E7E">
      <w:pPr>
        <w:spacing w:before="100" w:beforeAutospacing="1" w:after="100" w:afterAutospacing="1" w:line="240" w:lineRule="auto"/>
        <w:contextualSpacing/>
        <w:jc w:val="right"/>
        <w:rPr>
          <w:rFonts w:ascii="Noto Sans" w:hAnsi="Noto Sans" w:cs="Noto Sans"/>
          <w:b/>
          <w:sz w:val="20"/>
          <w:szCs w:val="20"/>
        </w:rPr>
      </w:pPr>
      <w:r w:rsidRPr="00BA7E7E">
        <w:rPr>
          <w:rFonts w:ascii="Noto Sans" w:hAnsi="Noto Sans" w:cs="Noto Sans"/>
          <w:b/>
          <w:sz w:val="20"/>
          <w:szCs w:val="20"/>
        </w:rPr>
        <w:t xml:space="preserve">Oaxaca de Juárez, Oax., a </w:t>
      </w:r>
      <w:r w:rsidR="00E9067B">
        <w:rPr>
          <w:rFonts w:ascii="Noto Sans" w:hAnsi="Noto Sans" w:cs="Noto Sans"/>
          <w:b/>
          <w:sz w:val="20"/>
          <w:szCs w:val="20"/>
        </w:rPr>
        <w:t>09</w:t>
      </w:r>
      <w:r w:rsidRPr="00BA7E7E">
        <w:rPr>
          <w:rFonts w:ascii="Noto Sans" w:hAnsi="Noto Sans" w:cs="Noto Sans"/>
          <w:b/>
          <w:sz w:val="20"/>
          <w:szCs w:val="20"/>
        </w:rPr>
        <w:t xml:space="preserve"> de </w:t>
      </w:r>
      <w:r w:rsidR="00E9067B">
        <w:rPr>
          <w:rFonts w:ascii="Noto Sans" w:hAnsi="Noto Sans" w:cs="Noto Sans"/>
          <w:b/>
          <w:sz w:val="20"/>
          <w:szCs w:val="20"/>
        </w:rPr>
        <w:t>junio</w:t>
      </w:r>
      <w:r w:rsidRPr="00BA7E7E">
        <w:rPr>
          <w:rFonts w:ascii="Noto Sans" w:hAnsi="Noto Sans" w:cs="Noto Sans"/>
          <w:b/>
          <w:sz w:val="20"/>
          <w:szCs w:val="20"/>
        </w:rPr>
        <w:t xml:space="preserve"> de 202</w:t>
      </w:r>
      <w:r w:rsidR="00E9067B">
        <w:rPr>
          <w:rFonts w:ascii="Noto Sans" w:hAnsi="Noto Sans" w:cs="Noto Sans"/>
          <w:b/>
          <w:sz w:val="20"/>
          <w:szCs w:val="20"/>
        </w:rPr>
        <w:t>5</w:t>
      </w:r>
    </w:p>
    <w:p w14:paraId="7DB0206A" w14:textId="319EC1BF" w:rsidR="00BA7E7E" w:rsidRPr="00BA7E7E" w:rsidRDefault="00BA7E7E" w:rsidP="00BA7E7E">
      <w:pPr>
        <w:spacing w:before="100" w:beforeAutospacing="1" w:after="100" w:afterAutospacing="1" w:line="240" w:lineRule="auto"/>
        <w:ind w:left="284" w:right="48"/>
        <w:contextualSpacing/>
        <w:jc w:val="right"/>
        <w:rPr>
          <w:rFonts w:ascii="Noto Sans" w:hAnsi="Noto Sans" w:cs="Noto Sans"/>
          <w:b/>
          <w:color w:val="FF0000"/>
          <w:sz w:val="20"/>
          <w:szCs w:val="20"/>
        </w:rPr>
      </w:pPr>
      <w:r w:rsidRPr="00BA7E7E">
        <w:rPr>
          <w:rFonts w:ascii="Noto Sans" w:hAnsi="Noto Sans" w:cs="Noto Sans"/>
          <w:b/>
          <w:sz w:val="20"/>
          <w:szCs w:val="20"/>
        </w:rPr>
        <w:t>Oficio No. 218001150100/DABCS/</w:t>
      </w:r>
      <w:r w:rsidR="001A349A">
        <w:rPr>
          <w:rFonts w:ascii="Noto Sans" w:hAnsi="Noto Sans" w:cs="Noto Sans"/>
          <w:b/>
          <w:sz w:val="20"/>
          <w:szCs w:val="20"/>
        </w:rPr>
        <w:t>122</w:t>
      </w:r>
      <w:r w:rsidR="004F36F4">
        <w:rPr>
          <w:rFonts w:ascii="Noto Sans" w:hAnsi="Noto Sans" w:cs="Noto Sans"/>
          <w:b/>
          <w:sz w:val="20"/>
          <w:szCs w:val="20"/>
        </w:rPr>
        <w:t>2</w:t>
      </w:r>
      <w:r w:rsidR="001A349A">
        <w:rPr>
          <w:rFonts w:ascii="Noto Sans" w:hAnsi="Noto Sans" w:cs="Noto Sans"/>
          <w:b/>
          <w:sz w:val="20"/>
          <w:szCs w:val="20"/>
        </w:rPr>
        <w:t>/</w:t>
      </w:r>
      <w:r w:rsidRPr="00BA7E7E">
        <w:rPr>
          <w:rFonts w:ascii="Noto Sans" w:hAnsi="Noto Sans" w:cs="Noto Sans"/>
          <w:b/>
          <w:sz w:val="20"/>
          <w:szCs w:val="20"/>
        </w:rPr>
        <w:t>202</w:t>
      </w:r>
      <w:r w:rsidR="00E9067B">
        <w:rPr>
          <w:rFonts w:ascii="Noto Sans" w:hAnsi="Noto Sans" w:cs="Noto Sans"/>
          <w:b/>
          <w:sz w:val="20"/>
          <w:szCs w:val="20"/>
        </w:rPr>
        <w:t>5</w:t>
      </w:r>
    </w:p>
    <w:p w14:paraId="68D88C26" w14:textId="77777777" w:rsidR="00BA7E7E" w:rsidRPr="00BA7E7E" w:rsidRDefault="00BA7E7E" w:rsidP="00BA7E7E">
      <w:pPr>
        <w:spacing w:after="0" w:line="240" w:lineRule="auto"/>
        <w:jc w:val="right"/>
        <w:rPr>
          <w:rFonts w:ascii="Noto Sans" w:hAnsi="Noto Sans" w:cs="Noto Sans"/>
          <w:b/>
          <w:sz w:val="20"/>
          <w:szCs w:val="20"/>
          <w:lang w:val="es-ES_tradnl" w:eastAsia="ar-SA"/>
        </w:rPr>
      </w:pPr>
    </w:p>
    <w:p w14:paraId="56858191" w14:textId="77777777" w:rsidR="00BA7E7E" w:rsidRPr="00BA7E7E" w:rsidRDefault="00BA7E7E" w:rsidP="00BA7E7E">
      <w:pPr>
        <w:spacing w:after="0" w:line="240" w:lineRule="auto"/>
        <w:jc w:val="right"/>
        <w:rPr>
          <w:rFonts w:ascii="Noto Sans" w:hAnsi="Noto Sans" w:cs="Noto Sans"/>
          <w:b/>
          <w:sz w:val="20"/>
          <w:szCs w:val="20"/>
          <w:lang w:val="es-ES_tradnl" w:eastAsia="ar-SA"/>
        </w:rPr>
      </w:pPr>
      <w:r w:rsidRPr="00BA7E7E">
        <w:rPr>
          <w:rFonts w:ascii="Noto Sans" w:hAnsi="Noto Sans" w:cs="Noto Sans"/>
          <w:b/>
          <w:sz w:val="20"/>
          <w:szCs w:val="20"/>
          <w:lang w:val="es-ES_tradnl" w:eastAsia="ar-SA"/>
        </w:rPr>
        <w:t>ASUNTO: SOLICITUD DE INFORMACIÓN/COTIZACIÓN</w:t>
      </w:r>
    </w:p>
    <w:p w14:paraId="5A5DDC98" w14:textId="77777777" w:rsidR="00BA7E7E" w:rsidRPr="00BA7E7E" w:rsidRDefault="00BA7E7E" w:rsidP="00BA7E7E">
      <w:pPr>
        <w:pStyle w:val="Textoindependiente"/>
        <w:rPr>
          <w:rFonts w:ascii="Noto Sans" w:hAnsi="Noto Sans" w:cs="Noto Sans"/>
          <w:b/>
          <w:szCs w:val="20"/>
        </w:rPr>
      </w:pPr>
    </w:p>
    <w:p w14:paraId="5DE48FFA" w14:textId="77777777" w:rsidR="00BA7E7E" w:rsidRPr="00BA7E7E" w:rsidRDefault="00BA7E7E" w:rsidP="00BA7E7E">
      <w:pPr>
        <w:pStyle w:val="Textoindependiente"/>
        <w:rPr>
          <w:rFonts w:ascii="Noto Sans" w:hAnsi="Noto Sans" w:cs="Noto Sans"/>
          <w:b/>
          <w:szCs w:val="20"/>
        </w:rPr>
      </w:pPr>
      <w:r w:rsidRPr="00BA7E7E">
        <w:rPr>
          <w:rFonts w:ascii="Noto Sans" w:hAnsi="Noto Sans" w:cs="Noto Sans"/>
          <w:b/>
          <w:szCs w:val="20"/>
        </w:rPr>
        <w:t>Estimados Proveedores</w:t>
      </w:r>
    </w:p>
    <w:p w14:paraId="24746514" w14:textId="77777777" w:rsidR="00BA7E7E" w:rsidRPr="00BA7E7E" w:rsidRDefault="00BA7E7E" w:rsidP="00BA7E7E">
      <w:pPr>
        <w:pStyle w:val="Textoindependiente"/>
        <w:rPr>
          <w:rFonts w:ascii="Noto Sans" w:hAnsi="Noto Sans" w:cs="Noto Sans"/>
          <w:b/>
          <w:szCs w:val="20"/>
        </w:rPr>
      </w:pPr>
      <w:r w:rsidRPr="00BA7E7E">
        <w:rPr>
          <w:rFonts w:ascii="Noto Sans" w:hAnsi="Noto Sans" w:cs="Noto Sans"/>
          <w:b/>
          <w:szCs w:val="20"/>
        </w:rPr>
        <w:t>Organismos Públicos</w:t>
      </w:r>
    </w:p>
    <w:p w14:paraId="20568264" w14:textId="77777777" w:rsidR="00BA7E7E" w:rsidRPr="00BA7E7E" w:rsidRDefault="00BA7E7E" w:rsidP="00BA7E7E">
      <w:pPr>
        <w:pStyle w:val="Textoindependiente"/>
        <w:rPr>
          <w:rFonts w:ascii="Noto Sans" w:hAnsi="Noto Sans" w:cs="Noto Sans"/>
          <w:b/>
          <w:szCs w:val="20"/>
        </w:rPr>
      </w:pPr>
      <w:r w:rsidRPr="00BA7E7E">
        <w:rPr>
          <w:rFonts w:ascii="Noto Sans" w:hAnsi="Noto Sans" w:cs="Noto Sans"/>
          <w:b/>
          <w:szCs w:val="20"/>
        </w:rPr>
        <w:t>Organismos Privados</w:t>
      </w:r>
    </w:p>
    <w:p w14:paraId="31D4ECCD" w14:textId="77777777" w:rsidR="00BA7E7E" w:rsidRPr="00BA7E7E" w:rsidRDefault="00BA7E7E" w:rsidP="00BA7E7E">
      <w:pPr>
        <w:pStyle w:val="Textoindependiente"/>
        <w:rPr>
          <w:rFonts w:ascii="Noto Sans" w:hAnsi="Noto Sans" w:cs="Noto Sans"/>
          <w:b/>
          <w:szCs w:val="20"/>
        </w:rPr>
      </w:pPr>
    </w:p>
    <w:p w14:paraId="508D5056" w14:textId="77777777" w:rsidR="00BA7E7E" w:rsidRPr="00BA7E7E" w:rsidRDefault="00BA7E7E" w:rsidP="00BA7E7E">
      <w:pPr>
        <w:pStyle w:val="Textoindependiente"/>
        <w:rPr>
          <w:rFonts w:ascii="Noto Sans" w:hAnsi="Noto Sans" w:cs="Noto Sans"/>
          <w:b/>
          <w:szCs w:val="20"/>
        </w:rPr>
      </w:pPr>
      <w:r w:rsidRPr="00BA7E7E">
        <w:rPr>
          <w:rFonts w:ascii="Noto Sans" w:hAnsi="Noto Sans" w:cs="Noto Sans"/>
          <w:b/>
          <w:szCs w:val="20"/>
        </w:rPr>
        <w:t>Cuyo objeto social y actividad preponderante es:</w:t>
      </w:r>
    </w:p>
    <w:p w14:paraId="584FC13E" w14:textId="77777777" w:rsidR="00BA7E7E" w:rsidRPr="00BA7E7E" w:rsidRDefault="00BA7E7E" w:rsidP="00BA7E7E">
      <w:pPr>
        <w:pStyle w:val="Textoindependiente"/>
        <w:rPr>
          <w:rFonts w:ascii="Noto Sans" w:hAnsi="Noto Sans" w:cs="Noto Sans"/>
          <w:b/>
          <w:szCs w:val="20"/>
        </w:rPr>
      </w:pPr>
    </w:p>
    <w:p w14:paraId="06B544BD" w14:textId="41A4D7DB" w:rsidR="00BA7E7E" w:rsidRPr="00BA7E7E" w:rsidRDefault="00BA7E7E" w:rsidP="00BA7E7E">
      <w:pPr>
        <w:jc w:val="both"/>
        <w:rPr>
          <w:rFonts w:ascii="Noto Sans" w:hAnsi="Noto Sans" w:cs="Noto Sans"/>
          <w:b/>
          <w:color w:val="000000" w:themeColor="text1"/>
        </w:rPr>
      </w:pPr>
      <w:r w:rsidRPr="00BA7E7E">
        <w:rPr>
          <w:rFonts w:ascii="Noto Sans" w:hAnsi="Noto Sans" w:cs="Noto Sans"/>
          <w:b/>
          <w:color w:val="000000" w:themeColor="text1"/>
        </w:rPr>
        <w:t xml:space="preserve">VENTA, COMERCIALIZACIÓN Y/O FABRICACIÓN DE MEDICAMENTOS. </w:t>
      </w:r>
    </w:p>
    <w:p w14:paraId="731AB8A2" w14:textId="77777777" w:rsidR="00BA7E7E" w:rsidRPr="00BA7E7E" w:rsidRDefault="00BA7E7E" w:rsidP="00BA7E7E">
      <w:pPr>
        <w:pStyle w:val="Textoindependiente"/>
        <w:spacing w:line="360" w:lineRule="auto"/>
        <w:rPr>
          <w:rFonts w:ascii="Noto Sans" w:hAnsi="Noto Sans" w:cs="Noto Sans"/>
          <w:b/>
          <w:color w:val="FF0000"/>
          <w:szCs w:val="20"/>
        </w:rPr>
      </w:pPr>
      <w:r w:rsidRPr="00BA7E7E">
        <w:rPr>
          <w:rFonts w:ascii="Noto Sans" w:hAnsi="Noto Sans" w:cs="Noto Sans"/>
          <w:b/>
          <w:szCs w:val="20"/>
        </w:rPr>
        <w:t>PRESENTES.</w:t>
      </w:r>
    </w:p>
    <w:p w14:paraId="7E07E839" w14:textId="18268A37" w:rsidR="009E2530" w:rsidRPr="009E2530" w:rsidRDefault="009E2530" w:rsidP="009E2530">
      <w:pPr>
        <w:jc w:val="both"/>
        <w:rPr>
          <w:rFonts w:ascii="Noto Sans" w:hAnsi="Noto Sans" w:cs="Noto Sans"/>
          <w:sz w:val="20"/>
          <w:szCs w:val="20"/>
          <w:lang w:val="es-ES" w:eastAsia="ar-SA"/>
        </w:rPr>
      </w:pPr>
      <w:r w:rsidRPr="009E2530">
        <w:rPr>
          <w:rFonts w:ascii="Noto Sans" w:hAnsi="Noto Sans" w:cs="Noto Sans"/>
          <w:sz w:val="20"/>
          <w:szCs w:val="20"/>
          <w:lang w:val="es-ES" w:eastAsia="ar-SA"/>
        </w:rPr>
        <w:t xml:space="preserve">El Órgano de Operación Administrativa Desconcentrada </w:t>
      </w:r>
      <w:r>
        <w:rPr>
          <w:rFonts w:ascii="Noto Sans" w:hAnsi="Noto Sans" w:cs="Noto Sans"/>
          <w:sz w:val="20"/>
          <w:szCs w:val="20"/>
          <w:lang w:val="es-ES" w:eastAsia="ar-SA"/>
        </w:rPr>
        <w:t xml:space="preserve">Estatal Oaxaca, del </w:t>
      </w:r>
      <w:r w:rsidRPr="009E2530">
        <w:rPr>
          <w:rFonts w:ascii="Noto Sans" w:hAnsi="Noto Sans" w:cs="Noto Sans"/>
          <w:sz w:val="20"/>
          <w:szCs w:val="20"/>
          <w:lang w:val="es-ES" w:eastAsia="ar-SA"/>
        </w:rPr>
        <w:t xml:space="preserve">Instituto Mexicano del Seguro </w:t>
      </w:r>
      <w:proofErr w:type="gramStart"/>
      <w:r w:rsidRPr="009E2530">
        <w:rPr>
          <w:rFonts w:ascii="Noto Sans" w:hAnsi="Noto Sans" w:cs="Noto Sans"/>
          <w:sz w:val="20"/>
          <w:szCs w:val="20"/>
          <w:lang w:val="es-ES" w:eastAsia="ar-SA"/>
        </w:rPr>
        <w:t>Social,  como</w:t>
      </w:r>
      <w:proofErr w:type="gramEnd"/>
      <w:r w:rsidRPr="009E2530">
        <w:rPr>
          <w:rFonts w:ascii="Noto Sans" w:hAnsi="Noto Sans" w:cs="Noto Sans"/>
          <w:sz w:val="20"/>
          <w:szCs w:val="20"/>
          <w:lang w:val="es-ES" w:eastAsia="ar-SA"/>
        </w:rPr>
        <w:t xml:space="preserve"> dependencia del Gobierno Federal, requiere para sus actividades de suministro, arrendamiento y/o prestación de servicios, mismas que se encuentran reguladas por la Ley de Adquisiciones, Arrendamientos y Servicios del Sector Público (LAASSP) y su Reglamento, obtener información para contratar bajo las mejores condiciones disponibles para el Estado.</w:t>
      </w:r>
    </w:p>
    <w:p w14:paraId="0A890CEB" w14:textId="7B883F4F" w:rsidR="00C670EB" w:rsidRPr="00C670EB" w:rsidRDefault="009E2530" w:rsidP="00C670EB">
      <w:pPr>
        <w:jc w:val="both"/>
        <w:rPr>
          <w:rFonts w:ascii="Noto Sans" w:hAnsi="Noto Sans" w:cs="Noto Sans"/>
          <w:sz w:val="20"/>
          <w:szCs w:val="20"/>
          <w:lang w:val="es-ES_tradnl" w:eastAsia="ar-SA"/>
        </w:rPr>
      </w:pPr>
      <w:r>
        <w:rPr>
          <w:rFonts w:ascii="Noto Sans" w:hAnsi="Noto Sans" w:cs="Noto Sans"/>
          <w:sz w:val="20"/>
          <w:szCs w:val="20"/>
          <w:lang w:val="es-ES_tradnl" w:eastAsia="ar-SA"/>
        </w:rPr>
        <w:t>Por lo antes mencionado y</w:t>
      </w:r>
      <w:r w:rsidR="00C670EB" w:rsidRPr="00C670EB">
        <w:rPr>
          <w:rFonts w:ascii="Noto Sans" w:hAnsi="Noto Sans" w:cs="Noto Sans"/>
          <w:sz w:val="20"/>
          <w:szCs w:val="20"/>
          <w:lang w:val="es-ES_tradnl" w:eastAsia="ar-SA"/>
        </w:rPr>
        <w:t xml:space="preserve"> con el objetivo de obtener información respecto de:</w:t>
      </w:r>
    </w:p>
    <w:p w14:paraId="62D943B0" w14:textId="77777777" w:rsidR="00BA7E7E" w:rsidRPr="00BA7E7E" w:rsidRDefault="00BA7E7E" w:rsidP="00BA7E7E">
      <w:pPr>
        <w:pStyle w:val="Texto"/>
        <w:numPr>
          <w:ilvl w:val="0"/>
          <w:numId w:val="1"/>
        </w:numPr>
        <w:tabs>
          <w:tab w:val="clear" w:pos="720"/>
        </w:tabs>
        <w:suppressAutoHyphens w:val="0"/>
        <w:spacing w:after="0" w:line="240" w:lineRule="auto"/>
        <w:ind w:hanging="436"/>
        <w:rPr>
          <w:rFonts w:ascii="Noto Sans" w:hAnsi="Noto Sans" w:cs="Noto Sans"/>
          <w:sz w:val="20"/>
        </w:rPr>
      </w:pPr>
      <w:r w:rsidRPr="00BA7E7E">
        <w:rPr>
          <w:rFonts w:ascii="Noto Sans" w:hAnsi="Noto Sans" w:cs="Noto Sans"/>
          <w:sz w:val="20"/>
        </w:rPr>
        <w:t>Determinar la existencia de oferta de bienes en la cantidad, calidad u oportunidad requerida por este Instituto.</w:t>
      </w:r>
    </w:p>
    <w:p w14:paraId="4406B1F8" w14:textId="77777777" w:rsidR="00BA7E7E" w:rsidRPr="00BA7E7E" w:rsidRDefault="00BA7E7E" w:rsidP="00BA7E7E">
      <w:pPr>
        <w:pStyle w:val="Texto"/>
        <w:numPr>
          <w:ilvl w:val="0"/>
          <w:numId w:val="1"/>
        </w:numPr>
        <w:tabs>
          <w:tab w:val="clear" w:pos="720"/>
        </w:tabs>
        <w:suppressAutoHyphens w:val="0"/>
        <w:spacing w:after="0" w:line="240" w:lineRule="auto"/>
        <w:ind w:hanging="436"/>
        <w:rPr>
          <w:rFonts w:ascii="Noto Sans" w:hAnsi="Noto Sans" w:cs="Noto Sans"/>
          <w:sz w:val="20"/>
        </w:rPr>
      </w:pPr>
      <w:r w:rsidRPr="00BA7E7E">
        <w:rPr>
          <w:rFonts w:ascii="Noto Sans" w:hAnsi="Noto Sans" w:cs="Noto Sans"/>
          <w:sz w:val="20"/>
        </w:rPr>
        <w:t>Determinar proveeduría suficiente.</w:t>
      </w:r>
    </w:p>
    <w:p w14:paraId="4FE65AAC" w14:textId="77777777" w:rsidR="00BA7E7E" w:rsidRPr="00BA7E7E" w:rsidRDefault="00BA7E7E" w:rsidP="00BA7E7E">
      <w:pPr>
        <w:pStyle w:val="Texto"/>
        <w:numPr>
          <w:ilvl w:val="0"/>
          <w:numId w:val="1"/>
        </w:numPr>
        <w:tabs>
          <w:tab w:val="clear" w:pos="720"/>
        </w:tabs>
        <w:suppressAutoHyphens w:val="0"/>
        <w:spacing w:after="0" w:line="240" w:lineRule="auto"/>
        <w:ind w:hanging="436"/>
        <w:rPr>
          <w:rFonts w:ascii="Noto Sans" w:hAnsi="Noto Sans" w:cs="Noto Sans"/>
          <w:sz w:val="20"/>
        </w:rPr>
      </w:pPr>
      <w:r w:rsidRPr="00BA7E7E">
        <w:rPr>
          <w:rFonts w:ascii="Noto Sans" w:hAnsi="Noto Sans" w:cs="Noto Sans"/>
          <w:sz w:val="20"/>
        </w:rPr>
        <w:t>Determinación de precio estimado.</w:t>
      </w:r>
    </w:p>
    <w:p w14:paraId="533161AF" w14:textId="7C261449" w:rsidR="00BA7E7E" w:rsidRPr="00BA7E7E" w:rsidRDefault="00BA7E7E" w:rsidP="00BA7E7E">
      <w:pPr>
        <w:pStyle w:val="Texto"/>
        <w:numPr>
          <w:ilvl w:val="0"/>
          <w:numId w:val="1"/>
        </w:numPr>
        <w:tabs>
          <w:tab w:val="clear" w:pos="720"/>
        </w:tabs>
        <w:suppressAutoHyphens w:val="0"/>
        <w:spacing w:after="0" w:line="240" w:lineRule="auto"/>
        <w:ind w:hanging="436"/>
        <w:rPr>
          <w:rFonts w:ascii="Noto Sans" w:hAnsi="Noto Sans" w:cs="Noto Sans"/>
          <w:sz w:val="20"/>
        </w:rPr>
      </w:pPr>
      <w:r w:rsidRPr="00BA7E7E">
        <w:rPr>
          <w:rFonts w:ascii="Noto Sans" w:hAnsi="Noto Sans" w:cs="Noto Sans"/>
          <w:sz w:val="20"/>
        </w:rPr>
        <w:t xml:space="preserve">Determinar si existen bienes alternativos o sustitutos técnicamente razonables, o bien, </w:t>
      </w:r>
    </w:p>
    <w:p w14:paraId="287D5150" w14:textId="77777777" w:rsidR="00BA7E7E" w:rsidRPr="00BA7E7E" w:rsidRDefault="00BA7E7E" w:rsidP="00BA7E7E">
      <w:pPr>
        <w:pStyle w:val="Texto"/>
        <w:numPr>
          <w:ilvl w:val="0"/>
          <w:numId w:val="1"/>
        </w:numPr>
        <w:tabs>
          <w:tab w:val="clear" w:pos="720"/>
        </w:tabs>
        <w:suppressAutoHyphens w:val="0"/>
        <w:spacing w:after="0" w:line="240" w:lineRule="auto"/>
        <w:ind w:hanging="436"/>
        <w:rPr>
          <w:rFonts w:ascii="Noto Sans" w:hAnsi="Noto Sans" w:cs="Noto Sans"/>
          <w:sz w:val="20"/>
        </w:rPr>
      </w:pPr>
      <w:r w:rsidRPr="00BA7E7E">
        <w:rPr>
          <w:rFonts w:ascii="Noto Sans" w:hAnsi="Noto Sans" w:cs="Noto Sans"/>
          <w:sz w:val="20"/>
        </w:rPr>
        <w:t>Determinar el carácter del procedimiento de contratación a efectuar.</w:t>
      </w:r>
    </w:p>
    <w:p w14:paraId="6AA542A0" w14:textId="77777777" w:rsidR="00BA7E7E" w:rsidRPr="00BA7E7E" w:rsidRDefault="00BA7E7E" w:rsidP="00BA7E7E">
      <w:pPr>
        <w:pStyle w:val="Texto"/>
        <w:numPr>
          <w:ilvl w:val="0"/>
          <w:numId w:val="1"/>
        </w:numPr>
        <w:tabs>
          <w:tab w:val="clear" w:pos="720"/>
        </w:tabs>
        <w:suppressAutoHyphens w:val="0"/>
        <w:spacing w:after="0" w:line="240" w:lineRule="auto"/>
        <w:ind w:hanging="436"/>
        <w:rPr>
          <w:rFonts w:ascii="Noto Sans" w:hAnsi="Noto Sans" w:cs="Noto Sans"/>
          <w:sz w:val="20"/>
        </w:rPr>
      </w:pPr>
      <w:r w:rsidRPr="00BA7E7E">
        <w:rPr>
          <w:rFonts w:ascii="Noto Sans" w:hAnsi="Noto Sans" w:cs="Noto Sans"/>
          <w:sz w:val="20"/>
        </w:rPr>
        <w:t>Capacidad de cumplimiento de los requisitos de participación de la presente investigación.</w:t>
      </w:r>
    </w:p>
    <w:p w14:paraId="60F9E8C9" w14:textId="77777777" w:rsidR="00BA7E7E" w:rsidRPr="00BA7E7E" w:rsidRDefault="00BA7E7E" w:rsidP="00BA7E7E">
      <w:pPr>
        <w:pStyle w:val="Texto"/>
        <w:numPr>
          <w:ilvl w:val="0"/>
          <w:numId w:val="1"/>
        </w:numPr>
        <w:tabs>
          <w:tab w:val="clear" w:pos="720"/>
        </w:tabs>
        <w:suppressAutoHyphens w:val="0"/>
        <w:spacing w:after="0" w:line="240" w:lineRule="auto"/>
        <w:ind w:hanging="436"/>
        <w:rPr>
          <w:rFonts w:ascii="Noto Sans" w:hAnsi="Noto Sans" w:cs="Noto Sans"/>
          <w:sz w:val="20"/>
        </w:rPr>
      </w:pPr>
      <w:r w:rsidRPr="00BA7E7E">
        <w:rPr>
          <w:rFonts w:ascii="Noto Sans" w:hAnsi="Noto Sans" w:cs="Noto Sans"/>
          <w:sz w:val="20"/>
        </w:rPr>
        <w:t>Demás condiciones que imperan en el mercado</w:t>
      </w:r>
    </w:p>
    <w:p w14:paraId="6E64601A" w14:textId="77777777" w:rsidR="00BA7E7E" w:rsidRPr="00BA7E7E" w:rsidRDefault="00BA7E7E" w:rsidP="00FE72FF">
      <w:pPr>
        <w:pStyle w:val="Textoindependiente"/>
        <w:rPr>
          <w:rFonts w:ascii="Noto Sans" w:hAnsi="Noto Sans" w:cs="Noto Sans"/>
          <w:b/>
          <w:szCs w:val="20"/>
        </w:rPr>
      </w:pPr>
    </w:p>
    <w:p w14:paraId="1BC7B3AB" w14:textId="1FF73A16" w:rsidR="00BA7E7E" w:rsidRPr="00BA7E7E" w:rsidRDefault="00BA7E7E" w:rsidP="00BA7E7E">
      <w:pPr>
        <w:spacing w:line="240" w:lineRule="auto"/>
        <w:jc w:val="both"/>
        <w:rPr>
          <w:rFonts w:ascii="Noto Sans" w:hAnsi="Noto Sans" w:cs="Noto Sans"/>
          <w:sz w:val="20"/>
          <w:szCs w:val="20"/>
        </w:rPr>
      </w:pPr>
      <w:r w:rsidRPr="00BA7E7E">
        <w:rPr>
          <w:rFonts w:ascii="Noto Sans" w:hAnsi="Noto Sans" w:cs="Noto Sans"/>
          <w:sz w:val="20"/>
          <w:szCs w:val="20"/>
        </w:rPr>
        <w:t xml:space="preserve">En este sentido y en términos de lo previsto en el </w:t>
      </w:r>
      <w:r w:rsidRPr="00BA7E7E">
        <w:rPr>
          <w:rFonts w:ascii="Noto Sans" w:hAnsi="Noto Sans" w:cs="Noto Sans"/>
          <w:b/>
          <w:sz w:val="20"/>
          <w:szCs w:val="20"/>
        </w:rPr>
        <w:t xml:space="preserve">artículo </w:t>
      </w:r>
      <w:r w:rsidR="009E2530">
        <w:rPr>
          <w:rFonts w:ascii="Noto Sans" w:hAnsi="Noto Sans" w:cs="Noto Sans"/>
          <w:b/>
          <w:sz w:val="20"/>
          <w:szCs w:val="20"/>
        </w:rPr>
        <w:t>5</w:t>
      </w:r>
      <w:r w:rsidRPr="00BA7E7E">
        <w:rPr>
          <w:rFonts w:ascii="Noto Sans" w:hAnsi="Noto Sans" w:cs="Noto Sans"/>
          <w:b/>
          <w:sz w:val="20"/>
          <w:szCs w:val="20"/>
        </w:rPr>
        <w:t xml:space="preserve"> fracción </w:t>
      </w:r>
      <w:r w:rsidR="009E2530">
        <w:rPr>
          <w:rFonts w:ascii="Noto Sans" w:hAnsi="Noto Sans" w:cs="Noto Sans"/>
          <w:b/>
          <w:sz w:val="20"/>
          <w:szCs w:val="20"/>
        </w:rPr>
        <w:t>VI</w:t>
      </w:r>
      <w:r w:rsidR="00170BAF">
        <w:rPr>
          <w:rFonts w:ascii="Noto Sans" w:hAnsi="Noto Sans" w:cs="Noto Sans"/>
          <w:b/>
          <w:sz w:val="20"/>
          <w:szCs w:val="20"/>
        </w:rPr>
        <w:t>I</w:t>
      </w:r>
      <w:r w:rsidRPr="00BA7E7E">
        <w:rPr>
          <w:rFonts w:ascii="Noto Sans" w:hAnsi="Noto Sans" w:cs="Noto Sans"/>
          <w:sz w:val="20"/>
          <w:szCs w:val="20"/>
        </w:rPr>
        <w:t xml:space="preserve"> de la LAASSP, su representada ha sido identificada por este ente público, como un posible proveedor.</w:t>
      </w:r>
    </w:p>
    <w:p w14:paraId="57446217" w14:textId="77777777" w:rsidR="00BA7E7E" w:rsidRPr="00BA7E7E" w:rsidRDefault="00BA7E7E" w:rsidP="00BA7E7E">
      <w:pPr>
        <w:spacing w:line="240" w:lineRule="auto"/>
        <w:jc w:val="both"/>
        <w:rPr>
          <w:rFonts w:ascii="Noto Sans" w:hAnsi="Noto Sans" w:cs="Noto Sans"/>
          <w:sz w:val="20"/>
          <w:szCs w:val="20"/>
        </w:rPr>
      </w:pPr>
      <w:r w:rsidRPr="00BA7E7E">
        <w:rPr>
          <w:rFonts w:ascii="Noto Sans" w:hAnsi="Noto Sans" w:cs="Noto Sans"/>
          <w:noProof/>
          <w:sz w:val="20"/>
          <w:szCs w:val="20"/>
          <w:lang w:eastAsia="es-MX"/>
        </w:rPr>
        <mc:AlternateContent>
          <mc:Choice Requires="wps">
            <w:drawing>
              <wp:anchor distT="0" distB="0" distL="114300" distR="114300" simplePos="0" relativeHeight="251661824" behindDoc="0" locked="0" layoutInCell="1" allowOverlap="1" wp14:anchorId="13BD29A0" wp14:editId="5AF29EF6">
                <wp:simplePos x="0" y="0"/>
                <wp:positionH relativeFrom="column">
                  <wp:posOffset>10396855</wp:posOffset>
                </wp:positionH>
                <wp:positionV relativeFrom="paragraph">
                  <wp:posOffset>-977900</wp:posOffset>
                </wp:positionV>
                <wp:extent cx="878205" cy="672465"/>
                <wp:effectExtent l="0" t="0" r="17145" b="13335"/>
                <wp:wrapNone/>
                <wp:docPr id="6" name="5 CuadroTexto"/>
                <wp:cNvGraphicFramePr/>
                <a:graphic xmlns:a="http://schemas.openxmlformats.org/drawingml/2006/main">
                  <a:graphicData uri="http://schemas.microsoft.com/office/word/2010/wordprocessingShape">
                    <wps:wsp>
                      <wps:cNvSpPr txBox="1"/>
                      <wps:spPr>
                        <a:xfrm>
                          <a:off x="0" y="0"/>
                          <a:ext cx="878205" cy="67246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816F3A1" w14:textId="77777777" w:rsidR="00BA7E7E" w:rsidRDefault="00BA7E7E" w:rsidP="00BA7E7E">
                            <w:pPr>
                              <w:pStyle w:val="NormalWeb"/>
                              <w:spacing w:before="0" w:beforeAutospacing="0" w:after="0" w:afterAutospacing="0"/>
                              <w:jc w:val="center"/>
                            </w:pPr>
                            <w:r>
                              <w:rPr>
                                <w:rFonts w:ascii="Arial" w:hAnsi="Arial" w:cs="Arial"/>
                                <w:color w:val="000000" w:themeColor="dark1"/>
                                <w:sz w:val="12"/>
                                <w:szCs w:val="12"/>
                              </w:rPr>
                              <w:t>ELABORO</w:t>
                            </w:r>
                          </w:p>
                          <w:p w14:paraId="738D0BD3" w14:textId="77777777" w:rsidR="00BA7E7E" w:rsidRDefault="00BA7E7E" w:rsidP="00BA7E7E">
                            <w:pPr>
                              <w:pStyle w:val="NormalWeb"/>
                              <w:spacing w:before="0" w:beforeAutospacing="0" w:after="0" w:afterAutospacing="0"/>
                              <w:jc w:val="center"/>
                            </w:pPr>
                            <w:r>
                              <w:rPr>
                                <w:rFonts w:ascii="Arial" w:hAnsi="Arial" w:cs="Arial"/>
                                <w:color w:val="000000" w:themeColor="dark1"/>
                                <w:sz w:val="12"/>
                                <w:szCs w:val="12"/>
                              </w:rPr>
                              <w:t>_______________________________</w:t>
                            </w:r>
                          </w:p>
                          <w:p w14:paraId="050BA188" w14:textId="77777777" w:rsidR="00BA7E7E" w:rsidRDefault="00BA7E7E" w:rsidP="00BA7E7E">
                            <w:pPr>
                              <w:pStyle w:val="NormalWeb"/>
                              <w:spacing w:before="0" w:beforeAutospacing="0" w:after="0" w:afterAutospacing="0"/>
                              <w:jc w:val="center"/>
                            </w:pPr>
                            <w:r>
                              <w:rPr>
                                <w:rFonts w:ascii="Arial" w:hAnsi="Arial" w:cs="Arial"/>
                                <w:color w:val="000000" w:themeColor="dark1"/>
                                <w:sz w:val="16"/>
                                <w:szCs w:val="16"/>
                              </w:rPr>
                              <w:t>JUAN MANUEL HERNANDEZ CARMONA</w:t>
                            </w:r>
                          </w:p>
                          <w:p w14:paraId="2A4085E5" w14:textId="77777777" w:rsidR="00BA7E7E" w:rsidRDefault="00BA7E7E" w:rsidP="00BA7E7E">
                            <w:pPr>
                              <w:pStyle w:val="NormalWeb"/>
                              <w:spacing w:before="0" w:beforeAutospacing="0" w:after="0" w:afterAutospacing="0"/>
                              <w:jc w:val="center"/>
                            </w:pPr>
                            <w:r>
                              <w:rPr>
                                <w:rFonts w:ascii="Arial" w:hAnsi="Arial" w:cs="Arial"/>
                                <w:color w:val="000000" w:themeColor="dark1"/>
                                <w:sz w:val="16"/>
                                <w:szCs w:val="16"/>
                              </w:rPr>
                              <w:t>E2 SUPERVISOR DE PROYECTOS</w:t>
                            </w:r>
                          </w:p>
                        </w:txbxContent>
                      </wps:txbx>
                      <wps:bodyPr vertOverflow="clip" horzOverflow="clip" wrap="square" rtlCol="0" anchor="t"/>
                    </wps:wsp>
                  </a:graphicData>
                </a:graphic>
                <wp14:sizeRelH relativeFrom="margin">
                  <wp14:pctWidth>0</wp14:pctWidth>
                </wp14:sizeRelH>
              </wp:anchor>
            </w:drawing>
          </mc:Choice>
          <mc:Fallback>
            <w:pict>
              <v:shapetype w14:anchorId="13BD29A0" id="_x0000_t202" coordsize="21600,21600" o:spt="202" path="m,l,21600r21600,l21600,xe">
                <v:stroke joinstyle="miter"/>
                <v:path gradientshapeok="t" o:connecttype="rect"/>
              </v:shapetype>
              <v:shape id="5 CuadroTexto" o:spid="_x0000_s1026" type="#_x0000_t202" style="position:absolute;left:0;text-align:left;margin-left:818.65pt;margin-top:-77pt;width:69.15pt;height:52.9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" fillcolor="white [3201]" strokecolor="#7f7f7f [1601]">
                <v:textbox>
                  <w:txbxContent>
                    <w:p w14:paraId="0816F3A1" w14:textId="77777777" w:rsidR="00BA7E7E" w:rsidRDefault="00BA7E7E" w:rsidP="00BA7E7E">
                      <w:pPr>
                        <w:pStyle w:val="NormalWeb"/>
                        <w:spacing w:before="0" w:beforeAutospacing="0" w:after="0" w:afterAutospacing="0"/>
                        <w:jc w:val="center"/>
                      </w:pPr>
                      <w:r>
                        <w:rPr>
                          <w:rFonts w:ascii="Arial" w:hAnsi="Arial" w:cs="Arial"/>
                          <w:color w:val="000000" w:themeColor="dark1"/>
                          <w:sz w:val="12"/>
                          <w:szCs w:val="12"/>
                        </w:rPr>
                        <w:t>ELABORO</w:t>
                      </w:r>
                    </w:p>
                    <w:p w14:paraId="738D0BD3" w14:textId="77777777" w:rsidR="00BA7E7E" w:rsidRDefault="00BA7E7E" w:rsidP="00BA7E7E">
                      <w:pPr>
                        <w:pStyle w:val="NormalWeb"/>
                        <w:spacing w:before="0" w:beforeAutospacing="0" w:after="0" w:afterAutospacing="0"/>
                        <w:jc w:val="center"/>
                      </w:pPr>
                      <w:r>
                        <w:rPr>
                          <w:rFonts w:ascii="Arial" w:hAnsi="Arial" w:cs="Arial"/>
                          <w:color w:val="000000" w:themeColor="dark1"/>
                          <w:sz w:val="12"/>
                          <w:szCs w:val="12"/>
                        </w:rPr>
                        <w:t>_______________________________</w:t>
                      </w:r>
                    </w:p>
                    <w:p w14:paraId="050BA188" w14:textId="77777777" w:rsidR="00BA7E7E" w:rsidRDefault="00BA7E7E" w:rsidP="00BA7E7E">
                      <w:pPr>
                        <w:pStyle w:val="NormalWeb"/>
                        <w:spacing w:before="0" w:beforeAutospacing="0" w:after="0" w:afterAutospacing="0"/>
                        <w:jc w:val="center"/>
                      </w:pPr>
                      <w:r>
                        <w:rPr>
                          <w:rFonts w:ascii="Arial" w:hAnsi="Arial" w:cs="Arial"/>
                          <w:color w:val="000000" w:themeColor="dark1"/>
                          <w:sz w:val="16"/>
                          <w:szCs w:val="16"/>
                        </w:rPr>
                        <w:t>JUAN MANUEL HERNANDEZ CARMONA</w:t>
                      </w:r>
                    </w:p>
                    <w:p w14:paraId="2A4085E5" w14:textId="77777777" w:rsidR="00BA7E7E" w:rsidRDefault="00BA7E7E" w:rsidP="00BA7E7E">
                      <w:pPr>
                        <w:pStyle w:val="NormalWeb"/>
                        <w:spacing w:before="0" w:beforeAutospacing="0" w:after="0" w:afterAutospacing="0"/>
                        <w:jc w:val="center"/>
                      </w:pPr>
                      <w:r>
                        <w:rPr>
                          <w:rFonts w:ascii="Arial" w:hAnsi="Arial" w:cs="Arial"/>
                          <w:color w:val="000000" w:themeColor="dark1"/>
                          <w:sz w:val="16"/>
                          <w:szCs w:val="16"/>
                        </w:rPr>
                        <w:t>E2 SUPERVISOR DE PROYECTOS</w:t>
                      </w:r>
                    </w:p>
                  </w:txbxContent>
                </v:textbox>
              </v:shape>
            </w:pict>
          </mc:Fallback>
        </mc:AlternateContent>
      </w:r>
      <w:r w:rsidRPr="00BA7E7E">
        <w:rPr>
          <w:rFonts w:ascii="Noto Sans" w:hAnsi="Noto Sans" w:cs="Noto Sans"/>
          <w:sz w:val="20"/>
          <w:szCs w:val="20"/>
        </w:rPr>
        <w:t>Su información, deberá remitirla conforme a la presente solicitud de cotización, cuya documentación será sujeta de evaluación para formalizar la contratación correspondiente.</w:t>
      </w:r>
    </w:p>
    <w:p w14:paraId="7573E451" w14:textId="4375E39B" w:rsidR="00BA7E7E" w:rsidRPr="00BA7E7E" w:rsidRDefault="00BA7E7E" w:rsidP="00BA7E7E">
      <w:pPr>
        <w:spacing w:after="0" w:line="240" w:lineRule="auto"/>
        <w:jc w:val="both"/>
        <w:rPr>
          <w:rFonts w:ascii="Noto Sans" w:hAnsi="Noto Sans" w:cs="Noto Sans"/>
          <w:b/>
          <w:sz w:val="20"/>
          <w:szCs w:val="20"/>
        </w:rPr>
      </w:pPr>
      <w:r w:rsidRPr="00BA7E7E">
        <w:rPr>
          <w:rFonts w:ascii="Noto Sans" w:hAnsi="Noto Sans" w:cs="Noto Sans"/>
          <w:sz w:val="20"/>
          <w:szCs w:val="20"/>
        </w:rPr>
        <w:t xml:space="preserve">De lo anterior, se solicita proporcionar la información de los formatos de Anexos que forman parte de la presente </w:t>
      </w:r>
      <w:r w:rsidR="00A765FE">
        <w:rPr>
          <w:rFonts w:ascii="Noto Sans" w:hAnsi="Noto Sans" w:cs="Noto Sans"/>
          <w:b/>
          <w:sz w:val="20"/>
          <w:szCs w:val="20"/>
        </w:rPr>
        <w:t>SOLICITUD DE COTIZACIÓN</w:t>
      </w:r>
      <w:r w:rsidRPr="00BA7E7E">
        <w:rPr>
          <w:rFonts w:ascii="Noto Sans" w:hAnsi="Noto Sans" w:cs="Noto Sans"/>
          <w:b/>
          <w:sz w:val="20"/>
          <w:szCs w:val="20"/>
        </w:rPr>
        <w:t>.</w:t>
      </w:r>
    </w:p>
    <w:p w14:paraId="7A0B0111" w14:textId="77777777" w:rsidR="00BA7E7E" w:rsidRPr="00BA7E7E" w:rsidRDefault="00BA7E7E" w:rsidP="00BA7E7E">
      <w:pPr>
        <w:spacing w:after="0" w:line="240" w:lineRule="auto"/>
        <w:jc w:val="both"/>
        <w:rPr>
          <w:rFonts w:ascii="Noto Sans" w:hAnsi="Noto Sans" w:cs="Noto Sans"/>
          <w:sz w:val="20"/>
          <w:szCs w:val="20"/>
        </w:rPr>
      </w:pPr>
    </w:p>
    <w:p w14:paraId="1334DCF1" w14:textId="653426DC" w:rsidR="00BA7E7E" w:rsidRPr="00BA7E7E" w:rsidRDefault="00BA7E7E" w:rsidP="00BA7E7E">
      <w:pPr>
        <w:pStyle w:val="Textoindependiente"/>
        <w:rPr>
          <w:rFonts w:ascii="Noto Sans" w:hAnsi="Noto Sans" w:cs="Noto Sans"/>
          <w:b/>
          <w:szCs w:val="20"/>
        </w:rPr>
      </w:pPr>
      <w:r w:rsidRPr="00BA7E7E">
        <w:rPr>
          <w:rFonts w:ascii="Noto Sans" w:hAnsi="Noto Sans" w:cs="Noto Sans"/>
          <w:szCs w:val="20"/>
        </w:rPr>
        <w:t xml:space="preserve">Al respecto se hace una atenta invitación a efecto de cotizar dicho </w:t>
      </w:r>
      <w:r w:rsidR="009E2530">
        <w:rPr>
          <w:rFonts w:ascii="Noto Sans" w:hAnsi="Noto Sans" w:cs="Noto Sans"/>
          <w:szCs w:val="20"/>
        </w:rPr>
        <w:t>insumos</w:t>
      </w:r>
      <w:r w:rsidRPr="00BA7E7E">
        <w:rPr>
          <w:rFonts w:ascii="Noto Sans" w:hAnsi="Noto Sans" w:cs="Noto Sans"/>
          <w:szCs w:val="20"/>
        </w:rPr>
        <w:t xml:space="preserve">, enviando inicialmente su información al siguiente correo electrónico: </w:t>
      </w:r>
      <w:hyperlink r:id="rId8" w:history="1">
        <w:r w:rsidRPr="00BA7E7E">
          <w:rPr>
            <w:rStyle w:val="Hipervnculo"/>
            <w:rFonts w:ascii="Noto Sans" w:hAnsi="Noto Sans" w:cs="Noto Sans"/>
            <w:szCs w:val="20"/>
          </w:rPr>
          <w:t>juan.torresb@imss.gob.mx</w:t>
        </w:r>
      </w:hyperlink>
      <w:r w:rsidRPr="00BA7E7E">
        <w:rPr>
          <w:rFonts w:ascii="Noto Sans" w:hAnsi="Noto Sans" w:cs="Noto Sans"/>
          <w:szCs w:val="20"/>
        </w:rPr>
        <w:t xml:space="preserve"> y/o </w:t>
      </w:r>
      <w:hyperlink r:id="rId9" w:history="1">
        <w:r w:rsidRPr="00BA7E7E">
          <w:rPr>
            <w:rStyle w:val="Hipervnculo"/>
            <w:rFonts w:ascii="Noto Sans" w:hAnsi="Noto Sans" w:cs="Noto Sans"/>
            <w:szCs w:val="20"/>
          </w:rPr>
          <w:t>ernesto.hooper@imss.gob.mx</w:t>
        </w:r>
      </w:hyperlink>
      <w:r w:rsidRPr="00BA7E7E">
        <w:rPr>
          <w:rStyle w:val="Hipervnculo"/>
          <w:rFonts w:ascii="Noto Sans" w:hAnsi="Noto Sans" w:cs="Noto Sans"/>
          <w:szCs w:val="20"/>
        </w:rPr>
        <w:t xml:space="preserve"> </w:t>
      </w:r>
      <w:r w:rsidRPr="00BA7E7E">
        <w:rPr>
          <w:rFonts w:ascii="Noto Sans" w:hAnsi="Noto Sans" w:cs="Noto Sans"/>
          <w:szCs w:val="20"/>
        </w:rPr>
        <w:t xml:space="preserve">o en </w:t>
      </w:r>
      <w:r w:rsidRPr="00BA7E7E">
        <w:rPr>
          <w:rFonts w:ascii="Noto Sans" w:hAnsi="Noto Sans" w:cs="Noto Sans"/>
          <w:szCs w:val="20"/>
        </w:rPr>
        <w:lastRenderedPageBreak/>
        <w:t xml:space="preserve">los números de fax 01951 51715-15 y 01951 51703-99, o remitirla a la siguiente dirección: </w:t>
      </w:r>
      <w:r w:rsidRPr="00BA7E7E">
        <w:rPr>
          <w:rFonts w:ascii="Noto Sans" w:hAnsi="Noto Sans" w:cs="Noto Sans"/>
          <w:b/>
          <w:szCs w:val="20"/>
        </w:rPr>
        <w:t>Instituto Mexicano del Seguro Social, Jefatura de Servicios Administrativos, Coordinación  de Abastecimiento y Equipamiento, Boulevard Guadalupe Hinojosa de Murat  No. 327, C.P. 71230, Santa Cruz Xoxocotlán, Oaxaca.</w:t>
      </w:r>
    </w:p>
    <w:p w14:paraId="6E0CD573" w14:textId="77777777" w:rsidR="00BA7E7E" w:rsidRPr="00BA7E7E" w:rsidRDefault="00BA7E7E" w:rsidP="009E2530">
      <w:pPr>
        <w:spacing w:after="0"/>
        <w:jc w:val="both"/>
        <w:rPr>
          <w:rFonts w:ascii="Noto Sans" w:hAnsi="Noto Sans" w:cs="Noto Sans"/>
          <w:sz w:val="20"/>
          <w:szCs w:val="20"/>
          <w:lang w:val="es-ES_tradnl" w:eastAsia="ar-SA"/>
        </w:rPr>
      </w:pPr>
    </w:p>
    <w:p w14:paraId="7D659D0D" w14:textId="77777777" w:rsidR="00BA7E7E" w:rsidRPr="00BA7E7E" w:rsidRDefault="00BA7E7E" w:rsidP="00BA7E7E">
      <w:pPr>
        <w:jc w:val="both"/>
        <w:rPr>
          <w:rFonts w:ascii="Noto Sans" w:hAnsi="Noto Sans" w:cs="Noto Sans"/>
          <w:sz w:val="20"/>
          <w:szCs w:val="20"/>
          <w:lang w:val="es-ES_tradnl" w:eastAsia="ar-SA"/>
        </w:rPr>
      </w:pPr>
      <w:r w:rsidRPr="00BA7E7E">
        <w:rPr>
          <w:rFonts w:ascii="Noto Sans" w:hAnsi="Noto Sans" w:cs="Noto Sans"/>
          <w:sz w:val="20"/>
          <w:szCs w:val="20"/>
          <w:lang w:val="es-ES_tradnl" w:eastAsia="ar-SA"/>
        </w:rPr>
        <w:t xml:space="preserve">Se requiere se incluya: Lugar y fecha de información/cotización y vigencia de </w:t>
      </w:r>
      <w:proofErr w:type="gramStart"/>
      <w:r w:rsidRPr="00BA7E7E">
        <w:rPr>
          <w:rFonts w:ascii="Noto Sans" w:hAnsi="Noto Sans" w:cs="Noto Sans"/>
          <w:sz w:val="20"/>
          <w:szCs w:val="20"/>
          <w:lang w:val="es-ES_tradnl" w:eastAsia="ar-SA"/>
        </w:rPr>
        <w:t>la misma</w:t>
      </w:r>
      <w:proofErr w:type="gramEnd"/>
      <w:r w:rsidRPr="00BA7E7E">
        <w:rPr>
          <w:rFonts w:ascii="Noto Sans" w:hAnsi="Noto Sans" w:cs="Noto Sans"/>
          <w:sz w:val="20"/>
          <w:szCs w:val="20"/>
          <w:lang w:val="es-ES_tradnl" w:eastAsia="ar-SA"/>
        </w:rPr>
        <w:t>.</w:t>
      </w:r>
    </w:p>
    <w:p w14:paraId="440D86EA" w14:textId="4F1F2E5F" w:rsidR="00BA7E7E" w:rsidRPr="00BA7E7E" w:rsidRDefault="009E2530" w:rsidP="00BA7E7E">
      <w:pPr>
        <w:spacing w:after="0" w:line="240" w:lineRule="auto"/>
        <w:jc w:val="both"/>
        <w:rPr>
          <w:rFonts w:ascii="Noto Sans" w:hAnsi="Noto Sans" w:cs="Noto Sans"/>
          <w:sz w:val="20"/>
          <w:szCs w:val="20"/>
        </w:rPr>
      </w:pPr>
      <w:r w:rsidRPr="009E2530">
        <w:rPr>
          <w:rFonts w:ascii="Noto Sans" w:hAnsi="Noto Sans" w:cs="Noto Sans"/>
          <w:b/>
          <w:sz w:val="20"/>
          <w:szCs w:val="20"/>
        </w:rPr>
        <w:t>Se podrá considerar la cotización para llevar a cabo una posible Adjudicación Directa de los bienes descritos anteriormente y para estar en posibilidades de llevar a cabo una correcta evaluación legal-administrativa, técnica y económica, será necesario adjuntar la siguiente documentación a través de la plataforma Compras MX</w:t>
      </w:r>
    </w:p>
    <w:p w14:paraId="55FD9493" w14:textId="77777777" w:rsidR="00BA7E7E" w:rsidRPr="00BA7E7E" w:rsidRDefault="00BA7E7E" w:rsidP="00BA7E7E">
      <w:pPr>
        <w:spacing w:after="0" w:line="240" w:lineRule="auto"/>
        <w:jc w:val="both"/>
        <w:rPr>
          <w:rFonts w:ascii="Noto Sans" w:hAnsi="Noto Sans" w:cs="Noto Sans"/>
          <w:sz w:val="20"/>
          <w:szCs w:val="20"/>
        </w:rPr>
      </w:pPr>
    </w:p>
    <w:p w14:paraId="7C39B5DF" w14:textId="6350CE3A" w:rsidR="00BA7E7E" w:rsidRPr="00BA7E7E" w:rsidRDefault="00BA7E7E" w:rsidP="00BA7E7E">
      <w:pPr>
        <w:spacing w:after="0" w:line="240" w:lineRule="auto"/>
        <w:jc w:val="both"/>
        <w:rPr>
          <w:rFonts w:ascii="Noto Sans" w:hAnsi="Noto Sans" w:cs="Noto Sans"/>
          <w:b/>
        </w:rPr>
      </w:pPr>
      <w:r w:rsidRPr="00BA7E7E">
        <w:rPr>
          <w:rFonts w:ascii="Noto Sans" w:hAnsi="Noto Sans" w:cs="Noto Sans"/>
        </w:rPr>
        <w:t xml:space="preserve">El plazo máximo para recibir la información </w:t>
      </w:r>
      <w:r w:rsidR="009E2530" w:rsidRPr="00BA7E7E">
        <w:rPr>
          <w:rFonts w:ascii="Noto Sans" w:hAnsi="Noto Sans" w:cs="Noto Sans"/>
        </w:rPr>
        <w:t>requerida</w:t>
      </w:r>
      <w:r w:rsidRPr="00BA7E7E">
        <w:rPr>
          <w:rFonts w:ascii="Noto Sans" w:hAnsi="Noto Sans" w:cs="Noto Sans"/>
        </w:rPr>
        <w:t xml:space="preserve"> será al </w:t>
      </w:r>
      <w:r w:rsidR="00FE72FF">
        <w:rPr>
          <w:rFonts w:ascii="Noto Sans" w:hAnsi="Noto Sans" w:cs="Noto Sans"/>
          <w:b/>
          <w:bCs/>
        </w:rPr>
        <w:t>10</w:t>
      </w:r>
      <w:r w:rsidRPr="00BA7E7E">
        <w:rPr>
          <w:rFonts w:ascii="Noto Sans" w:hAnsi="Noto Sans" w:cs="Noto Sans"/>
          <w:b/>
        </w:rPr>
        <w:t xml:space="preserve"> de </w:t>
      </w:r>
      <w:r w:rsidR="00FE72FF">
        <w:rPr>
          <w:rFonts w:ascii="Noto Sans" w:hAnsi="Noto Sans" w:cs="Noto Sans"/>
          <w:b/>
        </w:rPr>
        <w:t>junio</w:t>
      </w:r>
      <w:r w:rsidRPr="00BA7E7E">
        <w:rPr>
          <w:rFonts w:ascii="Noto Sans" w:hAnsi="Noto Sans" w:cs="Noto Sans"/>
          <w:b/>
        </w:rPr>
        <w:t xml:space="preserve"> de 202</w:t>
      </w:r>
      <w:r w:rsidR="00FE72FF">
        <w:rPr>
          <w:rFonts w:ascii="Noto Sans" w:hAnsi="Noto Sans" w:cs="Noto Sans"/>
          <w:b/>
        </w:rPr>
        <w:t>5</w:t>
      </w:r>
      <w:r w:rsidRPr="00BA7E7E">
        <w:rPr>
          <w:rFonts w:ascii="Noto Sans" w:hAnsi="Noto Sans" w:cs="Noto Sans"/>
          <w:b/>
        </w:rPr>
        <w:t>, hasta las 1</w:t>
      </w:r>
      <w:r w:rsidR="00FE72FF">
        <w:rPr>
          <w:rFonts w:ascii="Noto Sans" w:hAnsi="Noto Sans" w:cs="Noto Sans"/>
          <w:b/>
        </w:rPr>
        <w:t>8</w:t>
      </w:r>
      <w:r w:rsidRPr="00BA7E7E">
        <w:rPr>
          <w:rFonts w:ascii="Noto Sans" w:hAnsi="Noto Sans" w:cs="Noto Sans"/>
          <w:b/>
        </w:rPr>
        <w:t xml:space="preserve">:00 horas. </w:t>
      </w:r>
    </w:p>
    <w:p w14:paraId="4D03307C" w14:textId="77777777" w:rsidR="00BA7E7E" w:rsidRPr="00BA7E7E" w:rsidRDefault="00BA7E7E" w:rsidP="00BA7E7E">
      <w:pPr>
        <w:spacing w:after="0" w:line="240" w:lineRule="auto"/>
        <w:jc w:val="both"/>
        <w:rPr>
          <w:rFonts w:ascii="Noto Sans" w:hAnsi="Noto Sans" w:cs="Noto Sans"/>
          <w:sz w:val="20"/>
          <w:szCs w:val="20"/>
        </w:rPr>
      </w:pPr>
    </w:p>
    <w:p w14:paraId="0E67E449" w14:textId="77777777" w:rsidR="00BA7E7E" w:rsidRPr="00BA7E7E" w:rsidRDefault="00BA7E7E" w:rsidP="00BA7E7E">
      <w:pPr>
        <w:spacing w:after="0" w:line="240" w:lineRule="auto"/>
        <w:jc w:val="both"/>
        <w:rPr>
          <w:rFonts w:ascii="Noto Sans" w:hAnsi="Noto Sans" w:cs="Noto Sans"/>
          <w:sz w:val="20"/>
          <w:szCs w:val="20"/>
        </w:rPr>
      </w:pPr>
      <w:r w:rsidRPr="00BA7E7E">
        <w:rPr>
          <w:rFonts w:ascii="Noto Sans" w:hAnsi="Noto Sans" w:cs="Noto Sans"/>
          <w:sz w:val="20"/>
          <w:szCs w:val="20"/>
        </w:rPr>
        <w:t>Este documento no genera obligación alguna para la dependencia o entidad.</w:t>
      </w:r>
    </w:p>
    <w:p w14:paraId="42AD72D3" w14:textId="77777777" w:rsidR="00BA7E7E" w:rsidRPr="00BA7E7E" w:rsidRDefault="00BA7E7E" w:rsidP="00BA7E7E">
      <w:pPr>
        <w:spacing w:after="0" w:line="240" w:lineRule="auto"/>
        <w:jc w:val="both"/>
        <w:rPr>
          <w:rFonts w:ascii="Noto Sans" w:hAnsi="Noto Sans" w:cs="Noto Sans"/>
          <w:sz w:val="20"/>
          <w:szCs w:val="20"/>
        </w:rPr>
      </w:pPr>
    </w:p>
    <w:p w14:paraId="131AEC3C" w14:textId="77777777" w:rsidR="00BA7E7E" w:rsidRPr="00BA7E7E" w:rsidRDefault="00BA7E7E" w:rsidP="00BA7E7E">
      <w:pPr>
        <w:spacing w:after="0" w:line="240" w:lineRule="auto"/>
        <w:jc w:val="both"/>
        <w:rPr>
          <w:rFonts w:ascii="Noto Sans" w:hAnsi="Noto Sans" w:cs="Noto Sans"/>
          <w:b/>
          <w:sz w:val="20"/>
          <w:szCs w:val="20"/>
        </w:rPr>
      </w:pPr>
      <w:r w:rsidRPr="00BA7E7E">
        <w:rPr>
          <w:rFonts w:ascii="Noto Sans" w:hAnsi="Noto Sans" w:cs="Noto Sans"/>
          <w:sz w:val="20"/>
          <w:szCs w:val="20"/>
        </w:rPr>
        <w:t xml:space="preserve">Sin otro particular se agradece su participación, siendo el único objetivo asegurar las </w:t>
      </w:r>
      <w:r w:rsidRPr="00BA7E7E">
        <w:rPr>
          <w:rFonts w:ascii="Noto Sans" w:hAnsi="Noto Sans" w:cs="Noto Sans"/>
          <w:b/>
          <w:sz w:val="20"/>
          <w:szCs w:val="20"/>
        </w:rPr>
        <w:t>mejores condiciones de contratación para esta Institución.</w:t>
      </w:r>
    </w:p>
    <w:p w14:paraId="0AE57CA3" w14:textId="77777777" w:rsidR="00BA7E7E" w:rsidRPr="00BA7E7E" w:rsidRDefault="00BA7E7E" w:rsidP="00BA7E7E">
      <w:pPr>
        <w:spacing w:after="0" w:line="240" w:lineRule="auto"/>
        <w:jc w:val="both"/>
        <w:rPr>
          <w:rFonts w:ascii="Noto Sans" w:hAnsi="Noto Sans" w:cs="Noto Sans"/>
          <w:b/>
          <w:sz w:val="20"/>
          <w:szCs w:val="20"/>
        </w:rPr>
      </w:pPr>
    </w:p>
    <w:p w14:paraId="20EB2D98" w14:textId="77777777" w:rsidR="00BA7E7E" w:rsidRPr="00BA7E7E" w:rsidRDefault="00BA7E7E" w:rsidP="00BA7E7E">
      <w:pPr>
        <w:spacing w:after="0" w:line="240" w:lineRule="auto"/>
        <w:jc w:val="both"/>
        <w:rPr>
          <w:rFonts w:ascii="Noto Sans" w:hAnsi="Noto Sans" w:cs="Noto Sans"/>
          <w:b/>
          <w:sz w:val="18"/>
        </w:rPr>
      </w:pPr>
      <w:r w:rsidRPr="00BA7E7E">
        <w:rPr>
          <w:rFonts w:ascii="Noto Sans" w:hAnsi="Noto Sans" w:cs="Noto Sans"/>
          <w:b/>
          <w:sz w:val="18"/>
        </w:rPr>
        <w:t>ATENTAMENTE</w:t>
      </w:r>
    </w:p>
    <w:p w14:paraId="7940D26B" w14:textId="77777777" w:rsidR="00BA7E7E" w:rsidRPr="00BA7E7E" w:rsidRDefault="00BA7E7E" w:rsidP="00BA7E7E">
      <w:pPr>
        <w:spacing w:after="0" w:line="240" w:lineRule="auto"/>
        <w:jc w:val="both"/>
        <w:rPr>
          <w:rFonts w:ascii="Noto Sans" w:hAnsi="Noto Sans" w:cs="Noto Sans"/>
          <w:b/>
          <w:sz w:val="18"/>
        </w:rPr>
      </w:pPr>
    </w:p>
    <w:p w14:paraId="3045DDA3" w14:textId="56683F19" w:rsidR="00BA7E7E" w:rsidRPr="00BA7E7E" w:rsidRDefault="00170BAF" w:rsidP="00BA7E7E">
      <w:pPr>
        <w:spacing w:after="0" w:line="240" w:lineRule="auto"/>
        <w:jc w:val="both"/>
        <w:rPr>
          <w:rFonts w:ascii="Noto Sans" w:hAnsi="Noto Sans" w:cs="Noto Sans"/>
          <w:b/>
          <w:sz w:val="18"/>
        </w:rPr>
      </w:pPr>
      <w:r>
        <w:rPr>
          <w:rFonts w:ascii="Noto Sans" w:hAnsi="Noto Sans" w:cs="Noto Sans"/>
          <w:b/>
          <w:sz w:val="18"/>
        </w:rPr>
        <w:t>L.A.E. SANDRA ISELA BARZALOBRE ARAGÓN</w:t>
      </w:r>
    </w:p>
    <w:p w14:paraId="035487AA" w14:textId="77777777" w:rsidR="00BA7E7E" w:rsidRDefault="00BA7E7E" w:rsidP="00BA7E7E">
      <w:pPr>
        <w:spacing w:after="0" w:line="240" w:lineRule="auto"/>
        <w:jc w:val="both"/>
        <w:rPr>
          <w:rFonts w:ascii="Noto Sans" w:hAnsi="Noto Sans" w:cs="Noto Sans"/>
          <w:b/>
          <w:sz w:val="18"/>
        </w:rPr>
      </w:pPr>
      <w:r w:rsidRPr="00BA7E7E">
        <w:rPr>
          <w:rFonts w:ascii="Noto Sans" w:hAnsi="Noto Sans" w:cs="Noto Sans"/>
          <w:b/>
          <w:sz w:val="18"/>
        </w:rPr>
        <w:t>ENC. DE LA COORD. DE ABASTECIMIENTO Y EQUIPAMIENTO</w:t>
      </w:r>
    </w:p>
    <w:p w14:paraId="378B2E3E" w14:textId="77777777" w:rsidR="00170BAF" w:rsidRPr="00BA7E7E" w:rsidRDefault="00170BAF" w:rsidP="00BA7E7E">
      <w:pPr>
        <w:spacing w:after="0" w:line="240" w:lineRule="auto"/>
        <w:jc w:val="both"/>
        <w:rPr>
          <w:rFonts w:ascii="Noto Sans" w:hAnsi="Noto Sans" w:cs="Noto Sans"/>
          <w:b/>
          <w:sz w:val="18"/>
        </w:rPr>
      </w:pPr>
    </w:p>
    <w:p w14:paraId="15A750E1" w14:textId="77777777" w:rsidR="00BA7E7E" w:rsidRPr="00BA7E7E" w:rsidRDefault="00BA7E7E" w:rsidP="00BA7E7E">
      <w:pPr>
        <w:spacing w:after="0"/>
        <w:jc w:val="center"/>
        <w:rPr>
          <w:rFonts w:ascii="Noto Sans" w:hAnsi="Noto Sans" w:cs="Noto Sans"/>
          <w:b/>
          <w:sz w:val="24"/>
          <w:szCs w:val="24"/>
        </w:rPr>
      </w:pPr>
      <w:r w:rsidRPr="00BA7E7E">
        <w:rPr>
          <w:rFonts w:ascii="Noto Sans" w:hAnsi="Noto Sans" w:cs="Noto Sans"/>
          <w:noProof/>
          <w:lang w:eastAsia="es-MX"/>
        </w:rPr>
        <mc:AlternateContent>
          <mc:Choice Requires="wps">
            <w:drawing>
              <wp:anchor distT="0" distB="0" distL="114300" distR="114300" simplePos="0" relativeHeight="251659776" behindDoc="0" locked="0" layoutInCell="1" allowOverlap="1" wp14:anchorId="28C93A48" wp14:editId="4ACD99BF">
                <wp:simplePos x="0" y="0"/>
                <wp:positionH relativeFrom="column">
                  <wp:posOffset>3103601</wp:posOffset>
                </wp:positionH>
                <wp:positionV relativeFrom="paragraph">
                  <wp:posOffset>8560</wp:posOffset>
                </wp:positionV>
                <wp:extent cx="1992630" cy="877824"/>
                <wp:effectExtent l="0" t="0" r="7620" b="0"/>
                <wp:wrapNone/>
                <wp:docPr id="4" name="3 CuadroTexto"/>
                <wp:cNvGraphicFramePr/>
                <a:graphic xmlns:a="http://schemas.openxmlformats.org/drawingml/2006/main">
                  <a:graphicData uri="http://schemas.microsoft.com/office/word/2010/wordprocessingShape">
                    <wps:wsp>
                      <wps:cNvSpPr txBox="1"/>
                      <wps:spPr>
                        <a:xfrm>
                          <a:off x="0" y="0"/>
                          <a:ext cx="1992630" cy="877824"/>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085D7178" w14:textId="77777777" w:rsidR="00BA7E7E" w:rsidRDefault="00BA7E7E" w:rsidP="00BA7E7E">
                            <w:pPr>
                              <w:pStyle w:val="NormalWeb"/>
                              <w:spacing w:before="0" w:beforeAutospacing="0" w:after="0" w:afterAutospacing="0"/>
                              <w:jc w:val="center"/>
                              <w:rPr>
                                <w:rFonts w:ascii="Montserrat" w:hAnsi="Montserrat" w:cs="Arial"/>
                                <w:color w:val="000000" w:themeColor="dark1"/>
                                <w:sz w:val="12"/>
                                <w:szCs w:val="12"/>
                              </w:rPr>
                            </w:pPr>
                            <w:r>
                              <w:rPr>
                                <w:rFonts w:ascii="Montserrat" w:hAnsi="Montserrat" w:cs="Arial"/>
                                <w:color w:val="000000" w:themeColor="dark1"/>
                                <w:sz w:val="12"/>
                                <w:szCs w:val="12"/>
                              </w:rPr>
                              <w:t>Vo.Bo.</w:t>
                            </w:r>
                          </w:p>
                          <w:p w14:paraId="03D6C2D1" w14:textId="77777777" w:rsidR="00BA7E7E" w:rsidRDefault="00BA7E7E" w:rsidP="00BA7E7E">
                            <w:pPr>
                              <w:pStyle w:val="NormalWeb"/>
                              <w:spacing w:before="0" w:beforeAutospacing="0" w:after="0" w:afterAutospacing="0"/>
                              <w:jc w:val="center"/>
                              <w:rPr>
                                <w:rFonts w:ascii="Montserrat" w:hAnsi="Montserrat" w:cs="Arial"/>
                                <w:color w:val="000000" w:themeColor="dark1"/>
                                <w:sz w:val="12"/>
                                <w:szCs w:val="12"/>
                              </w:rPr>
                            </w:pPr>
                          </w:p>
                          <w:p w14:paraId="60FC8492"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p>
                          <w:p w14:paraId="5276BB2A"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r>
                              <w:rPr>
                                <w:rFonts w:ascii="Montserrat" w:hAnsi="Montserrat" w:cs="Arial"/>
                                <w:color w:val="000000" w:themeColor="dark1"/>
                                <w:sz w:val="12"/>
                                <w:szCs w:val="12"/>
                              </w:rPr>
                              <w:t>_______________</w:t>
                            </w:r>
                          </w:p>
                          <w:p w14:paraId="2FF72A34"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Pr>
                                <w:rFonts w:ascii="Montserrat" w:hAnsi="Montserrat" w:cs="Arial"/>
                                <w:color w:val="000000" w:themeColor="dark1"/>
                                <w:sz w:val="12"/>
                                <w:szCs w:val="12"/>
                              </w:rPr>
                              <w:t>Lic. Ernesto A. Hooper Arvizu</w:t>
                            </w:r>
                          </w:p>
                          <w:p w14:paraId="381ACE9B"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w:t>
                            </w:r>
                            <w:r>
                              <w:rPr>
                                <w:rFonts w:ascii="Montserrat" w:hAnsi="Montserrat" w:cs="Arial"/>
                                <w:color w:val="000000" w:themeColor="dark1"/>
                                <w:sz w:val="12"/>
                                <w:szCs w:val="12"/>
                              </w:rPr>
                              <w:t>del Dpto.</w:t>
                            </w:r>
                            <w:r w:rsidRPr="00E64BBC">
                              <w:rPr>
                                <w:rFonts w:ascii="Montserrat" w:hAnsi="Montserrat" w:cs="Arial"/>
                                <w:color w:val="000000" w:themeColor="dark1"/>
                                <w:sz w:val="12"/>
                                <w:szCs w:val="12"/>
                              </w:rPr>
                              <w:t xml:space="preserv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Adquisición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Bienes </w:t>
                            </w:r>
                            <w:r>
                              <w:rPr>
                                <w:rFonts w:ascii="Montserrat" w:hAnsi="Montserrat" w:cs="Arial"/>
                                <w:color w:val="000000" w:themeColor="dark1"/>
                                <w:sz w:val="12"/>
                                <w:szCs w:val="12"/>
                              </w:rPr>
                              <w:t>y</w:t>
                            </w:r>
                            <w:r w:rsidRPr="00E64BBC">
                              <w:rPr>
                                <w:rFonts w:ascii="Montserrat" w:hAnsi="Montserrat" w:cs="Arial"/>
                                <w:color w:val="000000" w:themeColor="dark1"/>
                                <w:sz w:val="12"/>
                                <w:szCs w:val="12"/>
                              </w:rPr>
                              <w:t xml:space="preserve"> Contratación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e Servicios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8C93A48" id="3 CuadroTexto" o:spid="_x0000_s1027" type="#_x0000_t202" style="position:absolute;left:0;text-align:left;margin-left:244.4pt;margin-top:.65pt;width:156.9pt;height:69.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" fillcolor="white [3201]" stroked="f">
                <v:textbox>
                  <w:txbxContent>
                    <w:p w14:paraId="085D7178" w14:textId="77777777" w:rsidR="00BA7E7E" w:rsidRDefault="00BA7E7E" w:rsidP="00BA7E7E">
                      <w:pPr>
                        <w:pStyle w:val="NormalWeb"/>
                        <w:spacing w:before="0" w:beforeAutospacing="0" w:after="0" w:afterAutospacing="0"/>
                        <w:jc w:val="center"/>
                        <w:rPr>
                          <w:rFonts w:ascii="Montserrat" w:hAnsi="Montserrat" w:cs="Arial"/>
                          <w:color w:val="000000" w:themeColor="dark1"/>
                          <w:sz w:val="12"/>
                          <w:szCs w:val="12"/>
                        </w:rPr>
                      </w:pPr>
                      <w:proofErr w:type="spellStart"/>
                      <w:r>
                        <w:rPr>
                          <w:rFonts w:ascii="Montserrat" w:hAnsi="Montserrat" w:cs="Arial"/>
                          <w:color w:val="000000" w:themeColor="dark1"/>
                          <w:sz w:val="12"/>
                          <w:szCs w:val="12"/>
                        </w:rPr>
                        <w:t>Vo.Bo</w:t>
                      </w:r>
                      <w:proofErr w:type="spellEnd"/>
                      <w:r>
                        <w:rPr>
                          <w:rFonts w:ascii="Montserrat" w:hAnsi="Montserrat" w:cs="Arial"/>
                          <w:color w:val="000000" w:themeColor="dark1"/>
                          <w:sz w:val="12"/>
                          <w:szCs w:val="12"/>
                        </w:rPr>
                        <w:t>.</w:t>
                      </w:r>
                    </w:p>
                    <w:p w14:paraId="03D6C2D1" w14:textId="77777777" w:rsidR="00BA7E7E" w:rsidRDefault="00BA7E7E" w:rsidP="00BA7E7E">
                      <w:pPr>
                        <w:pStyle w:val="NormalWeb"/>
                        <w:spacing w:before="0" w:beforeAutospacing="0" w:after="0" w:afterAutospacing="0"/>
                        <w:jc w:val="center"/>
                        <w:rPr>
                          <w:rFonts w:ascii="Montserrat" w:hAnsi="Montserrat" w:cs="Arial"/>
                          <w:color w:val="000000" w:themeColor="dark1"/>
                          <w:sz w:val="12"/>
                          <w:szCs w:val="12"/>
                        </w:rPr>
                      </w:pPr>
                    </w:p>
                    <w:p w14:paraId="60FC8492"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p>
                    <w:p w14:paraId="5276BB2A"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r>
                        <w:rPr>
                          <w:rFonts w:ascii="Montserrat" w:hAnsi="Montserrat" w:cs="Arial"/>
                          <w:color w:val="000000" w:themeColor="dark1"/>
                          <w:sz w:val="12"/>
                          <w:szCs w:val="12"/>
                        </w:rPr>
                        <w:t>_______________</w:t>
                      </w:r>
                    </w:p>
                    <w:p w14:paraId="2FF72A34"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Pr>
                          <w:rFonts w:ascii="Montserrat" w:hAnsi="Montserrat" w:cs="Arial"/>
                          <w:color w:val="000000" w:themeColor="dark1"/>
                          <w:sz w:val="12"/>
                          <w:szCs w:val="12"/>
                        </w:rPr>
                        <w:t>Lic. Ernesto A. Hooper Arvizu</w:t>
                      </w:r>
                    </w:p>
                    <w:p w14:paraId="381ACE9B"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w:t>
                      </w:r>
                      <w:r>
                        <w:rPr>
                          <w:rFonts w:ascii="Montserrat" w:hAnsi="Montserrat" w:cs="Arial"/>
                          <w:color w:val="000000" w:themeColor="dark1"/>
                          <w:sz w:val="12"/>
                          <w:szCs w:val="12"/>
                        </w:rPr>
                        <w:t>del Dpto.</w:t>
                      </w:r>
                      <w:r w:rsidRPr="00E64BBC">
                        <w:rPr>
                          <w:rFonts w:ascii="Montserrat" w:hAnsi="Montserrat" w:cs="Arial"/>
                          <w:color w:val="000000" w:themeColor="dark1"/>
                          <w:sz w:val="12"/>
                          <w:szCs w:val="12"/>
                        </w:rPr>
                        <w:t xml:space="preserv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Adquisición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Bienes </w:t>
                      </w:r>
                      <w:r>
                        <w:rPr>
                          <w:rFonts w:ascii="Montserrat" w:hAnsi="Montserrat" w:cs="Arial"/>
                          <w:color w:val="000000" w:themeColor="dark1"/>
                          <w:sz w:val="12"/>
                          <w:szCs w:val="12"/>
                        </w:rPr>
                        <w:t>y</w:t>
                      </w:r>
                      <w:r w:rsidRPr="00E64BBC">
                        <w:rPr>
                          <w:rFonts w:ascii="Montserrat" w:hAnsi="Montserrat" w:cs="Arial"/>
                          <w:color w:val="000000" w:themeColor="dark1"/>
                          <w:sz w:val="12"/>
                          <w:szCs w:val="12"/>
                        </w:rPr>
                        <w:t xml:space="preserve"> Contratación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e Servicios</w:t>
                      </w:r>
                    </w:p>
                  </w:txbxContent>
                </v:textbox>
              </v:shape>
            </w:pict>
          </mc:Fallback>
        </mc:AlternateContent>
      </w:r>
      <w:r w:rsidRPr="00BA7E7E">
        <w:rPr>
          <w:rFonts w:ascii="Noto Sans" w:hAnsi="Noto Sans" w:cs="Noto Sans"/>
          <w:noProof/>
          <w:lang w:eastAsia="es-MX"/>
        </w:rPr>
        <mc:AlternateContent>
          <mc:Choice Requires="wps">
            <w:drawing>
              <wp:anchor distT="0" distB="0" distL="114300" distR="114300" simplePos="0" relativeHeight="251664896" behindDoc="0" locked="0" layoutInCell="1" allowOverlap="1" wp14:anchorId="4C901A10" wp14:editId="4F44C44F">
                <wp:simplePos x="0" y="0"/>
                <wp:positionH relativeFrom="column">
                  <wp:posOffset>111684</wp:posOffset>
                </wp:positionH>
                <wp:positionV relativeFrom="paragraph">
                  <wp:posOffset>8560</wp:posOffset>
                </wp:positionV>
                <wp:extent cx="1992630" cy="826617"/>
                <wp:effectExtent l="0" t="0" r="7620" b="0"/>
                <wp:wrapNone/>
                <wp:docPr id="8" name="3 CuadroTexto"/>
                <wp:cNvGraphicFramePr/>
                <a:graphic xmlns:a="http://schemas.openxmlformats.org/drawingml/2006/main">
                  <a:graphicData uri="http://schemas.microsoft.com/office/word/2010/wordprocessingShape">
                    <wps:wsp>
                      <wps:cNvSpPr txBox="1"/>
                      <wps:spPr>
                        <a:xfrm>
                          <a:off x="0" y="0"/>
                          <a:ext cx="1992630" cy="826617"/>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7774CF3F" w14:textId="77777777" w:rsidR="00BA7E7E"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R</w:t>
                            </w:r>
                            <w:r>
                              <w:rPr>
                                <w:rFonts w:ascii="Montserrat" w:hAnsi="Montserrat" w:cs="Arial"/>
                                <w:color w:val="000000" w:themeColor="dark1"/>
                                <w:sz w:val="12"/>
                                <w:szCs w:val="12"/>
                              </w:rPr>
                              <w:t>evisó</w:t>
                            </w:r>
                          </w:p>
                          <w:p w14:paraId="573F93E7" w14:textId="77777777" w:rsidR="00BA7E7E" w:rsidRDefault="00BA7E7E" w:rsidP="00BA7E7E">
                            <w:pPr>
                              <w:pStyle w:val="NormalWeb"/>
                              <w:spacing w:before="0" w:beforeAutospacing="0" w:after="0" w:afterAutospacing="0"/>
                              <w:jc w:val="center"/>
                              <w:rPr>
                                <w:rFonts w:ascii="Montserrat" w:hAnsi="Montserrat" w:cs="Arial"/>
                                <w:color w:val="000000" w:themeColor="dark1"/>
                                <w:sz w:val="12"/>
                                <w:szCs w:val="12"/>
                              </w:rPr>
                            </w:pPr>
                          </w:p>
                          <w:p w14:paraId="3D19F40A"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p>
                          <w:p w14:paraId="27B3E56C"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r>
                              <w:rPr>
                                <w:rFonts w:ascii="Montserrat" w:hAnsi="Montserrat" w:cs="Arial"/>
                                <w:color w:val="000000" w:themeColor="dark1"/>
                                <w:sz w:val="12"/>
                                <w:szCs w:val="12"/>
                              </w:rPr>
                              <w:t>________________</w:t>
                            </w:r>
                          </w:p>
                          <w:p w14:paraId="3B752625"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Ing. Juan Alberto Torres Bautista</w:t>
                            </w:r>
                          </w:p>
                          <w:p w14:paraId="18451EFA"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w:t>
                            </w:r>
                            <w:r>
                              <w:rPr>
                                <w:rFonts w:ascii="Montserrat" w:hAnsi="Montserrat" w:cs="Arial"/>
                                <w:color w:val="000000" w:themeColor="dark1"/>
                                <w:sz w:val="12"/>
                                <w:szCs w:val="12"/>
                              </w:rPr>
                              <w:t>l</w:t>
                            </w:r>
                            <w:r w:rsidRPr="00E64BBC">
                              <w:rPr>
                                <w:rFonts w:ascii="Montserrat" w:hAnsi="Montserrat" w:cs="Arial"/>
                                <w:color w:val="000000" w:themeColor="dark1"/>
                                <w:sz w:val="12"/>
                                <w:szCs w:val="12"/>
                              </w:rPr>
                              <w:t xml:space="preserve">a Oficina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Adquisición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Bienes </w:t>
                            </w:r>
                            <w:r>
                              <w:rPr>
                                <w:rFonts w:ascii="Montserrat" w:hAnsi="Montserrat" w:cs="Arial"/>
                                <w:color w:val="000000" w:themeColor="dark1"/>
                                <w:sz w:val="12"/>
                                <w:szCs w:val="12"/>
                              </w:rPr>
                              <w:t>y</w:t>
                            </w:r>
                            <w:r w:rsidRPr="00E64BBC">
                              <w:rPr>
                                <w:rFonts w:ascii="Montserrat" w:hAnsi="Montserrat" w:cs="Arial"/>
                                <w:color w:val="000000" w:themeColor="dark1"/>
                                <w:sz w:val="12"/>
                                <w:szCs w:val="12"/>
                              </w:rPr>
                              <w:t xml:space="preserve"> Contratación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e Servicios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C901A10" id="_x0000_s1028" type="#_x0000_t202" style="position:absolute;left:0;text-align:left;margin-left:8.8pt;margin-top:.65pt;width:156.9pt;height:6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" fillcolor="white [3201]" stroked="f">
                <v:textbox>
                  <w:txbxContent>
                    <w:p w14:paraId="7774CF3F" w14:textId="77777777" w:rsidR="00BA7E7E"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R</w:t>
                      </w:r>
                      <w:r>
                        <w:rPr>
                          <w:rFonts w:ascii="Montserrat" w:hAnsi="Montserrat" w:cs="Arial"/>
                          <w:color w:val="000000" w:themeColor="dark1"/>
                          <w:sz w:val="12"/>
                          <w:szCs w:val="12"/>
                        </w:rPr>
                        <w:t>evisó</w:t>
                      </w:r>
                    </w:p>
                    <w:p w14:paraId="573F93E7" w14:textId="77777777" w:rsidR="00BA7E7E" w:rsidRDefault="00BA7E7E" w:rsidP="00BA7E7E">
                      <w:pPr>
                        <w:pStyle w:val="NormalWeb"/>
                        <w:spacing w:before="0" w:beforeAutospacing="0" w:after="0" w:afterAutospacing="0"/>
                        <w:jc w:val="center"/>
                        <w:rPr>
                          <w:rFonts w:ascii="Montserrat" w:hAnsi="Montserrat" w:cs="Arial"/>
                          <w:color w:val="000000" w:themeColor="dark1"/>
                          <w:sz w:val="12"/>
                          <w:szCs w:val="12"/>
                        </w:rPr>
                      </w:pPr>
                    </w:p>
                    <w:p w14:paraId="3D19F40A"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p>
                    <w:p w14:paraId="27B3E56C"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r>
                        <w:rPr>
                          <w:rFonts w:ascii="Montserrat" w:hAnsi="Montserrat" w:cs="Arial"/>
                          <w:color w:val="000000" w:themeColor="dark1"/>
                          <w:sz w:val="12"/>
                          <w:szCs w:val="12"/>
                        </w:rPr>
                        <w:t>________________</w:t>
                      </w:r>
                    </w:p>
                    <w:p w14:paraId="3B752625"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Ing. Juan Alberto Torres Bautista</w:t>
                      </w:r>
                    </w:p>
                    <w:p w14:paraId="18451EFA" w14:textId="77777777" w:rsidR="00BA7E7E" w:rsidRPr="00E64BBC" w:rsidRDefault="00BA7E7E" w:rsidP="00BA7E7E">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w:t>
                      </w:r>
                      <w:r>
                        <w:rPr>
                          <w:rFonts w:ascii="Montserrat" w:hAnsi="Montserrat" w:cs="Arial"/>
                          <w:color w:val="000000" w:themeColor="dark1"/>
                          <w:sz w:val="12"/>
                          <w:szCs w:val="12"/>
                        </w:rPr>
                        <w:t>l</w:t>
                      </w:r>
                      <w:r w:rsidRPr="00E64BBC">
                        <w:rPr>
                          <w:rFonts w:ascii="Montserrat" w:hAnsi="Montserrat" w:cs="Arial"/>
                          <w:color w:val="000000" w:themeColor="dark1"/>
                          <w:sz w:val="12"/>
                          <w:szCs w:val="12"/>
                        </w:rPr>
                        <w:t xml:space="preserve">a Oficina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Adquisición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Bienes </w:t>
                      </w:r>
                      <w:r>
                        <w:rPr>
                          <w:rFonts w:ascii="Montserrat" w:hAnsi="Montserrat" w:cs="Arial"/>
                          <w:color w:val="000000" w:themeColor="dark1"/>
                          <w:sz w:val="12"/>
                          <w:szCs w:val="12"/>
                        </w:rPr>
                        <w:t>y</w:t>
                      </w:r>
                      <w:r w:rsidRPr="00E64BBC">
                        <w:rPr>
                          <w:rFonts w:ascii="Montserrat" w:hAnsi="Montserrat" w:cs="Arial"/>
                          <w:color w:val="000000" w:themeColor="dark1"/>
                          <w:sz w:val="12"/>
                          <w:szCs w:val="12"/>
                        </w:rPr>
                        <w:t xml:space="preserve"> Contratación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e Servicios</w:t>
                      </w:r>
                    </w:p>
                  </w:txbxContent>
                </v:textbox>
              </v:shape>
            </w:pict>
          </mc:Fallback>
        </mc:AlternateContent>
      </w:r>
    </w:p>
    <w:p w14:paraId="4ED69690" w14:textId="77777777" w:rsidR="00BA7E7E" w:rsidRPr="00BA7E7E" w:rsidRDefault="00BA7E7E" w:rsidP="00BA7E7E">
      <w:pPr>
        <w:spacing w:after="0"/>
        <w:jc w:val="center"/>
        <w:rPr>
          <w:rFonts w:ascii="Noto Sans" w:hAnsi="Noto Sans" w:cs="Noto Sans"/>
          <w:b/>
          <w:sz w:val="20"/>
          <w:szCs w:val="20"/>
        </w:rPr>
      </w:pPr>
      <w:r w:rsidRPr="00BA7E7E">
        <w:rPr>
          <w:rFonts w:ascii="Noto Sans" w:hAnsi="Noto Sans" w:cs="Noto Sans"/>
          <w:noProof/>
          <w:sz w:val="20"/>
          <w:szCs w:val="20"/>
          <w:lang w:eastAsia="es-MX"/>
        </w:rPr>
        <mc:AlternateContent>
          <mc:Choice Requires="wps">
            <w:drawing>
              <wp:anchor distT="0" distB="0" distL="114300" distR="114300" simplePos="0" relativeHeight="251653632" behindDoc="0" locked="0" layoutInCell="1" allowOverlap="1" wp14:anchorId="1C2BE524" wp14:editId="5B0252C5">
                <wp:simplePos x="0" y="0"/>
                <wp:positionH relativeFrom="column">
                  <wp:posOffset>62613</wp:posOffset>
                </wp:positionH>
                <wp:positionV relativeFrom="paragraph">
                  <wp:posOffset>100006</wp:posOffset>
                </wp:positionV>
                <wp:extent cx="2432050" cy="612140"/>
                <wp:effectExtent l="0" t="0" r="0" b="0"/>
                <wp:wrapNone/>
                <wp:docPr id="5" name="4 CuadroTexto"/>
                <wp:cNvGraphicFramePr/>
                <a:graphic xmlns:a="http://schemas.openxmlformats.org/drawingml/2006/main">
                  <a:graphicData uri="http://schemas.microsoft.com/office/word/2010/wordprocessingShape">
                    <wps:wsp>
                      <wps:cNvSpPr txBox="1"/>
                      <wps:spPr>
                        <a:xfrm>
                          <a:off x="0" y="0"/>
                          <a:ext cx="2432050" cy="6121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EC225E0" w14:textId="77777777" w:rsidR="00BA7E7E" w:rsidRPr="00014B39" w:rsidRDefault="00BA7E7E" w:rsidP="00BA7E7E">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AUTORIZA</w:t>
                            </w:r>
                          </w:p>
                          <w:p w14:paraId="6933E008" w14:textId="77777777" w:rsidR="00BA7E7E" w:rsidRPr="00014B39" w:rsidRDefault="00BA7E7E" w:rsidP="00BA7E7E">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_______________________________</w:t>
                            </w:r>
                          </w:p>
                          <w:p w14:paraId="0626950F" w14:textId="77777777" w:rsidR="00BA7E7E" w:rsidRPr="00014B39" w:rsidRDefault="00BA7E7E" w:rsidP="00BA7E7E">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LIC. ERNESTO ANTONIO HOOPER ARVIZU</w:t>
                            </w:r>
                          </w:p>
                          <w:p w14:paraId="1131277C" w14:textId="77777777" w:rsidR="00BA7E7E" w:rsidRPr="00014B39" w:rsidRDefault="00BA7E7E" w:rsidP="00BA7E7E">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 xml:space="preserve">JEFE. DEL DPTO. </w:t>
                            </w:r>
                            <w:proofErr w:type="gramStart"/>
                            <w:r w:rsidRPr="00014B39">
                              <w:rPr>
                                <w:rFonts w:ascii="Montserrat" w:hAnsi="Montserrat" w:cs="Arial"/>
                                <w:color w:val="FFFFFF" w:themeColor="background1"/>
                                <w:sz w:val="12"/>
                                <w:szCs w:val="12"/>
                              </w:rPr>
                              <w:t>DE  ADQUISICIÓN</w:t>
                            </w:r>
                            <w:proofErr w:type="gramEnd"/>
                            <w:r w:rsidRPr="00014B39">
                              <w:rPr>
                                <w:rFonts w:ascii="Montserrat" w:hAnsi="Montserrat" w:cs="Arial"/>
                                <w:color w:val="FFFFFF" w:themeColor="background1"/>
                                <w:sz w:val="12"/>
                                <w:szCs w:val="12"/>
                              </w:rPr>
                              <w:t xml:space="preserve"> DE BIENES Y CONTRATACIÓN DE SERVICIOS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C2BE524" id="4 CuadroTexto" o:spid="_x0000_s1029" type="#_x0000_t202" style="position:absolute;left:0;text-align:left;margin-left:4.95pt;margin-top:7.85pt;width:191.5pt;height:48.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" filled="f" stroked="f">
                <v:textbox>
                  <w:txbxContent>
                    <w:p w14:paraId="2EC225E0" w14:textId="77777777" w:rsidR="00BA7E7E" w:rsidRPr="00014B39" w:rsidRDefault="00BA7E7E" w:rsidP="00BA7E7E">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AUTORIZA</w:t>
                      </w:r>
                    </w:p>
                    <w:p w14:paraId="6933E008" w14:textId="77777777" w:rsidR="00BA7E7E" w:rsidRPr="00014B39" w:rsidRDefault="00BA7E7E" w:rsidP="00BA7E7E">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_______________________________</w:t>
                      </w:r>
                    </w:p>
                    <w:p w14:paraId="0626950F" w14:textId="77777777" w:rsidR="00BA7E7E" w:rsidRPr="00014B39" w:rsidRDefault="00BA7E7E" w:rsidP="00BA7E7E">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LIC. ERNESTO ANTONIO HOOPER ARVIZU</w:t>
                      </w:r>
                    </w:p>
                    <w:p w14:paraId="1131277C" w14:textId="77777777" w:rsidR="00BA7E7E" w:rsidRPr="00014B39" w:rsidRDefault="00BA7E7E" w:rsidP="00BA7E7E">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 xml:space="preserve">JEFE. DEL DPTO. </w:t>
                      </w:r>
                      <w:proofErr w:type="gramStart"/>
                      <w:r w:rsidRPr="00014B39">
                        <w:rPr>
                          <w:rFonts w:ascii="Montserrat" w:hAnsi="Montserrat" w:cs="Arial"/>
                          <w:color w:val="FFFFFF" w:themeColor="background1"/>
                          <w:sz w:val="12"/>
                          <w:szCs w:val="12"/>
                        </w:rPr>
                        <w:t>DE  ADQUISICIÓN</w:t>
                      </w:r>
                      <w:proofErr w:type="gramEnd"/>
                      <w:r w:rsidRPr="00014B39">
                        <w:rPr>
                          <w:rFonts w:ascii="Montserrat" w:hAnsi="Montserrat" w:cs="Arial"/>
                          <w:color w:val="FFFFFF" w:themeColor="background1"/>
                          <w:sz w:val="12"/>
                          <w:szCs w:val="12"/>
                        </w:rPr>
                        <w:t xml:space="preserve"> DE BIENES Y CONTRATACIÓN DE SERVICIOS</w:t>
                      </w:r>
                    </w:p>
                  </w:txbxContent>
                </v:textbox>
              </v:shape>
            </w:pict>
          </mc:Fallback>
        </mc:AlternateContent>
      </w:r>
    </w:p>
    <w:p w14:paraId="195AEF73" w14:textId="77777777" w:rsidR="00BA7E7E" w:rsidRPr="00BA7E7E" w:rsidRDefault="00BA7E7E" w:rsidP="00BA7E7E">
      <w:pPr>
        <w:rPr>
          <w:rFonts w:ascii="Noto Sans" w:hAnsi="Noto Sans" w:cs="Noto Sans"/>
          <w:b/>
          <w:sz w:val="20"/>
          <w:szCs w:val="20"/>
        </w:rPr>
      </w:pPr>
      <w:r w:rsidRPr="00BA7E7E">
        <w:rPr>
          <w:rFonts w:ascii="Noto Sans" w:hAnsi="Noto Sans" w:cs="Noto Sans"/>
          <w:b/>
          <w:sz w:val="20"/>
          <w:szCs w:val="20"/>
        </w:rPr>
        <w:br w:type="page"/>
      </w:r>
    </w:p>
    <w:p w14:paraId="50A0E026" w14:textId="77777777" w:rsidR="00BA7E7E" w:rsidRPr="001E4298" w:rsidRDefault="00BA7E7E" w:rsidP="00BA7E7E">
      <w:pPr>
        <w:spacing w:after="0"/>
        <w:jc w:val="center"/>
        <w:rPr>
          <w:rFonts w:ascii="Noto Sans" w:hAnsi="Noto Sans" w:cs="Noto Sans"/>
          <w:b/>
        </w:rPr>
      </w:pPr>
      <w:r w:rsidRPr="001E4298">
        <w:rPr>
          <w:rFonts w:ascii="Noto Sans" w:hAnsi="Noto Sans" w:cs="Noto Sans"/>
          <w:b/>
        </w:rPr>
        <w:lastRenderedPageBreak/>
        <w:t>ANEXO 1</w:t>
      </w:r>
    </w:p>
    <w:p w14:paraId="46C3F5AF" w14:textId="77777777" w:rsidR="00BA7E7E" w:rsidRPr="001E4298" w:rsidRDefault="00BA7E7E" w:rsidP="00BA7E7E">
      <w:pPr>
        <w:tabs>
          <w:tab w:val="left" w:pos="364"/>
        </w:tabs>
        <w:spacing w:after="0" w:line="240" w:lineRule="auto"/>
        <w:jc w:val="center"/>
        <w:rPr>
          <w:rFonts w:ascii="Noto Sans" w:hAnsi="Noto Sans" w:cs="Noto Sans"/>
          <w:b/>
        </w:rPr>
      </w:pPr>
      <w:r w:rsidRPr="001E4298">
        <w:rPr>
          <w:rFonts w:ascii="Noto Sans" w:hAnsi="Noto Sans" w:cs="Noto Sans"/>
          <w:b/>
        </w:rPr>
        <w:t>REQUERIMIENTO</w:t>
      </w:r>
    </w:p>
    <w:p w14:paraId="66B51948" w14:textId="77777777" w:rsidR="00BA7E7E" w:rsidRPr="00BA7E7E" w:rsidRDefault="00BA7E7E" w:rsidP="00BA7E7E">
      <w:pPr>
        <w:tabs>
          <w:tab w:val="left" w:pos="364"/>
        </w:tabs>
        <w:spacing w:after="0" w:line="240" w:lineRule="auto"/>
        <w:jc w:val="center"/>
        <w:rPr>
          <w:rFonts w:ascii="Noto Sans" w:hAnsi="Noto Sans" w:cs="Noto Sans"/>
          <w:b/>
          <w:sz w:val="20"/>
          <w:szCs w:val="20"/>
        </w:rPr>
      </w:pPr>
    </w:p>
    <w:tbl>
      <w:tblPr>
        <w:tblW w:w="5000" w:type="pct"/>
        <w:tblCellMar>
          <w:left w:w="70" w:type="dxa"/>
          <w:right w:w="70" w:type="dxa"/>
        </w:tblCellMar>
        <w:tblLook w:val="04A0" w:firstRow="1" w:lastRow="0" w:firstColumn="1" w:lastColumn="0" w:noHBand="0" w:noVBand="1"/>
      </w:tblPr>
      <w:tblGrid>
        <w:gridCol w:w="868"/>
        <w:gridCol w:w="851"/>
        <w:gridCol w:w="849"/>
        <w:gridCol w:w="853"/>
        <w:gridCol w:w="841"/>
        <w:gridCol w:w="848"/>
        <w:gridCol w:w="2693"/>
        <w:gridCol w:w="1522"/>
        <w:gridCol w:w="1091"/>
      </w:tblGrid>
      <w:tr w:rsidR="004F36F4" w:rsidRPr="00A827C3" w14:paraId="445DF4B9" w14:textId="77777777" w:rsidTr="00F57145">
        <w:trPr>
          <w:trHeight w:val="660"/>
        </w:trPr>
        <w:tc>
          <w:tcPr>
            <w:tcW w:w="427" w:type="pct"/>
            <w:tcBorders>
              <w:top w:val="single" w:sz="4" w:space="0" w:color="auto"/>
              <w:left w:val="single" w:sz="4" w:space="0" w:color="auto"/>
              <w:bottom w:val="single" w:sz="4" w:space="0" w:color="auto"/>
              <w:right w:val="single" w:sz="4" w:space="0" w:color="auto"/>
            </w:tcBorders>
            <w:shd w:val="clear" w:color="000000" w:fill="76933C"/>
            <w:vAlign w:val="center"/>
            <w:hideMark/>
          </w:tcPr>
          <w:p w14:paraId="653D8874" w14:textId="77777777" w:rsidR="004F36F4" w:rsidRPr="00A827C3" w:rsidRDefault="004F36F4" w:rsidP="00F57145">
            <w:pPr>
              <w:spacing w:after="0" w:line="240" w:lineRule="auto"/>
              <w:jc w:val="center"/>
              <w:rPr>
                <w:rFonts w:ascii="Noto Sans" w:eastAsia="Times New Roman" w:hAnsi="Noto Sans" w:cs="Noto Sans"/>
                <w:b/>
                <w:bCs/>
                <w:color w:val="EEECE1"/>
                <w:sz w:val="18"/>
                <w:szCs w:val="18"/>
                <w:lang w:eastAsia="es-MX"/>
              </w:rPr>
            </w:pPr>
            <w:r w:rsidRPr="00A827C3">
              <w:rPr>
                <w:rFonts w:ascii="Noto Sans" w:eastAsia="Times New Roman" w:hAnsi="Noto Sans" w:cs="Noto Sans"/>
                <w:b/>
                <w:bCs/>
                <w:color w:val="EEECE1"/>
                <w:sz w:val="18"/>
                <w:szCs w:val="18"/>
                <w:lang w:eastAsia="es-MX"/>
              </w:rPr>
              <w:t>PART.</w:t>
            </w:r>
          </w:p>
        </w:tc>
        <w:tc>
          <w:tcPr>
            <w:tcW w:w="419" w:type="pct"/>
            <w:tcBorders>
              <w:top w:val="single" w:sz="4" w:space="0" w:color="auto"/>
              <w:left w:val="nil"/>
              <w:bottom w:val="single" w:sz="4" w:space="0" w:color="auto"/>
              <w:right w:val="single" w:sz="4" w:space="0" w:color="auto"/>
            </w:tcBorders>
            <w:shd w:val="clear" w:color="000000" w:fill="76933C"/>
            <w:vAlign w:val="center"/>
            <w:hideMark/>
          </w:tcPr>
          <w:p w14:paraId="04A8BE22" w14:textId="77777777" w:rsidR="004F36F4" w:rsidRPr="00A827C3" w:rsidRDefault="004F36F4" w:rsidP="00F57145">
            <w:pPr>
              <w:spacing w:after="0" w:line="240" w:lineRule="auto"/>
              <w:jc w:val="center"/>
              <w:rPr>
                <w:rFonts w:ascii="Noto Sans" w:eastAsia="Times New Roman" w:hAnsi="Noto Sans" w:cs="Noto Sans"/>
                <w:b/>
                <w:bCs/>
                <w:color w:val="EEECE1"/>
                <w:sz w:val="18"/>
                <w:szCs w:val="18"/>
                <w:lang w:eastAsia="es-MX"/>
              </w:rPr>
            </w:pPr>
            <w:r w:rsidRPr="00A827C3">
              <w:rPr>
                <w:rFonts w:ascii="Noto Sans" w:eastAsia="Times New Roman" w:hAnsi="Noto Sans" w:cs="Noto Sans"/>
                <w:b/>
                <w:bCs/>
                <w:color w:val="EEECE1"/>
                <w:sz w:val="18"/>
                <w:szCs w:val="18"/>
                <w:lang w:eastAsia="es-MX"/>
              </w:rPr>
              <w:t>GPO</w:t>
            </w:r>
          </w:p>
        </w:tc>
        <w:tc>
          <w:tcPr>
            <w:tcW w:w="418" w:type="pct"/>
            <w:tcBorders>
              <w:top w:val="single" w:sz="4" w:space="0" w:color="auto"/>
              <w:left w:val="nil"/>
              <w:bottom w:val="single" w:sz="4" w:space="0" w:color="auto"/>
              <w:right w:val="single" w:sz="4" w:space="0" w:color="auto"/>
            </w:tcBorders>
            <w:shd w:val="clear" w:color="000000" w:fill="76933C"/>
            <w:vAlign w:val="center"/>
            <w:hideMark/>
          </w:tcPr>
          <w:p w14:paraId="5892D8B8" w14:textId="77777777" w:rsidR="004F36F4" w:rsidRPr="00A827C3" w:rsidRDefault="004F36F4" w:rsidP="00F57145">
            <w:pPr>
              <w:spacing w:after="0" w:line="240" w:lineRule="auto"/>
              <w:jc w:val="center"/>
              <w:rPr>
                <w:rFonts w:ascii="Noto Sans" w:eastAsia="Times New Roman" w:hAnsi="Noto Sans" w:cs="Noto Sans"/>
                <w:b/>
                <w:bCs/>
                <w:color w:val="EEECE1"/>
                <w:sz w:val="18"/>
                <w:szCs w:val="18"/>
                <w:lang w:eastAsia="es-MX"/>
              </w:rPr>
            </w:pPr>
            <w:r w:rsidRPr="00A827C3">
              <w:rPr>
                <w:rFonts w:ascii="Noto Sans" w:eastAsia="Times New Roman" w:hAnsi="Noto Sans" w:cs="Noto Sans"/>
                <w:b/>
                <w:bCs/>
                <w:color w:val="EEECE1"/>
                <w:sz w:val="18"/>
                <w:szCs w:val="18"/>
                <w:lang w:eastAsia="es-MX"/>
              </w:rPr>
              <w:t>GEN</w:t>
            </w:r>
          </w:p>
        </w:tc>
        <w:tc>
          <w:tcPr>
            <w:tcW w:w="420" w:type="pct"/>
            <w:tcBorders>
              <w:top w:val="single" w:sz="4" w:space="0" w:color="auto"/>
              <w:left w:val="nil"/>
              <w:bottom w:val="single" w:sz="4" w:space="0" w:color="auto"/>
              <w:right w:val="single" w:sz="4" w:space="0" w:color="auto"/>
            </w:tcBorders>
            <w:shd w:val="clear" w:color="000000" w:fill="76933C"/>
            <w:vAlign w:val="center"/>
            <w:hideMark/>
          </w:tcPr>
          <w:p w14:paraId="1490F7CB" w14:textId="77777777" w:rsidR="004F36F4" w:rsidRPr="00A827C3" w:rsidRDefault="004F36F4" w:rsidP="00F57145">
            <w:pPr>
              <w:spacing w:after="0" w:line="240" w:lineRule="auto"/>
              <w:jc w:val="center"/>
              <w:rPr>
                <w:rFonts w:ascii="Noto Sans" w:eastAsia="Times New Roman" w:hAnsi="Noto Sans" w:cs="Noto Sans"/>
                <w:b/>
                <w:bCs/>
                <w:color w:val="EEECE1"/>
                <w:sz w:val="18"/>
                <w:szCs w:val="18"/>
                <w:lang w:eastAsia="es-MX"/>
              </w:rPr>
            </w:pPr>
            <w:r w:rsidRPr="00A827C3">
              <w:rPr>
                <w:rFonts w:ascii="Noto Sans" w:eastAsia="Times New Roman" w:hAnsi="Noto Sans" w:cs="Noto Sans"/>
                <w:b/>
                <w:bCs/>
                <w:color w:val="EEECE1"/>
                <w:sz w:val="18"/>
                <w:szCs w:val="18"/>
                <w:lang w:eastAsia="es-MX"/>
              </w:rPr>
              <w:t>ESP</w:t>
            </w:r>
          </w:p>
        </w:tc>
        <w:tc>
          <w:tcPr>
            <w:tcW w:w="414" w:type="pct"/>
            <w:tcBorders>
              <w:top w:val="single" w:sz="4" w:space="0" w:color="auto"/>
              <w:left w:val="nil"/>
              <w:bottom w:val="single" w:sz="4" w:space="0" w:color="auto"/>
              <w:right w:val="single" w:sz="4" w:space="0" w:color="auto"/>
            </w:tcBorders>
            <w:shd w:val="clear" w:color="000000" w:fill="76933C"/>
            <w:vAlign w:val="center"/>
            <w:hideMark/>
          </w:tcPr>
          <w:p w14:paraId="187EDE45" w14:textId="77777777" w:rsidR="004F36F4" w:rsidRPr="00A827C3" w:rsidRDefault="004F36F4" w:rsidP="00F57145">
            <w:pPr>
              <w:spacing w:after="0" w:line="240" w:lineRule="auto"/>
              <w:jc w:val="center"/>
              <w:rPr>
                <w:rFonts w:ascii="Noto Sans" w:eastAsia="Times New Roman" w:hAnsi="Noto Sans" w:cs="Noto Sans"/>
                <w:b/>
                <w:bCs/>
                <w:color w:val="EEECE1"/>
                <w:sz w:val="18"/>
                <w:szCs w:val="18"/>
                <w:lang w:eastAsia="es-MX"/>
              </w:rPr>
            </w:pPr>
            <w:r w:rsidRPr="00A827C3">
              <w:rPr>
                <w:rFonts w:ascii="Noto Sans" w:eastAsia="Times New Roman" w:hAnsi="Noto Sans" w:cs="Noto Sans"/>
                <w:b/>
                <w:bCs/>
                <w:color w:val="EEECE1"/>
                <w:sz w:val="18"/>
                <w:szCs w:val="18"/>
                <w:lang w:eastAsia="es-MX"/>
              </w:rPr>
              <w:t>DIF</w:t>
            </w:r>
          </w:p>
        </w:tc>
        <w:tc>
          <w:tcPr>
            <w:tcW w:w="417" w:type="pct"/>
            <w:tcBorders>
              <w:top w:val="single" w:sz="4" w:space="0" w:color="auto"/>
              <w:left w:val="nil"/>
              <w:bottom w:val="single" w:sz="4" w:space="0" w:color="auto"/>
              <w:right w:val="single" w:sz="4" w:space="0" w:color="auto"/>
            </w:tcBorders>
            <w:shd w:val="clear" w:color="000000" w:fill="76933C"/>
            <w:vAlign w:val="center"/>
            <w:hideMark/>
          </w:tcPr>
          <w:p w14:paraId="5621C765" w14:textId="77777777" w:rsidR="004F36F4" w:rsidRPr="00A827C3" w:rsidRDefault="004F36F4" w:rsidP="00F57145">
            <w:pPr>
              <w:spacing w:after="0" w:line="240" w:lineRule="auto"/>
              <w:jc w:val="center"/>
              <w:rPr>
                <w:rFonts w:ascii="Noto Sans" w:eastAsia="Times New Roman" w:hAnsi="Noto Sans" w:cs="Noto Sans"/>
                <w:b/>
                <w:bCs/>
                <w:color w:val="EEECE1"/>
                <w:sz w:val="18"/>
                <w:szCs w:val="18"/>
                <w:lang w:eastAsia="es-MX"/>
              </w:rPr>
            </w:pPr>
            <w:r w:rsidRPr="00A827C3">
              <w:rPr>
                <w:rFonts w:ascii="Noto Sans" w:eastAsia="Times New Roman" w:hAnsi="Noto Sans" w:cs="Noto Sans"/>
                <w:b/>
                <w:bCs/>
                <w:color w:val="EEECE1"/>
                <w:sz w:val="18"/>
                <w:szCs w:val="18"/>
                <w:lang w:eastAsia="es-MX"/>
              </w:rPr>
              <w:t>VAR</w:t>
            </w:r>
          </w:p>
        </w:tc>
        <w:tc>
          <w:tcPr>
            <w:tcW w:w="1303" w:type="pct"/>
            <w:tcBorders>
              <w:top w:val="single" w:sz="4" w:space="0" w:color="auto"/>
              <w:left w:val="nil"/>
              <w:bottom w:val="single" w:sz="4" w:space="0" w:color="auto"/>
              <w:right w:val="single" w:sz="4" w:space="0" w:color="auto"/>
            </w:tcBorders>
            <w:shd w:val="clear" w:color="000000" w:fill="76933C"/>
            <w:vAlign w:val="center"/>
            <w:hideMark/>
          </w:tcPr>
          <w:p w14:paraId="68EB4EB9" w14:textId="77777777" w:rsidR="004F36F4" w:rsidRPr="00A827C3" w:rsidRDefault="004F36F4" w:rsidP="00F57145">
            <w:pPr>
              <w:spacing w:after="0" w:line="240" w:lineRule="auto"/>
              <w:jc w:val="center"/>
              <w:rPr>
                <w:rFonts w:ascii="Noto Sans" w:eastAsia="Times New Roman" w:hAnsi="Noto Sans" w:cs="Noto Sans"/>
                <w:b/>
                <w:bCs/>
                <w:color w:val="EEECE1"/>
                <w:sz w:val="18"/>
                <w:szCs w:val="18"/>
                <w:lang w:eastAsia="es-MX"/>
              </w:rPr>
            </w:pPr>
            <w:r w:rsidRPr="00A827C3">
              <w:rPr>
                <w:rFonts w:ascii="Noto Sans" w:eastAsia="Times New Roman" w:hAnsi="Noto Sans" w:cs="Noto Sans"/>
                <w:b/>
                <w:bCs/>
                <w:color w:val="EEECE1"/>
                <w:sz w:val="18"/>
                <w:szCs w:val="18"/>
                <w:lang w:eastAsia="es-MX"/>
              </w:rPr>
              <w:t>DESCRIPCIÓN</w:t>
            </w:r>
          </w:p>
        </w:tc>
        <w:tc>
          <w:tcPr>
            <w:tcW w:w="691" w:type="pct"/>
            <w:tcBorders>
              <w:top w:val="single" w:sz="4" w:space="0" w:color="auto"/>
              <w:left w:val="nil"/>
              <w:bottom w:val="single" w:sz="4" w:space="0" w:color="auto"/>
              <w:right w:val="single" w:sz="4" w:space="0" w:color="auto"/>
            </w:tcBorders>
            <w:shd w:val="clear" w:color="000000" w:fill="76933C"/>
            <w:vAlign w:val="center"/>
            <w:hideMark/>
          </w:tcPr>
          <w:p w14:paraId="2637F1AA" w14:textId="77777777" w:rsidR="004F36F4" w:rsidRPr="00A827C3" w:rsidRDefault="004F36F4" w:rsidP="00F57145">
            <w:pPr>
              <w:spacing w:after="0" w:line="240" w:lineRule="auto"/>
              <w:jc w:val="center"/>
              <w:rPr>
                <w:rFonts w:ascii="Noto Sans" w:eastAsia="Times New Roman" w:hAnsi="Noto Sans" w:cs="Noto Sans"/>
                <w:b/>
                <w:bCs/>
                <w:color w:val="EEECE1"/>
                <w:sz w:val="18"/>
                <w:szCs w:val="18"/>
                <w:lang w:eastAsia="es-MX"/>
              </w:rPr>
            </w:pPr>
            <w:r w:rsidRPr="00A827C3">
              <w:rPr>
                <w:rFonts w:ascii="Noto Sans" w:eastAsia="Times New Roman" w:hAnsi="Noto Sans" w:cs="Noto Sans"/>
                <w:b/>
                <w:bCs/>
                <w:color w:val="EEECE1"/>
                <w:sz w:val="18"/>
                <w:szCs w:val="18"/>
                <w:lang w:eastAsia="es-MX"/>
              </w:rPr>
              <w:t>PRESENTACIÓN</w:t>
            </w:r>
          </w:p>
        </w:tc>
        <w:tc>
          <w:tcPr>
            <w:tcW w:w="492" w:type="pct"/>
            <w:tcBorders>
              <w:top w:val="single" w:sz="4" w:space="0" w:color="auto"/>
              <w:left w:val="nil"/>
              <w:bottom w:val="single" w:sz="4" w:space="0" w:color="auto"/>
              <w:right w:val="single" w:sz="4" w:space="0" w:color="auto"/>
            </w:tcBorders>
            <w:shd w:val="clear" w:color="000000" w:fill="76933C"/>
            <w:vAlign w:val="center"/>
            <w:hideMark/>
          </w:tcPr>
          <w:p w14:paraId="4B3ED429" w14:textId="77777777" w:rsidR="004F36F4" w:rsidRPr="00A827C3" w:rsidRDefault="004F36F4" w:rsidP="00F57145">
            <w:pPr>
              <w:spacing w:after="0" w:line="240" w:lineRule="auto"/>
              <w:jc w:val="center"/>
              <w:rPr>
                <w:rFonts w:ascii="Noto Sans" w:eastAsia="Times New Roman" w:hAnsi="Noto Sans" w:cs="Noto Sans"/>
                <w:b/>
                <w:bCs/>
                <w:color w:val="EEECE1"/>
                <w:sz w:val="18"/>
                <w:szCs w:val="18"/>
                <w:lang w:eastAsia="es-MX"/>
              </w:rPr>
            </w:pPr>
            <w:r w:rsidRPr="00A827C3">
              <w:rPr>
                <w:rFonts w:ascii="Noto Sans" w:eastAsia="Times New Roman" w:hAnsi="Noto Sans" w:cs="Noto Sans"/>
                <w:b/>
                <w:bCs/>
                <w:color w:val="EEECE1"/>
                <w:sz w:val="18"/>
                <w:szCs w:val="18"/>
                <w:lang w:eastAsia="es-MX"/>
              </w:rPr>
              <w:t>CANTIDAD</w:t>
            </w:r>
          </w:p>
        </w:tc>
      </w:tr>
      <w:tr w:rsidR="004F36F4" w:rsidRPr="00A827C3" w14:paraId="04E8D9CD" w14:textId="77777777" w:rsidTr="00F57145">
        <w:trPr>
          <w:trHeight w:val="2640"/>
        </w:trPr>
        <w:tc>
          <w:tcPr>
            <w:tcW w:w="427" w:type="pct"/>
            <w:tcBorders>
              <w:top w:val="nil"/>
              <w:left w:val="single" w:sz="4" w:space="0" w:color="auto"/>
              <w:bottom w:val="single" w:sz="4" w:space="0" w:color="auto"/>
              <w:right w:val="single" w:sz="4" w:space="0" w:color="auto"/>
            </w:tcBorders>
            <w:shd w:val="clear" w:color="auto" w:fill="auto"/>
            <w:vAlign w:val="center"/>
            <w:hideMark/>
          </w:tcPr>
          <w:p w14:paraId="63823027"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1</w:t>
            </w:r>
          </w:p>
        </w:tc>
        <w:tc>
          <w:tcPr>
            <w:tcW w:w="419" w:type="pct"/>
            <w:tcBorders>
              <w:top w:val="nil"/>
              <w:left w:val="nil"/>
              <w:bottom w:val="single" w:sz="4" w:space="0" w:color="auto"/>
              <w:right w:val="single" w:sz="4" w:space="0" w:color="auto"/>
            </w:tcBorders>
            <w:shd w:val="clear" w:color="auto" w:fill="auto"/>
            <w:vAlign w:val="center"/>
            <w:hideMark/>
          </w:tcPr>
          <w:p w14:paraId="147E24EF"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010</w:t>
            </w:r>
          </w:p>
        </w:tc>
        <w:tc>
          <w:tcPr>
            <w:tcW w:w="418" w:type="pct"/>
            <w:tcBorders>
              <w:top w:val="nil"/>
              <w:left w:val="nil"/>
              <w:bottom w:val="single" w:sz="4" w:space="0" w:color="auto"/>
              <w:right w:val="single" w:sz="4" w:space="0" w:color="auto"/>
            </w:tcBorders>
            <w:shd w:val="clear" w:color="auto" w:fill="auto"/>
            <w:vAlign w:val="center"/>
            <w:hideMark/>
          </w:tcPr>
          <w:p w14:paraId="465B935B"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000</w:t>
            </w:r>
          </w:p>
        </w:tc>
        <w:tc>
          <w:tcPr>
            <w:tcW w:w="420" w:type="pct"/>
            <w:tcBorders>
              <w:top w:val="nil"/>
              <w:left w:val="nil"/>
              <w:bottom w:val="single" w:sz="4" w:space="0" w:color="auto"/>
              <w:right w:val="single" w:sz="4" w:space="0" w:color="auto"/>
            </w:tcBorders>
            <w:shd w:val="clear" w:color="auto" w:fill="auto"/>
            <w:vAlign w:val="center"/>
            <w:hideMark/>
          </w:tcPr>
          <w:p w14:paraId="4230DC2E"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5244</w:t>
            </w:r>
          </w:p>
        </w:tc>
        <w:tc>
          <w:tcPr>
            <w:tcW w:w="414" w:type="pct"/>
            <w:tcBorders>
              <w:top w:val="nil"/>
              <w:left w:val="nil"/>
              <w:bottom w:val="single" w:sz="4" w:space="0" w:color="auto"/>
              <w:right w:val="single" w:sz="4" w:space="0" w:color="auto"/>
            </w:tcBorders>
            <w:shd w:val="clear" w:color="auto" w:fill="auto"/>
            <w:vAlign w:val="center"/>
            <w:hideMark/>
          </w:tcPr>
          <w:p w14:paraId="677BAD8C"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00</w:t>
            </w:r>
          </w:p>
        </w:tc>
        <w:tc>
          <w:tcPr>
            <w:tcW w:w="417" w:type="pct"/>
            <w:tcBorders>
              <w:top w:val="nil"/>
              <w:left w:val="nil"/>
              <w:bottom w:val="single" w:sz="4" w:space="0" w:color="auto"/>
              <w:right w:val="single" w:sz="4" w:space="0" w:color="auto"/>
            </w:tcBorders>
            <w:shd w:val="clear" w:color="auto" w:fill="auto"/>
            <w:vAlign w:val="center"/>
            <w:hideMark/>
          </w:tcPr>
          <w:p w14:paraId="0EBDAFBA"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02</w:t>
            </w:r>
          </w:p>
        </w:tc>
        <w:tc>
          <w:tcPr>
            <w:tcW w:w="1303" w:type="pct"/>
            <w:tcBorders>
              <w:top w:val="nil"/>
              <w:left w:val="nil"/>
              <w:bottom w:val="single" w:sz="4" w:space="0" w:color="auto"/>
              <w:right w:val="single" w:sz="4" w:space="0" w:color="auto"/>
            </w:tcBorders>
            <w:shd w:val="clear" w:color="auto" w:fill="auto"/>
            <w:vAlign w:val="center"/>
            <w:hideMark/>
          </w:tcPr>
          <w:p w14:paraId="1E0B1A36"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INMUNOGLOBULINA G NO MODIFICADA. SOLUCION INYECTABLE CADA FRASCO AMPULA CONTIENE: INMUNOGLOBULINA G NO. MODIFICADA 5 G. ENVASE CON UN FRASCO AMPULA CON 100 ML.</w:t>
            </w:r>
          </w:p>
        </w:tc>
        <w:tc>
          <w:tcPr>
            <w:tcW w:w="691" w:type="pct"/>
            <w:tcBorders>
              <w:top w:val="nil"/>
              <w:left w:val="nil"/>
              <w:bottom w:val="single" w:sz="4" w:space="0" w:color="auto"/>
              <w:right w:val="single" w:sz="4" w:space="0" w:color="auto"/>
            </w:tcBorders>
            <w:shd w:val="clear" w:color="auto" w:fill="auto"/>
            <w:vAlign w:val="center"/>
            <w:hideMark/>
          </w:tcPr>
          <w:p w14:paraId="2AF94077"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ENVASE con 100 MILILITRO</w:t>
            </w:r>
          </w:p>
        </w:tc>
        <w:tc>
          <w:tcPr>
            <w:tcW w:w="492" w:type="pct"/>
            <w:tcBorders>
              <w:top w:val="nil"/>
              <w:left w:val="nil"/>
              <w:bottom w:val="single" w:sz="4" w:space="0" w:color="auto"/>
              <w:right w:val="single" w:sz="4" w:space="0" w:color="auto"/>
            </w:tcBorders>
            <w:shd w:val="clear" w:color="auto" w:fill="auto"/>
            <w:vAlign w:val="center"/>
            <w:hideMark/>
          </w:tcPr>
          <w:p w14:paraId="372AED92"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39</w:t>
            </w:r>
          </w:p>
        </w:tc>
      </w:tr>
      <w:tr w:rsidR="004F36F4" w:rsidRPr="00A827C3" w14:paraId="1EB13C9C" w14:textId="77777777" w:rsidTr="00F57145">
        <w:trPr>
          <w:trHeight w:val="1320"/>
        </w:trPr>
        <w:tc>
          <w:tcPr>
            <w:tcW w:w="427" w:type="pct"/>
            <w:tcBorders>
              <w:top w:val="nil"/>
              <w:left w:val="single" w:sz="4" w:space="0" w:color="auto"/>
              <w:bottom w:val="single" w:sz="4" w:space="0" w:color="auto"/>
              <w:right w:val="single" w:sz="4" w:space="0" w:color="auto"/>
            </w:tcBorders>
            <w:shd w:val="clear" w:color="auto" w:fill="auto"/>
            <w:vAlign w:val="center"/>
            <w:hideMark/>
          </w:tcPr>
          <w:p w14:paraId="73F84631"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2</w:t>
            </w:r>
          </w:p>
        </w:tc>
        <w:tc>
          <w:tcPr>
            <w:tcW w:w="419" w:type="pct"/>
            <w:tcBorders>
              <w:top w:val="nil"/>
              <w:left w:val="nil"/>
              <w:bottom w:val="single" w:sz="4" w:space="0" w:color="auto"/>
              <w:right w:val="single" w:sz="4" w:space="0" w:color="auto"/>
            </w:tcBorders>
            <w:shd w:val="clear" w:color="auto" w:fill="auto"/>
            <w:vAlign w:val="center"/>
            <w:hideMark/>
          </w:tcPr>
          <w:p w14:paraId="16A9B2E6"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010</w:t>
            </w:r>
          </w:p>
        </w:tc>
        <w:tc>
          <w:tcPr>
            <w:tcW w:w="418" w:type="pct"/>
            <w:tcBorders>
              <w:top w:val="nil"/>
              <w:left w:val="nil"/>
              <w:bottom w:val="single" w:sz="4" w:space="0" w:color="auto"/>
              <w:right w:val="single" w:sz="4" w:space="0" w:color="auto"/>
            </w:tcBorders>
            <w:shd w:val="clear" w:color="auto" w:fill="auto"/>
            <w:vAlign w:val="center"/>
            <w:hideMark/>
          </w:tcPr>
          <w:p w14:paraId="0740E704"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000</w:t>
            </w:r>
          </w:p>
        </w:tc>
        <w:tc>
          <w:tcPr>
            <w:tcW w:w="420" w:type="pct"/>
            <w:tcBorders>
              <w:top w:val="nil"/>
              <w:left w:val="nil"/>
              <w:bottom w:val="single" w:sz="4" w:space="0" w:color="auto"/>
              <w:right w:val="single" w:sz="4" w:space="0" w:color="auto"/>
            </w:tcBorders>
            <w:shd w:val="clear" w:color="auto" w:fill="auto"/>
            <w:vAlign w:val="center"/>
            <w:hideMark/>
          </w:tcPr>
          <w:p w14:paraId="5FEB468A"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5324</w:t>
            </w:r>
          </w:p>
        </w:tc>
        <w:tc>
          <w:tcPr>
            <w:tcW w:w="414" w:type="pct"/>
            <w:tcBorders>
              <w:top w:val="nil"/>
              <w:left w:val="nil"/>
              <w:bottom w:val="single" w:sz="4" w:space="0" w:color="auto"/>
              <w:right w:val="single" w:sz="4" w:space="0" w:color="auto"/>
            </w:tcBorders>
            <w:shd w:val="clear" w:color="auto" w:fill="auto"/>
            <w:vAlign w:val="center"/>
            <w:hideMark/>
          </w:tcPr>
          <w:p w14:paraId="5FFDFDEA"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00</w:t>
            </w:r>
          </w:p>
        </w:tc>
        <w:tc>
          <w:tcPr>
            <w:tcW w:w="417" w:type="pct"/>
            <w:tcBorders>
              <w:top w:val="nil"/>
              <w:left w:val="nil"/>
              <w:bottom w:val="single" w:sz="4" w:space="0" w:color="auto"/>
              <w:right w:val="single" w:sz="4" w:space="0" w:color="auto"/>
            </w:tcBorders>
            <w:shd w:val="clear" w:color="auto" w:fill="auto"/>
            <w:vAlign w:val="center"/>
            <w:hideMark/>
          </w:tcPr>
          <w:p w14:paraId="2E02D56C"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00</w:t>
            </w:r>
          </w:p>
        </w:tc>
        <w:tc>
          <w:tcPr>
            <w:tcW w:w="1303" w:type="pct"/>
            <w:tcBorders>
              <w:top w:val="nil"/>
              <w:left w:val="nil"/>
              <w:bottom w:val="single" w:sz="4" w:space="0" w:color="auto"/>
              <w:right w:val="single" w:sz="4" w:space="0" w:color="auto"/>
            </w:tcBorders>
            <w:shd w:val="clear" w:color="auto" w:fill="auto"/>
            <w:vAlign w:val="center"/>
            <w:hideMark/>
          </w:tcPr>
          <w:p w14:paraId="3DC25ACA"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MARAVIROC TABLETA. CADA TABLETA CONTIENE: MARAVIROC 150 MG ENVASE CON 60 TABLETAS.</w:t>
            </w:r>
          </w:p>
        </w:tc>
        <w:tc>
          <w:tcPr>
            <w:tcW w:w="691" w:type="pct"/>
            <w:tcBorders>
              <w:top w:val="nil"/>
              <w:left w:val="nil"/>
              <w:bottom w:val="single" w:sz="4" w:space="0" w:color="auto"/>
              <w:right w:val="single" w:sz="4" w:space="0" w:color="auto"/>
            </w:tcBorders>
            <w:shd w:val="clear" w:color="auto" w:fill="auto"/>
            <w:vAlign w:val="center"/>
            <w:hideMark/>
          </w:tcPr>
          <w:p w14:paraId="6421C6F4"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ENVASE con 60 TABLETA</w:t>
            </w:r>
          </w:p>
        </w:tc>
        <w:tc>
          <w:tcPr>
            <w:tcW w:w="492" w:type="pct"/>
            <w:tcBorders>
              <w:top w:val="nil"/>
              <w:left w:val="nil"/>
              <w:bottom w:val="single" w:sz="4" w:space="0" w:color="auto"/>
              <w:right w:val="single" w:sz="4" w:space="0" w:color="auto"/>
            </w:tcBorders>
            <w:shd w:val="clear" w:color="auto" w:fill="auto"/>
            <w:vAlign w:val="center"/>
            <w:hideMark/>
          </w:tcPr>
          <w:p w14:paraId="7EDA7B18"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7</w:t>
            </w:r>
          </w:p>
        </w:tc>
      </w:tr>
      <w:tr w:rsidR="004F36F4" w:rsidRPr="00A827C3" w14:paraId="03754EB6" w14:textId="77777777" w:rsidTr="00F57145">
        <w:trPr>
          <w:trHeight w:val="1320"/>
        </w:trPr>
        <w:tc>
          <w:tcPr>
            <w:tcW w:w="427" w:type="pct"/>
            <w:tcBorders>
              <w:top w:val="nil"/>
              <w:left w:val="single" w:sz="4" w:space="0" w:color="auto"/>
              <w:bottom w:val="single" w:sz="4" w:space="0" w:color="auto"/>
              <w:right w:val="single" w:sz="4" w:space="0" w:color="auto"/>
            </w:tcBorders>
            <w:shd w:val="clear" w:color="auto" w:fill="auto"/>
            <w:vAlign w:val="center"/>
            <w:hideMark/>
          </w:tcPr>
          <w:p w14:paraId="106EEDF0"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3</w:t>
            </w:r>
          </w:p>
        </w:tc>
        <w:tc>
          <w:tcPr>
            <w:tcW w:w="419" w:type="pct"/>
            <w:tcBorders>
              <w:top w:val="nil"/>
              <w:left w:val="nil"/>
              <w:bottom w:val="single" w:sz="4" w:space="0" w:color="auto"/>
              <w:right w:val="single" w:sz="4" w:space="0" w:color="auto"/>
            </w:tcBorders>
            <w:shd w:val="clear" w:color="auto" w:fill="auto"/>
            <w:vAlign w:val="center"/>
            <w:hideMark/>
          </w:tcPr>
          <w:p w14:paraId="0AAACBAF"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010</w:t>
            </w:r>
          </w:p>
        </w:tc>
        <w:tc>
          <w:tcPr>
            <w:tcW w:w="418" w:type="pct"/>
            <w:tcBorders>
              <w:top w:val="nil"/>
              <w:left w:val="nil"/>
              <w:bottom w:val="single" w:sz="4" w:space="0" w:color="auto"/>
              <w:right w:val="single" w:sz="4" w:space="0" w:color="auto"/>
            </w:tcBorders>
            <w:shd w:val="clear" w:color="auto" w:fill="auto"/>
            <w:vAlign w:val="center"/>
            <w:hideMark/>
          </w:tcPr>
          <w:p w14:paraId="5554B497"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000</w:t>
            </w:r>
          </w:p>
        </w:tc>
        <w:tc>
          <w:tcPr>
            <w:tcW w:w="420" w:type="pct"/>
            <w:tcBorders>
              <w:top w:val="nil"/>
              <w:left w:val="nil"/>
              <w:bottom w:val="single" w:sz="4" w:space="0" w:color="auto"/>
              <w:right w:val="single" w:sz="4" w:space="0" w:color="auto"/>
            </w:tcBorders>
            <w:shd w:val="clear" w:color="auto" w:fill="auto"/>
            <w:vAlign w:val="center"/>
            <w:hideMark/>
          </w:tcPr>
          <w:p w14:paraId="2DA0F1A7"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5506</w:t>
            </w:r>
          </w:p>
        </w:tc>
        <w:tc>
          <w:tcPr>
            <w:tcW w:w="414" w:type="pct"/>
            <w:tcBorders>
              <w:top w:val="nil"/>
              <w:left w:val="nil"/>
              <w:bottom w:val="single" w:sz="4" w:space="0" w:color="auto"/>
              <w:right w:val="single" w:sz="4" w:space="0" w:color="auto"/>
            </w:tcBorders>
            <w:shd w:val="clear" w:color="auto" w:fill="auto"/>
            <w:vAlign w:val="center"/>
            <w:hideMark/>
          </w:tcPr>
          <w:p w14:paraId="1263639F"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00</w:t>
            </w:r>
          </w:p>
        </w:tc>
        <w:tc>
          <w:tcPr>
            <w:tcW w:w="417" w:type="pct"/>
            <w:tcBorders>
              <w:top w:val="nil"/>
              <w:left w:val="nil"/>
              <w:bottom w:val="single" w:sz="4" w:space="0" w:color="auto"/>
              <w:right w:val="single" w:sz="4" w:space="0" w:color="auto"/>
            </w:tcBorders>
            <w:shd w:val="clear" w:color="auto" w:fill="auto"/>
            <w:vAlign w:val="center"/>
            <w:hideMark/>
          </w:tcPr>
          <w:p w14:paraId="09F176F9"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00</w:t>
            </w:r>
          </w:p>
        </w:tc>
        <w:tc>
          <w:tcPr>
            <w:tcW w:w="1303" w:type="pct"/>
            <w:tcBorders>
              <w:top w:val="nil"/>
              <w:left w:val="nil"/>
              <w:bottom w:val="single" w:sz="4" w:space="0" w:color="auto"/>
              <w:right w:val="single" w:sz="4" w:space="0" w:color="auto"/>
            </w:tcBorders>
            <w:shd w:val="clear" w:color="auto" w:fill="auto"/>
            <w:vAlign w:val="center"/>
            <w:hideMark/>
          </w:tcPr>
          <w:p w14:paraId="0F6DE861"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CELECOXIB CAPSULA CADA CAPSULA CONTIENE: CELECOXIB 200 MG ENVASE CON 10 CAPSULAS.</w:t>
            </w:r>
          </w:p>
        </w:tc>
        <w:tc>
          <w:tcPr>
            <w:tcW w:w="691" w:type="pct"/>
            <w:tcBorders>
              <w:top w:val="nil"/>
              <w:left w:val="nil"/>
              <w:bottom w:val="single" w:sz="4" w:space="0" w:color="auto"/>
              <w:right w:val="single" w:sz="4" w:space="0" w:color="auto"/>
            </w:tcBorders>
            <w:shd w:val="clear" w:color="auto" w:fill="auto"/>
            <w:vAlign w:val="center"/>
            <w:hideMark/>
          </w:tcPr>
          <w:p w14:paraId="06789461"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ENVASE con 10 CAPSULA</w:t>
            </w:r>
          </w:p>
        </w:tc>
        <w:tc>
          <w:tcPr>
            <w:tcW w:w="492" w:type="pct"/>
            <w:tcBorders>
              <w:top w:val="nil"/>
              <w:left w:val="nil"/>
              <w:bottom w:val="single" w:sz="4" w:space="0" w:color="auto"/>
              <w:right w:val="single" w:sz="4" w:space="0" w:color="auto"/>
            </w:tcBorders>
            <w:shd w:val="clear" w:color="auto" w:fill="auto"/>
            <w:vAlign w:val="center"/>
            <w:hideMark/>
          </w:tcPr>
          <w:p w14:paraId="5AE0F71F" w14:textId="77777777" w:rsidR="004F36F4" w:rsidRPr="00A827C3" w:rsidRDefault="004F36F4" w:rsidP="00F57145">
            <w:pPr>
              <w:spacing w:after="0" w:line="240" w:lineRule="auto"/>
              <w:jc w:val="center"/>
              <w:rPr>
                <w:rFonts w:ascii="Noto Sans" w:eastAsia="Times New Roman" w:hAnsi="Noto Sans" w:cs="Noto Sans"/>
                <w:color w:val="000000"/>
                <w:sz w:val="18"/>
                <w:szCs w:val="18"/>
                <w:lang w:eastAsia="es-MX"/>
              </w:rPr>
            </w:pPr>
            <w:r w:rsidRPr="00A827C3">
              <w:rPr>
                <w:rFonts w:ascii="Noto Sans" w:eastAsia="Times New Roman" w:hAnsi="Noto Sans" w:cs="Noto Sans"/>
                <w:color w:val="000000"/>
                <w:sz w:val="18"/>
                <w:szCs w:val="18"/>
                <w:lang w:eastAsia="es-MX"/>
              </w:rPr>
              <w:t>21,110</w:t>
            </w:r>
          </w:p>
        </w:tc>
      </w:tr>
    </w:tbl>
    <w:p w14:paraId="4CCD43B8" w14:textId="77777777" w:rsidR="00BA7E7E" w:rsidRPr="00BA7E7E" w:rsidRDefault="00BA7E7E" w:rsidP="00BA7E7E">
      <w:pPr>
        <w:rPr>
          <w:rFonts w:ascii="Noto Sans" w:hAnsi="Noto Sans" w:cs="Noto Sans"/>
          <w:b/>
          <w:sz w:val="20"/>
          <w:szCs w:val="20"/>
        </w:rPr>
      </w:pPr>
    </w:p>
    <w:p w14:paraId="79ABD1B1" w14:textId="54393F54" w:rsidR="00BA7E7E" w:rsidRPr="00BA7E7E" w:rsidRDefault="00BA7E7E" w:rsidP="00BA7E7E">
      <w:pPr>
        <w:rPr>
          <w:rFonts w:ascii="Noto Sans" w:hAnsi="Noto Sans" w:cs="Noto Sans"/>
          <w:b/>
          <w:sz w:val="20"/>
          <w:szCs w:val="20"/>
        </w:rPr>
      </w:pPr>
    </w:p>
    <w:p w14:paraId="4E9A0338" w14:textId="77777777" w:rsidR="00F36F97" w:rsidRDefault="00F36F97" w:rsidP="00BA7E7E">
      <w:pPr>
        <w:jc w:val="center"/>
        <w:rPr>
          <w:rFonts w:ascii="Noto Sans" w:hAnsi="Noto Sans" w:cs="Noto Sans"/>
          <w:b/>
          <w:sz w:val="20"/>
          <w:szCs w:val="20"/>
        </w:rPr>
      </w:pPr>
    </w:p>
    <w:p w14:paraId="69E512FF" w14:textId="77777777" w:rsidR="001E4298" w:rsidRDefault="001E4298" w:rsidP="00BA7E7E">
      <w:pPr>
        <w:jc w:val="center"/>
        <w:rPr>
          <w:rFonts w:ascii="Noto Sans" w:hAnsi="Noto Sans" w:cs="Noto Sans"/>
          <w:b/>
          <w:sz w:val="20"/>
          <w:szCs w:val="20"/>
        </w:rPr>
      </w:pPr>
    </w:p>
    <w:p w14:paraId="462D7E15" w14:textId="77777777" w:rsidR="001E4298" w:rsidRDefault="001E4298" w:rsidP="00BA7E7E">
      <w:pPr>
        <w:jc w:val="center"/>
        <w:rPr>
          <w:rFonts w:ascii="Noto Sans" w:hAnsi="Noto Sans" w:cs="Noto Sans"/>
          <w:b/>
          <w:sz w:val="20"/>
          <w:szCs w:val="20"/>
        </w:rPr>
      </w:pPr>
    </w:p>
    <w:p w14:paraId="00AEC7F8" w14:textId="77777777" w:rsidR="001E4298" w:rsidRDefault="001E4298" w:rsidP="00BA7E7E">
      <w:pPr>
        <w:jc w:val="center"/>
        <w:rPr>
          <w:rFonts w:ascii="Noto Sans" w:hAnsi="Noto Sans" w:cs="Noto Sans"/>
          <w:b/>
          <w:sz w:val="20"/>
          <w:szCs w:val="20"/>
        </w:rPr>
      </w:pPr>
    </w:p>
    <w:p w14:paraId="4BE40C88" w14:textId="77777777" w:rsidR="004F36F4" w:rsidRDefault="004F36F4" w:rsidP="00BA7E7E">
      <w:pPr>
        <w:jc w:val="center"/>
        <w:rPr>
          <w:rFonts w:ascii="Noto Sans" w:hAnsi="Noto Sans" w:cs="Noto Sans"/>
          <w:b/>
        </w:rPr>
      </w:pPr>
    </w:p>
    <w:p w14:paraId="4BEDFC65" w14:textId="77777777" w:rsidR="004F36F4" w:rsidRDefault="004F36F4" w:rsidP="00BA7E7E">
      <w:pPr>
        <w:jc w:val="center"/>
        <w:rPr>
          <w:rFonts w:ascii="Noto Sans" w:hAnsi="Noto Sans" w:cs="Noto Sans"/>
          <w:b/>
        </w:rPr>
      </w:pPr>
    </w:p>
    <w:p w14:paraId="70BA39A7" w14:textId="77777777" w:rsidR="004F36F4" w:rsidRDefault="004F36F4" w:rsidP="00BA7E7E">
      <w:pPr>
        <w:jc w:val="center"/>
        <w:rPr>
          <w:rFonts w:ascii="Noto Sans" w:hAnsi="Noto Sans" w:cs="Noto Sans"/>
          <w:b/>
        </w:rPr>
      </w:pPr>
    </w:p>
    <w:p w14:paraId="4F986A10" w14:textId="03F8895C" w:rsidR="00BA7E7E" w:rsidRPr="001E4298" w:rsidRDefault="00BA7E7E" w:rsidP="00BA7E7E">
      <w:pPr>
        <w:jc w:val="center"/>
        <w:rPr>
          <w:rFonts w:ascii="Noto Sans" w:hAnsi="Noto Sans" w:cs="Noto Sans"/>
          <w:b/>
        </w:rPr>
      </w:pPr>
      <w:r w:rsidRPr="001E4298">
        <w:rPr>
          <w:rFonts w:ascii="Noto Sans" w:hAnsi="Noto Sans" w:cs="Noto Sans"/>
          <w:b/>
        </w:rPr>
        <w:lastRenderedPageBreak/>
        <w:t>ANEXO 2</w:t>
      </w:r>
    </w:p>
    <w:p w14:paraId="2529BDE8" w14:textId="77777777" w:rsidR="00BA7E7E" w:rsidRPr="001E4298" w:rsidRDefault="00BA7E7E" w:rsidP="00BA7E7E">
      <w:pPr>
        <w:spacing w:after="0" w:line="240" w:lineRule="auto"/>
        <w:jc w:val="center"/>
        <w:rPr>
          <w:rFonts w:ascii="Noto Sans" w:hAnsi="Noto Sans" w:cs="Noto Sans"/>
          <w:b/>
        </w:rPr>
      </w:pPr>
      <w:r w:rsidRPr="001E4298">
        <w:rPr>
          <w:rFonts w:ascii="Noto Sans" w:hAnsi="Noto Sans" w:cs="Noto Sans"/>
          <w:b/>
        </w:rPr>
        <w:t>PROPOSICIÓN ECONÓMICA</w:t>
      </w:r>
    </w:p>
    <w:p w14:paraId="4D673BCE" w14:textId="77777777" w:rsidR="00BA7E7E" w:rsidRPr="00BA7E7E" w:rsidRDefault="00BA7E7E" w:rsidP="00BA7E7E">
      <w:pPr>
        <w:jc w:val="center"/>
        <w:rPr>
          <w:rFonts w:ascii="Noto Sans" w:hAnsi="Noto Sans" w:cs="Noto Sans"/>
          <w:b/>
          <w:sz w:val="20"/>
          <w:szCs w:val="20"/>
        </w:rPr>
      </w:pPr>
    </w:p>
    <w:p w14:paraId="0C6E3577" w14:textId="77777777" w:rsidR="00BA7E7E" w:rsidRPr="00BA7E7E" w:rsidRDefault="00BA7E7E" w:rsidP="00BA7E7E">
      <w:pPr>
        <w:suppressAutoHyphens/>
        <w:spacing w:after="0" w:line="360" w:lineRule="auto"/>
        <w:rPr>
          <w:rFonts w:ascii="Noto Sans" w:eastAsia="Times New Roman" w:hAnsi="Noto Sans" w:cs="Noto Sans"/>
          <w:b/>
          <w:sz w:val="20"/>
          <w:szCs w:val="20"/>
          <w:lang w:val="es-ES" w:eastAsia="ar-SA"/>
        </w:rPr>
      </w:pPr>
      <w:proofErr w:type="gramStart"/>
      <w:r w:rsidRPr="00BA7E7E">
        <w:rPr>
          <w:rFonts w:ascii="Noto Sans" w:eastAsia="Times New Roman" w:hAnsi="Noto Sans" w:cs="Noto Sans"/>
          <w:b/>
          <w:sz w:val="20"/>
          <w:szCs w:val="20"/>
          <w:lang w:val="es-ES" w:eastAsia="ar-SA"/>
        </w:rPr>
        <w:t>PROCEDIMIENTO  No</w:t>
      </w:r>
      <w:proofErr w:type="gramEnd"/>
      <w:r w:rsidRPr="00BA7E7E">
        <w:rPr>
          <w:rFonts w:ascii="Noto Sans" w:eastAsia="Times New Roman" w:hAnsi="Noto Sans" w:cs="Noto Sans"/>
          <w:b/>
          <w:sz w:val="20"/>
          <w:szCs w:val="20"/>
          <w:lang w:val="es-ES" w:eastAsia="ar-SA"/>
        </w:rPr>
        <w:t>.  N°. _________________________    FECHA: _________________________________________</w:t>
      </w:r>
    </w:p>
    <w:p w14:paraId="7B05D1B8"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pt-PT" w:eastAsia="ar-SA"/>
        </w:rPr>
      </w:pPr>
      <w:r w:rsidRPr="00BA7E7E">
        <w:rPr>
          <w:rFonts w:ascii="Noto Sans" w:eastAsia="Times New Roman" w:hAnsi="Noto Sans" w:cs="Noto Sans"/>
          <w:b/>
          <w:sz w:val="20"/>
          <w:szCs w:val="20"/>
          <w:lang w:val="pt-PT" w:eastAsia="ar-SA"/>
        </w:rPr>
        <w:t xml:space="preserve">No. DE PREI IMSS: ____________________________  </w:t>
      </w:r>
      <w:r w:rsidRPr="00BA7E7E">
        <w:rPr>
          <w:rFonts w:ascii="Noto Sans" w:eastAsia="Times New Roman" w:hAnsi="Noto Sans" w:cs="Noto Sans"/>
          <w:b/>
          <w:sz w:val="20"/>
          <w:szCs w:val="20"/>
          <w:lang w:val="pt-PT" w:eastAsia="ar-SA"/>
        </w:rPr>
        <w:tab/>
      </w:r>
      <w:r w:rsidRPr="00BA7E7E">
        <w:rPr>
          <w:rFonts w:ascii="Noto Sans" w:eastAsia="Times New Roman" w:hAnsi="Noto Sans" w:cs="Noto Sans"/>
          <w:b/>
          <w:sz w:val="20"/>
          <w:szCs w:val="20"/>
          <w:lang w:val="es-ES" w:eastAsia="ar-SA"/>
        </w:rPr>
        <w:t xml:space="preserve">FABRICANTE </w:t>
      </w:r>
      <w:r w:rsidRPr="00BA7E7E">
        <w:rPr>
          <w:rFonts w:ascii="Noto Sans" w:eastAsia="Times New Roman" w:hAnsi="Noto Sans" w:cs="Noto Sans"/>
          <w:b/>
          <w:sz w:val="20"/>
          <w:szCs w:val="20"/>
          <w:lang w:val="pt-PT" w:eastAsia="ar-SA"/>
        </w:rPr>
        <w:t>(    )</w:t>
      </w:r>
      <w:r w:rsidRPr="00BA7E7E">
        <w:rPr>
          <w:rFonts w:ascii="Noto Sans" w:eastAsia="Times New Roman" w:hAnsi="Noto Sans" w:cs="Noto Sans"/>
          <w:b/>
          <w:sz w:val="20"/>
          <w:szCs w:val="20"/>
          <w:lang w:val="pt-PT" w:eastAsia="ar-SA"/>
        </w:rPr>
        <w:tab/>
        <w:t xml:space="preserve"> DISTRIBUIDOR (    )</w:t>
      </w:r>
    </w:p>
    <w:p w14:paraId="294B8897"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NOMBRE DEL PARTICIPANTE: ________________________________________________________________________ DOMICILIO: ________________________________________________TEL.: ______________________________________</w:t>
      </w:r>
    </w:p>
    <w:p w14:paraId="51C3CF5D"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 xml:space="preserve"> FAX: ___________________________________</w:t>
      </w:r>
      <w:r w:rsidRPr="00BA7E7E">
        <w:rPr>
          <w:rFonts w:ascii="Noto Sans" w:eastAsia="Times New Roman" w:hAnsi="Noto Sans" w:cs="Noto Sans"/>
          <w:b/>
          <w:sz w:val="20"/>
          <w:szCs w:val="20"/>
          <w:lang w:val="es-ES" w:eastAsia="ar-SA"/>
        </w:rPr>
        <w:tab/>
        <w:t>R. F. C.: _____________________________________________________</w:t>
      </w:r>
    </w:p>
    <w:p w14:paraId="5FF6F9B3"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CORREO ELECTRÓNICO: (de la empresa participante):</w:t>
      </w:r>
      <w:r w:rsidRPr="00BA7E7E">
        <w:rPr>
          <w:rFonts w:ascii="Noto Sans" w:eastAsia="Times New Roman" w:hAnsi="Noto Sans" w:cs="Noto Sans"/>
          <w:b/>
          <w:sz w:val="20"/>
          <w:szCs w:val="20"/>
          <w:u w:val="single"/>
          <w:lang w:val="es-ES" w:eastAsia="ar-SA"/>
        </w:rPr>
        <w:t xml:space="preserve"> </w:t>
      </w:r>
      <w:r w:rsidRPr="00BA7E7E">
        <w:rPr>
          <w:rFonts w:ascii="Noto Sans" w:eastAsia="Times New Roman" w:hAnsi="Noto Sans" w:cs="Noto Sans"/>
          <w:b/>
          <w:sz w:val="20"/>
          <w:szCs w:val="20"/>
          <w:lang w:val="es-ES" w:eastAsia="ar-SA"/>
        </w:rPr>
        <w:t>_______________________________________________</w:t>
      </w:r>
    </w:p>
    <w:p w14:paraId="20D63CD8" w14:textId="77777777" w:rsidR="00BA7E7E" w:rsidRPr="00BA7E7E" w:rsidRDefault="00BA7E7E" w:rsidP="00BA7E7E">
      <w:pPr>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 xml:space="preserve">ESTRATIFICACIÓN: MICRO </w:t>
      </w:r>
      <w:proofErr w:type="gramStart"/>
      <w:r w:rsidRPr="00BA7E7E">
        <w:rPr>
          <w:rFonts w:ascii="Noto Sans" w:eastAsia="Times New Roman" w:hAnsi="Noto Sans" w:cs="Noto Sans"/>
          <w:b/>
          <w:sz w:val="20"/>
          <w:szCs w:val="20"/>
          <w:lang w:val="es-ES" w:eastAsia="ar-SA"/>
        </w:rPr>
        <w:t xml:space="preserve">(  </w:t>
      </w:r>
      <w:proofErr w:type="gramEnd"/>
      <w:r w:rsidRPr="00BA7E7E">
        <w:rPr>
          <w:rFonts w:ascii="Noto Sans" w:eastAsia="Times New Roman" w:hAnsi="Noto Sans" w:cs="Noto Sans"/>
          <w:b/>
          <w:sz w:val="20"/>
          <w:szCs w:val="20"/>
          <w:lang w:val="es-ES" w:eastAsia="ar-SA"/>
        </w:rPr>
        <w:t xml:space="preserve">  </w:t>
      </w:r>
      <w:proofErr w:type="gramStart"/>
      <w:r w:rsidRPr="00BA7E7E">
        <w:rPr>
          <w:rFonts w:ascii="Noto Sans" w:eastAsia="Times New Roman" w:hAnsi="Noto Sans" w:cs="Noto Sans"/>
          <w:b/>
          <w:sz w:val="20"/>
          <w:szCs w:val="20"/>
          <w:lang w:val="es-ES" w:eastAsia="ar-SA"/>
        </w:rPr>
        <w:t xml:space="preserve">  )</w:t>
      </w:r>
      <w:proofErr w:type="gramEnd"/>
      <w:r w:rsidRPr="00BA7E7E">
        <w:rPr>
          <w:rFonts w:ascii="Noto Sans" w:eastAsia="Times New Roman" w:hAnsi="Noto Sans" w:cs="Noto Sans"/>
          <w:b/>
          <w:sz w:val="20"/>
          <w:szCs w:val="20"/>
          <w:lang w:val="es-ES" w:eastAsia="ar-SA"/>
        </w:rPr>
        <w:tab/>
        <w:t xml:space="preserve">PEQUEÑA </w:t>
      </w:r>
      <w:proofErr w:type="gramStart"/>
      <w:r w:rsidRPr="00BA7E7E">
        <w:rPr>
          <w:rFonts w:ascii="Noto Sans" w:eastAsia="Times New Roman" w:hAnsi="Noto Sans" w:cs="Noto Sans"/>
          <w:b/>
          <w:sz w:val="20"/>
          <w:szCs w:val="20"/>
          <w:lang w:val="es-ES" w:eastAsia="ar-SA"/>
        </w:rPr>
        <w:t xml:space="preserve">(  </w:t>
      </w:r>
      <w:proofErr w:type="gramEnd"/>
      <w:r w:rsidRPr="00BA7E7E">
        <w:rPr>
          <w:rFonts w:ascii="Noto Sans" w:eastAsia="Times New Roman" w:hAnsi="Noto Sans" w:cs="Noto Sans"/>
          <w:b/>
          <w:sz w:val="20"/>
          <w:szCs w:val="20"/>
          <w:lang w:val="es-ES" w:eastAsia="ar-SA"/>
        </w:rPr>
        <w:t xml:space="preserve">  </w:t>
      </w:r>
      <w:proofErr w:type="gramStart"/>
      <w:r w:rsidRPr="00BA7E7E">
        <w:rPr>
          <w:rFonts w:ascii="Noto Sans" w:eastAsia="Times New Roman" w:hAnsi="Noto Sans" w:cs="Noto Sans"/>
          <w:b/>
          <w:sz w:val="20"/>
          <w:szCs w:val="20"/>
          <w:lang w:val="es-ES" w:eastAsia="ar-SA"/>
        </w:rPr>
        <w:t xml:space="preserve">  )</w:t>
      </w:r>
      <w:proofErr w:type="gramEnd"/>
      <w:r w:rsidRPr="00BA7E7E">
        <w:rPr>
          <w:rFonts w:ascii="Noto Sans" w:eastAsia="Times New Roman" w:hAnsi="Noto Sans" w:cs="Noto Sans"/>
          <w:b/>
          <w:sz w:val="20"/>
          <w:szCs w:val="20"/>
          <w:lang w:val="es-ES" w:eastAsia="ar-SA"/>
        </w:rPr>
        <w:tab/>
        <w:t xml:space="preserve">MEDIANA </w:t>
      </w:r>
      <w:proofErr w:type="gramStart"/>
      <w:r w:rsidRPr="00BA7E7E">
        <w:rPr>
          <w:rFonts w:ascii="Noto Sans" w:eastAsia="Times New Roman" w:hAnsi="Noto Sans" w:cs="Noto Sans"/>
          <w:b/>
          <w:sz w:val="20"/>
          <w:szCs w:val="20"/>
          <w:lang w:val="es-ES" w:eastAsia="ar-SA"/>
        </w:rPr>
        <w:t xml:space="preserve">(  </w:t>
      </w:r>
      <w:proofErr w:type="gramEnd"/>
      <w:r w:rsidRPr="00BA7E7E">
        <w:rPr>
          <w:rFonts w:ascii="Noto Sans" w:eastAsia="Times New Roman" w:hAnsi="Noto Sans" w:cs="Noto Sans"/>
          <w:b/>
          <w:sz w:val="20"/>
          <w:szCs w:val="20"/>
          <w:lang w:val="es-ES" w:eastAsia="ar-SA"/>
        </w:rPr>
        <w:t xml:space="preserve"> </w:t>
      </w:r>
      <w:proofErr w:type="gramStart"/>
      <w:r w:rsidRPr="00BA7E7E">
        <w:rPr>
          <w:rFonts w:ascii="Noto Sans" w:eastAsia="Times New Roman" w:hAnsi="Noto Sans" w:cs="Noto Sans"/>
          <w:b/>
          <w:sz w:val="20"/>
          <w:szCs w:val="20"/>
          <w:lang w:val="es-ES" w:eastAsia="ar-SA"/>
        </w:rPr>
        <w:t xml:space="preserve">  )</w:t>
      </w:r>
      <w:proofErr w:type="gramEnd"/>
      <w:r w:rsidRPr="00BA7E7E">
        <w:rPr>
          <w:rFonts w:ascii="Noto Sans" w:eastAsia="Times New Roman" w:hAnsi="Noto Sans" w:cs="Noto Sans"/>
          <w:b/>
          <w:sz w:val="20"/>
          <w:szCs w:val="20"/>
          <w:lang w:val="es-ES" w:eastAsia="ar-SA"/>
        </w:rPr>
        <w:t xml:space="preserve">   </w:t>
      </w:r>
      <w:r w:rsidRPr="00BA7E7E">
        <w:rPr>
          <w:rFonts w:ascii="Noto Sans" w:eastAsia="Times New Roman" w:hAnsi="Noto Sans" w:cs="Noto Sans"/>
          <w:b/>
          <w:sz w:val="20"/>
          <w:szCs w:val="20"/>
          <w:lang w:val="es-ES" w:eastAsia="ar-SA"/>
        </w:rPr>
        <w:tab/>
        <w:t xml:space="preserve">GRANDE </w:t>
      </w:r>
      <w:proofErr w:type="gramStart"/>
      <w:r w:rsidRPr="00BA7E7E">
        <w:rPr>
          <w:rFonts w:ascii="Noto Sans" w:eastAsia="Times New Roman" w:hAnsi="Noto Sans" w:cs="Noto Sans"/>
          <w:b/>
          <w:sz w:val="20"/>
          <w:szCs w:val="20"/>
          <w:lang w:val="es-ES" w:eastAsia="ar-SA"/>
        </w:rPr>
        <w:t xml:space="preserve">(  </w:t>
      </w:r>
      <w:proofErr w:type="gramEnd"/>
      <w:r w:rsidRPr="00BA7E7E">
        <w:rPr>
          <w:rFonts w:ascii="Noto Sans" w:eastAsia="Times New Roman" w:hAnsi="Noto Sans" w:cs="Noto Sans"/>
          <w:b/>
          <w:sz w:val="20"/>
          <w:szCs w:val="20"/>
          <w:lang w:val="es-ES" w:eastAsia="ar-SA"/>
        </w:rPr>
        <w:t xml:space="preserve"> )</w:t>
      </w:r>
    </w:p>
    <w:p w14:paraId="55E8E4C3" w14:textId="77777777" w:rsidR="00BA7E7E" w:rsidRPr="00BA7E7E" w:rsidRDefault="00BA7E7E" w:rsidP="00BA7E7E">
      <w:pPr>
        <w:rPr>
          <w:rFonts w:ascii="Noto Sans" w:eastAsia="Times New Roman" w:hAnsi="Noto Sans" w:cs="Noto Sans"/>
          <w:b/>
          <w:sz w:val="20"/>
          <w:szCs w:val="20"/>
          <w:lang w:val="es-ES" w:eastAsia="ar-SA"/>
        </w:rPr>
      </w:pPr>
      <w:r w:rsidRPr="00BA7E7E">
        <w:rPr>
          <w:rFonts w:ascii="Noto Sans" w:hAnsi="Noto Sans" w:cs="Noto Sans"/>
          <w:b/>
          <w:bCs/>
          <w:sz w:val="20"/>
          <w:szCs w:val="20"/>
        </w:rPr>
        <w:t xml:space="preserve">SECTOR:              INDUSTRIA </w:t>
      </w:r>
      <w:proofErr w:type="gramStart"/>
      <w:r w:rsidRPr="00BA7E7E">
        <w:rPr>
          <w:rFonts w:ascii="Noto Sans" w:hAnsi="Noto Sans" w:cs="Noto Sans"/>
          <w:b/>
          <w:bCs/>
          <w:sz w:val="20"/>
          <w:szCs w:val="20"/>
        </w:rPr>
        <w:t xml:space="preserve">(  </w:t>
      </w:r>
      <w:proofErr w:type="gramEnd"/>
      <w:r w:rsidRPr="00BA7E7E">
        <w:rPr>
          <w:rFonts w:ascii="Noto Sans" w:hAnsi="Noto Sans" w:cs="Noto Sans"/>
          <w:b/>
          <w:bCs/>
          <w:sz w:val="20"/>
          <w:szCs w:val="20"/>
        </w:rPr>
        <w:t xml:space="preserve"> </w:t>
      </w:r>
      <w:proofErr w:type="gramStart"/>
      <w:r w:rsidRPr="00BA7E7E">
        <w:rPr>
          <w:rFonts w:ascii="Noto Sans" w:hAnsi="Noto Sans" w:cs="Noto Sans"/>
          <w:b/>
          <w:bCs/>
          <w:sz w:val="20"/>
          <w:szCs w:val="20"/>
        </w:rPr>
        <w:t xml:space="preserve">  )</w:t>
      </w:r>
      <w:proofErr w:type="gramEnd"/>
      <w:r w:rsidRPr="00BA7E7E">
        <w:rPr>
          <w:rFonts w:ascii="Noto Sans" w:hAnsi="Noto Sans" w:cs="Noto Sans"/>
          <w:b/>
          <w:bCs/>
          <w:sz w:val="20"/>
          <w:szCs w:val="20"/>
        </w:rPr>
        <w:t xml:space="preserve">           COMERCIO </w:t>
      </w:r>
      <w:proofErr w:type="gramStart"/>
      <w:r w:rsidRPr="00BA7E7E">
        <w:rPr>
          <w:rFonts w:ascii="Noto Sans" w:hAnsi="Noto Sans" w:cs="Noto Sans"/>
          <w:b/>
          <w:bCs/>
          <w:sz w:val="20"/>
          <w:szCs w:val="20"/>
        </w:rPr>
        <w:t xml:space="preserve">(  </w:t>
      </w:r>
      <w:proofErr w:type="gramEnd"/>
      <w:r w:rsidRPr="00BA7E7E">
        <w:rPr>
          <w:rFonts w:ascii="Noto Sans" w:hAnsi="Noto Sans" w:cs="Noto Sans"/>
          <w:b/>
          <w:bCs/>
          <w:sz w:val="20"/>
          <w:szCs w:val="20"/>
        </w:rPr>
        <w:t xml:space="preserve">   </w:t>
      </w:r>
      <w:proofErr w:type="gramStart"/>
      <w:r w:rsidRPr="00BA7E7E">
        <w:rPr>
          <w:rFonts w:ascii="Noto Sans" w:hAnsi="Noto Sans" w:cs="Noto Sans"/>
          <w:b/>
          <w:bCs/>
          <w:sz w:val="20"/>
          <w:szCs w:val="20"/>
        </w:rPr>
        <w:t xml:space="preserve">  )</w:t>
      </w:r>
      <w:proofErr w:type="gramEnd"/>
      <w:r w:rsidRPr="00BA7E7E">
        <w:rPr>
          <w:rFonts w:ascii="Noto Sans" w:hAnsi="Noto Sans" w:cs="Noto Sans"/>
          <w:b/>
          <w:bCs/>
          <w:sz w:val="20"/>
          <w:szCs w:val="20"/>
        </w:rPr>
        <w:t xml:space="preserve"> </w:t>
      </w:r>
      <w:r w:rsidRPr="00BA7E7E">
        <w:rPr>
          <w:rFonts w:ascii="Noto Sans" w:hAnsi="Noto Sans" w:cs="Noto Sans"/>
          <w:b/>
          <w:bCs/>
          <w:sz w:val="20"/>
          <w:szCs w:val="20"/>
        </w:rPr>
        <w:tab/>
        <w:t xml:space="preserve"> SERVICIOS </w:t>
      </w:r>
      <w:proofErr w:type="gramStart"/>
      <w:r w:rsidRPr="00BA7E7E">
        <w:rPr>
          <w:rFonts w:ascii="Noto Sans" w:hAnsi="Noto Sans" w:cs="Noto Sans"/>
          <w:b/>
          <w:bCs/>
          <w:sz w:val="20"/>
          <w:szCs w:val="20"/>
        </w:rPr>
        <w:t>(    )</w:t>
      </w:r>
      <w:proofErr w:type="gramEnd"/>
    </w:p>
    <w:p w14:paraId="629CF2D1" w14:textId="77777777" w:rsidR="00BA7E7E" w:rsidRPr="00BA7E7E" w:rsidRDefault="00BA7E7E" w:rsidP="00BA7E7E">
      <w:pPr>
        <w:jc w:val="center"/>
        <w:rPr>
          <w:rFonts w:ascii="Noto Sans" w:hAnsi="Noto Sans" w:cs="Noto Sans"/>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
        <w:gridCol w:w="483"/>
        <w:gridCol w:w="515"/>
        <w:gridCol w:w="477"/>
        <w:gridCol w:w="321"/>
        <w:gridCol w:w="315"/>
        <w:gridCol w:w="1167"/>
        <w:gridCol w:w="421"/>
        <w:gridCol w:w="554"/>
        <w:gridCol w:w="498"/>
        <w:gridCol w:w="712"/>
        <w:gridCol w:w="752"/>
        <w:gridCol w:w="1098"/>
        <w:gridCol w:w="958"/>
        <w:gridCol w:w="844"/>
        <w:gridCol w:w="762"/>
      </w:tblGrid>
      <w:tr w:rsidR="00BA7E7E" w:rsidRPr="00BA7E7E" w14:paraId="7E6A2442" w14:textId="77777777" w:rsidTr="00AD54C1">
        <w:trPr>
          <w:trHeight w:val="545"/>
          <w:jc w:val="center"/>
        </w:trPr>
        <w:tc>
          <w:tcPr>
            <w:tcW w:w="259" w:type="pct"/>
            <w:vMerge w:val="restart"/>
            <w:shd w:val="clear" w:color="auto" w:fill="DFDFDF"/>
            <w:vAlign w:val="center"/>
          </w:tcPr>
          <w:p w14:paraId="3A1C1DEF" w14:textId="77777777" w:rsidR="00BA7E7E" w:rsidRPr="00BA7E7E" w:rsidRDefault="00BA7E7E" w:rsidP="00AD54C1">
            <w:pPr>
              <w:snapToGrid w:val="0"/>
              <w:spacing w:after="0"/>
              <w:jc w:val="center"/>
              <w:rPr>
                <w:rFonts w:ascii="Noto Sans" w:hAnsi="Noto Sans" w:cs="Noto Sans"/>
                <w:b/>
                <w:bCs/>
                <w:i/>
                <w:iCs/>
                <w:sz w:val="14"/>
                <w:szCs w:val="20"/>
              </w:rPr>
            </w:pPr>
            <w:proofErr w:type="spellStart"/>
            <w:r w:rsidRPr="00BA7E7E">
              <w:rPr>
                <w:rFonts w:ascii="Noto Sans" w:hAnsi="Noto Sans" w:cs="Noto Sans"/>
                <w:b/>
                <w:bCs/>
                <w:i/>
                <w:iCs/>
                <w:sz w:val="14"/>
                <w:szCs w:val="20"/>
              </w:rPr>
              <w:t>Part</w:t>
            </w:r>
            <w:proofErr w:type="spellEnd"/>
            <w:r w:rsidRPr="00BA7E7E">
              <w:rPr>
                <w:rFonts w:ascii="Noto Sans" w:hAnsi="Noto Sans" w:cs="Noto Sans"/>
                <w:b/>
                <w:bCs/>
                <w:i/>
                <w:iCs/>
                <w:sz w:val="14"/>
                <w:szCs w:val="20"/>
              </w:rPr>
              <w:t>.</w:t>
            </w:r>
          </w:p>
        </w:tc>
        <w:tc>
          <w:tcPr>
            <w:tcW w:w="1013" w:type="pct"/>
            <w:gridSpan w:val="5"/>
            <w:shd w:val="clear" w:color="auto" w:fill="DFDFDF"/>
            <w:vAlign w:val="center"/>
          </w:tcPr>
          <w:p w14:paraId="63B523C7"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 xml:space="preserve">C L A V E </w:t>
            </w:r>
            <w:proofErr w:type="gramStart"/>
            <w:r w:rsidRPr="00BA7E7E">
              <w:rPr>
                <w:rFonts w:ascii="Noto Sans" w:hAnsi="Noto Sans" w:cs="Noto Sans"/>
                <w:b/>
                <w:bCs/>
                <w:i/>
                <w:iCs/>
                <w:sz w:val="14"/>
                <w:szCs w:val="20"/>
              </w:rPr>
              <w:t>( S</w:t>
            </w:r>
            <w:proofErr w:type="gramEnd"/>
            <w:r w:rsidRPr="00BA7E7E">
              <w:rPr>
                <w:rFonts w:ascii="Noto Sans" w:hAnsi="Noto Sans" w:cs="Noto Sans"/>
                <w:b/>
                <w:bCs/>
                <w:i/>
                <w:iCs/>
                <w:sz w:val="14"/>
                <w:szCs w:val="20"/>
              </w:rPr>
              <w:t xml:space="preserve"> )</w:t>
            </w:r>
          </w:p>
        </w:tc>
        <w:tc>
          <w:tcPr>
            <w:tcW w:w="560" w:type="pct"/>
            <w:vMerge w:val="restart"/>
            <w:shd w:val="clear" w:color="auto" w:fill="DFDFDF"/>
            <w:vAlign w:val="center"/>
          </w:tcPr>
          <w:p w14:paraId="372A6DD9"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Descripción</w:t>
            </w:r>
          </w:p>
        </w:tc>
        <w:tc>
          <w:tcPr>
            <w:tcW w:w="707" w:type="pct"/>
            <w:gridSpan w:val="3"/>
            <w:shd w:val="clear" w:color="auto" w:fill="DFDFDF"/>
            <w:vAlign w:val="center"/>
          </w:tcPr>
          <w:p w14:paraId="71C4EE87"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Presentación</w:t>
            </w:r>
          </w:p>
        </w:tc>
        <w:tc>
          <w:tcPr>
            <w:tcW w:w="342" w:type="pct"/>
            <w:vMerge w:val="restart"/>
            <w:shd w:val="clear" w:color="auto" w:fill="DFDFDF"/>
            <w:vAlign w:val="center"/>
          </w:tcPr>
          <w:p w14:paraId="2AFFA2F0"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Marca</w:t>
            </w:r>
          </w:p>
        </w:tc>
        <w:tc>
          <w:tcPr>
            <w:tcW w:w="361" w:type="pct"/>
            <w:vMerge w:val="restart"/>
            <w:shd w:val="clear" w:color="auto" w:fill="DFDFDF"/>
            <w:vAlign w:val="center"/>
          </w:tcPr>
          <w:p w14:paraId="2C1A8843"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País de Origen</w:t>
            </w:r>
          </w:p>
        </w:tc>
        <w:tc>
          <w:tcPr>
            <w:tcW w:w="527" w:type="pct"/>
            <w:vMerge w:val="restart"/>
            <w:shd w:val="clear" w:color="auto" w:fill="DFDFDF"/>
            <w:vAlign w:val="center"/>
          </w:tcPr>
          <w:p w14:paraId="10EA393A"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Nombre</w:t>
            </w:r>
          </w:p>
          <w:p w14:paraId="04A2131B"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del fabricante</w:t>
            </w:r>
          </w:p>
        </w:tc>
        <w:tc>
          <w:tcPr>
            <w:tcW w:w="460" w:type="pct"/>
            <w:vMerge w:val="restart"/>
            <w:shd w:val="clear" w:color="auto" w:fill="DFDFDF"/>
            <w:vAlign w:val="center"/>
          </w:tcPr>
          <w:p w14:paraId="58C3ACA7"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Cantidad</w:t>
            </w:r>
          </w:p>
        </w:tc>
        <w:tc>
          <w:tcPr>
            <w:tcW w:w="405" w:type="pct"/>
            <w:vMerge w:val="restart"/>
            <w:shd w:val="clear" w:color="auto" w:fill="DFDFDF"/>
            <w:vAlign w:val="center"/>
          </w:tcPr>
          <w:p w14:paraId="65C36532"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Precio Ofertado</w:t>
            </w:r>
          </w:p>
        </w:tc>
        <w:tc>
          <w:tcPr>
            <w:tcW w:w="366" w:type="pct"/>
            <w:vMerge w:val="restart"/>
            <w:shd w:val="clear" w:color="auto" w:fill="DFDFDF"/>
            <w:vAlign w:val="center"/>
          </w:tcPr>
          <w:p w14:paraId="140E29E6" w14:textId="77777777" w:rsidR="00BA7E7E" w:rsidRPr="00BA7E7E" w:rsidRDefault="00BA7E7E" w:rsidP="00AD54C1">
            <w:pPr>
              <w:snapToGrid w:val="0"/>
              <w:spacing w:after="0" w:line="240" w:lineRule="auto"/>
              <w:jc w:val="center"/>
              <w:rPr>
                <w:rFonts w:ascii="Noto Sans" w:hAnsi="Noto Sans" w:cs="Noto Sans"/>
                <w:b/>
                <w:bCs/>
                <w:i/>
                <w:iCs/>
                <w:sz w:val="14"/>
                <w:szCs w:val="20"/>
              </w:rPr>
            </w:pPr>
            <w:r w:rsidRPr="00BA7E7E">
              <w:rPr>
                <w:rFonts w:ascii="Noto Sans" w:hAnsi="Noto Sans" w:cs="Noto Sans"/>
                <w:b/>
                <w:bCs/>
                <w:i/>
                <w:iCs/>
                <w:sz w:val="14"/>
                <w:szCs w:val="20"/>
              </w:rPr>
              <w:t>Importe</w:t>
            </w:r>
          </w:p>
        </w:tc>
      </w:tr>
      <w:tr w:rsidR="00BA7E7E" w:rsidRPr="00BA7E7E" w14:paraId="0D0B1BA9" w14:textId="77777777" w:rsidTr="00AD54C1">
        <w:trPr>
          <w:trHeight w:val="267"/>
          <w:jc w:val="center"/>
        </w:trPr>
        <w:tc>
          <w:tcPr>
            <w:tcW w:w="259" w:type="pct"/>
            <w:vMerge/>
            <w:vAlign w:val="center"/>
          </w:tcPr>
          <w:p w14:paraId="48FDF1A9" w14:textId="77777777" w:rsidR="00BA7E7E" w:rsidRPr="00BA7E7E" w:rsidRDefault="00BA7E7E" w:rsidP="00AD54C1">
            <w:pPr>
              <w:spacing w:after="0"/>
              <w:rPr>
                <w:rFonts w:ascii="Noto Sans" w:hAnsi="Noto Sans" w:cs="Noto Sans"/>
                <w:b/>
                <w:sz w:val="14"/>
                <w:szCs w:val="20"/>
              </w:rPr>
            </w:pPr>
          </w:p>
        </w:tc>
        <w:tc>
          <w:tcPr>
            <w:tcW w:w="232" w:type="pct"/>
            <w:shd w:val="clear" w:color="auto" w:fill="DFDFDF"/>
            <w:vAlign w:val="center"/>
          </w:tcPr>
          <w:p w14:paraId="512CB9A2" w14:textId="77777777" w:rsidR="00BA7E7E" w:rsidRPr="00BA7E7E" w:rsidRDefault="00BA7E7E" w:rsidP="00AD54C1">
            <w:pPr>
              <w:snapToGrid w:val="0"/>
              <w:spacing w:after="0"/>
              <w:jc w:val="center"/>
              <w:rPr>
                <w:rFonts w:ascii="Noto Sans" w:hAnsi="Noto Sans" w:cs="Noto Sans"/>
                <w:b/>
                <w:bCs/>
                <w:i/>
                <w:iCs/>
                <w:sz w:val="14"/>
                <w:szCs w:val="20"/>
              </w:rPr>
            </w:pPr>
            <w:proofErr w:type="spellStart"/>
            <w:r w:rsidRPr="00BA7E7E">
              <w:rPr>
                <w:rFonts w:ascii="Noto Sans" w:hAnsi="Noto Sans" w:cs="Noto Sans"/>
                <w:b/>
                <w:bCs/>
                <w:i/>
                <w:iCs/>
                <w:sz w:val="14"/>
                <w:szCs w:val="20"/>
              </w:rPr>
              <w:t>Gpo</w:t>
            </w:r>
            <w:proofErr w:type="spellEnd"/>
          </w:p>
        </w:tc>
        <w:tc>
          <w:tcPr>
            <w:tcW w:w="247" w:type="pct"/>
            <w:shd w:val="clear" w:color="auto" w:fill="DFDFDF"/>
            <w:vAlign w:val="center"/>
          </w:tcPr>
          <w:p w14:paraId="3BDA6281" w14:textId="77777777" w:rsidR="00BA7E7E" w:rsidRPr="00BA7E7E" w:rsidRDefault="00BA7E7E" w:rsidP="00AD54C1">
            <w:pPr>
              <w:snapToGrid w:val="0"/>
              <w:spacing w:after="0"/>
              <w:jc w:val="center"/>
              <w:rPr>
                <w:rFonts w:ascii="Noto Sans" w:hAnsi="Noto Sans" w:cs="Noto Sans"/>
                <w:b/>
                <w:bCs/>
                <w:i/>
                <w:iCs/>
                <w:sz w:val="14"/>
                <w:szCs w:val="20"/>
              </w:rPr>
            </w:pPr>
            <w:r w:rsidRPr="00BA7E7E">
              <w:rPr>
                <w:rFonts w:ascii="Noto Sans" w:hAnsi="Noto Sans" w:cs="Noto Sans"/>
                <w:b/>
                <w:bCs/>
                <w:i/>
                <w:iCs/>
                <w:sz w:val="14"/>
                <w:szCs w:val="20"/>
              </w:rPr>
              <w:t>Gen</w:t>
            </w:r>
          </w:p>
        </w:tc>
        <w:tc>
          <w:tcPr>
            <w:tcW w:w="229" w:type="pct"/>
            <w:shd w:val="clear" w:color="auto" w:fill="DFDFDF"/>
            <w:vAlign w:val="center"/>
          </w:tcPr>
          <w:p w14:paraId="4401C2DC" w14:textId="77777777" w:rsidR="00BA7E7E" w:rsidRPr="00BA7E7E" w:rsidRDefault="00BA7E7E" w:rsidP="00AD54C1">
            <w:pPr>
              <w:snapToGrid w:val="0"/>
              <w:spacing w:after="0"/>
              <w:jc w:val="center"/>
              <w:rPr>
                <w:rFonts w:ascii="Noto Sans" w:hAnsi="Noto Sans" w:cs="Noto Sans"/>
                <w:b/>
                <w:bCs/>
                <w:i/>
                <w:iCs/>
                <w:sz w:val="14"/>
                <w:szCs w:val="20"/>
              </w:rPr>
            </w:pPr>
            <w:proofErr w:type="spellStart"/>
            <w:r w:rsidRPr="00BA7E7E">
              <w:rPr>
                <w:rFonts w:ascii="Noto Sans" w:hAnsi="Noto Sans" w:cs="Noto Sans"/>
                <w:b/>
                <w:bCs/>
                <w:i/>
                <w:iCs/>
                <w:sz w:val="14"/>
                <w:szCs w:val="20"/>
              </w:rPr>
              <w:t>Esp</w:t>
            </w:r>
            <w:proofErr w:type="spellEnd"/>
          </w:p>
        </w:tc>
        <w:tc>
          <w:tcPr>
            <w:tcW w:w="154" w:type="pct"/>
            <w:shd w:val="clear" w:color="auto" w:fill="DFDFDF"/>
            <w:vAlign w:val="center"/>
          </w:tcPr>
          <w:p w14:paraId="129D3D27" w14:textId="77777777" w:rsidR="00BA7E7E" w:rsidRPr="00BA7E7E" w:rsidRDefault="00BA7E7E" w:rsidP="00AD54C1">
            <w:pPr>
              <w:snapToGrid w:val="0"/>
              <w:spacing w:after="0"/>
              <w:jc w:val="center"/>
              <w:rPr>
                <w:rFonts w:ascii="Noto Sans" w:hAnsi="Noto Sans" w:cs="Noto Sans"/>
                <w:b/>
                <w:bCs/>
                <w:i/>
                <w:iCs/>
                <w:sz w:val="14"/>
                <w:szCs w:val="20"/>
              </w:rPr>
            </w:pPr>
            <w:proofErr w:type="spellStart"/>
            <w:r w:rsidRPr="00BA7E7E">
              <w:rPr>
                <w:rFonts w:ascii="Noto Sans" w:hAnsi="Noto Sans" w:cs="Noto Sans"/>
                <w:b/>
                <w:bCs/>
                <w:i/>
                <w:iCs/>
                <w:sz w:val="14"/>
                <w:szCs w:val="20"/>
              </w:rPr>
              <w:t>Df</w:t>
            </w:r>
            <w:proofErr w:type="spellEnd"/>
          </w:p>
        </w:tc>
        <w:tc>
          <w:tcPr>
            <w:tcW w:w="151" w:type="pct"/>
            <w:shd w:val="clear" w:color="auto" w:fill="DFDFDF"/>
            <w:vAlign w:val="center"/>
          </w:tcPr>
          <w:p w14:paraId="353FC2BB" w14:textId="77777777" w:rsidR="00BA7E7E" w:rsidRPr="00BA7E7E" w:rsidRDefault="00BA7E7E" w:rsidP="00AD54C1">
            <w:pPr>
              <w:snapToGrid w:val="0"/>
              <w:spacing w:after="0"/>
              <w:jc w:val="center"/>
              <w:rPr>
                <w:rFonts w:ascii="Noto Sans" w:hAnsi="Noto Sans" w:cs="Noto Sans"/>
                <w:b/>
                <w:bCs/>
                <w:i/>
                <w:iCs/>
                <w:sz w:val="14"/>
                <w:szCs w:val="20"/>
              </w:rPr>
            </w:pPr>
            <w:r w:rsidRPr="00BA7E7E">
              <w:rPr>
                <w:rFonts w:ascii="Noto Sans" w:hAnsi="Noto Sans" w:cs="Noto Sans"/>
                <w:b/>
                <w:bCs/>
                <w:i/>
                <w:iCs/>
                <w:sz w:val="14"/>
                <w:szCs w:val="20"/>
              </w:rPr>
              <w:t>Vr</w:t>
            </w:r>
          </w:p>
        </w:tc>
        <w:tc>
          <w:tcPr>
            <w:tcW w:w="560" w:type="pct"/>
            <w:vMerge/>
            <w:vAlign w:val="center"/>
          </w:tcPr>
          <w:p w14:paraId="6A1E574C" w14:textId="77777777" w:rsidR="00BA7E7E" w:rsidRPr="00BA7E7E" w:rsidRDefault="00BA7E7E" w:rsidP="00AD54C1">
            <w:pPr>
              <w:spacing w:after="0"/>
              <w:jc w:val="center"/>
              <w:rPr>
                <w:rFonts w:ascii="Noto Sans" w:hAnsi="Noto Sans" w:cs="Noto Sans"/>
                <w:b/>
                <w:sz w:val="14"/>
                <w:szCs w:val="20"/>
              </w:rPr>
            </w:pPr>
          </w:p>
        </w:tc>
        <w:tc>
          <w:tcPr>
            <w:tcW w:w="202" w:type="pct"/>
            <w:shd w:val="clear" w:color="auto" w:fill="DFDFDF"/>
            <w:vAlign w:val="center"/>
          </w:tcPr>
          <w:p w14:paraId="2907F6DF" w14:textId="77777777" w:rsidR="00BA7E7E" w:rsidRPr="00BA7E7E" w:rsidRDefault="00BA7E7E" w:rsidP="00AD54C1">
            <w:pPr>
              <w:snapToGrid w:val="0"/>
              <w:spacing w:after="0"/>
              <w:jc w:val="center"/>
              <w:rPr>
                <w:rFonts w:ascii="Noto Sans" w:hAnsi="Noto Sans" w:cs="Noto Sans"/>
                <w:b/>
                <w:bCs/>
                <w:i/>
                <w:iCs/>
                <w:sz w:val="14"/>
                <w:szCs w:val="20"/>
              </w:rPr>
            </w:pPr>
            <w:proofErr w:type="spellStart"/>
            <w:r w:rsidRPr="00BA7E7E">
              <w:rPr>
                <w:rFonts w:ascii="Noto Sans" w:hAnsi="Noto Sans" w:cs="Noto Sans"/>
                <w:b/>
                <w:bCs/>
                <w:i/>
                <w:iCs/>
                <w:sz w:val="14"/>
                <w:szCs w:val="20"/>
              </w:rPr>
              <w:t>Uni</w:t>
            </w:r>
            <w:proofErr w:type="spellEnd"/>
          </w:p>
        </w:tc>
        <w:tc>
          <w:tcPr>
            <w:tcW w:w="266" w:type="pct"/>
            <w:shd w:val="clear" w:color="auto" w:fill="DFDFDF"/>
            <w:vAlign w:val="center"/>
          </w:tcPr>
          <w:p w14:paraId="319690F2" w14:textId="77777777" w:rsidR="00BA7E7E" w:rsidRPr="00BA7E7E" w:rsidRDefault="00BA7E7E" w:rsidP="00AD54C1">
            <w:pPr>
              <w:snapToGrid w:val="0"/>
              <w:spacing w:after="0"/>
              <w:jc w:val="center"/>
              <w:rPr>
                <w:rFonts w:ascii="Noto Sans" w:hAnsi="Noto Sans" w:cs="Noto Sans"/>
                <w:b/>
                <w:bCs/>
                <w:i/>
                <w:iCs/>
                <w:sz w:val="14"/>
                <w:szCs w:val="20"/>
              </w:rPr>
            </w:pPr>
            <w:proofErr w:type="spellStart"/>
            <w:r w:rsidRPr="00BA7E7E">
              <w:rPr>
                <w:rFonts w:ascii="Noto Sans" w:hAnsi="Noto Sans" w:cs="Noto Sans"/>
                <w:b/>
                <w:bCs/>
                <w:i/>
                <w:iCs/>
                <w:sz w:val="14"/>
                <w:szCs w:val="20"/>
              </w:rPr>
              <w:t>Cant</w:t>
            </w:r>
            <w:proofErr w:type="spellEnd"/>
          </w:p>
        </w:tc>
        <w:tc>
          <w:tcPr>
            <w:tcW w:w="239" w:type="pct"/>
            <w:shd w:val="clear" w:color="auto" w:fill="DFDFDF"/>
            <w:vAlign w:val="center"/>
          </w:tcPr>
          <w:p w14:paraId="784355C6" w14:textId="77777777" w:rsidR="00BA7E7E" w:rsidRPr="00BA7E7E" w:rsidRDefault="00BA7E7E" w:rsidP="00AD54C1">
            <w:pPr>
              <w:snapToGrid w:val="0"/>
              <w:spacing w:after="0"/>
              <w:jc w:val="center"/>
              <w:rPr>
                <w:rFonts w:ascii="Noto Sans" w:hAnsi="Noto Sans" w:cs="Noto Sans"/>
                <w:b/>
                <w:bCs/>
                <w:i/>
                <w:iCs/>
                <w:sz w:val="14"/>
                <w:szCs w:val="20"/>
              </w:rPr>
            </w:pPr>
            <w:r w:rsidRPr="00BA7E7E">
              <w:rPr>
                <w:rFonts w:ascii="Noto Sans" w:hAnsi="Noto Sans" w:cs="Noto Sans"/>
                <w:b/>
                <w:bCs/>
                <w:i/>
                <w:iCs/>
                <w:sz w:val="14"/>
                <w:szCs w:val="20"/>
              </w:rPr>
              <w:t>Tipo</w:t>
            </w:r>
          </w:p>
        </w:tc>
        <w:tc>
          <w:tcPr>
            <w:tcW w:w="342" w:type="pct"/>
            <w:vMerge/>
            <w:vAlign w:val="center"/>
          </w:tcPr>
          <w:p w14:paraId="4A3E802B" w14:textId="77777777" w:rsidR="00BA7E7E" w:rsidRPr="00BA7E7E" w:rsidRDefault="00BA7E7E" w:rsidP="00AD54C1">
            <w:pPr>
              <w:spacing w:after="0"/>
              <w:rPr>
                <w:rFonts w:ascii="Noto Sans" w:hAnsi="Noto Sans" w:cs="Noto Sans"/>
                <w:sz w:val="14"/>
                <w:szCs w:val="20"/>
              </w:rPr>
            </w:pPr>
          </w:p>
        </w:tc>
        <w:tc>
          <w:tcPr>
            <w:tcW w:w="361" w:type="pct"/>
            <w:vMerge/>
          </w:tcPr>
          <w:p w14:paraId="5AC7D98C" w14:textId="77777777" w:rsidR="00BA7E7E" w:rsidRPr="00BA7E7E" w:rsidRDefault="00BA7E7E" w:rsidP="00AD54C1">
            <w:pPr>
              <w:spacing w:after="0"/>
              <w:rPr>
                <w:rFonts w:ascii="Noto Sans" w:hAnsi="Noto Sans" w:cs="Noto Sans"/>
                <w:sz w:val="14"/>
                <w:szCs w:val="20"/>
              </w:rPr>
            </w:pPr>
          </w:p>
        </w:tc>
        <w:tc>
          <w:tcPr>
            <w:tcW w:w="527" w:type="pct"/>
            <w:vMerge/>
            <w:vAlign w:val="center"/>
          </w:tcPr>
          <w:p w14:paraId="3FF1A73A" w14:textId="77777777" w:rsidR="00BA7E7E" w:rsidRPr="00BA7E7E" w:rsidRDefault="00BA7E7E" w:rsidP="00AD54C1">
            <w:pPr>
              <w:spacing w:after="0"/>
              <w:rPr>
                <w:rFonts w:ascii="Noto Sans" w:hAnsi="Noto Sans" w:cs="Noto Sans"/>
                <w:sz w:val="14"/>
                <w:szCs w:val="20"/>
              </w:rPr>
            </w:pPr>
          </w:p>
        </w:tc>
        <w:tc>
          <w:tcPr>
            <w:tcW w:w="460" w:type="pct"/>
            <w:vMerge/>
            <w:vAlign w:val="center"/>
          </w:tcPr>
          <w:p w14:paraId="34A92DF8" w14:textId="77777777" w:rsidR="00BA7E7E" w:rsidRPr="00BA7E7E" w:rsidRDefault="00BA7E7E" w:rsidP="00AD54C1">
            <w:pPr>
              <w:spacing w:after="0"/>
              <w:rPr>
                <w:rFonts w:ascii="Noto Sans" w:hAnsi="Noto Sans" w:cs="Noto Sans"/>
                <w:sz w:val="14"/>
                <w:szCs w:val="20"/>
              </w:rPr>
            </w:pPr>
          </w:p>
        </w:tc>
        <w:tc>
          <w:tcPr>
            <w:tcW w:w="405" w:type="pct"/>
            <w:vMerge/>
          </w:tcPr>
          <w:p w14:paraId="59554B06" w14:textId="77777777" w:rsidR="00BA7E7E" w:rsidRPr="00BA7E7E" w:rsidRDefault="00BA7E7E" w:rsidP="00AD54C1">
            <w:pPr>
              <w:spacing w:after="0"/>
              <w:rPr>
                <w:rFonts w:ascii="Noto Sans" w:hAnsi="Noto Sans" w:cs="Noto Sans"/>
                <w:sz w:val="14"/>
                <w:szCs w:val="20"/>
              </w:rPr>
            </w:pPr>
          </w:p>
        </w:tc>
        <w:tc>
          <w:tcPr>
            <w:tcW w:w="366" w:type="pct"/>
            <w:vMerge/>
          </w:tcPr>
          <w:p w14:paraId="382C0D68" w14:textId="77777777" w:rsidR="00BA7E7E" w:rsidRPr="00BA7E7E" w:rsidRDefault="00BA7E7E" w:rsidP="00AD54C1">
            <w:pPr>
              <w:spacing w:after="0"/>
              <w:rPr>
                <w:rFonts w:ascii="Noto Sans" w:hAnsi="Noto Sans" w:cs="Noto Sans"/>
                <w:sz w:val="14"/>
                <w:szCs w:val="20"/>
              </w:rPr>
            </w:pPr>
          </w:p>
        </w:tc>
      </w:tr>
      <w:tr w:rsidR="00BA7E7E" w:rsidRPr="00BA7E7E" w14:paraId="674420A8" w14:textId="77777777" w:rsidTr="00AD54C1">
        <w:trPr>
          <w:trHeight w:val="282"/>
          <w:jc w:val="center"/>
        </w:trPr>
        <w:tc>
          <w:tcPr>
            <w:tcW w:w="259" w:type="pct"/>
            <w:vAlign w:val="bottom"/>
          </w:tcPr>
          <w:p w14:paraId="7E30E3CE"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32" w:type="pct"/>
            <w:vAlign w:val="bottom"/>
          </w:tcPr>
          <w:p w14:paraId="34A045A1"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47" w:type="pct"/>
            <w:vAlign w:val="bottom"/>
          </w:tcPr>
          <w:p w14:paraId="039C0BA2"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29" w:type="pct"/>
            <w:vAlign w:val="bottom"/>
          </w:tcPr>
          <w:p w14:paraId="1476E6AC"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154" w:type="pct"/>
            <w:vAlign w:val="bottom"/>
          </w:tcPr>
          <w:p w14:paraId="307C1D64"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151" w:type="pct"/>
            <w:vAlign w:val="bottom"/>
          </w:tcPr>
          <w:p w14:paraId="2480550E"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560" w:type="pct"/>
            <w:vAlign w:val="bottom"/>
          </w:tcPr>
          <w:p w14:paraId="6A4BB7C0"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02" w:type="pct"/>
            <w:vAlign w:val="bottom"/>
          </w:tcPr>
          <w:p w14:paraId="75D52D65"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66" w:type="pct"/>
            <w:vAlign w:val="bottom"/>
          </w:tcPr>
          <w:p w14:paraId="0E3B6412"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39" w:type="pct"/>
            <w:vAlign w:val="bottom"/>
          </w:tcPr>
          <w:p w14:paraId="177ABB11"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342" w:type="pct"/>
          </w:tcPr>
          <w:p w14:paraId="5A673B50" w14:textId="77777777" w:rsidR="00BA7E7E" w:rsidRPr="00BA7E7E" w:rsidRDefault="00BA7E7E" w:rsidP="00AD54C1">
            <w:pPr>
              <w:snapToGrid w:val="0"/>
              <w:jc w:val="center"/>
              <w:rPr>
                <w:rFonts w:ascii="Noto Sans" w:hAnsi="Noto Sans" w:cs="Noto Sans"/>
                <w:sz w:val="14"/>
                <w:szCs w:val="20"/>
              </w:rPr>
            </w:pPr>
          </w:p>
        </w:tc>
        <w:tc>
          <w:tcPr>
            <w:tcW w:w="361" w:type="pct"/>
          </w:tcPr>
          <w:p w14:paraId="455B587C" w14:textId="77777777" w:rsidR="00BA7E7E" w:rsidRPr="00BA7E7E" w:rsidRDefault="00BA7E7E" w:rsidP="00AD54C1">
            <w:pPr>
              <w:snapToGrid w:val="0"/>
              <w:jc w:val="center"/>
              <w:rPr>
                <w:rFonts w:ascii="Noto Sans" w:hAnsi="Noto Sans" w:cs="Noto Sans"/>
                <w:sz w:val="14"/>
                <w:szCs w:val="20"/>
              </w:rPr>
            </w:pPr>
          </w:p>
        </w:tc>
        <w:tc>
          <w:tcPr>
            <w:tcW w:w="527" w:type="pct"/>
            <w:vAlign w:val="bottom"/>
          </w:tcPr>
          <w:p w14:paraId="5C5E6084"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460" w:type="pct"/>
            <w:vAlign w:val="bottom"/>
          </w:tcPr>
          <w:p w14:paraId="2BA98F22"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405" w:type="pct"/>
          </w:tcPr>
          <w:p w14:paraId="22E4C366" w14:textId="77777777" w:rsidR="00BA7E7E" w:rsidRPr="00BA7E7E" w:rsidRDefault="00BA7E7E" w:rsidP="00AD54C1">
            <w:pPr>
              <w:snapToGrid w:val="0"/>
              <w:jc w:val="center"/>
              <w:rPr>
                <w:rFonts w:ascii="Noto Sans" w:hAnsi="Noto Sans" w:cs="Noto Sans"/>
                <w:sz w:val="14"/>
                <w:szCs w:val="20"/>
              </w:rPr>
            </w:pPr>
          </w:p>
        </w:tc>
        <w:tc>
          <w:tcPr>
            <w:tcW w:w="366" w:type="pct"/>
          </w:tcPr>
          <w:p w14:paraId="3D28F4CD" w14:textId="77777777" w:rsidR="00BA7E7E" w:rsidRPr="00BA7E7E" w:rsidRDefault="00BA7E7E" w:rsidP="00AD54C1">
            <w:pPr>
              <w:snapToGrid w:val="0"/>
              <w:jc w:val="center"/>
              <w:rPr>
                <w:rFonts w:ascii="Noto Sans" w:hAnsi="Noto Sans" w:cs="Noto Sans"/>
                <w:sz w:val="14"/>
                <w:szCs w:val="20"/>
              </w:rPr>
            </w:pPr>
          </w:p>
        </w:tc>
      </w:tr>
      <w:tr w:rsidR="00BA7E7E" w:rsidRPr="00BA7E7E" w14:paraId="495B9E12" w14:textId="77777777" w:rsidTr="00AD54C1">
        <w:trPr>
          <w:trHeight w:val="267"/>
          <w:jc w:val="center"/>
        </w:trPr>
        <w:tc>
          <w:tcPr>
            <w:tcW w:w="259" w:type="pct"/>
            <w:vAlign w:val="bottom"/>
          </w:tcPr>
          <w:p w14:paraId="3BA5B21C"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32" w:type="pct"/>
            <w:vAlign w:val="bottom"/>
          </w:tcPr>
          <w:p w14:paraId="5EAEB748"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47" w:type="pct"/>
            <w:vAlign w:val="bottom"/>
          </w:tcPr>
          <w:p w14:paraId="6FBA4090"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29" w:type="pct"/>
            <w:vAlign w:val="bottom"/>
          </w:tcPr>
          <w:p w14:paraId="574BB45F"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154" w:type="pct"/>
            <w:vAlign w:val="bottom"/>
          </w:tcPr>
          <w:p w14:paraId="0E537542"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151" w:type="pct"/>
            <w:vAlign w:val="bottom"/>
          </w:tcPr>
          <w:p w14:paraId="32C6292A"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560" w:type="pct"/>
            <w:vAlign w:val="bottom"/>
          </w:tcPr>
          <w:p w14:paraId="7725EEF8"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02" w:type="pct"/>
            <w:vAlign w:val="bottom"/>
          </w:tcPr>
          <w:p w14:paraId="054DA193"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66" w:type="pct"/>
            <w:vAlign w:val="bottom"/>
          </w:tcPr>
          <w:p w14:paraId="0E3C3316"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39" w:type="pct"/>
            <w:vAlign w:val="bottom"/>
          </w:tcPr>
          <w:p w14:paraId="36808CB0"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342" w:type="pct"/>
          </w:tcPr>
          <w:p w14:paraId="7CA21087" w14:textId="77777777" w:rsidR="00BA7E7E" w:rsidRPr="00BA7E7E" w:rsidRDefault="00BA7E7E" w:rsidP="00AD54C1">
            <w:pPr>
              <w:snapToGrid w:val="0"/>
              <w:jc w:val="center"/>
              <w:rPr>
                <w:rFonts w:ascii="Noto Sans" w:hAnsi="Noto Sans" w:cs="Noto Sans"/>
                <w:sz w:val="14"/>
                <w:szCs w:val="20"/>
              </w:rPr>
            </w:pPr>
          </w:p>
        </w:tc>
        <w:tc>
          <w:tcPr>
            <w:tcW w:w="361" w:type="pct"/>
          </w:tcPr>
          <w:p w14:paraId="70610E04" w14:textId="77777777" w:rsidR="00BA7E7E" w:rsidRPr="00BA7E7E" w:rsidRDefault="00BA7E7E" w:rsidP="00AD54C1">
            <w:pPr>
              <w:snapToGrid w:val="0"/>
              <w:jc w:val="center"/>
              <w:rPr>
                <w:rFonts w:ascii="Noto Sans" w:hAnsi="Noto Sans" w:cs="Noto Sans"/>
                <w:sz w:val="14"/>
                <w:szCs w:val="20"/>
              </w:rPr>
            </w:pPr>
          </w:p>
        </w:tc>
        <w:tc>
          <w:tcPr>
            <w:tcW w:w="527" w:type="pct"/>
            <w:vAlign w:val="bottom"/>
          </w:tcPr>
          <w:p w14:paraId="56639CC6"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460" w:type="pct"/>
            <w:vAlign w:val="bottom"/>
          </w:tcPr>
          <w:p w14:paraId="4682325E"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405" w:type="pct"/>
          </w:tcPr>
          <w:p w14:paraId="0BD32335" w14:textId="77777777" w:rsidR="00BA7E7E" w:rsidRPr="00BA7E7E" w:rsidRDefault="00BA7E7E" w:rsidP="00AD54C1">
            <w:pPr>
              <w:snapToGrid w:val="0"/>
              <w:jc w:val="center"/>
              <w:rPr>
                <w:rFonts w:ascii="Noto Sans" w:hAnsi="Noto Sans" w:cs="Noto Sans"/>
                <w:sz w:val="14"/>
                <w:szCs w:val="20"/>
              </w:rPr>
            </w:pPr>
          </w:p>
        </w:tc>
        <w:tc>
          <w:tcPr>
            <w:tcW w:w="366" w:type="pct"/>
          </w:tcPr>
          <w:p w14:paraId="3DFA60AD" w14:textId="77777777" w:rsidR="00BA7E7E" w:rsidRPr="00BA7E7E" w:rsidRDefault="00BA7E7E" w:rsidP="00AD54C1">
            <w:pPr>
              <w:snapToGrid w:val="0"/>
              <w:jc w:val="center"/>
              <w:rPr>
                <w:rFonts w:ascii="Noto Sans" w:hAnsi="Noto Sans" w:cs="Noto Sans"/>
                <w:sz w:val="14"/>
                <w:szCs w:val="20"/>
              </w:rPr>
            </w:pPr>
          </w:p>
        </w:tc>
      </w:tr>
      <w:tr w:rsidR="00BA7E7E" w:rsidRPr="00BA7E7E" w14:paraId="0C661FC4" w14:textId="77777777" w:rsidTr="00AD54C1">
        <w:trPr>
          <w:trHeight w:val="267"/>
          <w:jc w:val="center"/>
        </w:trPr>
        <w:tc>
          <w:tcPr>
            <w:tcW w:w="259" w:type="pct"/>
            <w:vAlign w:val="bottom"/>
          </w:tcPr>
          <w:p w14:paraId="5ACBEE7B"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32" w:type="pct"/>
            <w:vAlign w:val="bottom"/>
          </w:tcPr>
          <w:p w14:paraId="5C88CBA2"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47" w:type="pct"/>
            <w:vAlign w:val="bottom"/>
          </w:tcPr>
          <w:p w14:paraId="06F8F5B9"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29" w:type="pct"/>
            <w:vAlign w:val="bottom"/>
          </w:tcPr>
          <w:p w14:paraId="17F774F4"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154" w:type="pct"/>
            <w:vAlign w:val="bottom"/>
          </w:tcPr>
          <w:p w14:paraId="0B4E77B4"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151" w:type="pct"/>
            <w:vAlign w:val="bottom"/>
          </w:tcPr>
          <w:p w14:paraId="5C52FDAB"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560" w:type="pct"/>
            <w:vAlign w:val="bottom"/>
          </w:tcPr>
          <w:p w14:paraId="76DA7BAF"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02" w:type="pct"/>
            <w:vAlign w:val="bottom"/>
          </w:tcPr>
          <w:p w14:paraId="36C7DE5D"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66" w:type="pct"/>
            <w:vAlign w:val="bottom"/>
          </w:tcPr>
          <w:p w14:paraId="2CAA5DF1"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239" w:type="pct"/>
            <w:vAlign w:val="bottom"/>
          </w:tcPr>
          <w:p w14:paraId="1EE2BD52"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342" w:type="pct"/>
          </w:tcPr>
          <w:p w14:paraId="7B85B34D" w14:textId="77777777" w:rsidR="00BA7E7E" w:rsidRPr="00BA7E7E" w:rsidRDefault="00BA7E7E" w:rsidP="00AD54C1">
            <w:pPr>
              <w:snapToGrid w:val="0"/>
              <w:jc w:val="center"/>
              <w:rPr>
                <w:rFonts w:ascii="Noto Sans" w:hAnsi="Noto Sans" w:cs="Noto Sans"/>
                <w:sz w:val="14"/>
                <w:szCs w:val="20"/>
              </w:rPr>
            </w:pPr>
          </w:p>
        </w:tc>
        <w:tc>
          <w:tcPr>
            <w:tcW w:w="361" w:type="pct"/>
          </w:tcPr>
          <w:p w14:paraId="533C79DF" w14:textId="77777777" w:rsidR="00BA7E7E" w:rsidRPr="00BA7E7E" w:rsidRDefault="00BA7E7E" w:rsidP="00AD54C1">
            <w:pPr>
              <w:snapToGrid w:val="0"/>
              <w:jc w:val="center"/>
              <w:rPr>
                <w:rFonts w:ascii="Noto Sans" w:hAnsi="Noto Sans" w:cs="Noto Sans"/>
                <w:sz w:val="14"/>
                <w:szCs w:val="20"/>
              </w:rPr>
            </w:pPr>
          </w:p>
        </w:tc>
        <w:tc>
          <w:tcPr>
            <w:tcW w:w="527" w:type="pct"/>
            <w:vAlign w:val="bottom"/>
          </w:tcPr>
          <w:p w14:paraId="521C453D"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460" w:type="pct"/>
            <w:vAlign w:val="bottom"/>
          </w:tcPr>
          <w:p w14:paraId="21991E36" w14:textId="77777777" w:rsidR="00BA7E7E" w:rsidRPr="00BA7E7E" w:rsidRDefault="00BA7E7E" w:rsidP="00AD54C1">
            <w:pPr>
              <w:snapToGrid w:val="0"/>
              <w:jc w:val="center"/>
              <w:rPr>
                <w:rFonts w:ascii="Noto Sans" w:hAnsi="Noto Sans" w:cs="Noto Sans"/>
                <w:sz w:val="14"/>
                <w:szCs w:val="20"/>
              </w:rPr>
            </w:pPr>
            <w:r w:rsidRPr="00BA7E7E">
              <w:rPr>
                <w:rFonts w:ascii="Noto Sans" w:hAnsi="Noto Sans" w:cs="Noto Sans"/>
                <w:sz w:val="14"/>
                <w:szCs w:val="20"/>
              </w:rPr>
              <w:t> </w:t>
            </w:r>
          </w:p>
        </w:tc>
        <w:tc>
          <w:tcPr>
            <w:tcW w:w="405" w:type="pct"/>
          </w:tcPr>
          <w:p w14:paraId="0A28CA6C" w14:textId="77777777" w:rsidR="00BA7E7E" w:rsidRPr="00BA7E7E" w:rsidRDefault="00BA7E7E" w:rsidP="00AD54C1">
            <w:pPr>
              <w:snapToGrid w:val="0"/>
              <w:jc w:val="center"/>
              <w:rPr>
                <w:rFonts w:ascii="Noto Sans" w:hAnsi="Noto Sans" w:cs="Noto Sans"/>
                <w:sz w:val="14"/>
                <w:szCs w:val="20"/>
              </w:rPr>
            </w:pPr>
          </w:p>
        </w:tc>
        <w:tc>
          <w:tcPr>
            <w:tcW w:w="366" w:type="pct"/>
          </w:tcPr>
          <w:p w14:paraId="59EA4BAD" w14:textId="77777777" w:rsidR="00BA7E7E" w:rsidRPr="00BA7E7E" w:rsidRDefault="00BA7E7E" w:rsidP="00AD54C1">
            <w:pPr>
              <w:snapToGrid w:val="0"/>
              <w:jc w:val="center"/>
              <w:rPr>
                <w:rFonts w:ascii="Noto Sans" w:hAnsi="Noto Sans" w:cs="Noto Sans"/>
                <w:sz w:val="14"/>
                <w:szCs w:val="20"/>
              </w:rPr>
            </w:pPr>
          </w:p>
        </w:tc>
      </w:tr>
    </w:tbl>
    <w:p w14:paraId="44DD559B" w14:textId="77777777" w:rsidR="00BA7E7E" w:rsidRPr="00BA7E7E" w:rsidRDefault="00BA7E7E" w:rsidP="00BA7E7E">
      <w:pPr>
        <w:pStyle w:val="Piedepgina"/>
        <w:rPr>
          <w:rFonts w:ascii="Noto Sans" w:hAnsi="Noto Sans" w:cs="Noto Sans"/>
          <w:sz w:val="20"/>
          <w:szCs w:val="20"/>
        </w:rPr>
      </w:pPr>
    </w:p>
    <w:p w14:paraId="7A29E602" w14:textId="77777777" w:rsidR="00BA7E7E" w:rsidRPr="00BA7E7E" w:rsidRDefault="00BA7E7E" w:rsidP="00BA7E7E">
      <w:pPr>
        <w:pStyle w:val="Piedepgina"/>
        <w:rPr>
          <w:rFonts w:ascii="Noto Sans" w:hAnsi="Noto Sans" w:cs="Noto Sans"/>
          <w:sz w:val="20"/>
          <w:szCs w:val="20"/>
        </w:rPr>
      </w:pPr>
    </w:p>
    <w:p w14:paraId="3C9F6C62" w14:textId="77777777" w:rsidR="00BA7E7E" w:rsidRPr="00BA7E7E" w:rsidRDefault="00BA7E7E" w:rsidP="00BA7E7E">
      <w:pPr>
        <w:jc w:val="both"/>
        <w:rPr>
          <w:rFonts w:ascii="Noto Sans" w:hAnsi="Noto Sans" w:cs="Noto Sans"/>
          <w:b/>
          <w:bCs/>
          <w:sz w:val="20"/>
          <w:szCs w:val="20"/>
        </w:rPr>
      </w:pPr>
      <w:r w:rsidRPr="00BA7E7E">
        <w:rPr>
          <w:rFonts w:ascii="Noto Sans" w:hAnsi="Noto Sans" w:cs="Noto Sans"/>
          <w:b/>
          <w:bCs/>
          <w:sz w:val="20"/>
          <w:szCs w:val="20"/>
        </w:rPr>
        <w:t xml:space="preserve">EXPRESAR EN LETRA EL PRECIO TOTAL DE </w:t>
      </w:r>
      <w:r w:rsidRPr="00BA7E7E">
        <w:rPr>
          <w:rFonts w:ascii="Noto Sans" w:hAnsi="Noto Sans" w:cs="Noto Sans"/>
          <w:b/>
          <w:sz w:val="20"/>
          <w:szCs w:val="20"/>
        </w:rPr>
        <w:t>LA PROPOSICION</w:t>
      </w:r>
      <w:r w:rsidRPr="00BA7E7E">
        <w:rPr>
          <w:rFonts w:ascii="Noto Sans" w:hAnsi="Noto Sans" w:cs="Noto Sans"/>
          <w:b/>
          <w:bCs/>
          <w:sz w:val="20"/>
          <w:szCs w:val="20"/>
        </w:rPr>
        <w:t xml:space="preserve"> Y QUE LOS PRECIOS OFERTADOS PERMANECERÁN FIJOS DURANTE LA VIGENCIA DEL PEDIDO</w:t>
      </w:r>
    </w:p>
    <w:p w14:paraId="4B0DCC2F" w14:textId="77777777" w:rsidR="00BA7E7E" w:rsidRDefault="00BA7E7E" w:rsidP="00BA7E7E">
      <w:pPr>
        <w:spacing w:line="240" w:lineRule="auto"/>
        <w:contextualSpacing/>
        <w:jc w:val="center"/>
        <w:rPr>
          <w:rFonts w:ascii="Noto Sans" w:hAnsi="Noto Sans" w:cs="Noto Sans"/>
          <w:sz w:val="20"/>
          <w:szCs w:val="20"/>
        </w:rPr>
      </w:pPr>
    </w:p>
    <w:p w14:paraId="5F4F6EDF" w14:textId="74029575" w:rsidR="00E30A9E" w:rsidRPr="00E30A9E" w:rsidRDefault="00E30A9E" w:rsidP="00BA7E7E">
      <w:pPr>
        <w:spacing w:line="240" w:lineRule="auto"/>
        <w:contextualSpacing/>
        <w:jc w:val="center"/>
        <w:rPr>
          <w:rFonts w:ascii="Noto Sans" w:hAnsi="Noto Sans" w:cs="Noto Sans"/>
          <w:b/>
          <w:bCs/>
          <w:sz w:val="20"/>
          <w:szCs w:val="20"/>
        </w:rPr>
      </w:pPr>
      <w:r>
        <w:rPr>
          <w:rFonts w:ascii="Noto Sans" w:hAnsi="Noto Sans" w:cs="Noto Sans"/>
          <w:sz w:val="20"/>
          <w:szCs w:val="20"/>
        </w:rPr>
        <w:t xml:space="preserve">Nota: Deberá enviar junto a este anexo, el </w:t>
      </w:r>
      <w:r w:rsidRPr="00E30A9E">
        <w:rPr>
          <w:rFonts w:ascii="Noto Sans" w:hAnsi="Noto Sans" w:cs="Noto Sans"/>
          <w:b/>
          <w:bCs/>
          <w:sz w:val="20"/>
          <w:szCs w:val="20"/>
        </w:rPr>
        <w:t>anexo 12 “CONFIRMACIÓN DE COTIZACIÓN”</w:t>
      </w:r>
    </w:p>
    <w:p w14:paraId="6B5F0615" w14:textId="77777777" w:rsidR="00BA7E7E" w:rsidRPr="00BA7E7E" w:rsidRDefault="00BA7E7E" w:rsidP="00BA7E7E">
      <w:pPr>
        <w:spacing w:line="240" w:lineRule="auto"/>
        <w:contextualSpacing/>
        <w:jc w:val="center"/>
        <w:rPr>
          <w:rFonts w:ascii="Noto Sans" w:hAnsi="Noto Sans" w:cs="Noto Sans"/>
          <w:sz w:val="20"/>
          <w:szCs w:val="20"/>
        </w:rPr>
      </w:pPr>
    </w:p>
    <w:p w14:paraId="377939C2" w14:textId="77777777" w:rsidR="00BA7E7E" w:rsidRPr="00BA7E7E" w:rsidRDefault="00BA7E7E" w:rsidP="00BA7E7E">
      <w:pPr>
        <w:spacing w:line="240" w:lineRule="auto"/>
        <w:contextualSpacing/>
        <w:jc w:val="center"/>
        <w:rPr>
          <w:rFonts w:ascii="Noto Sans" w:hAnsi="Noto Sans" w:cs="Noto Sans"/>
          <w:sz w:val="20"/>
          <w:szCs w:val="20"/>
        </w:rPr>
      </w:pPr>
      <w:r w:rsidRPr="00BA7E7E">
        <w:rPr>
          <w:rFonts w:ascii="Noto Sans" w:hAnsi="Noto Sans" w:cs="Noto Sans"/>
          <w:sz w:val="20"/>
          <w:szCs w:val="20"/>
        </w:rPr>
        <w:t>____________________________________________</w:t>
      </w:r>
    </w:p>
    <w:p w14:paraId="40A99122" w14:textId="77777777" w:rsidR="00BA7E7E" w:rsidRPr="00BA7E7E" w:rsidRDefault="00BA7E7E" w:rsidP="00BA7E7E">
      <w:pPr>
        <w:spacing w:line="240" w:lineRule="auto"/>
        <w:contextualSpacing/>
        <w:jc w:val="center"/>
        <w:rPr>
          <w:rFonts w:ascii="Noto Sans" w:hAnsi="Noto Sans" w:cs="Noto Sans"/>
          <w:sz w:val="20"/>
          <w:szCs w:val="20"/>
        </w:rPr>
      </w:pPr>
      <w:r w:rsidRPr="00BA7E7E">
        <w:rPr>
          <w:rFonts w:ascii="Noto Sans" w:hAnsi="Noto Sans" w:cs="Noto Sans"/>
          <w:sz w:val="20"/>
          <w:szCs w:val="20"/>
        </w:rPr>
        <w:t>NOMBRE Y FIRMA DEL REPRESENTANTE LEGAL</w:t>
      </w:r>
    </w:p>
    <w:p w14:paraId="44318E08" w14:textId="77777777" w:rsidR="00BA7E7E" w:rsidRPr="00BA7E7E" w:rsidRDefault="00BA7E7E" w:rsidP="00BA7E7E">
      <w:pPr>
        <w:spacing w:after="0"/>
        <w:jc w:val="center"/>
        <w:rPr>
          <w:rFonts w:ascii="Noto Sans" w:hAnsi="Noto Sans" w:cs="Noto Sans"/>
          <w:b/>
          <w:bCs/>
          <w:sz w:val="20"/>
          <w:szCs w:val="20"/>
          <w:highlight w:val="yellow"/>
        </w:rPr>
      </w:pPr>
    </w:p>
    <w:p w14:paraId="3C22AA17" w14:textId="77777777" w:rsidR="00BA7E7E" w:rsidRPr="00BA7E7E" w:rsidRDefault="00BA7E7E" w:rsidP="00BA7E7E">
      <w:pPr>
        <w:spacing w:after="0"/>
        <w:jc w:val="center"/>
        <w:rPr>
          <w:rFonts w:ascii="Noto Sans" w:hAnsi="Noto Sans" w:cs="Noto Sans"/>
          <w:b/>
          <w:bCs/>
          <w:color w:val="FF0000"/>
          <w:sz w:val="20"/>
          <w:szCs w:val="20"/>
          <w:highlight w:val="yellow"/>
        </w:rPr>
      </w:pPr>
    </w:p>
    <w:p w14:paraId="18E3FE63" w14:textId="77777777" w:rsidR="00BA7E7E" w:rsidRPr="00BA7E7E" w:rsidRDefault="00BA7E7E" w:rsidP="00BA7E7E">
      <w:pPr>
        <w:spacing w:after="0"/>
        <w:jc w:val="center"/>
        <w:rPr>
          <w:rFonts w:ascii="Noto Sans" w:hAnsi="Noto Sans" w:cs="Noto Sans"/>
          <w:b/>
          <w:bCs/>
          <w:color w:val="FF0000"/>
          <w:sz w:val="20"/>
          <w:szCs w:val="20"/>
          <w:highlight w:val="yellow"/>
        </w:rPr>
      </w:pPr>
    </w:p>
    <w:p w14:paraId="4775902D" w14:textId="77777777" w:rsidR="00AA44DD" w:rsidRDefault="00AA44DD" w:rsidP="00BA7E7E">
      <w:pPr>
        <w:spacing w:after="0" w:line="240" w:lineRule="auto"/>
        <w:contextualSpacing/>
        <w:jc w:val="center"/>
        <w:rPr>
          <w:rFonts w:ascii="Noto Sans" w:hAnsi="Noto Sans" w:cs="Noto Sans"/>
          <w:b/>
          <w:bCs/>
        </w:rPr>
      </w:pPr>
    </w:p>
    <w:p w14:paraId="2EF33B89" w14:textId="77777777" w:rsidR="00AA44DD" w:rsidRDefault="00AA44DD" w:rsidP="00BA7E7E">
      <w:pPr>
        <w:spacing w:after="0" w:line="240" w:lineRule="auto"/>
        <w:contextualSpacing/>
        <w:jc w:val="center"/>
        <w:rPr>
          <w:rFonts w:ascii="Noto Sans" w:hAnsi="Noto Sans" w:cs="Noto Sans"/>
          <w:b/>
          <w:bCs/>
        </w:rPr>
      </w:pPr>
    </w:p>
    <w:p w14:paraId="01B2B796" w14:textId="0428DEAD" w:rsidR="00BA7E7E" w:rsidRPr="001E4298" w:rsidRDefault="00BA7E7E" w:rsidP="00BA7E7E">
      <w:pPr>
        <w:spacing w:after="0" w:line="240" w:lineRule="auto"/>
        <w:contextualSpacing/>
        <w:jc w:val="center"/>
        <w:rPr>
          <w:rFonts w:ascii="Noto Sans" w:hAnsi="Noto Sans" w:cs="Noto Sans"/>
          <w:b/>
          <w:bCs/>
        </w:rPr>
      </w:pPr>
      <w:r w:rsidRPr="001E4298">
        <w:rPr>
          <w:rFonts w:ascii="Noto Sans" w:hAnsi="Noto Sans" w:cs="Noto Sans"/>
          <w:b/>
          <w:bCs/>
        </w:rPr>
        <w:lastRenderedPageBreak/>
        <w:t xml:space="preserve">ANEXO 3 </w:t>
      </w:r>
    </w:p>
    <w:p w14:paraId="403997E2" w14:textId="77777777" w:rsidR="00BA7E7E" w:rsidRPr="001E4298" w:rsidRDefault="00BA7E7E" w:rsidP="00BA7E7E">
      <w:pPr>
        <w:spacing w:after="0" w:line="240" w:lineRule="auto"/>
        <w:contextualSpacing/>
        <w:jc w:val="center"/>
        <w:rPr>
          <w:rFonts w:ascii="Noto Sans" w:hAnsi="Noto Sans" w:cs="Noto Sans"/>
          <w:b/>
          <w:bCs/>
        </w:rPr>
      </w:pPr>
    </w:p>
    <w:p w14:paraId="7C84A140" w14:textId="3E6430D4" w:rsidR="00BA7E7E" w:rsidRPr="001E4298" w:rsidRDefault="00BA7E7E" w:rsidP="00BA7E7E">
      <w:pPr>
        <w:pStyle w:val="Textoindependiente"/>
        <w:jc w:val="center"/>
        <w:rPr>
          <w:rFonts w:ascii="Noto Sans" w:hAnsi="Noto Sans" w:cs="Noto Sans"/>
          <w:b/>
          <w:bCs/>
          <w:sz w:val="22"/>
          <w:szCs w:val="22"/>
        </w:rPr>
      </w:pPr>
      <w:r w:rsidRPr="001E4298">
        <w:rPr>
          <w:rFonts w:ascii="Noto Sans" w:hAnsi="Noto Sans" w:cs="Noto Sans"/>
          <w:b/>
          <w:bCs/>
          <w:sz w:val="22"/>
          <w:szCs w:val="22"/>
        </w:rPr>
        <w:t>“CONDICIONES PARA LA ADQUISICIÓN DE CLAVES DE MEDICAMENTOS”</w:t>
      </w:r>
    </w:p>
    <w:p w14:paraId="072B1787" w14:textId="77777777" w:rsidR="00BA7E7E" w:rsidRPr="00BA7E7E" w:rsidRDefault="00BA7E7E" w:rsidP="00BA7E7E">
      <w:pPr>
        <w:spacing w:after="0" w:line="240" w:lineRule="auto"/>
        <w:contextualSpacing/>
        <w:jc w:val="center"/>
        <w:rPr>
          <w:rFonts w:ascii="Noto Sans" w:hAnsi="Noto Sans" w:cs="Noto Sans"/>
          <w:b/>
          <w:bCs/>
          <w:sz w:val="20"/>
          <w:szCs w:val="20"/>
        </w:rPr>
      </w:pPr>
    </w:p>
    <w:p w14:paraId="1B325283" w14:textId="77777777" w:rsidR="00BA7E7E" w:rsidRPr="00BA7E7E" w:rsidRDefault="00BA7E7E" w:rsidP="00BA7E7E">
      <w:pPr>
        <w:spacing w:after="0" w:line="240" w:lineRule="auto"/>
        <w:contextualSpacing/>
        <w:jc w:val="both"/>
        <w:rPr>
          <w:rFonts w:ascii="Noto Sans" w:hAnsi="Noto Sans" w:cs="Noto Sans"/>
          <w:bCs/>
          <w:sz w:val="20"/>
          <w:szCs w:val="20"/>
        </w:rPr>
      </w:pPr>
      <w:r w:rsidRPr="00BA7E7E">
        <w:rPr>
          <w:rFonts w:ascii="Noto Sans" w:hAnsi="Noto Sans" w:cs="Noto Sans"/>
          <w:bCs/>
          <w:sz w:val="20"/>
          <w:szCs w:val="20"/>
        </w:rPr>
        <w:t>Para formular su información/cotización, se deberá considerar los siguientes aspectos:</w:t>
      </w:r>
    </w:p>
    <w:p w14:paraId="74943577" w14:textId="77777777" w:rsidR="00BA7E7E" w:rsidRPr="00BA7E7E" w:rsidRDefault="00BA7E7E" w:rsidP="00BA7E7E">
      <w:pPr>
        <w:spacing w:after="0" w:line="240" w:lineRule="auto"/>
        <w:contextualSpacing/>
        <w:jc w:val="both"/>
        <w:rPr>
          <w:rFonts w:ascii="Noto Sans" w:hAnsi="Noto Sans" w:cs="Noto Sans"/>
          <w:b/>
          <w:bCs/>
          <w:sz w:val="20"/>
          <w:szCs w:val="20"/>
        </w:rPr>
      </w:pPr>
    </w:p>
    <w:p w14:paraId="74D41A2D" w14:textId="77777777" w:rsidR="00BA7E7E" w:rsidRPr="00BA7E7E" w:rsidRDefault="00BA7E7E" w:rsidP="00BA7E7E">
      <w:pPr>
        <w:pStyle w:val="Prrafodelista"/>
        <w:numPr>
          <w:ilvl w:val="0"/>
          <w:numId w:val="3"/>
        </w:numPr>
        <w:ind w:left="426"/>
        <w:rPr>
          <w:rFonts w:ascii="Noto Sans" w:hAnsi="Noto Sans" w:cs="Noto Sans"/>
          <w:b/>
          <w:sz w:val="20"/>
          <w:szCs w:val="20"/>
        </w:rPr>
      </w:pPr>
      <w:r w:rsidRPr="00BA7E7E">
        <w:rPr>
          <w:rFonts w:ascii="Noto Sans" w:hAnsi="Noto Sans" w:cs="Noto Sans"/>
          <w:b/>
          <w:sz w:val="20"/>
          <w:szCs w:val="20"/>
        </w:rPr>
        <w:t>DATOS DE LOS BIENES A COTIZAR</w:t>
      </w:r>
    </w:p>
    <w:p w14:paraId="07FD2B9C" w14:textId="11DED41C" w:rsidR="00BA7E7E" w:rsidRPr="00BA7E7E" w:rsidRDefault="00BA7E7E" w:rsidP="00BA7E7E">
      <w:pPr>
        <w:spacing w:before="120" w:after="0" w:line="240" w:lineRule="auto"/>
        <w:ind w:left="720"/>
        <w:jc w:val="both"/>
        <w:rPr>
          <w:rFonts w:ascii="Noto Sans" w:hAnsi="Noto Sans" w:cs="Noto Sans"/>
          <w:sz w:val="20"/>
          <w:szCs w:val="20"/>
        </w:rPr>
      </w:pPr>
      <w:r w:rsidRPr="00BA7E7E">
        <w:rPr>
          <w:rFonts w:ascii="Noto Sans" w:hAnsi="Noto Sans" w:cs="Noto Sans"/>
          <w:sz w:val="20"/>
          <w:szCs w:val="20"/>
        </w:rPr>
        <w:t>MEDICAMENTOS</w:t>
      </w:r>
      <w:r w:rsidR="00DC6E68">
        <w:rPr>
          <w:rFonts w:ascii="Noto Sans" w:hAnsi="Noto Sans" w:cs="Noto Sans"/>
          <w:sz w:val="20"/>
          <w:szCs w:val="20"/>
        </w:rPr>
        <w:t xml:space="preserve"> Y MATERIAL DE CURACION</w:t>
      </w:r>
    </w:p>
    <w:p w14:paraId="167EAB82" w14:textId="74908419" w:rsidR="00BA7E7E" w:rsidRPr="00BA7E7E" w:rsidRDefault="00BA7E7E" w:rsidP="00BA7E7E">
      <w:pPr>
        <w:numPr>
          <w:ilvl w:val="0"/>
          <w:numId w:val="28"/>
        </w:numPr>
        <w:spacing w:before="120" w:after="0" w:line="240" w:lineRule="auto"/>
        <w:jc w:val="both"/>
        <w:rPr>
          <w:rFonts w:ascii="Noto Sans" w:hAnsi="Noto Sans" w:cs="Noto Sans"/>
          <w:sz w:val="20"/>
          <w:szCs w:val="20"/>
          <w:lang w:val="x-none"/>
        </w:rPr>
      </w:pPr>
      <w:r w:rsidRPr="00BA7E7E">
        <w:rPr>
          <w:rFonts w:ascii="Noto Sans" w:hAnsi="Noto Sans" w:cs="Noto Sans"/>
          <w:sz w:val="20"/>
          <w:szCs w:val="20"/>
        </w:rPr>
        <w:t>El</w:t>
      </w:r>
      <w:r w:rsidRPr="00BA7E7E">
        <w:rPr>
          <w:rFonts w:ascii="Noto Sans" w:hAnsi="Noto Sans" w:cs="Noto Sans"/>
          <w:sz w:val="20"/>
          <w:szCs w:val="20"/>
          <w:lang w:val="x-none"/>
        </w:rPr>
        <w:t xml:space="preserve"> bien que </w:t>
      </w:r>
      <w:r w:rsidRPr="00BA7E7E">
        <w:rPr>
          <w:rFonts w:ascii="Noto Sans" w:hAnsi="Noto Sans" w:cs="Noto Sans"/>
          <w:sz w:val="20"/>
          <w:szCs w:val="20"/>
        </w:rPr>
        <w:t xml:space="preserve">el participante </w:t>
      </w:r>
      <w:r w:rsidRPr="00BA7E7E">
        <w:rPr>
          <w:rFonts w:ascii="Noto Sans" w:hAnsi="Noto Sans" w:cs="Noto Sans"/>
          <w:sz w:val="20"/>
          <w:szCs w:val="20"/>
          <w:lang w:val="x-none"/>
        </w:rPr>
        <w:t xml:space="preserve">haya ofertado </w:t>
      </w:r>
      <w:r w:rsidRPr="00BA7E7E">
        <w:rPr>
          <w:rFonts w:ascii="Noto Sans" w:hAnsi="Noto Sans" w:cs="Noto Sans"/>
          <w:bCs/>
          <w:sz w:val="20"/>
          <w:szCs w:val="20"/>
          <w:lang w:val="x-none"/>
        </w:rPr>
        <w:t>deberá cumplir y apegarse estrictamente a la especificaci</w:t>
      </w:r>
      <w:r w:rsidRPr="00BA7E7E">
        <w:rPr>
          <w:rFonts w:ascii="Noto Sans" w:hAnsi="Noto Sans" w:cs="Noto Sans"/>
          <w:bCs/>
          <w:sz w:val="20"/>
          <w:szCs w:val="20"/>
        </w:rPr>
        <w:t>ón</w:t>
      </w:r>
      <w:r w:rsidRPr="00BA7E7E">
        <w:rPr>
          <w:rFonts w:ascii="Noto Sans" w:hAnsi="Noto Sans" w:cs="Noto Sans"/>
          <w:bCs/>
          <w:sz w:val="20"/>
          <w:szCs w:val="20"/>
          <w:lang w:val="x-none"/>
        </w:rPr>
        <w:t>, descripci</w:t>
      </w:r>
      <w:r w:rsidRPr="00BA7E7E">
        <w:rPr>
          <w:rFonts w:ascii="Noto Sans" w:hAnsi="Noto Sans" w:cs="Noto Sans"/>
          <w:bCs/>
          <w:sz w:val="20"/>
          <w:szCs w:val="20"/>
        </w:rPr>
        <w:t>ón</w:t>
      </w:r>
      <w:r w:rsidRPr="00BA7E7E">
        <w:rPr>
          <w:rFonts w:ascii="Noto Sans" w:hAnsi="Noto Sans" w:cs="Noto Sans"/>
          <w:bCs/>
          <w:sz w:val="20"/>
          <w:szCs w:val="20"/>
          <w:lang w:val="x-none"/>
        </w:rPr>
        <w:t>, presentación y demás características que se indica</w:t>
      </w:r>
      <w:r w:rsidRPr="00BA7E7E">
        <w:rPr>
          <w:rFonts w:ascii="Noto Sans" w:hAnsi="Noto Sans" w:cs="Noto Sans"/>
          <w:bCs/>
          <w:sz w:val="20"/>
          <w:szCs w:val="20"/>
        </w:rPr>
        <w:t xml:space="preserve">n </w:t>
      </w:r>
      <w:r w:rsidRPr="00BA7E7E">
        <w:rPr>
          <w:rFonts w:ascii="Noto Sans" w:hAnsi="Noto Sans" w:cs="Noto Sans"/>
          <w:bCs/>
          <w:sz w:val="20"/>
          <w:szCs w:val="20"/>
          <w:lang w:val="x-none"/>
        </w:rPr>
        <w:t>en</w:t>
      </w:r>
      <w:r w:rsidRPr="00BA7E7E">
        <w:rPr>
          <w:rFonts w:ascii="Noto Sans" w:hAnsi="Noto Sans" w:cs="Noto Sans"/>
          <w:bCs/>
          <w:sz w:val="20"/>
          <w:szCs w:val="20"/>
        </w:rPr>
        <w:t xml:space="preserve"> el</w:t>
      </w:r>
      <w:r w:rsidR="00204DA1">
        <w:rPr>
          <w:rFonts w:ascii="Noto Sans" w:hAnsi="Noto Sans" w:cs="Noto Sans"/>
          <w:bCs/>
          <w:sz w:val="20"/>
          <w:szCs w:val="20"/>
        </w:rPr>
        <w:t xml:space="preserve"> </w:t>
      </w:r>
      <w:r w:rsidR="00204DA1" w:rsidRPr="00BA7E7E">
        <w:rPr>
          <w:rFonts w:ascii="Noto Sans" w:hAnsi="Noto Sans" w:cs="Noto Sans"/>
          <w:b/>
          <w:color w:val="0000FF"/>
          <w:sz w:val="20"/>
          <w:szCs w:val="20"/>
        </w:rPr>
        <w:t xml:space="preserve">Anexo </w:t>
      </w:r>
      <w:r w:rsidR="00204DA1">
        <w:rPr>
          <w:rFonts w:ascii="Noto Sans" w:hAnsi="Noto Sans" w:cs="Noto Sans"/>
          <w:b/>
          <w:color w:val="0000FF"/>
          <w:sz w:val="20"/>
          <w:szCs w:val="20"/>
        </w:rPr>
        <w:t xml:space="preserve">1 </w:t>
      </w:r>
      <w:r w:rsidR="00FE72FF">
        <w:rPr>
          <w:rFonts w:ascii="Noto Sans" w:hAnsi="Noto Sans" w:cs="Noto Sans"/>
          <w:b/>
          <w:color w:val="0000FF"/>
          <w:sz w:val="20"/>
          <w:szCs w:val="20"/>
        </w:rPr>
        <w:t xml:space="preserve">“Requerimiento” </w:t>
      </w:r>
      <w:r w:rsidRPr="00BA7E7E">
        <w:rPr>
          <w:rFonts w:ascii="Noto Sans" w:hAnsi="Noto Sans" w:cs="Noto Sans"/>
          <w:sz w:val="20"/>
          <w:szCs w:val="20"/>
          <w:lang w:val="x-none"/>
        </w:rPr>
        <w:t>que corresponde</w:t>
      </w:r>
      <w:r w:rsidRPr="00BA7E7E">
        <w:rPr>
          <w:rFonts w:ascii="Noto Sans" w:hAnsi="Noto Sans" w:cs="Noto Sans"/>
          <w:sz w:val="20"/>
          <w:szCs w:val="20"/>
        </w:rPr>
        <w:t>n</w:t>
      </w:r>
      <w:r w:rsidRPr="00BA7E7E">
        <w:rPr>
          <w:rFonts w:ascii="Noto Sans" w:hAnsi="Noto Sans" w:cs="Noto Sans"/>
          <w:sz w:val="20"/>
          <w:szCs w:val="20"/>
          <w:lang w:val="x-none"/>
        </w:rPr>
        <w:t xml:space="preserve"> a la descripción del </w:t>
      </w:r>
      <w:r w:rsidRPr="00BA7E7E">
        <w:rPr>
          <w:rFonts w:ascii="Noto Sans" w:hAnsi="Noto Sans" w:cs="Noto Sans"/>
          <w:sz w:val="20"/>
          <w:szCs w:val="20"/>
        </w:rPr>
        <w:t>CBI</w:t>
      </w:r>
      <w:r w:rsidRPr="00BA7E7E">
        <w:rPr>
          <w:rFonts w:ascii="Noto Sans" w:hAnsi="Noto Sans" w:cs="Noto Sans"/>
          <w:sz w:val="20"/>
          <w:szCs w:val="20"/>
          <w:lang w:val="x-none"/>
        </w:rPr>
        <w:t xml:space="preserve"> y Catálogo de Insumos del Sector Salud.</w:t>
      </w:r>
    </w:p>
    <w:p w14:paraId="148657AC" w14:textId="159614F7" w:rsidR="00BA7E7E" w:rsidRPr="00BA7E7E" w:rsidRDefault="00BA7E7E" w:rsidP="00BA7E7E">
      <w:pPr>
        <w:numPr>
          <w:ilvl w:val="0"/>
          <w:numId w:val="28"/>
        </w:numPr>
        <w:spacing w:before="120" w:after="0" w:line="240" w:lineRule="auto"/>
        <w:jc w:val="both"/>
        <w:rPr>
          <w:rFonts w:ascii="Noto Sans" w:hAnsi="Noto Sans" w:cs="Noto Sans"/>
          <w:sz w:val="20"/>
          <w:szCs w:val="20"/>
          <w:lang w:val="x-none"/>
        </w:rPr>
      </w:pPr>
      <w:r w:rsidRPr="00BA7E7E">
        <w:rPr>
          <w:rFonts w:ascii="Noto Sans" w:hAnsi="Noto Sans" w:cs="Noto Sans"/>
          <w:sz w:val="20"/>
          <w:szCs w:val="20"/>
          <w:lang w:val="x-none"/>
        </w:rPr>
        <w:t xml:space="preserve">Los bienes serán entregados </w:t>
      </w:r>
      <w:r w:rsidRPr="00BA7E7E">
        <w:rPr>
          <w:rFonts w:ascii="Noto Sans" w:hAnsi="Noto Sans" w:cs="Noto Sans"/>
          <w:sz w:val="20"/>
          <w:szCs w:val="20"/>
        </w:rPr>
        <w:t xml:space="preserve">una vez emitido el </w:t>
      </w:r>
      <w:r w:rsidRPr="00BA7E7E">
        <w:rPr>
          <w:rFonts w:ascii="Noto Sans" w:hAnsi="Noto Sans" w:cs="Noto Sans"/>
          <w:b/>
          <w:sz w:val="20"/>
          <w:szCs w:val="20"/>
        </w:rPr>
        <w:t>pedido</w:t>
      </w:r>
      <w:r w:rsidRPr="00BA7E7E">
        <w:rPr>
          <w:rFonts w:ascii="Noto Sans" w:hAnsi="Noto Sans" w:cs="Noto Sans"/>
          <w:sz w:val="20"/>
          <w:szCs w:val="20"/>
        </w:rPr>
        <w:t xml:space="preserve"> o más tardar </w:t>
      </w:r>
      <w:r w:rsidR="00F36F97" w:rsidRPr="00DC6E68">
        <w:rPr>
          <w:rFonts w:ascii="Noto Sans" w:hAnsi="Noto Sans" w:cs="Noto Sans"/>
          <w:b/>
          <w:bCs/>
          <w:sz w:val="20"/>
          <w:szCs w:val="20"/>
        </w:rPr>
        <w:t>10</w:t>
      </w:r>
      <w:r w:rsidRPr="00DC6E68">
        <w:rPr>
          <w:rFonts w:ascii="Noto Sans" w:hAnsi="Noto Sans" w:cs="Noto Sans"/>
          <w:b/>
          <w:bCs/>
          <w:sz w:val="20"/>
          <w:szCs w:val="20"/>
        </w:rPr>
        <w:t xml:space="preserve"> (</w:t>
      </w:r>
      <w:r w:rsidR="00F36F97" w:rsidRPr="00DC6E68">
        <w:rPr>
          <w:rFonts w:ascii="Noto Sans" w:hAnsi="Noto Sans" w:cs="Noto Sans"/>
          <w:b/>
          <w:bCs/>
          <w:sz w:val="20"/>
          <w:szCs w:val="20"/>
        </w:rPr>
        <w:t>diez</w:t>
      </w:r>
      <w:r w:rsidRPr="00DC6E68">
        <w:rPr>
          <w:rFonts w:ascii="Noto Sans" w:hAnsi="Noto Sans" w:cs="Noto Sans"/>
          <w:b/>
          <w:bCs/>
          <w:sz w:val="20"/>
          <w:szCs w:val="20"/>
        </w:rPr>
        <w:t>)</w:t>
      </w:r>
      <w:r w:rsidRPr="00BA7E7E">
        <w:rPr>
          <w:rFonts w:ascii="Noto Sans" w:hAnsi="Noto Sans" w:cs="Noto Sans"/>
          <w:sz w:val="20"/>
          <w:szCs w:val="20"/>
          <w:lang w:val="x-none"/>
        </w:rPr>
        <w:t xml:space="preserve"> días posteriores a </w:t>
      </w:r>
      <w:r w:rsidRPr="00BA7E7E">
        <w:rPr>
          <w:rFonts w:ascii="Noto Sans" w:hAnsi="Noto Sans" w:cs="Noto Sans"/>
          <w:sz w:val="20"/>
          <w:szCs w:val="20"/>
        </w:rPr>
        <w:t>la</w:t>
      </w:r>
      <w:r w:rsidRPr="00BA7E7E">
        <w:rPr>
          <w:rFonts w:ascii="Noto Sans" w:hAnsi="Noto Sans" w:cs="Noto Sans"/>
          <w:sz w:val="20"/>
          <w:szCs w:val="20"/>
          <w:lang w:val="x-none"/>
        </w:rPr>
        <w:t xml:space="preserve"> emisión</w:t>
      </w:r>
      <w:r w:rsidRPr="00BA7E7E">
        <w:rPr>
          <w:rFonts w:ascii="Noto Sans" w:hAnsi="Noto Sans" w:cs="Noto Sans"/>
          <w:sz w:val="20"/>
          <w:szCs w:val="20"/>
        </w:rPr>
        <w:t xml:space="preserve"> del mismo</w:t>
      </w:r>
      <w:r w:rsidRPr="00BA7E7E">
        <w:rPr>
          <w:rFonts w:ascii="Noto Sans" w:hAnsi="Noto Sans" w:cs="Noto Sans"/>
          <w:sz w:val="20"/>
          <w:szCs w:val="20"/>
          <w:lang w:val="x-none"/>
        </w:rPr>
        <w:t xml:space="preserve">, con aplicación de pena convencional a partir del vencimiento de estas y hasta </w:t>
      </w:r>
      <w:r w:rsidRPr="00BA7E7E">
        <w:rPr>
          <w:rFonts w:ascii="Noto Sans" w:hAnsi="Noto Sans" w:cs="Noto Sans"/>
          <w:sz w:val="20"/>
          <w:szCs w:val="20"/>
        </w:rPr>
        <w:t>0</w:t>
      </w:r>
      <w:r w:rsidRPr="00BA7E7E">
        <w:rPr>
          <w:rFonts w:ascii="Noto Sans" w:hAnsi="Noto Sans" w:cs="Noto Sans"/>
          <w:sz w:val="20"/>
          <w:szCs w:val="20"/>
          <w:lang w:val="x-none"/>
        </w:rPr>
        <w:t>4</w:t>
      </w:r>
      <w:r w:rsidRPr="00BA7E7E">
        <w:rPr>
          <w:rFonts w:ascii="Noto Sans" w:hAnsi="Noto Sans" w:cs="Noto Sans"/>
          <w:sz w:val="20"/>
          <w:szCs w:val="20"/>
        </w:rPr>
        <w:t xml:space="preserve"> (cuatro)</w:t>
      </w:r>
      <w:r w:rsidRPr="00BA7E7E">
        <w:rPr>
          <w:rFonts w:ascii="Noto Sans" w:hAnsi="Noto Sans" w:cs="Noto Sans"/>
          <w:sz w:val="20"/>
          <w:szCs w:val="20"/>
          <w:lang w:val="x-none"/>
        </w:rPr>
        <w:t xml:space="preserve"> días después del vencimiento de la misma. En el lugar</w:t>
      </w:r>
      <w:r w:rsidRPr="00BA7E7E">
        <w:rPr>
          <w:rFonts w:ascii="Noto Sans" w:hAnsi="Noto Sans" w:cs="Noto Sans"/>
          <w:sz w:val="20"/>
          <w:szCs w:val="20"/>
        </w:rPr>
        <w:t xml:space="preserve"> </w:t>
      </w:r>
      <w:r w:rsidRPr="00BA7E7E">
        <w:rPr>
          <w:rFonts w:ascii="Noto Sans" w:hAnsi="Noto Sans" w:cs="Noto Sans"/>
          <w:sz w:val="20"/>
          <w:szCs w:val="20"/>
          <w:lang w:val="x-none"/>
        </w:rPr>
        <w:t xml:space="preserve">que se indica en el </w:t>
      </w:r>
      <w:r w:rsidRPr="00FE72FF">
        <w:rPr>
          <w:rFonts w:ascii="Noto Sans" w:hAnsi="Noto Sans" w:cs="Noto Sans"/>
          <w:b/>
          <w:bCs/>
          <w:sz w:val="20"/>
          <w:szCs w:val="20"/>
          <w:lang w:val="x-none"/>
        </w:rPr>
        <w:t>Anexo</w:t>
      </w:r>
      <w:r w:rsidR="00631D79">
        <w:rPr>
          <w:rFonts w:ascii="Noto Sans" w:hAnsi="Noto Sans" w:cs="Noto Sans"/>
          <w:b/>
          <w:bCs/>
          <w:sz w:val="20"/>
          <w:szCs w:val="20"/>
          <w:lang w:val="x-none"/>
        </w:rPr>
        <w:t xml:space="preserve"> 10</w:t>
      </w:r>
      <w:r w:rsidR="00FE72FF" w:rsidRPr="00FE72FF">
        <w:rPr>
          <w:rFonts w:ascii="Noto Sans" w:hAnsi="Noto Sans" w:cs="Noto Sans"/>
          <w:b/>
          <w:bCs/>
          <w:sz w:val="20"/>
          <w:szCs w:val="20"/>
          <w:lang w:val="x-none"/>
        </w:rPr>
        <w:t xml:space="preserve"> </w:t>
      </w:r>
      <w:r w:rsidRPr="00FE72FF">
        <w:rPr>
          <w:rFonts w:ascii="Noto Sans" w:hAnsi="Noto Sans" w:cs="Noto Sans"/>
          <w:b/>
          <w:bCs/>
          <w:sz w:val="20"/>
          <w:szCs w:val="20"/>
          <w:lang w:val="x-none"/>
        </w:rPr>
        <w:t>“LUGAR Y HORARIO DE ENTREGA</w:t>
      </w:r>
      <w:r w:rsidR="00FE72FF">
        <w:rPr>
          <w:rFonts w:ascii="Noto Sans" w:hAnsi="Noto Sans" w:cs="Noto Sans"/>
          <w:sz w:val="20"/>
          <w:szCs w:val="20"/>
        </w:rPr>
        <w:t>”</w:t>
      </w:r>
      <w:r w:rsidRPr="00BA7E7E">
        <w:rPr>
          <w:rFonts w:ascii="Noto Sans" w:hAnsi="Noto Sans" w:cs="Noto Sans"/>
          <w:sz w:val="20"/>
          <w:szCs w:val="20"/>
        </w:rPr>
        <w:t>, se formaliza la recepción con la emisión del pedido en el sistema.</w:t>
      </w:r>
    </w:p>
    <w:p w14:paraId="00DE12DE" w14:textId="77777777" w:rsidR="00BA7E7E" w:rsidRPr="00BA7E7E" w:rsidRDefault="00BA7E7E" w:rsidP="00BA7E7E">
      <w:pPr>
        <w:spacing w:after="0" w:line="240" w:lineRule="auto"/>
        <w:contextualSpacing/>
        <w:jc w:val="both"/>
        <w:rPr>
          <w:rFonts w:ascii="Noto Sans" w:hAnsi="Noto Sans" w:cs="Noto Sans"/>
          <w:bCs/>
          <w:sz w:val="20"/>
          <w:szCs w:val="20"/>
        </w:rPr>
      </w:pPr>
    </w:p>
    <w:p w14:paraId="628676A9" w14:textId="77777777" w:rsidR="00BA7E7E" w:rsidRPr="00BA7E7E" w:rsidRDefault="00BA7E7E" w:rsidP="00BA7E7E">
      <w:pPr>
        <w:pStyle w:val="Prrafodelista"/>
        <w:numPr>
          <w:ilvl w:val="0"/>
          <w:numId w:val="3"/>
        </w:numPr>
        <w:ind w:left="426"/>
        <w:rPr>
          <w:rFonts w:ascii="Noto Sans" w:hAnsi="Noto Sans" w:cs="Noto Sans"/>
          <w:b/>
          <w:sz w:val="20"/>
          <w:szCs w:val="20"/>
        </w:rPr>
      </w:pPr>
      <w:r w:rsidRPr="00BA7E7E">
        <w:rPr>
          <w:rFonts w:ascii="Noto Sans" w:hAnsi="Noto Sans" w:cs="Noto Sans"/>
          <w:b/>
          <w:sz w:val="20"/>
          <w:szCs w:val="20"/>
        </w:rPr>
        <w:t>CONDICIONES DE ENTREGA</w:t>
      </w:r>
    </w:p>
    <w:p w14:paraId="5B830B15" w14:textId="77777777" w:rsidR="00BA7E7E" w:rsidRPr="00BA7E7E" w:rsidRDefault="00BA7E7E" w:rsidP="00BA7E7E">
      <w:pPr>
        <w:pStyle w:val="Prrafodelista"/>
        <w:spacing w:after="0" w:line="240" w:lineRule="auto"/>
        <w:ind w:left="426"/>
        <w:rPr>
          <w:rFonts w:ascii="Noto Sans" w:hAnsi="Noto Sans" w:cs="Noto Sans"/>
          <w:b/>
          <w:sz w:val="20"/>
          <w:szCs w:val="20"/>
        </w:rPr>
      </w:pPr>
    </w:p>
    <w:p w14:paraId="4D4D1A31" w14:textId="77777777" w:rsidR="00BA7E7E" w:rsidRPr="00BA7E7E" w:rsidRDefault="00BA7E7E" w:rsidP="00BA7E7E">
      <w:pPr>
        <w:pStyle w:val="Prrafodelista"/>
        <w:spacing w:after="0" w:line="240" w:lineRule="auto"/>
        <w:ind w:left="567"/>
        <w:rPr>
          <w:rFonts w:ascii="Noto Sans" w:hAnsi="Noto Sans" w:cs="Noto Sans"/>
          <w:b/>
          <w:sz w:val="20"/>
          <w:szCs w:val="20"/>
        </w:rPr>
      </w:pPr>
      <w:r w:rsidRPr="00BA7E7E">
        <w:rPr>
          <w:rFonts w:ascii="Noto Sans" w:hAnsi="Noto Sans" w:cs="Noto Sans"/>
          <w:b/>
          <w:sz w:val="20"/>
          <w:szCs w:val="20"/>
        </w:rPr>
        <w:t>PLAZO, LUGAR Y CONDICIONES DE ENTREGA DE LOS BIENES.</w:t>
      </w:r>
    </w:p>
    <w:p w14:paraId="21F2A36B" w14:textId="77777777" w:rsidR="00BA7E7E" w:rsidRPr="00BA7E7E" w:rsidRDefault="00BA7E7E" w:rsidP="00BA7E7E">
      <w:pPr>
        <w:suppressAutoHyphens/>
        <w:overflowPunct w:val="0"/>
        <w:autoSpaceDE w:val="0"/>
        <w:spacing w:after="0" w:line="240" w:lineRule="auto"/>
        <w:ind w:left="709"/>
        <w:jc w:val="both"/>
        <w:textAlignment w:val="baseline"/>
        <w:rPr>
          <w:rFonts w:ascii="Noto Sans" w:hAnsi="Noto Sans" w:cs="Noto Sans"/>
          <w:bCs/>
          <w:sz w:val="20"/>
          <w:szCs w:val="20"/>
        </w:rPr>
      </w:pPr>
    </w:p>
    <w:p w14:paraId="7473FCA3"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0"/>
          <w:szCs w:val="20"/>
        </w:rPr>
      </w:pPr>
      <w:r w:rsidRPr="00BA7E7E">
        <w:rPr>
          <w:rFonts w:ascii="Noto Sans" w:hAnsi="Noto Sans" w:cs="Noto Sans"/>
          <w:bCs/>
          <w:sz w:val="20"/>
          <w:szCs w:val="20"/>
        </w:rPr>
        <w:t xml:space="preserve">El Proveedor deberá entregar los bienes amparados en cada Pedido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 </w:t>
      </w:r>
    </w:p>
    <w:p w14:paraId="20AFDEF8"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
          <w:bCs/>
          <w:sz w:val="21"/>
          <w:szCs w:val="21"/>
        </w:rPr>
      </w:pPr>
      <w:r w:rsidRPr="00BA7E7E">
        <w:rPr>
          <w:rFonts w:ascii="Noto Sans" w:hAnsi="Noto Sans" w:cs="Noto Sans"/>
          <w:b/>
          <w:bCs/>
          <w:sz w:val="21"/>
          <w:szCs w:val="21"/>
        </w:rPr>
        <w:t>El Proveedor deberá entregar bienes que NO se encuentren boletinados por la CCILE.</w:t>
      </w:r>
    </w:p>
    <w:p w14:paraId="16099D59" w14:textId="39AEF823"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
          <w:bCs/>
          <w:sz w:val="21"/>
          <w:szCs w:val="21"/>
        </w:rPr>
      </w:pPr>
      <w:r w:rsidRPr="00BA7E7E">
        <w:rPr>
          <w:rFonts w:ascii="Noto Sans" w:hAnsi="Noto Sans" w:cs="Noto Sans"/>
          <w:b/>
          <w:sz w:val="21"/>
          <w:szCs w:val="21"/>
        </w:rPr>
        <w:t xml:space="preserve">El participante deberá garantizar mediante escrito elaborado conforme al Anexo </w:t>
      </w:r>
      <w:r w:rsidR="00631D79">
        <w:rPr>
          <w:rFonts w:ascii="Noto Sans" w:hAnsi="Noto Sans" w:cs="Noto Sans"/>
          <w:b/>
          <w:sz w:val="21"/>
          <w:szCs w:val="21"/>
        </w:rPr>
        <w:t>8</w:t>
      </w:r>
      <w:r w:rsidRPr="00BA7E7E">
        <w:rPr>
          <w:rFonts w:ascii="Noto Sans" w:hAnsi="Noto Sans" w:cs="Noto Sans"/>
          <w:b/>
          <w:sz w:val="21"/>
          <w:szCs w:val="21"/>
        </w:rPr>
        <w:t xml:space="preserve"> “ESCRITO DE CUMPLIMIENTO DE NORMAS Y DECLARACIÓN DE INSUMOS NO BOLETINADOS POR LA COORDINACIÓN DE CALIDAD DE INSUMOS Y LABORATORIOS ESPECIALIZADOS”</w:t>
      </w:r>
      <w:r w:rsidRPr="00BA7E7E">
        <w:rPr>
          <w:rFonts w:ascii="Noto Sans" w:hAnsi="Noto Sans" w:cs="Noto Sans"/>
          <w:b/>
          <w:bCs/>
          <w:sz w:val="21"/>
          <w:szCs w:val="21"/>
        </w:rPr>
        <w:t xml:space="preserve">, </w:t>
      </w:r>
      <w:r w:rsidRPr="00BA7E7E">
        <w:rPr>
          <w:rFonts w:ascii="Noto Sans" w:hAnsi="Noto Sans" w:cs="Noto Sans"/>
          <w:b/>
          <w:sz w:val="21"/>
          <w:szCs w:val="21"/>
        </w:rPr>
        <w:t xml:space="preserve">que el producto (clave -lote) que propone al IMSS cumple con las características y especificaciones requeridas por este Instituto y no se encuentra registrado con incumplimiento en la plataforma de la Coordinación de Calidad de Insumos y Laboratorios Especializados (CCILE). La omisión de presentar el escrito anterior se considera como causa de </w:t>
      </w:r>
      <w:proofErr w:type="spellStart"/>
      <w:r w:rsidRPr="00BA7E7E">
        <w:rPr>
          <w:rFonts w:ascii="Noto Sans" w:hAnsi="Noto Sans" w:cs="Noto Sans"/>
          <w:b/>
          <w:sz w:val="21"/>
          <w:szCs w:val="21"/>
        </w:rPr>
        <w:t>desechamiento</w:t>
      </w:r>
      <w:proofErr w:type="spellEnd"/>
      <w:r w:rsidRPr="00BA7E7E">
        <w:rPr>
          <w:rFonts w:ascii="Noto Sans" w:hAnsi="Noto Sans" w:cs="Noto Sans"/>
          <w:b/>
          <w:sz w:val="21"/>
          <w:szCs w:val="21"/>
        </w:rPr>
        <w:t xml:space="preserve"> de la propuesta.</w:t>
      </w:r>
    </w:p>
    <w:p w14:paraId="09E61D3A" w14:textId="089F39D8"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
          <w:bCs/>
          <w:sz w:val="21"/>
          <w:szCs w:val="21"/>
        </w:rPr>
      </w:pPr>
      <w:r w:rsidRPr="00BA7E7E">
        <w:rPr>
          <w:rFonts w:ascii="Noto Sans" w:hAnsi="Noto Sans" w:cs="Noto Sans"/>
          <w:b/>
          <w:sz w:val="21"/>
          <w:szCs w:val="21"/>
        </w:rPr>
        <w:t xml:space="preserve">No </w:t>
      </w:r>
      <w:r w:rsidR="00FE72FF" w:rsidRPr="00BA7E7E">
        <w:rPr>
          <w:rFonts w:ascii="Noto Sans" w:hAnsi="Noto Sans" w:cs="Noto Sans"/>
          <w:b/>
          <w:sz w:val="21"/>
          <w:szCs w:val="21"/>
        </w:rPr>
        <w:t>obstante,</w:t>
      </w:r>
      <w:r w:rsidRPr="00BA7E7E">
        <w:rPr>
          <w:rFonts w:ascii="Noto Sans" w:hAnsi="Noto Sans" w:cs="Noto Sans"/>
          <w:b/>
          <w:sz w:val="21"/>
          <w:szCs w:val="21"/>
        </w:rPr>
        <w:t xml:space="preserve"> lo anterior, en caso de resultar asignado, durante el proceso de recepción el Proveedor deberá presentar en formato original el </w:t>
      </w:r>
      <w:r w:rsidR="00FE72FF" w:rsidRPr="00BA7E7E">
        <w:rPr>
          <w:rFonts w:ascii="Noto Sans" w:hAnsi="Noto Sans" w:cs="Noto Sans"/>
          <w:b/>
          <w:sz w:val="21"/>
          <w:szCs w:val="21"/>
        </w:rPr>
        <w:t xml:space="preserve">Anexo </w:t>
      </w:r>
      <w:r w:rsidR="00631D79">
        <w:rPr>
          <w:rFonts w:ascii="Noto Sans" w:hAnsi="Noto Sans" w:cs="Noto Sans"/>
          <w:b/>
          <w:sz w:val="21"/>
          <w:szCs w:val="21"/>
        </w:rPr>
        <w:t xml:space="preserve">8 </w:t>
      </w:r>
      <w:r w:rsidR="00FE72FF" w:rsidRPr="00BA7E7E">
        <w:rPr>
          <w:rFonts w:ascii="Noto Sans" w:hAnsi="Noto Sans" w:cs="Noto Sans"/>
          <w:b/>
          <w:sz w:val="21"/>
          <w:szCs w:val="21"/>
        </w:rPr>
        <w:t>“</w:t>
      </w:r>
      <w:r w:rsidRPr="00BA7E7E">
        <w:rPr>
          <w:rFonts w:ascii="Noto Sans" w:hAnsi="Noto Sans" w:cs="Noto Sans"/>
          <w:b/>
          <w:sz w:val="21"/>
          <w:szCs w:val="21"/>
        </w:rPr>
        <w:t xml:space="preserve">ESCRITO DE CUMPLIMIENTO </w:t>
      </w:r>
      <w:r w:rsidRPr="00BA7E7E">
        <w:rPr>
          <w:rFonts w:ascii="Noto Sans" w:hAnsi="Noto Sans" w:cs="Noto Sans"/>
          <w:b/>
          <w:sz w:val="21"/>
          <w:szCs w:val="21"/>
        </w:rPr>
        <w:lastRenderedPageBreak/>
        <w:t>DE NORMAS Y DECLARACIÓN DE INSUMOS NO BOLETINADOS POR LA COORDINACIÓN DE CALIDAD DE INSUMOS Y LABORATORIOS ESPECIALIZADOS”, debidamente requisitado y firmado. Así mismo, el insumo a entregar será validado en la plataforma de la CCILE para verificar que no esté boletinado y en caso de que el insumo presente algún incumplimiento se procederá a rechazar el producto, sin que esto lo exima de la aplicación de la pena convencional correspondiente.</w:t>
      </w:r>
    </w:p>
    <w:p w14:paraId="5BFBEEE5" w14:textId="19B801F4"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 xml:space="preserve">El Proveedor deberá </w:t>
      </w:r>
      <w:r w:rsidR="00FE72FF" w:rsidRPr="00BA7E7E">
        <w:rPr>
          <w:rFonts w:ascii="Noto Sans" w:hAnsi="Noto Sans" w:cs="Noto Sans"/>
          <w:bCs/>
          <w:sz w:val="21"/>
          <w:szCs w:val="21"/>
        </w:rPr>
        <w:t>entregar el</w:t>
      </w:r>
      <w:r w:rsidRPr="00BA7E7E">
        <w:rPr>
          <w:rFonts w:ascii="Noto Sans" w:hAnsi="Noto Sans" w:cs="Noto Sans"/>
          <w:bCs/>
          <w:sz w:val="21"/>
          <w:szCs w:val="21"/>
        </w:rPr>
        <w:t xml:space="preserve"> Pedido en el que se indique el número de lote o serie en su caso, fecha de caducidad, número de piezas, descripción de los bienes, precio unitario y costo total.</w:t>
      </w:r>
    </w:p>
    <w:p w14:paraId="6B08A333"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El Proveedor deberá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Instituto.</w:t>
      </w:r>
    </w:p>
    <w:p w14:paraId="4569DDD4"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 xml:space="preserve">A la entrega de los bienes, Medicina Alta Especialidad y demás insumos para la salud que conforme a la Ley General de Salud y su Reglamento requieran de Registro Sanitario, deberán anexar copia del Registro Sanitario Vigente, en caso de que el Registro Sanitario se encuentre vencido a la fecha de entrega deberá anexar copia del </w:t>
      </w:r>
      <w:proofErr w:type="gramStart"/>
      <w:r w:rsidRPr="00BA7E7E">
        <w:rPr>
          <w:rFonts w:ascii="Noto Sans" w:hAnsi="Noto Sans" w:cs="Noto Sans"/>
          <w:bCs/>
          <w:sz w:val="21"/>
          <w:szCs w:val="21"/>
        </w:rPr>
        <w:t>Trámite  de</w:t>
      </w:r>
      <w:proofErr w:type="gramEnd"/>
      <w:r w:rsidRPr="00BA7E7E">
        <w:rPr>
          <w:rFonts w:ascii="Noto Sans" w:hAnsi="Noto Sans" w:cs="Noto Sans"/>
          <w:bCs/>
          <w:sz w:val="21"/>
          <w:szCs w:val="21"/>
        </w:rPr>
        <w:t xml:space="preserve"> Prorroga ante COFEPRIS y la evidencia de que dicho Trámite de Prorroga se encuentre en proceso de evaluación.            </w:t>
      </w:r>
    </w:p>
    <w:p w14:paraId="096FE310"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Así mismo deberá entregar oficio de liberación de COFEPRIS (</w:t>
      </w:r>
      <w:r w:rsidRPr="00BA7E7E">
        <w:rPr>
          <w:rFonts w:ascii="Noto Sans" w:hAnsi="Noto Sans" w:cs="Noto Sans"/>
          <w:b/>
          <w:bCs/>
          <w:sz w:val="21"/>
          <w:szCs w:val="21"/>
        </w:rPr>
        <w:t>biológicos y productos de importación que lo requieran</w:t>
      </w:r>
      <w:r w:rsidRPr="00BA7E7E">
        <w:rPr>
          <w:rFonts w:ascii="Noto Sans" w:hAnsi="Noto Sans" w:cs="Noto Sans"/>
          <w:bCs/>
          <w:sz w:val="21"/>
          <w:szCs w:val="21"/>
        </w:rPr>
        <w:t>).</w:t>
      </w:r>
    </w:p>
    <w:p w14:paraId="24669682"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 xml:space="preserve">Con la entrega de los bienes, El Proveedor deberá entregar el </w:t>
      </w:r>
      <w:r w:rsidRPr="00BA7E7E">
        <w:rPr>
          <w:rFonts w:ascii="Noto Sans" w:hAnsi="Noto Sans" w:cs="Noto Sans"/>
          <w:b/>
          <w:bCs/>
          <w:sz w:val="21"/>
          <w:szCs w:val="21"/>
        </w:rPr>
        <w:t>Certificado Analítico</w:t>
      </w:r>
      <w:r w:rsidRPr="00BA7E7E">
        <w:rPr>
          <w:rFonts w:ascii="Noto Sans" w:hAnsi="Noto Sans" w:cs="Noto Sans"/>
          <w:bCs/>
          <w:sz w:val="21"/>
          <w:szCs w:val="21"/>
        </w:rPr>
        <w:t xml:space="preserve"> por cada uno de los lotes que entregue (o traducción al idioma español), </w:t>
      </w:r>
      <w:r w:rsidRPr="00BA7E7E">
        <w:rPr>
          <w:rFonts w:ascii="Noto Sans" w:hAnsi="Noto Sans" w:cs="Noto Sans"/>
          <w:b/>
          <w:bCs/>
          <w:sz w:val="21"/>
          <w:szCs w:val="21"/>
        </w:rPr>
        <w:t>Carta Compromiso</w:t>
      </w:r>
      <w:r w:rsidRPr="00BA7E7E">
        <w:rPr>
          <w:rFonts w:ascii="Noto Sans" w:hAnsi="Noto Sans" w:cs="Noto Sans"/>
          <w:bCs/>
          <w:sz w:val="21"/>
          <w:szCs w:val="21"/>
        </w:rPr>
        <w:t xml:space="preserve"> </w:t>
      </w:r>
      <w:r w:rsidRPr="00BA7E7E">
        <w:rPr>
          <w:rFonts w:ascii="Noto Sans" w:hAnsi="Noto Sans" w:cs="Noto Sans"/>
          <w:b/>
          <w:bCs/>
          <w:sz w:val="21"/>
          <w:szCs w:val="21"/>
        </w:rPr>
        <w:t>de Canje</w:t>
      </w:r>
      <w:r w:rsidRPr="00BA7E7E">
        <w:rPr>
          <w:rFonts w:ascii="Noto Sans" w:hAnsi="Noto Sans" w:cs="Noto Sans"/>
          <w:bCs/>
          <w:sz w:val="21"/>
          <w:szCs w:val="21"/>
        </w:rPr>
        <w:t xml:space="preserve"> </w:t>
      </w:r>
      <w:r w:rsidRPr="00BA7E7E">
        <w:rPr>
          <w:rFonts w:ascii="Noto Sans" w:hAnsi="Noto Sans" w:cs="Noto Sans"/>
          <w:b/>
          <w:bCs/>
          <w:sz w:val="21"/>
          <w:szCs w:val="21"/>
        </w:rPr>
        <w:t>(por clave y lote)</w:t>
      </w:r>
      <w:r w:rsidRPr="00BA7E7E">
        <w:rPr>
          <w:rFonts w:ascii="Noto Sans" w:hAnsi="Noto Sans" w:cs="Noto Sans"/>
          <w:bCs/>
          <w:sz w:val="21"/>
          <w:szCs w:val="21"/>
        </w:rPr>
        <w:t xml:space="preserve"> por defectos de fabricación y/o vicios ocultos, y acompañados de </w:t>
      </w:r>
      <w:r w:rsidRPr="00BA7E7E">
        <w:rPr>
          <w:rFonts w:ascii="Noto Sans" w:hAnsi="Noto Sans" w:cs="Noto Sans"/>
          <w:b/>
          <w:bCs/>
          <w:sz w:val="21"/>
          <w:szCs w:val="21"/>
        </w:rPr>
        <w:t>Carta Compromiso de Canje</w:t>
      </w:r>
      <w:r w:rsidRPr="00BA7E7E">
        <w:rPr>
          <w:rFonts w:ascii="Noto Sans" w:hAnsi="Noto Sans" w:cs="Noto Sans"/>
          <w:bCs/>
          <w:sz w:val="21"/>
          <w:szCs w:val="21"/>
        </w:rPr>
        <w:t xml:space="preserve"> si la caducidad es inferior a 12 meses. Estas “cartas compromiso” deberán ser suscritas en papel membretado y con firma original del Representante Legal (cuando aplique). </w:t>
      </w:r>
    </w:p>
    <w:p w14:paraId="0EA8CDD3"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lang w:val="x-none"/>
        </w:rPr>
      </w:pPr>
      <w:r w:rsidRPr="00BA7E7E">
        <w:rPr>
          <w:rFonts w:ascii="Noto Sans" w:hAnsi="Noto Sans" w:cs="Noto Sans"/>
          <w:bCs/>
          <w:sz w:val="21"/>
          <w:szCs w:val="21"/>
        </w:rPr>
        <w:t>El Proveedor</w:t>
      </w:r>
      <w:r w:rsidRPr="00BA7E7E">
        <w:rPr>
          <w:rFonts w:ascii="Noto Sans" w:hAnsi="Noto Sans" w:cs="Noto Sans"/>
          <w:bCs/>
          <w:sz w:val="21"/>
          <w:szCs w:val="21"/>
          <w:lang w:val="x-none"/>
        </w:rPr>
        <w:t xml:space="preserve"> podrá entregar los bienes antes del vencimiento del plazo establecido para tal efecto, previa conformidad de</w:t>
      </w:r>
      <w:r w:rsidRPr="00BA7E7E">
        <w:rPr>
          <w:rFonts w:ascii="Noto Sans" w:hAnsi="Noto Sans" w:cs="Noto Sans"/>
          <w:bCs/>
          <w:sz w:val="21"/>
          <w:szCs w:val="21"/>
        </w:rPr>
        <w:t>l Instituto</w:t>
      </w:r>
      <w:r w:rsidRPr="00BA7E7E">
        <w:rPr>
          <w:rFonts w:ascii="Noto Sans" w:hAnsi="Noto Sans" w:cs="Noto Sans"/>
          <w:bCs/>
          <w:sz w:val="21"/>
          <w:szCs w:val="21"/>
          <w:lang w:val="x-none"/>
        </w:rPr>
        <w:t>.</w:t>
      </w:r>
    </w:p>
    <w:p w14:paraId="7CECCDE6"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 xml:space="preserve">El lugar de entrega será el Almacén Delegacional en </w:t>
      </w:r>
      <w:proofErr w:type="gramStart"/>
      <w:r w:rsidRPr="00BA7E7E">
        <w:rPr>
          <w:rFonts w:ascii="Noto Sans" w:hAnsi="Noto Sans" w:cs="Noto Sans"/>
          <w:bCs/>
          <w:sz w:val="21"/>
          <w:szCs w:val="21"/>
        </w:rPr>
        <w:t>Oaxaca  ubicado</w:t>
      </w:r>
      <w:proofErr w:type="gramEnd"/>
      <w:r w:rsidRPr="00BA7E7E">
        <w:rPr>
          <w:rFonts w:ascii="Noto Sans" w:hAnsi="Noto Sans" w:cs="Noto Sans"/>
          <w:bCs/>
          <w:sz w:val="21"/>
          <w:szCs w:val="21"/>
        </w:rPr>
        <w:t xml:space="preserve"> en el Boulevard Guadalupe Hinojosa de Murat No. 327, Santa Cruz Xoxocotlán, Oaxaca, C.P. 71230.</w:t>
      </w:r>
    </w:p>
    <w:p w14:paraId="23A3DDE1"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El horario de recepción de los bienes será de 8:00 a 14:00hrs de lunes a viernes, excluyendo los días festivos en los que El Instituto no labore.</w:t>
      </w:r>
    </w:p>
    <w:p w14:paraId="6083B4D0"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 xml:space="preserve"> La transportación de los bienes, las maniobras de carga y descarga en el lugar de entrega, así como su acomodo en el área en la que se le indique dentro del almacén, serán a cargo y responsabilidad del Proveedor, así como el aseguramiento de los </w:t>
      </w:r>
      <w:proofErr w:type="gramStart"/>
      <w:r w:rsidRPr="00BA7E7E">
        <w:rPr>
          <w:rFonts w:ascii="Noto Sans" w:hAnsi="Noto Sans" w:cs="Noto Sans"/>
          <w:bCs/>
          <w:sz w:val="21"/>
          <w:szCs w:val="21"/>
        </w:rPr>
        <w:t>bienes,  hasta</w:t>
      </w:r>
      <w:proofErr w:type="gramEnd"/>
      <w:r w:rsidRPr="00BA7E7E">
        <w:rPr>
          <w:rFonts w:ascii="Noto Sans" w:hAnsi="Noto Sans" w:cs="Noto Sans"/>
          <w:bCs/>
          <w:sz w:val="21"/>
          <w:szCs w:val="21"/>
        </w:rPr>
        <w:t xml:space="preserve"> que estos sean recibidos de conformidad por El Instituto.</w:t>
      </w:r>
    </w:p>
    <w:p w14:paraId="37BC729E"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lastRenderedPageBreak/>
        <w:t>El área responsable de la recepción de los bienes será el Área de Recepción del Almacén Delegacional.</w:t>
      </w:r>
    </w:p>
    <w:p w14:paraId="5385F62F"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
          <w:bCs/>
          <w:sz w:val="21"/>
          <w:szCs w:val="21"/>
        </w:rPr>
      </w:pPr>
      <w:r w:rsidRPr="00BA7E7E">
        <w:rPr>
          <w:rFonts w:ascii="Noto Sans" w:hAnsi="Noto Sans" w:cs="Noto Sans"/>
          <w:bCs/>
          <w:sz w:val="21"/>
          <w:szCs w:val="21"/>
        </w:rPr>
        <w:t xml:space="preserve">Los bienes terapéuticos que se entreguen deberán apegarse estrictamente a las especificaciones, descripciones, presentaciones y demás características que se indican en el presente requerimiento, los cuales deben de corresponder a la descripción del CBI para la Salud y/o Catálogo general de Artículos del Instituto. </w:t>
      </w:r>
    </w:p>
    <w:p w14:paraId="55423A4C"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
          <w:bCs/>
          <w:sz w:val="21"/>
          <w:szCs w:val="21"/>
        </w:rPr>
      </w:pPr>
      <w:r w:rsidRPr="00BA7E7E">
        <w:rPr>
          <w:rFonts w:ascii="Noto Sans" w:hAnsi="Noto Sans" w:cs="Noto Sans"/>
          <w:b/>
          <w:bCs/>
          <w:sz w:val="21"/>
          <w:szCs w:val="21"/>
        </w:rPr>
        <w:t>Además de no estar boletinados por la CCILE (anteriormente COCTI).</w:t>
      </w:r>
    </w:p>
    <w:p w14:paraId="68C34B8D"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 xml:space="preserve">Los envases primarios y </w:t>
      </w:r>
      <w:proofErr w:type="gramStart"/>
      <w:r w:rsidRPr="00BA7E7E">
        <w:rPr>
          <w:rFonts w:ascii="Noto Sans" w:hAnsi="Noto Sans" w:cs="Noto Sans"/>
          <w:bCs/>
          <w:sz w:val="21"/>
          <w:szCs w:val="21"/>
        </w:rPr>
        <w:t>secundarios,</w:t>
      </w:r>
      <w:proofErr w:type="gramEnd"/>
      <w:r w:rsidRPr="00BA7E7E">
        <w:rPr>
          <w:rFonts w:ascii="Noto Sans" w:hAnsi="Noto Sans" w:cs="Noto Sans"/>
          <w:bCs/>
          <w:sz w:val="21"/>
          <w:szCs w:val="21"/>
        </w:rPr>
        <w:t xml:space="preserve"> deberán identificarse </w:t>
      </w:r>
      <w:proofErr w:type="gramStart"/>
      <w:r w:rsidRPr="00BA7E7E">
        <w:rPr>
          <w:rFonts w:ascii="Noto Sans" w:hAnsi="Noto Sans" w:cs="Noto Sans"/>
          <w:bCs/>
          <w:sz w:val="21"/>
          <w:szCs w:val="21"/>
        </w:rPr>
        <w:t>de acuerdo a</w:t>
      </w:r>
      <w:proofErr w:type="gramEnd"/>
      <w:r w:rsidRPr="00BA7E7E">
        <w:rPr>
          <w:rFonts w:ascii="Noto Sans" w:hAnsi="Noto Sans" w:cs="Noto Sans"/>
          <w:bCs/>
          <w:sz w:val="21"/>
          <w:szCs w:val="21"/>
        </w:rPr>
        <w:t xml:space="preserve"> lo establecido en la Ley General de Salud y su Reglamento, conforme a los marbetes autorizados por la </w:t>
      </w:r>
      <w:proofErr w:type="gramStart"/>
      <w:r w:rsidRPr="00BA7E7E">
        <w:rPr>
          <w:rFonts w:ascii="Noto Sans" w:hAnsi="Noto Sans" w:cs="Noto Sans"/>
          <w:bCs/>
          <w:sz w:val="21"/>
          <w:szCs w:val="21"/>
        </w:rPr>
        <w:t>COFEPRIS  y</w:t>
      </w:r>
      <w:proofErr w:type="gramEnd"/>
      <w:r w:rsidRPr="00BA7E7E">
        <w:rPr>
          <w:rFonts w:ascii="Noto Sans" w:hAnsi="Noto Sans" w:cs="Noto Sans"/>
          <w:bCs/>
          <w:sz w:val="21"/>
          <w:szCs w:val="21"/>
        </w:rPr>
        <w:t xml:space="preserve"> la Norma Oficial Mexicana para Medicina Alta Especialidad NOM-072-SSA1 y para los demás insumos para la salud NOM-137-SSA1-2008.</w:t>
      </w:r>
    </w:p>
    <w:p w14:paraId="2736472D"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 xml:space="preserve">El Proveedor deberá adherir a cada uno de los empaques primarios una etiqueta que identifique los bienes a entregar, la cual debe contener como mínimo, los siguientes datos: clave completa que corresponde a la descripción del catálogo de artículos del Instituto, </w:t>
      </w:r>
      <w:proofErr w:type="gramStart"/>
      <w:r w:rsidRPr="00BA7E7E">
        <w:rPr>
          <w:rFonts w:ascii="Noto Sans" w:hAnsi="Noto Sans" w:cs="Noto Sans"/>
          <w:bCs/>
          <w:sz w:val="21"/>
          <w:szCs w:val="21"/>
        </w:rPr>
        <w:t>de acuerdo al</w:t>
      </w:r>
      <w:proofErr w:type="gramEnd"/>
      <w:r w:rsidRPr="00BA7E7E">
        <w:rPr>
          <w:rFonts w:ascii="Noto Sans" w:hAnsi="Noto Sans" w:cs="Noto Sans"/>
          <w:bCs/>
          <w:sz w:val="21"/>
          <w:szCs w:val="21"/>
        </w:rPr>
        <w:t xml:space="preserve"> CBI, descripción del bien, lote y caducidad.</w:t>
      </w:r>
    </w:p>
    <w:p w14:paraId="685552DA"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 xml:space="preserve">En caso de entregar los bienes en presentación comercial, estos deberán estar identificados con etiqueta </w:t>
      </w:r>
      <w:proofErr w:type="spellStart"/>
      <w:proofErr w:type="gramStart"/>
      <w:r w:rsidRPr="00BA7E7E">
        <w:rPr>
          <w:rFonts w:ascii="Noto Sans" w:hAnsi="Noto Sans" w:cs="Noto Sans"/>
          <w:bCs/>
          <w:sz w:val="21"/>
          <w:szCs w:val="21"/>
        </w:rPr>
        <w:t>auto-adherible</w:t>
      </w:r>
      <w:proofErr w:type="spellEnd"/>
      <w:proofErr w:type="gramEnd"/>
      <w:r w:rsidRPr="00BA7E7E">
        <w:rPr>
          <w:rFonts w:ascii="Noto Sans" w:hAnsi="Noto Sans" w:cs="Noto Sans"/>
          <w:bCs/>
          <w:sz w:val="21"/>
          <w:szCs w:val="21"/>
        </w:rPr>
        <w:t xml:space="preserve"> que especifique la clave del producto, la leyenda “Propiedad del IMSS, prohibida su venta” y la razón social del distribuidor.</w:t>
      </w:r>
    </w:p>
    <w:p w14:paraId="2C58564E"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t>Todos los bienes deben ser perfectamente empacados, con las envolturas originales del fabricante y en las condiciones de embalaje que los resguarden del polvo y humedad, garantizando que los bienes se encuentran en condiciones óptimas, así como la calidad se mantenga durante el periodo de caducidad a las condiciones del medio ambiente, o bien en refrigeración, si así lo requiere el manejo del material; en este último caso, el bien debe de incluirse en sistema de red fría para su transporte y almacenaje, demostrando su cumplimiento mediante registro de temperatura hasta la entrega de los bienes.</w:t>
      </w:r>
    </w:p>
    <w:p w14:paraId="53F3B165" w14:textId="77777777" w:rsidR="00BA7E7E" w:rsidRPr="00BA7E7E" w:rsidRDefault="00BA7E7E" w:rsidP="00BA7E7E">
      <w:pPr>
        <w:pStyle w:val="Prrafodelista"/>
        <w:numPr>
          <w:ilvl w:val="0"/>
          <w:numId w:val="2"/>
        </w:numPr>
        <w:spacing w:line="240" w:lineRule="auto"/>
        <w:ind w:left="993" w:hanging="284"/>
        <w:jc w:val="both"/>
        <w:rPr>
          <w:rFonts w:ascii="Noto Sans" w:eastAsiaTheme="minorEastAsia" w:hAnsi="Noto Sans" w:cs="Noto Sans"/>
          <w:bCs/>
          <w:sz w:val="21"/>
          <w:szCs w:val="21"/>
        </w:rPr>
      </w:pPr>
      <w:r w:rsidRPr="00BA7E7E">
        <w:rPr>
          <w:rFonts w:ascii="Noto Sans" w:hAnsi="Noto Sans" w:cs="Noto Sans"/>
          <w:bCs/>
          <w:sz w:val="21"/>
          <w:szCs w:val="21"/>
        </w:rPr>
        <w:t xml:space="preserve">Al momento de la recepción el proveedor deberá entregar la siguiente documentación, (lo cual es aplicable para insumos que requieren condiciones específicas de conservación de temperatura y humedad </w:t>
      </w:r>
      <w:proofErr w:type="gramStart"/>
      <w:r w:rsidRPr="00BA7E7E">
        <w:rPr>
          <w:rFonts w:ascii="Noto Sans" w:hAnsi="Noto Sans" w:cs="Noto Sans"/>
          <w:bCs/>
          <w:sz w:val="21"/>
          <w:szCs w:val="21"/>
        </w:rPr>
        <w:t>relativa,  indicado</w:t>
      </w:r>
      <w:proofErr w:type="gramEnd"/>
      <w:r w:rsidRPr="00BA7E7E">
        <w:rPr>
          <w:rFonts w:ascii="Noto Sans" w:hAnsi="Noto Sans" w:cs="Noto Sans"/>
          <w:bCs/>
          <w:sz w:val="21"/>
          <w:szCs w:val="21"/>
        </w:rPr>
        <w:t xml:space="preserve"> en el marbete o etiqueta de envase secundario y/o primario, como son </w:t>
      </w:r>
      <w:proofErr w:type="gramStart"/>
      <w:r w:rsidRPr="00BA7E7E">
        <w:rPr>
          <w:rFonts w:ascii="Noto Sans" w:hAnsi="Noto Sans" w:cs="Noto Sans"/>
          <w:bCs/>
          <w:sz w:val="21"/>
          <w:szCs w:val="21"/>
        </w:rPr>
        <w:t>conservación  de</w:t>
      </w:r>
      <w:proofErr w:type="gramEnd"/>
      <w:r w:rsidRPr="00BA7E7E">
        <w:rPr>
          <w:rFonts w:ascii="Noto Sans" w:hAnsi="Noto Sans" w:cs="Noto Sans"/>
          <w:bCs/>
          <w:sz w:val="21"/>
          <w:szCs w:val="21"/>
        </w:rPr>
        <w:t xml:space="preserve"> 2 a 8 °C, no más de 20°C, no más de 25°C, así como no más de 30°C </w:t>
      </w:r>
      <w:r w:rsidRPr="00BA7E7E">
        <w:rPr>
          <w:rFonts w:ascii="Noto Sans" w:eastAsiaTheme="minorEastAsia" w:hAnsi="Noto Sans" w:cs="Noto Sans"/>
          <w:bCs/>
          <w:sz w:val="21"/>
          <w:szCs w:val="21"/>
        </w:rPr>
        <w:t>o según el rango que indique el marbete o etiqueta correspondiente).</w:t>
      </w:r>
    </w:p>
    <w:p w14:paraId="46E95F56" w14:textId="77777777" w:rsidR="00BA7E7E" w:rsidRPr="00BA7E7E" w:rsidRDefault="00BA7E7E" w:rsidP="00BA7E7E">
      <w:pPr>
        <w:pStyle w:val="Prrafodelista"/>
        <w:spacing w:line="240" w:lineRule="auto"/>
        <w:ind w:left="993"/>
        <w:jc w:val="both"/>
        <w:rPr>
          <w:rFonts w:ascii="Noto Sans" w:eastAsiaTheme="minorEastAsia" w:hAnsi="Noto Sans" w:cs="Noto Sans"/>
          <w:bCs/>
          <w:sz w:val="21"/>
          <w:szCs w:val="21"/>
        </w:rPr>
      </w:pPr>
    </w:p>
    <w:p w14:paraId="01FB3273" w14:textId="77777777" w:rsidR="00BA7E7E" w:rsidRPr="00BA7E7E" w:rsidRDefault="00BA7E7E" w:rsidP="00BA7E7E">
      <w:pPr>
        <w:pStyle w:val="Prrafodelista"/>
        <w:numPr>
          <w:ilvl w:val="0"/>
          <w:numId w:val="15"/>
        </w:numPr>
        <w:tabs>
          <w:tab w:val="left" w:pos="-284"/>
          <w:tab w:val="left" w:pos="993"/>
        </w:tabs>
        <w:suppressAutoHyphens/>
        <w:overflowPunct w:val="0"/>
        <w:autoSpaceDE w:val="0"/>
        <w:spacing w:before="120" w:line="240" w:lineRule="auto"/>
        <w:jc w:val="both"/>
        <w:textAlignment w:val="baseline"/>
        <w:rPr>
          <w:rFonts w:ascii="Noto Sans" w:hAnsi="Noto Sans" w:cs="Noto Sans"/>
          <w:b/>
          <w:bCs/>
          <w:sz w:val="21"/>
          <w:szCs w:val="21"/>
        </w:rPr>
      </w:pPr>
      <w:r w:rsidRPr="00BA7E7E">
        <w:rPr>
          <w:rFonts w:ascii="Noto Sans" w:hAnsi="Noto Sans" w:cs="Noto Sans"/>
          <w:bCs/>
          <w:sz w:val="21"/>
          <w:szCs w:val="21"/>
        </w:rPr>
        <w:t xml:space="preserve"> </w:t>
      </w:r>
      <w:r w:rsidRPr="00BA7E7E">
        <w:rPr>
          <w:rFonts w:ascii="Noto Sans" w:hAnsi="Noto Sans" w:cs="Noto Sans"/>
          <w:b/>
          <w:bCs/>
          <w:sz w:val="21"/>
          <w:szCs w:val="21"/>
        </w:rPr>
        <w:t xml:space="preserve">“CARTA DE RESPALDO DE QUIEN SEA EL TITULAR DEL REGISTRO SANITARIO A LA PROPOSICION </w:t>
      </w:r>
      <w:proofErr w:type="gramStart"/>
      <w:r w:rsidRPr="00BA7E7E">
        <w:rPr>
          <w:rFonts w:ascii="Noto Sans" w:hAnsi="Noto Sans" w:cs="Noto Sans"/>
          <w:b/>
          <w:bCs/>
          <w:sz w:val="21"/>
          <w:szCs w:val="21"/>
        </w:rPr>
        <w:t xml:space="preserve">TECNICA“ </w:t>
      </w:r>
      <w:r w:rsidRPr="00BA7E7E">
        <w:rPr>
          <w:rFonts w:ascii="Noto Sans" w:hAnsi="Noto Sans" w:cs="Noto Sans"/>
          <w:bCs/>
          <w:sz w:val="21"/>
          <w:szCs w:val="21"/>
        </w:rPr>
        <w:t>en</w:t>
      </w:r>
      <w:proofErr w:type="gramEnd"/>
      <w:r w:rsidRPr="00BA7E7E">
        <w:rPr>
          <w:rFonts w:ascii="Noto Sans" w:hAnsi="Noto Sans" w:cs="Noto Sans"/>
          <w:bCs/>
          <w:sz w:val="21"/>
          <w:szCs w:val="21"/>
        </w:rPr>
        <w:t xml:space="preserve"> </w:t>
      </w:r>
      <w:proofErr w:type="gramStart"/>
      <w:r w:rsidRPr="00BA7E7E">
        <w:rPr>
          <w:rFonts w:ascii="Noto Sans" w:hAnsi="Noto Sans" w:cs="Noto Sans"/>
          <w:bCs/>
          <w:sz w:val="21"/>
          <w:szCs w:val="21"/>
        </w:rPr>
        <w:t>original  y</w:t>
      </w:r>
      <w:proofErr w:type="gramEnd"/>
      <w:r w:rsidRPr="00BA7E7E">
        <w:rPr>
          <w:rFonts w:ascii="Noto Sans" w:hAnsi="Noto Sans" w:cs="Noto Sans"/>
          <w:bCs/>
          <w:sz w:val="21"/>
          <w:szCs w:val="21"/>
        </w:rPr>
        <w:t xml:space="preserve"> en papel membretado del fabricante o del distribuidor siempre y cuando este se indique en el registro sanitario, en la que este manifieste que lo apoya en el 100% de la propuesta técnica con la que participa y se obliga a respaldar en el tiempo de entrega y plazo de garantía de los insumos para la salud objeto de esta adjudicación por la clave en </w:t>
      </w:r>
      <w:proofErr w:type="gramStart"/>
      <w:r w:rsidRPr="00BA7E7E">
        <w:rPr>
          <w:rFonts w:ascii="Noto Sans" w:hAnsi="Noto Sans" w:cs="Noto Sans"/>
          <w:bCs/>
          <w:sz w:val="21"/>
          <w:szCs w:val="21"/>
        </w:rPr>
        <w:t>la  que</w:t>
      </w:r>
      <w:proofErr w:type="gramEnd"/>
      <w:r w:rsidRPr="00BA7E7E">
        <w:rPr>
          <w:rFonts w:ascii="Noto Sans" w:hAnsi="Noto Sans" w:cs="Noto Sans"/>
          <w:bCs/>
          <w:sz w:val="21"/>
          <w:szCs w:val="21"/>
        </w:rPr>
        <w:t xml:space="preserve"> participe. </w:t>
      </w:r>
    </w:p>
    <w:p w14:paraId="1CCB0ED7" w14:textId="77777777" w:rsidR="00BA7E7E" w:rsidRPr="00BA7E7E" w:rsidRDefault="00BA7E7E" w:rsidP="00BA7E7E">
      <w:pPr>
        <w:pStyle w:val="Prrafodelista"/>
        <w:numPr>
          <w:ilvl w:val="0"/>
          <w:numId w:val="15"/>
        </w:numPr>
        <w:tabs>
          <w:tab w:val="left" w:pos="-284"/>
          <w:tab w:val="left" w:pos="993"/>
        </w:tabs>
        <w:suppressAutoHyphens/>
        <w:overflowPunct w:val="0"/>
        <w:autoSpaceDE w:val="0"/>
        <w:spacing w:before="120" w:line="240" w:lineRule="auto"/>
        <w:jc w:val="both"/>
        <w:textAlignment w:val="baseline"/>
        <w:rPr>
          <w:rFonts w:ascii="Noto Sans" w:hAnsi="Noto Sans" w:cs="Noto Sans"/>
          <w:bCs/>
          <w:sz w:val="21"/>
          <w:szCs w:val="21"/>
        </w:rPr>
      </w:pPr>
      <w:r w:rsidRPr="00BA7E7E">
        <w:rPr>
          <w:rFonts w:ascii="Noto Sans" w:hAnsi="Noto Sans" w:cs="Noto Sans"/>
          <w:b/>
          <w:bCs/>
          <w:sz w:val="21"/>
          <w:szCs w:val="21"/>
        </w:rPr>
        <w:lastRenderedPageBreak/>
        <w:t xml:space="preserve">Debe presentar Carta porte, Guía de viaje o documento </w:t>
      </w:r>
      <w:proofErr w:type="gramStart"/>
      <w:r w:rsidRPr="00BA7E7E">
        <w:rPr>
          <w:rFonts w:ascii="Noto Sans" w:hAnsi="Noto Sans" w:cs="Noto Sans"/>
          <w:b/>
          <w:bCs/>
          <w:sz w:val="21"/>
          <w:szCs w:val="21"/>
        </w:rPr>
        <w:t>equivalente</w:t>
      </w:r>
      <w:r w:rsidRPr="00BA7E7E">
        <w:rPr>
          <w:rFonts w:ascii="Noto Sans" w:hAnsi="Noto Sans" w:cs="Noto Sans"/>
          <w:bCs/>
          <w:sz w:val="21"/>
          <w:szCs w:val="21"/>
        </w:rPr>
        <w:t xml:space="preserve">  el</w:t>
      </w:r>
      <w:proofErr w:type="gramEnd"/>
      <w:r w:rsidRPr="00BA7E7E">
        <w:rPr>
          <w:rFonts w:ascii="Noto Sans" w:hAnsi="Noto Sans" w:cs="Noto Sans"/>
          <w:bCs/>
          <w:sz w:val="21"/>
          <w:szCs w:val="21"/>
        </w:rPr>
        <w:t xml:space="preserve"> cual debe de contener los siguientes datos: Número de placas del vehículo, número económico del vehículo, nombre completo del transportista, fecha y hora de inicio de embarque y fecha y hora de fin de embarque de los insumos para la salud, así como fecha y hora en que el vehículo sale del almacén de origen.</w:t>
      </w:r>
    </w:p>
    <w:p w14:paraId="35051644" w14:textId="023ADA18" w:rsidR="00BA7E7E" w:rsidRPr="00BA7E7E" w:rsidRDefault="00BA7E7E" w:rsidP="00BA7E7E">
      <w:pPr>
        <w:pStyle w:val="Prrafodelista"/>
        <w:numPr>
          <w:ilvl w:val="0"/>
          <w:numId w:val="15"/>
        </w:numPr>
        <w:tabs>
          <w:tab w:val="left" w:pos="-284"/>
          <w:tab w:val="left" w:pos="993"/>
        </w:tabs>
        <w:suppressAutoHyphens/>
        <w:overflowPunct w:val="0"/>
        <w:autoSpaceDE w:val="0"/>
        <w:spacing w:after="0" w:line="240" w:lineRule="auto"/>
        <w:jc w:val="both"/>
        <w:textAlignment w:val="baseline"/>
        <w:rPr>
          <w:rFonts w:ascii="Noto Sans" w:hAnsi="Noto Sans" w:cs="Noto Sans"/>
          <w:b/>
          <w:bCs/>
          <w:sz w:val="21"/>
          <w:szCs w:val="21"/>
        </w:rPr>
      </w:pPr>
      <w:r w:rsidRPr="00BA7E7E">
        <w:rPr>
          <w:rFonts w:ascii="Noto Sans" w:hAnsi="Noto Sans" w:cs="Noto Sans"/>
          <w:b/>
          <w:bCs/>
          <w:sz w:val="21"/>
          <w:szCs w:val="21"/>
        </w:rPr>
        <w:t>E</w:t>
      </w:r>
      <w:r w:rsidRPr="00BA7E7E">
        <w:rPr>
          <w:rFonts w:ascii="Noto Sans" w:hAnsi="Noto Sans" w:cs="Noto Sans"/>
          <w:b/>
          <w:sz w:val="21"/>
          <w:szCs w:val="21"/>
        </w:rPr>
        <w:t xml:space="preserve">l participante deberá presentar escrito elaborado conforme al Anexo </w:t>
      </w:r>
      <w:r w:rsidR="00631D79">
        <w:rPr>
          <w:rFonts w:ascii="Noto Sans" w:hAnsi="Noto Sans" w:cs="Noto Sans"/>
          <w:b/>
          <w:sz w:val="21"/>
          <w:szCs w:val="21"/>
        </w:rPr>
        <w:t>11</w:t>
      </w:r>
      <w:r w:rsidRPr="00BA7E7E">
        <w:rPr>
          <w:rFonts w:ascii="Noto Sans" w:hAnsi="Noto Sans" w:cs="Noto Sans"/>
          <w:b/>
          <w:sz w:val="21"/>
          <w:szCs w:val="21"/>
        </w:rPr>
        <w:t xml:space="preserve"> “CARTA COMPROMISO DE CUMPLIMIENTO A LAS CONDICIONES DE TEMPERATURA Y HUMEDAD RELATIVA DURANTE EL TRASLADO DE INSUMOS PARA LA SALUD”, en el que declare bajo protesta de decir verdad que el producto (clave -lote) que propone al IMSS cumple con las características y especificaciones requeridas por este Instituto y que el mismo se trasladó conforme a las condiciones de temperatura y humedad relativa. La omisión de presentar el escrito anterior se considera como causa de </w:t>
      </w:r>
      <w:proofErr w:type="spellStart"/>
      <w:r w:rsidRPr="00BA7E7E">
        <w:rPr>
          <w:rFonts w:ascii="Noto Sans" w:hAnsi="Noto Sans" w:cs="Noto Sans"/>
          <w:b/>
          <w:sz w:val="21"/>
          <w:szCs w:val="21"/>
        </w:rPr>
        <w:t>desechamiento</w:t>
      </w:r>
      <w:proofErr w:type="spellEnd"/>
      <w:r w:rsidRPr="00BA7E7E">
        <w:rPr>
          <w:rFonts w:ascii="Noto Sans" w:hAnsi="Noto Sans" w:cs="Noto Sans"/>
          <w:b/>
          <w:sz w:val="21"/>
          <w:szCs w:val="21"/>
        </w:rPr>
        <w:t xml:space="preserve"> de la propuesta.</w:t>
      </w:r>
    </w:p>
    <w:p w14:paraId="1F33F61D" w14:textId="3297AB0D" w:rsidR="00BA7E7E" w:rsidRPr="00BA7E7E" w:rsidRDefault="00BA7E7E" w:rsidP="00BA7E7E">
      <w:pPr>
        <w:pStyle w:val="Prrafodelista"/>
        <w:numPr>
          <w:ilvl w:val="0"/>
          <w:numId w:val="15"/>
        </w:numPr>
        <w:tabs>
          <w:tab w:val="left" w:pos="-284"/>
          <w:tab w:val="left" w:pos="993"/>
        </w:tabs>
        <w:suppressAutoHyphens/>
        <w:overflowPunct w:val="0"/>
        <w:autoSpaceDE w:val="0"/>
        <w:spacing w:after="0" w:line="240" w:lineRule="auto"/>
        <w:jc w:val="both"/>
        <w:textAlignment w:val="baseline"/>
        <w:rPr>
          <w:rFonts w:ascii="Noto Sans" w:hAnsi="Noto Sans" w:cs="Noto Sans"/>
          <w:b/>
          <w:bCs/>
          <w:sz w:val="21"/>
          <w:szCs w:val="21"/>
        </w:rPr>
      </w:pPr>
      <w:r w:rsidRPr="00BA7E7E">
        <w:rPr>
          <w:rFonts w:ascii="Noto Sans" w:hAnsi="Noto Sans" w:cs="Noto Sans"/>
          <w:b/>
          <w:sz w:val="21"/>
          <w:szCs w:val="21"/>
        </w:rPr>
        <w:t xml:space="preserve">No obstante lo anterior, en caso de resultar asignado, durante el proceso de recepción el Proveedor deberá presentar en formato original del Anexo </w:t>
      </w:r>
      <w:r w:rsidR="00631D79">
        <w:rPr>
          <w:rFonts w:ascii="Noto Sans" w:hAnsi="Noto Sans" w:cs="Noto Sans"/>
          <w:b/>
          <w:sz w:val="21"/>
          <w:szCs w:val="21"/>
        </w:rPr>
        <w:t>11</w:t>
      </w:r>
      <w:r w:rsidRPr="00BA7E7E">
        <w:rPr>
          <w:rFonts w:ascii="Noto Sans" w:hAnsi="Noto Sans" w:cs="Noto Sans"/>
          <w:b/>
          <w:sz w:val="21"/>
          <w:szCs w:val="21"/>
        </w:rPr>
        <w:t xml:space="preserve"> “CARTA COMPROMISO DE CUMPLIMIENTO A LAS CONDICIONES DE TEMPERATURA Y HUMEDAD RELATIVA DURANTE EL TRASLADO DE INSUMOS PARA LA SALUD”, en el que declare bajo protesta de decir verdad que el producto (clave -lote) que propone al IMSS cumple con las características y especificaciones requeridas por este Instituto y que el mismo se trasladó conforme a las condiciones de temperatura y humedad relativa, de no presentarlo, se procederá a rechazar el producto, sin que esto lo exima de la aplicación de la pena convencional correspondiente.</w:t>
      </w:r>
    </w:p>
    <w:p w14:paraId="27756DFC" w14:textId="77777777" w:rsidR="00BA7E7E" w:rsidRPr="00BA7E7E" w:rsidRDefault="00BA7E7E" w:rsidP="00BA7E7E">
      <w:pPr>
        <w:pStyle w:val="Prrafodelista"/>
        <w:numPr>
          <w:ilvl w:val="0"/>
          <w:numId w:val="15"/>
        </w:numPr>
        <w:tabs>
          <w:tab w:val="left" w:pos="-284"/>
          <w:tab w:val="left" w:pos="993"/>
        </w:tabs>
        <w:suppressAutoHyphens/>
        <w:overflowPunct w:val="0"/>
        <w:autoSpaceDE w:val="0"/>
        <w:spacing w:before="120" w:line="240" w:lineRule="auto"/>
        <w:jc w:val="both"/>
        <w:textAlignment w:val="baseline"/>
        <w:rPr>
          <w:rFonts w:ascii="Noto Sans" w:hAnsi="Noto Sans" w:cs="Noto Sans"/>
          <w:bCs/>
          <w:sz w:val="21"/>
          <w:szCs w:val="21"/>
        </w:rPr>
      </w:pPr>
      <w:r w:rsidRPr="00BA7E7E">
        <w:rPr>
          <w:rFonts w:ascii="Noto Sans" w:hAnsi="Noto Sans" w:cs="Noto Sans"/>
          <w:b/>
          <w:bCs/>
          <w:sz w:val="21"/>
          <w:szCs w:val="21"/>
        </w:rPr>
        <w:t>Documento que evidencie el registro de temperatura y humedad relativa del transporte</w:t>
      </w:r>
      <w:r w:rsidRPr="00BA7E7E">
        <w:rPr>
          <w:rFonts w:ascii="Noto Sans" w:hAnsi="Noto Sans" w:cs="Noto Sans"/>
          <w:bCs/>
          <w:sz w:val="21"/>
          <w:szCs w:val="21"/>
        </w:rPr>
        <w:t xml:space="preserve">, la cual consiste en sistema grafico tabular de los datos de temperatura y humedad relativa durante el trayecto hasta la llegada a este almacén como destino. El intervalo de tiempo debe ser continuo (como mínimo cada 15 minutos). Por lo que se requiere que se descarguen los datos en este </w:t>
      </w:r>
      <w:proofErr w:type="gramStart"/>
      <w:r w:rsidRPr="00BA7E7E">
        <w:rPr>
          <w:rFonts w:ascii="Noto Sans" w:hAnsi="Noto Sans" w:cs="Noto Sans"/>
          <w:bCs/>
          <w:sz w:val="21"/>
          <w:szCs w:val="21"/>
        </w:rPr>
        <w:t>almacén  a</w:t>
      </w:r>
      <w:proofErr w:type="gramEnd"/>
      <w:r w:rsidRPr="00BA7E7E">
        <w:rPr>
          <w:rFonts w:ascii="Noto Sans" w:hAnsi="Noto Sans" w:cs="Noto Sans"/>
          <w:bCs/>
          <w:sz w:val="21"/>
          <w:szCs w:val="21"/>
        </w:rPr>
        <w:t xml:space="preserve"> través de un termohigrómetro </w:t>
      </w:r>
      <w:proofErr w:type="spellStart"/>
      <w:r w:rsidRPr="00BA7E7E">
        <w:rPr>
          <w:rFonts w:ascii="Noto Sans" w:hAnsi="Noto Sans" w:cs="Noto Sans"/>
          <w:bCs/>
          <w:sz w:val="21"/>
          <w:szCs w:val="21"/>
        </w:rPr>
        <w:t>datalogger</w:t>
      </w:r>
      <w:proofErr w:type="spellEnd"/>
      <w:r w:rsidRPr="00BA7E7E">
        <w:rPr>
          <w:rFonts w:ascii="Noto Sans" w:hAnsi="Noto Sans" w:cs="Noto Sans"/>
          <w:bCs/>
          <w:sz w:val="21"/>
          <w:szCs w:val="21"/>
        </w:rPr>
        <w:t xml:space="preserve"> o en su defecto envíen por correo electrónico el documento que contenga la gráfica y datos tabulados de temperatura y humedad relativa debidamente firmados y sellados por el responsable sanitario del almacén que envía los insumos.</w:t>
      </w:r>
    </w:p>
    <w:p w14:paraId="60A4CBD7" w14:textId="77777777" w:rsidR="002D0EFA" w:rsidRDefault="00BA7E7E" w:rsidP="002D0EFA">
      <w:pPr>
        <w:pStyle w:val="Prrafodelista"/>
        <w:numPr>
          <w:ilvl w:val="0"/>
          <w:numId w:val="15"/>
        </w:numPr>
        <w:tabs>
          <w:tab w:val="left" w:pos="-284"/>
          <w:tab w:val="left" w:pos="993"/>
        </w:tabs>
        <w:suppressAutoHyphens/>
        <w:overflowPunct w:val="0"/>
        <w:autoSpaceDE w:val="0"/>
        <w:spacing w:before="120" w:line="240" w:lineRule="auto"/>
        <w:jc w:val="both"/>
        <w:textAlignment w:val="baseline"/>
        <w:rPr>
          <w:rFonts w:ascii="Noto Sans" w:hAnsi="Noto Sans" w:cs="Noto Sans"/>
          <w:bCs/>
          <w:sz w:val="21"/>
          <w:szCs w:val="21"/>
        </w:rPr>
      </w:pPr>
      <w:r w:rsidRPr="00BA7E7E">
        <w:rPr>
          <w:rFonts w:ascii="Noto Sans" w:hAnsi="Noto Sans" w:cs="Noto Sans"/>
          <w:b/>
          <w:bCs/>
          <w:sz w:val="21"/>
          <w:szCs w:val="21"/>
        </w:rPr>
        <w:t>Instrumento con calibración vigente por un tercero autorizado por EMA</w:t>
      </w:r>
      <w:r w:rsidRPr="00BA7E7E">
        <w:rPr>
          <w:rFonts w:ascii="Noto Sans" w:hAnsi="Noto Sans" w:cs="Noto Sans"/>
          <w:bCs/>
          <w:sz w:val="21"/>
          <w:szCs w:val="21"/>
        </w:rPr>
        <w:t>, debe traer una copia de su certificado de calibración vigente emitido por un tercero autorizado por la Entidad Mexicana de Acreditación (EMA), para garantizar la certidumbre y exactitud de las mediciones.</w:t>
      </w:r>
    </w:p>
    <w:p w14:paraId="09904069" w14:textId="090D5C91" w:rsidR="00BA7E7E" w:rsidRPr="002D0EFA" w:rsidRDefault="00BA7E7E" w:rsidP="002D0EFA">
      <w:pPr>
        <w:pStyle w:val="Prrafodelista"/>
        <w:numPr>
          <w:ilvl w:val="0"/>
          <w:numId w:val="15"/>
        </w:numPr>
        <w:tabs>
          <w:tab w:val="left" w:pos="-284"/>
          <w:tab w:val="left" w:pos="993"/>
        </w:tabs>
        <w:suppressAutoHyphens/>
        <w:overflowPunct w:val="0"/>
        <w:autoSpaceDE w:val="0"/>
        <w:spacing w:before="120" w:line="240" w:lineRule="auto"/>
        <w:jc w:val="both"/>
        <w:textAlignment w:val="baseline"/>
        <w:rPr>
          <w:rFonts w:ascii="Noto Sans" w:hAnsi="Noto Sans" w:cs="Noto Sans"/>
          <w:bCs/>
          <w:sz w:val="21"/>
          <w:szCs w:val="21"/>
        </w:rPr>
      </w:pPr>
      <w:r w:rsidRPr="002D0EFA">
        <w:rPr>
          <w:rFonts w:ascii="Noto Sans" w:hAnsi="Noto Sans" w:cs="Noto Sans"/>
          <w:b/>
          <w:bCs/>
          <w:sz w:val="21"/>
          <w:szCs w:val="21"/>
        </w:rPr>
        <w:t xml:space="preserve">Únicamente para aquellos productos de “Red </w:t>
      </w:r>
      <w:proofErr w:type="gramStart"/>
      <w:r w:rsidRPr="002D0EFA">
        <w:rPr>
          <w:rFonts w:ascii="Noto Sans" w:hAnsi="Noto Sans" w:cs="Noto Sans"/>
          <w:b/>
          <w:bCs/>
          <w:sz w:val="21"/>
          <w:szCs w:val="21"/>
        </w:rPr>
        <w:t xml:space="preserve">Fría” </w:t>
      </w:r>
      <w:r w:rsidRPr="002D0EFA">
        <w:rPr>
          <w:rFonts w:ascii="Noto Sans" w:hAnsi="Noto Sans" w:cs="Noto Sans"/>
          <w:bCs/>
          <w:sz w:val="21"/>
          <w:szCs w:val="21"/>
        </w:rPr>
        <w:t xml:space="preserve"> el</w:t>
      </w:r>
      <w:proofErr w:type="gramEnd"/>
      <w:r w:rsidRPr="002D0EFA">
        <w:rPr>
          <w:rFonts w:ascii="Noto Sans" w:hAnsi="Noto Sans" w:cs="Noto Sans"/>
          <w:bCs/>
          <w:sz w:val="21"/>
          <w:szCs w:val="21"/>
        </w:rPr>
        <w:t xml:space="preserve"> Proveedor deberá incluir a la documentación requerida las Tablas de Estabilidad.</w:t>
      </w:r>
    </w:p>
    <w:p w14:paraId="7E03A6C6"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
          <w:bCs/>
          <w:sz w:val="21"/>
          <w:szCs w:val="21"/>
        </w:rPr>
        <w:t>En caso de que el Proveedor no entregue las condiciones específicas de conservación de los productos descritas en los puntos contenidos en el inciso u., no se dará recepción formal a los insumos para la salud.</w:t>
      </w:r>
    </w:p>
    <w:p w14:paraId="6D2207B1"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Cs/>
          <w:sz w:val="21"/>
          <w:szCs w:val="21"/>
        </w:rPr>
      </w:pPr>
      <w:r w:rsidRPr="00BA7E7E">
        <w:rPr>
          <w:rFonts w:ascii="Noto Sans" w:hAnsi="Noto Sans" w:cs="Noto Sans"/>
          <w:bCs/>
          <w:sz w:val="21"/>
          <w:szCs w:val="21"/>
        </w:rPr>
        <w:lastRenderedPageBreak/>
        <w:t xml:space="preserve">El Área de Recepción efectuará una verificación aleatoria de los bienes, </w:t>
      </w:r>
      <w:proofErr w:type="gramStart"/>
      <w:r w:rsidRPr="00BA7E7E">
        <w:rPr>
          <w:rFonts w:ascii="Noto Sans" w:hAnsi="Noto Sans" w:cs="Noto Sans"/>
          <w:bCs/>
          <w:sz w:val="21"/>
          <w:szCs w:val="21"/>
        </w:rPr>
        <w:t>de acuerdo a</w:t>
      </w:r>
      <w:proofErr w:type="gramEnd"/>
      <w:r w:rsidRPr="00BA7E7E">
        <w:rPr>
          <w:rFonts w:ascii="Noto Sans" w:hAnsi="Noto Sans" w:cs="Noto Sans"/>
          <w:bCs/>
          <w:sz w:val="21"/>
          <w:szCs w:val="21"/>
        </w:rPr>
        <w:t xml:space="preserve"> las características contenidas en los documentos (Pedido y Certificado Analítico) y si los bienes no coinciden o presentan características técnicas diferentes, no serán recibidos, quedando esto bajo la más estricta responsabilidad del Proveedor.</w:t>
      </w:r>
    </w:p>
    <w:p w14:paraId="4D8E049D" w14:textId="77777777"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
          <w:bCs/>
          <w:sz w:val="21"/>
          <w:szCs w:val="21"/>
        </w:rPr>
      </w:pPr>
      <w:r w:rsidRPr="00BA7E7E">
        <w:rPr>
          <w:rFonts w:ascii="Noto Sans" w:hAnsi="Noto Sans" w:cs="Noto Sans"/>
          <w:b/>
          <w:bCs/>
          <w:sz w:val="21"/>
          <w:szCs w:val="21"/>
        </w:rPr>
        <w:t>En caso de que se detecte que los bienes a recibir no cumplen con lo establecido en el contrato, en cuanto a cantidad, empaques, envases en buenas condiciones, origen de los bienes o que llegaran a encontrarse boletinados por la CCILE y/o cualquier otra condición establecida en el presente contrato no serán recibidas, quedando esto bajo la más estricta responsabilidad del Proveedor.</w:t>
      </w:r>
    </w:p>
    <w:p w14:paraId="5C53E9DA" w14:textId="2BE29F61"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
          <w:bCs/>
          <w:sz w:val="21"/>
          <w:szCs w:val="21"/>
        </w:rPr>
      </w:pPr>
      <w:r w:rsidRPr="00BA7E7E">
        <w:rPr>
          <w:rFonts w:ascii="Noto Sans" w:hAnsi="Noto Sans" w:cs="Noto Sans"/>
          <w:bCs/>
          <w:sz w:val="21"/>
          <w:szCs w:val="21"/>
        </w:rPr>
        <w:t xml:space="preserve">Mientras El Proveedor no cumpla con las condiciones de entrega establecidas y con la documentación </w:t>
      </w:r>
      <w:r w:rsidR="002D0EFA" w:rsidRPr="00BA7E7E">
        <w:rPr>
          <w:rFonts w:ascii="Noto Sans" w:hAnsi="Noto Sans" w:cs="Noto Sans"/>
          <w:bCs/>
          <w:sz w:val="21"/>
          <w:szCs w:val="21"/>
        </w:rPr>
        <w:t>requerida en</w:t>
      </w:r>
      <w:r w:rsidRPr="00BA7E7E">
        <w:rPr>
          <w:rFonts w:ascii="Noto Sans" w:hAnsi="Noto Sans" w:cs="Noto Sans"/>
          <w:bCs/>
          <w:sz w:val="21"/>
          <w:szCs w:val="21"/>
        </w:rPr>
        <w:t xml:space="preserve"> los incisos e), f), g) e i) no se dará por recibidos y aceptados los bienes objetos del presente instrumento jurídico, en </w:t>
      </w:r>
      <w:proofErr w:type="gramStart"/>
      <w:r w:rsidRPr="00BA7E7E">
        <w:rPr>
          <w:rFonts w:ascii="Noto Sans" w:hAnsi="Noto Sans" w:cs="Noto Sans"/>
          <w:bCs/>
          <w:sz w:val="21"/>
          <w:szCs w:val="21"/>
        </w:rPr>
        <w:t>consecuencia</w:t>
      </w:r>
      <w:proofErr w:type="gramEnd"/>
      <w:r w:rsidRPr="00BA7E7E">
        <w:rPr>
          <w:rFonts w:ascii="Noto Sans" w:hAnsi="Noto Sans" w:cs="Noto Sans"/>
          <w:bCs/>
          <w:sz w:val="21"/>
          <w:szCs w:val="21"/>
        </w:rPr>
        <w:t xml:space="preserve"> se aplicará las penas convencionales que deriven.</w:t>
      </w:r>
    </w:p>
    <w:p w14:paraId="1A3F42D7" w14:textId="2B371B8F" w:rsidR="00BA7E7E" w:rsidRPr="00BA7E7E" w:rsidRDefault="00BA7E7E" w:rsidP="00BA7E7E">
      <w:pPr>
        <w:numPr>
          <w:ilvl w:val="0"/>
          <w:numId w:val="2"/>
        </w:numPr>
        <w:tabs>
          <w:tab w:val="left" w:pos="-284"/>
          <w:tab w:val="left" w:pos="993"/>
        </w:tabs>
        <w:suppressAutoHyphens/>
        <w:overflowPunct w:val="0"/>
        <w:autoSpaceDE w:val="0"/>
        <w:spacing w:before="120" w:after="0" w:line="240" w:lineRule="auto"/>
        <w:ind w:left="993" w:hanging="284"/>
        <w:jc w:val="both"/>
        <w:textAlignment w:val="baseline"/>
        <w:rPr>
          <w:rFonts w:ascii="Noto Sans" w:hAnsi="Noto Sans" w:cs="Noto Sans"/>
          <w:b/>
          <w:bCs/>
          <w:sz w:val="21"/>
          <w:szCs w:val="21"/>
        </w:rPr>
      </w:pPr>
      <w:r w:rsidRPr="00BA7E7E">
        <w:rPr>
          <w:rFonts w:ascii="Noto Sans" w:hAnsi="Noto Sans" w:cs="Noto Sans"/>
          <w:bCs/>
          <w:sz w:val="21"/>
          <w:szCs w:val="21"/>
        </w:rPr>
        <w:t xml:space="preserve">En caso de que El Instituto requiera la presencia del Proveedor para tratar asuntos relacionados con </w:t>
      </w:r>
      <w:r w:rsidR="002D0EFA" w:rsidRPr="00BA7E7E">
        <w:rPr>
          <w:rFonts w:ascii="Noto Sans" w:hAnsi="Noto Sans" w:cs="Noto Sans"/>
          <w:bCs/>
          <w:sz w:val="21"/>
          <w:szCs w:val="21"/>
        </w:rPr>
        <w:t>el presente</w:t>
      </w:r>
      <w:r w:rsidRPr="00BA7E7E">
        <w:rPr>
          <w:rFonts w:ascii="Noto Sans" w:hAnsi="Noto Sans" w:cs="Noto Sans"/>
          <w:bCs/>
          <w:sz w:val="21"/>
          <w:szCs w:val="21"/>
        </w:rPr>
        <w:t xml:space="preserve"> instrumento jurídico, El Proveedor se compromete a asistir a las instalaciones que ocupa el Almacén Delegacional en Oaxaca, ubicado en el Boulevard Guadalupe Hinojosa de Murat No. 327, Santa Cruz Xoxocotlán, Oaxaca, C.P. 71230, en la fecha y hora en que le haya sido señalada, vía telefónica, oficio, correo electrónico y/o fax.</w:t>
      </w:r>
    </w:p>
    <w:p w14:paraId="07F3E223" w14:textId="77777777" w:rsidR="00BA7E7E" w:rsidRPr="00BA7E7E" w:rsidRDefault="00BA7E7E" w:rsidP="00BA7E7E">
      <w:pPr>
        <w:spacing w:after="0" w:line="240" w:lineRule="auto"/>
        <w:jc w:val="both"/>
        <w:rPr>
          <w:rFonts w:ascii="Noto Sans" w:hAnsi="Noto Sans" w:cs="Noto Sans"/>
          <w:sz w:val="20"/>
          <w:szCs w:val="20"/>
        </w:rPr>
      </w:pPr>
    </w:p>
    <w:p w14:paraId="32371CC0" w14:textId="77777777" w:rsidR="00BA7E7E" w:rsidRPr="00BA7E7E" w:rsidRDefault="00BA7E7E" w:rsidP="00BA7E7E">
      <w:pPr>
        <w:pStyle w:val="Prrafodelista"/>
        <w:numPr>
          <w:ilvl w:val="0"/>
          <w:numId w:val="3"/>
        </w:numPr>
        <w:ind w:left="426"/>
        <w:rPr>
          <w:rFonts w:ascii="Noto Sans" w:hAnsi="Noto Sans" w:cs="Noto Sans"/>
          <w:b/>
          <w:sz w:val="20"/>
          <w:szCs w:val="20"/>
        </w:rPr>
      </w:pPr>
      <w:r w:rsidRPr="00BA7E7E">
        <w:rPr>
          <w:rFonts w:ascii="Noto Sans" w:hAnsi="Noto Sans" w:cs="Noto Sans"/>
          <w:b/>
          <w:sz w:val="20"/>
          <w:szCs w:val="20"/>
        </w:rPr>
        <w:t>FORMA DE PAGO</w:t>
      </w:r>
    </w:p>
    <w:p w14:paraId="0756C8E5" w14:textId="77777777" w:rsidR="00BA7E7E" w:rsidRPr="00BA7E7E" w:rsidRDefault="00BA7E7E" w:rsidP="00BA7E7E">
      <w:pPr>
        <w:spacing w:after="0" w:line="240" w:lineRule="auto"/>
        <w:jc w:val="both"/>
        <w:rPr>
          <w:rFonts w:ascii="Noto Sans" w:eastAsia="Times New Roman" w:hAnsi="Noto Sans" w:cs="Noto Sans"/>
          <w:sz w:val="20"/>
          <w:szCs w:val="20"/>
          <w:lang w:eastAsia="ar-SA"/>
        </w:rPr>
      </w:pPr>
      <w:r w:rsidRPr="00BA7E7E">
        <w:rPr>
          <w:rFonts w:ascii="Noto Sans" w:eastAsia="Times New Roman" w:hAnsi="Noto Sans" w:cs="Noto Sans"/>
          <w:sz w:val="20"/>
          <w:szCs w:val="20"/>
          <w:lang w:eastAsia="ar-SA"/>
        </w:rPr>
        <w:t>El pago se realizará en los plazos normados por la Dirección de Finanzas, en el “Procedimiento para la recepción, glosa y aprobación de documentos presentados para trámite de pago”, sin que estos rebasen los 20 (veinte) días naturales posteriores al que El Proveedor presente el original de la factura CFDI en versión 4.0 en el Departamento de Presupuestos Contabilidad y Trámite de Erogaciones sita en CALLE DE VIOLETAS 1007 Colonia Reforma, C.P. 68150, Oaxaca de Juárez, Oax., en un horario de 8:00 a 13:00 horas, de lunes a viernes. Dicha factura deberá reunir los requisitos fiscales establecidos en la Ley de la materia y en la que se indiquen los bienes entregados, número de proveedor, número de Pedido, número(s) de alta(s). El Pedido y su dictamen presupuestal deberán estar registrados en el Sistema PREI para el trámite de pago correspondiente.</w:t>
      </w:r>
    </w:p>
    <w:p w14:paraId="2765B62F" w14:textId="77777777" w:rsidR="00BA7E7E" w:rsidRPr="00BA7E7E" w:rsidRDefault="00BA7E7E" w:rsidP="00BA7E7E">
      <w:pPr>
        <w:pStyle w:val="Prrafodelista"/>
        <w:ind w:left="426"/>
        <w:jc w:val="both"/>
        <w:rPr>
          <w:rFonts w:ascii="Noto Sans" w:hAnsi="Noto Sans" w:cs="Noto Sans"/>
          <w:sz w:val="20"/>
          <w:szCs w:val="20"/>
        </w:rPr>
      </w:pPr>
    </w:p>
    <w:p w14:paraId="34A6E640" w14:textId="77777777" w:rsidR="00BA7E7E" w:rsidRPr="00BA7E7E" w:rsidRDefault="00BA7E7E" w:rsidP="00BA7E7E">
      <w:pPr>
        <w:pStyle w:val="Prrafodelista"/>
        <w:numPr>
          <w:ilvl w:val="0"/>
          <w:numId w:val="3"/>
        </w:numPr>
        <w:ind w:left="426"/>
        <w:jc w:val="both"/>
        <w:rPr>
          <w:rFonts w:ascii="Noto Sans" w:hAnsi="Noto Sans" w:cs="Noto Sans"/>
          <w:b/>
          <w:sz w:val="20"/>
          <w:szCs w:val="20"/>
        </w:rPr>
      </w:pPr>
      <w:r w:rsidRPr="00BA7E7E">
        <w:rPr>
          <w:rFonts w:ascii="Noto Sans" w:hAnsi="Noto Sans" w:cs="Noto Sans"/>
          <w:b/>
          <w:sz w:val="20"/>
          <w:szCs w:val="20"/>
        </w:rPr>
        <w:t xml:space="preserve">GARANTÍAS DE ANTICIPOS, CUMPLIMIENTO, DEFECTOS O VICIOS OCULTOS DE BIENES, CALIDAD DE SERVICIOS Y DE OPERACIÓN Y FUNCIONAMIENTO, QUE EN SU CASO APLIQUEN, LAS CUALES DEBEN INDICAR, SEGÚN SEA EL CASO: </w:t>
      </w:r>
    </w:p>
    <w:p w14:paraId="01DBFCB2" w14:textId="77777777" w:rsidR="00BA7E7E" w:rsidRPr="00BA7E7E" w:rsidRDefault="00BA7E7E" w:rsidP="00BA7E7E">
      <w:pPr>
        <w:pStyle w:val="Prrafodelista"/>
        <w:suppressAutoHyphens/>
        <w:spacing w:after="0" w:line="240" w:lineRule="auto"/>
        <w:ind w:left="284"/>
        <w:jc w:val="both"/>
        <w:rPr>
          <w:rFonts w:ascii="Noto Sans" w:hAnsi="Noto Sans" w:cs="Noto Sans"/>
          <w:b/>
          <w:sz w:val="20"/>
          <w:szCs w:val="20"/>
          <w:lang w:val="es-ES"/>
        </w:rPr>
      </w:pPr>
    </w:p>
    <w:p w14:paraId="6F79EB2A" w14:textId="77777777" w:rsidR="00BA7E7E" w:rsidRPr="00BA7E7E" w:rsidRDefault="00BA7E7E" w:rsidP="00BA7E7E">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BA7E7E">
        <w:rPr>
          <w:rFonts w:ascii="Noto Sans" w:hAnsi="Noto Sans" w:cs="Noto Sans"/>
          <w:b/>
          <w:sz w:val="20"/>
          <w:szCs w:val="20"/>
          <w:lang w:val="es-ES"/>
        </w:rPr>
        <w:t xml:space="preserve">Plazo para notificar al proveedor. </w:t>
      </w:r>
    </w:p>
    <w:p w14:paraId="333F946F" w14:textId="77777777" w:rsidR="00BA7E7E" w:rsidRPr="00BA7E7E" w:rsidRDefault="00BA7E7E" w:rsidP="00BA7E7E">
      <w:pPr>
        <w:pStyle w:val="Prrafodelista"/>
        <w:suppressAutoHyphens/>
        <w:spacing w:after="0" w:line="240" w:lineRule="auto"/>
        <w:ind w:left="851"/>
        <w:jc w:val="both"/>
        <w:rPr>
          <w:rFonts w:ascii="Noto Sans" w:hAnsi="Noto Sans" w:cs="Noto Sans"/>
          <w:b/>
          <w:sz w:val="20"/>
          <w:szCs w:val="20"/>
          <w:lang w:val="es-ES"/>
        </w:rPr>
      </w:pPr>
    </w:p>
    <w:p w14:paraId="292E3F91" w14:textId="77777777" w:rsidR="00BA7E7E" w:rsidRPr="00BA7E7E" w:rsidRDefault="00BA7E7E" w:rsidP="00BA7E7E">
      <w:pPr>
        <w:pStyle w:val="Prrafodelista"/>
        <w:numPr>
          <w:ilvl w:val="0"/>
          <w:numId w:val="4"/>
        </w:numPr>
        <w:suppressAutoHyphens/>
        <w:spacing w:after="0" w:line="240" w:lineRule="auto"/>
        <w:ind w:left="1276" w:hanging="283"/>
        <w:jc w:val="both"/>
        <w:rPr>
          <w:rFonts w:ascii="Noto Sans" w:hAnsi="Noto Sans" w:cs="Noto Sans"/>
          <w:b/>
          <w:sz w:val="20"/>
          <w:szCs w:val="20"/>
          <w:lang w:val="es-ES"/>
        </w:rPr>
      </w:pPr>
      <w:r w:rsidRPr="00BA7E7E">
        <w:rPr>
          <w:rFonts w:ascii="Noto Sans" w:hAnsi="Noto Sans" w:cs="Noto Sans"/>
          <w:sz w:val="20"/>
          <w:szCs w:val="20"/>
        </w:rPr>
        <w:t>Se deberá notificar al proveedor mediante correo electrónico o llamada telefónica, dentro del periodo de 3 días hábiles siguientes al momento en que se haya detectado el vicio o defecto, notificando a las personas y/o direcciones que EL PROVEEDOR determino como contactos oficiales.</w:t>
      </w:r>
    </w:p>
    <w:p w14:paraId="6E495DF6" w14:textId="77777777" w:rsidR="00BA7E7E" w:rsidRPr="00BA7E7E" w:rsidRDefault="00BA7E7E" w:rsidP="00BA7E7E">
      <w:pPr>
        <w:pStyle w:val="Prrafodelista"/>
        <w:numPr>
          <w:ilvl w:val="0"/>
          <w:numId w:val="4"/>
        </w:numPr>
        <w:suppressAutoHyphens/>
        <w:spacing w:before="240" w:after="0" w:line="240" w:lineRule="auto"/>
        <w:ind w:left="851" w:hanging="142"/>
        <w:jc w:val="both"/>
        <w:rPr>
          <w:rFonts w:ascii="Noto Sans" w:hAnsi="Noto Sans" w:cs="Noto Sans"/>
          <w:b/>
          <w:sz w:val="20"/>
          <w:szCs w:val="20"/>
          <w:lang w:val="es-ES"/>
        </w:rPr>
      </w:pPr>
      <w:r w:rsidRPr="00BA7E7E">
        <w:rPr>
          <w:rFonts w:ascii="Noto Sans" w:hAnsi="Noto Sans" w:cs="Noto Sans"/>
          <w:b/>
          <w:sz w:val="20"/>
          <w:szCs w:val="20"/>
          <w:lang w:val="es-ES"/>
        </w:rPr>
        <w:lastRenderedPageBreak/>
        <w:t>Plazo y condiciones de canje o devolución del bien.</w:t>
      </w:r>
    </w:p>
    <w:p w14:paraId="0FA6A0BA" w14:textId="77777777" w:rsidR="00BA7E7E" w:rsidRPr="00BA7E7E" w:rsidRDefault="00BA7E7E" w:rsidP="00BA7E7E">
      <w:pPr>
        <w:pStyle w:val="Prrafodelista"/>
        <w:suppressAutoHyphens/>
        <w:spacing w:before="240" w:after="0" w:line="240" w:lineRule="auto"/>
        <w:ind w:left="851"/>
        <w:jc w:val="both"/>
        <w:rPr>
          <w:rFonts w:ascii="Noto Sans" w:hAnsi="Noto Sans" w:cs="Noto Sans"/>
          <w:b/>
          <w:sz w:val="20"/>
          <w:szCs w:val="20"/>
          <w:lang w:val="es-ES"/>
        </w:rPr>
      </w:pPr>
    </w:p>
    <w:p w14:paraId="0670CAE1" w14:textId="77777777" w:rsidR="00BA7E7E" w:rsidRPr="00BA7E7E" w:rsidRDefault="00BA7E7E" w:rsidP="00BA7E7E">
      <w:pPr>
        <w:pStyle w:val="Prrafodelista"/>
        <w:numPr>
          <w:ilvl w:val="0"/>
          <w:numId w:val="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0"/>
          <w:szCs w:val="20"/>
          <w:lang w:val="es-ES"/>
        </w:rPr>
      </w:pPr>
      <w:r w:rsidRPr="00BA7E7E">
        <w:rPr>
          <w:rFonts w:ascii="Noto Sans" w:hAnsi="Noto Sans" w:cs="Noto Sans"/>
          <w:sz w:val="20"/>
          <w:szCs w:val="20"/>
          <w:lang w:val="es-ES"/>
        </w:rPr>
        <w:t>El Proveedor deberá recolectar y cambiar los bienes sujetos a canje, en un plazo que no excederá de ocho (08) días hábiles contados a partir de la fecha de su notificación; en caso que no se realice la recolección y canje de los bienes en el plazo señalado o considerando además los cuatro días con atraso y aplicación de la pena, se comunicará al área contratante para que conforme al artículo 54 de la Ley de Adquisiciones, Arrendamientos y Servicios del Sector Público,  se proceda, en su caso, a la rescisión administrativa del contrato.</w:t>
      </w:r>
    </w:p>
    <w:p w14:paraId="3023BBE8" w14:textId="77777777" w:rsidR="00BA7E7E" w:rsidRPr="00BA7E7E" w:rsidRDefault="00BA7E7E" w:rsidP="00BA7E7E">
      <w:pPr>
        <w:pStyle w:val="Prrafodelista"/>
        <w:numPr>
          <w:ilvl w:val="0"/>
          <w:numId w:val="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0"/>
          <w:szCs w:val="20"/>
          <w:lang w:val="es-ES"/>
        </w:rPr>
      </w:pPr>
      <w:r w:rsidRPr="00BA7E7E">
        <w:rPr>
          <w:rFonts w:ascii="Noto Sans" w:hAnsi="Noto Sans" w:cs="Noto Sans"/>
          <w:sz w:val="20"/>
          <w:szCs w:val="20"/>
          <w:lang w:val="es-ES"/>
        </w:rPr>
        <w:t xml:space="preserve">El Proveedor deberá responder, en cualquier </w:t>
      </w:r>
      <w:proofErr w:type="gramStart"/>
      <w:r w:rsidRPr="00BA7E7E">
        <w:rPr>
          <w:rFonts w:ascii="Noto Sans" w:hAnsi="Noto Sans" w:cs="Noto Sans"/>
          <w:sz w:val="20"/>
          <w:szCs w:val="20"/>
          <w:lang w:val="es-ES"/>
        </w:rPr>
        <w:t>caso</w:t>
      </w:r>
      <w:proofErr w:type="gramEnd"/>
      <w:r w:rsidRPr="00BA7E7E">
        <w:rPr>
          <w:rFonts w:ascii="Noto Sans" w:hAnsi="Noto Sans" w:cs="Noto Sans"/>
          <w:sz w:val="20"/>
          <w:szCs w:val="20"/>
          <w:lang w:val="es-ES"/>
        </w:rPr>
        <w:t xml:space="preserve"> de los defectos y vicios ocultos de los bienes objeto del presente contrato.</w:t>
      </w:r>
    </w:p>
    <w:p w14:paraId="65EC8686" w14:textId="77777777" w:rsidR="00BA7E7E" w:rsidRPr="00BA7E7E" w:rsidRDefault="00BA7E7E" w:rsidP="00BA7E7E">
      <w:pPr>
        <w:pStyle w:val="Prrafodelista"/>
        <w:numPr>
          <w:ilvl w:val="0"/>
          <w:numId w:val="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0"/>
          <w:szCs w:val="20"/>
          <w:lang w:val="es-ES"/>
        </w:rPr>
      </w:pPr>
      <w:r w:rsidRPr="00BA7E7E">
        <w:rPr>
          <w:rFonts w:ascii="Noto Sans" w:hAnsi="Noto Sans" w:cs="Noto Sans"/>
          <w:sz w:val="20"/>
          <w:szCs w:val="20"/>
          <w:lang w:val="es-ES"/>
        </w:rPr>
        <w:t>También procederá la devolución del total de las existencias de los bienes al Proveedor, cuando con posterioridad a la entrega de lotes corregidos, se detecte el mismo defecto de lotes anteriores o estos no hayan sido canjeados, previo reintegro al Instituto por parte del Proveedor del importe correspondiente; además, El Proveedor se compromete a realizar la recolección de los bienes bajo esta condición.</w:t>
      </w:r>
    </w:p>
    <w:p w14:paraId="3DF1BB51" w14:textId="77777777" w:rsidR="00BA7E7E" w:rsidRPr="00BA7E7E" w:rsidRDefault="00BA7E7E" w:rsidP="00BA7E7E">
      <w:pPr>
        <w:pStyle w:val="Prrafodelista"/>
        <w:numPr>
          <w:ilvl w:val="0"/>
          <w:numId w:val="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0"/>
          <w:szCs w:val="20"/>
          <w:lang w:val="es-ES"/>
        </w:rPr>
      </w:pPr>
      <w:r w:rsidRPr="00BA7E7E">
        <w:rPr>
          <w:rFonts w:ascii="Noto Sans" w:hAnsi="Noto Sans" w:cs="Noto Sans"/>
          <w:sz w:val="20"/>
          <w:szCs w:val="20"/>
          <w:lang w:val="es-ES"/>
        </w:rPr>
        <w:t xml:space="preserve">Los lotes de los insumos para la salud que se entreguen al Instituto por motivo de </w:t>
      </w:r>
      <w:proofErr w:type="gramStart"/>
      <w:r w:rsidRPr="00BA7E7E">
        <w:rPr>
          <w:rFonts w:ascii="Noto Sans" w:hAnsi="Noto Sans" w:cs="Noto Sans"/>
          <w:sz w:val="20"/>
          <w:szCs w:val="20"/>
          <w:lang w:val="es-ES"/>
        </w:rPr>
        <w:t>canje,</w:t>
      </w:r>
      <w:proofErr w:type="gramEnd"/>
      <w:r w:rsidRPr="00BA7E7E">
        <w:rPr>
          <w:rFonts w:ascii="Noto Sans" w:hAnsi="Noto Sans" w:cs="Noto Sans"/>
          <w:sz w:val="20"/>
          <w:szCs w:val="20"/>
          <w:lang w:val="es-ES"/>
        </w:rPr>
        <w:t xml:space="preserve"> serán aceptados con el informe analítico del laboratorio de control de calidad del fabricante. La CCILE podrá realizar la evaluación de los lotes que se entreguen por concepto de a efecto de constatar que se cumple con las normas y especificaciones técnicas, para lo cual la Coordinación de Control de Abasto (CCA) solicitará a las unidades </w:t>
      </w:r>
      <w:proofErr w:type="spellStart"/>
      <w:r w:rsidRPr="00BA7E7E">
        <w:rPr>
          <w:rFonts w:ascii="Noto Sans" w:hAnsi="Noto Sans" w:cs="Noto Sans"/>
          <w:sz w:val="20"/>
          <w:szCs w:val="20"/>
          <w:lang w:val="es-ES"/>
        </w:rPr>
        <w:t>almacenarias</w:t>
      </w:r>
      <w:proofErr w:type="spellEnd"/>
      <w:r w:rsidRPr="00BA7E7E">
        <w:rPr>
          <w:rFonts w:ascii="Noto Sans" w:hAnsi="Noto Sans" w:cs="Noto Sans"/>
          <w:sz w:val="20"/>
          <w:szCs w:val="20"/>
          <w:lang w:val="es-ES"/>
        </w:rPr>
        <w:t xml:space="preserve"> el envío de muestras a la CCILE para su análisis. Las muestras necesarias de insumos para la salud, para verificar la calidad, serán determinadas por la CCILE </w:t>
      </w:r>
      <w:proofErr w:type="gramStart"/>
      <w:r w:rsidRPr="00BA7E7E">
        <w:rPr>
          <w:rFonts w:ascii="Noto Sans" w:hAnsi="Noto Sans" w:cs="Noto Sans"/>
          <w:sz w:val="20"/>
          <w:szCs w:val="20"/>
          <w:lang w:val="es-ES"/>
        </w:rPr>
        <w:t>de acuerdo a</w:t>
      </w:r>
      <w:proofErr w:type="gramEnd"/>
      <w:r w:rsidRPr="00BA7E7E">
        <w:rPr>
          <w:rFonts w:ascii="Noto Sans" w:hAnsi="Noto Sans" w:cs="Noto Sans"/>
          <w:sz w:val="20"/>
          <w:szCs w:val="20"/>
          <w:lang w:val="es-ES"/>
        </w:rPr>
        <w:t xml:space="preserve"> la naturaleza del bien y repuestas por el Proveedor.</w:t>
      </w:r>
    </w:p>
    <w:p w14:paraId="7DABD6D5" w14:textId="77777777" w:rsidR="00BA7E7E" w:rsidRPr="00BA7E7E" w:rsidRDefault="00BA7E7E" w:rsidP="00BA7E7E">
      <w:pPr>
        <w:pStyle w:val="Prrafodelista"/>
        <w:numPr>
          <w:ilvl w:val="0"/>
          <w:numId w:val="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0"/>
          <w:szCs w:val="20"/>
          <w:lang w:val="es-ES"/>
        </w:rPr>
      </w:pPr>
      <w:r w:rsidRPr="00BA7E7E">
        <w:rPr>
          <w:rFonts w:ascii="Noto Sans" w:hAnsi="Noto Sans" w:cs="Noto Sans"/>
          <w:sz w:val="20"/>
          <w:szCs w:val="20"/>
          <w:lang w:val="es-ES"/>
        </w:rPr>
        <w:t>Los gastos que se generen y las muestras necesarias para verificar la calidad de los bienes que se reciban por motivo del canje, correrán por cuenta del Proveedor.</w:t>
      </w:r>
    </w:p>
    <w:p w14:paraId="445DA35D" w14:textId="77777777" w:rsidR="00BA7E7E" w:rsidRPr="00BA7E7E" w:rsidRDefault="00BA7E7E" w:rsidP="00BA7E7E">
      <w:pPr>
        <w:pStyle w:val="Prrafodelista"/>
        <w:numPr>
          <w:ilvl w:val="0"/>
          <w:numId w:val="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0"/>
          <w:szCs w:val="20"/>
          <w:lang w:val="es-ES"/>
        </w:rPr>
      </w:pPr>
      <w:r w:rsidRPr="00BA7E7E">
        <w:rPr>
          <w:rFonts w:ascii="Noto Sans" w:hAnsi="Noto Sans" w:cs="Noto Sans"/>
          <w:sz w:val="20"/>
          <w:szCs w:val="20"/>
          <w:lang w:val="es-ES"/>
        </w:rPr>
        <w:t>En caso que las Autoridades Sanitarias (COFEPRIS o Secretaría de Salud) suspendan o inhabiliten el registro sanitario del Proveedor o fabricante, El Instituto, además que podrá cancelar el Pedido y aplicar la sanción contractual correspondiente, solicitará al Proveedor la recolección de los insumos, la cual deberá concluirse en un plazo no mayor a 10 (diez) días hábiles contados a partir de la notificación por parte del Instituto, previo reintegro al Instituto por parte del Proveedor del importe correspondiente.</w:t>
      </w:r>
    </w:p>
    <w:p w14:paraId="5750F589" w14:textId="77777777" w:rsidR="00BA7E7E" w:rsidRPr="00BA7E7E" w:rsidRDefault="00BA7E7E" w:rsidP="00BA7E7E">
      <w:pPr>
        <w:pStyle w:val="Prrafodelista"/>
        <w:numPr>
          <w:ilvl w:val="0"/>
          <w:numId w:val="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0"/>
          <w:szCs w:val="20"/>
          <w:lang w:val="es-ES"/>
        </w:rPr>
      </w:pPr>
      <w:r w:rsidRPr="00BA7E7E">
        <w:rPr>
          <w:rFonts w:ascii="Noto Sans" w:hAnsi="Noto Sans" w:cs="Noto Sans"/>
          <w:sz w:val="20"/>
          <w:szCs w:val="20"/>
          <w:lang w:val="es-ES"/>
        </w:rPr>
        <w:t xml:space="preserve">El Proveedor se obliga a responder por su cuenta y riesgo de los daños y/o perjuicios </w:t>
      </w:r>
      <w:proofErr w:type="gramStart"/>
      <w:r w:rsidRPr="00BA7E7E">
        <w:rPr>
          <w:rFonts w:ascii="Noto Sans" w:hAnsi="Noto Sans" w:cs="Noto Sans"/>
          <w:sz w:val="20"/>
          <w:szCs w:val="20"/>
          <w:lang w:val="es-ES"/>
        </w:rPr>
        <w:t>que</w:t>
      </w:r>
      <w:proofErr w:type="gramEnd"/>
      <w:r w:rsidRPr="00BA7E7E">
        <w:rPr>
          <w:rFonts w:ascii="Noto Sans" w:hAnsi="Noto Sans" w:cs="Noto Sans"/>
          <w:sz w:val="20"/>
          <w:szCs w:val="20"/>
          <w:lang w:val="es-ES"/>
        </w:rPr>
        <w:t xml:space="preserve"> por inobservancia o negligencia de su parte, llegue a causar al Instituto y/o terceros.</w:t>
      </w:r>
    </w:p>
    <w:p w14:paraId="57E85EF0" w14:textId="77777777" w:rsidR="00BA7E7E" w:rsidRPr="00BA7E7E" w:rsidRDefault="00BA7E7E" w:rsidP="00BA7E7E">
      <w:pPr>
        <w:pStyle w:val="Prrafodelista"/>
        <w:numPr>
          <w:ilvl w:val="0"/>
          <w:numId w:val="6"/>
        </w:numPr>
        <w:tabs>
          <w:tab w:val="left" w:pos="1276"/>
        </w:tabs>
        <w:autoSpaceDE w:val="0"/>
        <w:autoSpaceDN w:val="0"/>
        <w:adjustRightInd w:val="0"/>
        <w:spacing w:before="100" w:beforeAutospacing="1" w:after="0" w:line="240" w:lineRule="auto"/>
        <w:ind w:left="1276" w:hanging="284"/>
        <w:jc w:val="both"/>
        <w:rPr>
          <w:rFonts w:ascii="Noto Sans" w:hAnsi="Noto Sans" w:cs="Noto Sans"/>
          <w:sz w:val="20"/>
          <w:szCs w:val="20"/>
          <w:lang w:val="es-ES"/>
        </w:rPr>
      </w:pPr>
      <w:r w:rsidRPr="00BA7E7E">
        <w:rPr>
          <w:rFonts w:ascii="Noto Sans" w:hAnsi="Noto Sans" w:cs="Noto Sans"/>
          <w:sz w:val="20"/>
          <w:szCs w:val="20"/>
          <w:lang w:val="es-ES"/>
        </w:rPr>
        <w:t>El Instituto podrá dar disposición final de los bienes que no sean canjeados y/o recolectados y aplicará al Proveedor las sanciones correspondientes.</w:t>
      </w:r>
    </w:p>
    <w:p w14:paraId="088EF2AF" w14:textId="77777777" w:rsidR="00BA7E7E" w:rsidRPr="00BA7E7E" w:rsidRDefault="00BA7E7E" w:rsidP="00BA7E7E">
      <w:pPr>
        <w:pStyle w:val="Prrafodelista"/>
        <w:tabs>
          <w:tab w:val="left" w:pos="1276"/>
        </w:tabs>
        <w:autoSpaceDE w:val="0"/>
        <w:autoSpaceDN w:val="0"/>
        <w:adjustRightInd w:val="0"/>
        <w:spacing w:before="100" w:beforeAutospacing="1" w:after="0" w:line="240" w:lineRule="auto"/>
        <w:ind w:left="1276"/>
        <w:jc w:val="both"/>
        <w:rPr>
          <w:rFonts w:ascii="Noto Sans" w:hAnsi="Noto Sans" w:cs="Noto Sans"/>
          <w:sz w:val="20"/>
          <w:szCs w:val="20"/>
          <w:lang w:val="es-ES"/>
        </w:rPr>
      </w:pPr>
    </w:p>
    <w:p w14:paraId="6F00E0B7" w14:textId="77777777" w:rsidR="00BA7E7E" w:rsidRPr="00BA7E7E" w:rsidRDefault="00BA7E7E" w:rsidP="00BA7E7E">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BA7E7E">
        <w:rPr>
          <w:rFonts w:ascii="Noto Sans" w:hAnsi="Noto Sans" w:cs="Noto Sans"/>
          <w:b/>
          <w:sz w:val="20"/>
          <w:szCs w:val="20"/>
          <w:lang w:val="es-ES"/>
        </w:rPr>
        <w:t xml:space="preserve">Caducidad de los bienes. </w:t>
      </w:r>
    </w:p>
    <w:p w14:paraId="0FB9AEB7" w14:textId="77777777" w:rsidR="00BA7E7E" w:rsidRPr="00BA7E7E" w:rsidRDefault="00BA7E7E" w:rsidP="00BA7E7E">
      <w:pPr>
        <w:pStyle w:val="Prrafodelista"/>
        <w:numPr>
          <w:ilvl w:val="0"/>
          <w:numId w:val="13"/>
        </w:numPr>
        <w:suppressAutoHyphens/>
        <w:spacing w:after="0" w:line="240" w:lineRule="auto"/>
        <w:ind w:left="1276" w:hanging="284"/>
        <w:jc w:val="both"/>
        <w:rPr>
          <w:rFonts w:ascii="Noto Sans" w:hAnsi="Noto Sans" w:cs="Noto Sans"/>
          <w:sz w:val="20"/>
          <w:szCs w:val="20"/>
        </w:rPr>
      </w:pPr>
      <w:r w:rsidRPr="00BA7E7E">
        <w:rPr>
          <w:rFonts w:ascii="Noto Sans" w:hAnsi="Noto Sans" w:cs="Noto Sans"/>
          <w:sz w:val="20"/>
          <w:szCs w:val="20"/>
        </w:rPr>
        <w:t xml:space="preserve">Con fundamento en el numeral 5.5.3.1 de las Políticas, Bases y Lineamientos en materia de Adquisiciones, Arrendamientos y Servicios del Instituto Mexicano del Seguro Social, los proveedores deberán presentar, a más tardar a la firma del contrato, escrito en papel membretado, firmado por el representante legal, por el que se garantice que el periodo de caducidad de los </w:t>
      </w:r>
      <w:proofErr w:type="gramStart"/>
      <w:r w:rsidRPr="00BA7E7E">
        <w:rPr>
          <w:rFonts w:ascii="Noto Sans" w:hAnsi="Noto Sans" w:cs="Noto Sans"/>
          <w:sz w:val="20"/>
          <w:szCs w:val="20"/>
        </w:rPr>
        <w:t>bienes,</w:t>
      </w:r>
      <w:proofErr w:type="gramEnd"/>
      <w:r w:rsidRPr="00BA7E7E">
        <w:rPr>
          <w:rFonts w:ascii="Noto Sans" w:hAnsi="Noto Sans" w:cs="Noto Sans"/>
          <w:sz w:val="20"/>
          <w:szCs w:val="20"/>
        </w:rPr>
        <w:t xml:space="preserve"> </w:t>
      </w:r>
      <w:r w:rsidRPr="00BA7E7E">
        <w:rPr>
          <w:rFonts w:ascii="Noto Sans" w:hAnsi="Noto Sans" w:cs="Noto Sans"/>
          <w:b/>
          <w:sz w:val="20"/>
          <w:szCs w:val="20"/>
        </w:rPr>
        <w:t>no podrá ser menor a 12 (doce) meses</w:t>
      </w:r>
      <w:r w:rsidRPr="00BA7E7E">
        <w:rPr>
          <w:rFonts w:ascii="Noto Sans" w:hAnsi="Noto Sans" w:cs="Noto Sans"/>
          <w:sz w:val="20"/>
          <w:szCs w:val="20"/>
        </w:rPr>
        <w:t>, contados a partir de la fecha de entrega de estos.</w:t>
      </w:r>
    </w:p>
    <w:p w14:paraId="61705B0D" w14:textId="77777777" w:rsidR="00BA7E7E" w:rsidRPr="00BA7E7E" w:rsidRDefault="00BA7E7E" w:rsidP="00BA7E7E">
      <w:pPr>
        <w:pStyle w:val="Prrafodelista"/>
        <w:numPr>
          <w:ilvl w:val="0"/>
          <w:numId w:val="13"/>
        </w:numPr>
        <w:suppressAutoHyphens/>
        <w:spacing w:after="0" w:line="240" w:lineRule="auto"/>
        <w:ind w:left="1276" w:hanging="284"/>
        <w:jc w:val="both"/>
        <w:rPr>
          <w:rFonts w:ascii="Noto Sans" w:hAnsi="Noto Sans" w:cs="Noto Sans"/>
          <w:sz w:val="20"/>
          <w:szCs w:val="20"/>
        </w:rPr>
      </w:pPr>
      <w:r w:rsidRPr="00BA7E7E">
        <w:rPr>
          <w:rFonts w:ascii="Noto Sans" w:hAnsi="Noto Sans" w:cs="Noto Sans"/>
          <w:sz w:val="20"/>
          <w:szCs w:val="20"/>
        </w:rPr>
        <w:lastRenderedPageBreak/>
        <w:t>El Proveedor, al momento de la entrega de los bienes, deberá entregar un escrito en papel membretado, en el cual por su propio derecho o a través de su representante legal, garantice que el periodo de caducidad de los bienes que entregará no podrá ser menor a 12 (doce) meses, contados a partir de la fecha de entrega de estos.</w:t>
      </w:r>
    </w:p>
    <w:p w14:paraId="2E61E0E2" w14:textId="77777777" w:rsidR="00BA7E7E" w:rsidRPr="00BA7E7E" w:rsidRDefault="00BA7E7E" w:rsidP="00BA7E7E">
      <w:pPr>
        <w:pStyle w:val="Prrafodelista"/>
        <w:numPr>
          <w:ilvl w:val="0"/>
          <w:numId w:val="13"/>
        </w:numPr>
        <w:suppressAutoHyphens/>
        <w:spacing w:after="0" w:line="240" w:lineRule="auto"/>
        <w:ind w:left="1276" w:hanging="284"/>
        <w:jc w:val="both"/>
        <w:rPr>
          <w:rFonts w:ascii="Noto Sans" w:hAnsi="Noto Sans" w:cs="Noto Sans"/>
          <w:sz w:val="20"/>
          <w:szCs w:val="20"/>
        </w:rPr>
      </w:pPr>
      <w:r w:rsidRPr="00BA7E7E">
        <w:rPr>
          <w:rFonts w:ascii="Noto Sans" w:hAnsi="Noto Sans" w:cs="Noto Sans"/>
          <w:sz w:val="20"/>
          <w:szCs w:val="20"/>
        </w:rPr>
        <w:t xml:space="preserve">Los Proveedores podrán entregar bienes con una caducidad mínima hasta de 09 (nueve) meses, siempre y cuando entreguen una </w:t>
      </w:r>
      <w:r w:rsidRPr="00BA7E7E">
        <w:rPr>
          <w:rFonts w:ascii="Noto Sans" w:hAnsi="Noto Sans" w:cs="Noto Sans"/>
          <w:b/>
          <w:sz w:val="20"/>
          <w:szCs w:val="20"/>
        </w:rPr>
        <w:t>Carta Compromiso de Canje</w:t>
      </w:r>
      <w:r w:rsidRPr="00BA7E7E">
        <w:rPr>
          <w:rFonts w:ascii="Noto Sans" w:hAnsi="Noto Sans" w:cs="Noto Sans"/>
          <w:sz w:val="20"/>
          <w:szCs w:val="20"/>
        </w:rPr>
        <w:t>, en la cual se obliguen a canjear sin costo alguno para el IMSS, aquellos bienes que no sean consumidos dentro de su vida útil.</w:t>
      </w:r>
    </w:p>
    <w:p w14:paraId="7BFD0BCD" w14:textId="77777777" w:rsidR="00BA7E7E" w:rsidRPr="00BA7E7E" w:rsidRDefault="00BA7E7E" w:rsidP="00BA7E7E">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BA7E7E">
        <w:rPr>
          <w:rFonts w:ascii="Noto Sans" w:hAnsi="Noto Sans" w:cs="Noto Sans"/>
          <w:b/>
          <w:sz w:val="20"/>
          <w:szCs w:val="20"/>
          <w:lang w:val="es-ES"/>
        </w:rPr>
        <w:t xml:space="preserve">Centros de servicio (domicilios y horarios) y reporte técnico. </w:t>
      </w:r>
    </w:p>
    <w:p w14:paraId="35BA9F2D" w14:textId="77777777" w:rsidR="00BA7E7E" w:rsidRPr="00BA7E7E" w:rsidRDefault="00BA7E7E" w:rsidP="00BA7E7E">
      <w:pPr>
        <w:pStyle w:val="Prrafodelista"/>
        <w:numPr>
          <w:ilvl w:val="0"/>
          <w:numId w:val="4"/>
        </w:numPr>
        <w:tabs>
          <w:tab w:val="left" w:pos="426"/>
        </w:tabs>
        <w:suppressAutoHyphens/>
        <w:spacing w:after="0" w:line="240" w:lineRule="auto"/>
        <w:ind w:left="1276" w:hanging="283"/>
        <w:jc w:val="both"/>
        <w:rPr>
          <w:rFonts w:ascii="Noto Sans" w:hAnsi="Noto Sans" w:cs="Noto Sans"/>
          <w:sz w:val="20"/>
          <w:szCs w:val="20"/>
        </w:rPr>
      </w:pPr>
      <w:r w:rsidRPr="00BA7E7E">
        <w:rPr>
          <w:rFonts w:ascii="Noto Sans" w:hAnsi="Noto Sans" w:cs="Noto Sans"/>
          <w:sz w:val="20"/>
          <w:szCs w:val="20"/>
        </w:rPr>
        <w:t>El Proveedor deberá proporcionar el domicilio, horario y nombre del personal que recibirá las notificaciones de requerimiento</w:t>
      </w:r>
    </w:p>
    <w:p w14:paraId="537943CF" w14:textId="77777777" w:rsidR="00BA7E7E" w:rsidRPr="00BA7E7E" w:rsidRDefault="00BA7E7E" w:rsidP="00BA7E7E">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BA7E7E">
        <w:rPr>
          <w:rFonts w:ascii="Noto Sans" w:hAnsi="Noto Sans" w:cs="Noto Sans"/>
          <w:b/>
          <w:sz w:val="20"/>
          <w:szCs w:val="20"/>
          <w:lang w:val="es-ES"/>
        </w:rPr>
        <w:t xml:space="preserve">Periodo de garantía. </w:t>
      </w:r>
    </w:p>
    <w:p w14:paraId="6E2B3A75" w14:textId="77777777" w:rsidR="00BA7E7E" w:rsidRPr="00BA7E7E" w:rsidRDefault="00BA7E7E" w:rsidP="00BA7E7E">
      <w:pPr>
        <w:pStyle w:val="Prrafodelista"/>
        <w:numPr>
          <w:ilvl w:val="0"/>
          <w:numId w:val="4"/>
        </w:numPr>
        <w:tabs>
          <w:tab w:val="left" w:pos="1276"/>
        </w:tabs>
        <w:spacing w:after="0" w:line="240" w:lineRule="auto"/>
        <w:ind w:left="1276" w:hanging="283"/>
        <w:jc w:val="both"/>
        <w:rPr>
          <w:rFonts w:ascii="Noto Sans" w:hAnsi="Noto Sans" w:cs="Noto Sans"/>
          <w:sz w:val="20"/>
          <w:szCs w:val="20"/>
        </w:rPr>
      </w:pPr>
      <w:r w:rsidRPr="00BA7E7E">
        <w:rPr>
          <w:rFonts w:ascii="Noto Sans" w:hAnsi="Noto Sans" w:cs="Noto Sans"/>
          <w:sz w:val="20"/>
          <w:szCs w:val="20"/>
        </w:rPr>
        <w:t xml:space="preserve">El </w:t>
      </w:r>
      <w:proofErr w:type="gramStart"/>
      <w:r w:rsidRPr="00BA7E7E">
        <w:rPr>
          <w:rFonts w:ascii="Noto Sans" w:hAnsi="Noto Sans" w:cs="Noto Sans"/>
          <w:sz w:val="20"/>
          <w:szCs w:val="20"/>
        </w:rPr>
        <w:t>Proveedor  que</w:t>
      </w:r>
      <w:proofErr w:type="gramEnd"/>
      <w:r w:rsidRPr="00BA7E7E">
        <w:rPr>
          <w:rFonts w:ascii="Noto Sans" w:hAnsi="Noto Sans" w:cs="Noto Sans"/>
          <w:sz w:val="20"/>
          <w:szCs w:val="20"/>
        </w:rPr>
        <w:t xml:space="preserve"> resulte adjudicado deberá responder, en cualquier </w:t>
      </w:r>
      <w:proofErr w:type="gramStart"/>
      <w:r w:rsidRPr="00BA7E7E">
        <w:rPr>
          <w:rFonts w:ascii="Noto Sans" w:hAnsi="Noto Sans" w:cs="Noto Sans"/>
          <w:sz w:val="20"/>
          <w:szCs w:val="20"/>
        </w:rPr>
        <w:t>caso</w:t>
      </w:r>
      <w:proofErr w:type="gramEnd"/>
      <w:r w:rsidRPr="00BA7E7E">
        <w:rPr>
          <w:rFonts w:ascii="Noto Sans" w:hAnsi="Noto Sans" w:cs="Noto Sans"/>
          <w:sz w:val="20"/>
          <w:szCs w:val="20"/>
        </w:rPr>
        <w:t xml:space="preserve"> de los defectos y vicios ocultos de los bienes, objeto del presente </w:t>
      </w:r>
      <w:proofErr w:type="gramStart"/>
      <w:r w:rsidRPr="00BA7E7E">
        <w:rPr>
          <w:rFonts w:ascii="Noto Sans" w:hAnsi="Noto Sans" w:cs="Noto Sans"/>
          <w:sz w:val="20"/>
          <w:szCs w:val="20"/>
        </w:rPr>
        <w:t>contrato,  tanto</w:t>
      </w:r>
      <w:proofErr w:type="gramEnd"/>
      <w:r w:rsidRPr="00BA7E7E">
        <w:rPr>
          <w:rFonts w:ascii="Noto Sans" w:hAnsi="Noto Sans" w:cs="Noto Sans"/>
          <w:sz w:val="20"/>
          <w:szCs w:val="20"/>
        </w:rPr>
        <w:t xml:space="preserve"> durante el tiempo de vigencia del contrato, como durante la vida útil del producto, debiendo canjear los bienes.</w:t>
      </w:r>
    </w:p>
    <w:p w14:paraId="0B6E87AE" w14:textId="77777777" w:rsidR="00BA7E7E" w:rsidRPr="00BA7E7E" w:rsidRDefault="00BA7E7E" w:rsidP="00BA7E7E">
      <w:pPr>
        <w:pStyle w:val="Prrafodelista"/>
        <w:suppressAutoHyphens/>
        <w:spacing w:after="0" w:line="240" w:lineRule="auto"/>
        <w:ind w:left="851"/>
        <w:jc w:val="both"/>
        <w:rPr>
          <w:rFonts w:ascii="Noto Sans" w:hAnsi="Noto Sans" w:cs="Noto Sans"/>
          <w:b/>
          <w:sz w:val="20"/>
          <w:szCs w:val="20"/>
        </w:rPr>
      </w:pPr>
    </w:p>
    <w:p w14:paraId="2A57C45A" w14:textId="77777777" w:rsidR="00BA7E7E" w:rsidRPr="00BA7E7E" w:rsidRDefault="00BA7E7E" w:rsidP="00BA7E7E">
      <w:pPr>
        <w:pStyle w:val="Prrafodelista"/>
        <w:numPr>
          <w:ilvl w:val="0"/>
          <w:numId w:val="3"/>
        </w:numPr>
        <w:ind w:left="426"/>
        <w:rPr>
          <w:rFonts w:ascii="Noto Sans" w:hAnsi="Noto Sans" w:cs="Noto Sans"/>
          <w:b/>
          <w:sz w:val="20"/>
          <w:szCs w:val="20"/>
        </w:rPr>
      </w:pPr>
      <w:r w:rsidRPr="00BA7E7E">
        <w:rPr>
          <w:rFonts w:ascii="Noto Sans" w:hAnsi="Noto Sans" w:cs="Noto Sans"/>
          <w:b/>
          <w:sz w:val="20"/>
          <w:szCs w:val="20"/>
        </w:rPr>
        <w:t>PENAS CONVENCIONALES Y DEDUCTIVAS:</w:t>
      </w:r>
    </w:p>
    <w:p w14:paraId="041475A2" w14:textId="77777777" w:rsidR="00BA7E7E" w:rsidRPr="00BA7E7E" w:rsidRDefault="00BA7E7E" w:rsidP="00BA7E7E">
      <w:pPr>
        <w:suppressAutoHyphens/>
        <w:jc w:val="both"/>
        <w:rPr>
          <w:rFonts w:ascii="Noto Sans" w:hAnsi="Noto Sans" w:cs="Noto Sans"/>
          <w:bCs/>
          <w:sz w:val="20"/>
          <w:szCs w:val="20"/>
          <w:lang w:val="es-ES_tradnl"/>
        </w:rPr>
      </w:pPr>
      <w:r w:rsidRPr="00BA7E7E">
        <w:rPr>
          <w:rFonts w:ascii="Noto Sans" w:hAnsi="Noto Sans" w:cs="Noto Sans"/>
          <w:bCs/>
          <w:sz w:val="20"/>
          <w:szCs w:val="20"/>
          <w:lang w:val="es-ES_tradnl"/>
        </w:rPr>
        <w:t xml:space="preserve">El administrador del presente contrato será el encargado de determinar, calcular y notificar a “EL PROVEEDOR” las penas convencionales; así como de vigilar el registro o captura y validar en el sistema PREI </w:t>
      </w:r>
      <w:proofErr w:type="spellStart"/>
      <w:r w:rsidRPr="00BA7E7E">
        <w:rPr>
          <w:rFonts w:ascii="Noto Sans" w:hAnsi="Noto Sans" w:cs="Noto Sans"/>
          <w:bCs/>
          <w:sz w:val="20"/>
          <w:szCs w:val="20"/>
          <w:lang w:val="es-ES_tradnl"/>
        </w:rPr>
        <w:t>Millenium</w:t>
      </w:r>
      <w:proofErr w:type="spellEnd"/>
      <w:r w:rsidRPr="00BA7E7E">
        <w:rPr>
          <w:rFonts w:ascii="Noto Sans" w:hAnsi="Noto Sans" w:cs="Noto Sans"/>
          <w:bCs/>
          <w:sz w:val="20"/>
          <w:szCs w:val="20"/>
          <w:lang w:val="es-ES_tradnl"/>
        </w:rPr>
        <w:t>, dentro de los 5 días hábiles siguientes a la conclusión del incumplimiento, la aplicación de las penas convencionales, objeto del presente instrumento jurídico, y comunicar los incumplimientos.</w:t>
      </w:r>
    </w:p>
    <w:p w14:paraId="1FF17F87" w14:textId="77777777" w:rsidR="00BA7E7E" w:rsidRPr="00BA7E7E" w:rsidRDefault="00BA7E7E" w:rsidP="00BA7E7E">
      <w:pPr>
        <w:pStyle w:val="Prrafodelista"/>
        <w:numPr>
          <w:ilvl w:val="0"/>
          <w:numId w:val="18"/>
        </w:numPr>
        <w:suppressAutoHyphens/>
        <w:jc w:val="both"/>
        <w:rPr>
          <w:rFonts w:ascii="Noto Sans" w:hAnsi="Noto Sans" w:cs="Noto Sans"/>
          <w:b/>
          <w:bCs/>
          <w:sz w:val="20"/>
          <w:szCs w:val="20"/>
        </w:rPr>
      </w:pPr>
      <w:r w:rsidRPr="00BA7E7E">
        <w:rPr>
          <w:rFonts w:ascii="Noto Sans" w:hAnsi="Noto Sans" w:cs="Noto Sans"/>
          <w:b/>
          <w:bCs/>
          <w:sz w:val="20"/>
          <w:szCs w:val="20"/>
        </w:rPr>
        <w:t xml:space="preserve">La pena convencional se calculará </w:t>
      </w:r>
      <w:proofErr w:type="gramStart"/>
      <w:r w:rsidRPr="00BA7E7E">
        <w:rPr>
          <w:rFonts w:ascii="Noto Sans" w:hAnsi="Noto Sans" w:cs="Noto Sans"/>
          <w:b/>
          <w:bCs/>
          <w:sz w:val="20"/>
          <w:szCs w:val="20"/>
        </w:rPr>
        <w:t>de acuerdo a</w:t>
      </w:r>
      <w:proofErr w:type="gramEnd"/>
      <w:r w:rsidRPr="00BA7E7E">
        <w:rPr>
          <w:rFonts w:ascii="Noto Sans" w:hAnsi="Noto Sans" w:cs="Noto Sans"/>
          <w:b/>
          <w:bCs/>
          <w:sz w:val="20"/>
          <w:szCs w:val="20"/>
        </w:rPr>
        <w:t xml:space="preserve"> los siguientes términos y condiciones expresados en la fórmula que se detalla a continuación:</w:t>
      </w:r>
    </w:p>
    <w:p w14:paraId="0EB60FF3" w14:textId="77777777" w:rsidR="00BA7E7E" w:rsidRPr="00BA7E7E" w:rsidRDefault="00BA7E7E" w:rsidP="00BA7E7E">
      <w:pPr>
        <w:ind w:left="993"/>
        <w:jc w:val="both"/>
        <w:rPr>
          <w:rFonts w:ascii="Noto Sans" w:hAnsi="Noto Sans" w:cs="Noto Sans"/>
          <w:bCs/>
          <w:sz w:val="20"/>
          <w:szCs w:val="20"/>
        </w:rPr>
      </w:pPr>
      <w:proofErr w:type="spellStart"/>
      <w:r w:rsidRPr="00BA7E7E">
        <w:rPr>
          <w:rFonts w:ascii="Noto Sans" w:hAnsi="Noto Sans" w:cs="Noto Sans"/>
          <w:bCs/>
          <w:sz w:val="20"/>
          <w:szCs w:val="20"/>
        </w:rPr>
        <w:t>Pca</w:t>
      </w:r>
      <w:proofErr w:type="spellEnd"/>
      <w:r w:rsidRPr="00BA7E7E">
        <w:rPr>
          <w:rFonts w:ascii="Noto Sans" w:hAnsi="Noto Sans" w:cs="Noto Sans"/>
          <w:bCs/>
          <w:sz w:val="20"/>
          <w:szCs w:val="20"/>
        </w:rPr>
        <w:t xml:space="preserve"> = %d (1) x </w:t>
      </w:r>
      <w:proofErr w:type="spellStart"/>
      <w:r w:rsidRPr="00BA7E7E">
        <w:rPr>
          <w:rFonts w:ascii="Noto Sans" w:hAnsi="Noto Sans" w:cs="Noto Sans"/>
          <w:bCs/>
          <w:sz w:val="20"/>
          <w:szCs w:val="20"/>
        </w:rPr>
        <w:t>npa</w:t>
      </w:r>
      <w:proofErr w:type="spellEnd"/>
      <w:r w:rsidRPr="00BA7E7E">
        <w:rPr>
          <w:rFonts w:ascii="Noto Sans" w:hAnsi="Noto Sans" w:cs="Noto Sans"/>
          <w:bCs/>
          <w:sz w:val="20"/>
          <w:szCs w:val="20"/>
        </w:rPr>
        <w:t xml:space="preserve"> x </w:t>
      </w:r>
      <w:proofErr w:type="spellStart"/>
      <w:r w:rsidRPr="00BA7E7E">
        <w:rPr>
          <w:rFonts w:ascii="Noto Sans" w:hAnsi="Noto Sans" w:cs="Noto Sans"/>
          <w:bCs/>
          <w:sz w:val="20"/>
          <w:szCs w:val="20"/>
        </w:rPr>
        <w:t>vspa</w:t>
      </w:r>
      <w:proofErr w:type="spellEnd"/>
      <w:r w:rsidRPr="00BA7E7E">
        <w:rPr>
          <w:rFonts w:ascii="Noto Sans" w:hAnsi="Noto Sans" w:cs="Noto Sans"/>
          <w:bCs/>
          <w:sz w:val="20"/>
          <w:szCs w:val="20"/>
        </w:rPr>
        <w:t>.</w:t>
      </w:r>
    </w:p>
    <w:p w14:paraId="798E8FB3" w14:textId="77777777" w:rsidR="00BA7E7E" w:rsidRPr="00BA7E7E" w:rsidRDefault="00BA7E7E" w:rsidP="00BA7E7E">
      <w:pPr>
        <w:suppressAutoHyphens/>
        <w:spacing w:before="120"/>
        <w:jc w:val="both"/>
        <w:rPr>
          <w:rFonts w:ascii="Noto Sans" w:hAnsi="Noto Sans" w:cs="Noto Sans"/>
          <w:bCs/>
          <w:sz w:val="20"/>
          <w:szCs w:val="20"/>
        </w:rPr>
      </w:pPr>
      <w:r w:rsidRPr="00BA7E7E">
        <w:rPr>
          <w:rFonts w:ascii="Noto Sans" w:hAnsi="Noto Sans" w:cs="Noto Sans"/>
          <w:bCs/>
          <w:sz w:val="20"/>
          <w:szCs w:val="20"/>
        </w:rPr>
        <w:t>Dónde:</w:t>
      </w:r>
    </w:p>
    <w:p w14:paraId="6D2BCF98" w14:textId="77777777" w:rsidR="00BA7E7E" w:rsidRPr="00BA7E7E" w:rsidRDefault="00BA7E7E" w:rsidP="00BA7E7E">
      <w:pPr>
        <w:autoSpaceDE w:val="0"/>
        <w:autoSpaceDN w:val="0"/>
        <w:adjustRightInd w:val="0"/>
        <w:jc w:val="both"/>
        <w:rPr>
          <w:rFonts w:ascii="Noto Sans" w:hAnsi="Noto Sans" w:cs="Noto Sans"/>
          <w:sz w:val="20"/>
          <w:szCs w:val="20"/>
        </w:rPr>
      </w:pPr>
      <w:r w:rsidRPr="00BA7E7E">
        <w:rPr>
          <w:rFonts w:ascii="Noto Sans" w:hAnsi="Noto Sans" w:cs="Noto Sans"/>
          <w:sz w:val="20"/>
          <w:szCs w:val="20"/>
        </w:rPr>
        <w:t>%d= porcentaje determinado en la convocatoria de la licitación pública, invitación a cuando menos tres personas, cotización, contrato o pedido por cada día de atraso en la entrega de bienes o en el inicio de la prestación del servicio o arrendamiento, considerando el rango señalado en el inciso “b”.</w:t>
      </w:r>
    </w:p>
    <w:p w14:paraId="44C7E6F1" w14:textId="77777777" w:rsidR="00BA7E7E" w:rsidRPr="00BA7E7E" w:rsidRDefault="00BA7E7E" w:rsidP="00BA7E7E">
      <w:pPr>
        <w:autoSpaceDE w:val="0"/>
        <w:autoSpaceDN w:val="0"/>
        <w:adjustRightInd w:val="0"/>
        <w:jc w:val="both"/>
        <w:rPr>
          <w:rFonts w:ascii="Noto Sans" w:hAnsi="Noto Sans" w:cs="Noto Sans"/>
          <w:sz w:val="20"/>
          <w:szCs w:val="20"/>
        </w:rPr>
      </w:pPr>
      <w:proofErr w:type="spellStart"/>
      <w:r w:rsidRPr="00BA7E7E">
        <w:rPr>
          <w:rFonts w:ascii="Noto Sans" w:hAnsi="Noto Sans" w:cs="Noto Sans"/>
          <w:sz w:val="20"/>
          <w:szCs w:val="20"/>
        </w:rPr>
        <w:t>Pca</w:t>
      </w:r>
      <w:proofErr w:type="spellEnd"/>
      <w:r w:rsidRPr="00BA7E7E">
        <w:rPr>
          <w:rFonts w:ascii="Noto Sans" w:hAnsi="Noto Sans" w:cs="Noto Sans"/>
          <w:sz w:val="20"/>
          <w:szCs w:val="20"/>
        </w:rPr>
        <w:t>= pena convencional aplicable.</w:t>
      </w:r>
    </w:p>
    <w:p w14:paraId="43F3749B" w14:textId="77777777" w:rsidR="00BA7E7E" w:rsidRPr="00BA7E7E" w:rsidRDefault="00BA7E7E" w:rsidP="00BA7E7E">
      <w:pPr>
        <w:autoSpaceDE w:val="0"/>
        <w:autoSpaceDN w:val="0"/>
        <w:adjustRightInd w:val="0"/>
        <w:jc w:val="both"/>
        <w:rPr>
          <w:rFonts w:ascii="Noto Sans" w:hAnsi="Noto Sans" w:cs="Noto Sans"/>
          <w:sz w:val="20"/>
          <w:szCs w:val="20"/>
        </w:rPr>
      </w:pPr>
      <w:proofErr w:type="spellStart"/>
      <w:r w:rsidRPr="00BA7E7E">
        <w:rPr>
          <w:rFonts w:ascii="Noto Sans" w:hAnsi="Noto Sans" w:cs="Noto Sans"/>
          <w:sz w:val="20"/>
          <w:szCs w:val="20"/>
        </w:rPr>
        <w:t>npa</w:t>
      </w:r>
      <w:proofErr w:type="spellEnd"/>
      <w:r w:rsidRPr="00BA7E7E">
        <w:rPr>
          <w:rFonts w:ascii="Noto Sans" w:hAnsi="Noto Sans" w:cs="Noto Sans"/>
          <w:sz w:val="20"/>
          <w:szCs w:val="20"/>
        </w:rPr>
        <w:t xml:space="preserve"> = número de periodo de tiempo de atraso contabilizado según corresponda.</w:t>
      </w:r>
    </w:p>
    <w:p w14:paraId="6DCD3BF7" w14:textId="77777777" w:rsidR="00BA7E7E" w:rsidRPr="00BA7E7E" w:rsidRDefault="00BA7E7E" w:rsidP="00BA7E7E">
      <w:pPr>
        <w:autoSpaceDE w:val="0"/>
        <w:autoSpaceDN w:val="0"/>
        <w:adjustRightInd w:val="0"/>
        <w:jc w:val="both"/>
        <w:rPr>
          <w:rFonts w:ascii="Noto Sans" w:hAnsi="Noto Sans" w:cs="Noto Sans"/>
          <w:sz w:val="20"/>
          <w:szCs w:val="20"/>
        </w:rPr>
      </w:pPr>
      <w:proofErr w:type="spellStart"/>
      <w:r w:rsidRPr="00BA7E7E">
        <w:rPr>
          <w:rFonts w:ascii="Noto Sans" w:hAnsi="Noto Sans" w:cs="Noto Sans"/>
          <w:sz w:val="20"/>
          <w:szCs w:val="20"/>
        </w:rPr>
        <w:t>vbspa</w:t>
      </w:r>
      <w:proofErr w:type="spellEnd"/>
      <w:r w:rsidRPr="00BA7E7E">
        <w:rPr>
          <w:rFonts w:ascii="Noto Sans" w:hAnsi="Noto Sans" w:cs="Noto Sans"/>
          <w:sz w:val="20"/>
          <w:szCs w:val="20"/>
        </w:rPr>
        <w:t xml:space="preserve"> = valor de los bienes o servicios prestados con atraso, sin </w:t>
      </w:r>
      <w:proofErr w:type="gramStart"/>
      <w:r w:rsidRPr="00BA7E7E">
        <w:rPr>
          <w:rFonts w:ascii="Noto Sans" w:hAnsi="Noto Sans" w:cs="Noto Sans"/>
          <w:sz w:val="20"/>
          <w:szCs w:val="20"/>
        </w:rPr>
        <w:t>IVA..</w:t>
      </w:r>
      <w:proofErr w:type="gramEnd"/>
    </w:p>
    <w:p w14:paraId="758274E1" w14:textId="77777777" w:rsidR="00BA7E7E" w:rsidRPr="00BA7E7E" w:rsidRDefault="00BA7E7E" w:rsidP="00BA7E7E">
      <w:pPr>
        <w:autoSpaceDE w:val="0"/>
        <w:autoSpaceDN w:val="0"/>
        <w:adjustRightInd w:val="0"/>
        <w:jc w:val="both"/>
        <w:rPr>
          <w:rFonts w:ascii="Noto Sans" w:hAnsi="Noto Sans" w:cs="Noto Sans"/>
          <w:sz w:val="20"/>
          <w:szCs w:val="20"/>
        </w:rPr>
      </w:pPr>
    </w:p>
    <w:p w14:paraId="28CAC936" w14:textId="77777777" w:rsidR="00BA7E7E" w:rsidRPr="00BA7E7E" w:rsidRDefault="00BA7E7E" w:rsidP="00BA7E7E">
      <w:pPr>
        <w:numPr>
          <w:ilvl w:val="0"/>
          <w:numId w:val="4"/>
        </w:numPr>
        <w:suppressAutoHyphens/>
        <w:spacing w:before="120" w:after="0" w:line="240" w:lineRule="auto"/>
        <w:ind w:left="1276" w:hanging="142"/>
        <w:jc w:val="both"/>
        <w:rPr>
          <w:rFonts w:ascii="Noto Sans" w:hAnsi="Noto Sans" w:cs="Noto Sans"/>
          <w:bCs/>
          <w:i/>
          <w:sz w:val="20"/>
          <w:szCs w:val="20"/>
          <w:lang w:val="es-ES"/>
        </w:rPr>
      </w:pPr>
      <w:r w:rsidRPr="00BA7E7E">
        <w:rPr>
          <w:rFonts w:ascii="Noto Sans" w:hAnsi="Noto Sans" w:cs="Noto Sans"/>
          <w:bCs/>
          <w:i/>
          <w:sz w:val="20"/>
          <w:szCs w:val="20"/>
          <w:lang w:val="es-ES"/>
        </w:rPr>
        <w:lastRenderedPageBreak/>
        <w:t>“</w:t>
      </w:r>
      <w:r w:rsidRPr="00BA7E7E">
        <w:rPr>
          <w:rFonts w:ascii="Noto Sans" w:hAnsi="Noto Sans" w:cs="Noto Sans"/>
          <w:b/>
          <w:bCs/>
          <w:i/>
          <w:sz w:val="20"/>
          <w:szCs w:val="20"/>
          <w:lang w:val="es-ES"/>
        </w:rPr>
        <w:t>EL INSTITUTO</w:t>
      </w:r>
      <w:r w:rsidRPr="00BA7E7E">
        <w:rPr>
          <w:rFonts w:ascii="Noto Sans" w:hAnsi="Noto Sans" w:cs="Noto Sans"/>
          <w:bCs/>
          <w:i/>
          <w:sz w:val="20"/>
          <w:szCs w:val="20"/>
          <w:lang w:val="es-ES"/>
        </w:rPr>
        <w:t>” descontara las cantidades que resulten de aplicar la pena convencional, sobre los pagos que deba cubrir “</w:t>
      </w:r>
      <w:r w:rsidRPr="00BA7E7E">
        <w:rPr>
          <w:rFonts w:ascii="Noto Sans" w:hAnsi="Noto Sans" w:cs="Noto Sans"/>
          <w:b/>
          <w:bCs/>
          <w:i/>
          <w:sz w:val="20"/>
          <w:szCs w:val="20"/>
          <w:lang w:val="es-ES"/>
        </w:rPr>
        <w:t>EL PROVEEDOR</w:t>
      </w:r>
      <w:r w:rsidRPr="00BA7E7E">
        <w:rPr>
          <w:rFonts w:ascii="Noto Sans" w:hAnsi="Noto Sans" w:cs="Noto Sans"/>
          <w:bCs/>
          <w:i/>
          <w:sz w:val="20"/>
          <w:szCs w:val="20"/>
          <w:lang w:val="es-ES"/>
        </w:rPr>
        <w:t>”. Por lo tanto “</w:t>
      </w:r>
      <w:r w:rsidRPr="00BA7E7E">
        <w:rPr>
          <w:rFonts w:ascii="Noto Sans" w:hAnsi="Noto Sans" w:cs="Noto Sans"/>
          <w:b/>
          <w:bCs/>
          <w:i/>
          <w:sz w:val="20"/>
          <w:szCs w:val="20"/>
          <w:lang w:val="es-ES"/>
        </w:rPr>
        <w:t>EL PROVEEDOR</w:t>
      </w:r>
      <w:r w:rsidRPr="00BA7E7E">
        <w:rPr>
          <w:rFonts w:ascii="Noto Sans" w:hAnsi="Noto Sans" w:cs="Noto Sans"/>
          <w:bCs/>
          <w:i/>
          <w:sz w:val="20"/>
          <w:szCs w:val="20"/>
          <w:lang w:val="es-ES"/>
        </w:rPr>
        <w:t>” autoriza a descontar las cantidades que resulten de aplicar las sanciones señaladas en los párrafos anteriores, sobre los pagos que a este deba cubrirle a “</w:t>
      </w:r>
      <w:r w:rsidRPr="00BA7E7E">
        <w:rPr>
          <w:rFonts w:ascii="Noto Sans" w:hAnsi="Noto Sans" w:cs="Noto Sans"/>
          <w:b/>
          <w:bCs/>
          <w:i/>
          <w:sz w:val="20"/>
          <w:szCs w:val="20"/>
          <w:lang w:val="es-ES"/>
        </w:rPr>
        <w:t xml:space="preserve">EL </w:t>
      </w:r>
      <w:proofErr w:type="gramStart"/>
      <w:r w:rsidRPr="00BA7E7E">
        <w:rPr>
          <w:rFonts w:ascii="Noto Sans" w:hAnsi="Noto Sans" w:cs="Noto Sans"/>
          <w:b/>
          <w:bCs/>
          <w:i/>
          <w:sz w:val="20"/>
          <w:szCs w:val="20"/>
          <w:lang w:val="es-ES"/>
        </w:rPr>
        <w:t>INSTITUTO</w:t>
      </w:r>
      <w:r w:rsidRPr="00BA7E7E">
        <w:rPr>
          <w:rFonts w:ascii="Noto Sans" w:hAnsi="Noto Sans" w:cs="Noto Sans"/>
          <w:bCs/>
          <w:i/>
          <w:sz w:val="20"/>
          <w:szCs w:val="20"/>
          <w:lang w:val="es-ES"/>
        </w:rPr>
        <w:t>”  durante</w:t>
      </w:r>
      <w:proofErr w:type="gramEnd"/>
      <w:r w:rsidRPr="00BA7E7E">
        <w:rPr>
          <w:rFonts w:ascii="Noto Sans" w:hAnsi="Noto Sans" w:cs="Noto Sans"/>
          <w:bCs/>
          <w:i/>
          <w:sz w:val="20"/>
          <w:szCs w:val="20"/>
          <w:lang w:val="es-ES"/>
        </w:rPr>
        <w:t xml:space="preserve"> el periodo en que incurra y/o se mantenga en incumplimiento con motivo de la entrega de los bienes.</w:t>
      </w:r>
    </w:p>
    <w:p w14:paraId="0695DEA2" w14:textId="77777777" w:rsidR="00BA7E7E" w:rsidRPr="002D0EFA" w:rsidRDefault="00BA7E7E" w:rsidP="00BA7E7E">
      <w:pPr>
        <w:numPr>
          <w:ilvl w:val="0"/>
          <w:numId w:val="4"/>
        </w:numPr>
        <w:suppressAutoHyphens/>
        <w:spacing w:before="120" w:after="0" w:line="240" w:lineRule="auto"/>
        <w:ind w:left="1276" w:hanging="142"/>
        <w:jc w:val="both"/>
        <w:rPr>
          <w:rFonts w:ascii="Noto Sans" w:hAnsi="Noto Sans" w:cs="Noto Sans"/>
          <w:bCs/>
          <w:sz w:val="20"/>
          <w:szCs w:val="20"/>
          <w:lang w:val="es-ES"/>
        </w:rPr>
      </w:pPr>
      <w:r w:rsidRPr="00BA7E7E">
        <w:rPr>
          <w:rFonts w:ascii="Noto Sans" w:hAnsi="Noto Sans" w:cs="Noto Sans"/>
          <w:bCs/>
          <w:i/>
          <w:sz w:val="20"/>
          <w:szCs w:val="20"/>
          <w:lang w:val="es-ES"/>
        </w:rPr>
        <w:t>Para autorizar el pago de los bienes, previamente “</w:t>
      </w:r>
      <w:r w:rsidRPr="00BA7E7E">
        <w:rPr>
          <w:rFonts w:ascii="Noto Sans" w:hAnsi="Noto Sans" w:cs="Noto Sans"/>
          <w:b/>
          <w:bCs/>
          <w:i/>
          <w:sz w:val="20"/>
          <w:szCs w:val="20"/>
          <w:lang w:val="es-ES"/>
        </w:rPr>
        <w:t>EL PROVEEDOR</w:t>
      </w:r>
      <w:r w:rsidRPr="00BA7E7E">
        <w:rPr>
          <w:rFonts w:ascii="Noto Sans" w:hAnsi="Noto Sans" w:cs="Noto Sans"/>
          <w:bCs/>
          <w:i/>
          <w:sz w:val="20"/>
          <w:szCs w:val="20"/>
          <w:lang w:val="es-ES"/>
        </w:rPr>
        <w:t>” tiene que haber cubierto las penas convencionales aplicadas conforme lo dispuesto en el contrato. El administrador del contrato será el responsable de verificar que se cumpla esta obligación, dentro de los 5 días hábiles siguientes a la conclusión del incumplimiento.</w:t>
      </w:r>
    </w:p>
    <w:p w14:paraId="4BB8BEF5" w14:textId="77777777" w:rsidR="002D0EFA" w:rsidRPr="00BA7E7E" w:rsidRDefault="002D0EFA" w:rsidP="002D0EFA">
      <w:pPr>
        <w:suppressAutoHyphens/>
        <w:spacing w:after="0" w:line="240" w:lineRule="auto"/>
        <w:ind w:left="1276"/>
        <w:jc w:val="both"/>
        <w:rPr>
          <w:rFonts w:ascii="Noto Sans" w:hAnsi="Noto Sans" w:cs="Noto Sans"/>
          <w:bCs/>
          <w:sz w:val="20"/>
          <w:szCs w:val="20"/>
          <w:lang w:val="es-ES"/>
        </w:rPr>
      </w:pPr>
    </w:p>
    <w:p w14:paraId="675AE681" w14:textId="015C819B" w:rsidR="00BA7E7E" w:rsidRPr="002D0EFA" w:rsidRDefault="00BA7E7E" w:rsidP="00BA7E7E">
      <w:pPr>
        <w:pStyle w:val="Prrafodelista"/>
        <w:numPr>
          <w:ilvl w:val="0"/>
          <w:numId w:val="18"/>
        </w:numPr>
        <w:suppressAutoHyphens/>
        <w:jc w:val="both"/>
        <w:rPr>
          <w:rFonts w:ascii="Noto Sans" w:hAnsi="Noto Sans" w:cs="Noto Sans"/>
          <w:bCs/>
          <w:sz w:val="20"/>
          <w:szCs w:val="20"/>
          <w:lang w:val="es-ES"/>
        </w:rPr>
      </w:pPr>
      <w:r w:rsidRPr="00BA7E7E">
        <w:rPr>
          <w:rFonts w:ascii="Noto Sans" w:hAnsi="Noto Sans" w:cs="Noto Sans"/>
          <w:b/>
          <w:bCs/>
          <w:sz w:val="20"/>
          <w:szCs w:val="20"/>
          <w:lang w:val="es-ES"/>
        </w:rPr>
        <w:t>La aplicación de las penas convencionales y deductivas será por regla general de la siguiente manera:</w:t>
      </w:r>
    </w:p>
    <w:p w14:paraId="70B6BB96" w14:textId="77777777" w:rsidR="002D0EFA" w:rsidRPr="00BA7E7E" w:rsidRDefault="002D0EFA" w:rsidP="002D0EFA">
      <w:pPr>
        <w:pStyle w:val="Prrafodelista"/>
        <w:suppressAutoHyphens/>
        <w:ind w:left="1353"/>
        <w:jc w:val="both"/>
        <w:rPr>
          <w:rFonts w:ascii="Noto Sans" w:hAnsi="Noto Sans" w:cs="Noto Sans"/>
          <w:bCs/>
          <w:sz w:val="20"/>
          <w:szCs w:val="20"/>
          <w:lang w:val="es-ES"/>
        </w:rPr>
      </w:pPr>
    </w:p>
    <w:tbl>
      <w:tblPr>
        <w:tblStyle w:val="Tablaconcuadrcula"/>
        <w:tblW w:w="0" w:type="auto"/>
        <w:jc w:val="center"/>
        <w:tblLook w:val="04A0" w:firstRow="1" w:lastRow="0" w:firstColumn="1" w:lastColumn="0" w:noHBand="0" w:noVBand="1"/>
      </w:tblPr>
      <w:tblGrid>
        <w:gridCol w:w="959"/>
        <w:gridCol w:w="2693"/>
        <w:gridCol w:w="2268"/>
      </w:tblGrid>
      <w:tr w:rsidR="00BA7E7E" w:rsidRPr="00BA7E7E" w14:paraId="0BB9788F" w14:textId="77777777" w:rsidTr="00AD54C1">
        <w:trPr>
          <w:jc w:val="center"/>
        </w:trPr>
        <w:tc>
          <w:tcPr>
            <w:tcW w:w="959" w:type="dxa"/>
          </w:tcPr>
          <w:p w14:paraId="2549D368"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Núm.</w:t>
            </w:r>
          </w:p>
        </w:tc>
        <w:tc>
          <w:tcPr>
            <w:tcW w:w="2693" w:type="dxa"/>
          </w:tcPr>
          <w:p w14:paraId="1C400FE1"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Descripción</w:t>
            </w:r>
          </w:p>
        </w:tc>
        <w:tc>
          <w:tcPr>
            <w:tcW w:w="2268" w:type="dxa"/>
          </w:tcPr>
          <w:p w14:paraId="60ADEF12"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Rango</w:t>
            </w:r>
          </w:p>
        </w:tc>
      </w:tr>
      <w:tr w:rsidR="00BA7E7E" w:rsidRPr="00BA7E7E" w14:paraId="2FC5DFE0" w14:textId="77777777" w:rsidTr="00AD54C1">
        <w:trPr>
          <w:jc w:val="center"/>
        </w:trPr>
        <w:tc>
          <w:tcPr>
            <w:tcW w:w="959" w:type="dxa"/>
          </w:tcPr>
          <w:p w14:paraId="6552B274"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1</w:t>
            </w:r>
          </w:p>
        </w:tc>
        <w:tc>
          <w:tcPr>
            <w:tcW w:w="2693" w:type="dxa"/>
          </w:tcPr>
          <w:p w14:paraId="3095084C"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Bienes</w:t>
            </w:r>
          </w:p>
        </w:tc>
        <w:tc>
          <w:tcPr>
            <w:tcW w:w="2268" w:type="dxa"/>
            <w:vMerge w:val="restart"/>
            <w:vAlign w:val="center"/>
          </w:tcPr>
          <w:p w14:paraId="606C249F"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Del 0.2% al 1%</w:t>
            </w:r>
          </w:p>
        </w:tc>
      </w:tr>
      <w:tr w:rsidR="00BA7E7E" w:rsidRPr="00BA7E7E" w14:paraId="17C03480" w14:textId="77777777" w:rsidTr="00AD54C1">
        <w:trPr>
          <w:jc w:val="center"/>
        </w:trPr>
        <w:tc>
          <w:tcPr>
            <w:tcW w:w="959" w:type="dxa"/>
          </w:tcPr>
          <w:p w14:paraId="552A4E5E"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2</w:t>
            </w:r>
          </w:p>
        </w:tc>
        <w:tc>
          <w:tcPr>
            <w:tcW w:w="2693" w:type="dxa"/>
          </w:tcPr>
          <w:p w14:paraId="530D5C9D"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Servicios</w:t>
            </w:r>
          </w:p>
        </w:tc>
        <w:tc>
          <w:tcPr>
            <w:tcW w:w="2268" w:type="dxa"/>
            <w:vMerge/>
          </w:tcPr>
          <w:p w14:paraId="42A6E587" w14:textId="77777777" w:rsidR="00BA7E7E" w:rsidRPr="00BA7E7E" w:rsidRDefault="00BA7E7E" w:rsidP="00AD54C1">
            <w:pPr>
              <w:suppressAutoHyphens/>
              <w:jc w:val="both"/>
              <w:rPr>
                <w:rFonts w:ascii="Noto Sans" w:hAnsi="Noto Sans" w:cs="Noto Sans"/>
                <w:bCs/>
                <w:sz w:val="20"/>
                <w:szCs w:val="20"/>
                <w:lang w:val="es-ES"/>
              </w:rPr>
            </w:pPr>
          </w:p>
        </w:tc>
      </w:tr>
      <w:tr w:rsidR="00BA7E7E" w:rsidRPr="00BA7E7E" w14:paraId="3BE81C99" w14:textId="77777777" w:rsidTr="00AD54C1">
        <w:trPr>
          <w:jc w:val="center"/>
        </w:trPr>
        <w:tc>
          <w:tcPr>
            <w:tcW w:w="959" w:type="dxa"/>
          </w:tcPr>
          <w:p w14:paraId="43AADEC7"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3</w:t>
            </w:r>
          </w:p>
        </w:tc>
        <w:tc>
          <w:tcPr>
            <w:tcW w:w="2693" w:type="dxa"/>
          </w:tcPr>
          <w:p w14:paraId="0D314EB0" w14:textId="77777777" w:rsidR="00BA7E7E" w:rsidRPr="00BA7E7E" w:rsidRDefault="00BA7E7E" w:rsidP="00AD54C1">
            <w:pPr>
              <w:suppressAutoHyphens/>
              <w:jc w:val="both"/>
              <w:rPr>
                <w:rFonts w:ascii="Noto Sans" w:hAnsi="Noto Sans" w:cs="Noto Sans"/>
                <w:bCs/>
                <w:sz w:val="20"/>
                <w:szCs w:val="20"/>
                <w:lang w:val="es-ES"/>
              </w:rPr>
            </w:pPr>
            <w:r w:rsidRPr="00BA7E7E">
              <w:rPr>
                <w:rFonts w:ascii="Noto Sans" w:hAnsi="Noto Sans" w:cs="Noto Sans"/>
                <w:bCs/>
                <w:sz w:val="20"/>
                <w:szCs w:val="20"/>
                <w:lang w:val="es-ES"/>
              </w:rPr>
              <w:t>Arrendamientos</w:t>
            </w:r>
          </w:p>
        </w:tc>
        <w:tc>
          <w:tcPr>
            <w:tcW w:w="2268" w:type="dxa"/>
            <w:vMerge/>
          </w:tcPr>
          <w:p w14:paraId="37A479F9" w14:textId="77777777" w:rsidR="00BA7E7E" w:rsidRPr="00BA7E7E" w:rsidRDefault="00BA7E7E" w:rsidP="00AD54C1">
            <w:pPr>
              <w:suppressAutoHyphens/>
              <w:jc w:val="both"/>
              <w:rPr>
                <w:rFonts w:ascii="Noto Sans" w:hAnsi="Noto Sans" w:cs="Noto Sans"/>
                <w:bCs/>
                <w:sz w:val="20"/>
                <w:szCs w:val="20"/>
                <w:lang w:val="es-ES"/>
              </w:rPr>
            </w:pPr>
          </w:p>
        </w:tc>
      </w:tr>
    </w:tbl>
    <w:p w14:paraId="529DFCF0" w14:textId="77777777" w:rsidR="00BA7E7E" w:rsidRPr="00BA7E7E" w:rsidRDefault="00BA7E7E" w:rsidP="00BA7E7E">
      <w:pPr>
        <w:autoSpaceDE w:val="0"/>
        <w:autoSpaceDN w:val="0"/>
        <w:adjustRightInd w:val="0"/>
        <w:jc w:val="both"/>
        <w:rPr>
          <w:rFonts w:ascii="Noto Sans" w:hAnsi="Noto Sans" w:cs="Noto Sans"/>
          <w:b/>
          <w:bCs/>
          <w:sz w:val="20"/>
          <w:szCs w:val="20"/>
        </w:rPr>
      </w:pPr>
    </w:p>
    <w:p w14:paraId="11FD577C" w14:textId="77777777" w:rsidR="00BA7E7E" w:rsidRPr="00BA7E7E" w:rsidRDefault="00BA7E7E" w:rsidP="00BA7E7E">
      <w:pPr>
        <w:autoSpaceDE w:val="0"/>
        <w:autoSpaceDN w:val="0"/>
        <w:adjustRightInd w:val="0"/>
        <w:ind w:left="1416"/>
        <w:rPr>
          <w:rFonts w:ascii="Noto Sans" w:hAnsi="Noto Sans" w:cs="Noto Sans"/>
          <w:b/>
          <w:bCs/>
          <w:sz w:val="20"/>
          <w:szCs w:val="20"/>
        </w:rPr>
      </w:pPr>
      <w:r w:rsidRPr="00BA7E7E">
        <w:rPr>
          <w:rFonts w:ascii="Noto Sans" w:hAnsi="Noto Sans" w:cs="Noto Sans"/>
          <w:b/>
          <w:bCs/>
          <w:sz w:val="20"/>
          <w:szCs w:val="20"/>
        </w:rPr>
        <w:t>Atendiendo a la naturaleza del bien, arrendamiento o servicio, el Área Requirente podrá determinar un rango mayor, previa justificación que obre en el expediente de contratación.</w:t>
      </w:r>
    </w:p>
    <w:p w14:paraId="3F11F0C9" w14:textId="77777777" w:rsidR="00BA7E7E" w:rsidRPr="00BA7E7E" w:rsidRDefault="00BA7E7E" w:rsidP="00BA7E7E">
      <w:pPr>
        <w:suppressAutoHyphens/>
        <w:ind w:left="1058"/>
        <w:jc w:val="both"/>
        <w:rPr>
          <w:rFonts w:ascii="Noto Sans" w:hAnsi="Noto Sans" w:cs="Noto Sans"/>
          <w:sz w:val="20"/>
          <w:szCs w:val="20"/>
          <w:lang w:val="es-ES"/>
        </w:rPr>
      </w:pPr>
      <w:r w:rsidRPr="00BA7E7E">
        <w:rPr>
          <w:rFonts w:ascii="Noto Sans" w:hAnsi="Noto Sans" w:cs="Noto Sans"/>
          <w:sz w:val="20"/>
          <w:szCs w:val="20"/>
          <w:lang w:val="es-ES"/>
        </w:rPr>
        <w:t xml:space="preserve">De conformidad con el artículo 53 Bis de la Ley de Adquisiciones, Arrendamientos y Servicios del Sector Público y 97 de su Reglamento, </w:t>
      </w:r>
      <w:r w:rsidRPr="00BA7E7E">
        <w:rPr>
          <w:rFonts w:ascii="Noto Sans" w:hAnsi="Noto Sans" w:cs="Noto Sans"/>
          <w:b/>
          <w:sz w:val="20"/>
          <w:szCs w:val="20"/>
          <w:lang w:val="es-ES"/>
        </w:rPr>
        <w:t>“EL INSTITUTO”</w:t>
      </w:r>
      <w:r w:rsidRPr="00BA7E7E">
        <w:rPr>
          <w:rFonts w:ascii="Noto Sans" w:hAnsi="Noto Sans" w:cs="Noto Sans"/>
          <w:sz w:val="20"/>
          <w:szCs w:val="20"/>
          <w:lang w:val="es-ES"/>
        </w:rPr>
        <w:t xml:space="preserve"> podrá aplicar deducciones al pago de los </w:t>
      </w:r>
      <w:r w:rsidRPr="00BA7E7E">
        <w:rPr>
          <w:rFonts w:ascii="Noto Sans" w:hAnsi="Noto Sans" w:cs="Noto Sans"/>
          <w:b/>
          <w:sz w:val="20"/>
          <w:szCs w:val="20"/>
          <w:lang w:val="es-ES"/>
        </w:rPr>
        <w:t>bienes</w:t>
      </w:r>
      <w:r w:rsidRPr="00BA7E7E">
        <w:rPr>
          <w:rFonts w:ascii="Noto Sans" w:hAnsi="Noto Sans" w:cs="Noto Sans"/>
          <w:sz w:val="20"/>
          <w:szCs w:val="20"/>
          <w:lang w:val="es-ES"/>
        </w:rPr>
        <w:t xml:space="preserve"> con motivo del incumplimiento parcial o deficiente en que pudiera incurrir </w:t>
      </w:r>
      <w:r w:rsidRPr="00BA7E7E">
        <w:rPr>
          <w:rFonts w:ascii="Noto Sans" w:hAnsi="Noto Sans" w:cs="Noto Sans"/>
          <w:b/>
          <w:sz w:val="20"/>
          <w:szCs w:val="20"/>
          <w:lang w:val="es-ES"/>
        </w:rPr>
        <w:t>“EL PROVEEDOR”</w:t>
      </w:r>
      <w:r w:rsidRPr="00BA7E7E">
        <w:rPr>
          <w:rFonts w:ascii="Noto Sans" w:hAnsi="Noto Sans" w:cs="Noto Sans"/>
          <w:sz w:val="20"/>
          <w:szCs w:val="20"/>
          <w:lang w:val="es-ES"/>
        </w:rPr>
        <w:t xml:space="preserve"> respecto de las partidas o conceptos que integran el contrato, conforme a lo siguiente:</w:t>
      </w:r>
    </w:p>
    <w:p w14:paraId="2E4F2676" w14:textId="77777777" w:rsidR="00BA7E7E" w:rsidRPr="00BA7E7E" w:rsidRDefault="00BA7E7E" w:rsidP="00BA7E7E">
      <w:pPr>
        <w:pStyle w:val="Prrafodelista"/>
        <w:numPr>
          <w:ilvl w:val="0"/>
          <w:numId w:val="4"/>
        </w:numPr>
        <w:suppressAutoHyphens/>
        <w:spacing w:after="0" w:line="240" w:lineRule="auto"/>
        <w:ind w:left="1418"/>
        <w:jc w:val="both"/>
        <w:rPr>
          <w:rFonts w:ascii="Noto Sans" w:hAnsi="Noto Sans" w:cs="Noto Sans"/>
          <w:i/>
          <w:sz w:val="20"/>
          <w:szCs w:val="20"/>
          <w:lang w:val="es-ES"/>
        </w:rPr>
      </w:pPr>
      <w:r w:rsidRPr="00BA7E7E">
        <w:rPr>
          <w:rFonts w:ascii="Noto Sans" w:hAnsi="Noto Sans" w:cs="Noto Sans"/>
          <w:sz w:val="20"/>
          <w:szCs w:val="20"/>
          <w:lang w:val="es-ES"/>
        </w:rPr>
        <w:t xml:space="preserve">En función de los bienes entregados de manera parcial, deficiente o carezcan de las condiciones solicitadas y no habiendo causa justificada, cabe señalar que la orden de reposición será el documento mediante el cual se especificarán los bienes entregados de manera parcial, deficiente o carezcan de las condiciones solicitadas, por lo cual </w:t>
      </w:r>
      <w:r w:rsidRPr="00BA7E7E">
        <w:rPr>
          <w:rFonts w:ascii="Noto Sans" w:hAnsi="Noto Sans" w:cs="Noto Sans"/>
          <w:b/>
          <w:sz w:val="20"/>
          <w:szCs w:val="20"/>
          <w:lang w:val="es-ES"/>
        </w:rPr>
        <w:t>“EL PROVEEDOR”</w:t>
      </w:r>
      <w:r w:rsidRPr="00BA7E7E">
        <w:rPr>
          <w:rFonts w:ascii="Noto Sans" w:hAnsi="Noto Sans" w:cs="Noto Sans"/>
          <w:sz w:val="20"/>
          <w:szCs w:val="20"/>
          <w:lang w:val="es-ES"/>
        </w:rPr>
        <w:t xml:space="preserve"> se hará acreedor a una sanción equivalente al 1% (uno por ciento) por día transcurrido hasta acumular máximo el porcentaje de la garantía de cumplimiento (10%).</w:t>
      </w:r>
    </w:p>
    <w:p w14:paraId="2D8355BC" w14:textId="77777777" w:rsidR="00BA7E7E" w:rsidRPr="00BA7E7E" w:rsidRDefault="00BA7E7E" w:rsidP="00BA7E7E">
      <w:pPr>
        <w:pStyle w:val="Prrafodelista"/>
        <w:suppressAutoHyphens/>
        <w:spacing w:after="0" w:line="240" w:lineRule="auto"/>
        <w:ind w:left="1418"/>
        <w:jc w:val="both"/>
        <w:rPr>
          <w:rFonts w:ascii="Noto Sans" w:hAnsi="Noto Sans" w:cs="Noto Sans"/>
          <w:i/>
          <w:sz w:val="20"/>
          <w:szCs w:val="20"/>
          <w:lang w:val="es-ES"/>
        </w:rPr>
      </w:pPr>
    </w:p>
    <w:p w14:paraId="227CD11C" w14:textId="77777777" w:rsidR="00BA7E7E" w:rsidRDefault="00BA7E7E" w:rsidP="00BA7E7E">
      <w:pPr>
        <w:suppressAutoHyphens/>
        <w:ind w:left="1134"/>
        <w:jc w:val="both"/>
        <w:rPr>
          <w:rFonts w:ascii="Noto Sans" w:hAnsi="Noto Sans" w:cs="Noto Sans"/>
          <w:sz w:val="20"/>
          <w:szCs w:val="20"/>
          <w:lang w:val="es-ES"/>
        </w:rPr>
      </w:pPr>
      <w:r w:rsidRPr="00BA7E7E">
        <w:rPr>
          <w:rFonts w:ascii="Noto Sans" w:hAnsi="Noto Sans" w:cs="Noto Sans"/>
          <w:sz w:val="20"/>
          <w:szCs w:val="20"/>
          <w:lang w:val="es-ES"/>
        </w:rPr>
        <w:t>La deducción se aplicará por cada supuesto que se presente y se calculará hasta la fecha en que materialmente se cumpla la obligación:</w:t>
      </w:r>
    </w:p>
    <w:tbl>
      <w:tblPr>
        <w:tblStyle w:val="Tablaconcuadrcula"/>
        <w:tblW w:w="5418" w:type="pct"/>
        <w:jc w:val="center"/>
        <w:tblLook w:val="04A0" w:firstRow="1" w:lastRow="0" w:firstColumn="1" w:lastColumn="0" w:noHBand="0" w:noVBand="1"/>
      </w:tblPr>
      <w:tblGrid>
        <w:gridCol w:w="552"/>
        <w:gridCol w:w="2835"/>
        <w:gridCol w:w="2783"/>
        <w:gridCol w:w="2555"/>
        <w:gridCol w:w="2562"/>
      </w:tblGrid>
      <w:tr w:rsidR="00BA7E7E" w:rsidRPr="00BA7E7E" w14:paraId="252F3D20" w14:textId="77777777" w:rsidTr="00E30A9E">
        <w:trPr>
          <w:trHeight w:val="323"/>
          <w:tblHeader/>
          <w:jc w:val="center"/>
        </w:trPr>
        <w:tc>
          <w:tcPr>
            <w:tcW w:w="244" w:type="pct"/>
            <w:vAlign w:val="center"/>
          </w:tcPr>
          <w:p w14:paraId="296EE169" w14:textId="77777777" w:rsidR="00BA7E7E" w:rsidRPr="00BA7E7E" w:rsidRDefault="00BA7E7E" w:rsidP="00AD54C1">
            <w:pPr>
              <w:rPr>
                <w:rFonts w:ascii="Noto Sans" w:hAnsi="Noto Sans" w:cs="Noto Sans"/>
                <w:b/>
                <w:sz w:val="18"/>
                <w:szCs w:val="20"/>
              </w:rPr>
            </w:pPr>
            <w:r w:rsidRPr="00BA7E7E">
              <w:rPr>
                <w:rFonts w:ascii="Noto Sans" w:hAnsi="Noto Sans" w:cs="Noto Sans"/>
                <w:b/>
                <w:sz w:val="18"/>
                <w:szCs w:val="20"/>
              </w:rPr>
              <w:lastRenderedPageBreak/>
              <w:t>No.</w:t>
            </w:r>
          </w:p>
        </w:tc>
        <w:tc>
          <w:tcPr>
            <w:tcW w:w="1256" w:type="pct"/>
            <w:vAlign w:val="center"/>
          </w:tcPr>
          <w:p w14:paraId="1DCA4280"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t>CONCEPTO U OBLIGACIÓN (SUPUESTO)</w:t>
            </w:r>
          </w:p>
        </w:tc>
        <w:tc>
          <w:tcPr>
            <w:tcW w:w="1233" w:type="pct"/>
            <w:vAlign w:val="center"/>
          </w:tcPr>
          <w:p w14:paraId="7365FBAB"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t>NIVEL DE SERVICIO</w:t>
            </w:r>
          </w:p>
        </w:tc>
        <w:tc>
          <w:tcPr>
            <w:tcW w:w="1132" w:type="pct"/>
            <w:vAlign w:val="center"/>
          </w:tcPr>
          <w:p w14:paraId="2A74C0CA"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t>UNIDAD DE MEDIDA</w:t>
            </w:r>
          </w:p>
        </w:tc>
        <w:tc>
          <w:tcPr>
            <w:tcW w:w="1136" w:type="pct"/>
            <w:vAlign w:val="center"/>
          </w:tcPr>
          <w:p w14:paraId="5C14CDFD"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t>DEDUCCIÓN</w:t>
            </w:r>
          </w:p>
        </w:tc>
      </w:tr>
      <w:tr w:rsidR="00BA7E7E" w:rsidRPr="00BA7E7E" w14:paraId="25F3B7C5" w14:textId="77777777" w:rsidTr="00E30A9E">
        <w:trPr>
          <w:trHeight w:val="323"/>
          <w:jc w:val="center"/>
        </w:trPr>
        <w:tc>
          <w:tcPr>
            <w:tcW w:w="244" w:type="pct"/>
            <w:vAlign w:val="center"/>
          </w:tcPr>
          <w:p w14:paraId="2048C2C7"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t>1</w:t>
            </w:r>
          </w:p>
        </w:tc>
        <w:tc>
          <w:tcPr>
            <w:tcW w:w="1256" w:type="pct"/>
            <w:vAlign w:val="center"/>
          </w:tcPr>
          <w:p w14:paraId="22651114"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 xml:space="preserve">Los bienes serán entregados una vez emitido el pedido a más tardar 08 (ocho) días posteriores a la emisión </w:t>
            </w:r>
            <w:proofErr w:type="gramStart"/>
            <w:r w:rsidRPr="00BA7E7E">
              <w:rPr>
                <w:rFonts w:ascii="Noto Sans" w:hAnsi="Noto Sans" w:cs="Noto Sans"/>
                <w:sz w:val="18"/>
                <w:szCs w:val="20"/>
              </w:rPr>
              <w:t>del mismo</w:t>
            </w:r>
            <w:proofErr w:type="gramEnd"/>
            <w:r w:rsidRPr="00BA7E7E">
              <w:rPr>
                <w:rFonts w:ascii="Noto Sans" w:hAnsi="Noto Sans" w:cs="Noto Sans"/>
                <w:sz w:val="18"/>
                <w:szCs w:val="20"/>
              </w:rPr>
              <w:t xml:space="preserve">, con aplicación de pena convencional a partir del vencimiento de estos y hasta 04 (cuatro) días después del vencimiento </w:t>
            </w:r>
            <w:proofErr w:type="gramStart"/>
            <w:r w:rsidRPr="00BA7E7E">
              <w:rPr>
                <w:rFonts w:ascii="Noto Sans" w:hAnsi="Noto Sans" w:cs="Noto Sans"/>
                <w:sz w:val="18"/>
                <w:szCs w:val="20"/>
              </w:rPr>
              <w:t>del mismo</w:t>
            </w:r>
            <w:proofErr w:type="gramEnd"/>
            <w:r w:rsidRPr="00BA7E7E">
              <w:rPr>
                <w:rFonts w:ascii="Noto Sans" w:hAnsi="Noto Sans" w:cs="Noto Sans"/>
                <w:sz w:val="18"/>
                <w:szCs w:val="20"/>
              </w:rPr>
              <w:t>. En el domicilio que se indica en el Anexo “LUGAR Y HORARIO DE ENTREGA.</w:t>
            </w:r>
          </w:p>
        </w:tc>
        <w:tc>
          <w:tcPr>
            <w:tcW w:w="1233" w:type="pct"/>
            <w:vAlign w:val="center"/>
          </w:tcPr>
          <w:p w14:paraId="1A4CFC5E"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 xml:space="preserve">Entrega de los bienes amparados en el Pedido, dentro del periodo de tiempo establecido, cumpliendo con las </w:t>
            </w:r>
            <w:proofErr w:type="gramStart"/>
            <w:r w:rsidRPr="00BA7E7E">
              <w:rPr>
                <w:rFonts w:ascii="Noto Sans" w:hAnsi="Noto Sans" w:cs="Noto Sans"/>
                <w:sz w:val="18"/>
                <w:szCs w:val="20"/>
              </w:rPr>
              <w:t>condiciones  de</w:t>
            </w:r>
            <w:proofErr w:type="gramEnd"/>
            <w:r w:rsidRPr="00BA7E7E">
              <w:rPr>
                <w:rFonts w:ascii="Noto Sans" w:hAnsi="Noto Sans" w:cs="Noto Sans"/>
                <w:sz w:val="18"/>
                <w:szCs w:val="20"/>
              </w:rPr>
              <w:t xml:space="preserve"> entrega establecidas en las bases del proceso de contratación.</w:t>
            </w:r>
          </w:p>
        </w:tc>
        <w:tc>
          <w:tcPr>
            <w:tcW w:w="1132" w:type="pct"/>
            <w:vAlign w:val="center"/>
          </w:tcPr>
          <w:p w14:paraId="167A5C4C"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Entrega parcial, deficiente u omisión en el cumplimiento de la entrega de los bienes amparados en cada Pedido.</w:t>
            </w:r>
          </w:p>
        </w:tc>
        <w:tc>
          <w:tcPr>
            <w:tcW w:w="1136" w:type="pct"/>
            <w:vAlign w:val="center"/>
          </w:tcPr>
          <w:p w14:paraId="6F338149"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 xml:space="preserve">El </w:t>
            </w:r>
            <w:proofErr w:type="gramStart"/>
            <w:r w:rsidRPr="00BA7E7E">
              <w:rPr>
                <w:rFonts w:ascii="Noto Sans" w:hAnsi="Noto Sans" w:cs="Noto Sans"/>
                <w:sz w:val="18"/>
                <w:szCs w:val="20"/>
              </w:rPr>
              <w:t>Proveedor  se</w:t>
            </w:r>
            <w:proofErr w:type="gramEnd"/>
            <w:r w:rsidRPr="00BA7E7E">
              <w:rPr>
                <w:rFonts w:ascii="Noto Sans" w:hAnsi="Noto Sans" w:cs="Noto Sans"/>
                <w:sz w:val="18"/>
                <w:szCs w:val="20"/>
              </w:rPr>
              <w:t xml:space="preserve"> hará acreedor a la aplicación de </w:t>
            </w:r>
            <w:proofErr w:type="gramStart"/>
            <w:r w:rsidRPr="00BA7E7E">
              <w:rPr>
                <w:rFonts w:ascii="Noto Sans" w:hAnsi="Noto Sans" w:cs="Noto Sans"/>
                <w:sz w:val="18"/>
                <w:szCs w:val="20"/>
              </w:rPr>
              <w:t>deductiva equivalente</w:t>
            </w:r>
            <w:proofErr w:type="gramEnd"/>
            <w:r w:rsidRPr="00BA7E7E">
              <w:rPr>
                <w:rFonts w:ascii="Noto Sans" w:hAnsi="Noto Sans" w:cs="Noto Sans"/>
                <w:sz w:val="18"/>
                <w:szCs w:val="20"/>
              </w:rPr>
              <w:t xml:space="preserve"> al 1% (uno por ciento) por día transcurrido hasta acumular como máximo el porcentaje de la garantía de cumplimiento (10%) con IVA. Considerando el precio de compra de los bienes entregados de manera parcial, deficiente, o bien, que no fueron entregados.</w:t>
            </w:r>
          </w:p>
        </w:tc>
      </w:tr>
      <w:tr w:rsidR="00BA7E7E" w:rsidRPr="00BA7E7E" w14:paraId="76F207DE" w14:textId="77777777" w:rsidTr="00E30A9E">
        <w:trPr>
          <w:trHeight w:val="323"/>
          <w:jc w:val="center"/>
        </w:trPr>
        <w:tc>
          <w:tcPr>
            <w:tcW w:w="244" w:type="pct"/>
            <w:vAlign w:val="center"/>
          </w:tcPr>
          <w:p w14:paraId="11DDC9ED"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t>2</w:t>
            </w:r>
          </w:p>
        </w:tc>
        <w:tc>
          <w:tcPr>
            <w:tcW w:w="1256" w:type="pct"/>
            <w:vAlign w:val="center"/>
          </w:tcPr>
          <w:p w14:paraId="049835E9"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El Proveedor deberá entregar bienes que NO se encuentren boletinados por la Coordinación de Calidad de Insumos y Laboratorios Especializados (CCILE, anteriormente COCTI).</w:t>
            </w:r>
          </w:p>
        </w:tc>
        <w:tc>
          <w:tcPr>
            <w:tcW w:w="1233" w:type="pct"/>
            <w:vAlign w:val="center"/>
          </w:tcPr>
          <w:p w14:paraId="5E58D095"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El Proveedor deberá garantizar por escrito que al momento de la entrega de los bienes amparados en cada Pedido (por clave/lote) que estos no se encuentran boletinados por la Coordinación de Calidad de Insumos y Laboratorios Especializados (CCILE, anteriormente COCTI).</w:t>
            </w:r>
          </w:p>
        </w:tc>
        <w:tc>
          <w:tcPr>
            <w:tcW w:w="1132" w:type="pct"/>
            <w:vAlign w:val="center"/>
          </w:tcPr>
          <w:p w14:paraId="1046D307"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El insumo a entregar será validado en la plataforma de la CCILE por el área de recepción del Almacén Delegacional, para verificar que no esté boletinado y en caso de que el insumo presente algún incumplimiento se procederá a rechazar el producto.</w:t>
            </w:r>
          </w:p>
        </w:tc>
        <w:tc>
          <w:tcPr>
            <w:tcW w:w="1136" w:type="pct"/>
            <w:vAlign w:val="center"/>
          </w:tcPr>
          <w:p w14:paraId="081A606E"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 xml:space="preserve">El </w:t>
            </w:r>
            <w:proofErr w:type="gramStart"/>
            <w:r w:rsidRPr="00BA7E7E">
              <w:rPr>
                <w:rFonts w:ascii="Noto Sans" w:hAnsi="Noto Sans" w:cs="Noto Sans"/>
                <w:sz w:val="18"/>
                <w:szCs w:val="20"/>
              </w:rPr>
              <w:t>Proveedor  se</w:t>
            </w:r>
            <w:proofErr w:type="gramEnd"/>
            <w:r w:rsidRPr="00BA7E7E">
              <w:rPr>
                <w:rFonts w:ascii="Noto Sans" w:hAnsi="Noto Sans" w:cs="Noto Sans"/>
                <w:sz w:val="18"/>
                <w:szCs w:val="20"/>
              </w:rPr>
              <w:t xml:space="preserve"> hará acreedor a la aplicación de </w:t>
            </w:r>
            <w:proofErr w:type="gramStart"/>
            <w:r w:rsidRPr="00BA7E7E">
              <w:rPr>
                <w:rFonts w:ascii="Noto Sans" w:hAnsi="Noto Sans" w:cs="Noto Sans"/>
                <w:sz w:val="18"/>
                <w:szCs w:val="20"/>
              </w:rPr>
              <w:t>deductiva equivalente</w:t>
            </w:r>
            <w:proofErr w:type="gramEnd"/>
            <w:r w:rsidRPr="00BA7E7E">
              <w:rPr>
                <w:rFonts w:ascii="Noto Sans" w:hAnsi="Noto Sans" w:cs="Noto Sans"/>
                <w:sz w:val="18"/>
                <w:szCs w:val="20"/>
              </w:rPr>
              <w:t xml:space="preserve"> al 1% (uno por ciento) por día transcurrido hasta acumular máximo el porcentaje de la garantía de cumplimiento (10%) con IVA. Considerando el precio de compra de los bienes que presenten algún incumplimiento en la plataforma de la CCILE.</w:t>
            </w:r>
          </w:p>
        </w:tc>
      </w:tr>
      <w:tr w:rsidR="00BA7E7E" w:rsidRPr="00BA7E7E" w14:paraId="32A571D3" w14:textId="77777777" w:rsidTr="00E30A9E">
        <w:trPr>
          <w:trHeight w:val="323"/>
          <w:jc w:val="center"/>
        </w:trPr>
        <w:tc>
          <w:tcPr>
            <w:tcW w:w="244" w:type="pct"/>
            <w:vAlign w:val="center"/>
          </w:tcPr>
          <w:p w14:paraId="3E24BA6C"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t>3</w:t>
            </w:r>
          </w:p>
        </w:tc>
        <w:tc>
          <w:tcPr>
            <w:tcW w:w="1256" w:type="pct"/>
            <w:vAlign w:val="center"/>
          </w:tcPr>
          <w:p w14:paraId="221094EE"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 xml:space="preserve">A la entrega de los bienes amparados en cada Pedido, que conforme a la Ley General de Salud y su Reglamento requieran de Registro Sanitario, deberán anexar copia del Registro Sanitario Vigente, el Certificado Analítico por cada uno de los lotes que entregue, Carta Compromiso de Canje por defectos de fabricación y/o vicios ocultos, y Carta Compromiso de Canje si la caducidad es inferior a 12 meses (solo se aceptarán insumos con caducidad mínima de 9 meses con Carta Compromiso de Canje, caducidades inferiores podrán </w:t>
            </w:r>
            <w:r w:rsidRPr="00BA7E7E">
              <w:rPr>
                <w:rFonts w:ascii="Noto Sans" w:hAnsi="Noto Sans" w:cs="Noto Sans"/>
                <w:sz w:val="18"/>
                <w:szCs w:val="20"/>
              </w:rPr>
              <w:lastRenderedPageBreak/>
              <w:t>ser aceptadas mediante solicitud aprobada por el Departamento de Suministro y Control del Abasto, de manera escrita).</w:t>
            </w:r>
          </w:p>
        </w:tc>
        <w:tc>
          <w:tcPr>
            <w:tcW w:w="1233" w:type="pct"/>
            <w:vAlign w:val="center"/>
          </w:tcPr>
          <w:p w14:paraId="712E442D"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lastRenderedPageBreak/>
              <w:t>El Proveedor deberá cumplir con la entrega de la documentación correspondiente que se relaciona en las condiciones de entrega de los bienes, establecidas en las bases del proceso de contratación, por cada bien amparado en el (los) Pedido (s) que le sean asignados.</w:t>
            </w:r>
          </w:p>
        </w:tc>
        <w:tc>
          <w:tcPr>
            <w:tcW w:w="1132" w:type="pct"/>
            <w:vAlign w:val="center"/>
          </w:tcPr>
          <w:p w14:paraId="16FA6AC3"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Omisión en la entrega de la documentación correspondiente que se relaciona en las condiciones de entrega de los bienes, establecidas en las bases del proceso de compra al momento de la entrega de los bienes amparados en cada Pedido.</w:t>
            </w:r>
          </w:p>
        </w:tc>
        <w:tc>
          <w:tcPr>
            <w:tcW w:w="1136" w:type="pct"/>
            <w:vAlign w:val="center"/>
          </w:tcPr>
          <w:p w14:paraId="1FDE6A6C"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 xml:space="preserve">El Proveedor se hará acreedor a la aplicación de </w:t>
            </w:r>
            <w:proofErr w:type="gramStart"/>
            <w:r w:rsidRPr="00BA7E7E">
              <w:rPr>
                <w:rFonts w:ascii="Noto Sans" w:hAnsi="Noto Sans" w:cs="Noto Sans"/>
                <w:sz w:val="18"/>
                <w:szCs w:val="20"/>
              </w:rPr>
              <w:t>deductiva equivalente</w:t>
            </w:r>
            <w:proofErr w:type="gramEnd"/>
            <w:r w:rsidRPr="00BA7E7E">
              <w:rPr>
                <w:rFonts w:ascii="Noto Sans" w:hAnsi="Noto Sans" w:cs="Noto Sans"/>
                <w:sz w:val="18"/>
                <w:szCs w:val="20"/>
              </w:rPr>
              <w:t xml:space="preserve"> al 1% (uno por ciento) por día transcurrido hasta acumular máximo el porcentaje de la garantía de cumplimiento (10%) con IVA. Considerando el precio de compra de los bienes que carezcan de la documentación correspondiente, establecida en las bases del proceso de contratación, por cada bien amparado en el (los) Pedido (s) que le sean asignados.</w:t>
            </w:r>
          </w:p>
        </w:tc>
      </w:tr>
      <w:tr w:rsidR="00BA7E7E" w:rsidRPr="00BA7E7E" w14:paraId="7D8B190C" w14:textId="77777777" w:rsidTr="00E30A9E">
        <w:trPr>
          <w:trHeight w:val="323"/>
          <w:jc w:val="center"/>
        </w:trPr>
        <w:tc>
          <w:tcPr>
            <w:tcW w:w="244" w:type="pct"/>
            <w:vAlign w:val="center"/>
          </w:tcPr>
          <w:p w14:paraId="100C7529"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t>4</w:t>
            </w:r>
          </w:p>
        </w:tc>
        <w:tc>
          <w:tcPr>
            <w:tcW w:w="1256" w:type="pct"/>
            <w:vAlign w:val="center"/>
          </w:tcPr>
          <w:p w14:paraId="48F760A3"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Al momento de la recepción el Proveedor deberá entregar la siguiente documentación: Carta porte, Guía de viaje o documento equivalente, Documento que evidencie el registro de temperatura y humedad relativa del transporte, e Instrumento con calibración vigente por un tercero autorizado por EMA.</w:t>
            </w:r>
          </w:p>
        </w:tc>
        <w:tc>
          <w:tcPr>
            <w:tcW w:w="1233" w:type="pct"/>
            <w:vAlign w:val="center"/>
          </w:tcPr>
          <w:p w14:paraId="554336A3"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 xml:space="preserve">El Proveedor deberá cumplir con la entrega de la documentación establecida aplicable para insumos que requieren condiciones específicas de conservación de temperatura y humedad </w:t>
            </w:r>
            <w:proofErr w:type="gramStart"/>
            <w:r w:rsidRPr="00BA7E7E">
              <w:rPr>
                <w:rFonts w:ascii="Noto Sans" w:hAnsi="Noto Sans" w:cs="Noto Sans"/>
                <w:sz w:val="18"/>
                <w:szCs w:val="20"/>
              </w:rPr>
              <w:t>relativa,  indicado</w:t>
            </w:r>
            <w:proofErr w:type="gramEnd"/>
            <w:r w:rsidRPr="00BA7E7E">
              <w:rPr>
                <w:rFonts w:ascii="Noto Sans" w:hAnsi="Noto Sans" w:cs="Noto Sans"/>
                <w:sz w:val="18"/>
                <w:szCs w:val="20"/>
              </w:rPr>
              <w:t xml:space="preserve"> en el marbete o etiqueta de envase secundario y/o primario, como son </w:t>
            </w:r>
            <w:proofErr w:type="gramStart"/>
            <w:r w:rsidRPr="00BA7E7E">
              <w:rPr>
                <w:rFonts w:ascii="Noto Sans" w:hAnsi="Noto Sans" w:cs="Noto Sans"/>
                <w:sz w:val="18"/>
                <w:szCs w:val="20"/>
              </w:rPr>
              <w:t>conservación  de</w:t>
            </w:r>
            <w:proofErr w:type="gramEnd"/>
            <w:r w:rsidRPr="00BA7E7E">
              <w:rPr>
                <w:rFonts w:ascii="Noto Sans" w:hAnsi="Noto Sans" w:cs="Noto Sans"/>
                <w:sz w:val="18"/>
                <w:szCs w:val="20"/>
              </w:rPr>
              <w:t xml:space="preserve"> 2 a 8 °C, no más de 20°C, no más de 25°C, así como no más de 30°C o según el rango que indique el marbete o etiqueta correspondiente.</w:t>
            </w:r>
          </w:p>
        </w:tc>
        <w:tc>
          <w:tcPr>
            <w:tcW w:w="1132" w:type="pct"/>
            <w:vAlign w:val="center"/>
          </w:tcPr>
          <w:p w14:paraId="0E93FADD"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En caso de que el Proveedor no entregue las condiciones específicas de conservación de los productos establecidas en las bases del proceso de contratación, no se dará recepción formal a los insumos para la salud.</w:t>
            </w:r>
          </w:p>
        </w:tc>
        <w:tc>
          <w:tcPr>
            <w:tcW w:w="1136" w:type="pct"/>
            <w:vAlign w:val="center"/>
          </w:tcPr>
          <w:p w14:paraId="5E0B961F"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 xml:space="preserve">El Proveedor se hará acreedor a la aplicación de </w:t>
            </w:r>
            <w:proofErr w:type="gramStart"/>
            <w:r w:rsidRPr="00BA7E7E">
              <w:rPr>
                <w:rFonts w:ascii="Noto Sans" w:hAnsi="Noto Sans" w:cs="Noto Sans"/>
                <w:sz w:val="18"/>
                <w:szCs w:val="20"/>
              </w:rPr>
              <w:t>deductiva equivalente</w:t>
            </w:r>
            <w:proofErr w:type="gramEnd"/>
            <w:r w:rsidRPr="00BA7E7E">
              <w:rPr>
                <w:rFonts w:ascii="Noto Sans" w:hAnsi="Noto Sans" w:cs="Noto Sans"/>
                <w:sz w:val="18"/>
                <w:szCs w:val="20"/>
              </w:rPr>
              <w:t xml:space="preserve"> al 1% (uno por ciento) por día transcurrido hasta acumular máximo el porcentaje de la garantía de cumplimiento (10%) con IVA. Considerando el precio de compra de los bienes que no sean entregados en las condiciones de conservación establecidas en las bases del proceso de contratación, por cada bien amparado en el (los) Pedido (s) que le sean asignados.</w:t>
            </w:r>
          </w:p>
        </w:tc>
      </w:tr>
      <w:tr w:rsidR="00BA7E7E" w:rsidRPr="00BA7E7E" w14:paraId="6E69C7C4" w14:textId="77777777" w:rsidTr="00E30A9E">
        <w:trPr>
          <w:trHeight w:val="323"/>
          <w:jc w:val="center"/>
        </w:trPr>
        <w:tc>
          <w:tcPr>
            <w:tcW w:w="244" w:type="pct"/>
            <w:vAlign w:val="center"/>
          </w:tcPr>
          <w:p w14:paraId="5C4CCFE1" w14:textId="77777777" w:rsidR="00BA7E7E" w:rsidRPr="00BA7E7E" w:rsidRDefault="00BA7E7E" w:rsidP="00AD54C1">
            <w:pPr>
              <w:jc w:val="center"/>
              <w:rPr>
                <w:rFonts w:ascii="Noto Sans" w:hAnsi="Noto Sans" w:cs="Noto Sans"/>
                <w:b/>
                <w:sz w:val="18"/>
                <w:szCs w:val="20"/>
              </w:rPr>
            </w:pPr>
            <w:r w:rsidRPr="00BA7E7E">
              <w:rPr>
                <w:rFonts w:ascii="Noto Sans" w:hAnsi="Noto Sans" w:cs="Noto Sans"/>
                <w:b/>
                <w:sz w:val="18"/>
                <w:szCs w:val="20"/>
              </w:rPr>
              <w:t>5</w:t>
            </w:r>
          </w:p>
        </w:tc>
        <w:tc>
          <w:tcPr>
            <w:tcW w:w="1256" w:type="pct"/>
            <w:vAlign w:val="center"/>
          </w:tcPr>
          <w:p w14:paraId="09CFC195"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En caso de que los bienes presenten problemas de calidad o vicios ocultos, se deberá notificar al Proveedor dentro del periodo de 3 días hábiles siguientes al momento en que se haya detectado el vicio o defecto, para solicitar el canje correspondiente.</w:t>
            </w:r>
          </w:p>
        </w:tc>
        <w:tc>
          <w:tcPr>
            <w:tcW w:w="1233" w:type="pct"/>
            <w:vAlign w:val="center"/>
          </w:tcPr>
          <w:p w14:paraId="0242389D"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Se notificará al Proveedor mediante correo electrónico o llamada telefónica, dentro del periodo de 3 días hábiles siguientes al momento en que se haya detectado el vicio o defecto, notificando a las personas y/o direcciones que EL PROVEEDOR determino como contactos oficiales.</w:t>
            </w:r>
          </w:p>
        </w:tc>
        <w:tc>
          <w:tcPr>
            <w:tcW w:w="1132" w:type="pct"/>
            <w:vAlign w:val="center"/>
          </w:tcPr>
          <w:p w14:paraId="41829D73"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 xml:space="preserve">El Proveedor deberá recolectar y cambiar los bienes sujetos a canje, en un plazo que no excederá de ocho (08) días hábiles contados a partir de la fecha de su notificación; </w:t>
            </w:r>
            <w:proofErr w:type="gramStart"/>
            <w:r w:rsidRPr="00BA7E7E">
              <w:rPr>
                <w:rFonts w:ascii="Noto Sans" w:hAnsi="Noto Sans" w:cs="Noto Sans"/>
                <w:sz w:val="18"/>
                <w:szCs w:val="20"/>
              </w:rPr>
              <w:t>en caso que</w:t>
            </w:r>
            <w:proofErr w:type="gramEnd"/>
            <w:r w:rsidRPr="00BA7E7E">
              <w:rPr>
                <w:rFonts w:ascii="Noto Sans" w:hAnsi="Noto Sans" w:cs="Noto Sans"/>
                <w:sz w:val="18"/>
                <w:szCs w:val="20"/>
              </w:rPr>
              <w:t xml:space="preserve"> no se realice la recolección y canje de los bienes en el plazo señalado, se comunicará al Administrador del Contrato para que proceda a la aplicación de la deductiva correspondiente.</w:t>
            </w:r>
          </w:p>
        </w:tc>
        <w:tc>
          <w:tcPr>
            <w:tcW w:w="1136" w:type="pct"/>
            <w:vAlign w:val="center"/>
          </w:tcPr>
          <w:p w14:paraId="4ADF2A62" w14:textId="77777777" w:rsidR="00BA7E7E" w:rsidRPr="00BA7E7E" w:rsidRDefault="00BA7E7E" w:rsidP="00AD54C1">
            <w:pPr>
              <w:jc w:val="both"/>
              <w:rPr>
                <w:rFonts w:ascii="Noto Sans" w:hAnsi="Noto Sans" w:cs="Noto Sans"/>
                <w:sz w:val="18"/>
                <w:szCs w:val="20"/>
              </w:rPr>
            </w:pPr>
            <w:r w:rsidRPr="00BA7E7E">
              <w:rPr>
                <w:rFonts w:ascii="Noto Sans" w:hAnsi="Noto Sans" w:cs="Noto Sans"/>
                <w:sz w:val="18"/>
                <w:szCs w:val="20"/>
              </w:rPr>
              <w:t xml:space="preserve">Una vez transcurridos los 8 días hábiles, a partir de la notificación, el Proveedor se hará acreedor a la aplicación de </w:t>
            </w:r>
            <w:proofErr w:type="gramStart"/>
            <w:r w:rsidRPr="00BA7E7E">
              <w:rPr>
                <w:rFonts w:ascii="Noto Sans" w:hAnsi="Noto Sans" w:cs="Noto Sans"/>
                <w:sz w:val="18"/>
                <w:szCs w:val="20"/>
              </w:rPr>
              <w:t>deductiva equivalente</w:t>
            </w:r>
            <w:proofErr w:type="gramEnd"/>
            <w:r w:rsidRPr="00BA7E7E">
              <w:rPr>
                <w:rFonts w:ascii="Noto Sans" w:hAnsi="Noto Sans" w:cs="Noto Sans"/>
                <w:sz w:val="18"/>
                <w:szCs w:val="20"/>
              </w:rPr>
              <w:t xml:space="preserve"> al 1% (uno por ciento) por día transcurrido hasta acumular máximo el porcentaje de la garantía de cumplimiento (10%) con IVA. Considerando el precio de compra de los bienes que no sean canjeados, conforme a la notificación que se le realice.</w:t>
            </w:r>
          </w:p>
        </w:tc>
      </w:tr>
    </w:tbl>
    <w:p w14:paraId="6B21A60F" w14:textId="77777777" w:rsidR="00BA7E7E" w:rsidRDefault="00BA7E7E" w:rsidP="00BA7E7E">
      <w:pPr>
        <w:suppressAutoHyphens/>
        <w:jc w:val="both"/>
        <w:rPr>
          <w:rFonts w:ascii="Noto Sans" w:hAnsi="Noto Sans" w:cs="Noto Sans"/>
          <w:sz w:val="20"/>
          <w:szCs w:val="20"/>
        </w:rPr>
      </w:pPr>
    </w:p>
    <w:p w14:paraId="04EC7108" w14:textId="77777777" w:rsidR="00BA7E7E" w:rsidRPr="00BA7E7E" w:rsidRDefault="00BA7E7E" w:rsidP="00BA7E7E">
      <w:pPr>
        <w:pStyle w:val="Prrafodelista"/>
        <w:numPr>
          <w:ilvl w:val="0"/>
          <w:numId w:val="14"/>
        </w:numPr>
        <w:autoSpaceDE w:val="0"/>
        <w:autoSpaceDN w:val="0"/>
        <w:adjustRightInd w:val="0"/>
        <w:jc w:val="both"/>
        <w:rPr>
          <w:rFonts w:ascii="Noto Sans" w:hAnsi="Noto Sans" w:cs="Noto Sans"/>
          <w:sz w:val="20"/>
          <w:szCs w:val="20"/>
        </w:rPr>
      </w:pPr>
      <w:r w:rsidRPr="00BA7E7E">
        <w:rPr>
          <w:rFonts w:ascii="Noto Sans" w:hAnsi="Noto Sans" w:cs="Noto Sans"/>
          <w:bCs/>
          <w:sz w:val="20"/>
          <w:szCs w:val="20"/>
        </w:rPr>
        <w:t xml:space="preserve">En ningún caso, se deberá autorizar el pago de los bienes, arrendamientos o servicios, sí no se ha determinado, calculado y notificado al proveedor las penas convencionales aplicadas en términos de lo dispuesto en el contrato, así como su registro y validación en el Sistema PREI </w:t>
      </w:r>
      <w:proofErr w:type="spellStart"/>
      <w:r w:rsidRPr="00BA7E7E">
        <w:rPr>
          <w:rFonts w:ascii="Noto Sans" w:hAnsi="Noto Sans" w:cs="Noto Sans"/>
          <w:bCs/>
          <w:sz w:val="20"/>
          <w:szCs w:val="20"/>
        </w:rPr>
        <w:t>Millenium</w:t>
      </w:r>
      <w:proofErr w:type="spellEnd"/>
      <w:r w:rsidRPr="00BA7E7E">
        <w:rPr>
          <w:rFonts w:ascii="Noto Sans" w:hAnsi="Noto Sans" w:cs="Noto Sans"/>
          <w:bCs/>
          <w:sz w:val="20"/>
          <w:szCs w:val="20"/>
        </w:rPr>
        <w:t xml:space="preserve">. </w:t>
      </w:r>
    </w:p>
    <w:p w14:paraId="7DB902D0" w14:textId="77777777" w:rsidR="00BA7E7E" w:rsidRPr="00BA7E7E" w:rsidRDefault="00BA7E7E" w:rsidP="00BA7E7E">
      <w:pPr>
        <w:pStyle w:val="Prrafodelista"/>
        <w:numPr>
          <w:ilvl w:val="0"/>
          <w:numId w:val="14"/>
        </w:numPr>
        <w:jc w:val="both"/>
        <w:rPr>
          <w:rFonts w:ascii="Noto Sans" w:hAnsi="Noto Sans" w:cs="Noto Sans"/>
          <w:bCs/>
          <w:sz w:val="20"/>
          <w:szCs w:val="20"/>
        </w:rPr>
      </w:pPr>
      <w:r w:rsidRPr="00BA7E7E">
        <w:rPr>
          <w:rFonts w:ascii="Noto Sans" w:hAnsi="Noto Sans" w:cs="Noto Sans"/>
          <w:bCs/>
          <w:sz w:val="20"/>
          <w:szCs w:val="20"/>
        </w:rPr>
        <w:lastRenderedPageBreak/>
        <w:t xml:space="preserve">La persona servidora pública designada como Administrador del Contrato, será el responsable del cálculo, aplicación y seguimiento de las deducciones. </w:t>
      </w:r>
    </w:p>
    <w:p w14:paraId="3DADEDA2" w14:textId="77777777" w:rsidR="00BA7E7E" w:rsidRPr="00BA7E7E" w:rsidRDefault="00BA7E7E" w:rsidP="00BA7E7E">
      <w:pPr>
        <w:suppressAutoHyphens/>
        <w:jc w:val="both"/>
        <w:rPr>
          <w:rFonts w:ascii="Noto Sans" w:hAnsi="Noto Sans" w:cs="Noto Sans"/>
          <w:bCs/>
          <w:sz w:val="20"/>
          <w:szCs w:val="20"/>
          <w:lang w:val="es-ES_tradnl"/>
        </w:rPr>
      </w:pPr>
      <w:r w:rsidRPr="00BA7E7E">
        <w:rPr>
          <w:rFonts w:ascii="Noto Sans" w:hAnsi="Noto Sans" w:cs="Noto Sans"/>
          <w:bCs/>
          <w:sz w:val="20"/>
          <w:szCs w:val="20"/>
        </w:rPr>
        <w:t xml:space="preserve">El importe máximo de las </w:t>
      </w:r>
      <w:proofErr w:type="gramStart"/>
      <w:r w:rsidRPr="00BA7E7E">
        <w:rPr>
          <w:rFonts w:ascii="Noto Sans" w:hAnsi="Noto Sans" w:cs="Noto Sans"/>
          <w:bCs/>
          <w:sz w:val="20"/>
          <w:szCs w:val="20"/>
        </w:rPr>
        <w:t>deducciones,</w:t>
      </w:r>
      <w:proofErr w:type="gramEnd"/>
      <w:r w:rsidRPr="00BA7E7E">
        <w:rPr>
          <w:rFonts w:ascii="Noto Sans" w:hAnsi="Noto Sans" w:cs="Noto Sans"/>
          <w:bCs/>
          <w:sz w:val="20"/>
          <w:szCs w:val="20"/>
        </w:rPr>
        <w:t xml:space="preserve"> no podrá ser mayor al que resulte de aplicar el porcentaje de la garantía de cumplimiento</w:t>
      </w:r>
    </w:p>
    <w:p w14:paraId="5482344B" w14:textId="77777777" w:rsidR="00BA7E7E" w:rsidRPr="00BA7E7E" w:rsidRDefault="00BA7E7E" w:rsidP="00BA7E7E">
      <w:pPr>
        <w:pStyle w:val="Prrafodelista"/>
        <w:ind w:left="426"/>
        <w:rPr>
          <w:rFonts w:ascii="Noto Sans" w:hAnsi="Noto Sans" w:cs="Noto Sans"/>
          <w:b/>
          <w:bCs/>
          <w:sz w:val="20"/>
          <w:szCs w:val="20"/>
        </w:rPr>
      </w:pPr>
      <w:r w:rsidRPr="00BA7E7E">
        <w:rPr>
          <w:rFonts w:ascii="Noto Sans" w:hAnsi="Noto Sans" w:cs="Noto Sans"/>
          <w:b/>
          <w:bCs/>
          <w:sz w:val="20"/>
          <w:szCs w:val="20"/>
        </w:rPr>
        <w:t>MECANISMOS DE COMPROBACIÓN, SUPERVISIÓN</w:t>
      </w:r>
    </w:p>
    <w:p w14:paraId="221D1649" w14:textId="77777777" w:rsidR="00BA7E7E" w:rsidRPr="00BA7E7E" w:rsidRDefault="00BA7E7E" w:rsidP="00BA7E7E">
      <w:pPr>
        <w:autoSpaceDE w:val="0"/>
        <w:autoSpaceDN w:val="0"/>
        <w:adjustRightInd w:val="0"/>
        <w:spacing w:after="0" w:line="240" w:lineRule="auto"/>
        <w:jc w:val="both"/>
        <w:rPr>
          <w:rFonts w:ascii="Noto Sans" w:hAnsi="Noto Sans" w:cs="Noto Sans"/>
          <w:sz w:val="20"/>
          <w:szCs w:val="20"/>
        </w:rPr>
      </w:pPr>
      <w:r w:rsidRPr="00BA7E7E">
        <w:rPr>
          <w:rFonts w:ascii="Noto Sans" w:hAnsi="Noto Sans" w:cs="Noto Sans"/>
          <w:sz w:val="20"/>
          <w:szCs w:val="20"/>
        </w:rPr>
        <w:t>En caso de que los bienes presenten problemas de calidad o vicios ocultos, se deberá notificar al proveedor dentro del periodo de 3 días hábiles siguientes al momento en que se haya detectado el vicio o defecto.</w:t>
      </w:r>
    </w:p>
    <w:p w14:paraId="50ECBDB8" w14:textId="77777777" w:rsidR="00BA7E7E" w:rsidRPr="00BA7E7E" w:rsidRDefault="00BA7E7E" w:rsidP="00BA7E7E">
      <w:pPr>
        <w:autoSpaceDE w:val="0"/>
        <w:autoSpaceDN w:val="0"/>
        <w:adjustRightInd w:val="0"/>
        <w:spacing w:after="0" w:line="240" w:lineRule="auto"/>
        <w:jc w:val="both"/>
        <w:rPr>
          <w:rFonts w:ascii="Noto Sans" w:hAnsi="Noto Sans" w:cs="Noto Sans"/>
          <w:sz w:val="20"/>
          <w:szCs w:val="20"/>
        </w:rPr>
      </w:pPr>
    </w:p>
    <w:p w14:paraId="25371576" w14:textId="77777777" w:rsidR="00BA7E7E" w:rsidRPr="00BA7E7E" w:rsidRDefault="00BA7E7E" w:rsidP="00BA7E7E">
      <w:pPr>
        <w:numPr>
          <w:ilvl w:val="0"/>
          <w:numId w:val="17"/>
        </w:numPr>
        <w:tabs>
          <w:tab w:val="clear" w:pos="360"/>
        </w:tabs>
        <w:spacing w:after="0" w:line="240" w:lineRule="auto"/>
        <w:ind w:left="1276" w:hanging="283"/>
        <w:jc w:val="both"/>
        <w:rPr>
          <w:rFonts w:ascii="Noto Sans" w:eastAsia="Times New Roman" w:hAnsi="Noto Sans" w:cs="Noto Sans"/>
          <w:sz w:val="20"/>
          <w:szCs w:val="20"/>
          <w:lang w:eastAsia="ar-SA"/>
        </w:rPr>
      </w:pPr>
      <w:r w:rsidRPr="00BA7E7E">
        <w:rPr>
          <w:rFonts w:ascii="Noto Sans" w:eastAsia="Times New Roman" w:hAnsi="Noto Sans" w:cs="Noto Sans"/>
          <w:bCs/>
          <w:iCs/>
          <w:sz w:val="20"/>
          <w:szCs w:val="20"/>
          <w:lang w:eastAsia="ar-SA"/>
        </w:rPr>
        <w:t>El Instituto podrá en cualquier momento verificar el cumplimiento de los requisitos de calidad al participante que resulte adjudicado.</w:t>
      </w:r>
    </w:p>
    <w:p w14:paraId="4D3F0CA2" w14:textId="5CD2AC9B" w:rsidR="00BA7E7E" w:rsidRPr="00BA7E7E" w:rsidRDefault="00BA7E7E" w:rsidP="00BA7E7E">
      <w:pPr>
        <w:numPr>
          <w:ilvl w:val="0"/>
          <w:numId w:val="17"/>
        </w:numPr>
        <w:tabs>
          <w:tab w:val="clear" w:pos="360"/>
        </w:tabs>
        <w:spacing w:after="0" w:line="240" w:lineRule="auto"/>
        <w:ind w:left="1276" w:hanging="283"/>
        <w:jc w:val="both"/>
        <w:rPr>
          <w:rFonts w:ascii="Noto Sans" w:eastAsia="Times New Roman" w:hAnsi="Noto Sans" w:cs="Noto Sans"/>
          <w:bCs/>
          <w:iCs/>
          <w:sz w:val="20"/>
          <w:szCs w:val="20"/>
          <w:lang w:eastAsia="ar-SA"/>
        </w:rPr>
      </w:pPr>
      <w:r w:rsidRPr="00BA7E7E">
        <w:rPr>
          <w:rFonts w:ascii="Noto Sans" w:eastAsia="Times New Roman" w:hAnsi="Noto Sans" w:cs="Noto Sans"/>
          <w:bCs/>
          <w:iCs/>
          <w:sz w:val="20"/>
          <w:szCs w:val="20"/>
          <w:lang w:eastAsia="ar-SA"/>
        </w:rPr>
        <w:t xml:space="preserve">El Área de Recepción revisará que los bienes se entreguen de conformidad con las </w:t>
      </w:r>
      <w:r w:rsidR="002D0EFA" w:rsidRPr="00BA7E7E">
        <w:rPr>
          <w:rFonts w:ascii="Noto Sans" w:eastAsia="Times New Roman" w:hAnsi="Noto Sans" w:cs="Noto Sans"/>
          <w:bCs/>
          <w:iCs/>
          <w:sz w:val="20"/>
          <w:szCs w:val="20"/>
          <w:lang w:eastAsia="ar-SA"/>
        </w:rPr>
        <w:t>condiciones requeridas</w:t>
      </w:r>
      <w:r w:rsidRPr="00BA7E7E">
        <w:rPr>
          <w:rFonts w:ascii="Noto Sans" w:eastAsia="Times New Roman" w:hAnsi="Noto Sans" w:cs="Noto Sans"/>
          <w:bCs/>
          <w:iCs/>
          <w:sz w:val="20"/>
          <w:szCs w:val="20"/>
          <w:lang w:eastAsia="ar-SA"/>
        </w:rPr>
        <w:t xml:space="preserve"> en el Contrato/Pedido, en cuanto a cantidad, empaques, envases en buenas </w:t>
      </w:r>
      <w:r w:rsidR="002D0EFA" w:rsidRPr="00BA7E7E">
        <w:rPr>
          <w:rFonts w:ascii="Noto Sans" w:eastAsia="Times New Roman" w:hAnsi="Noto Sans" w:cs="Noto Sans"/>
          <w:bCs/>
          <w:iCs/>
          <w:sz w:val="20"/>
          <w:szCs w:val="20"/>
          <w:lang w:eastAsia="ar-SA"/>
        </w:rPr>
        <w:t>condiciones y</w:t>
      </w:r>
      <w:r w:rsidRPr="00BA7E7E">
        <w:rPr>
          <w:rFonts w:ascii="Noto Sans" w:eastAsia="Times New Roman" w:hAnsi="Noto Sans" w:cs="Noto Sans"/>
          <w:bCs/>
          <w:iCs/>
          <w:sz w:val="20"/>
          <w:szCs w:val="20"/>
          <w:lang w:eastAsia="ar-SA"/>
        </w:rPr>
        <w:t xml:space="preserve"> origen de los bienes.</w:t>
      </w:r>
    </w:p>
    <w:p w14:paraId="06D4889C" w14:textId="10B031CC" w:rsidR="00BA7E7E" w:rsidRPr="00BA7E7E" w:rsidRDefault="00BA7E7E" w:rsidP="00BA7E7E">
      <w:pPr>
        <w:numPr>
          <w:ilvl w:val="0"/>
          <w:numId w:val="17"/>
        </w:numPr>
        <w:tabs>
          <w:tab w:val="clear" w:pos="360"/>
        </w:tabs>
        <w:spacing w:after="0" w:line="240" w:lineRule="auto"/>
        <w:ind w:left="1276" w:hanging="283"/>
        <w:jc w:val="both"/>
        <w:rPr>
          <w:rFonts w:ascii="Noto Sans" w:eastAsia="Times New Roman" w:hAnsi="Noto Sans" w:cs="Noto Sans"/>
          <w:sz w:val="20"/>
          <w:szCs w:val="20"/>
          <w:lang w:eastAsia="ar-SA"/>
        </w:rPr>
      </w:pPr>
      <w:r w:rsidRPr="00BA7E7E">
        <w:rPr>
          <w:rFonts w:ascii="Noto Sans" w:eastAsia="Times New Roman" w:hAnsi="Noto Sans" w:cs="Noto Sans"/>
          <w:sz w:val="20"/>
          <w:szCs w:val="20"/>
          <w:lang w:eastAsia="ar-SA"/>
        </w:rPr>
        <w:t xml:space="preserve">El Área de Recepción efectuará una verificación aleatoria de los bienes, </w:t>
      </w:r>
      <w:proofErr w:type="gramStart"/>
      <w:r w:rsidRPr="00BA7E7E">
        <w:rPr>
          <w:rFonts w:ascii="Noto Sans" w:eastAsia="Times New Roman" w:hAnsi="Noto Sans" w:cs="Noto Sans"/>
          <w:sz w:val="20"/>
          <w:szCs w:val="20"/>
          <w:lang w:eastAsia="ar-SA"/>
        </w:rPr>
        <w:t>de acuerdo a</w:t>
      </w:r>
      <w:proofErr w:type="gramEnd"/>
      <w:r w:rsidRPr="00BA7E7E">
        <w:rPr>
          <w:rFonts w:ascii="Noto Sans" w:eastAsia="Times New Roman" w:hAnsi="Noto Sans" w:cs="Noto Sans"/>
          <w:sz w:val="20"/>
          <w:szCs w:val="20"/>
          <w:lang w:eastAsia="ar-SA"/>
        </w:rPr>
        <w:t xml:space="preserve"> las características contenidas en los documentos (Pedido y Certificado </w:t>
      </w:r>
      <w:r w:rsidR="002D0EFA" w:rsidRPr="00BA7E7E">
        <w:rPr>
          <w:rFonts w:ascii="Noto Sans" w:eastAsia="Times New Roman" w:hAnsi="Noto Sans" w:cs="Noto Sans"/>
          <w:sz w:val="20"/>
          <w:szCs w:val="20"/>
          <w:lang w:eastAsia="ar-SA"/>
        </w:rPr>
        <w:t>Analítico) y</w:t>
      </w:r>
      <w:r w:rsidRPr="00BA7E7E">
        <w:rPr>
          <w:rFonts w:ascii="Noto Sans" w:eastAsia="Times New Roman" w:hAnsi="Noto Sans" w:cs="Noto Sans"/>
          <w:sz w:val="20"/>
          <w:szCs w:val="20"/>
          <w:lang w:eastAsia="ar-SA"/>
        </w:rPr>
        <w:t xml:space="preserve"> si los bienes no coinciden serán rechazados.</w:t>
      </w:r>
    </w:p>
    <w:p w14:paraId="22896F69" w14:textId="77777777" w:rsidR="00BA7E7E" w:rsidRPr="00BA7E7E" w:rsidRDefault="00BA7E7E" w:rsidP="00BA7E7E">
      <w:pPr>
        <w:numPr>
          <w:ilvl w:val="0"/>
          <w:numId w:val="17"/>
        </w:numPr>
        <w:tabs>
          <w:tab w:val="clear" w:pos="360"/>
        </w:tabs>
        <w:spacing w:after="0" w:line="240" w:lineRule="auto"/>
        <w:ind w:left="1276" w:hanging="283"/>
        <w:jc w:val="both"/>
        <w:rPr>
          <w:rFonts w:ascii="Noto Sans" w:eastAsia="Times New Roman" w:hAnsi="Noto Sans" w:cs="Noto Sans"/>
          <w:sz w:val="20"/>
          <w:szCs w:val="20"/>
          <w:lang w:eastAsia="ar-SA"/>
        </w:rPr>
      </w:pPr>
      <w:r w:rsidRPr="00BA7E7E">
        <w:rPr>
          <w:rFonts w:ascii="Noto Sans" w:eastAsia="Times New Roman" w:hAnsi="Noto Sans" w:cs="Noto Sans"/>
          <w:sz w:val="20"/>
          <w:szCs w:val="20"/>
          <w:lang w:eastAsia="ar-SA"/>
        </w:rPr>
        <w:t>El Proveedor deberá entregar junto con los bienes el Pedido en el que se indique el número de lote, fecha de caducidad, número de piezas y descripción de los bienes.</w:t>
      </w:r>
    </w:p>
    <w:p w14:paraId="0D83E577" w14:textId="77777777" w:rsidR="00BA7E7E" w:rsidRPr="00BA7E7E" w:rsidRDefault="00BA7E7E" w:rsidP="002D0EFA">
      <w:pPr>
        <w:numPr>
          <w:ilvl w:val="0"/>
          <w:numId w:val="16"/>
        </w:numPr>
        <w:tabs>
          <w:tab w:val="clear" w:pos="720"/>
        </w:tabs>
        <w:spacing w:after="0" w:line="240" w:lineRule="auto"/>
        <w:ind w:left="1701" w:hanging="283"/>
        <w:jc w:val="both"/>
        <w:rPr>
          <w:rFonts w:ascii="Noto Sans" w:eastAsia="Times New Roman" w:hAnsi="Noto Sans" w:cs="Noto Sans"/>
          <w:sz w:val="20"/>
          <w:szCs w:val="20"/>
          <w:lang w:eastAsia="ar-SA"/>
        </w:rPr>
      </w:pPr>
      <w:r w:rsidRPr="00BA7E7E">
        <w:rPr>
          <w:rFonts w:ascii="Noto Sans" w:eastAsia="Times New Roman" w:hAnsi="Noto Sans" w:cs="Noto Sans"/>
          <w:sz w:val="20"/>
          <w:szCs w:val="20"/>
          <w:lang w:eastAsia="ar-SA"/>
        </w:rPr>
        <w:t xml:space="preserve">El Proveedor deberá entregar junto con los bienes el certificado de calidad en la cual indique la clave, lote, fecha de caducidad y su fabricante. </w:t>
      </w:r>
    </w:p>
    <w:p w14:paraId="6A54148D" w14:textId="77777777" w:rsidR="002D0EFA" w:rsidRDefault="00BA7E7E" w:rsidP="002D0EFA">
      <w:pPr>
        <w:numPr>
          <w:ilvl w:val="0"/>
          <w:numId w:val="16"/>
        </w:numPr>
        <w:tabs>
          <w:tab w:val="clear" w:pos="720"/>
        </w:tabs>
        <w:spacing w:after="0" w:line="240" w:lineRule="auto"/>
        <w:ind w:left="1701" w:hanging="283"/>
        <w:jc w:val="both"/>
        <w:rPr>
          <w:rFonts w:ascii="Noto Sans" w:eastAsia="Times New Roman" w:hAnsi="Noto Sans" w:cs="Noto Sans"/>
          <w:sz w:val="20"/>
          <w:szCs w:val="20"/>
          <w:lang w:eastAsia="ar-SA"/>
        </w:rPr>
      </w:pPr>
      <w:r w:rsidRPr="00BA7E7E">
        <w:rPr>
          <w:rFonts w:ascii="Noto Sans" w:eastAsia="Times New Roman" w:hAnsi="Noto Sans" w:cs="Noto Sans"/>
          <w:sz w:val="20"/>
          <w:szCs w:val="20"/>
          <w:lang w:eastAsia="ar-SA"/>
        </w:rPr>
        <w:t>Los bienes deberán entregarse debidamente identificados con la clave institucional, empaque individual.</w:t>
      </w:r>
    </w:p>
    <w:p w14:paraId="567F15DF" w14:textId="6CF767C0" w:rsidR="00BA7E7E" w:rsidRPr="002D0EFA" w:rsidRDefault="00BA7E7E" w:rsidP="002D0EFA">
      <w:pPr>
        <w:numPr>
          <w:ilvl w:val="0"/>
          <w:numId w:val="16"/>
        </w:numPr>
        <w:tabs>
          <w:tab w:val="clear" w:pos="720"/>
        </w:tabs>
        <w:spacing w:after="0" w:line="240" w:lineRule="auto"/>
        <w:ind w:left="1702" w:hanging="284"/>
        <w:jc w:val="both"/>
        <w:rPr>
          <w:rFonts w:ascii="Noto Sans" w:eastAsia="Times New Roman" w:hAnsi="Noto Sans" w:cs="Noto Sans"/>
          <w:sz w:val="20"/>
          <w:szCs w:val="20"/>
          <w:lang w:eastAsia="ar-SA"/>
        </w:rPr>
      </w:pPr>
      <w:r w:rsidRPr="002D0EFA">
        <w:rPr>
          <w:rFonts w:ascii="Noto Sans" w:eastAsia="Times New Roman" w:hAnsi="Noto Sans" w:cs="Noto Sans"/>
          <w:sz w:val="20"/>
          <w:szCs w:val="20"/>
          <w:lang w:eastAsia="ar-SA"/>
        </w:rPr>
        <w:t>De no cumplir con las condiciones de entrega establecidas, El Instituto no dará por recibidos y aceptados los bienes.</w:t>
      </w:r>
    </w:p>
    <w:p w14:paraId="6476EEFD" w14:textId="77777777" w:rsidR="00BA7E7E" w:rsidRPr="00BA7E7E" w:rsidRDefault="00BA7E7E" w:rsidP="00BA7E7E">
      <w:pPr>
        <w:autoSpaceDE w:val="0"/>
        <w:autoSpaceDN w:val="0"/>
        <w:adjustRightInd w:val="0"/>
        <w:spacing w:after="0" w:line="240" w:lineRule="auto"/>
        <w:jc w:val="both"/>
        <w:rPr>
          <w:rFonts w:ascii="Noto Sans" w:hAnsi="Noto Sans" w:cs="Noto Sans"/>
          <w:b/>
          <w:sz w:val="20"/>
          <w:szCs w:val="20"/>
          <w:lang w:val="es-ES"/>
        </w:rPr>
      </w:pPr>
    </w:p>
    <w:p w14:paraId="41BB5E17" w14:textId="77777777" w:rsidR="00BA7E7E" w:rsidRPr="00BA7E7E" w:rsidRDefault="00BA7E7E" w:rsidP="00BA7E7E">
      <w:pPr>
        <w:pStyle w:val="Prrafodelista"/>
        <w:numPr>
          <w:ilvl w:val="0"/>
          <w:numId w:val="3"/>
        </w:numPr>
        <w:ind w:left="426"/>
        <w:rPr>
          <w:rFonts w:ascii="Noto Sans" w:hAnsi="Noto Sans" w:cs="Noto Sans"/>
          <w:b/>
          <w:sz w:val="20"/>
          <w:szCs w:val="20"/>
        </w:rPr>
      </w:pPr>
      <w:r w:rsidRPr="00BA7E7E">
        <w:rPr>
          <w:rFonts w:ascii="Noto Sans" w:hAnsi="Noto Sans" w:cs="Noto Sans"/>
          <w:b/>
          <w:sz w:val="20"/>
          <w:szCs w:val="20"/>
        </w:rPr>
        <w:t>ESPECIFICACIONES SOLICITADAS</w:t>
      </w:r>
    </w:p>
    <w:p w14:paraId="4C156DB3" w14:textId="77777777" w:rsidR="00BA7E7E" w:rsidRPr="00BA7E7E" w:rsidRDefault="00BA7E7E" w:rsidP="00BA7E7E">
      <w:pPr>
        <w:pStyle w:val="Prrafodelista"/>
        <w:spacing w:line="240" w:lineRule="auto"/>
        <w:ind w:left="426"/>
        <w:rPr>
          <w:rFonts w:ascii="Noto Sans" w:hAnsi="Noto Sans" w:cs="Noto Sans"/>
          <w:b/>
          <w:sz w:val="20"/>
          <w:szCs w:val="20"/>
        </w:rPr>
      </w:pPr>
    </w:p>
    <w:p w14:paraId="6D1E4198" w14:textId="77777777" w:rsidR="00BA7E7E" w:rsidRPr="00BA7E7E" w:rsidRDefault="00BA7E7E" w:rsidP="00BA7E7E">
      <w:pPr>
        <w:pStyle w:val="Prrafodelista"/>
        <w:spacing w:after="0" w:line="240" w:lineRule="auto"/>
        <w:ind w:left="142"/>
        <w:rPr>
          <w:rFonts w:ascii="Noto Sans" w:hAnsi="Noto Sans" w:cs="Noto Sans"/>
          <w:b/>
          <w:sz w:val="20"/>
          <w:szCs w:val="20"/>
        </w:rPr>
      </w:pPr>
      <w:r w:rsidRPr="00BA7E7E">
        <w:rPr>
          <w:rFonts w:ascii="Noto Sans" w:hAnsi="Noto Sans" w:cs="Noto Sans"/>
          <w:b/>
          <w:sz w:val="20"/>
          <w:szCs w:val="20"/>
        </w:rPr>
        <w:t>6.1 CALIDAD</w:t>
      </w:r>
    </w:p>
    <w:p w14:paraId="3CC74EB1" w14:textId="77777777" w:rsidR="00BA7E7E" w:rsidRPr="00BA7E7E" w:rsidRDefault="00BA7E7E" w:rsidP="00BA7E7E">
      <w:pPr>
        <w:pStyle w:val="Prrafodelista"/>
        <w:spacing w:after="0" w:line="240" w:lineRule="auto"/>
        <w:ind w:left="284"/>
        <w:rPr>
          <w:rFonts w:ascii="Noto Sans" w:hAnsi="Noto Sans" w:cs="Noto Sans"/>
          <w:b/>
          <w:sz w:val="20"/>
          <w:szCs w:val="20"/>
        </w:rPr>
      </w:pPr>
    </w:p>
    <w:p w14:paraId="4522BA7C" w14:textId="183F9485" w:rsidR="00BA7E7E" w:rsidRPr="00BA7E7E" w:rsidRDefault="00BA7E7E" w:rsidP="00BA7E7E">
      <w:pPr>
        <w:pStyle w:val="Prrafodelista"/>
        <w:numPr>
          <w:ilvl w:val="0"/>
          <w:numId w:val="24"/>
        </w:numPr>
        <w:autoSpaceDE w:val="0"/>
        <w:autoSpaceDN w:val="0"/>
        <w:adjustRightInd w:val="0"/>
        <w:spacing w:line="240" w:lineRule="auto"/>
        <w:ind w:left="1134" w:hanging="425"/>
        <w:jc w:val="both"/>
        <w:rPr>
          <w:rFonts w:ascii="Noto Sans" w:hAnsi="Noto Sans" w:cs="Noto Sans"/>
          <w:b/>
          <w:sz w:val="20"/>
          <w:szCs w:val="20"/>
        </w:rPr>
      </w:pPr>
      <w:r w:rsidRPr="00BA7E7E">
        <w:rPr>
          <w:rFonts w:ascii="Noto Sans" w:eastAsia="Times New Roman" w:hAnsi="Noto Sans" w:cs="Noto Sans"/>
          <w:bCs/>
          <w:sz w:val="20"/>
          <w:szCs w:val="20"/>
          <w:lang w:val="x-none" w:eastAsia="ar-SA"/>
        </w:rPr>
        <w:t xml:space="preserve">Los </w:t>
      </w:r>
      <w:r w:rsidRPr="00BA7E7E">
        <w:rPr>
          <w:rFonts w:ascii="Noto Sans" w:eastAsia="Times New Roman" w:hAnsi="Noto Sans" w:cs="Noto Sans"/>
          <w:bCs/>
          <w:sz w:val="20"/>
          <w:szCs w:val="20"/>
          <w:lang w:eastAsia="ar-SA"/>
        </w:rPr>
        <w:t>participantes</w:t>
      </w:r>
      <w:r w:rsidRPr="00BA7E7E">
        <w:rPr>
          <w:rFonts w:ascii="Noto Sans" w:eastAsia="Times New Roman" w:hAnsi="Noto Sans" w:cs="Noto Sans"/>
          <w:bCs/>
          <w:sz w:val="20"/>
          <w:szCs w:val="20"/>
          <w:lang w:val="x-none" w:eastAsia="ar-SA"/>
        </w:rPr>
        <w:t xml:space="preserve"> como parte de su propuesta técnica deberán presentar escrito</w:t>
      </w:r>
      <w:r w:rsidRPr="00BA7E7E">
        <w:rPr>
          <w:rFonts w:ascii="Noto Sans" w:eastAsia="Times New Roman" w:hAnsi="Noto Sans" w:cs="Noto Sans"/>
          <w:bCs/>
          <w:sz w:val="20"/>
          <w:szCs w:val="20"/>
          <w:lang w:eastAsia="ar-SA"/>
        </w:rPr>
        <w:t xml:space="preserve"> en formato libre en papel membretado</w:t>
      </w:r>
      <w:r w:rsidRPr="00BA7E7E">
        <w:rPr>
          <w:rFonts w:ascii="Noto Sans" w:eastAsia="Times New Roman" w:hAnsi="Noto Sans" w:cs="Noto Sans"/>
          <w:bCs/>
          <w:sz w:val="20"/>
          <w:szCs w:val="20"/>
          <w:lang w:val="x-none" w:eastAsia="ar-SA"/>
        </w:rPr>
        <w:t xml:space="preserve"> suscrito por el representante legal de</w:t>
      </w:r>
      <w:r w:rsidRPr="00BA7E7E">
        <w:rPr>
          <w:rFonts w:ascii="Noto Sans" w:eastAsia="Times New Roman" w:hAnsi="Noto Sans" w:cs="Noto Sans"/>
          <w:bCs/>
          <w:sz w:val="20"/>
          <w:szCs w:val="20"/>
          <w:lang w:eastAsia="ar-SA"/>
        </w:rPr>
        <w:t xml:space="preserve"> la empresa</w:t>
      </w:r>
      <w:r w:rsidRPr="00BA7E7E">
        <w:rPr>
          <w:rFonts w:ascii="Noto Sans" w:eastAsia="Times New Roman" w:hAnsi="Noto Sans" w:cs="Noto Sans"/>
          <w:bCs/>
          <w:sz w:val="20"/>
          <w:szCs w:val="20"/>
          <w:lang w:val="x-none" w:eastAsia="ar-SA"/>
        </w:rPr>
        <w:t xml:space="preserve"> </w:t>
      </w:r>
      <w:r w:rsidRPr="00BA7E7E">
        <w:rPr>
          <w:rFonts w:ascii="Noto Sans" w:eastAsia="Times New Roman" w:hAnsi="Noto Sans" w:cs="Noto Sans"/>
          <w:bCs/>
          <w:sz w:val="20"/>
          <w:szCs w:val="20"/>
          <w:lang w:eastAsia="ar-SA"/>
        </w:rPr>
        <w:t>participante</w:t>
      </w:r>
      <w:r w:rsidRPr="00BA7E7E">
        <w:rPr>
          <w:rFonts w:ascii="Noto Sans" w:eastAsia="Times New Roman" w:hAnsi="Noto Sans" w:cs="Noto Sans"/>
          <w:bCs/>
          <w:sz w:val="20"/>
          <w:szCs w:val="20"/>
          <w:lang w:val="x-none" w:eastAsia="ar-SA"/>
        </w:rPr>
        <w:t xml:space="preserve"> en el que se manifieste que los bienes terapéuticos ofertados cumplen con lo establecido en la Ley General de Salud, en los artículos aplicables, conforme a lo decretado en la Farmacopea de los Estados Unidos Mexicanos y sus suplementos, en las Normas Oficiales Mexicanas, Normas </w:t>
      </w:r>
      <w:r w:rsidRPr="00BA7E7E">
        <w:rPr>
          <w:rFonts w:ascii="Noto Sans" w:eastAsia="Times New Roman" w:hAnsi="Noto Sans" w:cs="Noto Sans"/>
          <w:bCs/>
          <w:sz w:val="20"/>
          <w:szCs w:val="20"/>
          <w:lang w:eastAsia="ar-SA"/>
        </w:rPr>
        <w:t xml:space="preserve">Estándar (Antes </w:t>
      </w:r>
      <w:r w:rsidRPr="00BA7E7E">
        <w:rPr>
          <w:rFonts w:ascii="Noto Sans" w:eastAsia="Times New Roman" w:hAnsi="Noto Sans" w:cs="Noto Sans"/>
          <w:bCs/>
          <w:sz w:val="20"/>
          <w:szCs w:val="20"/>
          <w:lang w:val="x-none" w:eastAsia="ar-SA"/>
        </w:rPr>
        <w:t>Mexicanas</w:t>
      </w:r>
      <w:r w:rsidRPr="00BA7E7E">
        <w:rPr>
          <w:rFonts w:ascii="Noto Sans" w:eastAsia="Times New Roman" w:hAnsi="Noto Sans" w:cs="Noto Sans"/>
          <w:bCs/>
          <w:sz w:val="20"/>
          <w:szCs w:val="20"/>
          <w:lang w:eastAsia="ar-SA"/>
        </w:rPr>
        <w:t>)</w:t>
      </w:r>
      <w:r w:rsidRPr="00BA7E7E">
        <w:rPr>
          <w:rFonts w:ascii="Noto Sans" w:eastAsia="Times New Roman" w:hAnsi="Noto Sans" w:cs="Noto Sans"/>
          <w:bCs/>
          <w:sz w:val="20"/>
          <w:szCs w:val="20"/>
          <w:lang w:val="x-none" w:eastAsia="ar-SA"/>
        </w:rPr>
        <w:t>, Normas Internacionales, tales como</w:t>
      </w:r>
      <w:r w:rsidRPr="00BA7E7E">
        <w:rPr>
          <w:rFonts w:ascii="Noto Sans" w:eastAsia="Times New Roman" w:hAnsi="Noto Sans" w:cs="Noto Sans"/>
          <w:bCs/>
          <w:sz w:val="20"/>
          <w:szCs w:val="20"/>
          <w:lang w:eastAsia="ar-SA"/>
        </w:rPr>
        <w:t xml:space="preserve"> para Medicina Alta Especialidad </w:t>
      </w:r>
      <w:r w:rsidRPr="00BA7E7E">
        <w:rPr>
          <w:rFonts w:ascii="Noto Sans" w:eastAsia="Times New Roman" w:hAnsi="Noto Sans" w:cs="Noto Sans"/>
          <w:b/>
          <w:bCs/>
          <w:sz w:val="20"/>
          <w:szCs w:val="20"/>
          <w:lang w:eastAsia="ar-SA"/>
        </w:rPr>
        <w:t xml:space="preserve">NOM-059-SSA1-2015, NOM-072-SSA1-2012, NOM-073-SSA1-2015 Y NOM-164-SSA1-2015 </w:t>
      </w:r>
      <w:r w:rsidRPr="00BA7E7E">
        <w:rPr>
          <w:rFonts w:ascii="Noto Sans" w:eastAsia="Times New Roman" w:hAnsi="Noto Sans" w:cs="Noto Sans"/>
          <w:bCs/>
          <w:sz w:val="20"/>
          <w:szCs w:val="20"/>
          <w:lang w:eastAsia="ar-SA"/>
        </w:rPr>
        <w:t xml:space="preserve">y para los demás insumos para la salud </w:t>
      </w:r>
      <w:r w:rsidRPr="00BA7E7E">
        <w:rPr>
          <w:rFonts w:ascii="Noto Sans" w:eastAsia="Times New Roman" w:hAnsi="Noto Sans" w:cs="Noto Sans"/>
          <w:b/>
          <w:bCs/>
          <w:sz w:val="20"/>
          <w:szCs w:val="20"/>
          <w:lang w:eastAsia="ar-SA"/>
        </w:rPr>
        <w:t>NOM-241-SSA1-2021 y NOM-137-SSA1-2008</w:t>
      </w:r>
      <w:r w:rsidRPr="00BA7E7E">
        <w:rPr>
          <w:rFonts w:ascii="Noto Sans" w:eastAsia="Times New Roman" w:hAnsi="Noto Sans" w:cs="Noto Sans"/>
          <w:bCs/>
          <w:sz w:val="20"/>
          <w:szCs w:val="20"/>
          <w:lang w:eastAsia="ar-SA"/>
        </w:rPr>
        <w:t>,</w:t>
      </w:r>
      <w:r w:rsidRPr="00BA7E7E">
        <w:rPr>
          <w:rFonts w:ascii="Noto Sans" w:eastAsia="Times New Roman" w:hAnsi="Noto Sans" w:cs="Noto Sans"/>
          <w:bCs/>
          <w:sz w:val="20"/>
          <w:szCs w:val="20"/>
          <w:lang w:val="x-none" w:eastAsia="ar-SA"/>
        </w:rPr>
        <w:t xml:space="preserve"> así como con las especificaciones técnicas del IMSS y a falta de éstas, de acuerdo a las especificaciones técnicas del fabricante, de conformidad con lo dispuesto </w:t>
      </w:r>
      <w:r w:rsidRPr="00BA7E7E">
        <w:rPr>
          <w:rFonts w:ascii="Noto Sans" w:eastAsia="Times New Roman" w:hAnsi="Noto Sans" w:cs="Noto Sans"/>
          <w:bCs/>
          <w:sz w:val="20"/>
          <w:szCs w:val="20"/>
          <w:lang w:eastAsia="ar-SA"/>
        </w:rPr>
        <w:t>en la Ley de Infraestructura de la calidad</w:t>
      </w:r>
      <w:r w:rsidRPr="00BA7E7E">
        <w:rPr>
          <w:rFonts w:ascii="Noto Sans" w:eastAsia="Times New Roman" w:hAnsi="Noto Sans" w:cs="Noto Sans"/>
          <w:bCs/>
          <w:sz w:val="20"/>
          <w:szCs w:val="20"/>
          <w:lang w:val="x-none" w:eastAsia="ar-SA"/>
        </w:rPr>
        <w:t xml:space="preserve">; o especificaciones técnicas </w:t>
      </w:r>
      <w:r w:rsidRPr="00BA7E7E">
        <w:rPr>
          <w:rFonts w:ascii="Noto Sans" w:eastAsia="Times New Roman" w:hAnsi="Noto Sans" w:cs="Noto Sans"/>
          <w:bCs/>
          <w:sz w:val="20"/>
          <w:szCs w:val="20"/>
          <w:lang w:val="x-none" w:eastAsia="ar-SA"/>
        </w:rPr>
        <w:lastRenderedPageBreak/>
        <w:t xml:space="preserve">de la Ley citada o bien, deberán cumplir con las características y especificaciones requeridas por el IMSS en la presente Convocatoria, por la(s) clave(s) en la(s) que participe y a falta de estas las especificaciones técnicas del fabricante. En todos los casos cuando </w:t>
      </w:r>
      <w:r w:rsidRPr="00BA7E7E">
        <w:rPr>
          <w:rFonts w:ascii="Noto Sans" w:eastAsia="Times New Roman" w:hAnsi="Noto Sans" w:cs="Noto Sans"/>
          <w:bCs/>
          <w:sz w:val="20"/>
          <w:szCs w:val="20"/>
          <w:lang w:eastAsia="ar-SA"/>
        </w:rPr>
        <w:t>E</w:t>
      </w:r>
      <w:r w:rsidRPr="00BA7E7E">
        <w:rPr>
          <w:rFonts w:ascii="Noto Sans" w:eastAsia="Times New Roman" w:hAnsi="Noto Sans" w:cs="Noto Sans"/>
          <w:bCs/>
          <w:sz w:val="20"/>
          <w:szCs w:val="20"/>
          <w:lang w:val="x-none" w:eastAsia="ar-SA"/>
        </w:rPr>
        <w:t>l Instituto lo determine procedente, se realizar</w:t>
      </w:r>
      <w:r w:rsidRPr="00BA7E7E">
        <w:rPr>
          <w:rFonts w:ascii="Noto Sans" w:eastAsia="Times New Roman" w:hAnsi="Noto Sans" w:cs="Noto Sans"/>
          <w:bCs/>
          <w:sz w:val="20"/>
          <w:szCs w:val="20"/>
          <w:lang w:eastAsia="ar-SA"/>
        </w:rPr>
        <w:t>á</w:t>
      </w:r>
      <w:r w:rsidRPr="00BA7E7E">
        <w:rPr>
          <w:rFonts w:ascii="Noto Sans" w:eastAsia="Times New Roman" w:hAnsi="Noto Sans" w:cs="Noto Sans"/>
          <w:bCs/>
          <w:sz w:val="20"/>
          <w:szCs w:val="20"/>
          <w:lang w:val="x-none" w:eastAsia="ar-SA"/>
        </w:rPr>
        <w:t>n pruebas de funcionalidad</w:t>
      </w:r>
      <w:r w:rsidRPr="00BA7E7E">
        <w:rPr>
          <w:rFonts w:ascii="Noto Sans" w:eastAsia="Times New Roman" w:hAnsi="Noto Sans" w:cs="Noto Sans"/>
          <w:bCs/>
          <w:color w:val="0000FF"/>
          <w:sz w:val="20"/>
          <w:szCs w:val="20"/>
          <w:lang w:val="x-none" w:eastAsia="ar-SA"/>
        </w:rPr>
        <w:t>.</w:t>
      </w:r>
      <w:r w:rsidRPr="00BA7E7E">
        <w:rPr>
          <w:rFonts w:ascii="Noto Sans" w:eastAsia="Times New Roman" w:hAnsi="Noto Sans" w:cs="Noto Sans"/>
          <w:bCs/>
          <w:color w:val="0000FF"/>
          <w:sz w:val="20"/>
          <w:szCs w:val="20"/>
          <w:lang w:eastAsia="ar-SA"/>
        </w:rPr>
        <w:t xml:space="preserve"> </w:t>
      </w:r>
      <w:r w:rsidRPr="00BA7E7E">
        <w:rPr>
          <w:rFonts w:ascii="Noto Sans" w:hAnsi="Noto Sans" w:cs="Noto Sans"/>
          <w:b/>
          <w:sz w:val="20"/>
          <w:szCs w:val="20"/>
        </w:rPr>
        <w:t>Anexo</w:t>
      </w:r>
      <w:r w:rsidR="00E30A9E">
        <w:rPr>
          <w:rFonts w:ascii="Noto Sans" w:hAnsi="Noto Sans" w:cs="Noto Sans"/>
          <w:b/>
          <w:sz w:val="20"/>
          <w:szCs w:val="20"/>
        </w:rPr>
        <w:t xml:space="preserve"> 8</w:t>
      </w:r>
      <w:r w:rsidRPr="00BA7E7E">
        <w:rPr>
          <w:rFonts w:ascii="Noto Sans" w:hAnsi="Noto Sans" w:cs="Noto Sans"/>
          <w:b/>
          <w:sz w:val="20"/>
          <w:szCs w:val="20"/>
        </w:rPr>
        <w:t xml:space="preserve"> “ESCRITO DE CUMPLIMIENTO DE NORMAS Y DECLARACIÓN DE INSUMOS NO BOLETINADOS POR LA COORDINACIÓN DE CALIDAD DE INSUMOS Y LABORATORIOS ESPECIALIZADOS”</w:t>
      </w:r>
    </w:p>
    <w:p w14:paraId="5CDA0E7A" w14:textId="347415E9" w:rsidR="002D0EFA" w:rsidRDefault="00BA7E7E" w:rsidP="002D0EFA">
      <w:pPr>
        <w:pStyle w:val="Prrafodelista"/>
        <w:numPr>
          <w:ilvl w:val="0"/>
          <w:numId w:val="24"/>
        </w:numPr>
        <w:autoSpaceDE w:val="0"/>
        <w:autoSpaceDN w:val="0"/>
        <w:adjustRightInd w:val="0"/>
        <w:spacing w:line="240" w:lineRule="auto"/>
        <w:ind w:left="1134" w:hanging="425"/>
        <w:jc w:val="both"/>
        <w:rPr>
          <w:rFonts w:ascii="Noto Sans" w:hAnsi="Noto Sans" w:cs="Noto Sans"/>
          <w:b/>
          <w:sz w:val="20"/>
          <w:szCs w:val="20"/>
        </w:rPr>
      </w:pPr>
      <w:r w:rsidRPr="00BA7E7E">
        <w:rPr>
          <w:rFonts w:ascii="Noto Sans" w:eastAsia="Times New Roman" w:hAnsi="Noto Sans" w:cs="Noto Sans"/>
          <w:bCs/>
          <w:sz w:val="20"/>
          <w:szCs w:val="20"/>
          <w:lang w:val="x-none" w:eastAsia="ar-SA"/>
        </w:rPr>
        <w:t xml:space="preserve">El </w:t>
      </w:r>
      <w:r w:rsidRPr="00BA7E7E">
        <w:rPr>
          <w:rFonts w:ascii="Noto Sans" w:eastAsia="Times New Roman" w:hAnsi="Noto Sans" w:cs="Noto Sans"/>
          <w:bCs/>
          <w:sz w:val="20"/>
          <w:szCs w:val="20"/>
          <w:lang w:eastAsia="ar-SA"/>
        </w:rPr>
        <w:t>participante</w:t>
      </w:r>
      <w:r w:rsidRPr="00BA7E7E">
        <w:rPr>
          <w:rFonts w:ascii="Noto Sans" w:eastAsia="Times New Roman" w:hAnsi="Noto Sans" w:cs="Noto Sans"/>
          <w:bCs/>
          <w:sz w:val="20"/>
          <w:szCs w:val="20"/>
          <w:lang w:val="x-none" w:eastAsia="ar-SA"/>
        </w:rPr>
        <w:t xml:space="preserve"> deberá </w:t>
      </w:r>
      <w:r w:rsidRPr="00BA7E7E">
        <w:rPr>
          <w:rFonts w:ascii="Noto Sans" w:eastAsia="Times New Roman" w:hAnsi="Noto Sans" w:cs="Noto Sans"/>
          <w:bCs/>
          <w:sz w:val="20"/>
          <w:szCs w:val="20"/>
          <w:lang w:eastAsia="ar-SA"/>
        </w:rPr>
        <w:t xml:space="preserve">manifestar </w:t>
      </w:r>
      <w:r w:rsidRPr="00BA7E7E">
        <w:rPr>
          <w:rFonts w:ascii="Noto Sans" w:eastAsia="Times New Roman" w:hAnsi="Noto Sans" w:cs="Noto Sans"/>
          <w:bCs/>
          <w:sz w:val="20"/>
          <w:szCs w:val="20"/>
          <w:lang w:val="x-none" w:eastAsia="ar-SA"/>
        </w:rPr>
        <w:t xml:space="preserve">que </w:t>
      </w:r>
      <w:r w:rsidRPr="00BA7E7E">
        <w:rPr>
          <w:rFonts w:ascii="Noto Sans" w:eastAsia="Times New Roman" w:hAnsi="Noto Sans" w:cs="Noto Sans"/>
          <w:bCs/>
          <w:sz w:val="20"/>
          <w:szCs w:val="20"/>
          <w:lang w:eastAsia="ar-SA"/>
        </w:rPr>
        <w:t>los</w:t>
      </w:r>
      <w:r w:rsidRPr="00BA7E7E">
        <w:rPr>
          <w:rFonts w:ascii="Noto Sans" w:eastAsia="Times New Roman" w:hAnsi="Noto Sans" w:cs="Noto Sans"/>
          <w:bCs/>
          <w:sz w:val="20"/>
          <w:szCs w:val="20"/>
          <w:lang w:val="x-none" w:eastAsia="ar-SA"/>
        </w:rPr>
        <w:t xml:space="preserve"> bien</w:t>
      </w:r>
      <w:r w:rsidRPr="00BA7E7E">
        <w:rPr>
          <w:rFonts w:ascii="Noto Sans" w:eastAsia="Times New Roman" w:hAnsi="Noto Sans" w:cs="Noto Sans"/>
          <w:bCs/>
          <w:sz w:val="20"/>
          <w:szCs w:val="20"/>
          <w:lang w:eastAsia="ar-SA"/>
        </w:rPr>
        <w:t>es</w:t>
      </w:r>
      <w:r w:rsidRPr="00BA7E7E">
        <w:rPr>
          <w:rFonts w:ascii="Noto Sans" w:eastAsia="Times New Roman" w:hAnsi="Noto Sans" w:cs="Noto Sans"/>
          <w:bCs/>
          <w:sz w:val="20"/>
          <w:szCs w:val="20"/>
          <w:lang w:val="x-none" w:eastAsia="ar-SA"/>
        </w:rPr>
        <w:t xml:space="preserve"> ofertado</w:t>
      </w:r>
      <w:r w:rsidRPr="00BA7E7E">
        <w:rPr>
          <w:rFonts w:ascii="Noto Sans" w:eastAsia="Times New Roman" w:hAnsi="Noto Sans" w:cs="Noto Sans"/>
          <w:bCs/>
          <w:sz w:val="20"/>
          <w:szCs w:val="20"/>
          <w:lang w:eastAsia="ar-SA"/>
        </w:rPr>
        <w:t>s</w:t>
      </w:r>
      <w:r w:rsidRPr="00BA7E7E">
        <w:rPr>
          <w:rFonts w:ascii="Noto Sans" w:eastAsia="Times New Roman" w:hAnsi="Noto Sans" w:cs="Noto Sans"/>
          <w:bCs/>
          <w:sz w:val="20"/>
          <w:szCs w:val="20"/>
          <w:lang w:val="x-none" w:eastAsia="ar-SA"/>
        </w:rPr>
        <w:t xml:space="preserve"> no se encuentra</w:t>
      </w:r>
      <w:r w:rsidRPr="00BA7E7E">
        <w:rPr>
          <w:rFonts w:ascii="Noto Sans" w:eastAsia="Times New Roman" w:hAnsi="Noto Sans" w:cs="Noto Sans"/>
          <w:bCs/>
          <w:sz w:val="20"/>
          <w:szCs w:val="20"/>
          <w:lang w:eastAsia="ar-SA"/>
        </w:rPr>
        <w:t>n</w:t>
      </w:r>
      <w:r w:rsidRPr="00BA7E7E">
        <w:rPr>
          <w:rFonts w:ascii="Noto Sans" w:eastAsia="Times New Roman" w:hAnsi="Noto Sans" w:cs="Noto Sans"/>
          <w:bCs/>
          <w:sz w:val="20"/>
          <w:szCs w:val="20"/>
          <w:lang w:val="x-none" w:eastAsia="ar-SA"/>
        </w:rPr>
        <w:t xml:space="preserve"> boletinado</w:t>
      </w:r>
      <w:r w:rsidRPr="00BA7E7E">
        <w:rPr>
          <w:rFonts w:ascii="Noto Sans" w:eastAsia="Times New Roman" w:hAnsi="Noto Sans" w:cs="Noto Sans"/>
          <w:bCs/>
          <w:sz w:val="20"/>
          <w:szCs w:val="20"/>
          <w:lang w:eastAsia="ar-SA"/>
        </w:rPr>
        <w:t>s</w:t>
      </w:r>
      <w:r w:rsidRPr="00BA7E7E">
        <w:rPr>
          <w:rFonts w:ascii="Noto Sans" w:eastAsia="Times New Roman" w:hAnsi="Noto Sans" w:cs="Noto Sans"/>
          <w:bCs/>
          <w:sz w:val="20"/>
          <w:szCs w:val="20"/>
          <w:lang w:val="x-none" w:eastAsia="ar-SA"/>
        </w:rPr>
        <w:t xml:space="preserve"> por la Coordinación de Calidad de Insumos y Laboratorios Especializados</w:t>
      </w:r>
      <w:r w:rsidRPr="00BA7E7E">
        <w:rPr>
          <w:rFonts w:ascii="Noto Sans" w:eastAsia="Times New Roman" w:hAnsi="Noto Sans" w:cs="Noto Sans"/>
          <w:bCs/>
          <w:sz w:val="20"/>
          <w:szCs w:val="20"/>
          <w:lang w:eastAsia="ar-SA"/>
        </w:rPr>
        <w:t xml:space="preserve"> (CCILE, anteriormente COCTI), de lo contrario se desechará la propuesta. </w:t>
      </w:r>
      <w:r w:rsidRPr="00BA7E7E">
        <w:rPr>
          <w:rFonts w:ascii="Noto Sans" w:hAnsi="Noto Sans" w:cs="Noto Sans"/>
          <w:b/>
          <w:sz w:val="20"/>
          <w:szCs w:val="20"/>
        </w:rPr>
        <w:t>Anexo</w:t>
      </w:r>
      <w:r w:rsidR="00E30A9E">
        <w:rPr>
          <w:rFonts w:ascii="Noto Sans" w:hAnsi="Noto Sans" w:cs="Noto Sans"/>
          <w:b/>
          <w:sz w:val="20"/>
          <w:szCs w:val="20"/>
        </w:rPr>
        <w:t xml:space="preserve"> 8</w:t>
      </w:r>
      <w:r w:rsidRPr="00BA7E7E">
        <w:rPr>
          <w:rFonts w:ascii="Noto Sans" w:hAnsi="Noto Sans" w:cs="Noto Sans"/>
          <w:b/>
          <w:sz w:val="20"/>
          <w:szCs w:val="20"/>
        </w:rPr>
        <w:t xml:space="preserve"> “ESCRITO DE CUMPLIMIENTO DE NORMAS Y DECLARACIÓN DE INSUMOS NO BOLETINADOS POR LA COORDINACIÓN DE CALIDAD DE INSUMOS Y LABORATORIOS ESPECIALIZADOS”</w:t>
      </w:r>
    </w:p>
    <w:p w14:paraId="535E20CC" w14:textId="0277C9FD" w:rsidR="00BA7E7E" w:rsidRPr="002D0EFA" w:rsidRDefault="00BA7E7E" w:rsidP="00821F5E">
      <w:pPr>
        <w:pStyle w:val="Prrafodelista"/>
        <w:numPr>
          <w:ilvl w:val="0"/>
          <w:numId w:val="24"/>
        </w:numPr>
        <w:autoSpaceDE w:val="0"/>
        <w:autoSpaceDN w:val="0"/>
        <w:adjustRightInd w:val="0"/>
        <w:spacing w:after="0" w:line="240" w:lineRule="auto"/>
        <w:ind w:left="1134" w:hanging="425"/>
        <w:jc w:val="both"/>
        <w:rPr>
          <w:rFonts w:ascii="Noto Sans" w:hAnsi="Noto Sans" w:cs="Noto Sans"/>
          <w:b/>
          <w:sz w:val="20"/>
          <w:szCs w:val="20"/>
        </w:rPr>
      </w:pPr>
      <w:r w:rsidRPr="002D0EFA">
        <w:rPr>
          <w:rFonts w:ascii="Noto Sans" w:eastAsia="Times New Roman" w:hAnsi="Noto Sans" w:cs="Noto Sans"/>
          <w:b/>
          <w:bCs/>
          <w:sz w:val="20"/>
          <w:szCs w:val="20"/>
          <w:lang w:val="x-none" w:eastAsia="ar-SA"/>
        </w:rPr>
        <w:t xml:space="preserve">El </w:t>
      </w:r>
      <w:r w:rsidRPr="002D0EFA">
        <w:rPr>
          <w:rFonts w:ascii="Noto Sans" w:eastAsia="Times New Roman" w:hAnsi="Noto Sans" w:cs="Noto Sans"/>
          <w:b/>
          <w:bCs/>
          <w:sz w:val="20"/>
          <w:szCs w:val="20"/>
          <w:lang w:eastAsia="ar-SA"/>
        </w:rPr>
        <w:t>participante</w:t>
      </w:r>
      <w:r w:rsidRPr="002D0EFA">
        <w:rPr>
          <w:rFonts w:ascii="Noto Sans" w:eastAsia="Times New Roman" w:hAnsi="Noto Sans" w:cs="Noto Sans"/>
          <w:b/>
          <w:bCs/>
          <w:sz w:val="20"/>
          <w:szCs w:val="20"/>
          <w:lang w:val="x-none" w:eastAsia="ar-SA"/>
        </w:rPr>
        <w:t xml:space="preserve"> deberá presentar carta </w:t>
      </w:r>
      <w:r w:rsidR="00821F5E">
        <w:rPr>
          <w:rFonts w:ascii="Noto Sans" w:eastAsia="Times New Roman" w:hAnsi="Noto Sans" w:cs="Noto Sans"/>
          <w:b/>
          <w:bCs/>
          <w:sz w:val="20"/>
          <w:szCs w:val="20"/>
          <w:lang w:val="x-none" w:eastAsia="ar-SA"/>
        </w:rPr>
        <w:t xml:space="preserve">en formato libre en el que manifieste </w:t>
      </w:r>
      <w:r w:rsidRPr="002D0EFA">
        <w:rPr>
          <w:rFonts w:ascii="Noto Sans" w:eastAsia="Times New Roman" w:hAnsi="Noto Sans" w:cs="Noto Sans"/>
          <w:b/>
          <w:bCs/>
          <w:sz w:val="20"/>
          <w:szCs w:val="20"/>
          <w:lang w:val="x-none" w:eastAsia="ar-SA"/>
        </w:rPr>
        <w:t xml:space="preserve">que </w:t>
      </w:r>
      <w:r w:rsidRPr="002D0EFA">
        <w:rPr>
          <w:rFonts w:ascii="Noto Sans" w:eastAsia="Times New Roman" w:hAnsi="Noto Sans" w:cs="Noto Sans"/>
          <w:b/>
          <w:bCs/>
          <w:sz w:val="20"/>
          <w:szCs w:val="20"/>
          <w:lang w:eastAsia="ar-SA"/>
        </w:rPr>
        <w:t>los</w:t>
      </w:r>
      <w:r w:rsidRPr="002D0EFA">
        <w:rPr>
          <w:rFonts w:ascii="Noto Sans" w:eastAsia="Times New Roman" w:hAnsi="Noto Sans" w:cs="Noto Sans"/>
          <w:b/>
          <w:bCs/>
          <w:sz w:val="20"/>
          <w:szCs w:val="20"/>
          <w:lang w:val="x-none" w:eastAsia="ar-SA"/>
        </w:rPr>
        <w:t xml:space="preserve"> bien</w:t>
      </w:r>
      <w:r w:rsidRPr="002D0EFA">
        <w:rPr>
          <w:rFonts w:ascii="Noto Sans" w:eastAsia="Times New Roman" w:hAnsi="Noto Sans" w:cs="Noto Sans"/>
          <w:b/>
          <w:bCs/>
          <w:sz w:val="20"/>
          <w:szCs w:val="20"/>
          <w:lang w:eastAsia="ar-SA"/>
        </w:rPr>
        <w:t>es</w:t>
      </w:r>
      <w:r w:rsidRPr="002D0EFA">
        <w:rPr>
          <w:rFonts w:ascii="Noto Sans" w:eastAsia="Times New Roman" w:hAnsi="Noto Sans" w:cs="Noto Sans"/>
          <w:b/>
          <w:bCs/>
          <w:sz w:val="20"/>
          <w:szCs w:val="20"/>
          <w:lang w:val="x-none" w:eastAsia="ar-SA"/>
        </w:rPr>
        <w:t xml:space="preserve"> ofertado</w:t>
      </w:r>
      <w:r w:rsidRPr="002D0EFA">
        <w:rPr>
          <w:rFonts w:ascii="Noto Sans" w:eastAsia="Times New Roman" w:hAnsi="Noto Sans" w:cs="Noto Sans"/>
          <w:b/>
          <w:bCs/>
          <w:sz w:val="20"/>
          <w:szCs w:val="20"/>
          <w:lang w:eastAsia="ar-SA"/>
        </w:rPr>
        <w:t>s</w:t>
      </w:r>
      <w:r w:rsidRPr="002D0EFA">
        <w:rPr>
          <w:rFonts w:ascii="Noto Sans" w:eastAsia="Times New Roman" w:hAnsi="Noto Sans" w:cs="Noto Sans"/>
          <w:b/>
          <w:bCs/>
          <w:sz w:val="20"/>
          <w:szCs w:val="20"/>
          <w:lang w:val="x-none" w:eastAsia="ar-SA"/>
        </w:rPr>
        <w:t xml:space="preserve"> no se encuentra</w:t>
      </w:r>
      <w:r w:rsidRPr="002D0EFA">
        <w:rPr>
          <w:rFonts w:ascii="Noto Sans" w:eastAsia="Times New Roman" w:hAnsi="Noto Sans" w:cs="Noto Sans"/>
          <w:b/>
          <w:bCs/>
          <w:sz w:val="20"/>
          <w:szCs w:val="20"/>
          <w:lang w:eastAsia="ar-SA"/>
        </w:rPr>
        <w:t>n</w:t>
      </w:r>
      <w:r w:rsidRPr="002D0EFA">
        <w:rPr>
          <w:rFonts w:ascii="Noto Sans" w:eastAsia="Times New Roman" w:hAnsi="Noto Sans" w:cs="Noto Sans"/>
          <w:b/>
          <w:bCs/>
          <w:sz w:val="20"/>
          <w:szCs w:val="20"/>
          <w:lang w:val="x-none" w:eastAsia="ar-SA"/>
        </w:rPr>
        <w:t xml:space="preserve"> boletinado</w:t>
      </w:r>
      <w:r w:rsidRPr="002D0EFA">
        <w:rPr>
          <w:rFonts w:ascii="Noto Sans" w:eastAsia="Times New Roman" w:hAnsi="Noto Sans" w:cs="Noto Sans"/>
          <w:b/>
          <w:bCs/>
          <w:sz w:val="20"/>
          <w:szCs w:val="20"/>
          <w:lang w:eastAsia="ar-SA"/>
        </w:rPr>
        <w:t>s</w:t>
      </w:r>
      <w:r w:rsidRPr="002D0EFA">
        <w:rPr>
          <w:rFonts w:ascii="Noto Sans" w:eastAsia="Times New Roman" w:hAnsi="Noto Sans" w:cs="Noto Sans"/>
          <w:b/>
          <w:bCs/>
          <w:sz w:val="20"/>
          <w:szCs w:val="20"/>
          <w:lang w:val="x-none" w:eastAsia="ar-SA"/>
        </w:rPr>
        <w:t xml:space="preserve"> por la Coordinación de Calidad de Insumos y Laboratorios Especializados</w:t>
      </w:r>
      <w:r w:rsidRPr="002D0EFA">
        <w:rPr>
          <w:rFonts w:ascii="Noto Sans" w:eastAsia="Times New Roman" w:hAnsi="Noto Sans" w:cs="Noto Sans"/>
          <w:b/>
          <w:bCs/>
          <w:sz w:val="20"/>
          <w:szCs w:val="20"/>
          <w:lang w:eastAsia="ar-SA"/>
        </w:rPr>
        <w:t xml:space="preserve"> (CCILE, anteriormente COCTI), de lo contrario se desechará la propuesta. </w:t>
      </w:r>
    </w:p>
    <w:p w14:paraId="5D1D1610" w14:textId="77777777" w:rsidR="00BA7E7E" w:rsidRPr="00BA7E7E" w:rsidRDefault="00BA7E7E" w:rsidP="00BA7E7E">
      <w:pPr>
        <w:widowControl w:val="0"/>
        <w:numPr>
          <w:ilvl w:val="0"/>
          <w:numId w:val="27"/>
        </w:numPr>
        <w:suppressAutoHyphens/>
        <w:spacing w:before="120" w:after="0" w:line="240" w:lineRule="auto"/>
        <w:ind w:left="993" w:hanging="284"/>
        <w:jc w:val="both"/>
        <w:rPr>
          <w:rFonts w:ascii="Noto Sans" w:eastAsia="Times New Roman" w:hAnsi="Noto Sans" w:cs="Noto Sans"/>
          <w:bCs/>
          <w:sz w:val="20"/>
          <w:szCs w:val="20"/>
          <w:lang w:val="x-none" w:eastAsia="ar-SA"/>
        </w:rPr>
      </w:pPr>
      <w:r w:rsidRPr="00BA7E7E">
        <w:rPr>
          <w:rFonts w:ascii="Noto Sans" w:eastAsia="Times New Roman" w:hAnsi="Noto Sans" w:cs="Noto Sans"/>
          <w:bCs/>
          <w:sz w:val="20"/>
          <w:szCs w:val="20"/>
          <w:lang w:val="x-none" w:eastAsia="ar-SA"/>
        </w:rPr>
        <w:t>Se verificará que cotice la cantidad total requerida en la partida en que participe.</w:t>
      </w:r>
    </w:p>
    <w:p w14:paraId="3FE4497E" w14:textId="77777777" w:rsidR="00BA7E7E" w:rsidRPr="00BA7E7E" w:rsidRDefault="00BA7E7E" w:rsidP="00BA7E7E">
      <w:pPr>
        <w:pStyle w:val="Prrafodelista"/>
        <w:spacing w:after="0" w:line="240" w:lineRule="auto"/>
        <w:ind w:left="284"/>
        <w:rPr>
          <w:rFonts w:ascii="Noto Sans" w:hAnsi="Noto Sans" w:cs="Noto Sans"/>
          <w:b/>
          <w:sz w:val="20"/>
          <w:szCs w:val="20"/>
        </w:rPr>
      </w:pPr>
    </w:p>
    <w:p w14:paraId="33E42CE8" w14:textId="77777777" w:rsidR="00BA7E7E" w:rsidRPr="00BA7E7E" w:rsidRDefault="00BA7E7E" w:rsidP="00BA7E7E">
      <w:pPr>
        <w:pStyle w:val="Prrafodelista"/>
        <w:ind w:left="142"/>
        <w:rPr>
          <w:rFonts w:ascii="Noto Sans" w:hAnsi="Noto Sans" w:cs="Noto Sans"/>
          <w:b/>
          <w:sz w:val="20"/>
          <w:szCs w:val="20"/>
        </w:rPr>
      </w:pPr>
      <w:r w:rsidRPr="00BA7E7E">
        <w:rPr>
          <w:rFonts w:ascii="Noto Sans" w:hAnsi="Noto Sans" w:cs="Noto Sans"/>
          <w:b/>
          <w:sz w:val="20"/>
          <w:szCs w:val="20"/>
        </w:rPr>
        <w:t>6.2 LICENCIAS, AUTORIZACIONES Y PERMISOS.</w:t>
      </w:r>
    </w:p>
    <w:p w14:paraId="539B9AB8" w14:textId="77777777" w:rsidR="00BA7E7E" w:rsidRPr="00BA7E7E" w:rsidRDefault="00BA7E7E" w:rsidP="00BA7E7E">
      <w:pPr>
        <w:pStyle w:val="Prrafodelista"/>
        <w:snapToGrid w:val="0"/>
        <w:spacing w:after="0" w:line="240" w:lineRule="auto"/>
        <w:ind w:left="1276"/>
        <w:jc w:val="both"/>
        <w:rPr>
          <w:rFonts w:ascii="Noto Sans" w:hAnsi="Noto Sans" w:cs="Noto Sans"/>
          <w:bCs/>
          <w:sz w:val="20"/>
          <w:szCs w:val="20"/>
          <w:lang w:val="x-none"/>
        </w:rPr>
      </w:pPr>
    </w:p>
    <w:p w14:paraId="138B67E7" w14:textId="77777777" w:rsidR="00BA7E7E" w:rsidRPr="00BA7E7E" w:rsidRDefault="00BA7E7E" w:rsidP="00821F5E">
      <w:pPr>
        <w:ind w:left="142"/>
        <w:jc w:val="both"/>
        <w:rPr>
          <w:rFonts w:ascii="Noto Sans" w:hAnsi="Noto Sans" w:cs="Noto Sans"/>
          <w:bCs/>
          <w:sz w:val="20"/>
          <w:szCs w:val="20"/>
        </w:rPr>
      </w:pPr>
      <w:r w:rsidRPr="00BA7E7E">
        <w:rPr>
          <w:rFonts w:ascii="Noto Sans" w:hAnsi="Noto Sans" w:cs="Noto Sans"/>
          <w:bCs/>
          <w:sz w:val="20"/>
          <w:szCs w:val="20"/>
        </w:rPr>
        <w:t xml:space="preserve">Los participantes deberán presentar como parte de su propuesta técnica, </w:t>
      </w:r>
      <w:r w:rsidRPr="00BA7E7E">
        <w:rPr>
          <w:rFonts w:ascii="Noto Sans" w:hAnsi="Noto Sans" w:cs="Noto Sans"/>
          <w:b/>
          <w:bCs/>
          <w:sz w:val="20"/>
          <w:szCs w:val="20"/>
        </w:rPr>
        <w:t>sin excepción alguna</w:t>
      </w:r>
      <w:r w:rsidRPr="00BA7E7E">
        <w:rPr>
          <w:rFonts w:ascii="Noto Sans" w:hAnsi="Noto Sans" w:cs="Noto Sans"/>
          <w:bCs/>
          <w:sz w:val="20"/>
          <w:szCs w:val="20"/>
        </w:rPr>
        <w:t>:</w:t>
      </w:r>
    </w:p>
    <w:p w14:paraId="661DC156" w14:textId="7CF15790" w:rsidR="00BA7E7E" w:rsidRPr="00BA7E7E" w:rsidRDefault="00BA7E7E" w:rsidP="00BA7E7E">
      <w:pPr>
        <w:ind w:left="426"/>
        <w:jc w:val="both"/>
        <w:rPr>
          <w:rFonts w:ascii="Noto Sans" w:hAnsi="Noto Sans" w:cs="Noto Sans"/>
          <w:bCs/>
          <w:sz w:val="20"/>
          <w:szCs w:val="20"/>
        </w:rPr>
      </w:pPr>
      <w:r w:rsidRPr="00BA7E7E">
        <w:rPr>
          <w:rFonts w:ascii="Noto Sans" w:hAnsi="Noto Sans" w:cs="Noto Sans"/>
          <w:bCs/>
          <w:sz w:val="20"/>
          <w:szCs w:val="20"/>
        </w:rPr>
        <w:t xml:space="preserve">Copia legible del Registro Sanitario vigente expedido por la COFEPRIS, conforme a lo establecido en el artículo 376 de la Ley General de Salud, debidamente referenciado con la(s) clave(s) de los bienes ofertados a 14 dígitos y que éste corresponda a los </w:t>
      </w:r>
      <w:r w:rsidR="00821F5E" w:rsidRPr="00BA7E7E">
        <w:rPr>
          <w:rFonts w:ascii="Noto Sans" w:hAnsi="Noto Sans" w:cs="Noto Sans"/>
          <w:bCs/>
          <w:sz w:val="20"/>
          <w:szCs w:val="20"/>
        </w:rPr>
        <w:t>insumos requeridos</w:t>
      </w:r>
      <w:r w:rsidRPr="00BA7E7E">
        <w:rPr>
          <w:rFonts w:ascii="Noto Sans" w:hAnsi="Noto Sans" w:cs="Noto Sans"/>
          <w:bCs/>
          <w:sz w:val="20"/>
          <w:szCs w:val="20"/>
        </w:rPr>
        <w:t>; o bien carta expedida por COFEPRIS en donde se indique que el o los bienes ofertados no requieren de Registro Sanitario (en caso de que aplique). En caso de que el Registro Sanitario no se encuentre dentro del período de vigencia de 5 años, conforme a lo ordenado en el artículo 376 de la Ley General de Salud, deberá remitir:</w:t>
      </w:r>
    </w:p>
    <w:p w14:paraId="1E8EF7D5" w14:textId="77777777" w:rsidR="00BA7E7E" w:rsidRPr="00BA7E7E" w:rsidRDefault="00BA7E7E" w:rsidP="00BA7E7E">
      <w:pPr>
        <w:pStyle w:val="Prrafodelista"/>
        <w:numPr>
          <w:ilvl w:val="0"/>
          <w:numId w:val="11"/>
        </w:numPr>
        <w:tabs>
          <w:tab w:val="left" w:pos="709"/>
        </w:tabs>
        <w:spacing w:before="120" w:after="0" w:line="240" w:lineRule="auto"/>
        <w:ind w:left="851" w:hanging="284"/>
        <w:jc w:val="both"/>
        <w:rPr>
          <w:rFonts w:ascii="Noto Sans" w:hAnsi="Noto Sans" w:cs="Noto Sans"/>
          <w:bCs/>
          <w:sz w:val="20"/>
          <w:szCs w:val="20"/>
        </w:rPr>
      </w:pPr>
      <w:r w:rsidRPr="00BA7E7E">
        <w:rPr>
          <w:rFonts w:ascii="Noto Sans" w:hAnsi="Noto Sans" w:cs="Noto Sans"/>
          <w:bCs/>
          <w:sz w:val="20"/>
          <w:szCs w:val="20"/>
        </w:rPr>
        <w:t>En caso de que el Registro Sanitario no se encuentre dentro del periodo de vigencia de 5 años, o se encuentre dentro de los 150 días naturales previos a su vencimiento conforme al artículo 376 de la Ley General de Salud, deberá presentar:</w:t>
      </w:r>
    </w:p>
    <w:p w14:paraId="6DC655F5" w14:textId="77777777" w:rsidR="00BA7E7E" w:rsidRPr="00BA7E7E" w:rsidRDefault="00BA7E7E" w:rsidP="00BA7E7E">
      <w:pPr>
        <w:pStyle w:val="Prrafodelista"/>
        <w:numPr>
          <w:ilvl w:val="0"/>
          <w:numId w:val="9"/>
        </w:numPr>
        <w:spacing w:before="120" w:after="0" w:line="240" w:lineRule="auto"/>
        <w:ind w:left="1134" w:hanging="215"/>
        <w:jc w:val="both"/>
        <w:rPr>
          <w:rFonts w:ascii="Noto Sans" w:hAnsi="Noto Sans" w:cs="Noto Sans"/>
          <w:bCs/>
          <w:sz w:val="20"/>
          <w:szCs w:val="20"/>
        </w:rPr>
      </w:pPr>
      <w:r w:rsidRPr="00BA7E7E">
        <w:rPr>
          <w:rFonts w:ascii="Noto Sans" w:hAnsi="Noto Sans" w:cs="Noto Sans"/>
          <w:bCs/>
          <w:sz w:val="20"/>
          <w:szCs w:val="20"/>
        </w:rPr>
        <w:t xml:space="preserve">Copia simple legible del Registro Sanitario sometido a prórroga.  </w:t>
      </w:r>
    </w:p>
    <w:p w14:paraId="6CDC7EF4" w14:textId="1EB51EC7" w:rsidR="00BA7E7E" w:rsidRPr="00BA7E7E" w:rsidRDefault="00BA7E7E" w:rsidP="00BA7E7E">
      <w:pPr>
        <w:pStyle w:val="Prrafodelista"/>
        <w:numPr>
          <w:ilvl w:val="0"/>
          <w:numId w:val="9"/>
        </w:numPr>
        <w:spacing w:before="120" w:after="0" w:line="240" w:lineRule="auto"/>
        <w:ind w:left="1134" w:hanging="215"/>
        <w:jc w:val="both"/>
        <w:rPr>
          <w:rFonts w:ascii="Noto Sans" w:hAnsi="Noto Sans" w:cs="Noto Sans"/>
          <w:bCs/>
          <w:sz w:val="20"/>
          <w:szCs w:val="20"/>
        </w:rPr>
      </w:pPr>
      <w:r w:rsidRPr="00BA7E7E">
        <w:rPr>
          <w:rFonts w:ascii="Noto Sans" w:hAnsi="Noto Sans" w:cs="Noto Sans"/>
          <w:bCs/>
          <w:sz w:val="20"/>
          <w:szCs w:val="20"/>
        </w:rPr>
        <w:t xml:space="preserve">Copia simple legible del acuse de recibo y del trámite de prórroga del Registro </w:t>
      </w:r>
      <w:r w:rsidR="00821F5E" w:rsidRPr="00BA7E7E">
        <w:rPr>
          <w:rFonts w:ascii="Noto Sans" w:hAnsi="Noto Sans" w:cs="Noto Sans"/>
          <w:bCs/>
          <w:sz w:val="20"/>
          <w:szCs w:val="20"/>
        </w:rPr>
        <w:t>Sanitario, presentado</w:t>
      </w:r>
      <w:r w:rsidRPr="00BA7E7E">
        <w:rPr>
          <w:rFonts w:ascii="Noto Sans" w:hAnsi="Noto Sans" w:cs="Noto Sans"/>
          <w:bCs/>
          <w:sz w:val="20"/>
          <w:szCs w:val="20"/>
        </w:rPr>
        <w:t xml:space="preserve"> ante la COFEPRIS.</w:t>
      </w:r>
    </w:p>
    <w:p w14:paraId="61FF46A8" w14:textId="77777777" w:rsidR="00BA7E7E" w:rsidRPr="00BA7E7E" w:rsidRDefault="00BA7E7E" w:rsidP="00BA7E7E">
      <w:pPr>
        <w:pStyle w:val="Prrafodelista"/>
        <w:numPr>
          <w:ilvl w:val="0"/>
          <w:numId w:val="9"/>
        </w:numPr>
        <w:spacing w:before="120" w:after="0" w:line="240" w:lineRule="auto"/>
        <w:ind w:left="1134" w:hanging="215"/>
        <w:jc w:val="both"/>
        <w:rPr>
          <w:rFonts w:ascii="Noto Sans" w:hAnsi="Noto Sans" w:cs="Noto Sans"/>
          <w:bCs/>
          <w:sz w:val="20"/>
          <w:szCs w:val="20"/>
        </w:rPr>
      </w:pPr>
      <w:r w:rsidRPr="00BA7E7E">
        <w:rPr>
          <w:rFonts w:ascii="Noto Sans" w:hAnsi="Noto Sans" w:cs="Noto Sans"/>
          <w:bCs/>
          <w:sz w:val="20"/>
          <w:szCs w:val="20"/>
        </w:rPr>
        <w:t>Carta en hoja membretada y firmada por el representante legal del Titular del Registro Sanitario, en donde manifieste que el trámite de prórroga del Registro Sanitario, del cual presenta copia, fue sometido en tiempo y forma, y que el acuse de recibo presentado corresponde al producto sometido a trámite de prórroga ante COFEPRIS.</w:t>
      </w:r>
    </w:p>
    <w:p w14:paraId="19468A27" w14:textId="77777777" w:rsidR="00BA7E7E" w:rsidRPr="00BA7E7E" w:rsidRDefault="00BA7E7E" w:rsidP="00BA7E7E">
      <w:pPr>
        <w:pStyle w:val="Prrafodelista"/>
        <w:spacing w:before="120" w:after="0" w:line="240" w:lineRule="auto"/>
        <w:ind w:left="1134"/>
        <w:jc w:val="both"/>
        <w:rPr>
          <w:rFonts w:ascii="Noto Sans" w:hAnsi="Noto Sans" w:cs="Noto Sans"/>
          <w:bCs/>
          <w:sz w:val="20"/>
          <w:szCs w:val="20"/>
        </w:rPr>
      </w:pPr>
    </w:p>
    <w:p w14:paraId="422EBBF5" w14:textId="77777777" w:rsidR="00BA7E7E" w:rsidRPr="00BA7E7E" w:rsidRDefault="00BA7E7E" w:rsidP="00BA7E7E">
      <w:pPr>
        <w:ind w:left="567"/>
        <w:jc w:val="both"/>
        <w:rPr>
          <w:rFonts w:ascii="Noto Sans" w:hAnsi="Noto Sans" w:cs="Noto Sans"/>
          <w:bCs/>
          <w:sz w:val="20"/>
          <w:szCs w:val="20"/>
        </w:rPr>
      </w:pPr>
      <w:r w:rsidRPr="00BA7E7E">
        <w:rPr>
          <w:rFonts w:ascii="Noto Sans" w:hAnsi="Noto Sans" w:cs="Noto Sans"/>
          <w:bCs/>
          <w:sz w:val="20"/>
          <w:szCs w:val="20"/>
        </w:rPr>
        <w:t>El Instituto se reserva el derecho de validar en cualquier tiempo durante el procedimiento de contratación y posterior a su adjudicación, los Registros Sanitarios con la COFEPRIS.</w:t>
      </w:r>
    </w:p>
    <w:p w14:paraId="15ED6BEA" w14:textId="77777777" w:rsidR="00BA7E7E" w:rsidRPr="00BA7E7E" w:rsidRDefault="00BA7E7E" w:rsidP="00BA7E7E">
      <w:pPr>
        <w:ind w:left="426"/>
        <w:jc w:val="both"/>
        <w:rPr>
          <w:rFonts w:ascii="Noto Sans" w:hAnsi="Noto Sans" w:cs="Noto Sans"/>
          <w:b/>
          <w:sz w:val="20"/>
          <w:szCs w:val="20"/>
          <w:u w:val="single"/>
        </w:rPr>
      </w:pPr>
      <w:r w:rsidRPr="00BA7E7E">
        <w:rPr>
          <w:rFonts w:ascii="Noto Sans" w:hAnsi="Noto Sans" w:cs="Noto Sans"/>
          <w:b/>
          <w:sz w:val="20"/>
          <w:szCs w:val="20"/>
          <w:u w:val="single"/>
        </w:rPr>
        <w:lastRenderedPageBreak/>
        <w:t xml:space="preserve">PARA FABRICANTES DE MEDICINA ALTA ESPECIALIDAD Y DEMÁS INSUMOS PARA LA SALUD   </w:t>
      </w:r>
    </w:p>
    <w:p w14:paraId="5051B58A" w14:textId="3DDD23AA" w:rsidR="00BA7E7E" w:rsidRPr="00BA7E7E" w:rsidRDefault="00BA7E7E" w:rsidP="00BA7E7E">
      <w:pPr>
        <w:numPr>
          <w:ilvl w:val="0"/>
          <w:numId w:val="5"/>
        </w:numPr>
        <w:spacing w:before="120" w:after="0" w:line="240" w:lineRule="auto"/>
        <w:ind w:left="851" w:hanging="284"/>
        <w:jc w:val="both"/>
        <w:rPr>
          <w:rFonts w:ascii="Noto Sans" w:hAnsi="Noto Sans" w:cs="Noto Sans"/>
          <w:sz w:val="20"/>
          <w:szCs w:val="20"/>
        </w:rPr>
      </w:pPr>
      <w:r w:rsidRPr="00BA7E7E">
        <w:rPr>
          <w:rFonts w:ascii="Noto Sans" w:hAnsi="Noto Sans" w:cs="Noto Sans"/>
          <w:sz w:val="20"/>
          <w:szCs w:val="20"/>
        </w:rPr>
        <w:t xml:space="preserve">Copia del Registro Sanitario (anverso y reverso) de cada una </w:t>
      </w:r>
      <w:r w:rsidR="00821F5E" w:rsidRPr="00BA7E7E">
        <w:rPr>
          <w:rFonts w:ascii="Noto Sans" w:hAnsi="Noto Sans" w:cs="Noto Sans"/>
          <w:sz w:val="20"/>
          <w:szCs w:val="20"/>
        </w:rPr>
        <w:t>de las claves</w:t>
      </w:r>
      <w:r w:rsidRPr="00BA7E7E">
        <w:rPr>
          <w:rFonts w:ascii="Noto Sans" w:hAnsi="Noto Sans" w:cs="Noto Sans"/>
          <w:sz w:val="20"/>
          <w:szCs w:val="20"/>
        </w:rPr>
        <w:t xml:space="preserve"> que oferte, la cual </w:t>
      </w:r>
      <w:r w:rsidRPr="00BA7E7E">
        <w:rPr>
          <w:rFonts w:ascii="Noto Sans" w:hAnsi="Noto Sans" w:cs="Noto Sans"/>
          <w:b/>
          <w:sz w:val="20"/>
          <w:szCs w:val="20"/>
        </w:rPr>
        <w:t>debe ser totalmente nítida y legible</w:t>
      </w:r>
      <w:r w:rsidRPr="00BA7E7E">
        <w:rPr>
          <w:rFonts w:ascii="Noto Sans" w:hAnsi="Noto Sans" w:cs="Noto Sans"/>
          <w:sz w:val="20"/>
          <w:szCs w:val="20"/>
        </w:rPr>
        <w:t xml:space="preserve">, </w:t>
      </w:r>
      <w:r w:rsidRPr="00BA7E7E">
        <w:rPr>
          <w:rFonts w:ascii="Noto Sans" w:hAnsi="Noto Sans" w:cs="Noto Sans"/>
          <w:b/>
          <w:sz w:val="20"/>
          <w:szCs w:val="20"/>
        </w:rPr>
        <w:t>vigente expedido</w:t>
      </w:r>
      <w:r w:rsidRPr="00BA7E7E">
        <w:rPr>
          <w:rFonts w:ascii="Noto Sans" w:hAnsi="Noto Sans" w:cs="Noto Sans"/>
          <w:sz w:val="20"/>
          <w:szCs w:val="20"/>
        </w:rPr>
        <w:t xml:space="preserve"> por la COFEPRIS, conforme a lo establecido en el artículo 376 de la Ley General de Salud (vigencia de 5 años).</w:t>
      </w:r>
    </w:p>
    <w:p w14:paraId="69AE5E8D" w14:textId="77777777" w:rsidR="00BA7E7E" w:rsidRPr="00BA7E7E" w:rsidRDefault="00BA7E7E" w:rsidP="00BA7E7E">
      <w:pPr>
        <w:numPr>
          <w:ilvl w:val="0"/>
          <w:numId w:val="5"/>
        </w:numPr>
        <w:spacing w:before="120" w:after="0" w:line="240" w:lineRule="auto"/>
        <w:ind w:left="851" w:hanging="284"/>
        <w:jc w:val="both"/>
        <w:rPr>
          <w:rFonts w:ascii="Noto Sans" w:hAnsi="Noto Sans" w:cs="Noto Sans"/>
          <w:sz w:val="20"/>
          <w:szCs w:val="20"/>
        </w:rPr>
      </w:pPr>
      <w:r w:rsidRPr="00BA7E7E">
        <w:rPr>
          <w:rFonts w:ascii="Noto Sans" w:hAnsi="Noto Sans" w:cs="Noto Sans"/>
          <w:sz w:val="20"/>
          <w:szCs w:val="20"/>
        </w:rPr>
        <w:t>Copia de la Licencia Sanitaria totalmente nítida y legible.</w:t>
      </w:r>
    </w:p>
    <w:p w14:paraId="616E24E2" w14:textId="77777777" w:rsidR="00BA7E7E" w:rsidRPr="00BA7E7E" w:rsidRDefault="00BA7E7E" w:rsidP="00BA7E7E">
      <w:pPr>
        <w:numPr>
          <w:ilvl w:val="0"/>
          <w:numId w:val="5"/>
        </w:numPr>
        <w:spacing w:before="120" w:after="0" w:line="240" w:lineRule="auto"/>
        <w:ind w:left="851" w:hanging="284"/>
        <w:jc w:val="both"/>
        <w:rPr>
          <w:rFonts w:ascii="Noto Sans" w:hAnsi="Noto Sans" w:cs="Noto Sans"/>
          <w:sz w:val="20"/>
          <w:szCs w:val="20"/>
        </w:rPr>
      </w:pPr>
      <w:r w:rsidRPr="00BA7E7E">
        <w:rPr>
          <w:rFonts w:ascii="Noto Sans" w:hAnsi="Noto Sans" w:cs="Noto Sans"/>
          <w:sz w:val="20"/>
          <w:szCs w:val="20"/>
        </w:rPr>
        <w:t xml:space="preserve">Copia de Aviso de </w:t>
      </w:r>
      <w:proofErr w:type="gramStart"/>
      <w:r w:rsidRPr="00BA7E7E">
        <w:rPr>
          <w:rFonts w:ascii="Noto Sans" w:hAnsi="Noto Sans" w:cs="Noto Sans"/>
          <w:sz w:val="20"/>
          <w:szCs w:val="20"/>
        </w:rPr>
        <w:t>Responsable</w:t>
      </w:r>
      <w:proofErr w:type="gramEnd"/>
      <w:r w:rsidRPr="00BA7E7E">
        <w:rPr>
          <w:rFonts w:ascii="Noto Sans" w:hAnsi="Noto Sans" w:cs="Noto Sans"/>
          <w:sz w:val="20"/>
          <w:szCs w:val="20"/>
        </w:rPr>
        <w:t xml:space="preserve"> sanitario totalmente nítida y legible.</w:t>
      </w:r>
    </w:p>
    <w:p w14:paraId="5989CDE3" w14:textId="348F1BFD" w:rsidR="00BA7E7E" w:rsidRPr="00BA7E7E" w:rsidRDefault="00BA7E7E" w:rsidP="00BA7E7E">
      <w:pPr>
        <w:numPr>
          <w:ilvl w:val="0"/>
          <w:numId w:val="10"/>
        </w:numPr>
        <w:spacing w:before="120" w:after="0" w:line="240" w:lineRule="auto"/>
        <w:ind w:left="851" w:hanging="284"/>
        <w:jc w:val="both"/>
        <w:rPr>
          <w:rFonts w:ascii="Noto Sans" w:hAnsi="Noto Sans" w:cs="Noto Sans"/>
          <w:bCs/>
          <w:iCs/>
          <w:sz w:val="20"/>
          <w:szCs w:val="20"/>
        </w:rPr>
      </w:pPr>
      <w:r w:rsidRPr="00BA7E7E">
        <w:rPr>
          <w:rFonts w:ascii="Noto Sans" w:hAnsi="Noto Sans" w:cs="Noto Sans"/>
          <w:sz w:val="20"/>
          <w:szCs w:val="20"/>
        </w:rPr>
        <w:t xml:space="preserve">  En caso de que los bienes ofertados no requieran de Registro Sanitario, deberá presentar copia de la constancia oficial expedida por la COFEPRIS, en la que lo exime del mismo, con firma autógrafa y cargo del servidor público que la emite, totalmente nítida y legible, </w:t>
      </w:r>
      <w:r w:rsidRPr="00BA7E7E">
        <w:rPr>
          <w:rFonts w:ascii="Noto Sans" w:eastAsia="Calibri" w:hAnsi="Noto Sans" w:cs="Noto Sans"/>
          <w:sz w:val="20"/>
          <w:szCs w:val="20"/>
        </w:rPr>
        <w:t xml:space="preserve">así como </w:t>
      </w:r>
      <w:r w:rsidRPr="00BA7E7E">
        <w:rPr>
          <w:rFonts w:ascii="Noto Sans" w:hAnsi="Noto Sans" w:cs="Noto Sans"/>
          <w:b/>
          <w:bCs/>
          <w:sz w:val="20"/>
          <w:szCs w:val="20"/>
        </w:rPr>
        <w:t>“CARTA DE RESPALDO EXPEDIDA POR EL FABRICANTE O DISTRIBUIDOR AUTORIZADO QUE FIGURE EN LA ETIQUETA DEL PRODUCTO”</w:t>
      </w:r>
      <w:r w:rsidR="00E30A9E">
        <w:rPr>
          <w:rFonts w:ascii="Noto Sans" w:hAnsi="Noto Sans" w:cs="Noto Sans"/>
          <w:b/>
          <w:bCs/>
          <w:sz w:val="20"/>
          <w:szCs w:val="20"/>
        </w:rPr>
        <w:t xml:space="preserve"> Anexo 7</w:t>
      </w:r>
      <w:r w:rsidRPr="00BA7E7E">
        <w:rPr>
          <w:rFonts w:ascii="Noto Sans" w:eastAsia="Calibri" w:hAnsi="Noto Sans" w:cs="Noto Sans"/>
          <w:bCs/>
          <w:iCs/>
          <w:sz w:val="20"/>
          <w:szCs w:val="20"/>
        </w:rPr>
        <w:t xml:space="preserve"> en original y en papel membretado del fabricante o del distribuidor  siempre y cuando este se indique en el registro sanitario, en la que este manifieste que lo apoya en el 100 % de la propuesta técnica con la que participa y se obliga a respaldar en el tiempo de entrega y plazo de garantía de los insumos para la salud objeto de esta adjudicación por la clave en la que participe.</w:t>
      </w:r>
    </w:p>
    <w:p w14:paraId="16AC6ADD" w14:textId="77777777" w:rsidR="00BA7E7E" w:rsidRPr="00BA7E7E" w:rsidRDefault="00BA7E7E" w:rsidP="00BA7E7E">
      <w:pPr>
        <w:spacing w:before="120" w:after="0" w:line="240" w:lineRule="auto"/>
        <w:ind w:left="851"/>
        <w:jc w:val="both"/>
        <w:rPr>
          <w:rFonts w:ascii="Noto Sans" w:hAnsi="Noto Sans" w:cs="Noto Sans"/>
          <w:bCs/>
          <w:iCs/>
          <w:sz w:val="20"/>
          <w:szCs w:val="20"/>
        </w:rPr>
      </w:pPr>
    </w:p>
    <w:p w14:paraId="6F8C5B40" w14:textId="77777777" w:rsidR="00BA7E7E" w:rsidRPr="00BA7E7E" w:rsidRDefault="00BA7E7E" w:rsidP="00BA7E7E">
      <w:pPr>
        <w:ind w:left="426"/>
        <w:jc w:val="both"/>
        <w:rPr>
          <w:rFonts w:ascii="Noto Sans" w:hAnsi="Noto Sans" w:cs="Noto Sans"/>
          <w:b/>
          <w:sz w:val="20"/>
          <w:szCs w:val="20"/>
          <w:u w:val="single"/>
        </w:rPr>
      </w:pPr>
      <w:r w:rsidRPr="00BA7E7E">
        <w:rPr>
          <w:rFonts w:ascii="Noto Sans" w:hAnsi="Noto Sans" w:cs="Noto Sans"/>
          <w:b/>
          <w:sz w:val="20"/>
          <w:szCs w:val="20"/>
          <w:u w:val="single"/>
        </w:rPr>
        <w:t>PARA DISTRIBUIDORES DE MEDICINA ALTA ESPECIALIDAD Y DEMÁS INSUMOS PARA LA SALUD</w:t>
      </w:r>
    </w:p>
    <w:p w14:paraId="7695A493" w14:textId="77777777" w:rsidR="00BA7E7E" w:rsidRPr="00BA7E7E" w:rsidRDefault="00BA7E7E" w:rsidP="00BA7E7E">
      <w:pPr>
        <w:numPr>
          <w:ilvl w:val="0"/>
          <w:numId w:val="10"/>
        </w:numPr>
        <w:tabs>
          <w:tab w:val="clear" w:pos="720"/>
          <w:tab w:val="left" w:pos="-284"/>
          <w:tab w:val="num" w:pos="851"/>
          <w:tab w:val="left" w:pos="993"/>
        </w:tabs>
        <w:suppressAutoHyphens/>
        <w:overflowPunct w:val="0"/>
        <w:autoSpaceDE w:val="0"/>
        <w:spacing w:before="120" w:after="0" w:line="240" w:lineRule="auto"/>
        <w:ind w:left="851" w:hanging="284"/>
        <w:jc w:val="both"/>
        <w:textAlignment w:val="baseline"/>
        <w:rPr>
          <w:rFonts w:ascii="Noto Sans" w:hAnsi="Noto Sans" w:cs="Noto Sans"/>
          <w:bCs/>
          <w:sz w:val="20"/>
          <w:szCs w:val="20"/>
        </w:rPr>
      </w:pPr>
      <w:r w:rsidRPr="00BA7E7E">
        <w:rPr>
          <w:rFonts w:ascii="Noto Sans" w:hAnsi="Noto Sans" w:cs="Noto Sans"/>
          <w:bCs/>
          <w:sz w:val="20"/>
          <w:szCs w:val="20"/>
        </w:rPr>
        <w:t>Carta de distribuidor autorizado especificando clave, lote y caducidad (cuando aplique).</w:t>
      </w:r>
    </w:p>
    <w:p w14:paraId="65D7A532" w14:textId="77777777" w:rsidR="00BA7E7E" w:rsidRPr="00BA7E7E" w:rsidRDefault="00BA7E7E" w:rsidP="00BA7E7E">
      <w:pPr>
        <w:numPr>
          <w:ilvl w:val="0"/>
          <w:numId w:val="5"/>
        </w:numPr>
        <w:tabs>
          <w:tab w:val="left" w:pos="851"/>
        </w:tabs>
        <w:spacing w:before="120" w:after="0" w:line="240" w:lineRule="auto"/>
        <w:ind w:left="851" w:hanging="284"/>
        <w:jc w:val="both"/>
        <w:rPr>
          <w:rFonts w:ascii="Noto Sans" w:hAnsi="Noto Sans" w:cs="Noto Sans"/>
          <w:sz w:val="20"/>
          <w:szCs w:val="20"/>
        </w:rPr>
      </w:pPr>
      <w:r w:rsidRPr="00BA7E7E">
        <w:rPr>
          <w:rFonts w:ascii="Noto Sans" w:hAnsi="Noto Sans" w:cs="Noto Sans"/>
          <w:sz w:val="20"/>
          <w:szCs w:val="20"/>
        </w:rPr>
        <w:t>Copia del Registro Sanitario (anverso y reverso) de cada una de las claves que oferte, la cual debe ser totalmente nítida, vigente expedido por la COFEPRIS, conforme a lo establecido en el artículo 376 de la Ley General de Salud (vigencia de 5 años)</w:t>
      </w:r>
      <w:r w:rsidRPr="00BA7E7E">
        <w:rPr>
          <w:rFonts w:ascii="Noto Sans" w:hAnsi="Noto Sans" w:cs="Noto Sans"/>
          <w:b/>
          <w:sz w:val="20"/>
          <w:szCs w:val="20"/>
        </w:rPr>
        <w:t>.</w:t>
      </w:r>
    </w:p>
    <w:p w14:paraId="1CE94A81" w14:textId="77777777" w:rsidR="00BA7E7E" w:rsidRPr="00BA7E7E" w:rsidRDefault="00BA7E7E" w:rsidP="00BA7E7E">
      <w:pPr>
        <w:numPr>
          <w:ilvl w:val="0"/>
          <w:numId w:val="10"/>
        </w:numPr>
        <w:tabs>
          <w:tab w:val="clear" w:pos="720"/>
          <w:tab w:val="left" w:pos="851"/>
        </w:tabs>
        <w:spacing w:before="120" w:after="0" w:line="240" w:lineRule="auto"/>
        <w:ind w:left="851" w:hanging="284"/>
        <w:jc w:val="both"/>
        <w:rPr>
          <w:rFonts w:ascii="Noto Sans" w:hAnsi="Noto Sans" w:cs="Noto Sans"/>
          <w:bCs/>
          <w:iCs/>
          <w:sz w:val="20"/>
          <w:szCs w:val="20"/>
          <w:lang w:val="es-ES"/>
        </w:rPr>
      </w:pPr>
      <w:r w:rsidRPr="00BA7E7E">
        <w:rPr>
          <w:rFonts w:ascii="Noto Sans" w:hAnsi="Noto Sans" w:cs="Noto Sans"/>
          <w:bCs/>
          <w:iCs/>
          <w:sz w:val="20"/>
          <w:szCs w:val="20"/>
          <w:lang w:val="es-ES"/>
        </w:rPr>
        <w:t>Copia de la Licencia Sanitaria (sólo cuando oferten estupefacientes, psicotrópicos, vacunas, toxoides, sueros, antitoxinas de origen animal y hemoderivados)</w:t>
      </w:r>
      <w:r w:rsidRPr="00BA7E7E">
        <w:rPr>
          <w:rFonts w:ascii="Noto Sans" w:hAnsi="Noto Sans" w:cs="Noto Sans"/>
          <w:sz w:val="20"/>
          <w:szCs w:val="20"/>
        </w:rPr>
        <w:t xml:space="preserve"> totalmente nítida y legible.</w:t>
      </w:r>
    </w:p>
    <w:p w14:paraId="3CDBFA73" w14:textId="77777777" w:rsidR="00BA7E7E" w:rsidRPr="00BA7E7E" w:rsidRDefault="00BA7E7E" w:rsidP="00BA7E7E">
      <w:pPr>
        <w:numPr>
          <w:ilvl w:val="0"/>
          <w:numId w:val="10"/>
        </w:numPr>
        <w:tabs>
          <w:tab w:val="clear" w:pos="720"/>
          <w:tab w:val="left" w:pos="851"/>
        </w:tabs>
        <w:spacing w:before="120" w:after="0" w:line="240" w:lineRule="auto"/>
        <w:ind w:left="851" w:hanging="284"/>
        <w:jc w:val="both"/>
        <w:rPr>
          <w:rFonts w:ascii="Noto Sans" w:hAnsi="Noto Sans" w:cs="Noto Sans"/>
          <w:bCs/>
          <w:iCs/>
          <w:sz w:val="20"/>
          <w:szCs w:val="20"/>
          <w:lang w:val="es-ES"/>
        </w:rPr>
      </w:pPr>
      <w:r w:rsidRPr="00BA7E7E">
        <w:rPr>
          <w:rFonts w:ascii="Noto Sans" w:hAnsi="Noto Sans" w:cs="Noto Sans"/>
          <w:bCs/>
          <w:iCs/>
          <w:sz w:val="20"/>
          <w:szCs w:val="20"/>
          <w:lang w:val="es-ES"/>
        </w:rPr>
        <w:t xml:space="preserve">Copia de Aviso de Funcionamiento (en caso de no tratarse de productos contenidos en el párrafo anterior), </w:t>
      </w:r>
      <w:r w:rsidRPr="00BA7E7E">
        <w:rPr>
          <w:rFonts w:ascii="Noto Sans" w:hAnsi="Noto Sans" w:cs="Noto Sans"/>
          <w:sz w:val="20"/>
          <w:szCs w:val="20"/>
        </w:rPr>
        <w:t>totalmente nítida y legible.</w:t>
      </w:r>
    </w:p>
    <w:p w14:paraId="5E23E179" w14:textId="77777777" w:rsidR="00BA7E7E" w:rsidRPr="00BA7E7E" w:rsidRDefault="00BA7E7E" w:rsidP="00BA7E7E">
      <w:pPr>
        <w:numPr>
          <w:ilvl w:val="0"/>
          <w:numId w:val="10"/>
        </w:numPr>
        <w:tabs>
          <w:tab w:val="clear" w:pos="720"/>
          <w:tab w:val="left" w:pos="851"/>
        </w:tabs>
        <w:spacing w:before="120" w:after="0" w:line="240" w:lineRule="auto"/>
        <w:ind w:left="851" w:hanging="284"/>
        <w:jc w:val="both"/>
        <w:rPr>
          <w:rFonts w:ascii="Noto Sans" w:hAnsi="Noto Sans" w:cs="Noto Sans"/>
          <w:bCs/>
          <w:iCs/>
          <w:sz w:val="20"/>
          <w:szCs w:val="20"/>
        </w:rPr>
      </w:pPr>
      <w:r w:rsidRPr="00BA7E7E">
        <w:rPr>
          <w:rFonts w:ascii="Noto Sans" w:hAnsi="Noto Sans" w:cs="Noto Sans"/>
          <w:bCs/>
          <w:iCs/>
          <w:sz w:val="20"/>
          <w:szCs w:val="20"/>
        </w:rPr>
        <w:t xml:space="preserve">Copia de Aviso del </w:t>
      </w:r>
      <w:proofErr w:type="gramStart"/>
      <w:r w:rsidRPr="00BA7E7E">
        <w:rPr>
          <w:rFonts w:ascii="Noto Sans" w:hAnsi="Noto Sans" w:cs="Noto Sans"/>
          <w:bCs/>
          <w:iCs/>
          <w:sz w:val="20"/>
          <w:szCs w:val="20"/>
        </w:rPr>
        <w:t>Responsable</w:t>
      </w:r>
      <w:proofErr w:type="gramEnd"/>
      <w:r w:rsidRPr="00BA7E7E">
        <w:rPr>
          <w:rFonts w:ascii="Noto Sans" w:hAnsi="Noto Sans" w:cs="Noto Sans"/>
          <w:bCs/>
          <w:iCs/>
          <w:sz w:val="20"/>
          <w:szCs w:val="20"/>
        </w:rPr>
        <w:t xml:space="preserve"> Sanitario del participante, </w:t>
      </w:r>
      <w:r w:rsidRPr="00BA7E7E">
        <w:rPr>
          <w:rFonts w:ascii="Noto Sans" w:hAnsi="Noto Sans" w:cs="Noto Sans"/>
          <w:sz w:val="20"/>
          <w:szCs w:val="20"/>
        </w:rPr>
        <w:t>totalmente nítida y legible</w:t>
      </w:r>
      <w:r w:rsidRPr="00BA7E7E">
        <w:rPr>
          <w:rFonts w:ascii="Noto Sans" w:hAnsi="Noto Sans" w:cs="Noto Sans"/>
          <w:bCs/>
          <w:iCs/>
          <w:sz w:val="20"/>
          <w:szCs w:val="20"/>
        </w:rPr>
        <w:t>.</w:t>
      </w:r>
    </w:p>
    <w:p w14:paraId="218DB4AD" w14:textId="1A7D73C8" w:rsidR="00BA7E7E" w:rsidRPr="00BA7E7E" w:rsidRDefault="00BA7E7E" w:rsidP="00BA7E7E">
      <w:pPr>
        <w:numPr>
          <w:ilvl w:val="0"/>
          <w:numId w:val="10"/>
        </w:numPr>
        <w:tabs>
          <w:tab w:val="clear" w:pos="720"/>
          <w:tab w:val="left" w:pos="851"/>
          <w:tab w:val="left" w:pos="993"/>
        </w:tabs>
        <w:spacing w:before="120" w:after="0" w:line="240" w:lineRule="auto"/>
        <w:ind w:left="851" w:hanging="284"/>
        <w:jc w:val="both"/>
        <w:rPr>
          <w:rFonts w:ascii="Noto Sans" w:eastAsia="Calibri" w:hAnsi="Noto Sans" w:cs="Noto Sans"/>
          <w:bCs/>
          <w:iCs/>
          <w:sz w:val="20"/>
          <w:szCs w:val="20"/>
        </w:rPr>
      </w:pPr>
      <w:r w:rsidRPr="00BA7E7E">
        <w:rPr>
          <w:rFonts w:ascii="Noto Sans" w:eastAsia="Calibri" w:hAnsi="Noto Sans" w:cs="Noto Sans"/>
          <w:bCs/>
          <w:iCs/>
          <w:sz w:val="20"/>
          <w:szCs w:val="20"/>
        </w:rPr>
        <w:t xml:space="preserve">“CARTA DE RESPALDO DE QUIEN SEA EL TITULAR DEL REGISTRO SANITARIO A LA PROPOSICIÓN TÉCNICA” en original y en papel membretado del </w:t>
      </w:r>
      <w:r w:rsidR="00821F5E" w:rsidRPr="00BA7E7E">
        <w:rPr>
          <w:rFonts w:ascii="Noto Sans" w:eastAsia="Calibri" w:hAnsi="Noto Sans" w:cs="Noto Sans"/>
          <w:bCs/>
          <w:iCs/>
          <w:sz w:val="20"/>
          <w:szCs w:val="20"/>
        </w:rPr>
        <w:t>fabricante siempre</w:t>
      </w:r>
      <w:r w:rsidRPr="00BA7E7E">
        <w:rPr>
          <w:rFonts w:ascii="Noto Sans" w:eastAsia="Calibri" w:hAnsi="Noto Sans" w:cs="Noto Sans"/>
          <w:bCs/>
          <w:iCs/>
          <w:sz w:val="20"/>
          <w:szCs w:val="20"/>
        </w:rPr>
        <w:t xml:space="preserve"> y cuando este se indique en el registro sanitario, en la que este manifieste que lo apoya en el 100 % de la propuesta técnica con la que participa y se obliga a respaldar en el tiempo de entrega y plazo de garantía de los insumos para la salud objeto de esta adjudicación por la clave en la que participe.</w:t>
      </w:r>
    </w:p>
    <w:p w14:paraId="545922E5" w14:textId="77777777" w:rsidR="00BA7E7E" w:rsidRPr="00BA7E7E" w:rsidRDefault="00BA7E7E" w:rsidP="00BA7E7E">
      <w:pPr>
        <w:numPr>
          <w:ilvl w:val="0"/>
          <w:numId w:val="10"/>
        </w:numPr>
        <w:tabs>
          <w:tab w:val="clear" w:pos="720"/>
          <w:tab w:val="left" w:pos="851"/>
          <w:tab w:val="left" w:pos="993"/>
        </w:tabs>
        <w:spacing w:before="120" w:after="0"/>
        <w:ind w:left="851" w:hanging="284"/>
        <w:jc w:val="both"/>
        <w:rPr>
          <w:rFonts w:ascii="Noto Sans" w:eastAsia="Calibri" w:hAnsi="Noto Sans" w:cs="Noto Sans"/>
          <w:bCs/>
          <w:iCs/>
          <w:sz w:val="20"/>
          <w:szCs w:val="20"/>
        </w:rPr>
      </w:pPr>
      <w:r w:rsidRPr="00BA7E7E">
        <w:rPr>
          <w:rFonts w:ascii="Noto Sans" w:eastAsia="Calibri" w:hAnsi="Noto Sans" w:cs="Noto Sans"/>
          <w:bCs/>
          <w:iCs/>
          <w:sz w:val="20"/>
          <w:szCs w:val="20"/>
        </w:rPr>
        <w:t xml:space="preserve">En el caso de que la carta de respaldo que presente el participante dentro de su propuesta técnica no haya sido emitida por el Titular del Registro Sanitario, deberá presentar las cartas de respaldo que permitan dar trazabilidad a los insumos hasta el Titular del Registro Sanitario. Es decir, deberá exhibir la carta de respaldo del Laboratorio Fabricante al distribuidor autorizado, y la carta de respaldo del </w:t>
      </w:r>
      <w:r w:rsidRPr="00BA7E7E">
        <w:rPr>
          <w:rFonts w:ascii="Noto Sans" w:eastAsia="Calibri" w:hAnsi="Noto Sans" w:cs="Noto Sans"/>
          <w:bCs/>
          <w:iCs/>
          <w:sz w:val="20"/>
          <w:szCs w:val="20"/>
        </w:rPr>
        <w:lastRenderedPageBreak/>
        <w:t xml:space="preserve">distribuidor autorizado al participante. La omisión de la inclusión de estos documentos será causa de </w:t>
      </w:r>
      <w:proofErr w:type="spellStart"/>
      <w:r w:rsidRPr="00BA7E7E">
        <w:rPr>
          <w:rFonts w:ascii="Noto Sans" w:eastAsia="Calibri" w:hAnsi="Noto Sans" w:cs="Noto Sans"/>
          <w:bCs/>
          <w:iCs/>
          <w:sz w:val="20"/>
          <w:szCs w:val="20"/>
        </w:rPr>
        <w:t>desechamiento</w:t>
      </w:r>
      <w:proofErr w:type="spellEnd"/>
      <w:r w:rsidRPr="00BA7E7E">
        <w:rPr>
          <w:rFonts w:ascii="Noto Sans" w:eastAsia="Calibri" w:hAnsi="Noto Sans" w:cs="Noto Sans"/>
          <w:bCs/>
          <w:iCs/>
          <w:sz w:val="20"/>
          <w:szCs w:val="20"/>
        </w:rPr>
        <w:t xml:space="preserve"> de la propuesta técnica.</w:t>
      </w:r>
    </w:p>
    <w:p w14:paraId="7A9C810E" w14:textId="6A4F96DC" w:rsidR="00BA7E7E" w:rsidRPr="00BA7E7E" w:rsidRDefault="00BA7E7E" w:rsidP="00BA7E7E">
      <w:pPr>
        <w:numPr>
          <w:ilvl w:val="0"/>
          <w:numId w:val="10"/>
        </w:numPr>
        <w:tabs>
          <w:tab w:val="clear" w:pos="720"/>
          <w:tab w:val="left" w:pos="851"/>
          <w:tab w:val="left" w:pos="993"/>
        </w:tabs>
        <w:spacing w:before="120" w:after="0" w:line="240" w:lineRule="auto"/>
        <w:ind w:left="851" w:hanging="284"/>
        <w:jc w:val="both"/>
        <w:rPr>
          <w:rFonts w:ascii="Noto Sans" w:eastAsia="Calibri" w:hAnsi="Noto Sans" w:cs="Noto Sans"/>
          <w:bCs/>
          <w:iCs/>
          <w:sz w:val="20"/>
          <w:szCs w:val="20"/>
        </w:rPr>
      </w:pPr>
      <w:r w:rsidRPr="00BA7E7E">
        <w:rPr>
          <w:rFonts w:ascii="Noto Sans" w:eastAsia="Calibri" w:hAnsi="Noto Sans" w:cs="Noto Sans"/>
          <w:b/>
          <w:bCs/>
          <w:iCs/>
          <w:sz w:val="20"/>
          <w:szCs w:val="20"/>
          <w:u w:val="single"/>
        </w:rPr>
        <w:t>En caso de que los bienes ofertados no requieran de Registro Sanitario</w:t>
      </w:r>
      <w:r w:rsidRPr="00BA7E7E">
        <w:rPr>
          <w:rFonts w:ascii="Noto Sans" w:eastAsia="Calibri" w:hAnsi="Noto Sans" w:cs="Noto Sans"/>
          <w:bCs/>
          <w:iCs/>
          <w:sz w:val="20"/>
          <w:szCs w:val="20"/>
        </w:rPr>
        <w:t xml:space="preserve">, deberá presentar copia de la constancia oficial expedida por la COFEPRIS, en la que lo exime del mismo, con firma autógrafa y cargo del servidor público que la emite, </w:t>
      </w:r>
      <w:r w:rsidRPr="00BA7E7E">
        <w:rPr>
          <w:rFonts w:ascii="Noto Sans" w:eastAsia="Calibri" w:hAnsi="Noto Sans" w:cs="Noto Sans"/>
          <w:sz w:val="20"/>
          <w:szCs w:val="20"/>
        </w:rPr>
        <w:t xml:space="preserve">totalmente nítida y legible, así como </w:t>
      </w:r>
      <w:r w:rsidRPr="00BA7E7E">
        <w:rPr>
          <w:rFonts w:ascii="Noto Sans" w:hAnsi="Noto Sans" w:cs="Noto Sans"/>
          <w:b/>
          <w:bCs/>
          <w:sz w:val="20"/>
          <w:szCs w:val="20"/>
        </w:rPr>
        <w:t>“CARTA DE RESPALDO EXPEDIDA POR EL FABRICANTE O DISTRIBUIDOR AUTORIZADO QUE FIGURE EN LA ETIQUETA DEL PRODUCTO”</w:t>
      </w:r>
      <w:r w:rsidR="00E30A9E">
        <w:rPr>
          <w:rFonts w:ascii="Noto Sans" w:hAnsi="Noto Sans" w:cs="Noto Sans"/>
          <w:b/>
          <w:bCs/>
          <w:sz w:val="20"/>
          <w:szCs w:val="20"/>
        </w:rPr>
        <w:t xml:space="preserve"> Anexo7, </w:t>
      </w:r>
      <w:r w:rsidRPr="00BA7E7E">
        <w:rPr>
          <w:rFonts w:ascii="Noto Sans" w:eastAsia="Calibri" w:hAnsi="Noto Sans" w:cs="Noto Sans"/>
          <w:bCs/>
          <w:iCs/>
          <w:sz w:val="20"/>
          <w:szCs w:val="20"/>
        </w:rPr>
        <w:t xml:space="preserve"> en original y en papel membretado del fabricante o del distribuidor  siempre y cuando este se indique en el registro sanitario, en la que este manifieste que lo apoya en el 100 % de la propuesta técnica con la que participa y se obliga a respaldar en el tiempo de entrega y plazo de garantía de los insumos para la salud objeto de esta adjudicación por la clave en la que participe.</w:t>
      </w:r>
    </w:p>
    <w:p w14:paraId="610FFC6E" w14:textId="77777777" w:rsidR="00BA7E7E" w:rsidRPr="00BA7E7E" w:rsidRDefault="00BA7E7E" w:rsidP="00BA7E7E">
      <w:pPr>
        <w:tabs>
          <w:tab w:val="left" w:pos="851"/>
        </w:tabs>
        <w:spacing w:before="120"/>
        <w:ind w:left="851"/>
        <w:jc w:val="both"/>
        <w:rPr>
          <w:rFonts w:ascii="Noto Sans" w:eastAsia="Calibri" w:hAnsi="Noto Sans" w:cs="Noto Sans"/>
          <w:b/>
          <w:bCs/>
          <w:iCs/>
          <w:sz w:val="20"/>
          <w:szCs w:val="20"/>
        </w:rPr>
      </w:pPr>
      <w:r w:rsidRPr="00BA7E7E">
        <w:rPr>
          <w:rFonts w:ascii="Noto Sans" w:eastAsia="Calibri" w:hAnsi="Noto Sans" w:cs="Noto Sans"/>
          <w:bCs/>
          <w:iCs/>
          <w:sz w:val="20"/>
          <w:szCs w:val="20"/>
        </w:rPr>
        <w:t>Asimismo, que se compromete a poner a la vista las especificaciones técnicas de calidad, métodos de prueba, sustancias de referencia y los estudios de estabilidad acelerada y a largo plazo, así como la validación de métodos de prueba de los insumos que oferta, en el momento que se le requiera.</w:t>
      </w:r>
    </w:p>
    <w:p w14:paraId="3D53FC06" w14:textId="77777777" w:rsidR="00BA7E7E" w:rsidRPr="00BA7E7E" w:rsidRDefault="00BA7E7E" w:rsidP="00BA7E7E">
      <w:pPr>
        <w:ind w:left="426"/>
        <w:jc w:val="both"/>
        <w:rPr>
          <w:rFonts w:ascii="Noto Sans" w:hAnsi="Noto Sans" w:cs="Noto Sans"/>
          <w:b/>
          <w:sz w:val="20"/>
          <w:szCs w:val="20"/>
          <w:u w:val="single"/>
        </w:rPr>
      </w:pPr>
      <w:r w:rsidRPr="00BA7E7E">
        <w:rPr>
          <w:rFonts w:ascii="Noto Sans" w:hAnsi="Noto Sans" w:cs="Noto Sans"/>
          <w:b/>
          <w:sz w:val="20"/>
          <w:szCs w:val="20"/>
          <w:u w:val="single"/>
        </w:rPr>
        <w:t>PARA FABRICANTES Y DISTRIBUIDORES DE MEDICINA ALTA ESPECIALIDAD Y DEMÁS INSUMOS PARA LA SALUD</w:t>
      </w:r>
    </w:p>
    <w:p w14:paraId="59F859E1" w14:textId="77777777" w:rsidR="00BA7E7E" w:rsidRPr="00BA7E7E" w:rsidRDefault="00BA7E7E" w:rsidP="00BA7E7E">
      <w:pPr>
        <w:ind w:left="426"/>
        <w:jc w:val="both"/>
        <w:rPr>
          <w:rFonts w:ascii="Noto Sans" w:hAnsi="Noto Sans" w:cs="Noto Sans"/>
          <w:sz w:val="20"/>
          <w:szCs w:val="20"/>
        </w:rPr>
      </w:pPr>
      <w:r w:rsidRPr="00BA7E7E">
        <w:rPr>
          <w:rFonts w:ascii="Noto Sans" w:hAnsi="Noto Sans" w:cs="Noto Sans"/>
          <w:sz w:val="20"/>
          <w:szCs w:val="20"/>
        </w:rPr>
        <w:t>En caso de que el Registro Sanitario no se encuentre dentro del periodo de vigencia de 5 años, conforme al artículo 376 de la Ley General de Salud, deberá presentar:</w:t>
      </w:r>
    </w:p>
    <w:p w14:paraId="279CF591" w14:textId="77777777" w:rsidR="00BA7E7E" w:rsidRPr="00BA7E7E" w:rsidRDefault="00BA7E7E" w:rsidP="00BA7E7E">
      <w:pPr>
        <w:numPr>
          <w:ilvl w:val="0"/>
          <w:numId w:val="10"/>
        </w:numPr>
        <w:tabs>
          <w:tab w:val="clear" w:pos="720"/>
          <w:tab w:val="left" w:pos="-284"/>
          <w:tab w:val="num" w:pos="851"/>
          <w:tab w:val="left" w:pos="993"/>
        </w:tabs>
        <w:suppressAutoHyphens/>
        <w:overflowPunct w:val="0"/>
        <w:autoSpaceDE w:val="0"/>
        <w:spacing w:before="120" w:after="0" w:line="240" w:lineRule="auto"/>
        <w:ind w:left="851" w:hanging="284"/>
        <w:jc w:val="both"/>
        <w:textAlignment w:val="baseline"/>
        <w:rPr>
          <w:rFonts w:ascii="Noto Sans" w:hAnsi="Noto Sans" w:cs="Noto Sans"/>
          <w:bCs/>
          <w:sz w:val="20"/>
          <w:szCs w:val="20"/>
        </w:rPr>
      </w:pPr>
      <w:r w:rsidRPr="00BA7E7E">
        <w:rPr>
          <w:rFonts w:ascii="Noto Sans" w:hAnsi="Noto Sans" w:cs="Noto Sans"/>
          <w:bCs/>
          <w:sz w:val="20"/>
          <w:szCs w:val="20"/>
        </w:rPr>
        <w:t>Carta de distribuidor autorizado especificando clave, lote y caducidad (cuando aplique).</w:t>
      </w:r>
    </w:p>
    <w:p w14:paraId="4B857392" w14:textId="77777777" w:rsidR="00BA7E7E" w:rsidRPr="00BA7E7E" w:rsidRDefault="00BA7E7E" w:rsidP="00BA7E7E">
      <w:pPr>
        <w:numPr>
          <w:ilvl w:val="0"/>
          <w:numId w:val="10"/>
        </w:numPr>
        <w:tabs>
          <w:tab w:val="clear" w:pos="720"/>
          <w:tab w:val="left" w:pos="851"/>
        </w:tabs>
        <w:spacing w:before="120" w:after="0" w:line="240" w:lineRule="auto"/>
        <w:ind w:left="851" w:hanging="284"/>
        <w:jc w:val="both"/>
        <w:rPr>
          <w:rFonts w:ascii="Noto Sans" w:hAnsi="Noto Sans" w:cs="Noto Sans"/>
          <w:sz w:val="20"/>
          <w:szCs w:val="20"/>
        </w:rPr>
      </w:pPr>
      <w:r w:rsidRPr="00BA7E7E">
        <w:rPr>
          <w:rFonts w:ascii="Noto Sans" w:hAnsi="Noto Sans" w:cs="Noto Sans"/>
          <w:sz w:val="20"/>
          <w:szCs w:val="20"/>
        </w:rPr>
        <w:t>Copia simple del Registro Sanitario sometido a prórroga, Totalmente nítida y legible.</w:t>
      </w:r>
    </w:p>
    <w:p w14:paraId="59AF9535" w14:textId="77777777" w:rsidR="00BA7E7E" w:rsidRPr="00BA7E7E" w:rsidRDefault="00BA7E7E" w:rsidP="00BA7E7E">
      <w:pPr>
        <w:numPr>
          <w:ilvl w:val="0"/>
          <w:numId w:val="10"/>
        </w:numPr>
        <w:tabs>
          <w:tab w:val="clear" w:pos="720"/>
          <w:tab w:val="left" w:pos="851"/>
        </w:tabs>
        <w:spacing w:before="120" w:after="0" w:line="240" w:lineRule="auto"/>
        <w:ind w:left="851" w:hanging="284"/>
        <w:jc w:val="both"/>
        <w:rPr>
          <w:rFonts w:ascii="Noto Sans" w:hAnsi="Noto Sans" w:cs="Noto Sans"/>
          <w:sz w:val="20"/>
          <w:szCs w:val="20"/>
        </w:rPr>
      </w:pPr>
      <w:r w:rsidRPr="00BA7E7E">
        <w:rPr>
          <w:rFonts w:ascii="Noto Sans" w:hAnsi="Noto Sans" w:cs="Noto Sans"/>
          <w:sz w:val="20"/>
          <w:szCs w:val="20"/>
        </w:rPr>
        <w:t>Copia simple del acuse de recibo del trámite de prórroga del Registro Sanitario, presentado ante la COFEPRIS, totalmente nítida y legible.</w:t>
      </w:r>
    </w:p>
    <w:p w14:paraId="3FFC050B" w14:textId="77777777" w:rsidR="00BA7E7E" w:rsidRPr="00BA7E7E" w:rsidRDefault="00BA7E7E" w:rsidP="00BA7E7E">
      <w:pPr>
        <w:numPr>
          <w:ilvl w:val="0"/>
          <w:numId w:val="10"/>
        </w:numPr>
        <w:tabs>
          <w:tab w:val="clear" w:pos="720"/>
          <w:tab w:val="left" w:pos="851"/>
        </w:tabs>
        <w:spacing w:before="120" w:after="0" w:line="240" w:lineRule="auto"/>
        <w:ind w:left="851" w:hanging="284"/>
        <w:jc w:val="both"/>
        <w:rPr>
          <w:rFonts w:ascii="Noto Sans" w:hAnsi="Noto Sans" w:cs="Noto Sans"/>
          <w:sz w:val="20"/>
          <w:szCs w:val="20"/>
        </w:rPr>
      </w:pPr>
      <w:r w:rsidRPr="00BA7E7E">
        <w:rPr>
          <w:rFonts w:ascii="Noto Sans" w:hAnsi="Noto Sans" w:cs="Noto Sans"/>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25A5B53" w14:textId="77777777" w:rsidR="00BA7E7E" w:rsidRPr="00BA7E7E" w:rsidRDefault="00BA7E7E" w:rsidP="00BA7E7E">
      <w:pPr>
        <w:spacing w:after="0" w:line="240" w:lineRule="auto"/>
        <w:ind w:left="720"/>
        <w:jc w:val="both"/>
        <w:rPr>
          <w:rFonts w:ascii="Noto Sans" w:hAnsi="Noto Sans" w:cs="Noto Sans"/>
          <w:bCs/>
          <w:sz w:val="20"/>
          <w:szCs w:val="20"/>
        </w:rPr>
      </w:pPr>
    </w:p>
    <w:p w14:paraId="1F6E6150" w14:textId="77777777" w:rsidR="00BA7E7E" w:rsidRPr="00BA7E7E" w:rsidRDefault="00BA7E7E" w:rsidP="00BA7E7E">
      <w:pPr>
        <w:pStyle w:val="Prrafodelista"/>
        <w:ind w:left="142"/>
        <w:jc w:val="both"/>
        <w:rPr>
          <w:rFonts w:ascii="Noto Sans" w:hAnsi="Noto Sans" w:cs="Noto Sans"/>
          <w:b/>
          <w:sz w:val="20"/>
          <w:szCs w:val="20"/>
        </w:rPr>
      </w:pPr>
      <w:r w:rsidRPr="00BA7E7E">
        <w:rPr>
          <w:rFonts w:ascii="Noto Sans" w:hAnsi="Noto Sans" w:cs="Noto Sans"/>
          <w:b/>
          <w:sz w:val="20"/>
          <w:szCs w:val="20"/>
        </w:rPr>
        <w:t>6.3 DOCUMENTOS QUE DEBERÁN PRESENTAR QUIENES DESEEN PARTICIPAR, RELATIVO A LA PROPOSICION LEGAL.</w:t>
      </w:r>
    </w:p>
    <w:p w14:paraId="6897EB97" w14:textId="77777777" w:rsidR="00BA7E7E" w:rsidRPr="00BA7E7E" w:rsidRDefault="00BA7E7E" w:rsidP="00BA7E7E">
      <w:pPr>
        <w:pStyle w:val="Prrafodelista"/>
        <w:spacing w:after="0" w:line="240" w:lineRule="auto"/>
        <w:ind w:left="284"/>
        <w:jc w:val="both"/>
        <w:rPr>
          <w:rFonts w:ascii="Noto Sans" w:hAnsi="Noto Sans" w:cs="Noto Sans"/>
          <w:b/>
          <w:sz w:val="20"/>
          <w:szCs w:val="20"/>
        </w:rPr>
      </w:pPr>
    </w:p>
    <w:p w14:paraId="2735DC2B" w14:textId="5FED60D1" w:rsidR="00BA7E7E" w:rsidRPr="00BA7E7E" w:rsidRDefault="00BA7E7E" w:rsidP="00BA7E7E">
      <w:pPr>
        <w:pStyle w:val="Prrafodelista"/>
        <w:numPr>
          <w:ilvl w:val="0"/>
          <w:numId w:val="29"/>
        </w:numPr>
        <w:spacing w:after="0" w:line="240" w:lineRule="auto"/>
        <w:jc w:val="both"/>
        <w:rPr>
          <w:rFonts w:ascii="Noto Sans" w:eastAsia="Calibri" w:hAnsi="Noto Sans" w:cs="Noto Sans"/>
          <w:sz w:val="20"/>
          <w:szCs w:val="20"/>
          <w:lang w:eastAsia="es-ES"/>
        </w:rPr>
      </w:pPr>
      <w:r w:rsidRPr="00BA7E7E">
        <w:rPr>
          <w:rFonts w:ascii="Noto Sans" w:eastAsia="Calibri" w:hAnsi="Noto Sans" w:cs="Noto Sans"/>
          <w:sz w:val="20"/>
          <w:szCs w:val="20"/>
          <w:lang w:eastAsia="es-ES"/>
        </w:rPr>
        <w:t xml:space="preserve">Una declaración firmada en forma autógrafa por el propio participante o su representante legal, por el que manifieste bajo protesta de decir verdad, </w:t>
      </w:r>
      <w:r w:rsidR="00142445" w:rsidRPr="00142445">
        <w:rPr>
          <w:rFonts w:ascii="Noto Sans" w:eastAsia="Calibri" w:hAnsi="Noto Sans" w:cs="Noto Sans"/>
          <w:sz w:val="20"/>
          <w:szCs w:val="20"/>
          <w:lang w:eastAsia="es-ES"/>
        </w:rPr>
        <w:t xml:space="preserve">de no encontrarse en alguno de los supuestos establecidos por los artículos 71 y 90, cuarto párrafo de </w:t>
      </w:r>
      <w:r w:rsidR="00142445">
        <w:rPr>
          <w:rFonts w:ascii="Noto Sans" w:eastAsia="Calibri" w:hAnsi="Noto Sans" w:cs="Noto Sans"/>
          <w:sz w:val="20"/>
          <w:szCs w:val="20"/>
          <w:lang w:eastAsia="es-ES"/>
        </w:rPr>
        <w:t xml:space="preserve">la </w:t>
      </w:r>
      <w:r w:rsidR="00142445" w:rsidRPr="00142445">
        <w:rPr>
          <w:rFonts w:ascii="Noto Sans" w:eastAsia="Calibri" w:hAnsi="Noto Sans" w:cs="Noto Sans"/>
          <w:sz w:val="20"/>
          <w:szCs w:val="20"/>
          <w:lang w:eastAsia="es-ES"/>
        </w:rPr>
        <w:t>Ley. Tratándose de personas morales, su representante legal deberá de manifestar con el escrito antes referido que tanto el licitante, como los socios o asociados, no se encuentran inhabilitadas</w:t>
      </w:r>
      <w:r w:rsidR="00142445">
        <w:rPr>
          <w:rFonts w:ascii="Noto Sans" w:eastAsia="Calibri" w:hAnsi="Noto Sans" w:cs="Noto Sans"/>
          <w:sz w:val="20"/>
          <w:szCs w:val="20"/>
          <w:lang w:eastAsia="es-ES"/>
        </w:rPr>
        <w:t>.</w:t>
      </w:r>
    </w:p>
    <w:p w14:paraId="7E63199D" w14:textId="40E663FC" w:rsidR="00BA7E7E" w:rsidRDefault="00BA7E7E" w:rsidP="00BA7E7E">
      <w:pPr>
        <w:pStyle w:val="Prrafodelista"/>
        <w:numPr>
          <w:ilvl w:val="0"/>
          <w:numId w:val="29"/>
        </w:numPr>
        <w:spacing w:after="0" w:line="240" w:lineRule="auto"/>
        <w:jc w:val="both"/>
        <w:rPr>
          <w:rFonts w:ascii="Noto Sans" w:eastAsia="Calibri" w:hAnsi="Noto Sans" w:cs="Noto Sans"/>
          <w:sz w:val="20"/>
          <w:szCs w:val="20"/>
          <w:lang w:eastAsia="es-ES"/>
        </w:rPr>
      </w:pPr>
      <w:r w:rsidRPr="00BA7E7E">
        <w:rPr>
          <w:rFonts w:ascii="Noto Sans" w:eastAsia="Calibri" w:hAnsi="Noto Sans" w:cs="Noto Sans"/>
          <w:sz w:val="20"/>
          <w:szCs w:val="20"/>
          <w:lang w:eastAsia="es-ES"/>
        </w:rPr>
        <w:t xml:space="preserve">Escrito de declaración de integridad, a través del cual el participante o su representante legal manifieste bajo protesta de decir verdad, </w:t>
      </w:r>
      <w:r w:rsidR="00142445" w:rsidRPr="00142445">
        <w:rPr>
          <w:rFonts w:ascii="Noto Sans" w:eastAsia="Calibri" w:hAnsi="Noto Sans" w:cs="Noto Sans"/>
          <w:sz w:val="20"/>
          <w:szCs w:val="20"/>
          <w:lang w:eastAsia="es-ES"/>
        </w:rPr>
        <w:t xml:space="preserve">que por sí mismos o a través de interpósita persona, se abstendrán de </w:t>
      </w:r>
      <w:r w:rsidR="00142445" w:rsidRPr="00142445">
        <w:rPr>
          <w:rFonts w:ascii="Noto Sans" w:eastAsia="Calibri" w:hAnsi="Noto Sans" w:cs="Noto Sans"/>
          <w:sz w:val="20"/>
          <w:szCs w:val="20"/>
          <w:lang w:eastAsia="es-ES"/>
        </w:rPr>
        <w:lastRenderedPageBreak/>
        <w:t>adoptar conductas, para que las personas servidoras públicas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r w:rsidR="00142445">
        <w:rPr>
          <w:rFonts w:ascii="Noto Sans" w:eastAsia="Calibri" w:hAnsi="Noto Sans" w:cs="Noto Sans"/>
          <w:sz w:val="20"/>
          <w:szCs w:val="20"/>
          <w:lang w:eastAsia="es-ES"/>
        </w:rPr>
        <w:t>.</w:t>
      </w:r>
    </w:p>
    <w:p w14:paraId="3ADA91AC" w14:textId="31B2F7B9" w:rsidR="00BA7E7E" w:rsidRPr="00142445" w:rsidRDefault="00142445" w:rsidP="009643E2">
      <w:pPr>
        <w:pStyle w:val="Prrafodelista"/>
        <w:numPr>
          <w:ilvl w:val="0"/>
          <w:numId w:val="29"/>
        </w:numPr>
        <w:spacing w:after="0" w:line="240" w:lineRule="auto"/>
        <w:jc w:val="both"/>
        <w:rPr>
          <w:rFonts w:ascii="Noto Sans" w:eastAsia="Calibri" w:hAnsi="Noto Sans" w:cs="Noto Sans"/>
          <w:sz w:val="20"/>
          <w:szCs w:val="20"/>
          <w:lang w:eastAsia="es-ES"/>
        </w:rPr>
      </w:pPr>
      <w:r w:rsidRPr="00142445">
        <w:rPr>
          <w:rFonts w:ascii="Noto Sans" w:eastAsia="Calibri" w:hAnsi="Noto Sans" w:cs="Noto Sans"/>
          <w:sz w:val="20"/>
          <w:szCs w:val="20"/>
          <w:lang w:eastAsia="es-ES"/>
        </w:rPr>
        <w:t xml:space="preserve">Escrito en el que acrediten la presentación del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p>
    <w:p w14:paraId="6BB6101D" w14:textId="32814D23" w:rsidR="00141921" w:rsidRDefault="00141921" w:rsidP="00FA2D81">
      <w:pPr>
        <w:pStyle w:val="Prrafodelista"/>
        <w:numPr>
          <w:ilvl w:val="0"/>
          <w:numId w:val="29"/>
        </w:numPr>
        <w:spacing w:after="0" w:line="240" w:lineRule="auto"/>
        <w:jc w:val="both"/>
        <w:rPr>
          <w:rFonts w:ascii="Noto Sans" w:eastAsia="Calibri" w:hAnsi="Noto Sans" w:cs="Noto Sans"/>
          <w:sz w:val="20"/>
          <w:szCs w:val="20"/>
          <w:lang w:eastAsia="es-ES"/>
        </w:rPr>
      </w:pPr>
      <w:r>
        <w:rPr>
          <w:rFonts w:ascii="Noto Sans" w:eastAsia="Calibri" w:hAnsi="Noto Sans" w:cs="Noto Sans"/>
          <w:sz w:val="20"/>
          <w:szCs w:val="20"/>
          <w:lang w:eastAsia="es-ES"/>
        </w:rPr>
        <w:t>E</w:t>
      </w:r>
      <w:r w:rsidRPr="00141921">
        <w:rPr>
          <w:rFonts w:ascii="Noto Sans" w:eastAsia="Calibri" w:hAnsi="Noto Sans" w:cs="Noto Sans"/>
          <w:sz w:val="20"/>
          <w:szCs w:val="20"/>
          <w:lang w:eastAsia="es-ES"/>
        </w:rPr>
        <w:t>scrito en el que su firmante manifieste bajo protesta de decir verdad, que no ejecuta con otro participante acciones que impliquen o tengan por objeto obtener un beneficio o ventaja indebida en el procedimiento</w:t>
      </w:r>
      <w:r>
        <w:rPr>
          <w:rFonts w:ascii="Noto Sans" w:eastAsia="Calibri" w:hAnsi="Noto Sans" w:cs="Noto Sans"/>
          <w:sz w:val="20"/>
          <w:szCs w:val="20"/>
          <w:lang w:eastAsia="es-ES"/>
        </w:rPr>
        <w:t>.</w:t>
      </w:r>
    </w:p>
    <w:p w14:paraId="2F029004" w14:textId="57D77EE4" w:rsidR="00141921" w:rsidRPr="00141921" w:rsidRDefault="00141921" w:rsidP="00AF6A59">
      <w:pPr>
        <w:pStyle w:val="Prrafodelista"/>
        <w:numPr>
          <w:ilvl w:val="0"/>
          <w:numId w:val="29"/>
        </w:numPr>
        <w:spacing w:after="0" w:line="240" w:lineRule="auto"/>
        <w:jc w:val="both"/>
        <w:rPr>
          <w:rFonts w:ascii="Noto Sans" w:eastAsia="Calibri" w:hAnsi="Noto Sans" w:cs="Noto Sans"/>
          <w:sz w:val="20"/>
          <w:szCs w:val="20"/>
          <w:lang w:eastAsia="es-ES"/>
        </w:rPr>
      </w:pPr>
      <w:r>
        <w:rPr>
          <w:rFonts w:ascii="Noto Sans" w:eastAsia="Calibri" w:hAnsi="Noto Sans" w:cs="Noto Sans"/>
          <w:sz w:val="20"/>
          <w:szCs w:val="20"/>
          <w:lang w:eastAsia="es-ES"/>
        </w:rPr>
        <w:t>E</w:t>
      </w:r>
      <w:r w:rsidRPr="00141921">
        <w:rPr>
          <w:rFonts w:ascii="Noto Sans" w:eastAsia="Calibri" w:hAnsi="Noto Sans" w:cs="Noto Sans"/>
          <w:sz w:val="20"/>
          <w:szCs w:val="20"/>
          <w:lang w:eastAsia="es-ES"/>
        </w:rPr>
        <w:t>scrito en el que su firmante manifieste bajo protesta de decir verdad que, en caso de resultar ganador, no podrá subcontratar a otro licitante que haya participado en el procedimiento</w:t>
      </w:r>
      <w:r>
        <w:rPr>
          <w:rFonts w:ascii="Noto Sans" w:eastAsia="Calibri" w:hAnsi="Noto Sans" w:cs="Noto Sans"/>
          <w:sz w:val="20"/>
          <w:szCs w:val="20"/>
          <w:lang w:eastAsia="es-ES"/>
        </w:rPr>
        <w:t>.</w:t>
      </w:r>
    </w:p>
    <w:p w14:paraId="744D9821" w14:textId="67561024" w:rsidR="00BA7E7E" w:rsidRPr="00BA7E7E" w:rsidRDefault="00BA7E7E" w:rsidP="00141921">
      <w:pPr>
        <w:pStyle w:val="Prrafodelista"/>
        <w:numPr>
          <w:ilvl w:val="0"/>
          <w:numId w:val="29"/>
        </w:numPr>
        <w:spacing w:after="0" w:line="240" w:lineRule="auto"/>
        <w:jc w:val="both"/>
        <w:rPr>
          <w:rFonts w:ascii="Noto Sans" w:eastAsia="Calibri" w:hAnsi="Noto Sans" w:cs="Noto Sans"/>
          <w:sz w:val="20"/>
          <w:szCs w:val="20"/>
          <w:lang w:eastAsia="es-ES"/>
        </w:rPr>
      </w:pPr>
      <w:r w:rsidRPr="00BA7E7E">
        <w:rPr>
          <w:rFonts w:ascii="Noto Sans" w:eastAsia="Calibri" w:hAnsi="Noto Sans" w:cs="Noto Sans"/>
          <w:sz w:val="20"/>
          <w:szCs w:val="20"/>
          <w:lang w:eastAsia="es-ES"/>
        </w:rPr>
        <w:t>Escrito por el 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5FD228B1" w14:textId="77777777" w:rsidR="00BA7E7E" w:rsidRPr="00BA7E7E" w:rsidRDefault="00BA7E7E" w:rsidP="00BA7E7E">
      <w:pPr>
        <w:pStyle w:val="Prrafodelista"/>
        <w:numPr>
          <w:ilvl w:val="0"/>
          <w:numId w:val="29"/>
        </w:numPr>
        <w:spacing w:after="0" w:line="240" w:lineRule="auto"/>
        <w:jc w:val="both"/>
        <w:rPr>
          <w:rFonts w:ascii="Noto Sans" w:eastAsia="Calibri" w:hAnsi="Noto Sans" w:cs="Noto Sans"/>
          <w:sz w:val="20"/>
          <w:szCs w:val="20"/>
          <w:lang w:eastAsia="es-ES"/>
        </w:rPr>
      </w:pPr>
      <w:r w:rsidRPr="00BA7E7E">
        <w:rPr>
          <w:rFonts w:ascii="Noto Sans" w:eastAsia="Calibri" w:hAnsi="Noto Sans" w:cs="Noto Sans"/>
          <w:sz w:val="20"/>
          <w:szCs w:val="20"/>
          <w:lang w:eastAsia="es-ES"/>
        </w:rPr>
        <w:t>El participante deberá presentar la Opinión positiva de cumplimiento de obligaciones fiscales emitida por el SAT vigente a al acto de presentación y apertura de proposiciones, en términos del artículo 32-D del Código Fiscal de la Federación</w:t>
      </w:r>
    </w:p>
    <w:p w14:paraId="0D0F7468" w14:textId="77777777" w:rsidR="00BA7E7E" w:rsidRPr="00BA7E7E" w:rsidRDefault="00BA7E7E" w:rsidP="00BA7E7E">
      <w:pPr>
        <w:pStyle w:val="Prrafodelista"/>
        <w:numPr>
          <w:ilvl w:val="0"/>
          <w:numId w:val="29"/>
        </w:numPr>
        <w:spacing w:after="0" w:line="240" w:lineRule="auto"/>
        <w:jc w:val="both"/>
        <w:rPr>
          <w:rFonts w:ascii="Noto Sans" w:eastAsia="Calibri" w:hAnsi="Noto Sans" w:cs="Noto Sans"/>
          <w:sz w:val="20"/>
          <w:szCs w:val="20"/>
          <w:lang w:eastAsia="es-ES"/>
        </w:rPr>
      </w:pPr>
      <w:r w:rsidRPr="00BA7E7E">
        <w:rPr>
          <w:rFonts w:ascii="Noto Sans" w:eastAsia="Calibri" w:hAnsi="Noto Sans" w:cs="Noto Sans"/>
          <w:sz w:val="20"/>
          <w:szCs w:val="20"/>
          <w:lang w:eastAsia="es-ES"/>
        </w:rPr>
        <w:t xml:space="preserve">Opinión positiva de cumplimiento de obligaciones en materia de seguridad social vigente a la firma del contrato emitida por el IMSS, en términos del artículo 32-D del Código Fiscal de la Federación, del Acuerdo ACDO.AS2.HCT.270422/107.P.DIR, publicadas el 22 de septiembre de 2022 en el DOF. </w:t>
      </w:r>
    </w:p>
    <w:p w14:paraId="5F3DF486" w14:textId="77777777" w:rsidR="00BA7E7E" w:rsidRPr="00BA7E7E" w:rsidRDefault="00BA7E7E" w:rsidP="00BA7E7E">
      <w:pPr>
        <w:pStyle w:val="Prrafodelista"/>
        <w:numPr>
          <w:ilvl w:val="0"/>
          <w:numId w:val="29"/>
        </w:numPr>
        <w:spacing w:after="0" w:line="240" w:lineRule="auto"/>
        <w:jc w:val="both"/>
        <w:rPr>
          <w:rFonts w:ascii="Noto Sans" w:eastAsia="Calibri" w:hAnsi="Noto Sans" w:cs="Noto Sans"/>
          <w:sz w:val="20"/>
          <w:szCs w:val="20"/>
          <w:lang w:eastAsia="es-ES"/>
        </w:rPr>
      </w:pPr>
      <w:r w:rsidRPr="00BA7E7E">
        <w:rPr>
          <w:rFonts w:ascii="Noto Sans" w:eastAsia="Calibri" w:hAnsi="Noto Sans" w:cs="Noto Sans"/>
          <w:sz w:val="20"/>
          <w:szCs w:val="20"/>
          <w:lang w:eastAsia="es-ES"/>
        </w:rPr>
        <w:t xml:space="preserve">Constancia de situación fiscal en la que conste que se encuentra al corriente de cumplimiento de obligaciones en materia de aportaciones patronales y entero de descuentos del Instituto del Fondo Nacional de la Vivienda para los Trabajadores. </w:t>
      </w:r>
    </w:p>
    <w:p w14:paraId="6BDD36D8" w14:textId="77777777" w:rsidR="00BA7E7E" w:rsidRPr="00BA7E7E" w:rsidRDefault="00BA7E7E" w:rsidP="00BA7E7E">
      <w:pPr>
        <w:pStyle w:val="Prrafodelista"/>
        <w:numPr>
          <w:ilvl w:val="0"/>
          <w:numId w:val="29"/>
        </w:numPr>
        <w:spacing w:after="0" w:line="240" w:lineRule="auto"/>
        <w:jc w:val="both"/>
        <w:rPr>
          <w:rFonts w:ascii="Noto Sans" w:eastAsia="Calibri" w:hAnsi="Noto Sans" w:cs="Noto Sans"/>
          <w:sz w:val="20"/>
          <w:szCs w:val="20"/>
          <w:lang w:eastAsia="es-ES"/>
        </w:rPr>
      </w:pPr>
      <w:r w:rsidRPr="00BA7E7E">
        <w:rPr>
          <w:rFonts w:ascii="Noto Sans" w:eastAsia="Calibri" w:hAnsi="Noto Sans" w:cs="Noto Sans"/>
          <w:sz w:val="20"/>
          <w:szCs w:val="20"/>
          <w:lang w:eastAsia="es-ES"/>
        </w:rPr>
        <w:t>Escrito mediante el cual el participante autorice a los servidores públicos del Instituto puedan consultar su opinión de cumplimiento antes señaladas.</w:t>
      </w:r>
    </w:p>
    <w:p w14:paraId="2FA6FB33" w14:textId="77777777" w:rsidR="00F15B12" w:rsidRDefault="00BA7E7E" w:rsidP="00BA7E7E">
      <w:pPr>
        <w:pStyle w:val="Prrafodelista"/>
        <w:numPr>
          <w:ilvl w:val="0"/>
          <w:numId w:val="29"/>
        </w:numPr>
        <w:spacing w:after="0" w:line="240" w:lineRule="auto"/>
        <w:jc w:val="both"/>
        <w:rPr>
          <w:rFonts w:ascii="Noto Sans" w:eastAsia="Calibri" w:hAnsi="Noto Sans" w:cs="Noto Sans"/>
          <w:sz w:val="20"/>
          <w:szCs w:val="20"/>
          <w:lang w:eastAsia="es-ES"/>
        </w:rPr>
      </w:pPr>
      <w:r w:rsidRPr="00BA7E7E">
        <w:rPr>
          <w:rFonts w:ascii="Noto Sans" w:eastAsia="Calibri" w:hAnsi="Noto Sans" w:cs="Noto Sans"/>
          <w:sz w:val="20"/>
          <w:szCs w:val="20"/>
          <w:lang w:eastAsia="es-ES"/>
        </w:rPr>
        <w:t xml:space="preserve">A fin de dar cumplimiento al artículo 49 fracción IX de la Ley General de Responsabilidades Administrativas donde manifieste bajo protesta de decir verdad que no desempeña empleo, cargo o comisión en el servicio público o, en su caso, </w:t>
      </w:r>
      <w:proofErr w:type="gramStart"/>
      <w:r w:rsidRPr="00BA7E7E">
        <w:rPr>
          <w:rFonts w:ascii="Noto Sans" w:eastAsia="Calibri" w:hAnsi="Noto Sans" w:cs="Noto Sans"/>
          <w:sz w:val="20"/>
          <w:szCs w:val="20"/>
          <w:lang w:eastAsia="es-ES"/>
        </w:rPr>
        <w:t>que</w:t>
      </w:r>
      <w:proofErr w:type="gramEnd"/>
      <w:r w:rsidRPr="00BA7E7E">
        <w:rPr>
          <w:rFonts w:ascii="Noto Sans" w:eastAsia="Calibri" w:hAnsi="Noto Sans" w:cs="Noto Sans"/>
          <w:sz w:val="20"/>
          <w:szCs w:val="20"/>
          <w:lang w:eastAsia="es-ES"/>
        </w:rPr>
        <w:t xml:space="preserve"> a pesar de desempeñarlo, con la formalización del contrato correspondiente no se actualiza un conflicto de interés. </w:t>
      </w:r>
    </w:p>
    <w:p w14:paraId="3E1A5E2E" w14:textId="478E0D74" w:rsidR="00BA7E7E" w:rsidRDefault="00BA7E7E" w:rsidP="00BA7E7E">
      <w:pPr>
        <w:pStyle w:val="Prrafodelista"/>
        <w:numPr>
          <w:ilvl w:val="0"/>
          <w:numId w:val="29"/>
        </w:numPr>
        <w:spacing w:after="0" w:line="240" w:lineRule="auto"/>
        <w:jc w:val="both"/>
        <w:rPr>
          <w:rFonts w:ascii="Noto Sans" w:eastAsia="Calibri" w:hAnsi="Noto Sans" w:cs="Noto Sans"/>
          <w:sz w:val="20"/>
          <w:szCs w:val="20"/>
          <w:lang w:eastAsia="es-ES"/>
        </w:rPr>
      </w:pPr>
      <w:r w:rsidRPr="00F15B12">
        <w:rPr>
          <w:rFonts w:ascii="Noto Sans" w:eastAsia="Calibri" w:hAnsi="Noto Sans" w:cs="Noto Sans"/>
          <w:sz w:val="20"/>
          <w:szCs w:val="20"/>
          <w:lang w:eastAsia="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53F64586" w14:textId="2FB48A52" w:rsidR="009E2530" w:rsidRPr="009E2530" w:rsidRDefault="00E30A9E" w:rsidP="009E2530">
      <w:pPr>
        <w:pStyle w:val="Prrafodelista"/>
        <w:numPr>
          <w:ilvl w:val="0"/>
          <w:numId w:val="29"/>
        </w:numPr>
        <w:jc w:val="both"/>
        <w:rPr>
          <w:rFonts w:ascii="Noto Sans" w:eastAsia="Calibri" w:hAnsi="Noto Sans" w:cs="Noto Sans"/>
          <w:b/>
          <w:bCs/>
          <w:sz w:val="20"/>
          <w:szCs w:val="20"/>
          <w:lang w:eastAsia="es-ES"/>
        </w:rPr>
      </w:pPr>
      <w:r>
        <w:rPr>
          <w:rFonts w:ascii="Noto Sans" w:eastAsia="Calibri" w:hAnsi="Noto Sans" w:cs="Noto Sans"/>
          <w:sz w:val="20"/>
          <w:szCs w:val="20"/>
          <w:lang w:eastAsia="es-ES"/>
        </w:rPr>
        <w:t xml:space="preserve">Deberá enviar junto con su cotización el </w:t>
      </w:r>
      <w:r w:rsidRPr="00E30A9E">
        <w:rPr>
          <w:rFonts w:ascii="Noto Sans" w:eastAsia="Calibri" w:hAnsi="Noto Sans" w:cs="Noto Sans"/>
          <w:b/>
          <w:bCs/>
          <w:sz w:val="20"/>
          <w:szCs w:val="20"/>
          <w:lang w:eastAsia="es-ES"/>
        </w:rPr>
        <w:t>anexo</w:t>
      </w:r>
      <w:r w:rsidR="009E2530" w:rsidRPr="00E30A9E">
        <w:rPr>
          <w:rFonts w:ascii="Noto Sans" w:eastAsia="Calibri" w:hAnsi="Noto Sans" w:cs="Noto Sans"/>
          <w:b/>
          <w:bCs/>
          <w:sz w:val="20"/>
          <w:szCs w:val="20"/>
          <w:lang w:eastAsia="es-ES"/>
        </w:rPr>
        <w:t xml:space="preserve"> 1</w:t>
      </w:r>
      <w:r w:rsidRPr="00E30A9E">
        <w:rPr>
          <w:rFonts w:ascii="Noto Sans" w:eastAsia="Calibri" w:hAnsi="Noto Sans" w:cs="Noto Sans"/>
          <w:b/>
          <w:bCs/>
          <w:sz w:val="20"/>
          <w:szCs w:val="20"/>
          <w:lang w:eastAsia="es-ES"/>
        </w:rPr>
        <w:t>2</w:t>
      </w:r>
      <w:r w:rsidR="009E2530">
        <w:rPr>
          <w:rFonts w:ascii="Noto Sans" w:eastAsia="Calibri" w:hAnsi="Noto Sans" w:cs="Noto Sans"/>
          <w:sz w:val="20"/>
          <w:szCs w:val="20"/>
          <w:lang w:eastAsia="es-ES"/>
        </w:rPr>
        <w:t xml:space="preserve"> "</w:t>
      </w:r>
      <w:r w:rsidR="009E2530" w:rsidRPr="009E2530">
        <w:rPr>
          <w:b/>
          <w:bCs/>
        </w:rPr>
        <w:t xml:space="preserve"> </w:t>
      </w:r>
      <w:r w:rsidR="009E2530" w:rsidRPr="009E2530">
        <w:rPr>
          <w:rFonts w:ascii="Noto Sans" w:eastAsia="Calibri" w:hAnsi="Noto Sans" w:cs="Noto Sans"/>
          <w:b/>
          <w:bCs/>
          <w:sz w:val="20"/>
          <w:szCs w:val="20"/>
          <w:lang w:eastAsia="es-ES"/>
        </w:rPr>
        <w:t xml:space="preserve">CONFIRMACIÓN DE COTIZACIÓN </w:t>
      </w:r>
      <w:r w:rsidR="009E2530">
        <w:rPr>
          <w:rFonts w:ascii="Noto Sans" w:eastAsia="Calibri" w:hAnsi="Noto Sans" w:cs="Noto Sans"/>
          <w:b/>
          <w:bCs/>
          <w:sz w:val="20"/>
          <w:szCs w:val="20"/>
          <w:lang w:eastAsia="es-ES"/>
        </w:rPr>
        <w:t>“</w:t>
      </w:r>
    </w:p>
    <w:p w14:paraId="5D83EA0F" w14:textId="29D61AA5" w:rsidR="009E2530" w:rsidRPr="00F15B12" w:rsidRDefault="009E2530" w:rsidP="009E2530">
      <w:pPr>
        <w:pStyle w:val="Prrafodelista"/>
        <w:spacing w:after="0" w:line="240" w:lineRule="auto"/>
        <w:jc w:val="both"/>
        <w:rPr>
          <w:rFonts w:ascii="Noto Sans" w:eastAsia="Calibri" w:hAnsi="Noto Sans" w:cs="Noto Sans"/>
          <w:sz w:val="20"/>
          <w:szCs w:val="20"/>
          <w:lang w:eastAsia="es-ES"/>
        </w:rPr>
      </w:pPr>
    </w:p>
    <w:p w14:paraId="149BE54D" w14:textId="77777777" w:rsidR="00BA7E7E" w:rsidRPr="00BA7E7E" w:rsidRDefault="00BA7E7E" w:rsidP="00BA7E7E">
      <w:pPr>
        <w:ind w:left="616" w:hanging="238"/>
        <w:jc w:val="both"/>
        <w:rPr>
          <w:rFonts w:ascii="Noto Sans" w:hAnsi="Noto Sans" w:cs="Noto Sans"/>
          <w:b/>
          <w:bCs/>
          <w:sz w:val="20"/>
          <w:szCs w:val="20"/>
        </w:rPr>
      </w:pPr>
      <w:r w:rsidRPr="00BA7E7E">
        <w:rPr>
          <w:rFonts w:ascii="Noto Sans" w:hAnsi="Noto Sans" w:cs="Noto Sans"/>
          <w:bCs/>
          <w:sz w:val="20"/>
          <w:szCs w:val="20"/>
        </w:rPr>
        <w:t xml:space="preserve">II. Acta Constitutiva actualizada </w:t>
      </w:r>
      <w:proofErr w:type="gramStart"/>
      <w:r w:rsidRPr="00BA7E7E">
        <w:rPr>
          <w:rFonts w:ascii="Noto Sans" w:hAnsi="Noto Sans" w:cs="Noto Sans"/>
          <w:bCs/>
          <w:sz w:val="20"/>
          <w:szCs w:val="20"/>
        </w:rPr>
        <w:t>en caso que</w:t>
      </w:r>
      <w:proofErr w:type="gramEnd"/>
      <w:r w:rsidRPr="00BA7E7E">
        <w:rPr>
          <w:rFonts w:ascii="Noto Sans" w:hAnsi="Noto Sans" w:cs="Noto Sans"/>
          <w:bCs/>
          <w:sz w:val="20"/>
          <w:szCs w:val="20"/>
        </w:rPr>
        <w:t xml:space="preserve"> el participante sea persona Moral; y acta de Nacimiento, CURP y Alta ante el SAT, si es Personas Física. </w:t>
      </w:r>
    </w:p>
    <w:p w14:paraId="3BB8859A" w14:textId="77777777" w:rsidR="00BA7E7E" w:rsidRPr="00BA7E7E" w:rsidRDefault="00BA7E7E" w:rsidP="00BA7E7E">
      <w:pPr>
        <w:jc w:val="both"/>
        <w:rPr>
          <w:rFonts w:ascii="Noto Sans" w:hAnsi="Noto Sans" w:cs="Noto Sans"/>
          <w:bCs/>
          <w:sz w:val="20"/>
          <w:szCs w:val="20"/>
          <w:u w:val="single"/>
        </w:rPr>
      </w:pPr>
      <w:r w:rsidRPr="00BA7E7E">
        <w:rPr>
          <w:rFonts w:ascii="Noto Sans" w:hAnsi="Noto Sans" w:cs="Noto Sans"/>
          <w:bCs/>
          <w:sz w:val="20"/>
          <w:szCs w:val="20"/>
          <w:u w:val="single"/>
        </w:rPr>
        <w:t>En el caso de resultar adjudicado y No cuente con Número de Proveedor IMSS, deberá anexar los documentos siguientes:</w:t>
      </w:r>
    </w:p>
    <w:p w14:paraId="30EA3B7D" w14:textId="77777777" w:rsidR="00BA7E7E" w:rsidRPr="00BA7E7E" w:rsidRDefault="00BA7E7E" w:rsidP="00BA7E7E">
      <w:pPr>
        <w:numPr>
          <w:ilvl w:val="1"/>
          <w:numId w:val="25"/>
        </w:numPr>
        <w:tabs>
          <w:tab w:val="clear" w:pos="933"/>
        </w:tabs>
        <w:suppressAutoHyphens/>
        <w:spacing w:after="0" w:line="240" w:lineRule="auto"/>
        <w:ind w:left="709" w:hanging="425"/>
        <w:jc w:val="both"/>
        <w:rPr>
          <w:rFonts w:ascii="Noto Sans" w:hAnsi="Noto Sans" w:cs="Noto Sans"/>
          <w:bCs/>
          <w:sz w:val="20"/>
          <w:szCs w:val="20"/>
        </w:rPr>
      </w:pPr>
      <w:r w:rsidRPr="00BA7E7E">
        <w:rPr>
          <w:rFonts w:ascii="Noto Sans" w:hAnsi="Noto Sans" w:cs="Noto Sans"/>
          <w:bCs/>
          <w:sz w:val="20"/>
          <w:szCs w:val="20"/>
        </w:rPr>
        <w:lastRenderedPageBreak/>
        <w:t>Registro Federal de Contribuyentes. (RFC).</w:t>
      </w:r>
    </w:p>
    <w:p w14:paraId="24F8FC62" w14:textId="77777777" w:rsidR="00BA7E7E" w:rsidRPr="00BA7E7E" w:rsidRDefault="00BA7E7E" w:rsidP="00BA7E7E">
      <w:pPr>
        <w:numPr>
          <w:ilvl w:val="1"/>
          <w:numId w:val="25"/>
        </w:numPr>
        <w:suppressAutoHyphens/>
        <w:spacing w:after="0" w:line="240" w:lineRule="auto"/>
        <w:ind w:left="709" w:hanging="425"/>
        <w:jc w:val="both"/>
        <w:rPr>
          <w:rFonts w:ascii="Noto Sans" w:hAnsi="Noto Sans" w:cs="Noto Sans"/>
          <w:b/>
          <w:bCs/>
          <w:sz w:val="20"/>
          <w:szCs w:val="20"/>
        </w:rPr>
      </w:pPr>
      <w:r w:rsidRPr="00BA7E7E">
        <w:rPr>
          <w:rFonts w:ascii="Noto Sans" w:hAnsi="Noto Sans" w:cs="Noto Sans"/>
          <w:bCs/>
          <w:sz w:val="20"/>
          <w:szCs w:val="20"/>
        </w:rPr>
        <w:t>Comprobante de domicilio.</w:t>
      </w:r>
    </w:p>
    <w:p w14:paraId="7EF70A7F" w14:textId="77777777" w:rsidR="00BA7E7E" w:rsidRPr="00BA7E7E" w:rsidRDefault="00BA7E7E" w:rsidP="00BA7E7E">
      <w:pPr>
        <w:numPr>
          <w:ilvl w:val="1"/>
          <w:numId w:val="25"/>
        </w:numPr>
        <w:suppressAutoHyphens/>
        <w:spacing w:after="0" w:line="240" w:lineRule="auto"/>
        <w:ind w:left="709" w:hanging="425"/>
        <w:jc w:val="both"/>
        <w:rPr>
          <w:rFonts w:ascii="Noto Sans" w:hAnsi="Noto Sans" w:cs="Noto Sans"/>
          <w:b/>
          <w:bCs/>
          <w:sz w:val="20"/>
          <w:szCs w:val="20"/>
        </w:rPr>
      </w:pPr>
      <w:r w:rsidRPr="00BA7E7E">
        <w:rPr>
          <w:rFonts w:ascii="Noto Sans" w:hAnsi="Noto Sans" w:cs="Noto Sans"/>
          <w:bCs/>
          <w:sz w:val="20"/>
          <w:szCs w:val="20"/>
        </w:rPr>
        <w:t>Credencial de elector de representante legal.</w:t>
      </w:r>
    </w:p>
    <w:p w14:paraId="665AB49A" w14:textId="77777777" w:rsidR="00BA7E7E" w:rsidRPr="00BA7E7E" w:rsidRDefault="00BA7E7E" w:rsidP="00BA7E7E">
      <w:pPr>
        <w:numPr>
          <w:ilvl w:val="1"/>
          <w:numId w:val="25"/>
        </w:numPr>
        <w:suppressAutoHyphens/>
        <w:spacing w:after="0" w:line="240" w:lineRule="auto"/>
        <w:ind w:left="709" w:hanging="425"/>
        <w:jc w:val="both"/>
        <w:rPr>
          <w:rFonts w:ascii="Noto Sans" w:hAnsi="Noto Sans" w:cs="Noto Sans"/>
          <w:b/>
          <w:bCs/>
          <w:sz w:val="20"/>
          <w:szCs w:val="20"/>
        </w:rPr>
      </w:pPr>
      <w:r w:rsidRPr="00BA7E7E">
        <w:rPr>
          <w:rFonts w:ascii="Noto Sans" w:hAnsi="Noto Sans" w:cs="Noto Sans"/>
          <w:bCs/>
          <w:sz w:val="20"/>
          <w:szCs w:val="20"/>
        </w:rPr>
        <w:t>CURP</w:t>
      </w:r>
    </w:p>
    <w:p w14:paraId="40CF6B8F" w14:textId="77777777" w:rsidR="00BA7E7E" w:rsidRPr="00BA7E7E" w:rsidRDefault="00BA7E7E" w:rsidP="00BA7E7E">
      <w:pPr>
        <w:numPr>
          <w:ilvl w:val="1"/>
          <w:numId w:val="25"/>
        </w:numPr>
        <w:suppressAutoHyphens/>
        <w:spacing w:after="0" w:line="240" w:lineRule="auto"/>
        <w:ind w:left="709" w:hanging="425"/>
        <w:jc w:val="both"/>
        <w:rPr>
          <w:rFonts w:ascii="Noto Sans" w:hAnsi="Noto Sans" w:cs="Noto Sans"/>
          <w:b/>
          <w:bCs/>
          <w:sz w:val="20"/>
          <w:szCs w:val="20"/>
        </w:rPr>
      </w:pPr>
      <w:r w:rsidRPr="00BA7E7E">
        <w:rPr>
          <w:rFonts w:ascii="Noto Sans" w:hAnsi="Noto Sans" w:cs="Noto Sans"/>
          <w:bCs/>
          <w:sz w:val="20"/>
          <w:szCs w:val="20"/>
        </w:rPr>
        <w:t>Estados financieros de los últimos dos meses. (balance general y estado de resultados).</w:t>
      </w:r>
    </w:p>
    <w:p w14:paraId="705E3133" w14:textId="77777777" w:rsidR="00BA7E7E" w:rsidRPr="00BA7E7E" w:rsidRDefault="00BA7E7E" w:rsidP="00BA7E7E">
      <w:pPr>
        <w:pStyle w:val="Prrafodelista"/>
        <w:spacing w:after="0" w:line="240" w:lineRule="auto"/>
        <w:ind w:left="426"/>
        <w:jc w:val="both"/>
        <w:rPr>
          <w:rFonts w:ascii="Noto Sans" w:hAnsi="Noto Sans" w:cs="Noto Sans"/>
          <w:b/>
          <w:sz w:val="20"/>
          <w:szCs w:val="20"/>
        </w:rPr>
      </w:pPr>
    </w:p>
    <w:p w14:paraId="68927314" w14:textId="77777777" w:rsidR="00BA7E7E" w:rsidRPr="00BA7E7E" w:rsidRDefault="00BA7E7E" w:rsidP="00BA7E7E">
      <w:pPr>
        <w:pStyle w:val="Prrafodelista"/>
        <w:numPr>
          <w:ilvl w:val="0"/>
          <w:numId w:val="29"/>
        </w:numPr>
        <w:spacing w:after="0" w:line="240" w:lineRule="auto"/>
        <w:ind w:left="426"/>
        <w:jc w:val="both"/>
        <w:rPr>
          <w:rFonts w:ascii="Noto Sans" w:hAnsi="Noto Sans" w:cs="Noto Sans"/>
          <w:b/>
          <w:sz w:val="20"/>
          <w:szCs w:val="20"/>
        </w:rPr>
      </w:pPr>
      <w:r w:rsidRPr="00BA7E7E">
        <w:rPr>
          <w:rFonts w:ascii="Noto Sans" w:hAnsi="Noto Sans" w:cs="Noto Sans"/>
          <w:b/>
          <w:sz w:val="20"/>
          <w:szCs w:val="20"/>
        </w:rPr>
        <w:t xml:space="preserve">ORIGEN DE LOS BIENES </w:t>
      </w:r>
    </w:p>
    <w:p w14:paraId="5555A25A" w14:textId="77777777" w:rsidR="00BA7E7E" w:rsidRPr="00BA7E7E" w:rsidRDefault="00BA7E7E" w:rsidP="00BA7E7E">
      <w:pPr>
        <w:pStyle w:val="Prrafodelista"/>
        <w:spacing w:after="0" w:line="240" w:lineRule="auto"/>
        <w:ind w:left="426"/>
        <w:jc w:val="both"/>
        <w:rPr>
          <w:rFonts w:ascii="Noto Sans" w:hAnsi="Noto Sans" w:cs="Noto Sans"/>
          <w:b/>
          <w:sz w:val="20"/>
          <w:szCs w:val="20"/>
        </w:rPr>
      </w:pPr>
    </w:p>
    <w:p w14:paraId="5142399A" w14:textId="77777777" w:rsidR="00BA7E7E" w:rsidRPr="00BA7E7E" w:rsidRDefault="00BA7E7E" w:rsidP="00BA7E7E">
      <w:pPr>
        <w:spacing w:after="0" w:line="240" w:lineRule="auto"/>
        <w:ind w:left="426"/>
        <w:jc w:val="both"/>
        <w:rPr>
          <w:rFonts w:ascii="Noto Sans" w:hAnsi="Noto Sans" w:cs="Noto Sans"/>
          <w:b/>
          <w:sz w:val="20"/>
          <w:szCs w:val="20"/>
        </w:rPr>
      </w:pPr>
      <w:r w:rsidRPr="00BA7E7E">
        <w:rPr>
          <w:rFonts w:ascii="Noto Sans" w:hAnsi="Noto Sans" w:cs="Noto Sans"/>
          <w:sz w:val="20"/>
          <w:szCs w:val="20"/>
        </w:rPr>
        <w:t xml:space="preserve">Para verificar el carácter del procedimiento para la adquisición de las claves mencionadas en el </w:t>
      </w:r>
      <w:r w:rsidRPr="00BA7E7E">
        <w:rPr>
          <w:rFonts w:ascii="Noto Sans" w:hAnsi="Noto Sans" w:cs="Noto Sans"/>
          <w:b/>
          <w:sz w:val="20"/>
          <w:szCs w:val="20"/>
        </w:rPr>
        <w:t>Anexo 1 “Requerimiento”</w:t>
      </w:r>
      <w:r w:rsidRPr="00BA7E7E">
        <w:rPr>
          <w:rFonts w:ascii="Noto Sans" w:hAnsi="Noto Sans" w:cs="Noto Sans"/>
          <w:sz w:val="20"/>
          <w:szCs w:val="20"/>
        </w:rPr>
        <w:t>, para s</w:t>
      </w:r>
      <w:r w:rsidRPr="00BA7E7E">
        <w:rPr>
          <w:rFonts w:ascii="Noto Sans" w:hAnsi="Noto Sans" w:cs="Noto Sans"/>
          <w:sz w:val="20"/>
          <w:szCs w:val="20"/>
          <w:lang w:eastAsia="es-MX"/>
        </w:rPr>
        <w:t xml:space="preserve">eñalar el país de origen de los bienes deberá presentar el </w:t>
      </w:r>
      <w:r w:rsidRPr="00BA7E7E">
        <w:rPr>
          <w:rFonts w:ascii="Noto Sans" w:hAnsi="Noto Sans" w:cs="Noto Sans"/>
          <w:b/>
          <w:sz w:val="20"/>
          <w:szCs w:val="20"/>
          <w:lang w:eastAsia="es-MX"/>
        </w:rPr>
        <w:t xml:space="preserve">Anexo </w:t>
      </w:r>
      <w:proofErr w:type="gramStart"/>
      <w:r w:rsidRPr="00BA7E7E">
        <w:rPr>
          <w:rFonts w:ascii="Noto Sans" w:hAnsi="Noto Sans" w:cs="Noto Sans"/>
          <w:b/>
          <w:sz w:val="20"/>
          <w:szCs w:val="20"/>
          <w:lang w:eastAsia="es-MX"/>
        </w:rPr>
        <w:t>2  “</w:t>
      </w:r>
      <w:proofErr w:type="gramEnd"/>
      <w:r w:rsidRPr="00BA7E7E">
        <w:rPr>
          <w:rFonts w:ascii="Noto Sans" w:hAnsi="Noto Sans" w:cs="Noto Sans"/>
          <w:b/>
          <w:sz w:val="20"/>
          <w:szCs w:val="20"/>
          <w:lang w:eastAsia="es-MX"/>
        </w:rPr>
        <w:t xml:space="preserve">Proposición Económica” </w:t>
      </w:r>
      <w:r w:rsidRPr="00BA7E7E">
        <w:rPr>
          <w:rFonts w:ascii="Noto Sans" w:hAnsi="Noto Sans" w:cs="Noto Sans"/>
          <w:sz w:val="20"/>
          <w:szCs w:val="20"/>
          <w:lang w:eastAsia="es-MX"/>
        </w:rPr>
        <w:t>la columna</w:t>
      </w:r>
      <w:r w:rsidRPr="00BA7E7E">
        <w:rPr>
          <w:rFonts w:ascii="Noto Sans" w:hAnsi="Noto Sans" w:cs="Noto Sans"/>
          <w:b/>
          <w:sz w:val="20"/>
          <w:szCs w:val="20"/>
          <w:lang w:eastAsia="es-MX"/>
        </w:rPr>
        <w:t xml:space="preserve"> “País de Origen”.</w:t>
      </w:r>
    </w:p>
    <w:p w14:paraId="74A899CA" w14:textId="4D99A68E" w:rsidR="00BA7E7E" w:rsidRPr="00BA7E7E" w:rsidRDefault="00BA7E7E" w:rsidP="00BA7E7E">
      <w:pPr>
        <w:spacing w:after="0"/>
        <w:jc w:val="center"/>
        <w:rPr>
          <w:rFonts w:ascii="Noto Sans" w:hAnsi="Noto Sans" w:cs="Noto Sans"/>
          <w:b/>
          <w:sz w:val="20"/>
          <w:szCs w:val="20"/>
        </w:rPr>
      </w:pPr>
      <w:r w:rsidRPr="00BA7E7E">
        <w:rPr>
          <w:rFonts w:ascii="Noto Sans" w:hAnsi="Noto Sans" w:cs="Noto Sans"/>
          <w:b/>
          <w:sz w:val="20"/>
          <w:szCs w:val="20"/>
        </w:rPr>
        <w:br w:type="page"/>
      </w:r>
      <w:r w:rsidRPr="00BA7E7E">
        <w:rPr>
          <w:rFonts w:ascii="Noto Sans" w:hAnsi="Noto Sans" w:cs="Noto Sans"/>
          <w:b/>
          <w:sz w:val="20"/>
          <w:szCs w:val="20"/>
        </w:rPr>
        <w:lastRenderedPageBreak/>
        <w:t xml:space="preserve">ANEXO </w:t>
      </w:r>
      <w:r w:rsidR="00F15B12">
        <w:rPr>
          <w:rFonts w:ascii="Noto Sans" w:hAnsi="Noto Sans" w:cs="Noto Sans"/>
          <w:b/>
          <w:sz w:val="20"/>
          <w:szCs w:val="20"/>
        </w:rPr>
        <w:t>4</w:t>
      </w:r>
    </w:p>
    <w:p w14:paraId="0320DA37" w14:textId="77777777" w:rsidR="00BA7E7E" w:rsidRPr="00BA7E7E" w:rsidRDefault="00BA7E7E" w:rsidP="00BA7E7E">
      <w:pPr>
        <w:spacing w:after="0"/>
        <w:jc w:val="center"/>
        <w:rPr>
          <w:rFonts w:ascii="Noto Sans" w:hAnsi="Noto Sans" w:cs="Noto Sans"/>
          <w:b/>
          <w:sz w:val="20"/>
          <w:szCs w:val="20"/>
        </w:rPr>
      </w:pPr>
      <w:r w:rsidRPr="00BA7E7E">
        <w:rPr>
          <w:rFonts w:ascii="Noto Sans" w:hAnsi="Noto Sans" w:cs="Noto Sans"/>
          <w:b/>
          <w:sz w:val="20"/>
          <w:szCs w:val="20"/>
        </w:rPr>
        <w:t>(ACREDITACIÓN DEL PARTICIPANTE)</w:t>
      </w:r>
    </w:p>
    <w:p w14:paraId="1E601EF7" w14:textId="77777777" w:rsidR="00BA7E7E" w:rsidRPr="00BA7E7E" w:rsidRDefault="00BA7E7E" w:rsidP="00BA7E7E">
      <w:pPr>
        <w:suppressAutoHyphens/>
        <w:spacing w:after="0" w:line="240" w:lineRule="auto"/>
        <w:jc w:val="center"/>
        <w:rPr>
          <w:rFonts w:ascii="Noto Sans" w:hAnsi="Noto Sans" w:cs="Noto Sans"/>
          <w:sz w:val="20"/>
          <w:szCs w:val="20"/>
          <w:u w:val="single"/>
        </w:rPr>
      </w:pPr>
      <w:r w:rsidRPr="00BA7E7E">
        <w:rPr>
          <w:rFonts w:ascii="Noto Sans" w:hAnsi="Noto Sans" w:cs="Noto Sans"/>
          <w:sz w:val="20"/>
          <w:szCs w:val="20"/>
          <w:u w:val="single"/>
        </w:rPr>
        <w:t xml:space="preserve">                     (</w:t>
      </w:r>
      <w:proofErr w:type="gramStart"/>
      <w:r w:rsidRPr="00BA7E7E">
        <w:rPr>
          <w:rFonts w:ascii="Noto Sans" w:hAnsi="Noto Sans" w:cs="Noto Sans"/>
          <w:sz w:val="20"/>
          <w:szCs w:val="20"/>
          <w:u w:val="single"/>
        </w:rPr>
        <w:t xml:space="preserve">Nombre)   </w:t>
      </w:r>
      <w:proofErr w:type="gramEnd"/>
      <w:r w:rsidRPr="00BA7E7E">
        <w:rPr>
          <w:rFonts w:ascii="Noto Sans" w:hAnsi="Noto Sans" w:cs="Noto Sans"/>
          <w:sz w:val="20"/>
          <w:szCs w:val="20"/>
          <w:u w:val="single"/>
        </w:rPr>
        <w:t xml:space="preserve">           </w:t>
      </w:r>
      <w:proofErr w:type="gramStart"/>
      <w:r w:rsidRPr="00BA7E7E">
        <w:rPr>
          <w:rFonts w:ascii="Noto Sans" w:hAnsi="Noto Sans" w:cs="Noto Sans"/>
          <w:sz w:val="20"/>
          <w:szCs w:val="20"/>
          <w:u w:val="single"/>
        </w:rPr>
        <w:t xml:space="preserve">  ,</w:t>
      </w:r>
      <w:proofErr w:type="gramEnd"/>
      <w:r w:rsidRPr="00BA7E7E">
        <w:rPr>
          <w:rFonts w:ascii="Noto Sans" w:hAnsi="Noto Sans" w:cs="Noto Sans"/>
          <w:sz w:val="20"/>
          <w:szCs w:val="20"/>
        </w:rPr>
        <w:t xml:space="preserve"> manifiesto bajo </w:t>
      </w:r>
      <w:proofErr w:type="gramStart"/>
      <w:r w:rsidRPr="00BA7E7E">
        <w:rPr>
          <w:rFonts w:ascii="Noto Sans" w:hAnsi="Noto Sans" w:cs="Noto Sans"/>
          <w:sz w:val="20"/>
          <w:szCs w:val="20"/>
        </w:rPr>
        <w:t>protesta</w:t>
      </w:r>
      <w:proofErr w:type="gramEnd"/>
      <w:r w:rsidRPr="00BA7E7E">
        <w:rPr>
          <w:rFonts w:ascii="Noto Sans" w:hAnsi="Noto Sans" w:cs="Noto Sans"/>
          <w:sz w:val="20"/>
          <w:szCs w:val="20"/>
        </w:rPr>
        <w:t xml:space="preserve"> a decir verdad, que los datos aquí asentados son ciertos, así como que cuento con facultades suficientes para suscribir las proposiciones en el presente procedimiento, a nombre y representación de:  </w:t>
      </w:r>
      <w:r w:rsidRPr="00BA7E7E">
        <w:rPr>
          <w:rFonts w:ascii="Noto Sans" w:hAnsi="Noto Sans" w:cs="Noto Sans"/>
          <w:sz w:val="20"/>
          <w:szCs w:val="20"/>
          <w:u w:val="single"/>
        </w:rPr>
        <w:t xml:space="preserve">                       </w:t>
      </w:r>
      <w:proofErr w:type="gramStart"/>
      <w:r w:rsidRPr="00BA7E7E">
        <w:rPr>
          <w:rFonts w:ascii="Noto Sans" w:hAnsi="Noto Sans" w:cs="Noto Sans"/>
          <w:sz w:val="20"/>
          <w:szCs w:val="20"/>
          <w:u w:val="single"/>
        </w:rPr>
        <w:t xml:space="preserve">   (</w:t>
      </w:r>
      <w:proofErr w:type="gramEnd"/>
      <w:r w:rsidRPr="00BA7E7E">
        <w:rPr>
          <w:rFonts w:ascii="Noto Sans" w:hAnsi="Noto Sans" w:cs="Noto Sans"/>
          <w:sz w:val="20"/>
          <w:szCs w:val="20"/>
          <w:u w:val="single"/>
        </w:rPr>
        <w:t xml:space="preserve">persona física o moral)                    </w:t>
      </w:r>
    </w:p>
    <w:tbl>
      <w:tblPr>
        <w:tblW w:w="10015" w:type="dxa"/>
        <w:tblInd w:w="-22" w:type="dxa"/>
        <w:tblLayout w:type="fixed"/>
        <w:tblCellMar>
          <w:left w:w="70" w:type="dxa"/>
          <w:right w:w="70" w:type="dxa"/>
        </w:tblCellMar>
        <w:tblLook w:val="0000" w:firstRow="0" w:lastRow="0" w:firstColumn="0" w:lastColumn="0" w:noHBand="0" w:noVBand="0"/>
      </w:tblPr>
      <w:tblGrid>
        <w:gridCol w:w="10015"/>
      </w:tblGrid>
      <w:tr w:rsidR="00BA7E7E" w:rsidRPr="00BA7E7E" w14:paraId="3870BB58" w14:textId="77777777" w:rsidTr="00AD54C1">
        <w:trPr>
          <w:trHeight w:val="4048"/>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14:paraId="689098EF" w14:textId="77777777" w:rsidR="00BA7E7E" w:rsidRPr="00BA7E7E" w:rsidRDefault="00BA7E7E" w:rsidP="00AD54C1">
            <w:pPr>
              <w:snapToGrid w:val="0"/>
              <w:spacing w:after="0"/>
              <w:rPr>
                <w:rStyle w:val="Textoennegrita"/>
                <w:rFonts w:ascii="Noto Sans" w:hAnsi="Noto Sans" w:cs="Noto Sans"/>
                <w:sz w:val="20"/>
                <w:szCs w:val="20"/>
              </w:rPr>
            </w:pPr>
            <w:r w:rsidRPr="00BA7E7E">
              <w:rPr>
                <w:rStyle w:val="Textoennegrita"/>
                <w:rFonts w:ascii="Noto Sans" w:hAnsi="Noto Sans" w:cs="Noto Sans"/>
                <w:sz w:val="20"/>
                <w:szCs w:val="20"/>
              </w:rPr>
              <w:t>Registro Federal de Contribuyentes:                No Proveedor IMSS:      Núm. de Reg. patronal:</w:t>
            </w:r>
          </w:p>
          <w:p w14:paraId="0E480A4E" w14:textId="77777777" w:rsidR="00BA7E7E" w:rsidRPr="00BA7E7E" w:rsidRDefault="00BA7E7E" w:rsidP="00AD54C1">
            <w:pPr>
              <w:snapToGrid w:val="0"/>
              <w:spacing w:after="0"/>
              <w:rPr>
                <w:rStyle w:val="Textoennegrita"/>
                <w:rFonts w:ascii="Noto Sans" w:hAnsi="Noto Sans" w:cs="Noto Sans"/>
                <w:sz w:val="20"/>
                <w:szCs w:val="20"/>
              </w:rPr>
            </w:pPr>
            <w:proofErr w:type="gramStart"/>
            <w:r w:rsidRPr="00BA7E7E">
              <w:rPr>
                <w:rStyle w:val="Textoennegrita"/>
                <w:rFonts w:ascii="Noto Sans" w:hAnsi="Noto Sans" w:cs="Noto Sans"/>
                <w:sz w:val="20"/>
                <w:szCs w:val="20"/>
              </w:rPr>
              <w:t>Domicilio.-</w:t>
            </w:r>
            <w:proofErr w:type="gramEnd"/>
            <w:r w:rsidRPr="00BA7E7E">
              <w:rPr>
                <w:rStyle w:val="Textoennegrita"/>
                <w:rFonts w:ascii="Noto Sans" w:hAnsi="Noto Sans" w:cs="Noto Sans"/>
                <w:sz w:val="20"/>
                <w:szCs w:val="20"/>
              </w:rPr>
              <w:t xml:space="preserve"> Los datos aquí registrados corresponderán al del domicilio fiscal del proveedor o prestador de servicios)</w:t>
            </w:r>
          </w:p>
          <w:p w14:paraId="7CC00103" w14:textId="77777777" w:rsidR="00BA7E7E" w:rsidRPr="00BA7E7E" w:rsidRDefault="00BA7E7E" w:rsidP="00AD54C1">
            <w:pPr>
              <w:spacing w:after="0"/>
              <w:rPr>
                <w:rStyle w:val="Textoennegrita"/>
                <w:rFonts w:ascii="Noto Sans" w:hAnsi="Noto Sans" w:cs="Noto Sans"/>
                <w:sz w:val="20"/>
                <w:szCs w:val="20"/>
              </w:rPr>
            </w:pPr>
            <w:r w:rsidRPr="00BA7E7E">
              <w:rPr>
                <w:rStyle w:val="Textoennegrita"/>
                <w:rFonts w:ascii="Noto Sans" w:hAnsi="Noto Sans" w:cs="Noto Sans"/>
                <w:sz w:val="20"/>
                <w:szCs w:val="20"/>
              </w:rPr>
              <w:t>Calle y número:</w:t>
            </w:r>
          </w:p>
          <w:p w14:paraId="6CF3D682"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Colonia:                                                    Delegación o Municipio:</w:t>
            </w:r>
          </w:p>
          <w:p w14:paraId="61793455"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Código Postal:                                          Entidad federativa:</w:t>
            </w:r>
          </w:p>
          <w:p w14:paraId="01D98B82"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Teléfonos:                                                Fax:</w:t>
            </w:r>
          </w:p>
          <w:p w14:paraId="11C9998D"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Correo electrónico:</w:t>
            </w:r>
          </w:p>
          <w:p w14:paraId="7E1466DA"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 xml:space="preserve">No. de la escritura pública en la que consta su acta constitutiva:                Fecha             Duración              </w:t>
            </w:r>
          </w:p>
          <w:p w14:paraId="6FBAA59D"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Nombre, número y lugar del Notario Público ante el cual se protocolizó la misma:</w:t>
            </w:r>
          </w:p>
          <w:p w14:paraId="667071F1"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 xml:space="preserve">Relación de socios o </w:t>
            </w:r>
            <w:proofErr w:type="gramStart"/>
            <w:r w:rsidRPr="00BA7E7E">
              <w:rPr>
                <w:rStyle w:val="Textoennegrita"/>
                <w:rFonts w:ascii="Noto Sans" w:hAnsi="Noto Sans" w:cs="Noto Sans"/>
                <w:sz w:val="20"/>
                <w:szCs w:val="20"/>
              </w:rPr>
              <w:t>asociados.-</w:t>
            </w:r>
            <w:proofErr w:type="gramEnd"/>
          </w:p>
          <w:p w14:paraId="02D018C6"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Apellido Paterno:                                    Apellido Materno:                           Nombre(s):</w:t>
            </w:r>
          </w:p>
          <w:p w14:paraId="04531ED4"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Descripción del objeto social:</w:t>
            </w:r>
          </w:p>
          <w:p w14:paraId="03D255A8" w14:textId="77777777" w:rsidR="00BA7E7E" w:rsidRPr="00BA7E7E" w:rsidRDefault="00BA7E7E" w:rsidP="00AD54C1">
            <w:pPr>
              <w:pStyle w:val="Encabezado"/>
              <w:tabs>
                <w:tab w:val="left" w:pos="4536"/>
              </w:tabs>
              <w:rPr>
                <w:rStyle w:val="Textoennegrita"/>
                <w:rFonts w:ascii="Noto Sans" w:hAnsi="Noto Sans" w:cs="Noto Sans"/>
                <w:sz w:val="20"/>
                <w:szCs w:val="20"/>
              </w:rPr>
            </w:pPr>
          </w:p>
          <w:p w14:paraId="372CBFB3" w14:textId="77777777" w:rsidR="00BA7E7E" w:rsidRPr="00BA7E7E" w:rsidRDefault="00BA7E7E" w:rsidP="00AD54C1">
            <w:pPr>
              <w:pStyle w:val="Encabezado"/>
              <w:tabs>
                <w:tab w:val="left" w:pos="4536"/>
              </w:tabs>
              <w:rPr>
                <w:rStyle w:val="Textoennegrita"/>
                <w:rFonts w:ascii="Noto Sans" w:hAnsi="Noto Sans" w:cs="Noto Sans"/>
                <w:sz w:val="20"/>
                <w:szCs w:val="20"/>
              </w:rPr>
            </w:pPr>
            <w:r w:rsidRPr="00BA7E7E">
              <w:rPr>
                <w:rStyle w:val="Textoennegrita"/>
                <w:rFonts w:ascii="Noto Sans" w:hAnsi="Noto Sans" w:cs="Noto Sans"/>
                <w:sz w:val="20"/>
                <w:szCs w:val="20"/>
              </w:rPr>
              <w:t>Reformas al acta constitutiva:</w:t>
            </w:r>
          </w:p>
          <w:p w14:paraId="4AC31105" w14:textId="77777777" w:rsidR="00BA7E7E" w:rsidRPr="00BA7E7E" w:rsidRDefault="00BA7E7E" w:rsidP="00AD54C1">
            <w:pPr>
              <w:spacing w:after="0"/>
              <w:rPr>
                <w:rFonts w:ascii="Noto Sans" w:hAnsi="Noto Sans" w:cs="Noto Sans"/>
                <w:sz w:val="20"/>
                <w:szCs w:val="20"/>
              </w:rPr>
            </w:pPr>
            <w:r w:rsidRPr="00BA7E7E">
              <w:rPr>
                <w:rStyle w:val="Textoennegrita"/>
                <w:rFonts w:ascii="Noto Sans" w:hAnsi="Noto Sans" w:cs="Noto Sans"/>
                <w:sz w:val="20"/>
                <w:szCs w:val="20"/>
              </w:rPr>
              <w:t>Fecha y datos de inscripción en el Registro Público correspondiente:</w:t>
            </w:r>
          </w:p>
        </w:tc>
      </w:tr>
      <w:tr w:rsidR="00BA7E7E" w:rsidRPr="00BA7E7E" w14:paraId="3E3F51CD" w14:textId="77777777" w:rsidTr="00AD54C1">
        <w:trPr>
          <w:trHeight w:val="1558"/>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14:paraId="57CFE03B" w14:textId="77777777" w:rsidR="00BA7E7E" w:rsidRPr="00BA7E7E" w:rsidRDefault="00BA7E7E" w:rsidP="00AD54C1">
            <w:pPr>
              <w:snapToGrid w:val="0"/>
              <w:spacing w:after="0"/>
              <w:rPr>
                <w:rFonts w:ascii="Noto Sans" w:hAnsi="Noto Sans" w:cs="Noto Sans"/>
                <w:sz w:val="20"/>
                <w:szCs w:val="20"/>
              </w:rPr>
            </w:pPr>
            <w:r w:rsidRPr="00BA7E7E">
              <w:rPr>
                <w:rFonts w:ascii="Noto Sans" w:hAnsi="Noto Sans" w:cs="Noto Sans"/>
                <w:sz w:val="20"/>
                <w:szCs w:val="20"/>
              </w:rPr>
              <w:t>Nombre del apoderado o representante:</w:t>
            </w:r>
          </w:p>
          <w:p w14:paraId="5CDA194A" w14:textId="77777777" w:rsidR="00BA7E7E" w:rsidRPr="00BA7E7E" w:rsidRDefault="00BA7E7E" w:rsidP="00AD54C1">
            <w:pPr>
              <w:spacing w:after="0"/>
              <w:rPr>
                <w:rFonts w:ascii="Noto Sans" w:hAnsi="Noto Sans" w:cs="Noto Sans"/>
                <w:sz w:val="20"/>
                <w:szCs w:val="20"/>
              </w:rPr>
            </w:pPr>
            <w:r w:rsidRPr="00BA7E7E">
              <w:rPr>
                <w:rFonts w:ascii="Noto Sans" w:hAnsi="Noto Sans" w:cs="Noto Sans"/>
                <w:sz w:val="20"/>
                <w:szCs w:val="20"/>
              </w:rPr>
              <w:t xml:space="preserve">Datos del documento mediante el cual acredita su personalidad y </w:t>
            </w:r>
            <w:proofErr w:type="gramStart"/>
            <w:r w:rsidRPr="00BA7E7E">
              <w:rPr>
                <w:rFonts w:ascii="Noto Sans" w:hAnsi="Noto Sans" w:cs="Noto Sans"/>
                <w:sz w:val="20"/>
                <w:szCs w:val="20"/>
              </w:rPr>
              <w:t>facultades.-</w:t>
            </w:r>
            <w:proofErr w:type="gramEnd"/>
          </w:p>
          <w:p w14:paraId="36090E44" w14:textId="77777777" w:rsidR="00BA7E7E" w:rsidRPr="00BA7E7E" w:rsidRDefault="00BA7E7E" w:rsidP="00AD54C1">
            <w:pPr>
              <w:spacing w:after="0"/>
              <w:rPr>
                <w:rFonts w:ascii="Noto Sans" w:hAnsi="Noto Sans" w:cs="Noto Sans"/>
                <w:sz w:val="20"/>
                <w:szCs w:val="20"/>
              </w:rPr>
            </w:pPr>
            <w:r w:rsidRPr="00BA7E7E">
              <w:rPr>
                <w:rFonts w:ascii="Noto Sans" w:hAnsi="Noto Sans" w:cs="Noto Sans"/>
                <w:sz w:val="20"/>
                <w:szCs w:val="20"/>
              </w:rPr>
              <w:t>Escritura pública número:                                           Fecha:</w:t>
            </w:r>
          </w:p>
          <w:p w14:paraId="14750D24" w14:textId="77777777" w:rsidR="00BA7E7E" w:rsidRPr="00BA7E7E" w:rsidRDefault="00BA7E7E" w:rsidP="00AD54C1">
            <w:pPr>
              <w:pStyle w:val="Piedepgina"/>
              <w:rPr>
                <w:rFonts w:ascii="Noto Sans" w:hAnsi="Noto Sans" w:cs="Noto Sans"/>
                <w:sz w:val="20"/>
                <w:szCs w:val="20"/>
              </w:rPr>
            </w:pPr>
          </w:p>
          <w:p w14:paraId="6985C7A9" w14:textId="77777777" w:rsidR="00BA7E7E" w:rsidRPr="00BA7E7E" w:rsidRDefault="00BA7E7E" w:rsidP="00AD54C1">
            <w:pPr>
              <w:pStyle w:val="Encabezado"/>
              <w:rPr>
                <w:rFonts w:ascii="Noto Sans" w:hAnsi="Noto Sans" w:cs="Noto Sans"/>
                <w:sz w:val="20"/>
                <w:szCs w:val="20"/>
              </w:rPr>
            </w:pPr>
            <w:r w:rsidRPr="00BA7E7E">
              <w:rPr>
                <w:rFonts w:ascii="Noto Sans" w:hAnsi="Noto Sans" w:cs="Noto Sans"/>
                <w:sz w:val="20"/>
                <w:szCs w:val="20"/>
              </w:rPr>
              <w:t>Nombre, número y lugar del Notario Público ante el cual se protocolizó la misma:</w:t>
            </w:r>
          </w:p>
          <w:p w14:paraId="4C499754" w14:textId="77777777" w:rsidR="00BA7E7E" w:rsidRPr="00BA7E7E" w:rsidRDefault="00BA7E7E" w:rsidP="00AD54C1">
            <w:pPr>
              <w:pStyle w:val="Encabezado"/>
              <w:rPr>
                <w:rFonts w:ascii="Noto Sans" w:hAnsi="Noto Sans" w:cs="Noto Sans"/>
                <w:sz w:val="20"/>
                <w:szCs w:val="20"/>
              </w:rPr>
            </w:pPr>
            <w:r w:rsidRPr="00BA7E7E">
              <w:rPr>
                <w:rFonts w:ascii="Noto Sans" w:hAnsi="Noto Sans" w:cs="Noto Sans"/>
                <w:sz w:val="20"/>
                <w:szCs w:val="20"/>
              </w:rPr>
              <w:t>Fecha y datos de inscripción en el Registro Público correspondiente:</w:t>
            </w:r>
          </w:p>
        </w:tc>
      </w:tr>
    </w:tbl>
    <w:p w14:paraId="1E31E89C" w14:textId="77777777" w:rsidR="00BA7E7E" w:rsidRPr="00BA7E7E" w:rsidRDefault="00BA7E7E" w:rsidP="00BA7E7E">
      <w:pPr>
        <w:spacing w:after="0"/>
        <w:jc w:val="both"/>
        <w:rPr>
          <w:rFonts w:ascii="Noto Sans" w:hAnsi="Noto Sans" w:cs="Noto Sans"/>
          <w:sz w:val="20"/>
          <w:szCs w:val="20"/>
        </w:rPr>
      </w:pPr>
    </w:p>
    <w:p w14:paraId="7BB578EB" w14:textId="77777777" w:rsidR="00BA7E7E" w:rsidRPr="00BA7E7E" w:rsidRDefault="00BA7E7E" w:rsidP="00BA7E7E">
      <w:pPr>
        <w:spacing w:after="0"/>
        <w:jc w:val="both"/>
        <w:rPr>
          <w:rStyle w:val="Textoennegrita"/>
          <w:rFonts w:ascii="Noto Sans" w:hAnsi="Noto Sans" w:cs="Noto Sans"/>
          <w:b w:val="0"/>
          <w:bCs w:val="0"/>
          <w:sz w:val="20"/>
          <w:szCs w:val="20"/>
        </w:rPr>
      </w:pPr>
      <w:r w:rsidRPr="00BA7E7E">
        <w:rPr>
          <w:rFonts w:ascii="Noto Sans" w:hAnsi="Noto Sans" w:cs="Noto Sans"/>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BECBDD0" w14:textId="77777777" w:rsidR="00BA7E7E" w:rsidRPr="00BA7E7E" w:rsidRDefault="00BA7E7E" w:rsidP="00BA7E7E">
      <w:pPr>
        <w:pStyle w:val="Ttulo"/>
        <w:rPr>
          <w:rStyle w:val="Textoennegrita"/>
          <w:rFonts w:ascii="Noto Sans" w:hAnsi="Noto Sans" w:cs="Noto Sans"/>
          <w:sz w:val="20"/>
        </w:rPr>
      </w:pPr>
      <w:r w:rsidRPr="00BA7E7E">
        <w:rPr>
          <w:rStyle w:val="Textoennegrita"/>
          <w:rFonts w:ascii="Noto Sans" w:hAnsi="Noto Sans" w:cs="Noto Sans"/>
          <w:sz w:val="20"/>
        </w:rPr>
        <w:t>(Lugar y fecha)</w:t>
      </w:r>
    </w:p>
    <w:p w14:paraId="443ACAE0" w14:textId="77777777" w:rsidR="00BA7E7E" w:rsidRPr="00BA7E7E" w:rsidRDefault="00BA7E7E" w:rsidP="00BA7E7E">
      <w:pPr>
        <w:pStyle w:val="Ttulo"/>
        <w:rPr>
          <w:rStyle w:val="Textoennegrita"/>
          <w:rFonts w:ascii="Noto Sans" w:hAnsi="Noto Sans" w:cs="Noto Sans"/>
          <w:sz w:val="20"/>
        </w:rPr>
      </w:pPr>
    </w:p>
    <w:p w14:paraId="1E85C606" w14:textId="77777777" w:rsidR="00BA7E7E" w:rsidRPr="00BA7E7E" w:rsidRDefault="00BA7E7E" w:rsidP="00BA7E7E">
      <w:pPr>
        <w:pStyle w:val="Ttulo"/>
        <w:rPr>
          <w:rStyle w:val="Textoennegrita"/>
          <w:rFonts w:ascii="Noto Sans" w:hAnsi="Noto Sans" w:cs="Noto Sans"/>
          <w:sz w:val="20"/>
        </w:rPr>
      </w:pPr>
      <w:r w:rsidRPr="00BA7E7E">
        <w:rPr>
          <w:rStyle w:val="Textoennegrita"/>
          <w:rFonts w:ascii="Noto Sans" w:hAnsi="Noto Sans" w:cs="Noto Sans"/>
          <w:sz w:val="20"/>
        </w:rPr>
        <w:t>Protesto lo necesario</w:t>
      </w:r>
    </w:p>
    <w:p w14:paraId="0D0A9512" w14:textId="77777777" w:rsidR="00BA7E7E" w:rsidRPr="00BA7E7E" w:rsidRDefault="00BA7E7E" w:rsidP="00BA7E7E">
      <w:pPr>
        <w:pStyle w:val="Ttulo"/>
        <w:rPr>
          <w:rStyle w:val="Textoennegrita"/>
          <w:rFonts w:ascii="Noto Sans" w:hAnsi="Noto Sans" w:cs="Noto Sans"/>
          <w:sz w:val="20"/>
        </w:rPr>
      </w:pPr>
      <w:r w:rsidRPr="00BA7E7E">
        <w:rPr>
          <w:rStyle w:val="Textoennegrita"/>
          <w:rFonts w:ascii="Noto Sans" w:hAnsi="Noto Sans" w:cs="Noto Sans"/>
          <w:sz w:val="20"/>
        </w:rPr>
        <w:t>(Nombre y firma)</w:t>
      </w:r>
    </w:p>
    <w:p w14:paraId="6A05928D" w14:textId="77777777" w:rsidR="00BA7E7E" w:rsidRPr="00BA7E7E" w:rsidRDefault="00BA7E7E" w:rsidP="00BA7E7E">
      <w:pPr>
        <w:spacing w:after="0"/>
        <w:rPr>
          <w:rFonts w:ascii="Noto Sans" w:hAnsi="Noto Sans" w:cs="Noto Sans"/>
          <w:sz w:val="20"/>
          <w:szCs w:val="20"/>
          <w:lang w:val="es-ES" w:eastAsia="ar-SA"/>
        </w:rPr>
      </w:pPr>
    </w:p>
    <w:p w14:paraId="72D42235" w14:textId="77777777" w:rsidR="00BA7E7E" w:rsidRPr="00BA7E7E" w:rsidRDefault="00BA7E7E" w:rsidP="00BA7E7E">
      <w:pPr>
        <w:spacing w:after="0"/>
        <w:rPr>
          <w:rFonts w:ascii="Noto Sans" w:hAnsi="Noto Sans" w:cs="Noto Sans"/>
          <w:sz w:val="20"/>
          <w:szCs w:val="20"/>
          <w:lang w:val="es-ES" w:eastAsia="ar-SA"/>
        </w:rPr>
      </w:pPr>
    </w:p>
    <w:p w14:paraId="4F31362D" w14:textId="77777777" w:rsidR="00BA7E7E" w:rsidRPr="00BA7E7E" w:rsidRDefault="00BA7E7E" w:rsidP="00BA7E7E">
      <w:pPr>
        <w:rPr>
          <w:rFonts w:ascii="Noto Sans" w:hAnsi="Noto Sans" w:cs="Noto Sans"/>
          <w:b/>
          <w:sz w:val="20"/>
          <w:szCs w:val="20"/>
        </w:rPr>
      </w:pPr>
    </w:p>
    <w:p w14:paraId="151D5A44" w14:textId="40666594"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lastRenderedPageBreak/>
        <w:t xml:space="preserve">ANEXO  </w:t>
      </w:r>
      <w:r w:rsidR="00F15B12">
        <w:rPr>
          <w:rFonts w:ascii="Noto Sans" w:hAnsi="Noto Sans" w:cs="Noto Sans"/>
          <w:b/>
          <w:sz w:val="20"/>
          <w:szCs w:val="20"/>
        </w:rPr>
        <w:t>5</w:t>
      </w:r>
    </w:p>
    <w:p w14:paraId="221C8DB7" w14:textId="77777777" w:rsidR="00BA7E7E" w:rsidRPr="00BA7E7E" w:rsidRDefault="00BA7E7E" w:rsidP="00BA7E7E">
      <w:pPr>
        <w:suppressAutoHyphens/>
        <w:spacing w:after="0" w:line="240" w:lineRule="auto"/>
        <w:jc w:val="center"/>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DESCRIPCIÓN AMPLIA Y DETALLADA DE LOS BIENES</w:t>
      </w:r>
    </w:p>
    <w:p w14:paraId="3C7562FF" w14:textId="77777777" w:rsidR="00BA7E7E" w:rsidRPr="00BA7E7E" w:rsidRDefault="00BA7E7E" w:rsidP="00BA7E7E">
      <w:pPr>
        <w:suppressAutoHyphens/>
        <w:spacing w:after="0" w:line="240" w:lineRule="auto"/>
        <w:jc w:val="center"/>
        <w:rPr>
          <w:rFonts w:ascii="Noto Sans" w:eastAsia="Times New Roman" w:hAnsi="Noto Sans" w:cs="Noto Sans"/>
          <w:b/>
          <w:sz w:val="20"/>
          <w:szCs w:val="20"/>
          <w:u w:val="single"/>
          <w:lang w:val="es-E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416"/>
      </w:tblGrid>
      <w:tr w:rsidR="00BA7E7E" w:rsidRPr="00BA7E7E" w14:paraId="514AB396" w14:textId="77777777" w:rsidTr="00AD54C1">
        <w:tc>
          <w:tcPr>
            <w:tcW w:w="13712" w:type="dxa"/>
            <w:shd w:val="clear" w:color="auto" w:fill="BFBFBF"/>
          </w:tcPr>
          <w:p w14:paraId="7E63AF58" w14:textId="77777777" w:rsidR="00BA7E7E" w:rsidRPr="00BA7E7E" w:rsidRDefault="00BA7E7E" w:rsidP="00AD54C1">
            <w:pPr>
              <w:suppressAutoHyphens/>
              <w:spacing w:after="0" w:line="240" w:lineRule="auto"/>
              <w:jc w:val="center"/>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PROPOSICIÓN TÉCNICA.</w:t>
            </w:r>
          </w:p>
        </w:tc>
      </w:tr>
    </w:tbl>
    <w:p w14:paraId="39D85BA2" w14:textId="77777777" w:rsidR="00BA7E7E" w:rsidRPr="00BA7E7E" w:rsidRDefault="00BA7E7E" w:rsidP="00BA7E7E">
      <w:pPr>
        <w:suppressAutoHyphens/>
        <w:spacing w:after="0" w:line="240" w:lineRule="auto"/>
        <w:jc w:val="center"/>
        <w:rPr>
          <w:rFonts w:ascii="Noto Sans" w:eastAsia="Times New Roman" w:hAnsi="Noto Sans" w:cs="Noto Sans"/>
          <w:b/>
          <w:sz w:val="20"/>
          <w:szCs w:val="20"/>
          <w:u w:val="single"/>
          <w:lang w:val="es-ES" w:eastAsia="ar-SA"/>
        </w:rPr>
      </w:pPr>
    </w:p>
    <w:p w14:paraId="3C401D09" w14:textId="77777777" w:rsidR="00BA7E7E" w:rsidRPr="00BA7E7E" w:rsidRDefault="00BA7E7E" w:rsidP="00BA7E7E">
      <w:pPr>
        <w:suppressAutoHyphens/>
        <w:spacing w:after="0" w:line="240" w:lineRule="auto"/>
        <w:jc w:val="center"/>
        <w:rPr>
          <w:rFonts w:ascii="Noto Sans" w:eastAsia="Times New Roman" w:hAnsi="Noto Sans" w:cs="Noto Sans"/>
          <w:b/>
          <w:sz w:val="20"/>
          <w:szCs w:val="20"/>
          <w:lang w:val="es-ES" w:eastAsia="ar-SA"/>
        </w:rPr>
      </w:pPr>
    </w:p>
    <w:p w14:paraId="02A6AB2E" w14:textId="77777777" w:rsidR="00BA7E7E" w:rsidRPr="00BA7E7E" w:rsidRDefault="00BA7E7E" w:rsidP="00BA7E7E">
      <w:pPr>
        <w:suppressAutoHyphens/>
        <w:spacing w:after="0" w:line="240" w:lineRule="auto"/>
        <w:jc w:val="center"/>
        <w:rPr>
          <w:rFonts w:ascii="Noto Sans" w:eastAsia="Times New Roman" w:hAnsi="Noto Sans" w:cs="Noto Sans"/>
          <w:b/>
          <w:sz w:val="20"/>
          <w:szCs w:val="20"/>
          <w:lang w:val="es-ES" w:eastAsia="ar-SA"/>
        </w:rPr>
      </w:pPr>
    </w:p>
    <w:p w14:paraId="4F01AD12" w14:textId="77777777" w:rsidR="00BA7E7E" w:rsidRPr="00BA7E7E" w:rsidRDefault="00BA7E7E" w:rsidP="00BA7E7E">
      <w:pPr>
        <w:suppressAutoHyphens/>
        <w:spacing w:after="0" w:line="240" w:lineRule="auto"/>
        <w:ind w:left="8789" w:right="164" w:hanging="8789"/>
        <w:jc w:val="center"/>
        <w:rPr>
          <w:rFonts w:ascii="Noto Sans" w:eastAsia="Times New Roman" w:hAnsi="Noto Sans" w:cs="Noto Sans"/>
          <w:sz w:val="20"/>
          <w:szCs w:val="20"/>
          <w:lang w:val="pt-PT" w:eastAsia="ar-SA"/>
        </w:rPr>
      </w:pPr>
    </w:p>
    <w:p w14:paraId="0E596F93" w14:textId="77777777" w:rsidR="00BA7E7E" w:rsidRPr="00BA7E7E" w:rsidRDefault="00BA7E7E" w:rsidP="00BA7E7E">
      <w:pPr>
        <w:suppressAutoHyphens/>
        <w:spacing w:after="0" w:line="360" w:lineRule="auto"/>
        <w:rPr>
          <w:rFonts w:ascii="Noto Sans" w:eastAsia="Times New Roman" w:hAnsi="Noto Sans" w:cs="Noto Sans"/>
          <w:b/>
          <w:sz w:val="20"/>
          <w:szCs w:val="20"/>
          <w:lang w:val="es-ES" w:eastAsia="ar-SA"/>
        </w:rPr>
      </w:pPr>
      <w:proofErr w:type="gramStart"/>
      <w:r w:rsidRPr="00BA7E7E">
        <w:rPr>
          <w:rFonts w:ascii="Noto Sans" w:eastAsia="Times New Roman" w:hAnsi="Noto Sans" w:cs="Noto Sans"/>
          <w:b/>
          <w:sz w:val="20"/>
          <w:szCs w:val="20"/>
          <w:lang w:val="es-ES" w:eastAsia="ar-SA"/>
        </w:rPr>
        <w:t>PROCEDIMIENTO  No</w:t>
      </w:r>
      <w:proofErr w:type="gramEnd"/>
      <w:r w:rsidRPr="00BA7E7E">
        <w:rPr>
          <w:rFonts w:ascii="Noto Sans" w:eastAsia="Times New Roman" w:hAnsi="Noto Sans" w:cs="Noto Sans"/>
          <w:b/>
          <w:sz w:val="20"/>
          <w:szCs w:val="20"/>
          <w:lang w:val="es-ES" w:eastAsia="ar-SA"/>
        </w:rPr>
        <w:t>.  N°. _____________________________      FECHA: ___________________________________________</w:t>
      </w:r>
    </w:p>
    <w:p w14:paraId="181A1154"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pt-PT" w:eastAsia="ar-SA"/>
        </w:rPr>
      </w:pPr>
      <w:r w:rsidRPr="00BA7E7E">
        <w:rPr>
          <w:rFonts w:ascii="Noto Sans" w:eastAsia="Times New Roman" w:hAnsi="Noto Sans" w:cs="Noto Sans"/>
          <w:b/>
          <w:sz w:val="20"/>
          <w:szCs w:val="20"/>
          <w:lang w:val="pt-PT" w:eastAsia="ar-SA"/>
        </w:rPr>
        <w:t xml:space="preserve">No. DE PREI IMSS: ____________________________  </w:t>
      </w:r>
      <w:r w:rsidRPr="00BA7E7E">
        <w:rPr>
          <w:rFonts w:ascii="Noto Sans" w:eastAsia="Times New Roman" w:hAnsi="Noto Sans" w:cs="Noto Sans"/>
          <w:b/>
          <w:sz w:val="20"/>
          <w:szCs w:val="20"/>
          <w:lang w:val="es-ES" w:eastAsia="ar-SA"/>
        </w:rPr>
        <w:t xml:space="preserve">FAB. </w:t>
      </w:r>
      <w:r w:rsidRPr="00BA7E7E">
        <w:rPr>
          <w:rFonts w:ascii="Noto Sans" w:eastAsia="Times New Roman" w:hAnsi="Noto Sans" w:cs="Noto Sans"/>
          <w:b/>
          <w:sz w:val="20"/>
          <w:szCs w:val="20"/>
          <w:lang w:val="pt-PT" w:eastAsia="ar-SA"/>
        </w:rPr>
        <w:t>(    ).</w:t>
      </w:r>
      <w:r w:rsidRPr="00BA7E7E">
        <w:rPr>
          <w:rFonts w:ascii="Noto Sans" w:eastAsia="Times New Roman" w:hAnsi="Noto Sans" w:cs="Noto Sans"/>
          <w:b/>
          <w:sz w:val="20"/>
          <w:szCs w:val="20"/>
          <w:lang w:val="pt-PT" w:eastAsia="ar-SA"/>
        </w:rPr>
        <w:tab/>
        <w:t xml:space="preserve"> DIST. (    ).</w:t>
      </w:r>
    </w:p>
    <w:p w14:paraId="3B177C76"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NOMBRE DEL PARTICIPANTE: ____________________________________________________</w:t>
      </w:r>
      <w:r w:rsidRPr="00BA7E7E">
        <w:rPr>
          <w:rFonts w:ascii="Noto Sans" w:eastAsia="Times New Roman" w:hAnsi="Noto Sans" w:cs="Noto Sans"/>
          <w:b/>
          <w:sz w:val="20"/>
          <w:szCs w:val="20"/>
          <w:lang w:val="es-ES" w:eastAsia="ar-SA"/>
        </w:rPr>
        <w:tab/>
      </w:r>
    </w:p>
    <w:p w14:paraId="0F0E9682"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DOMICILIO: ___________________________________________________   TEL.: _____________________________________</w:t>
      </w:r>
    </w:p>
    <w:p w14:paraId="3DB0B253"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 xml:space="preserve"> FAX: ___________________________________</w:t>
      </w:r>
      <w:r w:rsidRPr="00BA7E7E">
        <w:rPr>
          <w:rFonts w:ascii="Noto Sans" w:eastAsia="Times New Roman" w:hAnsi="Noto Sans" w:cs="Noto Sans"/>
          <w:b/>
          <w:sz w:val="20"/>
          <w:szCs w:val="20"/>
          <w:lang w:val="es-ES" w:eastAsia="ar-SA"/>
        </w:rPr>
        <w:tab/>
        <w:t>R. F. C.: _______________________________________________</w:t>
      </w:r>
      <w:r w:rsidRPr="00BA7E7E">
        <w:rPr>
          <w:rFonts w:ascii="Noto Sans" w:eastAsia="Times New Roman" w:hAnsi="Noto Sans" w:cs="Noto Sans"/>
          <w:b/>
          <w:sz w:val="20"/>
          <w:szCs w:val="20"/>
          <w:lang w:val="es-ES" w:eastAsia="ar-SA"/>
        </w:rPr>
        <w:tab/>
      </w:r>
    </w:p>
    <w:p w14:paraId="3EB5DD5D"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CORREO ELECTRÓNICO: (de la empresa participante):</w:t>
      </w:r>
      <w:r w:rsidRPr="00BA7E7E">
        <w:rPr>
          <w:rFonts w:ascii="Noto Sans" w:eastAsia="Times New Roman" w:hAnsi="Noto Sans" w:cs="Noto Sans"/>
          <w:b/>
          <w:sz w:val="20"/>
          <w:szCs w:val="20"/>
          <w:u w:val="single"/>
          <w:lang w:val="es-ES" w:eastAsia="ar-SA"/>
        </w:rPr>
        <w:t xml:space="preserve"> </w:t>
      </w:r>
      <w:r w:rsidRPr="00BA7E7E">
        <w:rPr>
          <w:rFonts w:ascii="Noto Sans" w:eastAsia="Times New Roman" w:hAnsi="Noto Sans" w:cs="Noto Sans"/>
          <w:b/>
          <w:sz w:val="20"/>
          <w:szCs w:val="20"/>
          <w:lang w:val="es-ES" w:eastAsia="ar-SA"/>
        </w:rPr>
        <w:t>_____________________________________________</w:t>
      </w:r>
    </w:p>
    <w:p w14:paraId="61FA1000" w14:textId="77777777" w:rsidR="00BA7E7E" w:rsidRPr="00BA7E7E" w:rsidRDefault="00BA7E7E" w:rsidP="00BA7E7E">
      <w:pPr>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 xml:space="preserve">ESTRATIFICACIÓN: MICRO </w:t>
      </w:r>
      <w:proofErr w:type="gramStart"/>
      <w:r w:rsidRPr="00BA7E7E">
        <w:rPr>
          <w:rFonts w:ascii="Noto Sans" w:eastAsia="Times New Roman" w:hAnsi="Noto Sans" w:cs="Noto Sans"/>
          <w:b/>
          <w:sz w:val="20"/>
          <w:szCs w:val="20"/>
          <w:lang w:val="es-ES" w:eastAsia="ar-SA"/>
        </w:rPr>
        <w:t xml:space="preserve">(  </w:t>
      </w:r>
      <w:proofErr w:type="gramEnd"/>
      <w:r w:rsidRPr="00BA7E7E">
        <w:rPr>
          <w:rFonts w:ascii="Noto Sans" w:eastAsia="Times New Roman" w:hAnsi="Noto Sans" w:cs="Noto Sans"/>
          <w:b/>
          <w:sz w:val="20"/>
          <w:szCs w:val="20"/>
          <w:lang w:val="es-ES" w:eastAsia="ar-SA"/>
        </w:rPr>
        <w:t xml:space="preserve">  </w:t>
      </w:r>
      <w:proofErr w:type="gramStart"/>
      <w:r w:rsidRPr="00BA7E7E">
        <w:rPr>
          <w:rFonts w:ascii="Noto Sans" w:eastAsia="Times New Roman" w:hAnsi="Noto Sans" w:cs="Noto Sans"/>
          <w:b/>
          <w:sz w:val="20"/>
          <w:szCs w:val="20"/>
          <w:lang w:val="es-ES" w:eastAsia="ar-SA"/>
        </w:rPr>
        <w:t xml:space="preserve">  )</w:t>
      </w:r>
      <w:proofErr w:type="gramEnd"/>
      <w:r w:rsidRPr="00BA7E7E">
        <w:rPr>
          <w:rFonts w:ascii="Noto Sans" w:eastAsia="Times New Roman" w:hAnsi="Noto Sans" w:cs="Noto Sans"/>
          <w:b/>
          <w:sz w:val="20"/>
          <w:szCs w:val="20"/>
          <w:lang w:val="es-ES" w:eastAsia="ar-SA"/>
        </w:rPr>
        <w:tab/>
        <w:t xml:space="preserve">PEQUEÑA </w:t>
      </w:r>
      <w:proofErr w:type="gramStart"/>
      <w:r w:rsidRPr="00BA7E7E">
        <w:rPr>
          <w:rFonts w:ascii="Noto Sans" w:eastAsia="Times New Roman" w:hAnsi="Noto Sans" w:cs="Noto Sans"/>
          <w:b/>
          <w:sz w:val="20"/>
          <w:szCs w:val="20"/>
          <w:lang w:val="es-ES" w:eastAsia="ar-SA"/>
        </w:rPr>
        <w:t xml:space="preserve">(  </w:t>
      </w:r>
      <w:proofErr w:type="gramEnd"/>
      <w:r w:rsidRPr="00BA7E7E">
        <w:rPr>
          <w:rFonts w:ascii="Noto Sans" w:eastAsia="Times New Roman" w:hAnsi="Noto Sans" w:cs="Noto Sans"/>
          <w:b/>
          <w:sz w:val="20"/>
          <w:szCs w:val="20"/>
          <w:lang w:val="es-ES" w:eastAsia="ar-SA"/>
        </w:rPr>
        <w:t xml:space="preserve">  </w:t>
      </w:r>
      <w:proofErr w:type="gramStart"/>
      <w:r w:rsidRPr="00BA7E7E">
        <w:rPr>
          <w:rFonts w:ascii="Noto Sans" w:eastAsia="Times New Roman" w:hAnsi="Noto Sans" w:cs="Noto Sans"/>
          <w:b/>
          <w:sz w:val="20"/>
          <w:szCs w:val="20"/>
          <w:lang w:val="es-ES" w:eastAsia="ar-SA"/>
        </w:rPr>
        <w:t xml:space="preserve">  )</w:t>
      </w:r>
      <w:proofErr w:type="gramEnd"/>
      <w:r w:rsidRPr="00BA7E7E">
        <w:rPr>
          <w:rFonts w:ascii="Noto Sans" w:eastAsia="Times New Roman" w:hAnsi="Noto Sans" w:cs="Noto Sans"/>
          <w:b/>
          <w:sz w:val="20"/>
          <w:szCs w:val="20"/>
          <w:lang w:val="es-ES" w:eastAsia="ar-SA"/>
        </w:rPr>
        <w:tab/>
        <w:t xml:space="preserve">MEDIANA </w:t>
      </w:r>
      <w:proofErr w:type="gramStart"/>
      <w:r w:rsidRPr="00BA7E7E">
        <w:rPr>
          <w:rFonts w:ascii="Noto Sans" w:eastAsia="Times New Roman" w:hAnsi="Noto Sans" w:cs="Noto Sans"/>
          <w:b/>
          <w:sz w:val="20"/>
          <w:szCs w:val="20"/>
          <w:lang w:val="es-ES" w:eastAsia="ar-SA"/>
        </w:rPr>
        <w:t xml:space="preserve">(  </w:t>
      </w:r>
      <w:proofErr w:type="gramEnd"/>
      <w:r w:rsidRPr="00BA7E7E">
        <w:rPr>
          <w:rFonts w:ascii="Noto Sans" w:eastAsia="Times New Roman" w:hAnsi="Noto Sans" w:cs="Noto Sans"/>
          <w:b/>
          <w:sz w:val="20"/>
          <w:szCs w:val="20"/>
          <w:lang w:val="es-ES" w:eastAsia="ar-SA"/>
        </w:rPr>
        <w:t xml:space="preserve"> </w:t>
      </w:r>
      <w:proofErr w:type="gramStart"/>
      <w:r w:rsidRPr="00BA7E7E">
        <w:rPr>
          <w:rFonts w:ascii="Noto Sans" w:eastAsia="Times New Roman" w:hAnsi="Noto Sans" w:cs="Noto Sans"/>
          <w:b/>
          <w:sz w:val="20"/>
          <w:szCs w:val="20"/>
          <w:lang w:val="es-ES" w:eastAsia="ar-SA"/>
        </w:rPr>
        <w:t xml:space="preserve">  )</w:t>
      </w:r>
      <w:proofErr w:type="gramEnd"/>
      <w:r w:rsidRPr="00BA7E7E">
        <w:rPr>
          <w:rFonts w:ascii="Noto Sans" w:eastAsia="Times New Roman" w:hAnsi="Noto Sans" w:cs="Noto Sans"/>
          <w:b/>
          <w:sz w:val="20"/>
          <w:szCs w:val="20"/>
          <w:lang w:val="es-ES" w:eastAsia="ar-SA"/>
        </w:rPr>
        <w:t xml:space="preserve">   </w:t>
      </w:r>
      <w:r w:rsidRPr="00BA7E7E">
        <w:rPr>
          <w:rFonts w:ascii="Noto Sans" w:eastAsia="Times New Roman" w:hAnsi="Noto Sans" w:cs="Noto Sans"/>
          <w:b/>
          <w:sz w:val="20"/>
          <w:szCs w:val="20"/>
          <w:lang w:val="es-ES" w:eastAsia="ar-SA"/>
        </w:rPr>
        <w:tab/>
        <w:t xml:space="preserve">GRANDE </w:t>
      </w:r>
      <w:proofErr w:type="gramStart"/>
      <w:r w:rsidRPr="00BA7E7E">
        <w:rPr>
          <w:rFonts w:ascii="Noto Sans" w:eastAsia="Times New Roman" w:hAnsi="Noto Sans" w:cs="Noto Sans"/>
          <w:b/>
          <w:sz w:val="20"/>
          <w:szCs w:val="20"/>
          <w:lang w:val="es-ES" w:eastAsia="ar-SA"/>
        </w:rPr>
        <w:t xml:space="preserve">(  </w:t>
      </w:r>
      <w:proofErr w:type="gramEnd"/>
      <w:r w:rsidRPr="00BA7E7E">
        <w:rPr>
          <w:rFonts w:ascii="Noto Sans" w:eastAsia="Times New Roman" w:hAnsi="Noto Sans" w:cs="Noto Sans"/>
          <w:b/>
          <w:sz w:val="20"/>
          <w:szCs w:val="20"/>
          <w:lang w:val="es-ES" w:eastAsia="ar-SA"/>
        </w:rPr>
        <w:t xml:space="preserve"> )</w:t>
      </w:r>
    </w:p>
    <w:p w14:paraId="5144BA53" w14:textId="77777777" w:rsidR="00BA7E7E" w:rsidRPr="00BA7E7E" w:rsidRDefault="00BA7E7E" w:rsidP="00BA7E7E">
      <w:pPr>
        <w:rPr>
          <w:rFonts w:ascii="Noto Sans" w:eastAsia="Times New Roman" w:hAnsi="Noto Sans" w:cs="Noto Sans"/>
          <w:b/>
          <w:sz w:val="20"/>
          <w:szCs w:val="20"/>
          <w:lang w:val="es-ES" w:eastAsia="ar-SA"/>
        </w:rPr>
      </w:pPr>
      <w:r w:rsidRPr="00BA7E7E">
        <w:rPr>
          <w:rFonts w:ascii="Noto Sans" w:hAnsi="Noto Sans" w:cs="Noto Sans"/>
          <w:b/>
          <w:bCs/>
          <w:sz w:val="20"/>
          <w:szCs w:val="20"/>
        </w:rPr>
        <w:t xml:space="preserve">SECTOR:              INDUSTRIA </w:t>
      </w:r>
      <w:proofErr w:type="gramStart"/>
      <w:r w:rsidRPr="00BA7E7E">
        <w:rPr>
          <w:rFonts w:ascii="Noto Sans" w:hAnsi="Noto Sans" w:cs="Noto Sans"/>
          <w:b/>
          <w:bCs/>
          <w:sz w:val="20"/>
          <w:szCs w:val="20"/>
        </w:rPr>
        <w:t xml:space="preserve">(  </w:t>
      </w:r>
      <w:proofErr w:type="gramEnd"/>
      <w:r w:rsidRPr="00BA7E7E">
        <w:rPr>
          <w:rFonts w:ascii="Noto Sans" w:hAnsi="Noto Sans" w:cs="Noto Sans"/>
          <w:b/>
          <w:bCs/>
          <w:sz w:val="20"/>
          <w:szCs w:val="20"/>
        </w:rPr>
        <w:t xml:space="preserve"> </w:t>
      </w:r>
      <w:proofErr w:type="gramStart"/>
      <w:r w:rsidRPr="00BA7E7E">
        <w:rPr>
          <w:rFonts w:ascii="Noto Sans" w:hAnsi="Noto Sans" w:cs="Noto Sans"/>
          <w:b/>
          <w:bCs/>
          <w:sz w:val="20"/>
          <w:szCs w:val="20"/>
        </w:rPr>
        <w:t xml:space="preserve">  )</w:t>
      </w:r>
      <w:proofErr w:type="gramEnd"/>
      <w:r w:rsidRPr="00BA7E7E">
        <w:rPr>
          <w:rFonts w:ascii="Noto Sans" w:hAnsi="Noto Sans" w:cs="Noto Sans"/>
          <w:b/>
          <w:bCs/>
          <w:sz w:val="20"/>
          <w:szCs w:val="20"/>
        </w:rPr>
        <w:t xml:space="preserve">           COMERCIO </w:t>
      </w:r>
      <w:proofErr w:type="gramStart"/>
      <w:r w:rsidRPr="00BA7E7E">
        <w:rPr>
          <w:rFonts w:ascii="Noto Sans" w:hAnsi="Noto Sans" w:cs="Noto Sans"/>
          <w:b/>
          <w:bCs/>
          <w:sz w:val="20"/>
          <w:szCs w:val="20"/>
        </w:rPr>
        <w:t xml:space="preserve">(  </w:t>
      </w:r>
      <w:proofErr w:type="gramEnd"/>
      <w:r w:rsidRPr="00BA7E7E">
        <w:rPr>
          <w:rFonts w:ascii="Noto Sans" w:hAnsi="Noto Sans" w:cs="Noto Sans"/>
          <w:b/>
          <w:bCs/>
          <w:sz w:val="20"/>
          <w:szCs w:val="20"/>
        </w:rPr>
        <w:t xml:space="preserve">   </w:t>
      </w:r>
      <w:proofErr w:type="gramStart"/>
      <w:r w:rsidRPr="00BA7E7E">
        <w:rPr>
          <w:rFonts w:ascii="Noto Sans" w:hAnsi="Noto Sans" w:cs="Noto Sans"/>
          <w:b/>
          <w:bCs/>
          <w:sz w:val="20"/>
          <w:szCs w:val="20"/>
        </w:rPr>
        <w:t xml:space="preserve">  )</w:t>
      </w:r>
      <w:proofErr w:type="gramEnd"/>
      <w:r w:rsidRPr="00BA7E7E">
        <w:rPr>
          <w:rFonts w:ascii="Noto Sans" w:hAnsi="Noto Sans" w:cs="Noto Sans"/>
          <w:b/>
          <w:bCs/>
          <w:sz w:val="20"/>
          <w:szCs w:val="20"/>
        </w:rPr>
        <w:t xml:space="preserve"> </w:t>
      </w:r>
      <w:r w:rsidRPr="00BA7E7E">
        <w:rPr>
          <w:rFonts w:ascii="Noto Sans" w:hAnsi="Noto Sans" w:cs="Noto Sans"/>
          <w:b/>
          <w:bCs/>
          <w:sz w:val="20"/>
          <w:szCs w:val="20"/>
        </w:rPr>
        <w:tab/>
        <w:t xml:space="preserve"> SERVICIOS </w:t>
      </w:r>
      <w:proofErr w:type="gramStart"/>
      <w:r w:rsidRPr="00BA7E7E">
        <w:rPr>
          <w:rFonts w:ascii="Noto Sans" w:hAnsi="Noto Sans" w:cs="Noto Sans"/>
          <w:b/>
          <w:bCs/>
          <w:sz w:val="20"/>
          <w:szCs w:val="20"/>
        </w:rPr>
        <w:t>(    )</w:t>
      </w:r>
      <w:proofErr w:type="gramEnd"/>
    </w:p>
    <w:p w14:paraId="54ACD253" w14:textId="77777777" w:rsidR="00BA7E7E" w:rsidRPr="00BA7E7E" w:rsidRDefault="00BA7E7E" w:rsidP="00BA7E7E">
      <w:pPr>
        <w:rPr>
          <w:rFonts w:ascii="Noto Sans" w:eastAsia="Times New Roman" w:hAnsi="Noto Sans" w:cs="Noto Sans"/>
          <w:b/>
          <w:sz w:val="20"/>
          <w:szCs w:val="20"/>
          <w:lang w:val="es-ES" w:eastAsia="ar-SA"/>
        </w:rPr>
      </w:pPr>
    </w:p>
    <w:tbl>
      <w:tblPr>
        <w:tblW w:w="5000" w:type="pct"/>
        <w:jc w:val="center"/>
        <w:tblCellMar>
          <w:left w:w="70" w:type="dxa"/>
          <w:right w:w="70" w:type="dxa"/>
        </w:tblCellMar>
        <w:tblLook w:val="04A0" w:firstRow="1" w:lastRow="0" w:firstColumn="1" w:lastColumn="0" w:noHBand="0" w:noVBand="1"/>
      </w:tblPr>
      <w:tblGrid>
        <w:gridCol w:w="561"/>
        <w:gridCol w:w="510"/>
        <w:gridCol w:w="504"/>
        <w:gridCol w:w="454"/>
        <w:gridCol w:w="393"/>
        <w:gridCol w:w="439"/>
        <w:gridCol w:w="1184"/>
        <w:gridCol w:w="446"/>
        <w:gridCol w:w="553"/>
        <w:gridCol w:w="526"/>
        <w:gridCol w:w="695"/>
        <w:gridCol w:w="815"/>
        <w:gridCol w:w="1308"/>
        <w:gridCol w:w="1081"/>
        <w:gridCol w:w="942"/>
      </w:tblGrid>
      <w:tr w:rsidR="00BA7E7E" w:rsidRPr="00BA7E7E" w14:paraId="176091E1" w14:textId="77777777" w:rsidTr="00AD54C1">
        <w:trPr>
          <w:trHeight w:val="440"/>
          <w:jc w:val="center"/>
        </w:trPr>
        <w:tc>
          <w:tcPr>
            <w:tcW w:w="243" w:type="pct"/>
            <w:vMerge w:val="restart"/>
            <w:tcBorders>
              <w:top w:val="single" w:sz="8" w:space="0" w:color="auto"/>
              <w:left w:val="single" w:sz="8" w:space="0" w:color="auto"/>
              <w:bottom w:val="single" w:sz="8" w:space="0" w:color="000000"/>
              <w:right w:val="single" w:sz="4" w:space="0" w:color="auto"/>
            </w:tcBorders>
            <w:shd w:val="clear" w:color="auto" w:fill="D9D9D9"/>
            <w:vAlign w:val="center"/>
            <w:hideMark/>
          </w:tcPr>
          <w:p w14:paraId="050DA1A2" w14:textId="77777777" w:rsidR="00BA7E7E" w:rsidRPr="00BA7E7E" w:rsidRDefault="00BA7E7E" w:rsidP="00AD54C1">
            <w:pPr>
              <w:spacing w:after="0" w:line="240" w:lineRule="auto"/>
              <w:jc w:val="center"/>
              <w:rPr>
                <w:rFonts w:ascii="Noto Sans" w:hAnsi="Noto Sans" w:cs="Noto Sans"/>
                <w:sz w:val="20"/>
                <w:szCs w:val="20"/>
                <w:lang w:eastAsia="es-MX"/>
              </w:rPr>
            </w:pPr>
            <w:proofErr w:type="spellStart"/>
            <w:r w:rsidRPr="00BA7E7E">
              <w:rPr>
                <w:rFonts w:ascii="Noto Sans" w:hAnsi="Noto Sans" w:cs="Noto Sans"/>
                <w:sz w:val="20"/>
                <w:szCs w:val="20"/>
                <w:lang w:eastAsia="es-MX"/>
              </w:rPr>
              <w:t>Part</w:t>
            </w:r>
            <w:proofErr w:type="spellEnd"/>
            <w:r w:rsidRPr="00BA7E7E">
              <w:rPr>
                <w:rFonts w:ascii="Noto Sans" w:hAnsi="Noto Sans" w:cs="Noto Sans"/>
                <w:sz w:val="20"/>
                <w:szCs w:val="20"/>
                <w:lang w:eastAsia="es-MX"/>
              </w:rPr>
              <w:t>.</w:t>
            </w:r>
          </w:p>
        </w:tc>
        <w:tc>
          <w:tcPr>
            <w:tcW w:w="1021" w:type="pct"/>
            <w:gridSpan w:val="5"/>
            <w:tcBorders>
              <w:top w:val="single" w:sz="8" w:space="0" w:color="auto"/>
              <w:left w:val="nil"/>
              <w:bottom w:val="single" w:sz="4" w:space="0" w:color="auto"/>
              <w:right w:val="single" w:sz="4" w:space="0" w:color="auto"/>
            </w:tcBorders>
            <w:shd w:val="clear" w:color="auto" w:fill="D9D9D9"/>
            <w:vAlign w:val="center"/>
            <w:hideMark/>
          </w:tcPr>
          <w:p w14:paraId="76FE7168"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Clave SAI</w:t>
            </w:r>
          </w:p>
        </w:tc>
        <w:tc>
          <w:tcPr>
            <w:tcW w:w="518"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14:paraId="1A518D68"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Descripción</w:t>
            </w:r>
          </w:p>
        </w:tc>
        <w:tc>
          <w:tcPr>
            <w:tcW w:w="1108"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5AA948A"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Presentación</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C115018"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Marca</w:t>
            </w:r>
          </w:p>
        </w:tc>
        <w:tc>
          <w:tcPr>
            <w:tcW w:w="351" w:type="pct"/>
            <w:vMerge w:val="restart"/>
            <w:tcBorders>
              <w:top w:val="single" w:sz="4" w:space="0" w:color="auto"/>
              <w:left w:val="single" w:sz="4" w:space="0" w:color="auto"/>
              <w:right w:val="single" w:sz="4" w:space="0" w:color="auto"/>
            </w:tcBorders>
            <w:shd w:val="clear" w:color="auto" w:fill="D9D9D9"/>
            <w:vAlign w:val="center"/>
          </w:tcPr>
          <w:p w14:paraId="7F3A7A03"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Modelo</w:t>
            </w:r>
          </w:p>
        </w:tc>
        <w:tc>
          <w:tcPr>
            <w:tcW w:w="567" w:type="pct"/>
            <w:vMerge w:val="restart"/>
            <w:tcBorders>
              <w:top w:val="single" w:sz="4" w:space="0" w:color="auto"/>
              <w:left w:val="single" w:sz="4" w:space="0" w:color="auto"/>
              <w:right w:val="single" w:sz="4" w:space="0" w:color="auto"/>
            </w:tcBorders>
            <w:shd w:val="clear" w:color="auto" w:fill="D9D9D9"/>
            <w:vAlign w:val="center"/>
          </w:tcPr>
          <w:p w14:paraId="0167C85E"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Nacionalidad o país de origen</w:t>
            </w:r>
          </w:p>
        </w:tc>
        <w:tc>
          <w:tcPr>
            <w:tcW w:w="476"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57E7A9F"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Fabricante</w:t>
            </w:r>
          </w:p>
        </w:tc>
        <w:tc>
          <w:tcPr>
            <w:tcW w:w="415" w:type="pct"/>
            <w:vMerge w:val="restart"/>
            <w:tcBorders>
              <w:top w:val="single" w:sz="8" w:space="0" w:color="auto"/>
              <w:left w:val="single" w:sz="4" w:space="0" w:color="auto"/>
              <w:right w:val="single" w:sz="4" w:space="0" w:color="auto"/>
            </w:tcBorders>
            <w:shd w:val="clear" w:color="auto" w:fill="D9D9D9"/>
            <w:vAlign w:val="center"/>
          </w:tcPr>
          <w:p w14:paraId="6032C947"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Cantidad</w:t>
            </w:r>
          </w:p>
        </w:tc>
      </w:tr>
      <w:tr w:rsidR="00BA7E7E" w:rsidRPr="00BA7E7E" w14:paraId="317D1E3C" w14:textId="77777777" w:rsidTr="00AD54C1">
        <w:trPr>
          <w:trHeight w:val="259"/>
          <w:jc w:val="center"/>
        </w:trPr>
        <w:tc>
          <w:tcPr>
            <w:tcW w:w="243" w:type="pct"/>
            <w:vMerge/>
            <w:tcBorders>
              <w:top w:val="single" w:sz="8" w:space="0" w:color="auto"/>
              <w:left w:val="single" w:sz="8" w:space="0" w:color="auto"/>
              <w:bottom w:val="single" w:sz="8" w:space="0" w:color="000000"/>
              <w:right w:val="single" w:sz="4" w:space="0" w:color="auto"/>
            </w:tcBorders>
            <w:vAlign w:val="center"/>
            <w:hideMark/>
          </w:tcPr>
          <w:p w14:paraId="6EC91A3C"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24" w:type="pct"/>
            <w:tcBorders>
              <w:top w:val="nil"/>
              <w:left w:val="nil"/>
              <w:bottom w:val="single" w:sz="8" w:space="0" w:color="auto"/>
              <w:right w:val="single" w:sz="4" w:space="0" w:color="auto"/>
            </w:tcBorders>
            <w:shd w:val="clear" w:color="000000" w:fill="FFFFFF"/>
            <w:noWrap/>
            <w:vAlign w:val="center"/>
            <w:hideMark/>
          </w:tcPr>
          <w:p w14:paraId="34006429" w14:textId="77777777" w:rsidR="00BA7E7E" w:rsidRPr="00BA7E7E" w:rsidRDefault="00BA7E7E" w:rsidP="00AD54C1">
            <w:pPr>
              <w:spacing w:after="0" w:line="240" w:lineRule="auto"/>
              <w:jc w:val="center"/>
              <w:rPr>
                <w:rFonts w:ascii="Noto Sans" w:hAnsi="Noto Sans" w:cs="Noto Sans"/>
                <w:sz w:val="20"/>
                <w:szCs w:val="20"/>
                <w:lang w:eastAsia="es-MX"/>
              </w:rPr>
            </w:pPr>
            <w:proofErr w:type="spellStart"/>
            <w:r w:rsidRPr="00BA7E7E">
              <w:rPr>
                <w:rFonts w:ascii="Noto Sans" w:hAnsi="Noto Sans" w:cs="Noto Sans"/>
                <w:sz w:val="20"/>
                <w:szCs w:val="20"/>
                <w:lang w:eastAsia="es-MX"/>
              </w:rPr>
              <w:t>Gpo</w:t>
            </w:r>
            <w:proofErr w:type="spellEnd"/>
          </w:p>
        </w:tc>
        <w:tc>
          <w:tcPr>
            <w:tcW w:w="222" w:type="pct"/>
            <w:tcBorders>
              <w:top w:val="nil"/>
              <w:left w:val="nil"/>
              <w:bottom w:val="single" w:sz="8" w:space="0" w:color="auto"/>
              <w:right w:val="single" w:sz="4" w:space="0" w:color="auto"/>
            </w:tcBorders>
            <w:shd w:val="clear" w:color="000000" w:fill="FFFFFF"/>
            <w:noWrap/>
            <w:vAlign w:val="center"/>
            <w:hideMark/>
          </w:tcPr>
          <w:p w14:paraId="0E0F562F"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Gen</w:t>
            </w:r>
          </w:p>
        </w:tc>
        <w:tc>
          <w:tcPr>
            <w:tcW w:w="205" w:type="pct"/>
            <w:tcBorders>
              <w:top w:val="nil"/>
              <w:left w:val="nil"/>
              <w:bottom w:val="single" w:sz="8" w:space="0" w:color="auto"/>
              <w:right w:val="single" w:sz="4" w:space="0" w:color="auto"/>
            </w:tcBorders>
            <w:shd w:val="clear" w:color="000000" w:fill="FFFFFF"/>
            <w:noWrap/>
            <w:vAlign w:val="center"/>
            <w:hideMark/>
          </w:tcPr>
          <w:p w14:paraId="7D6A0204" w14:textId="77777777" w:rsidR="00BA7E7E" w:rsidRPr="00BA7E7E" w:rsidRDefault="00BA7E7E" w:rsidP="00AD54C1">
            <w:pPr>
              <w:spacing w:after="0" w:line="240" w:lineRule="auto"/>
              <w:jc w:val="center"/>
              <w:rPr>
                <w:rFonts w:ascii="Noto Sans" w:hAnsi="Noto Sans" w:cs="Noto Sans"/>
                <w:sz w:val="20"/>
                <w:szCs w:val="20"/>
                <w:lang w:eastAsia="es-MX"/>
              </w:rPr>
            </w:pPr>
            <w:proofErr w:type="spellStart"/>
            <w:r w:rsidRPr="00BA7E7E">
              <w:rPr>
                <w:rFonts w:ascii="Noto Sans" w:hAnsi="Noto Sans" w:cs="Noto Sans"/>
                <w:sz w:val="20"/>
                <w:szCs w:val="20"/>
                <w:lang w:eastAsia="es-MX"/>
              </w:rPr>
              <w:t>Esp</w:t>
            </w:r>
            <w:proofErr w:type="spellEnd"/>
          </w:p>
        </w:tc>
        <w:tc>
          <w:tcPr>
            <w:tcW w:w="175" w:type="pct"/>
            <w:tcBorders>
              <w:top w:val="nil"/>
              <w:left w:val="nil"/>
              <w:bottom w:val="single" w:sz="8" w:space="0" w:color="auto"/>
              <w:right w:val="single" w:sz="4" w:space="0" w:color="auto"/>
            </w:tcBorders>
            <w:shd w:val="clear" w:color="000000" w:fill="FFFFFF"/>
            <w:noWrap/>
            <w:vAlign w:val="center"/>
            <w:hideMark/>
          </w:tcPr>
          <w:p w14:paraId="66DC5574" w14:textId="77777777" w:rsidR="00BA7E7E" w:rsidRPr="00BA7E7E" w:rsidRDefault="00BA7E7E" w:rsidP="00AD54C1">
            <w:pPr>
              <w:spacing w:after="0" w:line="240" w:lineRule="auto"/>
              <w:jc w:val="center"/>
              <w:rPr>
                <w:rFonts w:ascii="Noto Sans" w:hAnsi="Noto Sans" w:cs="Noto Sans"/>
                <w:sz w:val="20"/>
                <w:szCs w:val="20"/>
                <w:lang w:eastAsia="es-MX"/>
              </w:rPr>
            </w:pPr>
            <w:proofErr w:type="spellStart"/>
            <w:r w:rsidRPr="00BA7E7E">
              <w:rPr>
                <w:rFonts w:ascii="Noto Sans" w:hAnsi="Noto Sans" w:cs="Noto Sans"/>
                <w:sz w:val="20"/>
                <w:szCs w:val="20"/>
                <w:lang w:eastAsia="es-MX"/>
              </w:rPr>
              <w:t>Dif</w:t>
            </w:r>
            <w:proofErr w:type="spellEnd"/>
          </w:p>
        </w:tc>
        <w:tc>
          <w:tcPr>
            <w:tcW w:w="194" w:type="pct"/>
            <w:tcBorders>
              <w:top w:val="nil"/>
              <w:left w:val="nil"/>
              <w:bottom w:val="single" w:sz="8" w:space="0" w:color="auto"/>
              <w:right w:val="single" w:sz="4" w:space="0" w:color="auto"/>
            </w:tcBorders>
            <w:shd w:val="clear" w:color="000000" w:fill="FFFFFF"/>
            <w:noWrap/>
            <w:vAlign w:val="center"/>
            <w:hideMark/>
          </w:tcPr>
          <w:p w14:paraId="2DC722AD"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Var</w:t>
            </w:r>
          </w:p>
        </w:tc>
        <w:tc>
          <w:tcPr>
            <w:tcW w:w="518" w:type="pct"/>
            <w:vMerge/>
            <w:tcBorders>
              <w:top w:val="nil"/>
              <w:left w:val="nil"/>
              <w:bottom w:val="single" w:sz="8" w:space="0" w:color="auto"/>
              <w:right w:val="single" w:sz="4" w:space="0" w:color="auto"/>
            </w:tcBorders>
            <w:vAlign w:val="center"/>
            <w:hideMark/>
          </w:tcPr>
          <w:p w14:paraId="4B8A1107"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4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BC0CA4" w14:textId="77777777" w:rsidR="00BA7E7E" w:rsidRPr="00BA7E7E" w:rsidRDefault="00BA7E7E" w:rsidP="00AD54C1">
            <w:pPr>
              <w:spacing w:after="0" w:line="240" w:lineRule="auto"/>
              <w:jc w:val="center"/>
              <w:rPr>
                <w:rFonts w:ascii="Noto Sans" w:hAnsi="Noto Sans" w:cs="Noto Sans"/>
                <w:sz w:val="20"/>
                <w:szCs w:val="20"/>
                <w:lang w:eastAsia="es-MX"/>
              </w:rPr>
            </w:pPr>
            <w:proofErr w:type="spellStart"/>
            <w:r w:rsidRPr="00BA7E7E">
              <w:rPr>
                <w:rFonts w:ascii="Noto Sans" w:hAnsi="Noto Sans" w:cs="Noto Sans"/>
                <w:sz w:val="20"/>
                <w:szCs w:val="20"/>
                <w:lang w:eastAsia="es-MX"/>
              </w:rPr>
              <w:t>Uni</w:t>
            </w:r>
            <w:proofErr w:type="spellEnd"/>
          </w:p>
        </w:tc>
        <w:tc>
          <w:tcPr>
            <w:tcW w:w="43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3DB3E9" w14:textId="77777777" w:rsidR="00BA7E7E" w:rsidRPr="00BA7E7E" w:rsidRDefault="00BA7E7E" w:rsidP="00AD54C1">
            <w:pPr>
              <w:spacing w:after="0" w:line="240" w:lineRule="auto"/>
              <w:jc w:val="center"/>
              <w:rPr>
                <w:rFonts w:ascii="Noto Sans" w:hAnsi="Noto Sans" w:cs="Noto Sans"/>
                <w:sz w:val="20"/>
                <w:szCs w:val="20"/>
                <w:lang w:eastAsia="es-MX"/>
              </w:rPr>
            </w:pPr>
            <w:proofErr w:type="spellStart"/>
            <w:r w:rsidRPr="00BA7E7E">
              <w:rPr>
                <w:rFonts w:ascii="Noto Sans" w:hAnsi="Noto Sans" w:cs="Noto Sans"/>
                <w:sz w:val="20"/>
                <w:szCs w:val="20"/>
                <w:lang w:eastAsia="es-MX"/>
              </w:rPr>
              <w:t>Cant</w:t>
            </w:r>
            <w:proofErr w:type="spellEnd"/>
          </w:p>
        </w:tc>
        <w:tc>
          <w:tcPr>
            <w:tcW w:w="43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2BE4A9" w14:textId="77777777" w:rsidR="00BA7E7E" w:rsidRPr="00BA7E7E" w:rsidRDefault="00BA7E7E" w:rsidP="00AD54C1">
            <w:pPr>
              <w:spacing w:after="0" w:line="240" w:lineRule="auto"/>
              <w:jc w:val="center"/>
              <w:rPr>
                <w:rFonts w:ascii="Noto Sans" w:hAnsi="Noto Sans" w:cs="Noto Sans"/>
                <w:sz w:val="20"/>
                <w:szCs w:val="20"/>
                <w:lang w:eastAsia="es-MX"/>
              </w:rPr>
            </w:pPr>
            <w:r w:rsidRPr="00BA7E7E">
              <w:rPr>
                <w:rFonts w:ascii="Noto Sans" w:hAnsi="Noto Sans" w:cs="Noto Sans"/>
                <w:sz w:val="20"/>
                <w:szCs w:val="20"/>
                <w:lang w:eastAsia="es-MX"/>
              </w:rPr>
              <w:t>Tipo</w:t>
            </w:r>
          </w:p>
        </w:tc>
        <w:tc>
          <w:tcPr>
            <w:tcW w:w="301" w:type="pct"/>
            <w:vMerge/>
            <w:tcBorders>
              <w:top w:val="single" w:sz="4" w:space="0" w:color="auto"/>
              <w:left w:val="single" w:sz="4" w:space="0" w:color="auto"/>
              <w:bottom w:val="single" w:sz="4" w:space="0" w:color="auto"/>
              <w:right w:val="single" w:sz="4" w:space="0" w:color="auto"/>
            </w:tcBorders>
            <w:vAlign w:val="center"/>
          </w:tcPr>
          <w:p w14:paraId="63EFFA57"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351" w:type="pct"/>
            <w:vMerge/>
            <w:tcBorders>
              <w:left w:val="single" w:sz="4" w:space="0" w:color="auto"/>
              <w:bottom w:val="single" w:sz="4" w:space="0" w:color="auto"/>
              <w:right w:val="single" w:sz="4" w:space="0" w:color="auto"/>
            </w:tcBorders>
            <w:vAlign w:val="center"/>
          </w:tcPr>
          <w:p w14:paraId="0863B85F"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567" w:type="pct"/>
            <w:vMerge/>
            <w:tcBorders>
              <w:left w:val="single" w:sz="4" w:space="0" w:color="auto"/>
              <w:bottom w:val="single" w:sz="4" w:space="0" w:color="auto"/>
              <w:right w:val="single" w:sz="4" w:space="0" w:color="auto"/>
            </w:tcBorders>
            <w:vAlign w:val="center"/>
          </w:tcPr>
          <w:p w14:paraId="74A4C30A"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6FDB4F1D"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15" w:type="pct"/>
            <w:vMerge/>
            <w:tcBorders>
              <w:left w:val="single" w:sz="4" w:space="0" w:color="auto"/>
              <w:bottom w:val="single" w:sz="8" w:space="0" w:color="000000"/>
              <w:right w:val="single" w:sz="4" w:space="0" w:color="auto"/>
            </w:tcBorders>
            <w:vAlign w:val="center"/>
          </w:tcPr>
          <w:p w14:paraId="4B770EBC" w14:textId="77777777" w:rsidR="00BA7E7E" w:rsidRPr="00BA7E7E" w:rsidRDefault="00BA7E7E" w:rsidP="00AD54C1">
            <w:pPr>
              <w:spacing w:after="0" w:line="240" w:lineRule="auto"/>
              <w:jc w:val="center"/>
              <w:rPr>
                <w:rFonts w:ascii="Noto Sans" w:hAnsi="Noto Sans" w:cs="Noto Sans"/>
                <w:sz w:val="20"/>
                <w:szCs w:val="20"/>
                <w:lang w:eastAsia="es-MX"/>
              </w:rPr>
            </w:pPr>
          </w:p>
        </w:tc>
      </w:tr>
      <w:tr w:rsidR="00BA7E7E" w:rsidRPr="00BA7E7E" w14:paraId="25FC70A9" w14:textId="77777777" w:rsidTr="00AD54C1">
        <w:trPr>
          <w:trHeight w:val="196"/>
          <w:jc w:val="center"/>
        </w:trPr>
        <w:tc>
          <w:tcPr>
            <w:tcW w:w="243" w:type="pct"/>
            <w:tcBorders>
              <w:top w:val="nil"/>
              <w:left w:val="single" w:sz="8" w:space="0" w:color="auto"/>
              <w:bottom w:val="single" w:sz="4" w:space="0" w:color="auto"/>
              <w:right w:val="single" w:sz="4" w:space="0" w:color="auto"/>
            </w:tcBorders>
            <w:shd w:val="clear" w:color="000000" w:fill="FFFFFF"/>
            <w:noWrap/>
            <w:vAlign w:val="center"/>
          </w:tcPr>
          <w:p w14:paraId="27FDB8C4" w14:textId="77777777" w:rsidR="00BA7E7E" w:rsidRPr="00BA7E7E" w:rsidRDefault="00BA7E7E" w:rsidP="00AD54C1">
            <w:pPr>
              <w:spacing w:after="0" w:line="240" w:lineRule="auto"/>
              <w:jc w:val="center"/>
              <w:rPr>
                <w:rFonts w:ascii="Noto Sans" w:hAnsi="Noto Sans" w:cs="Noto Sans"/>
                <w:b/>
                <w:bCs/>
                <w:sz w:val="20"/>
                <w:szCs w:val="20"/>
                <w:lang w:eastAsia="es-MX"/>
              </w:rPr>
            </w:pPr>
          </w:p>
        </w:tc>
        <w:tc>
          <w:tcPr>
            <w:tcW w:w="224" w:type="pct"/>
            <w:tcBorders>
              <w:top w:val="nil"/>
              <w:left w:val="nil"/>
              <w:bottom w:val="single" w:sz="4" w:space="0" w:color="auto"/>
              <w:right w:val="single" w:sz="4" w:space="0" w:color="auto"/>
            </w:tcBorders>
            <w:shd w:val="clear" w:color="000000" w:fill="FFFFFF"/>
            <w:noWrap/>
            <w:vAlign w:val="center"/>
          </w:tcPr>
          <w:p w14:paraId="4BA6104B"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22" w:type="pct"/>
            <w:tcBorders>
              <w:top w:val="nil"/>
              <w:left w:val="nil"/>
              <w:bottom w:val="single" w:sz="4" w:space="0" w:color="auto"/>
              <w:right w:val="single" w:sz="4" w:space="0" w:color="auto"/>
            </w:tcBorders>
            <w:shd w:val="clear" w:color="000000" w:fill="FFFFFF"/>
            <w:noWrap/>
            <w:vAlign w:val="center"/>
          </w:tcPr>
          <w:p w14:paraId="3CCBE5F6"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05" w:type="pct"/>
            <w:tcBorders>
              <w:top w:val="nil"/>
              <w:left w:val="nil"/>
              <w:bottom w:val="single" w:sz="4" w:space="0" w:color="auto"/>
              <w:right w:val="single" w:sz="4" w:space="0" w:color="auto"/>
            </w:tcBorders>
            <w:shd w:val="clear" w:color="000000" w:fill="FFFFFF"/>
            <w:noWrap/>
            <w:vAlign w:val="center"/>
          </w:tcPr>
          <w:p w14:paraId="7541EA9A"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75" w:type="pct"/>
            <w:tcBorders>
              <w:top w:val="nil"/>
              <w:left w:val="nil"/>
              <w:bottom w:val="single" w:sz="4" w:space="0" w:color="auto"/>
              <w:right w:val="single" w:sz="4" w:space="0" w:color="auto"/>
            </w:tcBorders>
            <w:shd w:val="clear" w:color="000000" w:fill="FFFFFF"/>
            <w:noWrap/>
            <w:vAlign w:val="center"/>
          </w:tcPr>
          <w:p w14:paraId="7CD206C9"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94" w:type="pct"/>
            <w:tcBorders>
              <w:top w:val="nil"/>
              <w:left w:val="nil"/>
              <w:bottom w:val="single" w:sz="4" w:space="0" w:color="auto"/>
              <w:right w:val="single" w:sz="4" w:space="0" w:color="auto"/>
            </w:tcBorders>
            <w:shd w:val="clear" w:color="000000" w:fill="FFFFFF"/>
            <w:noWrap/>
            <w:vAlign w:val="center"/>
          </w:tcPr>
          <w:p w14:paraId="205B3C24"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518" w:type="pct"/>
            <w:tcBorders>
              <w:top w:val="single" w:sz="8" w:space="0" w:color="auto"/>
              <w:left w:val="nil"/>
              <w:bottom w:val="single" w:sz="4" w:space="0" w:color="auto"/>
              <w:right w:val="single" w:sz="4" w:space="0" w:color="auto"/>
            </w:tcBorders>
            <w:shd w:val="clear" w:color="000000" w:fill="FFFFFF"/>
            <w:vAlign w:val="center"/>
          </w:tcPr>
          <w:p w14:paraId="671EF2F0"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AD46E"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single" w:sz="4" w:space="0" w:color="auto"/>
              <w:left w:val="nil"/>
              <w:bottom w:val="single" w:sz="4" w:space="0" w:color="auto"/>
              <w:right w:val="single" w:sz="4" w:space="0" w:color="auto"/>
            </w:tcBorders>
            <w:shd w:val="clear" w:color="auto" w:fill="auto"/>
            <w:noWrap/>
            <w:vAlign w:val="center"/>
          </w:tcPr>
          <w:p w14:paraId="1C944160"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single" w:sz="4" w:space="0" w:color="auto"/>
              <w:left w:val="nil"/>
              <w:bottom w:val="single" w:sz="4" w:space="0" w:color="auto"/>
              <w:right w:val="single" w:sz="4" w:space="0" w:color="auto"/>
            </w:tcBorders>
            <w:shd w:val="clear" w:color="auto" w:fill="auto"/>
            <w:noWrap/>
            <w:vAlign w:val="center"/>
          </w:tcPr>
          <w:p w14:paraId="7E9CC94D"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301" w:type="pct"/>
            <w:tcBorders>
              <w:top w:val="single" w:sz="4" w:space="0" w:color="auto"/>
              <w:left w:val="single" w:sz="4" w:space="0" w:color="auto"/>
              <w:bottom w:val="single" w:sz="4" w:space="0" w:color="auto"/>
              <w:right w:val="single" w:sz="4" w:space="0" w:color="auto"/>
            </w:tcBorders>
            <w:vAlign w:val="center"/>
          </w:tcPr>
          <w:p w14:paraId="5FE38F79"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tcPr>
          <w:p w14:paraId="38040294"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567" w:type="pct"/>
            <w:tcBorders>
              <w:top w:val="single" w:sz="4" w:space="0" w:color="auto"/>
              <w:left w:val="single" w:sz="4" w:space="0" w:color="auto"/>
              <w:bottom w:val="single" w:sz="4" w:space="0" w:color="auto"/>
              <w:right w:val="single" w:sz="4" w:space="0" w:color="auto"/>
            </w:tcBorders>
            <w:shd w:val="clear" w:color="000000" w:fill="FFFFFF"/>
            <w:vAlign w:val="center"/>
          </w:tcPr>
          <w:p w14:paraId="0CE3B7A5"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08DA2F"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15" w:type="pct"/>
            <w:tcBorders>
              <w:top w:val="nil"/>
              <w:left w:val="nil"/>
              <w:bottom w:val="single" w:sz="4" w:space="0" w:color="auto"/>
              <w:right w:val="single" w:sz="4" w:space="0" w:color="auto"/>
            </w:tcBorders>
            <w:vAlign w:val="center"/>
          </w:tcPr>
          <w:p w14:paraId="49A6FB1D" w14:textId="77777777" w:rsidR="00BA7E7E" w:rsidRPr="00BA7E7E" w:rsidRDefault="00BA7E7E" w:rsidP="00AD54C1">
            <w:pPr>
              <w:spacing w:after="0" w:line="240" w:lineRule="auto"/>
              <w:jc w:val="center"/>
              <w:rPr>
                <w:rFonts w:ascii="Noto Sans" w:hAnsi="Noto Sans" w:cs="Noto Sans"/>
                <w:sz w:val="20"/>
                <w:szCs w:val="20"/>
                <w:lang w:eastAsia="es-MX"/>
              </w:rPr>
            </w:pPr>
          </w:p>
        </w:tc>
      </w:tr>
      <w:tr w:rsidR="00BA7E7E" w:rsidRPr="00BA7E7E" w14:paraId="499FE8D0" w14:textId="77777777" w:rsidTr="00AD54C1">
        <w:trPr>
          <w:trHeight w:val="196"/>
          <w:jc w:val="center"/>
        </w:trPr>
        <w:tc>
          <w:tcPr>
            <w:tcW w:w="243" w:type="pct"/>
            <w:tcBorders>
              <w:top w:val="nil"/>
              <w:left w:val="single" w:sz="8" w:space="0" w:color="auto"/>
              <w:bottom w:val="single" w:sz="4" w:space="0" w:color="auto"/>
              <w:right w:val="single" w:sz="4" w:space="0" w:color="auto"/>
            </w:tcBorders>
            <w:shd w:val="clear" w:color="000000" w:fill="FFFFFF"/>
            <w:noWrap/>
            <w:vAlign w:val="center"/>
          </w:tcPr>
          <w:p w14:paraId="607AD72A" w14:textId="77777777" w:rsidR="00BA7E7E" w:rsidRPr="00BA7E7E" w:rsidRDefault="00BA7E7E" w:rsidP="00AD54C1">
            <w:pPr>
              <w:spacing w:after="0" w:line="240" w:lineRule="auto"/>
              <w:jc w:val="center"/>
              <w:rPr>
                <w:rFonts w:ascii="Noto Sans" w:hAnsi="Noto Sans" w:cs="Noto Sans"/>
                <w:b/>
                <w:bCs/>
                <w:sz w:val="20"/>
                <w:szCs w:val="20"/>
                <w:lang w:eastAsia="es-MX"/>
              </w:rPr>
            </w:pPr>
          </w:p>
        </w:tc>
        <w:tc>
          <w:tcPr>
            <w:tcW w:w="224" w:type="pct"/>
            <w:tcBorders>
              <w:top w:val="nil"/>
              <w:left w:val="nil"/>
              <w:bottom w:val="single" w:sz="4" w:space="0" w:color="auto"/>
              <w:right w:val="single" w:sz="4" w:space="0" w:color="auto"/>
            </w:tcBorders>
            <w:shd w:val="clear" w:color="000000" w:fill="FFFFFF"/>
            <w:noWrap/>
            <w:vAlign w:val="center"/>
          </w:tcPr>
          <w:p w14:paraId="639D42F1"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22" w:type="pct"/>
            <w:tcBorders>
              <w:top w:val="nil"/>
              <w:left w:val="nil"/>
              <w:bottom w:val="single" w:sz="4" w:space="0" w:color="auto"/>
              <w:right w:val="single" w:sz="4" w:space="0" w:color="auto"/>
            </w:tcBorders>
            <w:shd w:val="clear" w:color="000000" w:fill="FFFFFF"/>
            <w:noWrap/>
            <w:vAlign w:val="center"/>
          </w:tcPr>
          <w:p w14:paraId="231E0BD7"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05" w:type="pct"/>
            <w:tcBorders>
              <w:top w:val="nil"/>
              <w:left w:val="nil"/>
              <w:bottom w:val="single" w:sz="4" w:space="0" w:color="auto"/>
              <w:right w:val="single" w:sz="4" w:space="0" w:color="auto"/>
            </w:tcBorders>
            <w:shd w:val="clear" w:color="000000" w:fill="FFFFFF"/>
            <w:noWrap/>
            <w:vAlign w:val="center"/>
          </w:tcPr>
          <w:p w14:paraId="52B90D59"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75" w:type="pct"/>
            <w:tcBorders>
              <w:top w:val="nil"/>
              <w:left w:val="nil"/>
              <w:bottom w:val="single" w:sz="4" w:space="0" w:color="auto"/>
              <w:right w:val="single" w:sz="4" w:space="0" w:color="auto"/>
            </w:tcBorders>
            <w:shd w:val="clear" w:color="000000" w:fill="FFFFFF"/>
            <w:noWrap/>
            <w:vAlign w:val="center"/>
          </w:tcPr>
          <w:p w14:paraId="2041EBCC"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94" w:type="pct"/>
            <w:tcBorders>
              <w:top w:val="nil"/>
              <w:left w:val="nil"/>
              <w:bottom w:val="single" w:sz="4" w:space="0" w:color="auto"/>
              <w:right w:val="single" w:sz="4" w:space="0" w:color="auto"/>
            </w:tcBorders>
            <w:shd w:val="clear" w:color="000000" w:fill="FFFFFF"/>
            <w:noWrap/>
            <w:vAlign w:val="center"/>
          </w:tcPr>
          <w:p w14:paraId="1BFFAA22"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518" w:type="pct"/>
            <w:tcBorders>
              <w:top w:val="single" w:sz="4" w:space="0" w:color="auto"/>
              <w:left w:val="nil"/>
              <w:bottom w:val="single" w:sz="4" w:space="0" w:color="auto"/>
              <w:right w:val="single" w:sz="4" w:space="0" w:color="auto"/>
            </w:tcBorders>
            <w:shd w:val="clear" w:color="000000" w:fill="FFFFFF"/>
          </w:tcPr>
          <w:p w14:paraId="3A2E9698" w14:textId="77777777" w:rsidR="00BA7E7E" w:rsidRPr="00BA7E7E" w:rsidRDefault="00BA7E7E" w:rsidP="00AD54C1">
            <w:pPr>
              <w:spacing w:after="0" w:line="240" w:lineRule="auto"/>
              <w:rPr>
                <w:rFonts w:ascii="Noto Sans" w:hAnsi="Noto Sans" w:cs="Noto Sans"/>
                <w:sz w:val="20"/>
                <w:szCs w:val="20"/>
                <w:lang w:eastAsia="es-MX"/>
              </w:rPr>
            </w:pPr>
          </w:p>
        </w:tc>
        <w:tc>
          <w:tcPr>
            <w:tcW w:w="242" w:type="pct"/>
            <w:tcBorders>
              <w:top w:val="nil"/>
              <w:left w:val="nil"/>
              <w:bottom w:val="single" w:sz="4" w:space="0" w:color="auto"/>
              <w:right w:val="single" w:sz="4" w:space="0" w:color="auto"/>
            </w:tcBorders>
            <w:shd w:val="clear" w:color="000000" w:fill="FFFFFF"/>
            <w:noWrap/>
            <w:vAlign w:val="center"/>
          </w:tcPr>
          <w:p w14:paraId="2854208F"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nil"/>
              <w:left w:val="nil"/>
              <w:bottom w:val="single" w:sz="4" w:space="0" w:color="auto"/>
              <w:right w:val="single" w:sz="4" w:space="0" w:color="auto"/>
            </w:tcBorders>
            <w:shd w:val="clear" w:color="000000" w:fill="FFFFFF"/>
            <w:noWrap/>
            <w:vAlign w:val="center"/>
          </w:tcPr>
          <w:p w14:paraId="3E71D189"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nil"/>
              <w:left w:val="nil"/>
              <w:bottom w:val="single" w:sz="4" w:space="0" w:color="auto"/>
              <w:right w:val="single" w:sz="4" w:space="0" w:color="auto"/>
            </w:tcBorders>
            <w:shd w:val="clear" w:color="000000" w:fill="FFFFFF"/>
            <w:noWrap/>
            <w:vAlign w:val="center"/>
          </w:tcPr>
          <w:p w14:paraId="2F804877"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301" w:type="pct"/>
            <w:tcBorders>
              <w:top w:val="single" w:sz="4" w:space="0" w:color="auto"/>
              <w:left w:val="nil"/>
              <w:bottom w:val="single" w:sz="4" w:space="0" w:color="auto"/>
              <w:right w:val="single" w:sz="4" w:space="0" w:color="auto"/>
            </w:tcBorders>
            <w:shd w:val="clear" w:color="000000" w:fill="FFFFFF"/>
          </w:tcPr>
          <w:p w14:paraId="6768D2F2"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351" w:type="pct"/>
            <w:tcBorders>
              <w:top w:val="single" w:sz="4" w:space="0" w:color="auto"/>
              <w:left w:val="single" w:sz="4" w:space="0" w:color="auto"/>
              <w:bottom w:val="single" w:sz="4" w:space="0" w:color="auto"/>
              <w:right w:val="single" w:sz="4" w:space="0" w:color="auto"/>
            </w:tcBorders>
            <w:shd w:val="clear" w:color="000000" w:fill="FFFFFF"/>
          </w:tcPr>
          <w:p w14:paraId="3B718653"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567" w:type="pct"/>
            <w:tcBorders>
              <w:top w:val="single" w:sz="4" w:space="0" w:color="auto"/>
              <w:left w:val="single" w:sz="4" w:space="0" w:color="auto"/>
              <w:bottom w:val="single" w:sz="4" w:space="0" w:color="auto"/>
              <w:right w:val="single" w:sz="4" w:space="0" w:color="auto"/>
            </w:tcBorders>
            <w:shd w:val="clear" w:color="000000" w:fill="FFFFFF"/>
          </w:tcPr>
          <w:p w14:paraId="0D3AF406"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B043CD"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415" w:type="pct"/>
            <w:tcBorders>
              <w:top w:val="nil"/>
              <w:left w:val="nil"/>
              <w:bottom w:val="single" w:sz="4" w:space="0" w:color="auto"/>
              <w:right w:val="single" w:sz="4" w:space="0" w:color="auto"/>
            </w:tcBorders>
          </w:tcPr>
          <w:p w14:paraId="6A25DD19" w14:textId="77777777" w:rsidR="00BA7E7E" w:rsidRPr="00BA7E7E" w:rsidRDefault="00BA7E7E" w:rsidP="00AD54C1">
            <w:pPr>
              <w:spacing w:after="0" w:line="240" w:lineRule="auto"/>
              <w:jc w:val="center"/>
              <w:rPr>
                <w:rFonts w:ascii="Noto Sans" w:hAnsi="Noto Sans" w:cs="Noto Sans"/>
                <w:sz w:val="20"/>
                <w:szCs w:val="20"/>
                <w:lang w:eastAsia="es-MX"/>
              </w:rPr>
            </w:pPr>
          </w:p>
        </w:tc>
      </w:tr>
      <w:tr w:rsidR="00BA7E7E" w:rsidRPr="00BA7E7E" w14:paraId="7934E76A" w14:textId="77777777" w:rsidTr="00AD54C1">
        <w:trPr>
          <w:trHeight w:val="196"/>
          <w:jc w:val="center"/>
        </w:trPr>
        <w:tc>
          <w:tcPr>
            <w:tcW w:w="243" w:type="pct"/>
            <w:tcBorders>
              <w:top w:val="nil"/>
              <w:left w:val="single" w:sz="8" w:space="0" w:color="auto"/>
              <w:bottom w:val="single" w:sz="4" w:space="0" w:color="auto"/>
              <w:right w:val="single" w:sz="4" w:space="0" w:color="auto"/>
            </w:tcBorders>
            <w:shd w:val="clear" w:color="000000" w:fill="FFFFFF"/>
            <w:noWrap/>
            <w:vAlign w:val="center"/>
          </w:tcPr>
          <w:p w14:paraId="16B36083" w14:textId="77777777" w:rsidR="00BA7E7E" w:rsidRPr="00BA7E7E" w:rsidRDefault="00BA7E7E" w:rsidP="00AD54C1">
            <w:pPr>
              <w:spacing w:after="0" w:line="240" w:lineRule="auto"/>
              <w:jc w:val="center"/>
              <w:rPr>
                <w:rFonts w:ascii="Noto Sans" w:hAnsi="Noto Sans" w:cs="Noto Sans"/>
                <w:b/>
                <w:bCs/>
                <w:sz w:val="20"/>
                <w:szCs w:val="20"/>
                <w:lang w:eastAsia="es-MX"/>
              </w:rPr>
            </w:pPr>
          </w:p>
        </w:tc>
        <w:tc>
          <w:tcPr>
            <w:tcW w:w="224" w:type="pct"/>
            <w:tcBorders>
              <w:top w:val="nil"/>
              <w:left w:val="nil"/>
              <w:bottom w:val="single" w:sz="4" w:space="0" w:color="auto"/>
              <w:right w:val="single" w:sz="4" w:space="0" w:color="auto"/>
            </w:tcBorders>
            <w:shd w:val="clear" w:color="000000" w:fill="FFFFFF"/>
            <w:noWrap/>
            <w:vAlign w:val="center"/>
          </w:tcPr>
          <w:p w14:paraId="7A8A391C"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22" w:type="pct"/>
            <w:tcBorders>
              <w:top w:val="nil"/>
              <w:left w:val="nil"/>
              <w:bottom w:val="single" w:sz="4" w:space="0" w:color="auto"/>
              <w:right w:val="single" w:sz="4" w:space="0" w:color="auto"/>
            </w:tcBorders>
            <w:shd w:val="clear" w:color="000000" w:fill="FFFFFF"/>
            <w:noWrap/>
            <w:vAlign w:val="center"/>
          </w:tcPr>
          <w:p w14:paraId="23BDD7DE"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05" w:type="pct"/>
            <w:tcBorders>
              <w:top w:val="nil"/>
              <w:left w:val="nil"/>
              <w:bottom w:val="single" w:sz="4" w:space="0" w:color="auto"/>
              <w:right w:val="single" w:sz="4" w:space="0" w:color="auto"/>
            </w:tcBorders>
            <w:shd w:val="clear" w:color="000000" w:fill="FFFFFF"/>
            <w:noWrap/>
            <w:vAlign w:val="center"/>
          </w:tcPr>
          <w:p w14:paraId="450F1A51"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75" w:type="pct"/>
            <w:tcBorders>
              <w:top w:val="nil"/>
              <w:left w:val="nil"/>
              <w:bottom w:val="single" w:sz="4" w:space="0" w:color="auto"/>
              <w:right w:val="single" w:sz="4" w:space="0" w:color="auto"/>
            </w:tcBorders>
            <w:shd w:val="clear" w:color="000000" w:fill="FFFFFF"/>
            <w:noWrap/>
            <w:vAlign w:val="center"/>
          </w:tcPr>
          <w:p w14:paraId="6F7177E1"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94" w:type="pct"/>
            <w:tcBorders>
              <w:top w:val="nil"/>
              <w:left w:val="nil"/>
              <w:bottom w:val="single" w:sz="4" w:space="0" w:color="auto"/>
              <w:right w:val="single" w:sz="4" w:space="0" w:color="auto"/>
            </w:tcBorders>
            <w:shd w:val="clear" w:color="000000" w:fill="FFFFFF"/>
            <w:noWrap/>
            <w:vAlign w:val="center"/>
          </w:tcPr>
          <w:p w14:paraId="6F10E680"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518" w:type="pct"/>
            <w:tcBorders>
              <w:top w:val="single" w:sz="4" w:space="0" w:color="auto"/>
              <w:left w:val="nil"/>
              <w:bottom w:val="single" w:sz="4" w:space="0" w:color="auto"/>
              <w:right w:val="single" w:sz="4" w:space="0" w:color="auto"/>
            </w:tcBorders>
            <w:shd w:val="clear" w:color="000000" w:fill="FFFFFF"/>
          </w:tcPr>
          <w:p w14:paraId="7667AEC3" w14:textId="77777777" w:rsidR="00BA7E7E" w:rsidRPr="00BA7E7E" w:rsidRDefault="00BA7E7E" w:rsidP="00AD54C1">
            <w:pPr>
              <w:spacing w:after="0" w:line="240" w:lineRule="auto"/>
              <w:rPr>
                <w:rFonts w:ascii="Noto Sans" w:hAnsi="Noto Sans" w:cs="Noto Sans"/>
                <w:sz w:val="20"/>
                <w:szCs w:val="20"/>
                <w:lang w:eastAsia="es-MX"/>
              </w:rPr>
            </w:pPr>
          </w:p>
        </w:tc>
        <w:tc>
          <w:tcPr>
            <w:tcW w:w="242" w:type="pct"/>
            <w:tcBorders>
              <w:top w:val="nil"/>
              <w:left w:val="nil"/>
              <w:bottom w:val="single" w:sz="4" w:space="0" w:color="auto"/>
              <w:right w:val="single" w:sz="4" w:space="0" w:color="auto"/>
            </w:tcBorders>
            <w:shd w:val="clear" w:color="000000" w:fill="FFFFFF"/>
            <w:noWrap/>
            <w:vAlign w:val="center"/>
          </w:tcPr>
          <w:p w14:paraId="02A86F32"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nil"/>
              <w:left w:val="nil"/>
              <w:bottom w:val="single" w:sz="4" w:space="0" w:color="auto"/>
              <w:right w:val="single" w:sz="4" w:space="0" w:color="auto"/>
            </w:tcBorders>
            <w:shd w:val="clear" w:color="000000" w:fill="FFFFFF"/>
            <w:noWrap/>
            <w:vAlign w:val="center"/>
          </w:tcPr>
          <w:p w14:paraId="12BE8A7D"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nil"/>
              <w:left w:val="nil"/>
              <w:bottom w:val="single" w:sz="4" w:space="0" w:color="auto"/>
              <w:right w:val="single" w:sz="4" w:space="0" w:color="auto"/>
            </w:tcBorders>
            <w:shd w:val="clear" w:color="000000" w:fill="FFFFFF"/>
            <w:noWrap/>
            <w:vAlign w:val="center"/>
          </w:tcPr>
          <w:p w14:paraId="32D38F2B"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301" w:type="pct"/>
            <w:tcBorders>
              <w:top w:val="single" w:sz="4" w:space="0" w:color="auto"/>
              <w:left w:val="nil"/>
              <w:bottom w:val="single" w:sz="4" w:space="0" w:color="auto"/>
              <w:right w:val="single" w:sz="4" w:space="0" w:color="auto"/>
            </w:tcBorders>
            <w:shd w:val="clear" w:color="000000" w:fill="FFFFFF"/>
          </w:tcPr>
          <w:p w14:paraId="7928201C"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351" w:type="pct"/>
            <w:tcBorders>
              <w:top w:val="single" w:sz="4" w:space="0" w:color="auto"/>
              <w:left w:val="single" w:sz="4" w:space="0" w:color="auto"/>
              <w:bottom w:val="single" w:sz="4" w:space="0" w:color="auto"/>
              <w:right w:val="single" w:sz="4" w:space="0" w:color="auto"/>
            </w:tcBorders>
            <w:shd w:val="clear" w:color="000000" w:fill="FFFFFF"/>
          </w:tcPr>
          <w:p w14:paraId="1364DAEB"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567" w:type="pct"/>
            <w:tcBorders>
              <w:top w:val="single" w:sz="4" w:space="0" w:color="auto"/>
              <w:left w:val="single" w:sz="4" w:space="0" w:color="auto"/>
              <w:bottom w:val="single" w:sz="4" w:space="0" w:color="auto"/>
              <w:right w:val="single" w:sz="4" w:space="0" w:color="auto"/>
            </w:tcBorders>
            <w:shd w:val="clear" w:color="000000" w:fill="FFFFFF"/>
          </w:tcPr>
          <w:p w14:paraId="1F2F2FE2"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4CA1A7"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415" w:type="pct"/>
            <w:tcBorders>
              <w:top w:val="nil"/>
              <w:left w:val="nil"/>
              <w:bottom w:val="single" w:sz="4" w:space="0" w:color="auto"/>
              <w:right w:val="single" w:sz="4" w:space="0" w:color="auto"/>
            </w:tcBorders>
          </w:tcPr>
          <w:p w14:paraId="46E2787B" w14:textId="77777777" w:rsidR="00BA7E7E" w:rsidRPr="00BA7E7E" w:rsidRDefault="00BA7E7E" w:rsidP="00AD54C1">
            <w:pPr>
              <w:spacing w:after="0" w:line="240" w:lineRule="auto"/>
              <w:jc w:val="center"/>
              <w:rPr>
                <w:rFonts w:ascii="Noto Sans" w:hAnsi="Noto Sans" w:cs="Noto Sans"/>
                <w:sz w:val="20"/>
                <w:szCs w:val="20"/>
                <w:lang w:eastAsia="es-MX"/>
              </w:rPr>
            </w:pPr>
          </w:p>
        </w:tc>
      </w:tr>
      <w:tr w:rsidR="00BA7E7E" w:rsidRPr="00BA7E7E" w14:paraId="5A725F4C" w14:textId="77777777" w:rsidTr="00AD54C1">
        <w:trPr>
          <w:trHeight w:val="196"/>
          <w:jc w:val="center"/>
        </w:trPr>
        <w:tc>
          <w:tcPr>
            <w:tcW w:w="243" w:type="pct"/>
            <w:tcBorders>
              <w:top w:val="nil"/>
              <w:left w:val="single" w:sz="8" w:space="0" w:color="auto"/>
              <w:bottom w:val="single" w:sz="4" w:space="0" w:color="auto"/>
              <w:right w:val="single" w:sz="4" w:space="0" w:color="auto"/>
            </w:tcBorders>
            <w:shd w:val="clear" w:color="000000" w:fill="FFFFFF"/>
            <w:noWrap/>
            <w:vAlign w:val="center"/>
          </w:tcPr>
          <w:p w14:paraId="7D9EBA73" w14:textId="77777777" w:rsidR="00BA7E7E" w:rsidRPr="00BA7E7E" w:rsidRDefault="00BA7E7E" w:rsidP="00AD54C1">
            <w:pPr>
              <w:spacing w:after="0" w:line="240" w:lineRule="auto"/>
              <w:jc w:val="center"/>
              <w:rPr>
                <w:rFonts w:ascii="Noto Sans" w:hAnsi="Noto Sans" w:cs="Noto Sans"/>
                <w:b/>
                <w:bCs/>
                <w:sz w:val="20"/>
                <w:szCs w:val="20"/>
                <w:lang w:eastAsia="es-MX"/>
              </w:rPr>
            </w:pPr>
          </w:p>
        </w:tc>
        <w:tc>
          <w:tcPr>
            <w:tcW w:w="224" w:type="pct"/>
            <w:tcBorders>
              <w:top w:val="nil"/>
              <w:left w:val="nil"/>
              <w:bottom w:val="single" w:sz="4" w:space="0" w:color="auto"/>
              <w:right w:val="single" w:sz="4" w:space="0" w:color="auto"/>
            </w:tcBorders>
            <w:shd w:val="clear" w:color="000000" w:fill="FFFFFF"/>
            <w:noWrap/>
            <w:vAlign w:val="center"/>
          </w:tcPr>
          <w:p w14:paraId="4D63D22D"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22" w:type="pct"/>
            <w:tcBorders>
              <w:top w:val="nil"/>
              <w:left w:val="nil"/>
              <w:bottom w:val="single" w:sz="4" w:space="0" w:color="auto"/>
              <w:right w:val="single" w:sz="4" w:space="0" w:color="auto"/>
            </w:tcBorders>
            <w:shd w:val="clear" w:color="000000" w:fill="FFFFFF"/>
            <w:noWrap/>
            <w:vAlign w:val="center"/>
          </w:tcPr>
          <w:p w14:paraId="0982E0B1"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05" w:type="pct"/>
            <w:tcBorders>
              <w:top w:val="nil"/>
              <w:left w:val="nil"/>
              <w:bottom w:val="single" w:sz="4" w:space="0" w:color="auto"/>
              <w:right w:val="single" w:sz="4" w:space="0" w:color="auto"/>
            </w:tcBorders>
            <w:shd w:val="clear" w:color="000000" w:fill="FFFFFF"/>
            <w:noWrap/>
            <w:vAlign w:val="center"/>
          </w:tcPr>
          <w:p w14:paraId="7CF29FB1"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75" w:type="pct"/>
            <w:tcBorders>
              <w:top w:val="nil"/>
              <w:left w:val="nil"/>
              <w:bottom w:val="single" w:sz="4" w:space="0" w:color="auto"/>
              <w:right w:val="single" w:sz="4" w:space="0" w:color="auto"/>
            </w:tcBorders>
            <w:shd w:val="clear" w:color="000000" w:fill="FFFFFF"/>
            <w:noWrap/>
            <w:vAlign w:val="center"/>
          </w:tcPr>
          <w:p w14:paraId="02E54EC1"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94" w:type="pct"/>
            <w:tcBorders>
              <w:top w:val="nil"/>
              <w:left w:val="nil"/>
              <w:bottom w:val="single" w:sz="4" w:space="0" w:color="auto"/>
              <w:right w:val="single" w:sz="4" w:space="0" w:color="auto"/>
            </w:tcBorders>
            <w:shd w:val="clear" w:color="000000" w:fill="FFFFFF"/>
            <w:noWrap/>
            <w:vAlign w:val="center"/>
          </w:tcPr>
          <w:p w14:paraId="320AE28F"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518" w:type="pct"/>
            <w:tcBorders>
              <w:top w:val="single" w:sz="4" w:space="0" w:color="auto"/>
              <w:left w:val="nil"/>
              <w:bottom w:val="single" w:sz="4" w:space="0" w:color="auto"/>
              <w:right w:val="single" w:sz="4" w:space="0" w:color="auto"/>
            </w:tcBorders>
            <w:shd w:val="clear" w:color="000000" w:fill="FFFFFF"/>
          </w:tcPr>
          <w:p w14:paraId="66A25460" w14:textId="77777777" w:rsidR="00BA7E7E" w:rsidRPr="00BA7E7E" w:rsidRDefault="00BA7E7E" w:rsidP="00AD54C1">
            <w:pPr>
              <w:spacing w:after="0" w:line="240" w:lineRule="auto"/>
              <w:rPr>
                <w:rFonts w:ascii="Noto Sans" w:hAnsi="Noto Sans" w:cs="Noto Sans"/>
                <w:sz w:val="20"/>
                <w:szCs w:val="20"/>
                <w:lang w:eastAsia="es-MX"/>
              </w:rPr>
            </w:pPr>
          </w:p>
        </w:tc>
        <w:tc>
          <w:tcPr>
            <w:tcW w:w="242" w:type="pct"/>
            <w:tcBorders>
              <w:top w:val="nil"/>
              <w:left w:val="nil"/>
              <w:bottom w:val="single" w:sz="4" w:space="0" w:color="auto"/>
              <w:right w:val="single" w:sz="4" w:space="0" w:color="auto"/>
            </w:tcBorders>
            <w:shd w:val="clear" w:color="000000" w:fill="FFFFFF"/>
            <w:noWrap/>
            <w:vAlign w:val="center"/>
          </w:tcPr>
          <w:p w14:paraId="7C8BE234"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nil"/>
              <w:left w:val="nil"/>
              <w:bottom w:val="single" w:sz="4" w:space="0" w:color="auto"/>
              <w:right w:val="single" w:sz="4" w:space="0" w:color="auto"/>
            </w:tcBorders>
            <w:shd w:val="clear" w:color="000000" w:fill="FFFFFF"/>
            <w:noWrap/>
            <w:vAlign w:val="center"/>
          </w:tcPr>
          <w:p w14:paraId="1D71E459"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nil"/>
              <w:left w:val="nil"/>
              <w:bottom w:val="single" w:sz="4" w:space="0" w:color="auto"/>
              <w:right w:val="single" w:sz="4" w:space="0" w:color="auto"/>
            </w:tcBorders>
            <w:shd w:val="clear" w:color="000000" w:fill="FFFFFF"/>
            <w:noWrap/>
            <w:vAlign w:val="center"/>
          </w:tcPr>
          <w:p w14:paraId="3551DCC2"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301" w:type="pct"/>
            <w:tcBorders>
              <w:top w:val="single" w:sz="4" w:space="0" w:color="auto"/>
              <w:left w:val="nil"/>
              <w:bottom w:val="single" w:sz="4" w:space="0" w:color="auto"/>
              <w:right w:val="single" w:sz="4" w:space="0" w:color="auto"/>
            </w:tcBorders>
            <w:shd w:val="clear" w:color="000000" w:fill="FFFFFF"/>
          </w:tcPr>
          <w:p w14:paraId="208EE1AF"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351" w:type="pct"/>
            <w:tcBorders>
              <w:top w:val="single" w:sz="4" w:space="0" w:color="auto"/>
              <w:left w:val="single" w:sz="4" w:space="0" w:color="auto"/>
              <w:bottom w:val="single" w:sz="4" w:space="0" w:color="auto"/>
              <w:right w:val="single" w:sz="4" w:space="0" w:color="auto"/>
            </w:tcBorders>
            <w:shd w:val="clear" w:color="000000" w:fill="FFFFFF"/>
          </w:tcPr>
          <w:p w14:paraId="2474BCEF"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567" w:type="pct"/>
            <w:tcBorders>
              <w:top w:val="single" w:sz="4" w:space="0" w:color="auto"/>
              <w:left w:val="single" w:sz="4" w:space="0" w:color="auto"/>
              <w:bottom w:val="single" w:sz="4" w:space="0" w:color="auto"/>
              <w:right w:val="single" w:sz="4" w:space="0" w:color="auto"/>
            </w:tcBorders>
            <w:shd w:val="clear" w:color="000000" w:fill="FFFFFF"/>
          </w:tcPr>
          <w:p w14:paraId="2D80E5CE"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FCE687"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415" w:type="pct"/>
            <w:tcBorders>
              <w:top w:val="nil"/>
              <w:left w:val="nil"/>
              <w:bottom w:val="single" w:sz="4" w:space="0" w:color="auto"/>
              <w:right w:val="single" w:sz="4" w:space="0" w:color="auto"/>
            </w:tcBorders>
          </w:tcPr>
          <w:p w14:paraId="3524A8F4" w14:textId="77777777" w:rsidR="00BA7E7E" w:rsidRPr="00BA7E7E" w:rsidRDefault="00BA7E7E" w:rsidP="00AD54C1">
            <w:pPr>
              <w:spacing w:after="0" w:line="240" w:lineRule="auto"/>
              <w:jc w:val="center"/>
              <w:rPr>
                <w:rFonts w:ascii="Noto Sans" w:hAnsi="Noto Sans" w:cs="Noto Sans"/>
                <w:sz w:val="20"/>
                <w:szCs w:val="20"/>
                <w:lang w:eastAsia="es-MX"/>
              </w:rPr>
            </w:pPr>
          </w:p>
        </w:tc>
      </w:tr>
      <w:tr w:rsidR="00BA7E7E" w:rsidRPr="00BA7E7E" w14:paraId="29BA19F0" w14:textId="77777777" w:rsidTr="00AD54C1">
        <w:trPr>
          <w:trHeight w:val="196"/>
          <w:jc w:val="center"/>
        </w:trPr>
        <w:tc>
          <w:tcPr>
            <w:tcW w:w="243" w:type="pct"/>
            <w:tcBorders>
              <w:top w:val="nil"/>
              <w:left w:val="single" w:sz="8" w:space="0" w:color="auto"/>
              <w:bottom w:val="single" w:sz="4" w:space="0" w:color="auto"/>
              <w:right w:val="single" w:sz="4" w:space="0" w:color="auto"/>
            </w:tcBorders>
            <w:shd w:val="clear" w:color="000000" w:fill="FFFFFF"/>
            <w:noWrap/>
            <w:vAlign w:val="center"/>
          </w:tcPr>
          <w:p w14:paraId="70BECB76" w14:textId="77777777" w:rsidR="00BA7E7E" w:rsidRPr="00BA7E7E" w:rsidRDefault="00BA7E7E" w:rsidP="00AD54C1">
            <w:pPr>
              <w:spacing w:after="0" w:line="240" w:lineRule="auto"/>
              <w:jc w:val="center"/>
              <w:rPr>
                <w:rFonts w:ascii="Noto Sans" w:hAnsi="Noto Sans" w:cs="Noto Sans"/>
                <w:b/>
                <w:bCs/>
                <w:sz w:val="20"/>
                <w:szCs w:val="20"/>
                <w:lang w:eastAsia="es-MX"/>
              </w:rPr>
            </w:pPr>
          </w:p>
        </w:tc>
        <w:tc>
          <w:tcPr>
            <w:tcW w:w="224" w:type="pct"/>
            <w:tcBorders>
              <w:top w:val="nil"/>
              <w:left w:val="nil"/>
              <w:bottom w:val="single" w:sz="4" w:space="0" w:color="auto"/>
              <w:right w:val="single" w:sz="4" w:space="0" w:color="auto"/>
            </w:tcBorders>
            <w:shd w:val="clear" w:color="000000" w:fill="FFFFFF"/>
            <w:noWrap/>
            <w:vAlign w:val="center"/>
          </w:tcPr>
          <w:p w14:paraId="62905A70"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22" w:type="pct"/>
            <w:tcBorders>
              <w:top w:val="nil"/>
              <w:left w:val="nil"/>
              <w:bottom w:val="single" w:sz="4" w:space="0" w:color="auto"/>
              <w:right w:val="single" w:sz="4" w:space="0" w:color="auto"/>
            </w:tcBorders>
            <w:shd w:val="clear" w:color="000000" w:fill="FFFFFF"/>
            <w:noWrap/>
            <w:vAlign w:val="center"/>
          </w:tcPr>
          <w:p w14:paraId="56EA5C2B"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205" w:type="pct"/>
            <w:tcBorders>
              <w:top w:val="nil"/>
              <w:left w:val="nil"/>
              <w:bottom w:val="single" w:sz="4" w:space="0" w:color="auto"/>
              <w:right w:val="single" w:sz="4" w:space="0" w:color="auto"/>
            </w:tcBorders>
            <w:shd w:val="clear" w:color="000000" w:fill="FFFFFF"/>
            <w:noWrap/>
            <w:vAlign w:val="center"/>
          </w:tcPr>
          <w:p w14:paraId="77DEC385"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75" w:type="pct"/>
            <w:tcBorders>
              <w:top w:val="nil"/>
              <w:left w:val="nil"/>
              <w:bottom w:val="single" w:sz="4" w:space="0" w:color="auto"/>
              <w:right w:val="single" w:sz="4" w:space="0" w:color="auto"/>
            </w:tcBorders>
            <w:shd w:val="clear" w:color="000000" w:fill="FFFFFF"/>
            <w:noWrap/>
            <w:vAlign w:val="center"/>
          </w:tcPr>
          <w:p w14:paraId="37FFC6B8"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194" w:type="pct"/>
            <w:tcBorders>
              <w:top w:val="nil"/>
              <w:left w:val="nil"/>
              <w:bottom w:val="single" w:sz="4" w:space="0" w:color="auto"/>
              <w:right w:val="single" w:sz="4" w:space="0" w:color="auto"/>
            </w:tcBorders>
            <w:shd w:val="clear" w:color="000000" w:fill="FFFFFF"/>
            <w:noWrap/>
            <w:vAlign w:val="center"/>
          </w:tcPr>
          <w:p w14:paraId="6A774EFE"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518" w:type="pct"/>
            <w:tcBorders>
              <w:top w:val="single" w:sz="4" w:space="0" w:color="auto"/>
              <w:left w:val="nil"/>
              <w:bottom w:val="single" w:sz="4" w:space="0" w:color="auto"/>
              <w:right w:val="single" w:sz="4" w:space="0" w:color="auto"/>
            </w:tcBorders>
            <w:shd w:val="clear" w:color="000000" w:fill="FFFFFF"/>
          </w:tcPr>
          <w:p w14:paraId="7E1E516B" w14:textId="77777777" w:rsidR="00BA7E7E" w:rsidRPr="00BA7E7E" w:rsidRDefault="00BA7E7E" w:rsidP="00AD54C1">
            <w:pPr>
              <w:spacing w:after="0" w:line="240" w:lineRule="auto"/>
              <w:rPr>
                <w:rFonts w:ascii="Noto Sans" w:hAnsi="Noto Sans" w:cs="Noto Sans"/>
                <w:sz w:val="20"/>
                <w:szCs w:val="20"/>
                <w:lang w:eastAsia="es-MX"/>
              </w:rPr>
            </w:pPr>
          </w:p>
        </w:tc>
        <w:tc>
          <w:tcPr>
            <w:tcW w:w="242" w:type="pct"/>
            <w:tcBorders>
              <w:top w:val="nil"/>
              <w:left w:val="nil"/>
              <w:bottom w:val="single" w:sz="4" w:space="0" w:color="auto"/>
              <w:right w:val="single" w:sz="4" w:space="0" w:color="auto"/>
            </w:tcBorders>
            <w:shd w:val="clear" w:color="000000" w:fill="FFFFFF"/>
            <w:noWrap/>
            <w:vAlign w:val="center"/>
          </w:tcPr>
          <w:p w14:paraId="6C266C55"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nil"/>
              <w:left w:val="nil"/>
              <w:bottom w:val="single" w:sz="4" w:space="0" w:color="auto"/>
              <w:right w:val="single" w:sz="4" w:space="0" w:color="auto"/>
            </w:tcBorders>
            <w:shd w:val="clear" w:color="000000" w:fill="FFFFFF"/>
            <w:noWrap/>
            <w:vAlign w:val="center"/>
          </w:tcPr>
          <w:p w14:paraId="1916D977"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433" w:type="pct"/>
            <w:tcBorders>
              <w:top w:val="nil"/>
              <w:left w:val="nil"/>
              <w:bottom w:val="single" w:sz="4" w:space="0" w:color="auto"/>
              <w:right w:val="single" w:sz="4" w:space="0" w:color="auto"/>
            </w:tcBorders>
            <w:shd w:val="clear" w:color="000000" w:fill="FFFFFF"/>
            <w:noWrap/>
            <w:vAlign w:val="center"/>
          </w:tcPr>
          <w:p w14:paraId="1CA162F4" w14:textId="77777777" w:rsidR="00BA7E7E" w:rsidRPr="00BA7E7E" w:rsidRDefault="00BA7E7E" w:rsidP="00AD54C1">
            <w:pPr>
              <w:spacing w:after="0" w:line="240" w:lineRule="auto"/>
              <w:jc w:val="center"/>
              <w:rPr>
                <w:rFonts w:ascii="Noto Sans" w:hAnsi="Noto Sans" w:cs="Noto Sans"/>
                <w:sz w:val="20"/>
                <w:szCs w:val="20"/>
                <w:lang w:eastAsia="es-MX"/>
              </w:rPr>
            </w:pPr>
          </w:p>
        </w:tc>
        <w:tc>
          <w:tcPr>
            <w:tcW w:w="301" w:type="pct"/>
            <w:tcBorders>
              <w:top w:val="single" w:sz="4" w:space="0" w:color="auto"/>
              <w:left w:val="nil"/>
              <w:bottom w:val="single" w:sz="4" w:space="0" w:color="auto"/>
              <w:right w:val="single" w:sz="4" w:space="0" w:color="auto"/>
            </w:tcBorders>
            <w:shd w:val="clear" w:color="000000" w:fill="FFFFFF"/>
          </w:tcPr>
          <w:p w14:paraId="765DF15F"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351" w:type="pct"/>
            <w:tcBorders>
              <w:top w:val="single" w:sz="4" w:space="0" w:color="auto"/>
              <w:left w:val="single" w:sz="4" w:space="0" w:color="auto"/>
              <w:bottom w:val="single" w:sz="4" w:space="0" w:color="auto"/>
              <w:right w:val="single" w:sz="4" w:space="0" w:color="auto"/>
            </w:tcBorders>
            <w:shd w:val="clear" w:color="000000" w:fill="FFFFFF"/>
          </w:tcPr>
          <w:p w14:paraId="0D01B556"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567" w:type="pct"/>
            <w:tcBorders>
              <w:top w:val="single" w:sz="4" w:space="0" w:color="auto"/>
              <w:left w:val="single" w:sz="4" w:space="0" w:color="auto"/>
              <w:bottom w:val="single" w:sz="4" w:space="0" w:color="auto"/>
              <w:right w:val="single" w:sz="4" w:space="0" w:color="auto"/>
            </w:tcBorders>
            <w:shd w:val="clear" w:color="000000" w:fill="FFFFFF"/>
          </w:tcPr>
          <w:p w14:paraId="15966668"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E3662B" w14:textId="77777777" w:rsidR="00BA7E7E" w:rsidRPr="00BA7E7E" w:rsidRDefault="00BA7E7E" w:rsidP="00AD54C1">
            <w:pPr>
              <w:spacing w:after="0" w:line="240" w:lineRule="auto"/>
              <w:jc w:val="right"/>
              <w:rPr>
                <w:rFonts w:ascii="Noto Sans" w:hAnsi="Noto Sans" w:cs="Noto Sans"/>
                <w:sz w:val="20"/>
                <w:szCs w:val="20"/>
                <w:lang w:eastAsia="es-MX"/>
              </w:rPr>
            </w:pPr>
          </w:p>
        </w:tc>
        <w:tc>
          <w:tcPr>
            <w:tcW w:w="415" w:type="pct"/>
            <w:tcBorders>
              <w:top w:val="nil"/>
              <w:left w:val="nil"/>
              <w:bottom w:val="single" w:sz="4" w:space="0" w:color="auto"/>
              <w:right w:val="single" w:sz="4" w:space="0" w:color="auto"/>
            </w:tcBorders>
          </w:tcPr>
          <w:p w14:paraId="3FD356EA" w14:textId="77777777" w:rsidR="00BA7E7E" w:rsidRPr="00BA7E7E" w:rsidRDefault="00BA7E7E" w:rsidP="00AD54C1">
            <w:pPr>
              <w:spacing w:after="0" w:line="240" w:lineRule="auto"/>
              <w:jc w:val="center"/>
              <w:rPr>
                <w:rFonts w:ascii="Noto Sans" w:hAnsi="Noto Sans" w:cs="Noto Sans"/>
                <w:sz w:val="20"/>
                <w:szCs w:val="20"/>
                <w:lang w:eastAsia="es-MX"/>
              </w:rPr>
            </w:pPr>
          </w:p>
        </w:tc>
      </w:tr>
    </w:tbl>
    <w:p w14:paraId="07518404" w14:textId="77777777" w:rsidR="00BA7E7E" w:rsidRPr="00BA7E7E" w:rsidRDefault="00BA7E7E" w:rsidP="00BA7E7E">
      <w:pPr>
        <w:rPr>
          <w:rFonts w:ascii="Noto Sans" w:eastAsia="Calibri" w:hAnsi="Noto Sans" w:cs="Noto Sans"/>
          <w:sz w:val="20"/>
          <w:szCs w:val="20"/>
          <w:lang w:val="es-ES"/>
        </w:rPr>
      </w:pPr>
    </w:p>
    <w:tbl>
      <w:tblPr>
        <w:tblStyle w:val="Tablaconcuadrcula"/>
        <w:tblW w:w="0" w:type="auto"/>
        <w:jc w:val="center"/>
        <w:tblLook w:val="04A0" w:firstRow="1" w:lastRow="0" w:firstColumn="1" w:lastColumn="0" w:noHBand="0" w:noVBand="1"/>
      </w:tblPr>
      <w:tblGrid>
        <w:gridCol w:w="3232"/>
        <w:gridCol w:w="729"/>
        <w:gridCol w:w="2435"/>
        <w:gridCol w:w="800"/>
        <w:gridCol w:w="2551"/>
      </w:tblGrid>
      <w:tr w:rsidR="00BA7E7E" w:rsidRPr="00BA7E7E" w14:paraId="69346C39" w14:textId="77777777" w:rsidTr="00AD54C1">
        <w:trPr>
          <w:jc w:val="center"/>
        </w:trPr>
        <w:tc>
          <w:tcPr>
            <w:tcW w:w="3232" w:type="dxa"/>
            <w:tcBorders>
              <w:top w:val="nil"/>
              <w:left w:val="nil"/>
              <w:right w:val="nil"/>
            </w:tcBorders>
          </w:tcPr>
          <w:p w14:paraId="5D42377D" w14:textId="77777777" w:rsidR="00BA7E7E" w:rsidRPr="00BA7E7E" w:rsidRDefault="00BA7E7E" w:rsidP="00AD54C1">
            <w:pPr>
              <w:jc w:val="center"/>
              <w:rPr>
                <w:rFonts w:ascii="Noto Sans" w:eastAsia="Times New Roman" w:hAnsi="Noto Sans" w:cs="Noto Sans"/>
                <w:b/>
                <w:bCs/>
                <w:sz w:val="20"/>
                <w:szCs w:val="20"/>
                <w:lang w:val="es-ES" w:eastAsia="ar-SA"/>
              </w:rPr>
            </w:pPr>
            <w:r w:rsidRPr="00BA7E7E">
              <w:rPr>
                <w:rFonts w:ascii="Noto Sans" w:eastAsia="Times New Roman" w:hAnsi="Noto Sans" w:cs="Noto Sans"/>
                <w:b/>
                <w:bCs/>
                <w:sz w:val="20"/>
                <w:szCs w:val="20"/>
                <w:lang w:val="es-ES" w:eastAsia="ar-SA"/>
              </w:rPr>
              <w:t>NOMBRE:</w:t>
            </w:r>
          </w:p>
          <w:p w14:paraId="50578C6D" w14:textId="77777777" w:rsidR="00BA7E7E" w:rsidRPr="00BA7E7E" w:rsidRDefault="00BA7E7E" w:rsidP="00AD54C1">
            <w:pPr>
              <w:jc w:val="center"/>
              <w:rPr>
                <w:rFonts w:ascii="Noto Sans" w:eastAsia="Times New Roman" w:hAnsi="Noto Sans" w:cs="Noto Sans"/>
                <w:b/>
                <w:bCs/>
                <w:sz w:val="20"/>
                <w:szCs w:val="20"/>
                <w:lang w:val="es-ES" w:eastAsia="ar-SA"/>
              </w:rPr>
            </w:pPr>
          </w:p>
          <w:p w14:paraId="49B31F84" w14:textId="77777777" w:rsidR="00BA7E7E" w:rsidRPr="00BA7E7E" w:rsidRDefault="00BA7E7E" w:rsidP="00AD54C1">
            <w:pPr>
              <w:jc w:val="center"/>
              <w:rPr>
                <w:rFonts w:ascii="Noto Sans" w:eastAsia="Times New Roman" w:hAnsi="Noto Sans" w:cs="Noto Sans"/>
                <w:b/>
                <w:bCs/>
                <w:sz w:val="20"/>
                <w:szCs w:val="20"/>
                <w:lang w:val="es-ES" w:eastAsia="ar-SA"/>
              </w:rPr>
            </w:pPr>
          </w:p>
          <w:p w14:paraId="77CCF6B2" w14:textId="77777777" w:rsidR="00BA7E7E" w:rsidRPr="00BA7E7E" w:rsidRDefault="00BA7E7E" w:rsidP="00AD54C1">
            <w:pPr>
              <w:jc w:val="center"/>
              <w:rPr>
                <w:rFonts w:ascii="Noto Sans" w:eastAsia="Times New Roman" w:hAnsi="Noto Sans" w:cs="Noto Sans"/>
                <w:b/>
                <w:bCs/>
                <w:sz w:val="20"/>
                <w:szCs w:val="20"/>
                <w:lang w:val="es-ES" w:eastAsia="ar-SA"/>
              </w:rPr>
            </w:pPr>
          </w:p>
          <w:p w14:paraId="0D211283" w14:textId="77777777" w:rsidR="00BA7E7E" w:rsidRPr="00BA7E7E" w:rsidRDefault="00BA7E7E" w:rsidP="00AD54C1">
            <w:pPr>
              <w:jc w:val="center"/>
              <w:rPr>
                <w:rFonts w:ascii="Noto Sans" w:eastAsia="Calibri" w:hAnsi="Noto Sans" w:cs="Noto Sans"/>
                <w:sz w:val="20"/>
                <w:szCs w:val="20"/>
                <w:lang w:val="es-ES"/>
              </w:rPr>
            </w:pPr>
          </w:p>
        </w:tc>
        <w:tc>
          <w:tcPr>
            <w:tcW w:w="729" w:type="dxa"/>
            <w:tcBorders>
              <w:top w:val="nil"/>
              <w:left w:val="nil"/>
              <w:bottom w:val="nil"/>
              <w:right w:val="nil"/>
            </w:tcBorders>
          </w:tcPr>
          <w:p w14:paraId="48CFEB34" w14:textId="77777777" w:rsidR="00BA7E7E" w:rsidRPr="00BA7E7E" w:rsidRDefault="00BA7E7E" w:rsidP="00AD54C1">
            <w:pPr>
              <w:jc w:val="center"/>
              <w:rPr>
                <w:rFonts w:ascii="Noto Sans" w:eastAsia="Times New Roman" w:hAnsi="Noto Sans" w:cs="Noto Sans"/>
                <w:b/>
                <w:bCs/>
                <w:sz w:val="20"/>
                <w:szCs w:val="20"/>
                <w:lang w:val="es-ES" w:eastAsia="ar-SA"/>
              </w:rPr>
            </w:pPr>
          </w:p>
        </w:tc>
        <w:tc>
          <w:tcPr>
            <w:tcW w:w="2435" w:type="dxa"/>
            <w:tcBorders>
              <w:top w:val="nil"/>
              <w:left w:val="nil"/>
              <w:right w:val="nil"/>
            </w:tcBorders>
          </w:tcPr>
          <w:p w14:paraId="6B7F0BE5" w14:textId="77777777" w:rsidR="00BA7E7E" w:rsidRPr="00BA7E7E" w:rsidRDefault="00BA7E7E" w:rsidP="00AD54C1">
            <w:pPr>
              <w:jc w:val="center"/>
              <w:rPr>
                <w:rFonts w:ascii="Noto Sans" w:eastAsia="Calibri" w:hAnsi="Noto Sans" w:cs="Noto Sans"/>
                <w:sz w:val="20"/>
                <w:szCs w:val="20"/>
                <w:lang w:val="es-ES"/>
              </w:rPr>
            </w:pPr>
            <w:r w:rsidRPr="00BA7E7E">
              <w:rPr>
                <w:rFonts w:ascii="Noto Sans" w:eastAsia="Times New Roman" w:hAnsi="Noto Sans" w:cs="Noto Sans"/>
                <w:b/>
                <w:bCs/>
                <w:sz w:val="20"/>
                <w:szCs w:val="20"/>
                <w:lang w:val="es-ES" w:eastAsia="ar-SA"/>
              </w:rPr>
              <w:t>CARGO:</w:t>
            </w:r>
          </w:p>
        </w:tc>
        <w:tc>
          <w:tcPr>
            <w:tcW w:w="800" w:type="dxa"/>
            <w:tcBorders>
              <w:top w:val="nil"/>
              <w:left w:val="nil"/>
              <w:bottom w:val="nil"/>
              <w:right w:val="nil"/>
            </w:tcBorders>
          </w:tcPr>
          <w:p w14:paraId="03F84083" w14:textId="77777777" w:rsidR="00BA7E7E" w:rsidRPr="00BA7E7E" w:rsidRDefault="00BA7E7E" w:rsidP="00AD54C1">
            <w:pPr>
              <w:suppressAutoHyphens/>
              <w:ind w:left="49"/>
              <w:jc w:val="center"/>
              <w:rPr>
                <w:rFonts w:ascii="Noto Sans" w:eastAsia="Times New Roman" w:hAnsi="Noto Sans" w:cs="Noto Sans"/>
                <w:b/>
                <w:bCs/>
                <w:sz w:val="20"/>
                <w:szCs w:val="20"/>
                <w:lang w:val="es-ES" w:eastAsia="ar-SA"/>
              </w:rPr>
            </w:pPr>
          </w:p>
        </w:tc>
        <w:tc>
          <w:tcPr>
            <w:tcW w:w="2551" w:type="dxa"/>
            <w:tcBorders>
              <w:top w:val="nil"/>
              <w:left w:val="nil"/>
              <w:right w:val="nil"/>
            </w:tcBorders>
          </w:tcPr>
          <w:p w14:paraId="65CF9FDA" w14:textId="77777777" w:rsidR="00BA7E7E" w:rsidRPr="00BA7E7E" w:rsidRDefault="00BA7E7E" w:rsidP="00AD54C1">
            <w:pPr>
              <w:suppressAutoHyphens/>
              <w:ind w:left="49"/>
              <w:jc w:val="center"/>
              <w:rPr>
                <w:rFonts w:ascii="Noto Sans" w:eastAsia="Times New Roman" w:hAnsi="Noto Sans" w:cs="Noto Sans"/>
                <w:b/>
                <w:bCs/>
                <w:sz w:val="20"/>
                <w:szCs w:val="20"/>
                <w:lang w:val="es-ES" w:eastAsia="ar-SA"/>
              </w:rPr>
            </w:pPr>
            <w:r w:rsidRPr="00BA7E7E">
              <w:rPr>
                <w:rFonts w:ascii="Noto Sans" w:eastAsia="Times New Roman" w:hAnsi="Noto Sans" w:cs="Noto Sans"/>
                <w:b/>
                <w:bCs/>
                <w:sz w:val="20"/>
                <w:szCs w:val="20"/>
                <w:lang w:val="es-ES" w:eastAsia="ar-SA"/>
              </w:rPr>
              <w:t>FIRMA:</w:t>
            </w:r>
          </w:p>
        </w:tc>
      </w:tr>
    </w:tbl>
    <w:p w14:paraId="1B28B47B" w14:textId="77777777" w:rsidR="00BA7E7E" w:rsidRPr="00BA7E7E" w:rsidRDefault="00BA7E7E" w:rsidP="00BA7E7E">
      <w:pPr>
        <w:rPr>
          <w:rFonts w:ascii="Noto Sans" w:eastAsia="Calibri" w:hAnsi="Noto Sans" w:cs="Noto Sans"/>
          <w:sz w:val="20"/>
          <w:szCs w:val="20"/>
          <w:lang w:val="es-ES"/>
        </w:rPr>
      </w:pPr>
    </w:p>
    <w:p w14:paraId="03A08A22" w14:textId="77777777" w:rsidR="00BA7E7E" w:rsidRPr="00BA7E7E" w:rsidRDefault="00BA7E7E" w:rsidP="00BA7E7E">
      <w:pPr>
        <w:jc w:val="center"/>
        <w:rPr>
          <w:rFonts w:ascii="Noto Sans" w:hAnsi="Noto Sans" w:cs="Noto Sans"/>
          <w:b/>
          <w:sz w:val="20"/>
          <w:szCs w:val="20"/>
        </w:rPr>
      </w:pPr>
    </w:p>
    <w:p w14:paraId="7FB77D25" w14:textId="2CB8B12C" w:rsidR="00BA7E7E" w:rsidRPr="00BA7E7E" w:rsidRDefault="00BA7E7E" w:rsidP="00BA7E7E">
      <w:pPr>
        <w:pStyle w:val="Encabezado"/>
        <w:jc w:val="center"/>
        <w:rPr>
          <w:rFonts w:ascii="Noto Sans" w:hAnsi="Noto Sans" w:cs="Noto Sans"/>
          <w:b/>
          <w:sz w:val="20"/>
          <w:szCs w:val="20"/>
        </w:rPr>
      </w:pPr>
      <w:r w:rsidRPr="00BA7E7E">
        <w:rPr>
          <w:rFonts w:ascii="Noto Sans" w:hAnsi="Noto Sans" w:cs="Noto Sans"/>
          <w:b/>
          <w:sz w:val="20"/>
          <w:szCs w:val="20"/>
        </w:rPr>
        <w:lastRenderedPageBreak/>
        <w:t xml:space="preserve">ANEXO </w:t>
      </w:r>
      <w:r w:rsidR="00F15B12">
        <w:rPr>
          <w:rFonts w:ascii="Noto Sans" w:hAnsi="Noto Sans" w:cs="Noto Sans"/>
          <w:b/>
          <w:sz w:val="20"/>
          <w:szCs w:val="20"/>
        </w:rPr>
        <w:t>6</w:t>
      </w:r>
    </w:p>
    <w:p w14:paraId="3D48EBCD" w14:textId="77777777" w:rsidR="00BA7E7E" w:rsidRPr="00BA7E7E" w:rsidRDefault="00BA7E7E" w:rsidP="00BA7E7E">
      <w:pPr>
        <w:pStyle w:val="Encabezado"/>
        <w:jc w:val="center"/>
        <w:rPr>
          <w:rFonts w:ascii="Noto Sans" w:hAnsi="Noto Sans" w:cs="Noto Sans"/>
          <w:b/>
          <w:sz w:val="20"/>
          <w:szCs w:val="20"/>
          <w:u w:val="single"/>
        </w:rPr>
      </w:pPr>
    </w:p>
    <w:p w14:paraId="318AFEF3" w14:textId="77777777" w:rsidR="00BA7E7E" w:rsidRPr="00BA7E7E" w:rsidRDefault="00BA7E7E" w:rsidP="00BA7E7E">
      <w:pPr>
        <w:suppressAutoHyphens/>
        <w:jc w:val="center"/>
        <w:rPr>
          <w:rFonts w:ascii="Noto Sans" w:hAnsi="Noto Sans" w:cs="Noto Sans"/>
          <w:b/>
          <w:sz w:val="20"/>
          <w:szCs w:val="20"/>
          <w:u w:val="single"/>
          <w:lang w:eastAsia="ar-SA"/>
        </w:rPr>
      </w:pPr>
      <w:r w:rsidRPr="00BA7E7E">
        <w:rPr>
          <w:rFonts w:ascii="Noto Sans" w:hAnsi="Noto Sans" w:cs="Noto Sans"/>
          <w:b/>
          <w:sz w:val="20"/>
          <w:szCs w:val="20"/>
          <w:u w:val="single"/>
          <w:lang w:eastAsia="ar-SA"/>
        </w:rPr>
        <w:t>RELACIÓN DE REGISTROS SANITARIOS</w:t>
      </w:r>
    </w:p>
    <w:p w14:paraId="3C638433" w14:textId="77777777" w:rsidR="00BA7E7E" w:rsidRPr="00BA7E7E" w:rsidRDefault="00BA7E7E" w:rsidP="00BA7E7E">
      <w:pPr>
        <w:suppressAutoHyphens/>
        <w:spacing w:after="0" w:line="360" w:lineRule="auto"/>
        <w:rPr>
          <w:rFonts w:ascii="Noto Sans" w:eastAsia="Times New Roman" w:hAnsi="Noto Sans" w:cs="Noto Sans"/>
          <w:b/>
          <w:sz w:val="20"/>
          <w:szCs w:val="20"/>
          <w:lang w:val="es-ES" w:eastAsia="ar-SA"/>
        </w:rPr>
      </w:pPr>
      <w:proofErr w:type="gramStart"/>
      <w:r w:rsidRPr="00BA7E7E">
        <w:rPr>
          <w:rFonts w:ascii="Noto Sans" w:eastAsia="Times New Roman" w:hAnsi="Noto Sans" w:cs="Noto Sans"/>
          <w:b/>
          <w:sz w:val="20"/>
          <w:szCs w:val="20"/>
          <w:lang w:val="es-ES" w:eastAsia="ar-SA"/>
        </w:rPr>
        <w:t>PROCEDIMIENTO  No</w:t>
      </w:r>
      <w:proofErr w:type="gramEnd"/>
      <w:r w:rsidRPr="00BA7E7E">
        <w:rPr>
          <w:rFonts w:ascii="Noto Sans" w:eastAsia="Times New Roman" w:hAnsi="Noto Sans" w:cs="Noto Sans"/>
          <w:b/>
          <w:sz w:val="20"/>
          <w:szCs w:val="20"/>
          <w:lang w:val="es-ES" w:eastAsia="ar-SA"/>
        </w:rPr>
        <w:t>.  N°. _____________________________      FECHA: ___________________________________________</w:t>
      </w:r>
    </w:p>
    <w:p w14:paraId="50D35CC9"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pt-PT" w:eastAsia="ar-SA"/>
        </w:rPr>
      </w:pPr>
      <w:r w:rsidRPr="00BA7E7E">
        <w:rPr>
          <w:rFonts w:ascii="Noto Sans" w:eastAsia="Times New Roman" w:hAnsi="Noto Sans" w:cs="Noto Sans"/>
          <w:b/>
          <w:sz w:val="20"/>
          <w:szCs w:val="20"/>
          <w:lang w:val="pt-PT" w:eastAsia="ar-SA"/>
        </w:rPr>
        <w:t xml:space="preserve">No. DE PREI IMSS: ____________________________  </w:t>
      </w:r>
      <w:r w:rsidRPr="00BA7E7E">
        <w:rPr>
          <w:rFonts w:ascii="Noto Sans" w:eastAsia="Times New Roman" w:hAnsi="Noto Sans" w:cs="Noto Sans"/>
          <w:b/>
          <w:sz w:val="20"/>
          <w:szCs w:val="20"/>
          <w:lang w:val="es-ES" w:eastAsia="ar-SA"/>
        </w:rPr>
        <w:t xml:space="preserve">FAB. </w:t>
      </w:r>
      <w:r w:rsidRPr="00BA7E7E">
        <w:rPr>
          <w:rFonts w:ascii="Noto Sans" w:eastAsia="Times New Roman" w:hAnsi="Noto Sans" w:cs="Noto Sans"/>
          <w:b/>
          <w:sz w:val="20"/>
          <w:szCs w:val="20"/>
          <w:lang w:val="pt-PT" w:eastAsia="ar-SA"/>
        </w:rPr>
        <w:t>(    ).</w:t>
      </w:r>
      <w:r w:rsidRPr="00BA7E7E">
        <w:rPr>
          <w:rFonts w:ascii="Noto Sans" w:eastAsia="Times New Roman" w:hAnsi="Noto Sans" w:cs="Noto Sans"/>
          <w:b/>
          <w:sz w:val="20"/>
          <w:szCs w:val="20"/>
          <w:lang w:val="pt-PT" w:eastAsia="ar-SA"/>
        </w:rPr>
        <w:tab/>
        <w:t xml:space="preserve"> DIST. (    ).</w:t>
      </w:r>
    </w:p>
    <w:p w14:paraId="579B7711"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NOMBRE DEL PARTICIPANTE: ____________________________________________________</w:t>
      </w:r>
      <w:r w:rsidRPr="00BA7E7E">
        <w:rPr>
          <w:rFonts w:ascii="Noto Sans" w:eastAsia="Times New Roman" w:hAnsi="Noto Sans" w:cs="Noto Sans"/>
          <w:b/>
          <w:sz w:val="20"/>
          <w:szCs w:val="20"/>
          <w:lang w:val="es-ES" w:eastAsia="ar-SA"/>
        </w:rPr>
        <w:tab/>
      </w:r>
    </w:p>
    <w:p w14:paraId="02339E2C"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DOMICILIO: ___________________________________________________   TEL.: _____________________________________</w:t>
      </w:r>
    </w:p>
    <w:p w14:paraId="1147AD0B"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 xml:space="preserve"> FAX: ___________________________________</w:t>
      </w:r>
      <w:r w:rsidRPr="00BA7E7E">
        <w:rPr>
          <w:rFonts w:ascii="Noto Sans" w:eastAsia="Times New Roman" w:hAnsi="Noto Sans" w:cs="Noto Sans"/>
          <w:b/>
          <w:sz w:val="20"/>
          <w:szCs w:val="20"/>
          <w:lang w:val="es-ES" w:eastAsia="ar-SA"/>
        </w:rPr>
        <w:tab/>
        <w:t>R. F. C.: _______________________________________________</w:t>
      </w:r>
      <w:r w:rsidRPr="00BA7E7E">
        <w:rPr>
          <w:rFonts w:ascii="Noto Sans" w:eastAsia="Times New Roman" w:hAnsi="Noto Sans" w:cs="Noto Sans"/>
          <w:b/>
          <w:sz w:val="20"/>
          <w:szCs w:val="20"/>
          <w:lang w:val="es-ES" w:eastAsia="ar-SA"/>
        </w:rPr>
        <w:tab/>
      </w:r>
    </w:p>
    <w:p w14:paraId="05C6352D" w14:textId="77777777" w:rsidR="00BA7E7E" w:rsidRPr="00BA7E7E" w:rsidRDefault="00BA7E7E" w:rsidP="00BA7E7E">
      <w:pPr>
        <w:suppressAutoHyphens/>
        <w:spacing w:after="12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CORREO ELECTRÓNICO: (de la empresa participante):</w:t>
      </w:r>
      <w:r w:rsidRPr="00BA7E7E">
        <w:rPr>
          <w:rFonts w:ascii="Noto Sans" w:eastAsia="Times New Roman" w:hAnsi="Noto Sans" w:cs="Noto Sans"/>
          <w:b/>
          <w:sz w:val="20"/>
          <w:szCs w:val="20"/>
          <w:u w:val="single"/>
          <w:lang w:val="es-ES" w:eastAsia="ar-SA"/>
        </w:rPr>
        <w:t xml:space="preserve"> </w:t>
      </w:r>
      <w:r w:rsidRPr="00BA7E7E">
        <w:rPr>
          <w:rFonts w:ascii="Noto Sans" w:eastAsia="Times New Roman" w:hAnsi="Noto Sans" w:cs="Noto Sans"/>
          <w:b/>
          <w:sz w:val="20"/>
          <w:szCs w:val="20"/>
          <w:lang w:val="es-ES" w:eastAsia="ar-SA"/>
        </w:rPr>
        <w:t>_____________________________________________</w:t>
      </w:r>
    </w:p>
    <w:p w14:paraId="1FF2AFFA" w14:textId="77777777" w:rsidR="00BA7E7E" w:rsidRPr="00BA7E7E" w:rsidRDefault="00BA7E7E" w:rsidP="00BA7E7E">
      <w:pPr>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 xml:space="preserve">ESTRATIFICACIÓN: MICRO </w:t>
      </w:r>
      <w:proofErr w:type="gramStart"/>
      <w:r w:rsidRPr="00BA7E7E">
        <w:rPr>
          <w:rFonts w:ascii="Noto Sans" w:eastAsia="Times New Roman" w:hAnsi="Noto Sans" w:cs="Noto Sans"/>
          <w:b/>
          <w:sz w:val="20"/>
          <w:szCs w:val="20"/>
          <w:lang w:val="es-ES" w:eastAsia="ar-SA"/>
        </w:rPr>
        <w:t xml:space="preserve">(  </w:t>
      </w:r>
      <w:proofErr w:type="gramEnd"/>
      <w:r w:rsidRPr="00BA7E7E">
        <w:rPr>
          <w:rFonts w:ascii="Noto Sans" w:eastAsia="Times New Roman" w:hAnsi="Noto Sans" w:cs="Noto Sans"/>
          <w:b/>
          <w:sz w:val="20"/>
          <w:szCs w:val="20"/>
          <w:lang w:val="es-ES" w:eastAsia="ar-SA"/>
        </w:rPr>
        <w:t xml:space="preserve">  </w:t>
      </w:r>
      <w:proofErr w:type="gramStart"/>
      <w:r w:rsidRPr="00BA7E7E">
        <w:rPr>
          <w:rFonts w:ascii="Noto Sans" w:eastAsia="Times New Roman" w:hAnsi="Noto Sans" w:cs="Noto Sans"/>
          <w:b/>
          <w:sz w:val="20"/>
          <w:szCs w:val="20"/>
          <w:lang w:val="es-ES" w:eastAsia="ar-SA"/>
        </w:rPr>
        <w:t xml:space="preserve">  )</w:t>
      </w:r>
      <w:proofErr w:type="gramEnd"/>
      <w:r w:rsidRPr="00BA7E7E">
        <w:rPr>
          <w:rFonts w:ascii="Noto Sans" w:eastAsia="Times New Roman" w:hAnsi="Noto Sans" w:cs="Noto Sans"/>
          <w:b/>
          <w:sz w:val="20"/>
          <w:szCs w:val="20"/>
          <w:lang w:val="es-ES" w:eastAsia="ar-SA"/>
        </w:rPr>
        <w:tab/>
        <w:t xml:space="preserve">PEQUEÑA </w:t>
      </w:r>
      <w:proofErr w:type="gramStart"/>
      <w:r w:rsidRPr="00BA7E7E">
        <w:rPr>
          <w:rFonts w:ascii="Noto Sans" w:eastAsia="Times New Roman" w:hAnsi="Noto Sans" w:cs="Noto Sans"/>
          <w:b/>
          <w:sz w:val="20"/>
          <w:szCs w:val="20"/>
          <w:lang w:val="es-ES" w:eastAsia="ar-SA"/>
        </w:rPr>
        <w:t xml:space="preserve">(  </w:t>
      </w:r>
      <w:proofErr w:type="gramEnd"/>
      <w:r w:rsidRPr="00BA7E7E">
        <w:rPr>
          <w:rFonts w:ascii="Noto Sans" w:eastAsia="Times New Roman" w:hAnsi="Noto Sans" w:cs="Noto Sans"/>
          <w:b/>
          <w:sz w:val="20"/>
          <w:szCs w:val="20"/>
          <w:lang w:val="es-ES" w:eastAsia="ar-SA"/>
        </w:rPr>
        <w:t xml:space="preserve">  </w:t>
      </w:r>
      <w:proofErr w:type="gramStart"/>
      <w:r w:rsidRPr="00BA7E7E">
        <w:rPr>
          <w:rFonts w:ascii="Noto Sans" w:eastAsia="Times New Roman" w:hAnsi="Noto Sans" w:cs="Noto Sans"/>
          <w:b/>
          <w:sz w:val="20"/>
          <w:szCs w:val="20"/>
          <w:lang w:val="es-ES" w:eastAsia="ar-SA"/>
        </w:rPr>
        <w:t xml:space="preserve">  )</w:t>
      </w:r>
      <w:proofErr w:type="gramEnd"/>
      <w:r w:rsidRPr="00BA7E7E">
        <w:rPr>
          <w:rFonts w:ascii="Noto Sans" w:eastAsia="Times New Roman" w:hAnsi="Noto Sans" w:cs="Noto Sans"/>
          <w:b/>
          <w:sz w:val="20"/>
          <w:szCs w:val="20"/>
          <w:lang w:val="es-ES" w:eastAsia="ar-SA"/>
        </w:rPr>
        <w:tab/>
        <w:t xml:space="preserve">MEDIANA </w:t>
      </w:r>
      <w:proofErr w:type="gramStart"/>
      <w:r w:rsidRPr="00BA7E7E">
        <w:rPr>
          <w:rFonts w:ascii="Noto Sans" w:eastAsia="Times New Roman" w:hAnsi="Noto Sans" w:cs="Noto Sans"/>
          <w:b/>
          <w:sz w:val="20"/>
          <w:szCs w:val="20"/>
          <w:lang w:val="es-ES" w:eastAsia="ar-SA"/>
        </w:rPr>
        <w:t xml:space="preserve">(  </w:t>
      </w:r>
      <w:proofErr w:type="gramEnd"/>
      <w:r w:rsidRPr="00BA7E7E">
        <w:rPr>
          <w:rFonts w:ascii="Noto Sans" w:eastAsia="Times New Roman" w:hAnsi="Noto Sans" w:cs="Noto Sans"/>
          <w:b/>
          <w:sz w:val="20"/>
          <w:szCs w:val="20"/>
          <w:lang w:val="es-ES" w:eastAsia="ar-SA"/>
        </w:rPr>
        <w:t xml:space="preserve"> </w:t>
      </w:r>
      <w:proofErr w:type="gramStart"/>
      <w:r w:rsidRPr="00BA7E7E">
        <w:rPr>
          <w:rFonts w:ascii="Noto Sans" w:eastAsia="Times New Roman" w:hAnsi="Noto Sans" w:cs="Noto Sans"/>
          <w:b/>
          <w:sz w:val="20"/>
          <w:szCs w:val="20"/>
          <w:lang w:val="es-ES" w:eastAsia="ar-SA"/>
        </w:rPr>
        <w:t xml:space="preserve">  )</w:t>
      </w:r>
      <w:proofErr w:type="gramEnd"/>
      <w:r w:rsidRPr="00BA7E7E">
        <w:rPr>
          <w:rFonts w:ascii="Noto Sans" w:eastAsia="Times New Roman" w:hAnsi="Noto Sans" w:cs="Noto Sans"/>
          <w:b/>
          <w:sz w:val="20"/>
          <w:szCs w:val="20"/>
          <w:lang w:val="es-ES" w:eastAsia="ar-SA"/>
        </w:rPr>
        <w:t xml:space="preserve">   </w:t>
      </w:r>
      <w:r w:rsidRPr="00BA7E7E">
        <w:rPr>
          <w:rFonts w:ascii="Noto Sans" w:eastAsia="Times New Roman" w:hAnsi="Noto Sans" w:cs="Noto Sans"/>
          <w:b/>
          <w:sz w:val="20"/>
          <w:szCs w:val="20"/>
          <w:lang w:val="es-ES" w:eastAsia="ar-SA"/>
        </w:rPr>
        <w:tab/>
        <w:t xml:space="preserve">GRANDE </w:t>
      </w:r>
      <w:proofErr w:type="gramStart"/>
      <w:r w:rsidRPr="00BA7E7E">
        <w:rPr>
          <w:rFonts w:ascii="Noto Sans" w:eastAsia="Times New Roman" w:hAnsi="Noto Sans" w:cs="Noto Sans"/>
          <w:b/>
          <w:sz w:val="20"/>
          <w:szCs w:val="20"/>
          <w:lang w:val="es-ES" w:eastAsia="ar-SA"/>
        </w:rPr>
        <w:t xml:space="preserve">(  </w:t>
      </w:r>
      <w:proofErr w:type="gramEnd"/>
      <w:r w:rsidRPr="00BA7E7E">
        <w:rPr>
          <w:rFonts w:ascii="Noto Sans" w:eastAsia="Times New Roman" w:hAnsi="Noto Sans" w:cs="Noto Sans"/>
          <w:b/>
          <w:sz w:val="20"/>
          <w:szCs w:val="20"/>
          <w:lang w:val="es-ES" w:eastAsia="ar-SA"/>
        </w:rPr>
        <w:t xml:space="preserve"> )</w:t>
      </w:r>
    </w:p>
    <w:p w14:paraId="3C55DF3D" w14:textId="77777777" w:rsidR="00BA7E7E" w:rsidRPr="00BA7E7E" w:rsidRDefault="00BA7E7E" w:rsidP="00BA7E7E">
      <w:pPr>
        <w:rPr>
          <w:rFonts w:ascii="Noto Sans" w:eastAsia="Times New Roman" w:hAnsi="Noto Sans" w:cs="Noto Sans"/>
          <w:b/>
          <w:sz w:val="20"/>
          <w:szCs w:val="20"/>
          <w:lang w:val="es-ES" w:eastAsia="ar-SA"/>
        </w:rPr>
      </w:pPr>
      <w:r w:rsidRPr="00BA7E7E">
        <w:rPr>
          <w:rFonts w:ascii="Noto Sans" w:hAnsi="Noto Sans" w:cs="Noto Sans"/>
          <w:b/>
          <w:bCs/>
          <w:sz w:val="20"/>
          <w:szCs w:val="20"/>
        </w:rPr>
        <w:t xml:space="preserve">SECTOR:              INDUSTRIA </w:t>
      </w:r>
      <w:proofErr w:type="gramStart"/>
      <w:r w:rsidRPr="00BA7E7E">
        <w:rPr>
          <w:rFonts w:ascii="Noto Sans" w:hAnsi="Noto Sans" w:cs="Noto Sans"/>
          <w:b/>
          <w:bCs/>
          <w:sz w:val="20"/>
          <w:szCs w:val="20"/>
        </w:rPr>
        <w:t xml:space="preserve">(  </w:t>
      </w:r>
      <w:proofErr w:type="gramEnd"/>
      <w:r w:rsidRPr="00BA7E7E">
        <w:rPr>
          <w:rFonts w:ascii="Noto Sans" w:hAnsi="Noto Sans" w:cs="Noto Sans"/>
          <w:b/>
          <w:bCs/>
          <w:sz w:val="20"/>
          <w:szCs w:val="20"/>
        </w:rPr>
        <w:t xml:space="preserve"> </w:t>
      </w:r>
      <w:proofErr w:type="gramStart"/>
      <w:r w:rsidRPr="00BA7E7E">
        <w:rPr>
          <w:rFonts w:ascii="Noto Sans" w:hAnsi="Noto Sans" w:cs="Noto Sans"/>
          <w:b/>
          <w:bCs/>
          <w:sz w:val="20"/>
          <w:szCs w:val="20"/>
        </w:rPr>
        <w:t xml:space="preserve">  )</w:t>
      </w:r>
      <w:proofErr w:type="gramEnd"/>
      <w:r w:rsidRPr="00BA7E7E">
        <w:rPr>
          <w:rFonts w:ascii="Noto Sans" w:hAnsi="Noto Sans" w:cs="Noto Sans"/>
          <w:b/>
          <w:bCs/>
          <w:sz w:val="20"/>
          <w:szCs w:val="20"/>
        </w:rPr>
        <w:t xml:space="preserve">           COMERCIO </w:t>
      </w:r>
      <w:proofErr w:type="gramStart"/>
      <w:r w:rsidRPr="00BA7E7E">
        <w:rPr>
          <w:rFonts w:ascii="Noto Sans" w:hAnsi="Noto Sans" w:cs="Noto Sans"/>
          <w:b/>
          <w:bCs/>
          <w:sz w:val="20"/>
          <w:szCs w:val="20"/>
        </w:rPr>
        <w:t xml:space="preserve">(  </w:t>
      </w:r>
      <w:proofErr w:type="gramEnd"/>
      <w:r w:rsidRPr="00BA7E7E">
        <w:rPr>
          <w:rFonts w:ascii="Noto Sans" w:hAnsi="Noto Sans" w:cs="Noto Sans"/>
          <w:b/>
          <w:bCs/>
          <w:sz w:val="20"/>
          <w:szCs w:val="20"/>
        </w:rPr>
        <w:t xml:space="preserve">   </w:t>
      </w:r>
      <w:proofErr w:type="gramStart"/>
      <w:r w:rsidRPr="00BA7E7E">
        <w:rPr>
          <w:rFonts w:ascii="Noto Sans" w:hAnsi="Noto Sans" w:cs="Noto Sans"/>
          <w:b/>
          <w:bCs/>
          <w:sz w:val="20"/>
          <w:szCs w:val="20"/>
        </w:rPr>
        <w:t xml:space="preserve">  )</w:t>
      </w:r>
      <w:proofErr w:type="gramEnd"/>
      <w:r w:rsidRPr="00BA7E7E">
        <w:rPr>
          <w:rFonts w:ascii="Noto Sans" w:hAnsi="Noto Sans" w:cs="Noto Sans"/>
          <w:b/>
          <w:bCs/>
          <w:sz w:val="20"/>
          <w:szCs w:val="20"/>
        </w:rPr>
        <w:t xml:space="preserve"> </w:t>
      </w:r>
      <w:r w:rsidRPr="00BA7E7E">
        <w:rPr>
          <w:rFonts w:ascii="Noto Sans" w:hAnsi="Noto Sans" w:cs="Noto Sans"/>
          <w:b/>
          <w:bCs/>
          <w:sz w:val="20"/>
          <w:szCs w:val="20"/>
        </w:rPr>
        <w:tab/>
        <w:t xml:space="preserve"> SERVICIOS </w:t>
      </w:r>
      <w:proofErr w:type="gramStart"/>
      <w:r w:rsidRPr="00BA7E7E">
        <w:rPr>
          <w:rFonts w:ascii="Noto Sans" w:hAnsi="Noto Sans" w:cs="Noto Sans"/>
          <w:b/>
          <w:bCs/>
          <w:sz w:val="20"/>
          <w:szCs w:val="20"/>
        </w:rPr>
        <w:t>(    )</w:t>
      </w:r>
      <w:proofErr w:type="gramEnd"/>
    </w:p>
    <w:p w14:paraId="456203B2" w14:textId="77777777" w:rsidR="00BA7E7E" w:rsidRPr="00BA7E7E" w:rsidRDefault="00BA7E7E" w:rsidP="00BA7E7E">
      <w:pPr>
        <w:rPr>
          <w:rFonts w:ascii="Noto Sans" w:hAnsi="Noto Sans" w:cs="Noto Sans"/>
          <w:sz w:val="20"/>
          <w:szCs w:val="20"/>
        </w:rPr>
      </w:pPr>
      <w:r w:rsidRPr="00BA7E7E">
        <w:rPr>
          <w:rFonts w:ascii="Noto Sans" w:hAnsi="Noto Sans" w:cs="Noto Sans"/>
          <w:b/>
          <w:sz w:val="20"/>
          <w:szCs w:val="20"/>
          <w:lang w:eastAsia="ar-SA"/>
        </w:rPr>
        <w:t xml:space="preserve">  </w:t>
      </w:r>
    </w:p>
    <w:tbl>
      <w:tblPr>
        <w:tblW w:w="103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A0" w:firstRow="1" w:lastRow="0" w:firstColumn="1" w:lastColumn="0" w:noHBand="0" w:noVBand="0"/>
      </w:tblPr>
      <w:tblGrid>
        <w:gridCol w:w="450"/>
        <w:gridCol w:w="502"/>
        <w:gridCol w:w="543"/>
        <w:gridCol w:w="459"/>
        <w:gridCol w:w="459"/>
        <w:gridCol w:w="344"/>
        <w:gridCol w:w="1790"/>
        <w:gridCol w:w="2654"/>
        <w:gridCol w:w="1815"/>
        <w:gridCol w:w="1361"/>
      </w:tblGrid>
      <w:tr w:rsidR="00BA7E7E" w:rsidRPr="00BA7E7E" w14:paraId="577D93B6" w14:textId="77777777" w:rsidTr="00AD54C1">
        <w:trPr>
          <w:trHeight w:val="329"/>
          <w:jc w:val="center"/>
        </w:trPr>
        <w:tc>
          <w:tcPr>
            <w:tcW w:w="450" w:type="dxa"/>
            <w:shd w:val="clear" w:color="auto" w:fill="auto"/>
          </w:tcPr>
          <w:p w14:paraId="5C34AA04" w14:textId="77777777" w:rsidR="00BA7E7E" w:rsidRPr="00BA7E7E" w:rsidRDefault="00BA7E7E" w:rsidP="00AD54C1">
            <w:pPr>
              <w:jc w:val="center"/>
              <w:rPr>
                <w:rFonts w:ascii="Noto Sans" w:hAnsi="Noto Sans" w:cs="Noto Sans"/>
                <w:b/>
                <w:i/>
                <w:iCs/>
                <w:sz w:val="16"/>
                <w:szCs w:val="16"/>
                <w:lang w:eastAsia="es-MX"/>
              </w:rPr>
            </w:pPr>
            <w:r w:rsidRPr="00BA7E7E">
              <w:rPr>
                <w:rFonts w:ascii="Noto Sans" w:hAnsi="Noto Sans" w:cs="Noto Sans"/>
                <w:b/>
                <w:i/>
                <w:iCs/>
                <w:sz w:val="16"/>
                <w:szCs w:val="16"/>
                <w:lang w:eastAsia="es-MX"/>
              </w:rPr>
              <w:t xml:space="preserve">No. De </w:t>
            </w:r>
            <w:proofErr w:type="gramStart"/>
            <w:r w:rsidRPr="00BA7E7E">
              <w:rPr>
                <w:rFonts w:ascii="Noto Sans" w:hAnsi="Noto Sans" w:cs="Noto Sans"/>
                <w:b/>
                <w:i/>
                <w:iCs/>
                <w:sz w:val="16"/>
                <w:szCs w:val="16"/>
                <w:lang w:eastAsia="es-MX"/>
              </w:rPr>
              <w:t>PART..</w:t>
            </w:r>
            <w:proofErr w:type="gramEnd"/>
          </w:p>
        </w:tc>
        <w:tc>
          <w:tcPr>
            <w:tcW w:w="2307" w:type="dxa"/>
            <w:gridSpan w:val="5"/>
            <w:shd w:val="clear" w:color="auto" w:fill="auto"/>
            <w:vAlign w:val="center"/>
          </w:tcPr>
          <w:p w14:paraId="6B6B39EF" w14:textId="77777777" w:rsidR="00BA7E7E" w:rsidRPr="00BA7E7E" w:rsidRDefault="00BA7E7E" w:rsidP="00AD54C1">
            <w:pPr>
              <w:jc w:val="center"/>
              <w:rPr>
                <w:rFonts w:ascii="Noto Sans" w:hAnsi="Noto Sans" w:cs="Noto Sans"/>
                <w:b/>
                <w:i/>
                <w:iCs/>
                <w:sz w:val="16"/>
                <w:szCs w:val="16"/>
                <w:lang w:eastAsia="es-MX"/>
              </w:rPr>
            </w:pPr>
            <w:r w:rsidRPr="00BA7E7E">
              <w:rPr>
                <w:rFonts w:ascii="Noto Sans" w:hAnsi="Noto Sans" w:cs="Noto Sans"/>
                <w:b/>
                <w:i/>
                <w:iCs/>
                <w:sz w:val="16"/>
                <w:szCs w:val="16"/>
                <w:lang w:eastAsia="es-MX"/>
              </w:rPr>
              <w:t xml:space="preserve">C L A V E </w:t>
            </w:r>
            <w:proofErr w:type="gramStart"/>
            <w:r w:rsidRPr="00BA7E7E">
              <w:rPr>
                <w:rFonts w:ascii="Noto Sans" w:hAnsi="Noto Sans" w:cs="Noto Sans"/>
                <w:b/>
                <w:i/>
                <w:iCs/>
                <w:sz w:val="16"/>
                <w:szCs w:val="16"/>
                <w:lang w:eastAsia="es-MX"/>
              </w:rPr>
              <w:t>( S</w:t>
            </w:r>
            <w:proofErr w:type="gramEnd"/>
            <w:r w:rsidRPr="00BA7E7E">
              <w:rPr>
                <w:rFonts w:ascii="Noto Sans" w:hAnsi="Noto Sans" w:cs="Noto Sans"/>
                <w:b/>
                <w:i/>
                <w:iCs/>
                <w:sz w:val="16"/>
                <w:szCs w:val="16"/>
                <w:lang w:eastAsia="es-MX"/>
              </w:rPr>
              <w:t xml:space="preserve"> )</w:t>
            </w:r>
          </w:p>
        </w:tc>
        <w:tc>
          <w:tcPr>
            <w:tcW w:w="1790" w:type="dxa"/>
            <w:vMerge w:val="restart"/>
            <w:shd w:val="clear" w:color="auto" w:fill="auto"/>
            <w:vAlign w:val="center"/>
          </w:tcPr>
          <w:p w14:paraId="0B9A87E7" w14:textId="77777777" w:rsidR="00BA7E7E" w:rsidRPr="00BA7E7E" w:rsidRDefault="00BA7E7E" w:rsidP="00AD54C1">
            <w:pPr>
              <w:jc w:val="center"/>
              <w:rPr>
                <w:rFonts w:ascii="Noto Sans" w:hAnsi="Noto Sans" w:cs="Noto Sans"/>
                <w:b/>
                <w:i/>
                <w:iCs/>
                <w:sz w:val="16"/>
                <w:szCs w:val="16"/>
                <w:lang w:eastAsia="es-MX"/>
              </w:rPr>
            </w:pPr>
            <w:r w:rsidRPr="00BA7E7E">
              <w:rPr>
                <w:rFonts w:ascii="Noto Sans" w:hAnsi="Noto Sans" w:cs="Noto Sans"/>
                <w:b/>
                <w:i/>
                <w:iCs/>
                <w:sz w:val="16"/>
                <w:szCs w:val="16"/>
                <w:lang w:eastAsia="es-MX"/>
              </w:rPr>
              <w:t xml:space="preserve">No. DE REGISTRO SANITARIO     </w:t>
            </w:r>
          </w:p>
        </w:tc>
        <w:tc>
          <w:tcPr>
            <w:tcW w:w="2654" w:type="dxa"/>
            <w:vMerge w:val="restart"/>
            <w:shd w:val="clear" w:color="auto" w:fill="auto"/>
            <w:vAlign w:val="center"/>
          </w:tcPr>
          <w:p w14:paraId="425C68FB" w14:textId="77777777" w:rsidR="00BA7E7E" w:rsidRPr="00BA7E7E" w:rsidRDefault="00BA7E7E" w:rsidP="00AD54C1">
            <w:pPr>
              <w:jc w:val="center"/>
              <w:rPr>
                <w:rFonts w:ascii="Noto Sans" w:hAnsi="Noto Sans" w:cs="Noto Sans"/>
                <w:b/>
                <w:i/>
                <w:iCs/>
                <w:sz w:val="16"/>
                <w:szCs w:val="16"/>
                <w:lang w:eastAsia="es-MX"/>
              </w:rPr>
            </w:pPr>
            <w:proofErr w:type="gramStart"/>
            <w:r w:rsidRPr="00BA7E7E">
              <w:rPr>
                <w:rFonts w:ascii="Noto Sans" w:hAnsi="Noto Sans" w:cs="Noto Sans"/>
                <w:b/>
                <w:i/>
                <w:iCs/>
                <w:sz w:val="16"/>
                <w:szCs w:val="16"/>
                <w:lang w:eastAsia="es-MX"/>
              </w:rPr>
              <w:t>FABRICANTE  O</w:t>
            </w:r>
            <w:proofErr w:type="gramEnd"/>
            <w:r w:rsidRPr="00BA7E7E">
              <w:rPr>
                <w:rFonts w:ascii="Noto Sans" w:hAnsi="Noto Sans" w:cs="Noto Sans"/>
                <w:b/>
                <w:i/>
                <w:iCs/>
                <w:sz w:val="16"/>
                <w:szCs w:val="16"/>
                <w:lang w:eastAsia="es-MX"/>
              </w:rPr>
              <w:t xml:space="preserve"> PROPIETARIO DEL REGISTRO</w:t>
            </w:r>
          </w:p>
        </w:tc>
        <w:tc>
          <w:tcPr>
            <w:tcW w:w="1815" w:type="dxa"/>
            <w:vMerge w:val="restart"/>
            <w:shd w:val="clear" w:color="auto" w:fill="auto"/>
            <w:vAlign w:val="center"/>
          </w:tcPr>
          <w:p w14:paraId="6E344AA2" w14:textId="77777777" w:rsidR="00BA7E7E" w:rsidRPr="00BA7E7E" w:rsidRDefault="00BA7E7E" w:rsidP="00AD54C1">
            <w:pPr>
              <w:jc w:val="center"/>
              <w:rPr>
                <w:rFonts w:ascii="Noto Sans" w:hAnsi="Noto Sans" w:cs="Noto Sans"/>
                <w:b/>
                <w:i/>
                <w:iCs/>
                <w:sz w:val="16"/>
                <w:szCs w:val="16"/>
                <w:lang w:eastAsia="es-MX"/>
              </w:rPr>
            </w:pPr>
            <w:r w:rsidRPr="00BA7E7E">
              <w:rPr>
                <w:rFonts w:ascii="Noto Sans" w:hAnsi="Noto Sans" w:cs="Noto Sans"/>
                <w:b/>
                <w:i/>
                <w:iCs/>
                <w:sz w:val="16"/>
                <w:szCs w:val="16"/>
                <w:lang w:eastAsia="es-MX"/>
              </w:rPr>
              <w:t>VIGENCIA DEL REGISTRO</w:t>
            </w:r>
          </w:p>
        </w:tc>
        <w:tc>
          <w:tcPr>
            <w:tcW w:w="1361" w:type="dxa"/>
            <w:vMerge w:val="restart"/>
            <w:shd w:val="clear" w:color="auto" w:fill="auto"/>
            <w:vAlign w:val="center"/>
          </w:tcPr>
          <w:p w14:paraId="672026CE" w14:textId="77777777" w:rsidR="00BA7E7E" w:rsidRPr="00BA7E7E" w:rsidRDefault="00BA7E7E" w:rsidP="00AD54C1">
            <w:pPr>
              <w:jc w:val="center"/>
              <w:rPr>
                <w:rFonts w:ascii="Noto Sans" w:hAnsi="Noto Sans" w:cs="Noto Sans"/>
                <w:b/>
                <w:i/>
                <w:iCs/>
                <w:sz w:val="16"/>
                <w:szCs w:val="16"/>
                <w:lang w:eastAsia="es-MX"/>
              </w:rPr>
            </w:pPr>
            <w:r w:rsidRPr="00BA7E7E">
              <w:rPr>
                <w:rFonts w:ascii="Noto Sans" w:hAnsi="Noto Sans" w:cs="Noto Sans"/>
                <w:b/>
                <w:i/>
                <w:iCs/>
                <w:sz w:val="16"/>
                <w:szCs w:val="16"/>
                <w:lang w:eastAsia="es-MX"/>
              </w:rPr>
              <w:t>PRÓRROGA</w:t>
            </w:r>
          </w:p>
        </w:tc>
      </w:tr>
      <w:tr w:rsidR="00BA7E7E" w:rsidRPr="00BA7E7E" w14:paraId="119119A0" w14:textId="77777777" w:rsidTr="00AD54C1">
        <w:trPr>
          <w:trHeight w:val="410"/>
          <w:jc w:val="center"/>
        </w:trPr>
        <w:tc>
          <w:tcPr>
            <w:tcW w:w="450" w:type="dxa"/>
            <w:shd w:val="clear" w:color="auto" w:fill="auto"/>
          </w:tcPr>
          <w:p w14:paraId="07989605" w14:textId="77777777" w:rsidR="00BA7E7E" w:rsidRPr="00BA7E7E" w:rsidRDefault="00BA7E7E" w:rsidP="00AD54C1">
            <w:pPr>
              <w:jc w:val="center"/>
              <w:rPr>
                <w:rFonts w:ascii="Noto Sans" w:hAnsi="Noto Sans" w:cs="Noto Sans"/>
                <w:i/>
                <w:iCs/>
                <w:sz w:val="16"/>
                <w:szCs w:val="16"/>
                <w:lang w:eastAsia="es-MX"/>
              </w:rPr>
            </w:pPr>
          </w:p>
        </w:tc>
        <w:tc>
          <w:tcPr>
            <w:tcW w:w="502" w:type="dxa"/>
            <w:shd w:val="clear" w:color="auto" w:fill="auto"/>
            <w:vAlign w:val="center"/>
          </w:tcPr>
          <w:p w14:paraId="03BFFCAF" w14:textId="77777777" w:rsidR="00BA7E7E" w:rsidRPr="00BA7E7E" w:rsidRDefault="00BA7E7E" w:rsidP="00AD54C1">
            <w:pPr>
              <w:rPr>
                <w:rFonts w:ascii="Noto Sans" w:hAnsi="Noto Sans" w:cs="Noto Sans"/>
                <w:i/>
                <w:iCs/>
                <w:sz w:val="16"/>
                <w:szCs w:val="16"/>
                <w:lang w:eastAsia="es-MX"/>
              </w:rPr>
            </w:pPr>
            <w:proofErr w:type="spellStart"/>
            <w:r w:rsidRPr="00BA7E7E">
              <w:rPr>
                <w:rFonts w:ascii="Noto Sans" w:hAnsi="Noto Sans" w:cs="Noto Sans"/>
                <w:i/>
                <w:iCs/>
                <w:sz w:val="16"/>
                <w:szCs w:val="16"/>
                <w:lang w:eastAsia="es-MX"/>
              </w:rPr>
              <w:t>Gpo</w:t>
            </w:r>
            <w:proofErr w:type="spellEnd"/>
          </w:p>
        </w:tc>
        <w:tc>
          <w:tcPr>
            <w:tcW w:w="543" w:type="dxa"/>
            <w:shd w:val="clear" w:color="auto" w:fill="auto"/>
            <w:vAlign w:val="center"/>
          </w:tcPr>
          <w:p w14:paraId="774D8842" w14:textId="77777777" w:rsidR="00BA7E7E" w:rsidRPr="00BA7E7E" w:rsidRDefault="00BA7E7E" w:rsidP="00AD54C1">
            <w:pPr>
              <w:rPr>
                <w:rFonts w:ascii="Noto Sans" w:hAnsi="Noto Sans" w:cs="Noto Sans"/>
                <w:i/>
                <w:iCs/>
                <w:sz w:val="16"/>
                <w:szCs w:val="16"/>
                <w:lang w:eastAsia="es-MX"/>
              </w:rPr>
            </w:pPr>
            <w:r w:rsidRPr="00BA7E7E">
              <w:rPr>
                <w:rFonts w:ascii="Noto Sans" w:hAnsi="Noto Sans" w:cs="Noto Sans"/>
                <w:i/>
                <w:iCs/>
                <w:sz w:val="16"/>
                <w:szCs w:val="16"/>
                <w:lang w:eastAsia="es-MX"/>
              </w:rPr>
              <w:t>Gen.</w:t>
            </w:r>
          </w:p>
        </w:tc>
        <w:tc>
          <w:tcPr>
            <w:tcW w:w="459" w:type="dxa"/>
            <w:shd w:val="clear" w:color="auto" w:fill="auto"/>
            <w:vAlign w:val="center"/>
          </w:tcPr>
          <w:p w14:paraId="74713F23" w14:textId="77777777" w:rsidR="00BA7E7E" w:rsidRPr="00BA7E7E" w:rsidRDefault="00BA7E7E" w:rsidP="00AD54C1">
            <w:pPr>
              <w:jc w:val="center"/>
              <w:rPr>
                <w:rFonts w:ascii="Noto Sans" w:hAnsi="Noto Sans" w:cs="Noto Sans"/>
                <w:i/>
                <w:iCs/>
                <w:sz w:val="16"/>
                <w:szCs w:val="16"/>
                <w:lang w:eastAsia="es-MX"/>
              </w:rPr>
            </w:pPr>
            <w:proofErr w:type="spellStart"/>
            <w:r w:rsidRPr="00BA7E7E">
              <w:rPr>
                <w:rFonts w:ascii="Noto Sans" w:hAnsi="Noto Sans" w:cs="Noto Sans"/>
                <w:i/>
                <w:iCs/>
                <w:sz w:val="16"/>
                <w:szCs w:val="16"/>
                <w:lang w:eastAsia="es-MX"/>
              </w:rPr>
              <w:t>Esp</w:t>
            </w:r>
            <w:proofErr w:type="spellEnd"/>
          </w:p>
        </w:tc>
        <w:tc>
          <w:tcPr>
            <w:tcW w:w="459" w:type="dxa"/>
            <w:shd w:val="clear" w:color="auto" w:fill="auto"/>
            <w:vAlign w:val="center"/>
          </w:tcPr>
          <w:p w14:paraId="379028F6" w14:textId="77777777" w:rsidR="00BA7E7E" w:rsidRPr="00BA7E7E" w:rsidRDefault="00BA7E7E" w:rsidP="00AD54C1">
            <w:pPr>
              <w:rPr>
                <w:rFonts w:ascii="Noto Sans" w:hAnsi="Noto Sans" w:cs="Noto Sans"/>
                <w:i/>
                <w:iCs/>
                <w:sz w:val="16"/>
                <w:szCs w:val="16"/>
                <w:lang w:eastAsia="es-MX"/>
              </w:rPr>
            </w:pPr>
            <w:proofErr w:type="spellStart"/>
            <w:r w:rsidRPr="00BA7E7E">
              <w:rPr>
                <w:rFonts w:ascii="Noto Sans" w:hAnsi="Noto Sans" w:cs="Noto Sans"/>
                <w:i/>
                <w:iCs/>
                <w:sz w:val="16"/>
                <w:szCs w:val="16"/>
                <w:lang w:eastAsia="es-MX"/>
              </w:rPr>
              <w:t>Df</w:t>
            </w:r>
            <w:proofErr w:type="spellEnd"/>
          </w:p>
        </w:tc>
        <w:tc>
          <w:tcPr>
            <w:tcW w:w="344" w:type="dxa"/>
            <w:shd w:val="clear" w:color="auto" w:fill="auto"/>
            <w:vAlign w:val="center"/>
          </w:tcPr>
          <w:p w14:paraId="308039F6" w14:textId="77777777" w:rsidR="00BA7E7E" w:rsidRPr="00BA7E7E" w:rsidRDefault="00BA7E7E" w:rsidP="00AD54C1">
            <w:pPr>
              <w:rPr>
                <w:rFonts w:ascii="Noto Sans" w:hAnsi="Noto Sans" w:cs="Noto Sans"/>
                <w:i/>
                <w:iCs/>
                <w:sz w:val="16"/>
                <w:szCs w:val="16"/>
                <w:lang w:eastAsia="es-MX"/>
              </w:rPr>
            </w:pPr>
            <w:r w:rsidRPr="00BA7E7E">
              <w:rPr>
                <w:rFonts w:ascii="Noto Sans" w:hAnsi="Noto Sans" w:cs="Noto Sans"/>
                <w:i/>
                <w:iCs/>
                <w:sz w:val="16"/>
                <w:szCs w:val="16"/>
                <w:lang w:eastAsia="es-MX"/>
              </w:rPr>
              <w:t>Vr</w:t>
            </w:r>
          </w:p>
        </w:tc>
        <w:tc>
          <w:tcPr>
            <w:tcW w:w="1790" w:type="dxa"/>
            <w:vMerge/>
            <w:shd w:val="clear" w:color="auto" w:fill="auto"/>
            <w:vAlign w:val="center"/>
          </w:tcPr>
          <w:p w14:paraId="423C6EFB" w14:textId="77777777" w:rsidR="00BA7E7E" w:rsidRPr="00BA7E7E" w:rsidRDefault="00BA7E7E" w:rsidP="00AD54C1">
            <w:pPr>
              <w:rPr>
                <w:rFonts w:ascii="Noto Sans" w:hAnsi="Noto Sans" w:cs="Noto Sans"/>
                <w:i/>
                <w:iCs/>
                <w:sz w:val="16"/>
                <w:szCs w:val="16"/>
                <w:lang w:eastAsia="es-MX"/>
              </w:rPr>
            </w:pPr>
          </w:p>
        </w:tc>
        <w:tc>
          <w:tcPr>
            <w:tcW w:w="2654" w:type="dxa"/>
            <w:vMerge/>
            <w:shd w:val="clear" w:color="auto" w:fill="auto"/>
            <w:vAlign w:val="center"/>
          </w:tcPr>
          <w:p w14:paraId="237A5A25" w14:textId="77777777" w:rsidR="00BA7E7E" w:rsidRPr="00BA7E7E" w:rsidRDefault="00BA7E7E" w:rsidP="00AD54C1">
            <w:pPr>
              <w:rPr>
                <w:rFonts w:ascii="Noto Sans" w:hAnsi="Noto Sans" w:cs="Noto Sans"/>
                <w:i/>
                <w:iCs/>
                <w:sz w:val="16"/>
                <w:szCs w:val="16"/>
                <w:lang w:eastAsia="es-MX"/>
              </w:rPr>
            </w:pPr>
          </w:p>
        </w:tc>
        <w:tc>
          <w:tcPr>
            <w:tcW w:w="1815" w:type="dxa"/>
            <w:vMerge/>
            <w:shd w:val="clear" w:color="auto" w:fill="auto"/>
          </w:tcPr>
          <w:p w14:paraId="27E0F172" w14:textId="77777777" w:rsidR="00BA7E7E" w:rsidRPr="00BA7E7E" w:rsidRDefault="00BA7E7E" w:rsidP="00AD54C1">
            <w:pPr>
              <w:rPr>
                <w:rFonts w:ascii="Noto Sans" w:hAnsi="Noto Sans" w:cs="Noto Sans"/>
                <w:i/>
                <w:iCs/>
                <w:sz w:val="16"/>
                <w:szCs w:val="16"/>
                <w:lang w:eastAsia="es-MX"/>
              </w:rPr>
            </w:pPr>
          </w:p>
        </w:tc>
        <w:tc>
          <w:tcPr>
            <w:tcW w:w="1361" w:type="dxa"/>
            <w:vMerge/>
            <w:shd w:val="clear" w:color="auto" w:fill="auto"/>
          </w:tcPr>
          <w:p w14:paraId="7B9B5822" w14:textId="77777777" w:rsidR="00BA7E7E" w:rsidRPr="00BA7E7E" w:rsidRDefault="00BA7E7E" w:rsidP="00AD54C1">
            <w:pPr>
              <w:rPr>
                <w:rFonts w:ascii="Noto Sans" w:hAnsi="Noto Sans" w:cs="Noto Sans"/>
                <w:i/>
                <w:iCs/>
                <w:sz w:val="16"/>
                <w:szCs w:val="16"/>
                <w:lang w:eastAsia="es-MX"/>
              </w:rPr>
            </w:pPr>
          </w:p>
        </w:tc>
      </w:tr>
      <w:tr w:rsidR="00BA7E7E" w:rsidRPr="00BA7E7E" w14:paraId="03293E31" w14:textId="77777777" w:rsidTr="00AD54C1">
        <w:trPr>
          <w:trHeight w:val="410"/>
          <w:jc w:val="center"/>
        </w:trPr>
        <w:tc>
          <w:tcPr>
            <w:tcW w:w="450" w:type="dxa"/>
            <w:shd w:val="clear" w:color="auto" w:fill="auto"/>
          </w:tcPr>
          <w:p w14:paraId="0690B99D" w14:textId="77777777" w:rsidR="00BA7E7E" w:rsidRPr="00BA7E7E" w:rsidRDefault="00BA7E7E" w:rsidP="00AD54C1">
            <w:pPr>
              <w:jc w:val="center"/>
              <w:rPr>
                <w:rFonts w:ascii="Noto Sans" w:hAnsi="Noto Sans" w:cs="Noto Sans"/>
                <w:sz w:val="16"/>
                <w:szCs w:val="16"/>
                <w:lang w:eastAsia="es-MX"/>
              </w:rPr>
            </w:pPr>
          </w:p>
        </w:tc>
        <w:tc>
          <w:tcPr>
            <w:tcW w:w="502" w:type="dxa"/>
            <w:shd w:val="clear" w:color="auto" w:fill="auto"/>
            <w:vAlign w:val="center"/>
          </w:tcPr>
          <w:p w14:paraId="792D6F22" w14:textId="77777777" w:rsidR="00BA7E7E" w:rsidRPr="00BA7E7E" w:rsidRDefault="00BA7E7E" w:rsidP="00AD54C1">
            <w:pPr>
              <w:jc w:val="center"/>
              <w:rPr>
                <w:rFonts w:ascii="Noto Sans" w:hAnsi="Noto Sans" w:cs="Noto Sans"/>
                <w:sz w:val="16"/>
                <w:szCs w:val="16"/>
                <w:lang w:eastAsia="es-MX"/>
              </w:rPr>
            </w:pPr>
          </w:p>
        </w:tc>
        <w:tc>
          <w:tcPr>
            <w:tcW w:w="543" w:type="dxa"/>
            <w:shd w:val="clear" w:color="auto" w:fill="auto"/>
            <w:vAlign w:val="center"/>
          </w:tcPr>
          <w:p w14:paraId="5F0D66E8" w14:textId="77777777" w:rsidR="00BA7E7E" w:rsidRPr="00BA7E7E" w:rsidRDefault="00BA7E7E" w:rsidP="00AD54C1">
            <w:pPr>
              <w:jc w:val="center"/>
              <w:rPr>
                <w:rFonts w:ascii="Noto Sans" w:hAnsi="Noto Sans" w:cs="Noto Sans"/>
                <w:sz w:val="16"/>
                <w:szCs w:val="16"/>
                <w:lang w:eastAsia="es-MX"/>
              </w:rPr>
            </w:pPr>
          </w:p>
        </w:tc>
        <w:tc>
          <w:tcPr>
            <w:tcW w:w="459" w:type="dxa"/>
            <w:shd w:val="clear" w:color="auto" w:fill="auto"/>
            <w:vAlign w:val="center"/>
          </w:tcPr>
          <w:p w14:paraId="2031C05A" w14:textId="77777777" w:rsidR="00BA7E7E" w:rsidRPr="00BA7E7E" w:rsidRDefault="00BA7E7E" w:rsidP="00AD54C1">
            <w:pPr>
              <w:jc w:val="center"/>
              <w:rPr>
                <w:rFonts w:ascii="Noto Sans" w:hAnsi="Noto Sans" w:cs="Noto Sans"/>
                <w:sz w:val="16"/>
                <w:szCs w:val="16"/>
                <w:lang w:eastAsia="es-MX"/>
              </w:rPr>
            </w:pPr>
          </w:p>
        </w:tc>
        <w:tc>
          <w:tcPr>
            <w:tcW w:w="459" w:type="dxa"/>
            <w:shd w:val="clear" w:color="auto" w:fill="auto"/>
            <w:vAlign w:val="center"/>
          </w:tcPr>
          <w:p w14:paraId="2FAD1004" w14:textId="77777777" w:rsidR="00BA7E7E" w:rsidRPr="00BA7E7E" w:rsidRDefault="00BA7E7E" w:rsidP="00AD54C1">
            <w:pPr>
              <w:jc w:val="center"/>
              <w:rPr>
                <w:rFonts w:ascii="Noto Sans" w:hAnsi="Noto Sans" w:cs="Noto Sans"/>
                <w:sz w:val="16"/>
                <w:szCs w:val="16"/>
                <w:lang w:eastAsia="es-MX"/>
              </w:rPr>
            </w:pPr>
          </w:p>
        </w:tc>
        <w:tc>
          <w:tcPr>
            <w:tcW w:w="344" w:type="dxa"/>
            <w:shd w:val="clear" w:color="auto" w:fill="auto"/>
            <w:vAlign w:val="center"/>
          </w:tcPr>
          <w:p w14:paraId="1D4C42B2" w14:textId="77777777" w:rsidR="00BA7E7E" w:rsidRPr="00BA7E7E" w:rsidRDefault="00BA7E7E" w:rsidP="00AD54C1">
            <w:pPr>
              <w:jc w:val="center"/>
              <w:rPr>
                <w:rFonts w:ascii="Noto Sans" w:hAnsi="Noto Sans" w:cs="Noto Sans"/>
                <w:sz w:val="16"/>
                <w:szCs w:val="16"/>
                <w:lang w:eastAsia="es-MX"/>
              </w:rPr>
            </w:pPr>
          </w:p>
        </w:tc>
        <w:tc>
          <w:tcPr>
            <w:tcW w:w="1790" w:type="dxa"/>
            <w:shd w:val="clear" w:color="auto" w:fill="auto"/>
            <w:vAlign w:val="center"/>
          </w:tcPr>
          <w:p w14:paraId="11A766F5" w14:textId="77777777" w:rsidR="00BA7E7E" w:rsidRPr="00BA7E7E" w:rsidRDefault="00BA7E7E" w:rsidP="00AD54C1">
            <w:pPr>
              <w:jc w:val="center"/>
              <w:rPr>
                <w:rFonts w:ascii="Noto Sans" w:hAnsi="Noto Sans" w:cs="Noto Sans"/>
                <w:sz w:val="16"/>
                <w:szCs w:val="16"/>
                <w:lang w:eastAsia="es-MX"/>
              </w:rPr>
            </w:pPr>
          </w:p>
        </w:tc>
        <w:tc>
          <w:tcPr>
            <w:tcW w:w="2654" w:type="dxa"/>
            <w:shd w:val="clear" w:color="auto" w:fill="auto"/>
            <w:vAlign w:val="center"/>
          </w:tcPr>
          <w:p w14:paraId="5E2572A2" w14:textId="77777777" w:rsidR="00BA7E7E" w:rsidRPr="00BA7E7E" w:rsidRDefault="00BA7E7E" w:rsidP="00AD54C1">
            <w:pPr>
              <w:jc w:val="center"/>
              <w:rPr>
                <w:rFonts w:ascii="Noto Sans" w:hAnsi="Noto Sans" w:cs="Noto Sans"/>
                <w:sz w:val="16"/>
                <w:szCs w:val="16"/>
                <w:lang w:eastAsia="es-MX"/>
              </w:rPr>
            </w:pPr>
          </w:p>
        </w:tc>
        <w:tc>
          <w:tcPr>
            <w:tcW w:w="1815" w:type="dxa"/>
            <w:shd w:val="clear" w:color="auto" w:fill="auto"/>
          </w:tcPr>
          <w:p w14:paraId="5DABA271" w14:textId="77777777" w:rsidR="00BA7E7E" w:rsidRPr="00BA7E7E" w:rsidRDefault="00BA7E7E" w:rsidP="00AD54C1">
            <w:pPr>
              <w:jc w:val="center"/>
              <w:rPr>
                <w:rFonts w:ascii="Noto Sans" w:hAnsi="Noto Sans" w:cs="Noto Sans"/>
                <w:sz w:val="16"/>
                <w:szCs w:val="16"/>
                <w:lang w:eastAsia="es-MX"/>
              </w:rPr>
            </w:pPr>
          </w:p>
        </w:tc>
        <w:tc>
          <w:tcPr>
            <w:tcW w:w="1361" w:type="dxa"/>
            <w:shd w:val="clear" w:color="auto" w:fill="auto"/>
          </w:tcPr>
          <w:p w14:paraId="1C83B0FB" w14:textId="77777777" w:rsidR="00BA7E7E" w:rsidRPr="00BA7E7E" w:rsidRDefault="00BA7E7E" w:rsidP="00AD54C1">
            <w:pPr>
              <w:jc w:val="center"/>
              <w:rPr>
                <w:rFonts w:ascii="Noto Sans" w:hAnsi="Noto Sans" w:cs="Noto Sans"/>
                <w:sz w:val="16"/>
                <w:szCs w:val="16"/>
                <w:lang w:eastAsia="es-MX"/>
              </w:rPr>
            </w:pPr>
          </w:p>
        </w:tc>
      </w:tr>
      <w:tr w:rsidR="00BA7E7E" w:rsidRPr="00BA7E7E" w14:paraId="522E932D" w14:textId="77777777" w:rsidTr="00AD54C1">
        <w:trPr>
          <w:trHeight w:val="410"/>
          <w:jc w:val="center"/>
        </w:trPr>
        <w:tc>
          <w:tcPr>
            <w:tcW w:w="450" w:type="dxa"/>
            <w:shd w:val="clear" w:color="auto" w:fill="auto"/>
          </w:tcPr>
          <w:p w14:paraId="60438955" w14:textId="77777777" w:rsidR="00BA7E7E" w:rsidRPr="00BA7E7E" w:rsidRDefault="00BA7E7E" w:rsidP="00AD54C1">
            <w:pPr>
              <w:jc w:val="center"/>
              <w:rPr>
                <w:rFonts w:ascii="Noto Sans" w:hAnsi="Noto Sans" w:cs="Noto Sans"/>
                <w:sz w:val="16"/>
                <w:szCs w:val="16"/>
                <w:lang w:eastAsia="es-MX"/>
              </w:rPr>
            </w:pPr>
          </w:p>
        </w:tc>
        <w:tc>
          <w:tcPr>
            <w:tcW w:w="502" w:type="dxa"/>
            <w:shd w:val="clear" w:color="auto" w:fill="auto"/>
            <w:vAlign w:val="center"/>
          </w:tcPr>
          <w:p w14:paraId="19F8702E" w14:textId="77777777" w:rsidR="00BA7E7E" w:rsidRPr="00BA7E7E" w:rsidRDefault="00BA7E7E" w:rsidP="00AD54C1">
            <w:pPr>
              <w:jc w:val="center"/>
              <w:rPr>
                <w:rFonts w:ascii="Noto Sans" w:hAnsi="Noto Sans" w:cs="Noto Sans"/>
                <w:sz w:val="16"/>
                <w:szCs w:val="16"/>
                <w:lang w:eastAsia="es-MX"/>
              </w:rPr>
            </w:pPr>
          </w:p>
        </w:tc>
        <w:tc>
          <w:tcPr>
            <w:tcW w:w="543" w:type="dxa"/>
            <w:shd w:val="clear" w:color="auto" w:fill="auto"/>
            <w:vAlign w:val="center"/>
          </w:tcPr>
          <w:p w14:paraId="6AF44736" w14:textId="77777777" w:rsidR="00BA7E7E" w:rsidRPr="00BA7E7E" w:rsidRDefault="00BA7E7E" w:rsidP="00AD54C1">
            <w:pPr>
              <w:jc w:val="center"/>
              <w:rPr>
                <w:rFonts w:ascii="Noto Sans" w:hAnsi="Noto Sans" w:cs="Noto Sans"/>
                <w:sz w:val="16"/>
                <w:szCs w:val="16"/>
                <w:lang w:eastAsia="es-MX"/>
              </w:rPr>
            </w:pPr>
          </w:p>
        </w:tc>
        <w:tc>
          <w:tcPr>
            <w:tcW w:w="459" w:type="dxa"/>
            <w:shd w:val="clear" w:color="auto" w:fill="auto"/>
            <w:vAlign w:val="center"/>
          </w:tcPr>
          <w:p w14:paraId="385CCCCB" w14:textId="77777777" w:rsidR="00BA7E7E" w:rsidRPr="00BA7E7E" w:rsidRDefault="00BA7E7E" w:rsidP="00AD54C1">
            <w:pPr>
              <w:jc w:val="center"/>
              <w:rPr>
                <w:rFonts w:ascii="Noto Sans" w:hAnsi="Noto Sans" w:cs="Noto Sans"/>
                <w:sz w:val="16"/>
                <w:szCs w:val="16"/>
                <w:lang w:eastAsia="es-MX"/>
              </w:rPr>
            </w:pPr>
          </w:p>
        </w:tc>
        <w:tc>
          <w:tcPr>
            <w:tcW w:w="459" w:type="dxa"/>
            <w:shd w:val="clear" w:color="auto" w:fill="auto"/>
            <w:vAlign w:val="center"/>
          </w:tcPr>
          <w:p w14:paraId="5B294A0E" w14:textId="77777777" w:rsidR="00BA7E7E" w:rsidRPr="00BA7E7E" w:rsidRDefault="00BA7E7E" w:rsidP="00AD54C1">
            <w:pPr>
              <w:jc w:val="center"/>
              <w:rPr>
                <w:rFonts w:ascii="Noto Sans" w:hAnsi="Noto Sans" w:cs="Noto Sans"/>
                <w:sz w:val="16"/>
                <w:szCs w:val="16"/>
                <w:lang w:eastAsia="es-MX"/>
              </w:rPr>
            </w:pPr>
          </w:p>
        </w:tc>
        <w:tc>
          <w:tcPr>
            <w:tcW w:w="344" w:type="dxa"/>
            <w:shd w:val="clear" w:color="auto" w:fill="auto"/>
            <w:vAlign w:val="center"/>
          </w:tcPr>
          <w:p w14:paraId="5A0AF1C5" w14:textId="77777777" w:rsidR="00BA7E7E" w:rsidRPr="00BA7E7E" w:rsidRDefault="00BA7E7E" w:rsidP="00AD54C1">
            <w:pPr>
              <w:jc w:val="center"/>
              <w:rPr>
                <w:rFonts w:ascii="Noto Sans" w:hAnsi="Noto Sans" w:cs="Noto Sans"/>
                <w:sz w:val="16"/>
                <w:szCs w:val="16"/>
                <w:lang w:eastAsia="es-MX"/>
              </w:rPr>
            </w:pPr>
          </w:p>
        </w:tc>
        <w:tc>
          <w:tcPr>
            <w:tcW w:w="1790" w:type="dxa"/>
            <w:shd w:val="clear" w:color="auto" w:fill="auto"/>
            <w:vAlign w:val="center"/>
          </w:tcPr>
          <w:p w14:paraId="70EA07FA" w14:textId="77777777" w:rsidR="00BA7E7E" w:rsidRPr="00BA7E7E" w:rsidRDefault="00BA7E7E" w:rsidP="00AD54C1">
            <w:pPr>
              <w:jc w:val="center"/>
              <w:rPr>
                <w:rFonts w:ascii="Noto Sans" w:hAnsi="Noto Sans" w:cs="Noto Sans"/>
                <w:sz w:val="16"/>
                <w:szCs w:val="16"/>
                <w:lang w:eastAsia="es-MX"/>
              </w:rPr>
            </w:pPr>
          </w:p>
        </w:tc>
        <w:tc>
          <w:tcPr>
            <w:tcW w:w="2654" w:type="dxa"/>
            <w:shd w:val="clear" w:color="auto" w:fill="auto"/>
            <w:vAlign w:val="center"/>
          </w:tcPr>
          <w:p w14:paraId="5D40F3DC" w14:textId="77777777" w:rsidR="00BA7E7E" w:rsidRPr="00BA7E7E" w:rsidRDefault="00BA7E7E" w:rsidP="00AD54C1">
            <w:pPr>
              <w:jc w:val="center"/>
              <w:rPr>
                <w:rFonts w:ascii="Noto Sans" w:hAnsi="Noto Sans" w:cs="Noto Sans"/>
                <w:sz w:val="16"/>
                <w:szCs w:val="16"/>
                <w:lang w:eastAsia="es-MX"/>
              </w:rPr>
            </w:pPr>
          </w:p>
        </w:tc>
        <w:tc>
          <w:tcPr>
            <w:tcW w:w="1815" w:type="dxa"/>
            <w:shd w:val="clear" w:color="auto" w:fill="auto"/>
          </w:tcPr>
          <w:p w14:paraId="1FD82A72" w14:textId="77777777" w:rsidR="00BA7E7E" w:rsidRPr="00BA7E7E" w:rsidRDefault="00BA7E7E" w:rsidP="00AD54C1">
            <w:pPr>
              <w:jc w:val="center"/>
              <w:rPr>
                <w:rFonts w:ascii="Noto Sans" w:hAnsi="Noto Sans" w:cs="Noto Sans"/>
                <w:sz w:val="16"/>
                <w:szCs w:val="16"/>
                <w:lang w:eastAsia="es-MX"/>
              </w:rPr>
            </w:pPr>
          </w:p>
        </w:tc>
        <w:tc>
          <w:tcPr>
            <w:tcW w:w="1361" w:type="dxa"/>
            <w:shd w:val="clear" w:color="auto" w:fill="auto"/>
          </w:tcPr>
          <w:p w14:paraId="42E123FE" w14:textId="77777777" w:rsidR="00BA7E7E" w:rsidRPr="00BA7E7E" w:rsidRDefault="00BA7E7E" w:rsidP="00AD54C1">
            <w:pPr>
              <w:jc w:val="center"/>
              <w:rPr>
                <w:rFonts w:ascii="Noto Sans" w:hAnsi="Noto Sans" w:cs="Noto Sans"/>
                <w:sz w:val="16"/>
                <w:szCs w:val="16"/>
                <w:lang w:eastAsia="es-MX"/>
              </w:rPr>
            </w:pPr>
          </w:p>
        </w:tc>
      </w:tr>
      <w:tr w:rsidR="00BA7E7E" w:rsidRPr="00BA7E7E" w14:paraId="240A0FBF" w14:textId="77777777" w:rsidTr="00AD54C1">
        <w:trPr>
          <w:trHeight w:val="410"/>
          <w:jc w:val="center"/>
        </w:trPr>
        <w:tc>
          <w:tcPr>
            <w:tcW w:w="450" w:type="dxa"/>
            <w:shd w:val="clear" w:color="auto" w:fill="auto"/>
          </w:tcPr>
          <w:p w14:paraId="5FD0FF43" w14:textId="77777777" w:rsidR="00BA7E7E" w:rsidRPr="00BA7E7E" w:rsidRDefault="00BA7E7E" w:rsidP="00AD54C1">
            <w:pPr>
              <w:jc w:val="center"/>
              <w:rPr>
                <w:rFonts w:ascii="Noto Sans" w:hAnsi="Noto Sans" w:cs="Noto Sans"/>
                <w:sz w:val="16"/>
                <w:szCs w:val="16"/>
                <w:lang w:eastAsia="es-MX"/>
              </w:rPr>
            </w:pPr>
          </w:p>
        </w:tc>
        <w:tc>
          <w:tcPr>
            <w:tcW w:w="502" w:type="dxa"/>
            <w:shd w:val="clear" w:color="auto" w:fill="auto"/>
            <w:vAlign w:val="center"/>
          </w:tcPr>
          <w:p w14:paraId="6FDD85FA" w14:textId="77777777" w:rsidR="00BA7E7E" w:rsidRPr="00BA7E7E" w:rsidRDefault="00BA7E7E" w:rsidP="00AD54C1">
            <w:pPr>
              <w:jc w:val="center"/>
              <w:rPr>
                <w:rFonts w:ascii="Noto Sans" w:hAnsi="Noto Sans" w:cs="Noto Sans"/>
                <w:sz w:val="16"/>
                <w:szCs w:val="16"/>
                <w:lang w:eastAsia="es-MX"/>
              </w:rPr>
            </w:pPr>
          </w:p>
        </w:tc>
        <w:tc>
          <w:tcPr>
            <w:tcW w:w="543" w:type="dxa"/>
            <w:shd w:val="clear" w:color="auto" w:fill="auto"/>
            <w:vAlign w:val="center"/>
          </w:tcPr>
          <w:p w14:paraId="2069C374" w14:textId="77777777" w:rsidR="00BA7E7E" w:rsidRPr="00BA7E7E" w:rsidRDefault="00BA7E7E" w:rsidP="00AD54C1">
            <w:pPr>
              <w:jc w:val="center"/>
              <w:rPr>
                <w:rFonts w:ascii="Noto Sans" w:hAnsi="Noto Sans" w:cs="Noto Sans"/>
                <w:sz w:val="16"/>
                <w:szCs w:val="16"/>
                <w:lang w:eastAsia="es-MX"/>
              </w:rPr>
            </w:pPr>
          </w:p>
        </w:tc>
        <w:tc>
          <w:tcPr>
            <w:tcW w:w="459" w:type="dxa"/>
            <w:shd w:val="clear" w:color="auto" w:fill="auto"/>
            <w:vAlign w:val="center"/>
          </w:tcPr>
          <w:p w14:paraId="147C07E5" w14:textId="77777777" w:rsidR="00BA7E7E" w:rsidRPr="00BA7E7E" w:rsidRDefault="00BA7E7E" w:rsidP="00AD54C1">
            <w:pPr>
              <w:jc w:val="center"/>
              <w:rPr>
                <w:rFonts w:ascii="Noto Sans" w:hAnsi="Noto Sans" w:cs="Noto Sans"/>
                <w:sz w:val="16"/>
                <w:szCs w:val="16"/>
                <w:lang w:eastAsia="es-MX"/>
              </w:rPr>
            </w:pPr>
          </w:p>
        </w:tc>
        <w:tc>
          <w:tcPr>
            <w:tcW w:w="459" w:type="dxa"/>
            <w:shd w:val="clear" w:color="auto" w:fill="auto"/>
            <w:vAlign w:val="center"/>
          </w:tcPr>
          <w:p w14:paraId="75478BFE" w14:textId="77777777" w:rsidR="00BA7E7E" w:rsidRPr="00BA7E7E" w:rsidRDefault="00BA7E7E" w:rsidP="00AD54C1">
            <w:pPr>
              <w:jc w:val="center"/>
              <w:rPr>
                <w:rFonts w:ascii="Noto Sans" w:hAnsi="Noto Sans" w:cs="Noto Sans"/>
                <w:sz w:val="16"/>
                <w:szCs w:val="16"/>
                <w:lang w:eastAsia="es-MX"/>
              </w:rPr>
            </w:pPr>
          </w:p>
        </w:tc>
        <w:tc>
          <w:tcPr>
            <w:tcW w:w="344" w:type="dxa"/>
            <w:shd w:val="clear" w:color="auto" w:fill="auto"/>
            <w:vAlign w:val="center"/>
          </w:tcPr>
          <w:p w14:paraId="54D28B21" w14:textId="77777777" w:rsidR="00BA7E7E" w:rsidRPr="00BA7E7E" w:rsidRDefault="00BA7E7E" w:rsidP="00AD54C1">
            <w:pPr>
              <w:jc w:val="center"/>
              <w:rPr>
                <w:rFonts w:ascii="Noto Sans" w:hAnsi="Noto Sans" w:cs="Noto Sans"/>
                <w:sz w:val="16"/>
                <w:szCs w:val="16"/>
                <w:lang w:eastAsia="es-MX"/>
              </w:rPr>
            </w:pPr>
          </w:p>
        </w:tc>
        <w:tc>
          <w:tcPr>
            <w:tcW w:w="1790" w:type="dxa"/>
            <w:shd w:val="clear" w:color="auto" w:fill="auto"/>
            <w:vAlign w:val="center"/>
          </w:tcPr>
          <w:p w14:paraId="2C305492" w14:textId="77777777" w:rsidR="00BA7E7E" w:rsidRPr="00BA7E7E" w:rsidRDefault="00BA7E7E" w:rsidP="00AD54C1">
            <w:pPr>
              <w:jc w:val="center"/>
              <w:rPr>
                <w:rFonts w:ascii="Noto Sans" w:hAnsi="Noto Sans" w:cs="Noto Sans"/>
                <w:sz w:val="16"/>
                <w:szCs w:val="16"/>
                <w:lang w:eastAsia="es-MX"/>
              </w:rPr>
            </w:pPr>
          </w:p>
        </w:tc>
        <w:tc>
          <w:tcPr>
            <w:tcW w:w="2654" w:type="dxa"/>
            <w:shd w:val="clear" w:color="auto" w:fill="auto"/>
            <w:vAlign w:val="center"/>
          </w:tcPr>
          <w:p w14:paraId="552927E0" w14:textId="77777777" w:rsidR="00BA7E7E" w:rsidRPr="00BA7E7E" w:rsidRDefault="00BA7E7E" w:rsidP="00AD54C1">
            <w:pPr>
              <w:jc w:val="center"/>
              <w:rPr>
                <w:rFonts w:ascii="Noto Sans" w:hAnsi="Noto Sans" w:cs="Noto Sans"/>
                <w:sz w:val="16"/>
                <w:szCs w:val="16"/>
                <w:lang w:eastAsia="es-MX"/>
              </w:rPr>
            </w:pPr>
          </w:p>
        </w:tc>
        <w:tc>
          <w:tcPr>
            <w:tcW w:w="1815" w:type="dxa"/>
            <w:shd w:val="clear" w:color="auto" w:fill="auto"/>
          </w:tcPr>
          <w:p w14:paraId="26EB971D" w14:textId="77777777" w:rsidR="00BA7E7E" w:rsidRPr="00BA7E7E" w:rsidRDefault="00BA7E7E" w:rsidP="00AD54C1">
            <w:pPr>
              <w:jc w:val="center"/>
              <w:rPr>
                <w:rFonts w:ascii="Noto Sans" w:hAnsi="Noto Sans" w:cs="Noto Sans"/>
                <w:sz w:val="16"/>
                <w:szCs w:val="16"/>
                <w:lang w:eastAsia="es-MX"/>
              </w:rPr>
            </w:pPr>
          </w:p>
        </w:tc>
        <w:tc>
          <w:tcPr>
            <w:tcW w:w="1361" w:type="dxa"/>
            <w:shd w:val="clear" w:color="auto" w:fill="auto"/>
          </w:tcPr>
          <w:p w14:paraId="37110C1A" w14:textId="77777777" w:rsidR="00BA7E7E" w:rsidRPr="00BA7E7E" w:rsidRDefault="00BA7E7E" w:rsidP="00AD54C1">
            <w:pPr>
              <w:jc w:val="center"/>
              <w:rPr>
                <w:rFonts w:ascii="Noto Sans" w:hAnsi="Noto Sans" w:cs="Noto Sans"/>
                <w:sz w:val="16"/>
                <w:szCs w:val="16"/>
                <w:lang w:eastAsia="es-MX"/>
              </w:rPr>
            </w:pPr>
          </w:p>
        </w:tc>
      </w:tr>
      <w:tr w:rsidR="00BA7E7E" w:rsidRPr="00BA7E7E" w14:paraId="04BB350C" w14:textId="77777777" w:rsidTr="00AD54C1">
        <w:trPr>
          <w:trHeight w:val="410"/>
          <w:jc w:val="center"/>
        </w:trPr>
        <w:tc>
          <w:tcPr>
            <w:tcW w:w="450" w:type="dxa"/>
            <w:shd w:val="clear" w:color="auto" w:fill="auto"/>
          </w:tcPr>
          <w:p w14:paraId="310AE51C" w14:textId="77777777" w:rsidR="00BA7E7E" w:rsidRPr="00BA7E7E" w:rsidRDefault="00BA7E7E" w:rsidP="00AD54C1">
            <w:pPr>
              <w:jc w:val="center"/>
              <w:rPr>
                <w:rFonts w:ascii="Noto Sans" w:hAnsi="Noto Sans" w:cs="Noto Sans"/>
                <w:sz w:val="16"/>
                <w:szCs w:val="16"/>
                <w:lang w:eastAsia="es-MX"/>
              </w:rPr>
            </w:pPr>
          </w:p>
        </w:tc>
        <w:tc>
          <w:tcPr>
            <w:tcW w:w="502" w:type="dxa"/>
            <w:shd w:val="clear" w:color="auto" w:fill="auto"/>
            <w:vAlign w:val="center"/>
          </w:tcPr>
          <w:p w14:paraId="0A042B08" w14:textId="77777777" w:rsidR="00BA7E7E" w:rsidRPr="00BA7E7E" w:rsidRDefault="00BA7E7E" w:rsidP="00AD54C1">
            <w:pPr>
              <w:jc w:val="center"/>
              <w:rPr>
                <w:rFonts w:ascii="Noto Sans" w:hAnsi="Noto Sans" w:cs="Noto Sans"/>
                <w:sz w:val="16"/>
                <w:szCs w:val="16"/>
                <w:lang w:eastAsia="es-MX"/>
              </w:rPr>
            </w:pPr>
          </w:p>
        </w:tc>
        <w:tc>
          <w:tcPr>
            <w:tcW w:w="543" w:type="dxa"/>
            <w:shd w:val="clear" w:color="auto" w:fill="auto"/>
            <w:vAlign w:val="center"/>
          </w:tcPr>
          <w:p w14:paraId="5CF38CCC" w14:textId="77777777" w:rsidR="00BA7E7E" w:rsidRPr="00BA7E7E" w:rsidRDefault="00BA7E7E" w:rsidP="00AD54C1">
            <w:pPr>
              <w:jc w:val="center"/>
              <w:rPr>
                <w:rFonts w:ascii="Noto Sans" w:hAnsi="Noto Sans" w:cs="Noto Sans"/>
                <w:sz w:val="16"/>
                <w:szCs w:val="16"/>
                <w:lang w:eastAsia="es-MX"/>
              </w:rPr>
            </w:pPr>
          </w:p>
        </w:tc>
        <w:tc>
          <w:tcPr>
            <w:tcW w:w="459" w:type="dxa"/>
            <w:shd w:val="clear" w:color="auto" w:fill="auto"/>
            <w:vAlign w:val="center"/>
          </w:tcPr>
          <w:p w14:paraId="066D6579" w14:textId="77777777" w:rsidR="00BA7E7E" w:rsidRPr="00BA7E7E" w:rsidRDefault="00BA7E7E" w:rsidP="00AD54C1">
            <w:pPr>
              <w:jc w:val="center"/>
              <w:rPr>
                <w:rFonts w:ascii="Noto Sans" w:hAnsi="Noto Sans" w:cs="Noto Sans"/>
                <w:sz w:val="16"/>
                <w:szCs w:val="16"/>
                <w:lang w:eastAsia="es-MX"/>
              </w:rPr>
            </w:pPr>
          </w:p>
        </w:tc>
        <w:tc>
          <w:tcPr>
            <w:tcW w:w="459" w:type="dxa"/>
            <w:shd w:val="clear" w:color="auto" w:fill="auto"/>
            <w:vAlign w:val="center"/>
          </w:tcPr>
          <w:p w14:paraId="2DDA93FF" w14:textId="77777777" w:rsidR="00BA7E7E" w:rsidRPr="00BA7E7E" w:rsidRDefault="00BA7E7E" w:rsidP="00AD54C1">
            <w:pPr>
              <w:jc w:val="center"/>
              <w:rPr>
                <w:rFonts w:ascii="Noto Sans" w:hAnsi="Noto Sans" w:cs="Noto Sans"/>
                <w:sz w:val="16"/>
                <w:szCs w:val="16"/>
                <w:lang w:eastAsia="es-MX"/>
              </w:rPr>
            </w:pPr>
          </w:p>
        </w:tc>
        <w:tc>
          <w:tcPr>
            <w:tcW w:w="344" w:type="dxa"/>
            <w:shd w:val="clear" w:color="auto" w:fill="auto"/>
            <w:vAlign w:val="center"/>
          </w:tcPr>
          <w:p w14:paraId="356C6A97" w14:textId="77777777" w:rsidR="00BA7E7E" w:rsidRPr="00BA7E7E" w:rsidRDefault="00BA7E7E" w:rsidP="00AD54C1">
            <w:pPr>
              <w:jc w:val="center"/>
              <w:rPr>
                <w:rFonts w:ascii="Noto Sans" w:hAnsi="Noto Sans" w:cs="Noto Sans"/>
                <w:sz w:val="16"/>
                <w:szCs w:val="16"/>
                <w:lang w:eastAsia="es-MX"/>
              </w:rPr>
            </w:pPr>
          </w:p>
        </w:tc>
        <w:tc>
          <w:tcPr>
            <w:tcW w:w="1790" w:type="dxa"/>
            <w:shd w:val="clear" w:color="auto" w:fill="auto"/>
            <w:vAlign w:val="center"/>
          </w:tcPr>
          <w:p w14:paraId="1B41EB3D" w14:textId="77777777" w:rsidR="00BA7E7E" w:rsidRPr="00BA7E7E" w:rsidRDefault="00BA7E7E" w:rsidP="00AD54C1">
            <w:pPr>
              <w:jc w:val="center"/>
              <w:rPr>
                <w:rFonts w:ascii="Noto Sans" w:hAnsi="Noto Sans" w:cs="Noto Sans"/>
                <w:sz w:val="16"/>
                <w:szCs w:val="16"/>
                <w:lang w:eastAsia="es-MX"/>
              </w:rPr>
            </w:pPr>
          </w:p>
        </w:tc>
        <w:tc>
          <w:tcPr>
            <w:tcW w:w="2654" w:type="dxa"/>
            <w:shd w:val="clear" w:color="auto" w:fill="auto"/>
            <w:vAlign w:val="center"/>
          </w:tcPr>
          <w:p w14:paraId="4AEA4878" w14:textId="77777777" w:rsidR="00BA7E7E" w:rsidRPr="00BA7E7E" w:rsidRDefault="00BA7E7E" w:rsidP="00AD54C1">
            <w:pPr>
              <w:jc w:val="center"/>
              <w:rPr>
                <w:rFonts w:ascii="Noto Sans" w:hAnsi="Noto Sans" w:cs="Noto Sans"/>
                <w:sz w:val="16"/>
                <w:szCs w:val="16"/>
                <w:lang w:eastAsia="es-MX"/>
              </w:rPr>
            </w:pPr>
          </w:p>
        </w:tc>
        <w:tc>
          <w:tcPr>
            <w:tcW w:w="1815" w:type="dxa"/>
            <w:shd w:val="clear" w:color="auto" w:fill="auto"/>
          </w:tcPr>
          <w:p w14:paraId="18EAFE1C" w14:textId="77777777" w:rsidR="00BA7E7E" w:rsidRPr="00BA7E7E" w:rsidRDefault="00BA7E7E" w:rsidP="00AD54C1">
            <w:pPr>
              <w:jc w:val="center"/>
              <w:rPr>
                <w:rFonts w:ascii="Noto Sans" w:hAnsi="Noto Sans" w:cs="Noto Sans"/>
                <w:sz w:val="16"/>
                <w:szCs w:val="16"/>
                <w:lang w:eastAsia="es-MX"/>
              </w:rPr>
            </w:pPr>
          </w:p>
        </w:tc>
        <w:tc>
          <w:tcPr>
            <w:tcW w:w="1361" w:type="dxa"/>
            <w:shd w:val="clear" w:color="auto" w:fill="auto"/>
          </w:tcPr>
          <w:p w14:paraId="0A233BD6" w14:textId="77777777" w:rsidR="00BA7E7E" w:rsidRPr="00BA7E7E" w:rsidRDefault="00BA7E7E" w:rsidP="00AD54C1">
            <w:pPr>
              <w:jc w:val="center"/>
              <w:rPr>
                <w:rFonts w:ascii="Noto Sans" w:hAnsi="Noto Sans" w:cs="Noto Sans"/>
                <w:sz w:val="16"/>
                <w:szCs w:val="16"/>
                <w:lang w:eastAsia="es-MX"/>
              </w:rPr>
            </w:pPr>
          </w:p>
        </w:tc>
      </w:tr>
    </w:tbl>
    <w:p w14:paraId="1CEEB898" w14:textId="77777777" w:rsidR="00BA7E7E" w:rsidRPr="00BA7E7E" w:rsidRDefault="00BA7E7E" w:rsidP="00BA7E7E">
      <w:pPr>
        <w:rPr>
          <w:rFonts w:ascii="Noto Sans" w:hAnsi="Noto Sans" w:cs="Noto Sans"/>
          <w:sz w:val="20"/>
          <w:szCs w:val="20"/>
        </w:rPr>
      </w:pPr>
    </w:p>
    <w:p w14:paraId="0D2C71A5"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PROTESTO LO NECESARIO</w:t>
      </w:r>
    </w:p>
    <w:p w14:paraId="7D1072EC"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______________________________________________</w:t>
      </w:r>
    </w:p>
    <w:p w14:paraId="7B15B979"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(NOMBRE Y FIRMA DEL REPRESENTANTE LEGAL)</w:t>
      </w:r>
    </w:p>
    <w:p w14:paraId="0B794CF9" w14:textId="77777777" w:rsidR="00BA7E7E" w:rsidRPr="00BA7E7E" w:rsidRDefault="00BA7E7E" w:rsidP="00BA7E7E">
      <w:pPr>
        <w:rPr>
          <w:rFonts w:ascii="Noto Sans" w:hAnsi="Noto Sans" w:cs="Noto Sans"/>
          <w:sz w:val="20"/>
          <w:szCs w:val="20"/>
        </w:rPr>
      </w:pPr>
    </w:p>
    <w:p w14:paraId="478AA33B" w14:textId="77777777" w:rsidR="00BA7E7E" w:rsidRPr="00BA7E7E" w:rsidRDefault="00BA7E7E" w:rsidP="00BA7E7E">
      <w:pPr>
        <w:pStyle w:val="Encabezado"/>
        <w:jc w:val="center"/>
        <w:rPr>
          <w:rFonts w:ascii="Noto Sans" w:hAnsi="Noto Sans" w:cs="Noto Sans"/>
          <w:b/>
          <w:sz w:val="20"/>
          <w:szCs w:val="20"/>
        </w:rPr>
      </w:pPr>
    </w:p>
    <w:p w14:paraId="3B2B0926" w14:textId="5A61F9F2" w:rsidR="00BA7E7E" w:rsidRPr="00BA7E7E" w:rsidRDefault="00BA7E7E" w:rsidP="00BA7E7E">
      <w:pPr>
        <w:pStyle w:val="Encabezado"/>
        <w:jc w:val="center"/>
        <w:rPr>
          <w:rFonts w:ascii="Noto Sans" w:hAnsi="Noto Sans" w:cs="Noto Sans"/>
          <w:b/>
          <w:sz w:val="20"/>
          <w:szCs w:val="20"/>
        </w:rPr>
      </w:pPr>
      <w:r w:rsidRPr="00BA7E7E">
        <w:rPr>
          <w:rFonts w:ascii="Noto Sans" w:hAnsi="Noto Sans" w:cs="Noto Sans"/>
          <w:b/>
          <w:sz w:val="20"/>
          <w:szCs w:val="20"/>
        </w:rPr>
        <w:lastRenderedPageBreak/>
        <w:t xml:space="preserve">ANEXO </w:t>
      </w:r>
      <w:r w:rsidR="00F15B12">
        <w:rPr>
          <w:rFonts w:ascii="Noto Sans" w:hAnsi="Noto Sans" w:cs="Noto Sans"/>
          <w:b/>
          <w:sz w:val="20"/>
          <w:szCs w:val="20"/>
        </w:rPr>
        <w:t>7</w:t>
      </w:r>
    </w:p>
    <w:p w14:paraId="7D0ADD61" w14:textId="77777777" w:rsidR="00BA7E7E" w:rsidRPr="00BA7E7E" w:rsidRDefault="00BA7E7E" w:rsidP="00BA7E7E">
      <w:pPr>
        <w:pStyle w:val="Encabezado"/>
        <w:jc w:val="center"/>
        <w:rPr>
          <w:rFonts w:ascii="Noto Sans" w:hAnsi="Noto Sans" w:cs="Noto Sans"/>
          <w:b/>
          <w:sz w:val="20"/>
          <w:szCs w:val="20"/>
        </w:rPr>
      </w:pPr>
    </w:p>
    <w:p w14:paraId="24DBC5A1" w14:textId="77777777" w:rsidR="00BA7E7E" w:rsidRPr="00F15B12" w:rsidRDefault="00BA7E7E" w:rsidP="00BA7E7E">
      <w:pPr>
        <w:spacing w:after="0"/>
        <w:jc w:val="center"/>
        <w:rPr>
          <w:rFonts w:ascii="Noto Sans" w:hAnsi="Noto Sans" w:cs="Noto Sans"/>
          <w:b/>
          <w:sz w:val="18"/>
          <w:szCs w:val="18"/>
        </w:rPr>
      </w:pPr>
      <w:r w:rsidRPr="00F15B12">
        <w:rPr>
          <w:rFonts w:ascii="Noto Sans" w:hAnsi="Noto Sans" w:cs="Noto Sans"/>
          <w:b/>
          <w:sz w:val="18"/>
          <w:szCs w:val="18"/>
        </w:rPr>
        <w:t>(CARTA EN ORIGINAL, PAPEL MEMBRETADO Y FIRMA AUTÓGRAFA DEL FABRICANTE)</w:t>
      </w:r>
    </w:p>
    <w:p w14:paraId="1E3980D7" w14:textId="77777777" w:rsidR="00BA7E7E" w:rsidRPr="00F15B12" w:rsidRDefault="00BA7E7E" w:rsidP="00BA7E7E">
      <w:pPr>
        <w:spacing w:after="0"/>
        <w:ind w:right="193"/>
        <w:jc w:val="center"/>
        <w:rPr>
          <w:rFonts w:ascii="Noto Sans" w:hAnsi="Noto Sans" w:cs="Noto Sans"/>
          <w:b/>
          <w:sz w:val="18"/>
          <w:szCs w:val="18"/>
        </w:rPr>
      </w:pPr>
      <w:r w:rsidRPr="00F15B12">
        <w:rPr>
          <w:rFonts w:ascii="Noto Sans" w:hAnsi="Noto Sans" w:cs="Noto Sans"/>
          <w:b/>
          <w:sz w:val="18"/>
          <w:szCs w:val="18"/>
        </w:rPr>
        <w:t>FORMATO DE CARTA RESPALDO DE QUIEN SEA EL TITULAR DEL</w:t>
      </w:r>
    </w:p>
    <w:p w14:paraId="1F10794C" w14:textId="77777777" w:rsidR="00BA7E7E" w:rsidRPr="00F15B12" w:rsidRDefault="00BA7E7E" w:rsidP="00BA7E7E">
      <w:pPr>
        <w:spacing w:after="0"/>
        <w:ind w:right="193"/>
        <w:jc w:val="center"/>
        <w:rPr>
          <w:rFonts w:ascii="Noto Sans" w:hAnsi="Noto Sans" w:cs="Noto Sans"/>
          <w:b/>
          <w:sz w:val="18"/>
          <w:szCs w:val="18"/>
        </w:rPr>
      </w:pPr>
      <w:r w:rsidRPr="00F15B12">
        <w:rPr>
          <w:rFonts w:ascii="Noto Sans" w:hAnsi="Noto Sans" w:cs="Noto Sans"/>
          <w:b/>
          <w:sz w:val="18"/>
          <w:szCs w:val="18"/>
        </w:rPr>
        <w:t>REGISTRO SANITARIO A LA PROPOSICIÓN TÉCNICA.</w:t>
      </w:r>
    </w:p>
    <w:p w14:paraId="560A0D22" w14:textId="77777777" w:rsidR="00BA7E7E" w:rsidRPr="00BA7E7E" w:rsidRDefault="00BA7E7E" w:rsidP="00BA7E7E">
      <w:pPr>
        <w:ind w:right="49"/>
        <w:jc w:val="right"/>
        <w:rPr>
          <w:rFonts w:ascii="Noto Sans" w:hAnsi="Noto Sans" w:cs="Noto Sans"/>
          <w:sz w:val="20"/>
          <w:szCs w:val="20"/>
        </w:rPr>
      </w:pPr>
      <w:r w:rsidRPr="00BA7E7E">
        <w:rPr>
          <w:rFonts w:ascii="Noto Sans" w:hAnsi="Noto Sans" w:cs="Noto Sans"/>
          <w:sz w:val="20"/>
          <w:szCs w:val="20"/>
        </w:rPr>
        <w:t>______</w:t>
      </w:r>
      <w:proofErr w:type="spellStart"/>
      <w:r w:rsidRPr="00BA7E7E">
        <w:rPr>
          <w:rFonts w:ascii="Noto Sans" w:hAnsi="Noto Sans" w:cs="Noto Sans"/>
          <w:sz w:val="20"/>
          <w:szCs w:val="20"/>
        </w:rPr>
        <w:t>de___________de</w:t>
      </w:r>
      <w:proofErr w:type="spellEnd"/>
      <w:r w:rsidRPr="00BA7E7E">
        <w:rPr>
          <w:rFonts w:ascii="Noto Sans" w:hAnsi="Noto Sans" w:cs="Noto Sans"/>
          <w:sz w:val="20"/>
          <w:szCs w:val="20"/>
        </w:rPr>
        <w:t>_____________</w:t>
      </w:r>
    </w:p>
    <w:p w14:paraId="5AA6B7DA" w14:textId="77777777" w:rsidR="00BA7E7E" w:rsidRPr="00F15B12" w:rsidRDefault="00BA7E7E" w:rsidP="00BA7E7E">
      <w:pPr>
        <w:pStyle w:val="Sinespaciado"/>
        <w:rPr>
          <w:rFonts w:ascii="Noto Sans" w:hAnsi="Noto Sans" w:cs="Noto Sans"/>
          <w:sz w:val="16"/>
          <w:szCs w:val="16"/>
        </w:rPr>
      </w:pPr>
      <w:r w:rsidRPr="00F15B12">
        <w:rPr>
          <w:rFonts w:ascii="Noto Sans" w:hAnsi="Noto Sans" w:cs="Noto Sans"/>
          <w:sz w:val="16"/>
          <w:szCs w:val="16"/>
        </w:rPr>
        <w:t>Adjudicación Directa: ______________________</w:t>
      </w:r>
    </w:p>
    <w:p w14:paraId="48E8129E" w14:textId="77777777" w:rsidR="00BA7E7E" w:rsidRPr="00F15B12" w:rsidRDefault="00BA7E7E" w:rsidP="00BA7E7E">
      <w:pPr>
        <w:spacing w:after="0" w:line="240" w:lineRule="auto"/>
        <w:ind w:right="193"/>
        <w:jc w:val="both"/>
        <w:rPr>
          <w:rFonts w:ascii="Noto Sans" w:hAnsi="Noto Sans" w:cs="Noto Sans"/>
          <w:sz w:val="16"/>
          <w:szCs w:val="16"/>
        </w:rPr>
      </w:pPr>
      <w:r w:rsidRPr="00F15B12">
        <w:rPr>
          <w:rFonts w:ascii="Noto Sans" w:hAnsi="Noto Sans" w:cs="Noto Sans"/>
          <w:sz w:val="16"/>
          <w:szCs w:val="16"/>
        </w:rPr>
        <w:t>Instituto Mexicano del Seguro Social.</w:t>
      </w:r>
    </w:p>
    <w:p w14:paraId="0A1F0ADF" w14:textId="77777777" w:rsidR="00BA7E7E" w:rsidRPr="00F15B12" w:rsidRDefault="00BA7E7E" w:rsidP="00BA7E7E">
      <w:pPr>
        <w:spacing w:after="0" w:line="240" w:lineRule="auto"/>
        <w:ind w:right="193"/>
        <w:jc w:val="both"/>
        <w:rPr>
          <w:rFonts w:ascii="Noto Sans" w:hAnsi="Noto Sans" w:cs="Noto Sans"/>
          <w:sz w:val="16"/>
          <w:szCs w:val="16"/>
        </w:rPr>
      </w:pPr>
      <w:r w:rsidRPr="00F15B12">
        <w:rPr>
          <w:rFonts w:ascii="Noto Sans" w:hAnsi="Noto Sans" w:cs="Noto Sans"/>
          <w:sz w:val="16"/>
          <w:szCs w:val="16"/>
        </w:rPr>
        <w:t>Coordinación de Abastecimiento y Equipamiento.</w:t>
      </w:r>
    </w:p>
    <w:p w14:paraId="63F0CDD3" w14:textId="77777777" w:rsidR="00BA7E7E" w:rsidRPr="00F15B12" w:rsidRDefault="00BA7E7E" w:rsidP="00BA7E7E">
      <w:pPr>
        <w:spacing w:after="0" w:line="240" w:lineRule="auto"/>
        <w:ind w:right="193"/>
        <w:jc w:val="both"/>
        <w:rPr>
          <w:rFonts w:ascii="Noto Sans" w:hAnsi="Noto Sans" w:cs="Noto Sans"/>
          <w:b/>
          <w:sz w:val="16"/>
          <w:szCs w:val="16"/>
        </w:rPr>
      </w:pPr>
      <w:r w:rsidRPr="00F15B12">
        <w:rPr>
          <w:rFonts w:ascii="Noto Sans" w:hAnsi="Noto Sans" w:cs="Noto Sans"/>
          <w:b/>
          <w:sz w:val="16"/>
          <w:szCs w:val="16"/>
        </w:rPr>
        <w:t>Presente.</w:t>
      </w:r>
    </w:p>
    <w:p w14:paraId="2814F610" w14:textId="77777777" w:rsidR="00BA7E7E" w:rsidRPr="00F15B12" w:rsidRDefault="00BA7E7E" w:rsidP="00BA7E7E">
      <w:pPr>
        <w:spacing w:after="0" w:line="240" w:lineRule="auto"/>
        <w:ind w:right="193"/>
        <w:jc w:val="both"/>
        <w:rPr>
          <w:rFonts w:ascii="Noto Sans" w:hAnsi="Noto Sans" w:cs="Noto Sans"/>
          <w:b/>
          <w:sz w:val="16"/>
          <w:szCs w:val="16"/>
        </w:rPr>
      </w:pPr>
    </w:p>
    <w:p w14:paraId="4730988E" w14:textId="77777777" w:rsidR="00BA7E7E" w:rsidRPr="00F15B12" w:rsidRDefault="00BA7E7E" w:rsidP="00BA7E7E">
      <w:pPr>
        <w:jc w:val="both"/>
        <w:rPr>
          <w:rFonts w:ascii="Noto Sans" w:hAnsi="Noto Sans" w:cs="Noto Sans"/>
          <w:sz w:val="16"/>
          <w:szCs w:val="16"/>
        </w:rPr>
      </w:pPr>
      <w:r w:rsidRPr="00F15B12">
        <w:rPr>
          <w:rFonts w:ascii="Noto Sans" w:hAnsi="Noto Sans" w:cs="Noto Sans"/>
          <w:sz w:val="16"/>
          <w:szCs w:val="16"/>
        </w:rPr>
        <w:t xml:space="preserve">El suscrito </w:t>
      </w:r>
      <w:r w:rsidRPr="00F15B12">
        <w:rPr>
          <w:rFonts w:ascii="Noto Sans" w:hAnsi="Noto Sans" w:cs="Noto Sans"/>
          <w:b/>
          <w:bCs/>
          <w:sz w:val="16"/>
          <w:szCs w:val="16"/>
        </w:rPr>
        <w:t>_________</w:t>
      </w:r>
      <w:r w:rsidRPr="00F15B12">
        <w:rPr>
          <w:rFonts w:ascii="Noto Sans" w:hAnsi="Noto Sans" w:cs="Noto Sans"/>
          <w:b/>
          <w:bCs/>
          <w:sz w:val="16"/>
          <w:szCs w:val="16"/>
          <w:u w:val="single"/>
        </w:rPr>
        <w:t>(Nombre)</w:t>
      </w:r>
      <w:r w:rsidRPr="00F15B12">
        <w:rPr>
          <w:rFonts w:ascii="Noto Sans" w:hAnsi="Noto Sans" w:cs="Noto Sans"/>
          <w:b/>
          <w:bCs/>
          <w:sz w:val="16"/>
          <w:szCs w:val="16"/>
        </w:rPr>
        <w:t>____________</w:t>
      </w:r>
      <w:r w:rsidRPr="00F15B12">
        <w:rPr>
          <w:rFonts w:ascii="Noto Sans" w:hAnsi="Noto Sans" w:cs="Noto Sans"/>
          <w:sz w:val="16"/>
          <w:szCs w:val="16"/>
        </w:rPr>
        <w:t>, en mi calidad de ____</w:t>
      </w:r>
      <w:proofErr w:type="gramStart"/>
      <w:r w:rsidRPr="00F15B12">
        <w:rPr>
          <w:rFonts w:ascii="Noto Sans" w:hAnsi="Noto Sans" w:cs="Noto Sans"/>
          <w:sz w:val="16"/>
          <w:szCs w:val="16"/>
        </w:rPr>
        <w:t>_</w:t>
      </w:r>
      <w:r w:rsidRPr="00F15B12">
        <w:rPr>
          <w:rFonts w:ascii="Noto Sans" w:hAnsi="Noto Sans" w:cs="Noto Sans"/>
          <w:b/>
          <w:sz w:val="16"/>
          <w:szCs w:val="16"/>
          <w:u w:val="single"/>
        </w:rPr>
        <w:t>(</w:t>
      </w:r>
      <w:proofErr w:type="gramEnd"/>
      <w:r w:rsidRPr="00F15B12">
        <w:rPr>
          <w:rFonts w:ascii="Noto Sans" w:hAnsi="Noto Sans" w:cs="Noto Sans"/>
          <w:b/>
          <w:sz w:val="16"/>
          <w:szCs w:val="16"/>
          <w:u w:val="single"/>
        </w:rPr>
        <w:t xml:space="preserve">representante legal o persona que cuenta con facultades para comprometer a la </w:t>
      </w:r>
      <w:proofErr w:type="gramStart"/>
      <w:r w:rsidRPr="00F15B12">
        <w:rPr>
          <w:rFonts w:ascii="Noto Sans" w:hAnsi="Noto Sans" w:cs="Noto Sans"/>
          <w:b/>
          <w:sz w:val="16"/>
          <w:szCs w:val="16"/>
          <w:u w:val="single"/>
        </w:rPr>
        <w:t xml:space="preserve">empresa)   </w:t>
      </w:r>
      <w:proofErr w:type="gramEnd"/>
      <w:r w:rsidRPr="00F15B12">
        <w:rPr>
          <w:rFonts w:ascii="Noto Sans" w:hAnsi="Noto Sans" w:cs="Noto Sans"/>
          <w:b/>
          <w:sz w:val="16"/>
          <w:szCs w:val="16"/>
          <w:u w:val="single"/>
        </w:rPr>
        <w:t xml:space="preserve"> </w:t>
      </w:r>
      <w:r w:rsidRPr="00F15B12">
        <w:rPr>
          <w:rFonts w:ascii="Noto Sans" w:hAnsi="Noto Sans" w:cs="Noto Sans"/>
          <w:sz w:val="16"/>
          <w:szCs w:val="16"/>
        </w:rPr>
        <w:t xml:space="preserve"> de la </w:t>
      </w:r>
      <w:proofErr w:type="gramStart"/>
      <w:r w:rsidRPr="00F15B12">
        <w:rPr>
          <w:rFonts w:ascii="Noto Sans" w:hAnsi="Noto Sans" w:cs="Noto Sans"/>
          <w:sz w:val="16"/>
          <w:szCs w:val="16"/>
        </w:rPr>
        <w:t xml:space="preserve">empresa  </w:t>
      </w:r>
      <w:r w:rsidRPr="00F15B12">
        <w:rPr>
          <w:rFonts w:ascii="Noto Sans" w:hAnsi="Noto Sans" w:cs="Noto Sans"/>
          <w:bCs/>
          <w:sz w:val="16"/>
          <w:szCs w:val="16"/>
          <w:u w:val="single"/>
        </w:rPr>
        <w:t>_</w:t>
      </w:r>
      <w:proofErr w:type="gramEnd"/>
      <w:r w:rsidRPr="00F15B12">
        <w:rPr>
          <w:rFonts w:ascii="Noto Sans" w:hAnsi="Noto Sans" w:cs="Noto Sans"/>
          <w:bCs/>
          <w:sz w:val="16"/>
          <w:szCs w:val="16"/>
          <w:u w:val="single"/>
        </w:rPr>
        <w:t>__</w:t>
      </w:r>
      <w:proofErr w:type="gramStart"/>
      <w:r w:rsidRPr="00F15B12">
        <w:rPr>
          <w:rFonts w:ascii="Noto Sans" w:hAnsi="Noto Sans" w:cs="Noto Sans"/>
          <w:bCs/>
          <w:sz w:val="16"/>
          <w:szCs w:val="16"/>
          <w:u w:val="single"/>
        </w:rPr>
        <w:t>_</w:t>
      </w:r>
      <w:r w:rsidRPr="00F15B12">
        <w:rPr>
          <w:rFonts w:ascii="Noto Sans" w:hAnsi="Noto Sans" w:cs="Noto Sans"/>
          <w:b/>
          <w:bCs/>
          <w:sz w:val="16"/>
          <w:szCs w:val="16"/>
          <w:u w:val="single"/>
        </w:rPr>
        <w:t>(</w:t>
      </w:r>
      <w:proofErr w:type="gramEnd"/>
      <w:r w:rsidRPr="00F15B12">
        <w:rPr>
          <w:rFonts w:ascii="Noto Sans" w:hAnsi="Noto Sans" w:cs="Noto Sans"/>
          <w:b/>
          <w:bCs/>
          <w:sz w:val="16"/>
          <w:szCs w:val="16"/>
          <w:u w:val="single"/>
        </w:rPr>
        <w:t xml:space="preserve">nombre o razón social del </w:t>
      </w:r>
      <w:proofErr w:type="gramStart"/>
      <w:r w:rsidRPr="00F15B12">
        <w:rPr>
          <w:rFonts w:ascii="Noto Sans" w:hAnsi="Noto Sans" w:cs="Noto Sans"/>
          <w:b/>
          <w:bCs/>
          <w:sz w:val="16"/>
          <w:szCs w:val="16"/>
          <w:u w:val="single"/>
        </w:rPr>
        <w:t>fabricante)</w:t>
      </w:r>
      <w:r w:rsidRPr="00F15B12">
        <w:rPr>
          <w:rFonts w:ascii="Noto Sans" w:hAnsi="Noto Sans" w:cs="Noto Sans"/>
          <w:b/>
          <w:sz w:val="16"/>
          <w:szCs w:val="16"/>
        </w:rPr>
        <w:t>_</w:t>
      </w:r>
      <w:proofErr w:type="gramEnd"/>
      <w:r w:rsidRPr="00F15B12">
        <w:rPr>
          <w:rFonts w:ascii="Noto Sans" w:hAnsi="Noto Sans" w:cs="Noto Sans"/>
          <w:b/>
          <w:sz w:val="16"/>
          <w:szCs w:val="16"/>
        </w:rPr>
        <w:t>__</w:t>
      </w:r>
      <w:r w:rsidRPr="00F15B12">
        <w:rPr>
          <w:rFonts w:ascii="Noto Sans" w:hAnsi="Noto Sans" w:cs="Noto Sans"/>
          <w:sz w:val="16"/>
          <w:szCs w:val="16"/>
        </w:rPr>
        <w:t xml:space="preserve">, manifiesto que apoyo el 100% de la propuesta técnica que presente </w:t>
      </w:r>
      <w:proofErr w:type="gramStart"/>
      <w:r w:rsidRPr="00F15B12">
        <w:rPr>
          <w:rFonts w:ascii="Noto Sans" w:hAnsi="Noto Sans" w:cs="Noto Sans"/>
          <w:sz w:val="16"/>
          <w:szCs w:val="16"/>
          <w:u w:val="single"/>
        </w:rPr>
        <w:t>_(</w:t>
      </w:r>
      <w:proofErr w:type="gramEnd"/>
      <w:r w:rsidRPr="00F15B12">
        <w:rPr>
          <w:rFonts w:ascii="Noto Sans" w:hAnsi="Noto Sans" w:cs="Noto Sans"/>
          <w:b/>
          <w:bCs/>
          <w:sz w:val="16"/>
          <w:szCs w:val="16"/>
          <w:u w:val="single"/>
        </w:rPr>
        <w:t xml:space="preserve">nombre o razón social del </w:t>
      </w:r>
      <w:proofErr w:type="gramStart"/>
      <w:r w:rsidRPr="00F15B12">
        <w:rPr>
          <w:rFonts w:ascii="Noto Sans" w:hAnsi="Noto Sans" w:cs="Noto Sans"/>
          <w:b/>
          <w:bCs/>
          <w:sz w:val="16"/>
          <w:szCs w:val="16"/>
          <w:u w:val="single"/>
        </w:rPr>
        <w:t>participante)</w:t>
      </w:r>
      <w:r w:rsidRPr="00F15B12">
        <w:rPr>
          <w:rFonts w:ascii="Noto Sans" w:hAnsi="Noto Sans" w:cs="Noto Sans"/>
          <w:b/>
          <w:sz w:val="16"/>
          <w:szCs w:val="16"/>
        </w:rPr>
        <w:t>_</w:t>
      </w:r>
      <w:proofErr w:type="gramEnd"/>
      <w:r w:rsidRPr="00F15B12">
        <w:rPr>
          <w:rFonts w:ascii="Noto Sans" w:hAnsi="Noto Sans" w:cs="Noto Sans"/>
          <w:sz w:val="16"/>
          <w:szCs w:val="16"/>
        </w:rPr>
        <w:t xml:space="preserve"> y me obligo a respaldar en el tiempo y plazo de garantía de los insumos para la salud objeto de esta Adjudicación Directa; por la(s) clave(s) en la(s) que participe.</w:t>
      </w:r>
    </w:p>
    <w:p w14:paraId="2E596A23" w14:textId="77777777" w:rsidR="00BA7E7E" w:rsidRPr="00F15B12" w:rsidRDefault="00BA7E7E" w:rsidP="00BA7E7E">
      <w:pPr>
        <w:jc w:val="both"/>
        <w:rPr>
          <w:rFonts w:ascii="Noto Sans" w:hAnsi="Noto Sans" w:cs="Noto Sans"/>
          <w:sz w:val="16"/>
          <w:szCs w:val="16"/>
        </w:rPr>
      </w:pPr>
      <w:r w:rsidRPr="00F15B12">
        <w:rPr>
          <w:rFonts w:ascii="Noto Sans" w:hAnsi="Noto Sans" w:cs="Noto Sans"/>
          <w:sz w:val="16"/>
          <w:szCs w:val="16"/>
        </w:rPr>
        <w:t>Se compromete a poner a la vista las especificaciones técnicas de calidad, métodos de prueba, sustancias de referencia y los estudios de estabilidad acelerada y a largo plazo, así como la validación de métodos de prueba de los insumos que oferta, en el momento que se le requiera.</w:t>
      </w:r>
    </w:p>
    <w:p w14:paraId="37497F6E" w14:textId="77777777" w:rsidR="00BA7E7E" w:rsidRPr="00F15B12" w:rsidRDefault="00BA7E7E" w:rsidP="00BA7E7E">
      <w:pPr>
        <w:autoSpaceDE w:val="0"/>
        <w:autoSpaceDN w:val="0"/>
        <w:adjustRightInd w:val="0"/>
        <w:jc w:val="both"/>
        <w:rPr>
          <w:rFonts w:ascii="Noto Sans" w:hAnsi="Noto Sans" w:cs="Noto Sans"/>
          <w:sz w:val="16"/>
          <w:szCs w:val="16"/>
        </w:rPr>
      </w:pPr>
      <w:r w:rsidRPr="00F15B12">
        <w:rPr>
          <w:rFonts w:ascii="Noto Sans" w:hAnsi="Noto Sans" w:cs="Noto Sans"/>
          <w:sz w:val="16"/>
          <w:szCs w:val="16"/>
        </w:rPr>
        <w:t xml:space="preserve">Asimismo, certifico que nuestra planta de producción ubicada </w:t>
      </w:r>
      <w:proofErr w:type="gramStart"/>
      <w:r w:rsidRPr="00F15B12">
        <w:rPr>
          <w:rFonts w:ascii="Noto Sans" w:hAnsi="Noto Sans" w:cs="Noto Sans"/>
          <w:sz w:val="16"/>
          <w:szCs w:val="16"/>
        </w:rPr>
        <w:t>en</w:t>
      </w:r>
      <w:r w:rsidRPr="00F15B12">
        <w:rPr>
          <w:rFonts w:ascii="Noto Sans" w:hAnsi="Noto Sans" w:cs="Noto Sans"/>
          <w:b/>
          <w:bCs/>
          <w:sz w:val="16"/>
          <w:szCs w:val="16"/>
          <w:u w:val="single"/>
        </w:rPr>
        <w:t xml:space="preserve">  (</w:t>
      </w:r>
      <w:proofErr w:type="gramEnd"/>
      <w:r w:rsidRPr="00F15B12">
        <w:rPr>
          <w:rFonts w:ascii="Noto Sans" w:hAnsi="Noto Sans" w:cs="Noto Sans"/>
          <w:b/>
          <w:bCs/>
          <w:sz w:val="16"/>
          <w:szCs w:val="16"/>
          <w:u w:val="single"/>
        </w:rPr>
        <w:t xml:space="preserve">indicar dirección, municipio y </w:t>
      </w:r>
      <w:proofErr w:type="gramStart"/>
      <w:r w:rsidRPr="00F15B12">
        <w:rPr>
          <w:rFonts w:ascii="Noto Sans" w:hAnsi="Noto Sans" w:cs="Noto Sans"/>
          <w:b/>
          <w:bCs/>
          <w:sz w:val="16"/>
          <w:szCs w:val="16"/>
          <w:u w:val="single"/>
        </w:rPr>
        <w:t>estado)</w:t>
      </w:r>
      <w:r w:rsidRPr="00F15B12">
        <w:rPr>
          <w:rFonts w:ascii="Noto Sans" w:hAnsi="Noto Sans" w:cs="Noto Sans"/>
          <w:bCs/>
          <w:sz w:val="16"/>
          <w:szCs w:val="16"/>
          <w:u w:val="single"/>
        </w:rPr>
        <w:t>_</w:t>
      </w:r>
      <w:proofErr w:type="gramEnd"/>
      <w:r w:rsidRPr="00F15B12">
        <w:rPr>
          <w:rFonts w:ascii="Noto Sans" w:hAnsi="Noto Sans" w:cs="Noto Sans"/>
          <w:b/>
          <w:bCs/>
          <w:sz w:val="16"/>
          <w:szCs w:val="16"/>
        </w:rPr>
        <w:t xml:space="preserve">, </w:t>
      </w:r>
      <w:r w:rsidRPr="00F15B12">
        <w:rPr>
          <w:rFonts w:ascii="Noto Sans" w:hAnsi="Noto Sans" w:cs="Noto Sans"/>
          <w:sz w:val="16"/>
          <w:szCs w:val="16"/>
        </w:rPr>
        <w:t xml:space="preserve">posee la capacidad técnica e infraestructura para producir y entregar en los plazos previstos, las cantidades de los insumos para la salud que en su caso le sean adjudicados al participante </w:t>
      </w:r>
      <w:proofErr w:type="gramStart"/>
      <w:r w:rsidRPr="00F15B12">
        <w:rPr>
          <w:rFonts w:ascii="Noto Sans" w:hAnsi="Noto Sans" w:cs="Noto Sans"/>
          <w:sz w:val="16"/>
          <w:szCs w:val="16"/>
          <w:u w:val="single"/>
        </w:rPr>
        <w:t>_</w:t>
      </w:r>
      <w:r w:rsidRPr="00F15B12">
        <w:rPr>
          <w:rFonts w:ascii="Noto Sans" w:hAnsi="Noto Sans" w:cs="Noto Sans"/>
          <w:b/>
          <w:sz w:val="16"/>
          <w:szCs w:val="16"/>
          <w:u w:val="single"/>
        </w:rPr>
        <w:t>(</w:t>
      </w:r>
      <w:proofErr w:type="gramEnd"/>
      <w:r w:rsidRPr="00F15B12">
        <w:rPr>
          <w:rFonts w:ascii="Noto Sans" w:hAnsi="Noto Sans" w:cs="Noto Sans"/>
          <w:b/>
          <w:bCs/>
          <w:sz w:val="16"/>
          <w:szCs w:val="16"/>
          <w:u w:val="single"/>
        </w:rPr>
        <w:t xml:space="preserve">nombre o razón social del </w:t>
      </w:r>
      <w:proofErr w:type="gramStart"/>
      <w:r w:rsidRPr="00F15B12">
        <w:rPr>
          <w:rFonts w:ascii="Noto Sans" w:hAnsi="Noto Sans" w:cs="Noto Sans"/>
          <w:b/>
          <w:bCs/>
          <w:sz w:val="16"/>
          <w:szCs w:val="16"/>
          <w:u w:val="single"/>
        </w:rPr>
        <w:t>participante)</w:t>
      </w:r>
      <w:r w:rsidRPr="00F15B12">
        <w:rPr>
          <w:rFonts w:ascii="Noto Sans" w:hAnsi="Noto Sans" w:cs="Noto Sans"/>
          <w:b/>
          <w:sz w:val="16"/>
          <w:szCs w:val="16"/>
        </w:rPr>
        <w:t>_</w:t>
      </w:r>
      <w:proofErr w:type="gramEnd"/>
      <w:r w:rsidRPr="00F15B12">
        <w:rPr>
          <w:rFonts w:ascii="Noto Sans" w:hAnsi="Noto Sans" w:cs="Noto Sans"/>
          <w:sz w:val="16"/>
          <w:szCs w:val="16"/>
        </w:rPr>
        <w:t xml:space="preserve">, como se detalla en la siguiente relación: </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43"/>
        <w:gridCol w:w="572"/>
        <w:gridCol w:w="570"/>
        <w:gridCol w:w="570"/>
        <w:gridCol w:w="417"/>
        <w:gridCol w:w="434"/>
        <w:gridCol w:w="2207"/>
        <w:gridCol w:w="517"/>
        <w:gridCol w:w="702"/>
        <w:gridCol w:w="432"/>
        <w:gridCol w:w="1103"/>
        <w:gridCol w:w="1029"/>
        <w:gridCol w:w="1235"/>
      </w:tblGrid>
      <w:tr w:rsidR="00BA7E7E" w:rsidRPr="00F15B12" w14:paraId="589DF7FD" w14:textId="77777777" w:rsidTr="00AD54C1">
        <w:trPr>
          <w:trHeight w:val="273"/>
          <w:jc w:val="center"/>
        </w:trPr>
        <w:tc>
          <w:tcPr>
            <w:tcW w:w="396" w:type="pct"/>
            <w:vMerge w:val="restart"/>
            <w:shd w:val="clear" w:color="auto" w:fill="BFBFBF"/>
          </w:tcPr>
          <w:p w14:paraId="19AA7A14"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PARTIDA No.</w:t>
            </w:r>
          </w:p>
        </w:tc>
        <w:tc>
          <w:tcPr>
            <w:tcW w:w="1205" w:type="pct"/>
            <w:gridSpan w:val="5"/>
            <w:shd w:val="clear" w:color="auto" w:fill="BFBFBF"/>
            <w:vAlign w:val="center"/>
          </w:tcPr>
          <w:p w14:paraId="3C19FFF2"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 xml:space="preserve">C L A V E </w:t>
            </w:r>
            <w:proofErr w:type="gramStart"/>
            <w:r w:rsidRPr="00F15B12">
              <w:rPr>
                <w:rFonts w:ascii="Noto Sans" w:hAnsi="Noto Sans" w:cs="Noto Sans"/>
                <w:i/>
                <w:iCs/>
                <w:sz w:val="16"/>
                <w:szCs w:val="16"/>
                <w:lang w:eastAsia="es-MX"/>
              </w:rPr>
              <w:t>( S</w:t>
            </w:r>
            <w:proofErr w:type="gramEnd"/>
            <w:r w:rsidRPr="00F15B12">
              <w:rPr>
                <w:rFonts w:ascii="Noto Sans" w:hAnsi="Noto Sans" w:cs="Noto Sans"/>
                <w:i/>
                <w:iCs/>
                <w:sz w:val="16"/>
                <w:szCs w:val="16"/>
                <w:lang w:eastAsia="es-MX"/>
              </w:rPr>
              <w:t xml:space="preserve"> )</w:t>
            </w:r>
          </w:p>
        </w:tc>
        <w:tc>
          <w:tcPr>
            <w:tcW w:w="1038" w:type="pct"/>
            <w:vMerge w:val="restart"/>
            <w:shd w:val="clear" w:color="auto" w:fill="BFBFBF"/>
            <w:vAlign w:val="center"/>
          </w:tcPr>
          <w:p w14:paraId="4C7CC6F9"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DESCRIPCIÓN</w:t>
            </w:r>
          </w:p>
          <w:p w14:paraId="69EA130D"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(CORTA)</w:t>
            </w:r>
          </w:p>
        </w:tc>
        <w:tc>
          <w:tcPr>
            <w:tcW w:w="776" w:type="pct"/>
            <w:gridSpan w:val="3"/>
            <w:shd w:val="clear" w:color="auto" w:fill="BFBFBF"/>
            <w:vAlign w:val="center"/>
          </w:tcPr>
          <w:p w14:paraId="53E9B655"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PRESENTACIÓN</w:t>
            </w:r>
          </w:p>
        </w:tc>
        <w:tc>
          <w:tcPr>
            <w:tcW w:w="519" w:type="pct"/>
            <w:vMerge w:val="restart"/>
            <w:shd w:val="clear" w:color="auto" w:fill="BFBFBF"/>
            <w:vAlign w:val="center"/>
          </w:tcPr>
          <w:p w14:paraId="4804C833"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REGISTRO SANITARIO</w:t>
            </w:r>
          </w:p>
        </w:tc>
        <w:tc>
          <w:tcPr>
            <w:tcW w:w="484" w:type="pct"/>
            <w:vMerge w:val="restart"/>
            <w:shd w:val="clear" w:color="auto" w:fill="BFBFBF"/>
            <w:vAlign w:val="center"/>
          </w:tcPr>
          <w:p w14:paraId="7A8126E3"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PAÍS DE ORIGEN</w:t>
            </w:r>
          </w:p>
        </w:tc>
        <w:tc>
          <w:tcPr>
            <w:tcW w:w="581" w:type="pct"/>
            <w:vMerge w:val="restart"/>
            <w:shd w:val="clear" w:color="auto" w:fill="BFBFBF"/>
            <w:vAlign w:val="center"/>
          </w:tcPr>
          <w:p w14:paraId="47BDD4EA"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CANTIDAD</w:t>
            </w:r>
          </w:p>
        </w:tc>
      </w:tr>
      <w:tr w:rsidR="00BA7E7E" w:rsidRPr="00F15B12" w14:paraId="36465CB5" w14:textId="77777777" w:rsidTr="00AD54C1">
        <w:trPr>
          <w:trHeight w:val="340"/>
          <w:jc w:val="center"/>
        </w:trPr>
        <w:tc>
          <w:tcPr>
            <w:tcW w:w="396" w:type="pct"/>
            <w:vMerge/>
            <w:shd w:val="clear" w:color="auto" w:fill="BFBFBF"/>
          </w:tcPr>
          <w:p w14:paraId="3F3F7CBA" w14:textId="77777777" w:rsidR="00BA7E7E" w:rsidRPr="00F15B12" w:rsidRDefault="00BA7E7E" w:rsidP="00AD54C1">
            <w:pPr>
              <w:jc w:val="center"/>
              <w:rPr>
                <w:rFonts w:ascii="Noto Sans" w:hAnsi="Noto Sans" w:cs="Noto Sans"/>
                <w:i/>
                <w:iCs/>
                <w:sz w:val="16"/>
                <w:szCs w:val="16"/>
                <w:lang w:eastAsia="es-MX"/>
              </w:rPr>
            </w:pPr>
          </w:p>
        </w:tc>
        <w:tc>
          <w:tcPr>
            <w:tcW w:w="269" w:type="pct"/>
            <w:shd w:val="clear" w:color="auto" w:fill="BFBFBF"/>
            <w:vAlign w:val="center"/>
          </w:tcPr>
          <w:p w14:paraId="01A0C0EB"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GPO</w:t>
            </w:r>
          </w:p>
        </w:tc>
        <w:tc>
          <w:tcPr>
            <w:tcW w:w="268" w:type="pct"/>
            <w:shd w:val="clear" w:color="auto" w:fill="BFBFBF"/>
            <w:vAlign w:val="center"/>
          </w:tcPr>
          <w:p w14:paraId="0F15A694"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GEN</w:t>
            </w:r>
          </w:p>
        </w:tc>
        <w:tc>
          <w:tcPr>
            <w:tcW w:w="268" w:type="pct"/>
            <w:shd w:val="clear" w:color="auto" w:fill="BFBFBF"/>
            <w:vAlign w:val="center"/>
          </w:tcPr>
          <w:p w14:paraId="4CA43FE0"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ESP</w:t>
            </w:r>
          </w:p>
        </w:tc>
        <w:tc>
          <w:tcPr>
            <w:tcW w:w="196" w:type="pct"/>
            <w:shd w:val="clear" w:color="auto" w:fill="BFBFBF"/>
            <w:vAlign w:val="center"/>
          </w:tcPr>
          <w:p w14:paraId="54335DFC"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DF</w:t>
            </w:r>
          </w:p>
        </w:tc>
        <w:tc>
          <w:tcPr>
            <w:tcW w:w="203" w:type="pct"/>
            <w:shd w:val="clear" w:color="auto" w:fill="BFBFBF"/>
            <w:vAlign w:val="center"/>
          </w:tcPr>
          <w:p w14:paraId="51A97A64"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VR</w:t>
            </w:r>
          </w:p>
        </w:tc>
        <w:tc>
          <w:tcPr>
            <w:tcW w:w="1038" w:type="pct"/>
            <w:vMerge/>
            <w:shd w:val="clear" w:color="auto" w:fill="BFBFBF"/>
            <w:vAlign w:val="center"/>
          </w:tcPr>
          <w:p w14:paraId="6DC9331B" w14:textId="77777777" w:rsidR="00BA7E7E" w:rsidRPr="00F15B12" w:rsidRDefault="00BA7E7E" w:rsidP="00AD54C1">
            <w:pPr>
              <w:jc w:val="center"/>
              <w:rPr>
                <w:rFonts w:ascii="Noto Sans" w:hAnsi="Noto Sans" w:cs="Noto Sans"/>
                <w:i/>
                <w:iCs/>
                <w:sz w:val="16"/>
                <w:szCs w:val="16"/>
                <w:lang w:eastAsia="es-MX"/>
              </w:rPr>
            </w:pPr>
          </w:p>
        </w:tc>
        <w:tc>
          <w:tcPr>
            <w:tcW w:w="243" w:type="pct"/>
            <w:shd w:val="clear" w:color="auto" w:fill="BFBFBF"/>
            <w:vAlign w:val="center"/>
          </w:tcPr>
          <w:p w14:paraId="5ABA7869"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UNI</w:t>
            </w:r>
          </w:p>
        </w:tc>
        <w:tc>
          <w:tcPr>
            <w:tcW w:w="330" w:type="pct"/>
            <w:shd w:val="clear" w:color="auto" w:fill="BFBFBF"/>
            <w:vAlign w:val="center"/>
          </w:tcPr>
          <w:p w14:paraId="3EAA39AC"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CANT</w:t>
            </w:r>
          </w:p>
        </w:tc>
        <w:tc>
          <w:tcPr>
            <w:tcW w:w="203" w:type="pct"/>
            <w:shd w:val="clear" w:color="auto" w:fill="BFBFBF"/>
            <w:vAlign w:val="center"/>
          </w:tcPr>
          <w:p w14:paraId="23735A0C" w14:textId="77777777" w:rsidR="00BA7E7E" w:rsidRPr="00F15B12" w:rsidRDefault="00BA7E7E" w:rsidP="00AD54C1">
            <w:pPr>
              <w:jc w:val="center"/>
              <w:rPr>
                <w:rFonts w:ascii="Noto Sans" w:hAnsi="Noto Sans" w:cs="Noto Sans"/>
                <w:i/>
                <w:iCs/>
                <w:sz w:val="16"/>
                <w:szCs w:val="16"/>
                <w:lang w:eastAsia="es-MX"/>
              </w:rPr>
            </w:pPr>
            <w:r w:rsidRPr="00F15B12">
              <w:rPr>
                <w:rFonts w:ascii="Noto Sans" w:hAnsi="Noto Sans" w:cs="Noto Sans"/>
                <w:i/>
                <w:iCs/>
                <w:sz w:val="16"/>
                <w:szCs w:val="16"/>
                <w:lang w:eastAsia="es-MX"/>
              </w:rPr>
              <w:t>PR.</w:t>
            </w:r>
          </w:p>
        </w:tc>
        <w:tc>
          <w:tcPr>
            <w:tcW w:w="519" w:type="pct"/>
            <w:vMerge/>
            <w:shd w:val="clear" w:color="auto" w:fill="BFBFBF"/>
            <w:vAlign w:val="center"/>
          </w:tcPr>
          <w:p w14:paraId="1B523AAE" w14:textId="77777777" w:rsidR="00BA7E7E" w:rsidRPr="00F15B12" w:rsidRDefault="00BA7E7E" w:rsidP="00AD54C1">
            <w:pPr>
              <w:jc w:val="center"/>
              <w:rPr>
                <w:rFonts w:ascii="Noto Sans" w:hAnsi="Noto Sans" w:cs="Noto Sans"/>
                <w:i/>
                <w:iCs/>
                <w:sz w:val="16"/>
                <w:szCs w:val="16"/>
                <w:lang w:eastAsia="es-MX"/>
              </w:rPr>
            </w:pPr>
          </w:p>
        </w:tc>
        <w:tc>
          <w:tcPr>
            <w:tcW w:w="484" w:type="pct"/>
            <w:vMerge/>
            <w:shd w:val="clear" w:color="auto" w:fill="BFBFBF"/>
            <w:vAlign w:val="center"/>
          </w:tcPr>
          <w:p w14:paraId="3CA1E127" w14:textId="77777777" w:rsidR="00BA7E7E" w:rsidRPr="00F15B12" w:rsidRDefault="00BA7E7E" w:rsidP="00AD54C1">
            <w:pPr>
              <w:jc w:val="center"/>
              <w:rPr>
                <w:rFonts w:ascii="Noto Sans" w:hAnsi="Noto Sans" w:cs="Noto Sans"/>
                <w:i/>
                <w:iCs/>
                <w:sz w:val="16"/>
                <w:szCs w:val="16"/>
                <w:lang w:eastAsia="es-MX"/>
              </w:rPr>
            </w:pPr>
          </w:p>
        </w:tc>
        <w:tc>
          <w:tcPr>
            <w:tcW w:w="581" w:type="pct"/>
            <w:vMerge/>
            <w:shd w:val="clear" w:color="auto" w:fill="BFBFBF"/>
            <w:vAlign w:val="center"/>
          </w:tcPr>
          <w:p w14:paraId="29477AFF" w14:textId="77777777" w:rsidR="00BA7E7E" w:rsidRPr="00F15B12" w:rsidRDefault="00BA7E7E" w:rsidP="00AD54C1">
            <w:pPr>
              <w:jc w:val="center"/>
              <w:rPr>
                <w:rFonts w:ascii="Noto Sans" w:hAnsi="Noto Sans" w:cs="Noto Sans"/>
                <w:i/>
                <w:iCs/>
                <w:sz w:val="16"/>
                <w:szCs w:val="16"/>
                <w:lang w:eastAsia="es-MX"/>
              </w:rPr>
            </w:pPr>
          </w:p>
        </w:tc>
      </w:tr>
      <w:tr w:rsidR="00BA7E7E" w:rsidRPr="00F15B12" w14:paraId="17F969D0" w14:textId="77777777" w:rsidTr="00AD54C1">
        <w:trPr>
          <w:trHeight w:val="340"/>
          <w:jc w:val="center"/>
        </w:trPr>
        <w:tc>
          <w:tcPr>
            <w:tcW w:w="396" w:type="pct"/>
          </w:tcPr>
          <w:p w14:paraId="445F5DF3" w14:textId="77777777" w:rsidR="00BA7E7E" w:rsidRPr="00F15B12" w:rsidRDefault="00BA7E7E" w:rsidP="00AD54C1">
            <w:pPr>
              <w:jc w:val="both"/>
              <w:rPr>
                <w:rFonts w:ascii="Noto Sans" w:hAnsi="Noto Sans" w:cs="Noto Sans"/>
                <w:sz w:val="16"/>
                <w:szCs w:val="16"/>
                <w:lang w:eastAsia="es-MX"/>
              </w:rPr>
            </w:pPr>
          </w:p>
        </w:tc>
        <w:tc>
          <w:tcPr>
            <w:tcW w:w="269" w:type="pct"/>
            <w:vAlign w:val="center"/>
          </w:tcPr>
          <w:p w14:paraId="19A41716" w14:textId="77777777" w:rsidR="00BA7E7E" w:rsidRPr="00F15B12" w:rsidRDefault="00BA7E7E" w:rsidP="00AD54C1">
            <w:pPr>
              <w:jc w:val="both"/>
              <w:rPr>
                <w:rFonts w:ascii="Noto Sans" w:hAnsi="Noto Sans" w:cs="Noto Sans"/>
                <w:sz w:val="16"/>
                <w:szCs w:val="16"/>
                <w:lang w:eastAsia="es-MX"/>
              </w:rPr>
            </w:pPr>
          </w:p>
        </w:tc>
        <w:tc>
          <w:tcPr>
            <w:tcW w:w="268" w:type="pct"/>
            <w:vAlign w:val="center"/>
          </w:tcPr>
          <w:p w14:paraId="4716585F" w14:textId="77777777" w:rsidR="00BA7E7E" w:rsidRPr="00F15B12" w:rsidRDefault="00BA7E7E" w:rsidP="00AD54C1">
            <w:pPr>
              <w:jc w:val="both"/>
              <w:rPr>
                <w:rFonts w:ascii="Noto Sans" w:hAnsi="Noto Sans" w:cs="Noto Sans"/>
                <w:sz w:val="16"/>
                <w:szCs w:val="16"/>
                <w:lang w:eastAsia="es-MX"/>
              </w:rPr>
            </w:pPr>
          </w:p>
        </w:tc>
        <w:tc>
          <w:tcPr>
            <w:tcW w:w="268" w:type="pct"/>
            <w:vAlign w:val="center"/>
          </w:tcPr>
          <w:p w14:paraId="3F4902E3" w14:textId="77777777" w:rsidR="00BA7E7E" w:rsidRPr="00F15B12" w:rsidRDefault="00BA7E7E" w:rsidP="00AD54C1">
            <w:pPr>
              <w:jc w:val="both"/>
              <w:rPr>
                <w:rFonts w:ascii="Noto Sans" w:hAnsi="Noto Sans" w:cs="Noto Sans"/>
                <w:sz w:val="16"/>
                <w:szCs w:val="16"/>
                <w:lang w:eastAsia="es-MX"/>
              </w:rPr>
            </w:pPr>
          </w:p>
        </w:tc>
        <w:tc>
          <w:tcPr>
            <w:tcW w:w="196" w:type="pct"/>
            <w:vAlign w:val="center"/>
          </w:tcPr>
          <w:p w14:paraId="6F009827" w14:textId="77777777" w:rsidR="00BA7E7E" w:rsidRPr="00F15B12" w:rsidRDefault="00BA7E7E" w:rsidP="00AD54C1">
            <w:pPr>
              <w:jc w:val="both"/>
              <w:rPr>
                <w:rFonts w:ascii="Noto Sans" w:hAnsi="Noto Sans" w:cs="Noto Sans"/>
                <w:sz w:val="16"/>
                <w:szCs w:val="16"/>
                <w:lang w:eastAsia="es-MX"/>
              </w:rPr>
            </w:pPr>
          </w:p>
        </w:tc>
        <w:tc>
          <w:tcPr>
            <w:tcW w:w="203" w:type="pct"/>
            <w:vAlign w:val="center"/>
          </w:tcPr>
          <w:p w14:paraId="04D9FA45" w14:textId="77777777" w:rsidR="00BA7E7E" w:rsidRPr="00F15B12" w:rsidRDefault="00BA7E7E" w:rsidP="00AD54C1">
            <w:pPr>
              <w:jc w:val="both"/>
              <w:rPr>
                <w:rFonts w:ascii="Noto Sans" w:hAnsi="Noto Sans" w:cs="Noto Sans"/>
                <w:sz w:val="16"/>
                <w:szCs w:val="16"/>
                <w:lang w:eastAsia="es-MX"/>
              </w:rPr>
            </w:pPr>
          </w:p>
        </w:tc>
        <w:tc>
          <w:tcPr>
            <w:tcW w:w="1038" w:type="pct"/>
            <w:vAlign w:val="center"/>
          </w:tcPr>
          <w:p w14:paraId="3962E456" w14:textId="77777777" w:rsidR="00BA7E7E" w:rsidRPr="00F15B12" w:rsidRDefault="00BA7E7E" w:rsidP="00AD54C1">
            <w:pPr>
              <w:jc w:val="both"/>
              <w:rPr>
                <w:rFonts w:ascii="Noto Sans" w:hAnsi="Noto Sans" w:cs="Noto Sans"/>
                <w:sz w:val="16"/>
                <w:szCs w:val="16"/>
                <w:lang w:eastAsia="es-MX"/>
              </w:rPr>
            </w:pPr>
          </w:p>
        </w:tc>
        <w:tc>
          <w:tcPr>
            <w:tcW w:w="243" w:type="pct"/>
            <w:vAlign w:val="center"/>
          </w:tcPr>
          <w:p w14:paraId="21DE84B8" w14:textId="77777777" w:rsidR="00BA7E7E" w:rsidRPr="00F15B12" w:rsidRDefault="00BA7E7E" w:rsidP="00AD54C1">
            <w:pPr>
              <w:jc w:val="both"/>
              <w:rPr>
                <w:rFonts w:ascii="Noto Sans" w:hAnsi="Noto Sans" w:cs="Noto Sans"/>
                <w:sz w:val="16"/>
                <w:szCs w:val="16"/>
                <w:lang w:eastAsia="es-MX"/>
              </w:rPr>
            </w:pPr>
          </w:p>
        </w:tc>
        <w:tc>
          <w:tcPr>
            <w:tcW w:w="330" w:type="pct"/>
            <w:vAlign w:val="center"/>
          </w:tcPr>
          <w:p w14:paraId="709659A3" w14:textId="77777777" w:rsidR="00BA7E7E" w:rsidRPr="00F15B12" w:rsidRDefault="00BA7E7E" w:rsidP="00AD54C1">
            <w:pPr>
              <w:jc w:val="both"/>
              <w:rPr>
                <w:rFonts w:ascii="Noto Sans" w:hAnsi="Noto Sans" w:cs="Noto Sans"/>
                <w:sz w:val="16"/>
                <w:szCs w:val="16"/>
                <w:lang w:eastAsia="es-MX"/>
              </w:rPr>
            </w:pPr>
          </w:p>
        </w:tc>
        <w:tc>
          <w:tcPr>
            <w:tcW w:w="203" w:type="pct"/>
            <w:vAlign w:val="center"/>
          </w:tcPr>
          <w:p w14:paraId="52F9B767" w14:textId="77777777" w:rsidR="00BA7E7E" w:rsidRPr="00F15B12" w:rsidRDefault="00BA7E7E" w:rsidP="00AD54C1">
            <w:pPr>
              <w:jc w:val="both"/>
              <w:rPr>
                <w:rFonts w:ascii="Noto Sans" w:hAnsi="Noto Sans" w:cs="Noto Sans"/>
                <w:sz w:val="16"/>
                <w:szCs w:val="16"/>
                <w:lang w:eastAsia="es-MX"/>
              </w:rPr>
            </w:pPr>
          </w:p>
        </w:tc>
        <w:tc>
          <w:tcPr>
            <w:tcW w:w="519" w:type="pct"/>
            <w:vAlign w:val="center"/>
          </w:tcPr>
          <w:p w14:paraId="50FDC78E" w14:textId="77777777" w:rsidR="00BA7E7E" w:rsidRPr="00F15B12" w:rsidRDefault="00BA7E7E" w:rsidP="00AD54C1">
            <w:pPr>
              <w:jc w:val="both"/>
              <w:rPr>
                <w:rFonts w:ascii="Noto Sans" w:hAnsi="Noto Sans" w:cs="Noto Sans"/>
                <w:sz w:val="16"/>
                <w:szCs w:val="16"/>
                <w:lang w:eastAsia="es-MX"/>
              </w:rPr>
            </w:pPr>
          </w:p>
        </w:tc>
        <w:tc>
          <w:tcPr>
            <w:tcW w:w="484" w:type="pct"/>
            <w:vAlign w:val="center"/>
          </w:tcPr>
          <w:p w14:paraId="32DD63F6" w14:textId="77777777" w:rsidR="00BA7E7E" w:rsidRPr="00F15B12" w:rsidRDefault="00BA7E7E" w:rsidP="00AD54C1">
            <w:pPr>
              <w:jc w:val="both"/>
              <w:rPr>
                <w:rFonts w:ascii="Noto Sans" w:hAnsi="Noto Sans" w:cs="Noto Sans"/>
                <w:sz w:val="16"/>
                <w:szCs w:val="16"/>
                <w:lang w:eastAsia="es-MX"/>
              </w:rPr>
            </w:pPr>
          </w:p>
        </w:tc>
        <w:tc>
          <w:tcPr>
            <w:tcW w:w="581" w:type="pct"/>
          </w:tcPr>
          <w:p w14:paraId="725091E1" w14:textId="77777777" w:rsidR="00BA7E7E" w:rsidRPr="00F15B12" w:rsidRDefault="00BA7E7E" w:rsidP="00AD54C1">
            <w:pPr>
              <w:jc w:val="both"/>
              <w:rPr>
                <w:rFonts w:ascii="Noto Sans" w:hAnsi="Noto Sans" w:cs="Noto Sans"/>
                <w:sz w:val="16"/>
                <w:szCs w:val="16"/>
                <w:lang w:eastAsia="es-MX"/>
              </w:rPr>
            </w:pPr>
          </w:p>
        </w:tc>
      </w:tr>
    </w:tbl>
    <w:p w14:paraId="4CDA9DFD" w14:textId="77777777" w:rsidR="00BA7E7E" w:rsidRPr="00F15B12" w:rsidRDefault="00BA7E7E" w:rsidP="00BA7E7E">
      <w:pPr>
        <w:jc w:val="both"/>
        <w:rPr>
          <w:rFonts w:ascii="Noto Sans" w:hAnsi="Noto Sans" w:cs="Noto Sans"/>
          <w:sz w:val="16"/>
          <w:szCs w:val="16"/>
        </w:rPr>
      </w:pPr>
      <w:r w:rsidRPr="00F15B12">
        <w:rPr>
          <w:rFonts w:ascii="Noto Sans" w:hAnsi="Noto Sans" w:cs="Noto Sans"/>
          <w:sz w:val="16"/>
          <w:szCs w:val="16"/>
        </w:rPr>
        <w:t>Así mismo, acepto a presentar las especificaciones técnicas de calidad, métodos de prueba, así como sustancias de referencia y los estudios de estabilidad acelerada y a largo plazo, así como la validación de métodos de prueba de los bienes que se ofertan, en el momento que se requiera.</w:t>
      </w:r>
    </w:p>
    <w:p w14:paraId="79EBD97C" w14:textId="77777777" w:rsidR="00BA7E7E" w:rsidRPr="00BA7E7E" w:rsidRDefault="00BA7E7E" w:rsidP="00BA7E7E">
      <w:pPr>
        <w:jc w:val="both"/>
        <w:rPr>
          <w:rFonts w:ascii="Noto Sans" w:hAnsi="Noto Sans" w:cs="Noto Sans"/>
          <w:sz w:val="20"/>
          <w:szCs w:val="20"/>
        </w:rPr>
      </w:pPr>
      <w:r w:rsidRPr="00F15B12">
        <w:rPr>
          <w:rFonts w:ascii="Noto Sans" w:hAnsi="Noto Sans" w:cs="Noto Sans"/>
          <w:sz w:val="16"/>
          <w:szCs w:val="16"/>
        </w:rPr>
        <w:t xml:space="preserve">Por otra parte, manifiesto que los productos enlistados anteriormente cumplen lo establecido en la Ley General de Salud, en los artículos aplicables, conforme a lo establecido en la Farmacopea de los Estados Unidos Mexicanos y sus Suplementos, en las Normas Oficiales Mexicanas, Normas Mexicanas, Normas Internacionales y a falta de éstas, </w:t>
      </w:r>
      <w:proofErr w:type="gramStart"/>
      <w:r w:rsidRPr="00F15B12">
        <w:rPr>
          <w:rFonts w:ascii="Noto Sans" w:hAnsi="Noto Sans" w:cs="Noto Sans"/>
          <w:sz w:val="16"/>
          <w:szCs w:val="16"/>
        </w:rPr>
        <w:t>de acuerdo a</w:t>
      </w:r>
      <w:proofErr w:type="gramEnd"/>
      <w:r w:rsidRPr="00F15B12">
        <w:rPr>
          <w:rFonts w:ascii="Noto Sans" w:hAnsi="Noto Sans" w:cs="Noto Sans"/>
          <w:sz w:val="16"/>
          <w:szCs w:val="16"/>
        </w:rPr>
        <w:t xml:space="preserve"> las especificaciones técnicas como fabricante</w:t>
      </w:r>
      <w:r w:rsidRPr="00BA7E7E">
        <w:rPr>
          <w:rFonts w:ascii="Noto Sans" w:hAnsi="Noto Sans" w:cs="Noto Sans"/>
          <w:sz w:val="20"/>
          <w:szCs w:val="20"/>
        </w:rPr>
        <w:t>.</w:t>
      </w:r>
    </w:p>
    <w:p w14:paraId="68035D6F" w14:textId="77777777"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t>___________________________________________________________</w:t>
      </w:r>
    </w:p>
    <w:p w14:paraId="64246109" w14:textId="77777777" w:rsidR="00BA7E7E" w:rsidRPr="00BA7E7E" w:rsidRDefault="00BA7E7E" w:rsidP="00BA7E7E">
      <w:pPr>
        <w:spacing w:after="0" w:line="240" w:lineRule="auto"/>
        <w:jc w:val="center"/>
        <w:rPr>
          <w:rFonts w:ascii="Noto Sans" w:hAnsi="Noto Sans" w:cs="Noto Sans"/>
          <w:b/>
          <w:sz w:val="20"/>
          <w:szCs w:val="20"/>
        </w:rPr>
      </w:pPr>
      <w:r w:rsidRPr="00BA7E7E">
        <w:rPr>
          <w:rFonts w:ascii="Noto Sans" w:hAnsi="Noto Sans" w:cs="Noto Sans"/>
          <w:b/>
          <w:sz w:val="20"/>
          <w:szCs w:val="20"/>
        </w:rPr>
        <w:t>NOMBRE Y FIRMA</w:t>
      </w:r>
    </w:p>
    <w:p w14:paraId="62AB7DD2" w14:textId="77777777" w:rsidR="00BA7E7E" w:rsidRPr="00BA7E7E" w:rsidRDefault="00BA7E7E" w:rsidP="00BA7E7E">
      <w:pPr>
        <w:spacing w:after="0" w:line="240" w:lineRule="auto"/>
        <w:jc w:val="center"/>
        <w:rPr>
          <w:rFonts w:ascii="Noto Sans" w:hAnsi="Noto Sans" w:cs="Noto Sans"/>
          <w:b/>
          <w:sz w:val="20"/>
          <w:szCs w:val="20"/>
        </w:rPr>
      </w:pPr>
      <w:r w:rsidRPr="00BA7E7E">
        <w:rPr>
          <w:rFonts w:ascii="Noto Sans" w:hAnsi="Noto Sans" w:cs="Noto Sans"/>
          <w:b/>
          <w:sz w:val="20"/>
          <w:szCs w:val="20"/>
        </w:rPr>
        <w:t>DEL REPRESENTANTE LEGAL DE QUIEN SEA EL TITULAR</w:t>
      </w:r>
    </w:p>
    <w:p w14:paraId="6806BC2D" w14:textId="77777777" w:rsidR="00BA7E7E" w:rsidRPr="00BA7E7E" w:rsidRDefault="00BA7E7E" w:rsidP="00BA7E7E">
      <w:pPr>
        <w:spacing w:after="0" w:line="240" w:lineRule="auto"/>
        <w:jc w:val="center"/>
        <w:rPr>
          <w:rFonts w:ascii="Noto Sans" w:hAnsi="Noto Sans" w:cs="Noto Sans"/>
          <w:b/>
          <w:sz w:val="20"/>
          <w:szCs w:val="20"/>
        </w:rPr>
      </w:pPr>
      <w:r w:rsidRPr="00BA7E7E">
        <w:rPr>
          <w:rFonts w:ascii="Noto Sans" w:hAnsi="Noto Sans" w:cs="Noto Sans"/>
          <w:b/>
          <w:sz w:val="20"/>
          <w:szCs w:val="20"/>
        </w:rPr>
        <w:t>DEL REGISTRO SANITARIO</w:t>
      </w:r>
    </w:p>
    <w:p w14:paraId="656DF0D9" w14:textId="77777777" w:rsidR="00BA7E7E" w:rsidRPr="00BA7E7E" w:rsidRDefault="00BA7E7E" w:rsidP="00BA7E7E">
      <w:pPr>
        <w:suppressAutoHyphens/>
        <w:spacing w:after="0" w:line="240" w:lineRule="auto"/>
        <w:rPr>
          <w:rFonts w:ascii="Noto Sans" w:eastAsia="Times New Roman" w:hAnsi="Noto Sans" w:cs="Noto Sans"/>
          <w:b/>
          <w:bCs/>
          <w:sz w:val="20"/>
          <w:szCs w:val="20"/>
          <w:lang w:val="es-ES" w:eastAsia="ar-SA"/>
        </w:rPr>
      </w:pPr>
    </w:p>
    <w:p w14:paraId="590B080B" w14:textId="77777777" w:rsidR="00F15B12" w:rsidRDefault="00F15B12" w:rsidP="00BA7E7E">
      <w:pPr>
        <w:jc w:val="center"/>
        <w:rPr>
          <w:rFonts w:ascii="Noto Sans" w:hAnsi="Noto Sans" w:cs="Noto Sans"/>
          <w:b/>
          <w:sz w:val="20"/>
          <w:szCs w:val="20"/>
        </w:rPr>
      </w:pPr>
    </w:p>
    <w:p w14:paraId="45BDA141" w14:textId="0D380812"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lastRenderedPageBreak/>
        <w:t xml:space="preserve">ANEXO </w:t>
      </w:r>
      <w:r w:rsidR="00F15B12">
        <w:rPr>
          <w:rFonts w:ascii="Noto Sans" w:hAnsi="Noto Sans" w:cs="Noto Sans"/>
          <w:b/>
          <w:sz w:val="20"/>
          <w:szCs w:val="20"/>
        </w:rPr>
        <w:t>8</w:t>
      </w:r>
    </w:p>
    <w:p w14:paraId="16E00E16" w14:textId="77777777" w:rsidR="00BA7E7E" w:rsidRPr="00BA7E7E" w:rsidRDefault="00BA7E7E" w:rsidP="00BA7E7E">
      <w:pPr>
        <w:pStyle w:val="Textoindependiente"/>
        <w:jc w:val="center"/>
        <w:rPr>
          <w:rFonts w:ascii="Noto Sans" w:hAnsi="Noto Sans" w:cs="Noto Sans"/>
          <w:b/>
          <w:szCs w:val="20"/>
        </w:rPr>
      </w:pPr>
      <w:r w:rsidRPr="00BA7E7E">
        <w:rPr>
          <w:rFonts w:ascii="Noto Sans" w:hAnsi="Noto Sans" w:cs="Noto Sans"/>
          <w:b/>
          <w:szCs w:val="20"/>
        </w:rPr>
        <w:t>ESCRITO DE CUMPLIMIENTO DE NORMAS.</w:t>
      </w:r>
    </w:p>
    <w:p w14:paraId="2C8922CF" w14:textId="77777777" w:rsidR="00BA7E7E" w:rsidRPr="00BA7E7E" w:rsidRDefault="00BA7E7E" w:rsidP="00BA7E7E">
      <w:pPr>
        <w:jc w:val="center"/>
        <w:rPr>
          <w:rFonts w:ascii="Noto Sans" w:hAnsi="Noto Sans" w:cs="Noto Sans"/>
          <w:b/>
          <w:sz w:val="20"/>
          <w:szCs w:val="20"/>
          <w:lang w:val="es-ES_tradnl"/>
        </w:rPr>
      </w:pPr>
    </w:p>
    <w:p w14:paraId="2409173F" w14:textId="77777777" w:rsidR="00BA7E7E" w:rsidRPr="00BA7E7E" w:rsidRDefault="00BA7E7E" w:rsidP="00BA7E7E">
      <w:pPr>
        <w:pStyle w:val="Textoindependiente"/>
        <w:jc w:val="center"/>
        <w:rPr>
          <w:rFonts w:ascii="Noto Sans" w:hAnsi="Noto Sans" w:cs="Noto Sans"/>
          <w:szCs w:val="20"/>
        </w:rPr>
      </w:pPr>
      <w:r w:rsidRPr="00BA7E7E">
        <w:rPr>
          <w:rFonts w:ascii="Noto Sans" w:hAnsi="Noto Sans" w:cs="Noto Sans"/>
          <w:szCs w:val="20"/>
        </w:rPr>
        <w:t>(CARTA EN ORIGINAL, PAPEL MEMBRETADO Y FIRMA AUTÓGRAFA DEL PARTICIPANTE)</w:t>
      </w:r>
    </w:p>
    <w:p w14:paraId="6A982B09" w14:textId="77777777" w:rsidR="00BA7E7E" w:rsidRPr="00BA7E7E" w:rsidRDefault="00BA7E7E" w:rsidP="00BA7E7E">
      <w:pPr>
        <w:rPr>
          <w:rFonts w:ascii="Noto Sans" w:hAnsi="Noto Sans" w:cs="Noto Sans"/>
          <w:sz w:val="20"/>
          <w:szCs w:val="20"/>
          <w:lang w:val="es-ES_tradnl"/>
        </w:rPr>
      </w:pPr>
    </w:p>
    <w:p w14:paraId="6AB7DD58" w14:textId="77777777" w:rsidR="00BA7E7E" w:rsidRPr="00BA7E7E" w:rsidRDefault="00BA7E7E" w:rsidP="00BA7E7E">
      <w:pPr>
        <w:pStyle w:val="Textoindependiente"/>
        <w:jc w:val="right"/>
        <w:rPr>
          <w:rFonts w:ascii="Noto Sans" w:hAnsi="Noto Sans" w:cs="Noto Sans"/>
          <w:b/>
          <w:szCs w:val="20"/>
        </w:rPr>
      </w:pPr>
      <w:r w:rsidRPr="00BA7E7E">
        <w:rPr>
          <w:rFonts w:ascii="Noto Sans" w:hAnsi="Noto Sans" w:cs="Noto Sans"/>
          <w:b/>
          <w:szCs w:val="20"/>
        </w:rPr>
        <w:t>______de ___________de_____________</w:t>
      </w:r>
    </w:p>
    <w:p w14:paraId="2AB37A72" w14:textId="77777777" w:rsidR="00BA7E7E" w:rsidRPr="00BA7E7E" w:rsidRDefault="00BA7E7E" w:rsidP="00BA7E7E">
      <w:pPr>
        <w:rPr>
          <w:rFonts w:ascii="Noto Sans" w:hAnsi="Noto Sans" w:cs="Noto Sans"/>
          <w:sz w:val="20"/>
          <w:szCs w:val="20"/>
          <w:lang w:val="es-ES_tradnl"/>
        </w:rPr>
      </w:pPr>
    </w:p>
    <w:p w14:paraId="426D3C75"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Instituto Mexicano del Seguro Social.</w:t>
      </w:r>
    </w:p>
    <w:p w14:paraId="73B5348F" w14:textId="77777777" w:rsidR="00BA7E7E" w:rsidRPr="00BA7E7E" w:rsidRDefault="00BA7E7E" w:rsidP="00BA7E7E">
      <w:pPr>
        <w:spacing w:after="0" w:line="240" w:lineRule="auto"/>
        <w:rPr>
          <w:rFonts w:ascii="Noto Sans" w:hAnsi="Noto Sans" w:cs="Noto Sans"/>
          <w:b/>
          <w:sz w:val="20"/>
          <w:szCs w:val="20"/>
          <w:lang w:val="es-ES_tradnl"/>
        </w:rPr>
      </w:pPr>
      <w:r w:rsidRPr="00BA7E7E">
        <w:rPr>
          <w:rFonts w:ascii="Noto Sans" w:hAnsi="Noto Sans" w:cs="Noto Sans"/>
          <w:b/>
          <w:sz w:val="20"/>
          <w:szCs w:val="20"/>
          <w:lang w:val="es-ES_tradnl"/>
        </w:rPr>
        <w:t xml:space="preserve">Órgano de Operación Administrativa Desconcentrada en Oaxaca </w:t>
      </w:r>
    </w:p>
    <w:p w14:paraId="09AE4CE9"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 xml:space="preserve">Coordinación de Adquisición de Bienes y Contratación de Servicios </w:t>
      </w:r>
    </w:p>
    <w:p w14:paraId="7EC93CF7"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Presente.</w:t>
      </w:r>
    </w:p>
    <w:p w14:paraId="0934C406" w14:textId="77777777" w:rsidR="00BA7E7E" w:rsidRPr="00BA7E7E" w:rsidRDefault="00BA7E7E" w:rsidP="00BA7E7E">
      <w:pPr>
        <w:rPr>
          <w:rFonts w:ascii="Noto Sans" w:hAnsi="Noto Sans" w:cs="Noto Sans"/>
          <w:sz w:val="20"/>
          <w:szCs w:val="20"/>
        </w:rPr>
      </w:pPr>
      <w:r w:rsidRPr="00BA7E7E">
        <w:rPr>
          <w:rFonts w:ascii="Noto Sans" w:hAnsi="Noto Sans" w:cs="Noto Sans"/>
          <w:sz w:val="20"/>
          <w:szCs w:val="20"/>
        </w:rPr>
        <w:t xml:space="preserve"> </w:t>
      </w:r>
    </w:p>
    <w:p w14:paraId="4850CA0F" w14:textId="77777777" w:rsidR="00BA7E7E" w:rsidRPr="00BA7E7E" w:rsidRDefault="00BA7E7E" w:rsidP="00BA7E7E">
      <w:pPr>
        <w:pStyle w:val="Textoindependiente"/>
        <w:rPr>
          <w:rFonts w:ascii="Noto Sans" w:hAnsi="Noto Sans" w:cs="Noto Sans"/>
          <w:szCs w:val="20"/>
        </w:rPr>
      </w:pPr>
      <w:r w:rsidRPr="00BA7E7E">
        <w:rPr>
          <w:rFonts w:ascii="Noto Sans" w:hAnsi="Noto Sans" w:cs="Noto Sans"/>
          <w:szCs w:val="20"/>
          <w:u w:val="single"/>
        </w:rPr>
        <w:t>(Nombre del que suscribe el presente Anexo)</w:t>
      </w:r>
      <w:r w:rsidRPr="00BA7E7E">
        <w:rPr>
          <w:rFonts w:ascii="Noto Sans" w:hAnsi="Noto Sans" w:cs="Noto Sans"/>
          <w:szCs w:val="20"/>
        </w:rPr>
        <w:t xml:space="preserve"> en mi carácter de Representante Legal de la </w:t>
      </w:r>
      <w:r w:rsidRPr="00BA7E7E">
        <w:rPr>
          <w:rFonts w:ascii="Noto Sans" w:hAnsi="Noto Sans" w:cs="Noto Sans"/>
          <w:szCs w:val="20"/>
          <w:u w:val="single"/>
        </w:rPr>
        <w:t>(Persona Física/Moral)</w:t>
      </w:r>
      <w:r w:rsidRPr="00BA7E7E">
        <w:rPr>
          <w:rFonts w:ascii="Noto Sans" w:hAnsi="Noto Sans" w:cs="Noto Sans"/>
          <w:szCs w:val="20"/>
        </w:rPr>
        <w:t xml:space="preserve">, y en términos del numeral _____ de la Adjudicación Directa número_____________ y del artículo 31 del Reglamento de la Ley de Adquisiciones, Arrendamientos y Servicios del Sector Público, manifiesto que los bienes terapéuticos ofertados cumplen con lo establecido en la Ley General de Salud, en los artículos aplicables, conforme a lo decretado en la Farmacopea de los Estados Unidos Mexicanos y sus suplementos, en las Normas Oficiales Mexicanas, Normas Mexicanas, Normas Internacionales, tales como </w:t>
      </w:r>
      <w:r w:rsidRPr="00BA7E7E">
        <w:rPr>
          <w:rFonts w:ascii="Noto Sans" w:hAnsi="Noto Sans" w:cs="Noto Sans"/>
          <w:b/>
          <w:bCs/>
          <w:szCs w:val="20"/>
        </w:rPr>
        <w:t>NOM-059-SSA1-2015, NOM-072-SSA1-2012, NOM-073-SSA1-2005 Y NOM-164-SSA1-2015</w:t>
      </w:r>
      <w:r w:rsidRPr="00BA7E7E">
        <w:rPr>
          <w:rFonts w:ascii="Noto Sans" w:hAnsi="Noto Sans" w:cs="Noto Sans"/>
          <w:szCs w:val="20"/>
        </w:rPr>
        <w:t xml:space="preserve">, y para los demás insumos para la salud </w:t>
      </w:r>
      <w:r w:rsidRPr="00BA7E7E">
        <w:rPr>
          <w:rFonts w:ascii="Noto Sans" w:hAnsi="Noto Sans" w:cs="Noto Sans"/>
          <w:b/>
          <w:szCs w:val="20"/>
        </w:rPr>
        <w:t>NOM-241-SSA1-2021</w:t>
      </w:r>
      <w:r w:rsidRPr="00BA7E7E">
        <w:rPr>
          <w:rFonts w:ascii="Noto Sans" w:hAnsi="Noto Sans" w:cs="Noto Sans"/>
          <w:szCs w:val="20"/>
        </w:rPr>
        <w:t xml:space="preserve"> y </w:t>
      </w:r>
      <w:r w:rsidRPr="00BA7E7E">
        <w:rPr>
          <w:rFonts w:ascii="Noto Sans" w:hAnsi="Noto Sans" w:cs="Noto Sans"/>
          <w:b/>
          <w:szCs w:val="20"/>
        </w:rPr>
        <w:t>NOM-137-SSA1-2008</w:t>
      </w:r>
      <w:r w:rsidRPr="00BA7E7E">
        <w:rPr>
          <w:rFonts w:ascii="Noto Sans" w:hAnsi="Noto Sans" w:cs="Noto Sans"/>
          <w:szCs w:val="20"/>
        </w:rPr>
        <w:t xml:space="preserve">, así como con las especificaciones técnicas del IMSS y a falta de éstas, de acuerdo a las especificaciones técnicas del fabricante, de conformidad con lo dispuesto en los artículos 53 y 55 de la Ley Federal sobre Metrología y Normalización; o especificaciones técnicas que se señalan en el artículo 67 de la Ley citada o bien, deberán cumplir con las características y especificaciones requeridas por el IMSS en la presente Convocatoria, por la(s) clave(s) en la(s) que participe y a falta de estas las especificaciones técnicas del fabricante. En todos los casos cuando el Instituto lo determine procedente, se </w:t>
      </w:r>
      <w:proofErr w:type="gramStart"/>
      <w:r w:rsidRPr="00BA7E7E">
        <w:rPr>
          <w:rFonts w:ascii="Noto Sans" w:hAnsi="Noto Sans" w:cs="Noto Sans"/>
          <w:szCs w:val="20"/>
        </w:rPr>
        <w:t>realizaran</w:t>
      </w:r>
      <w:proofErr w:type="gramEnd"/>
      <w:r w:rsidRPr="00BA7E7E">
        <w:rPr>
          <w:rFonts w:ascii="Noto Sans" w:hAnsi="Noto Sans" w:cs="Noto Sans"/>
          <w:szCs w:val="20"/>
        </w:rPr>
        <w:t xml:space="preserve"> pruebas de funcionalidad.</w:t>
      </w:r>
    </w:p>
    <w:p w14:paraId="37EB594C" w14:textId="77777777" w:rsidR="00F15B12" w:rsidRDefault="00F15B12" w:rsidP="00BA7E7E">
      <w:pPr>
        <w:jc w:val="center"/>
        <w:rPr>
          <w:rFonts w:ascii="Noto Sans" w:hAnsi="Noto Sans" w:cs="Noto Sans"/>
          <w:sz w:val="20"/>
          <w:szCs w:val="20"/>
        </w:rPr>
      </w:pPr>
    </w:p>
    <w:p w14:paraId="04352E08" w14:textId="14A5CE63"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NOMBRE Y FIRMA</w:t>
      </w:r>
    </w:p>
    <w:p w14:paraId="0733963E"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 xml:space="preserve">DEL REPRESENTANTE LEGAL </w:t>
      </w:r>
    </w:p>
    <w:p w14:paraId="611777E0" w14:textId="77777777" w:rsidR="00BA7E7E" w:rsidRPr="00BA7E7E" w:rsidRDefault="00BA7E7E" w:rsidP="00BA7E7E">
      <w:pPr>
        <w:jc w:val="center"/>
        <w:rPr>
          <w:rFonts w:ascii="Noto Sans" w:hAnsi="Noto Sans" w:cs="Noto Sans"/>
          <w:sz w:val="20"/>
          <w:szCs w:val="20"/>
        </w:rPr>
      </w:pPr>
    </w:p>
    <w:p w14:paraId="5C5EC4C9" w14:textId="77777777" w:rsidR="00BA7E7E" w:rsidRPr="00BA7E7E" w:rsidRDefault="00BA7E7E" w:rsidP="00BA7E7E">
      <w:pPr>
        <w:jc w:val="center"/>
        <w:rPr>
          <w:rFonts w:ascii="Noto Sans" w:hAnsi="Noto Sans" w:cs="Noto Sans"/>
          <w:b/>
          <w:sz w:val="20"/>
          <w:szCs w:val="20"/>
          <w:lang w:eastAsia="ar-SA"/>
        </w:rPr>
      </w:pPr>
    </w:p>
    <w:p w14:paraId="70C3B4B5" w14:textId="77777777" w:rsidR="00F15B12" w:rsidRDefault="00F15B12" w:rsidP="00BA7E7E">
      <w:pPr>
        <w:jc w:val="center"/>
        <w:rPr>
          <w:rFonts w:ascii="Noto Sans" w:hAnsi="Noto Sans" w:cs="Noto Sans"/>
          <w:b/>
          <w:sz w:val="20"/>
          <w:szCs w:val="20"/>
          <w:lang w:eastAsia="ar-SA"/>
        </w:rPr>
      </w:pPr>
    </w:p>
    <w:p w14:paraId="3EEEC003" w14:textId="6060A8B5" w:rsidR="00BA7E7E" w:rsidRPr="00BA7E7E" w:rsidRDefault="00BA7E7E" w:rsidP="00BA7E7E">
      <w:pPr>
        <w:jc w:val="center"/>
        <w:rPr>
          <w:rFonts w:ascii="Noto Sans" w:hAnsi="Noto Sans" w:cs="Noto Sans"/>
          <w:b/>
          <w:sz w:val="20"/>
          <w:szCs w:val="20"/>
          <w:lang w:eastAsia="ar-SA"/>
        </w:rPr>
      </w:pPr>
      <w:r w:rsidRPr="00BA7E7E">
        <w:rPr>
          <w:rFonts w:ascii="Noto Sans" w:hAnsi="Noto Sans" w:cs="Noto Sans"/>
          <w:b/>
          <w:sz w:val="20"/>
          <w:szCs w:val="20"/>
          <w:lang w:eastAsia="ar-SA"/>
        </w:rPr>
        <w:lastRenderedPageBreak/>
        <w:t xml:space="preserve">ANEXO </w:t>
      </w:r>
      <w:r w:rsidR="00635B70">
        <w:rPr>
          <w:rFonts w:ascii="Noto Sans" w:hAnsi="Noto Sans" w:cs="Noto Sans"/>
          <w:b/>
          <w:sz w:val="20"/>
          <w:szCs w:val="20"/>
          <w:lang w:eastAsia="ar-SA"/>
        </w:rPr>
        <w:t>9</w:t>
      </w:r>
    </w:p>
    <w:p w14:paraId="6848FFBD" w14:textId="77777777" w:rsidR="00BA7E7E" w:rsidRPr="00BA7E7E" w:rsidRDefault="00BA7E7E" w:rsidP="00BA7E7E">
      <w:pPr>
        <w:pStyle w:val="Textoindependiente"/>
        <w:jc w:val="center"/>
        <w:rPr>
          <w:rFonts w:ascii="Noto Sans" w:hAnsi="Noto Sans" w:cs="Noto Sans"/>
          <w:b/>
          <w:szCs w:val="20"/>
        </w:rPr>
      </w:pPr>
      <w:r w:rsidRPr="00BA7E7E">
        <w:rPr>
          <w:rFonts w:ascii="Noto Sans" w:hAnsi="Noto Sans" w:cs="Noto Sans"/>
          <w:b/>
          <w:szCs w:val="20"/>
        </w:rPr>
        <w:t>DECLARACIÓN DE INSUMOS NO BOLETINADOS POR LA COORDINACIÓN DE CALIDAD DE INSUMOS Y LABORATORIOS ESPECIALIZADOS (CCILE).</w:t>
      </w:r>
    </w:p>
    <w:p w14:paraId="5387EEE5" w14:textId="77777777" w:rsidR="00BA7E7E" w:rsidRPr="00BA7E7E" w:rsidRDefault="00BA7E7E" w:rsidP="00BA7E7E">
      <w:pPr>
        <w:jc w:val="center"/>
        <w:rPr>
          <w:rFonts w:ascii="Noto Sans" w:hAnsi="Noto Sans" w:cs="Noto Sans"/>
          <w:b/>
          <w:sz w:val="20"/>
          <w:szCs w:val="20"/>
          <w:lang w:val="es-ES_tradnl"/>
        </w:rPr>
      </w:pPr>
    </w:p>
    <w:p w14:paraId="20E49CFD" w14:textId="77777777" w:rsidR="00BA7E7E" w:rsidRPr="00BA7E7E" w:rsidRDefault="00BA7E7E" w:rsidP="00BA7E7E">
      <w:pPr>
        <w:pStyle w:val="Textoindependiente"/>
        <w:rPr>
          <w:rFonts w:ascii="Noto Sans" w:hAnsi="Noto Sans" w:cs="Noto Sans"/>
          <w:szCs w:val="20"/>
        </w:rPr>
      </w:pPr>
      <w:r w:rsidRPr="00BA7E7E">
        <w:rPr>
          <w:rFonts w:ascii="Noto Sans" w:hAnsi="Noto Sans" w:cs="Noto Sans"/>
          <w:szCs w:val="20"/>
        </w:rPr>
        <w:t>(CARTA EN ORIGINAL, PAPEL MEMBRETADO Y FIRMA AUTÓGRAFA DEL PARTICIPANTE)</w:t>
      </w:r>
    </w:p>
    <w:p w14:paraId="7D67488F" w14:textId="77777777" w:rsidR="00BA7E7E" w:rsidRPr="00BA7E7E" w:rsidRDefault="00BA7E7E" w:rsidP="00BA7E7E">
      <w:pPr>
        <w:rPr>
          <w:rFonts w:ascii="Noto Sans" w:hAnsi="Noto Sans" w:cs="Noto Sans"/>
          <w:sz w:val="20"/>
          <w:szCs w:val="20"/>
          <w:lang w:val="es-ES_tradnl"/>
        </w:rPr>
      </w:pPr>
    </w:p>
    <w:p w14:paraId="7E578E0E" w14:textId="77777777" w:rsidR="00BA7E7E" w:rsidRPr="00BA7E7E" w:rsidRDefault="00BA7E7E" w:rsidP="00BA7E7E">
      <w:pPr>
        <w:pStyle w:val="Textoindependiente"/>
        <w:rPr>
          <w:rFonts w:ascii="Noto Sans" w:hAnsi="Noto Sans" w:cs="Noto Sans"/>
          <w:b/>
          <w:szCs w:val="20"/>
        </w:rPr>
      </w:pPr>
      <w:r w:rsidRPr="00BA7E7E">
        <w:rPr>
          <w:rFonts w:ascii="Noto Sans" w:hAnsi="Noto Sans" w:cs="Noto Sans"/>
          <w:b/>
          <w:szCs w:val="20"/>
        </w:rPr>
        <w:t>______de ___________de_____________</w:t>
      </w:r>
    </w:p>
    <w:p w14:paraId="7FF1B5E1" w14:textId="77777777" w:rsidR="00BA7E7E" w:rsidRPr="00BA7E7E" w:rsidRDefault="00BA7E7E" w:rsidP="00BA7E7E">
      <w:pPr>
        <w:rPr>
          <w:rFonts w:ascii="Noto Sans" w:hAnsi="Noto Sans" w:cs="Noto Sans"/>
          <w:sz w:val="20"/>
          <w:szCs w:val="20"/>
          <w:lang w:val="es-ES_tradnl"/>
        </w:rPr>
      </w:pPr>
    </w:p>
    <w:p w14:paraId="76DB703F"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Instituto Mexicano del Seguro Social.</w:t>
      </w:r>
    </w:p>
    <w:p w14:paraId="5B6E164C"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Órgano de Operación Administrativa Desconcentrada en Oaxaca.</w:t>
      </w:r>
    </w:p>
    <w:p w14:paraId="295A53BA"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 xml:space="preserve">Departamento de Adquisición de Bienes y Contratación de Servicios </w:t>
      </w:r>
    </w:p>
    <w:p w14:paraId="094AD28D" w14:textId="77777777" w:rsidR="00BA7E7E" w:rsidRPr="00BA7E7E" w:rsidRDefault="00BA7E7E" w:rsidP="00BA7E7E">
      <w:pPr>
        <w:spacing w:after="0" w:line="240" w:lineRule="auto"/>
        <w:rPr>
          <w:rFonts w:ascii="Noto Sans" w:hAnsi="Noto Sans" w:cs="Noto Sans"/>
          <w:b/>
          <w:sz w:val="20"/>
          <w:szCs w:val="20"/>
        </w:rPr>
      </w:pPr>
    </w:p>
    <w:p w14:paraId="167C25BF"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Presente.</w:t>
      </w:r>
    </w:p>
    <w:p w14:paraId="33C0BE8B" w14:textId="77777777" w:rsidR="00BA7E7E" w:rsidRPr="00BA7E7E" w:rsidRDefault="00BA7E7E" w:rsidP="00BA7E7E">
      <w:pPr>
        <w:rPr>
          <w:rFonts w:ascii="Noto Sans" w:hAnsi="Noto Sans" w:cs="Noto Sans"/>
          <w:sz w:val="20"/>
          <w:szCs w:val="20"/>
        </w:rPr>
      </w:pPr>
      <w:r w:rsidRPr="00BA7E7E">
        <w:rPr>
          <w:rFonts w:ascii="Noto Sans" w:hAnsi="Noto Sans" w:cs="Noto Sans"/>
          <w:sz w:val="20"/>
          <w:szCs w:val="20"/>
        </w:rPr>
        <w:t xml:space="preserve"> </w:t>
      </w:r>
    </w:p>
    <w:p w14:paraId="045AB025" w14:textId="77777777" w:rsidR="00BA7E7E" w:rsidRPr="00BA7E7E" w:rsidRDefault="00BA7E7E" w:rsidP="00BA7E7E">
      <w:pPr>
        <w:pStyle w:val="Textoindependiente"/>
        <w:rPr>
          <w:rFonts w:ascii="Noto Sans" w:hAnsi="Noto Sans" w:cs="Noto Sans"/>
          <w:szCs w:val="20"/>
        </w:rPr>
      </w:pPr>
      <w:r w:rsidRPr="00BA7E7E">
        <w:rPr>
          <w:rFonts w:ascii="Noto Sans" w:hAnsi="Noto Sans" w:cs="Noto Sans"/>
          <w:szCs w:val="20"/>
          <w:u w:val="single"/>
        </w:rPr>
        <w:t>(Nombre del que suscribe el presente Anexo)</w:t>
      </w:r>
      <w:r w:rsidRPr="00BA7E7E">
        <w:rPr>
          <w:rFonts w:ascii="Noto Sans" w:hAnsi="Noto Sans" w:cs="Noto Sans"/>
          <w:szCs w:val="20"/>
        </w:rPr>
        <w:t xml:space="preserve"> en mi carácter de Representante Legal de la </w:t>
      </w:r>
      <w:r w:rsidRPr="00BA7E7E">
        <w:rPr>
          <w:rFonts w:ascii="Noto Sans" w:hAnsi="Noto Sans" w:cs="Noto Sans"/>
          <w:szCs w:val="20"/>
          <w:u w:val="single"/>
        </w:rPr>
        <w:t>(Persona Física/Moral)</w:t>
      </w:r>
      <w:r w:rsidRPr="00BA7E7E">
        <w:rPr>
          <w:rFonts w:ascii="Noto Sans" w:hAnsi="Noto Sans" w:cs="Noto Sans"/>
          <w:szCs w:val="20"/>
        </w:rPr>
        <w:t>, y en términos del numeral _____ del proceso de compra número_____________, manifiesto que los bienes terapéuticos ofertados con clave/lote No. ______ cumple con las características y especificaciones requeridas por este Instituto y NO se encuentra registrado con incumplimiento en la plataforma de la Coordinación de Control Técnico de Insumos (CCILE).</w:t>
      </w:r>
    </w:p>
    <w:p w14:paraId="26242028" w14:textId="77777777" w:rsidR="00BA7E7E" w:rsidRPr="00BA7E7E" w:rsidRDefault="00BA7E7E" w:rsidP="00BA7E7E">
      <w:pPr>
        <w:pStyle w:val="Textoindependiente"/>
        <w:rPr>
          <w:rFonts w:ascii="Noto Sans" w:hAnsi="Noto Sans" w:cs="Noto Sans"/>
          <w:szCs w:val="20"/>
        </w:rPr>
      </w:pPr>
    </w:p>
    <w:p w14:paraId="52F27885" w14:textId="77777777" w:rsidR="00BA7E7E" w:rsidRPr="00BA7E7E" w:rsidRDefault="00BA7E7E" w:rsidP="00BA7E7E">
      <w:pPr>
        <w:pStyle w:val="Textoindependiente"/>
        <w:rPr>
          <w:rFonts w:ascii="Noto Sans" w:hAnsi="Noto Sans" w:cs="Noto Sans"/>
          <w:szCs w:val="20"/>
        </w:rPr>
      </w:pPr>
      <w:r w:rsidRPr="00BA7E7E">
        <w:rPr>
          <w:rFonts w:ascii="Noto Sans" w:hAnsi="Noto Sans" w:cs="Noto Sans"/>
          <w:szCs w:val="20"/>
        </w:rPr>
        <w:t>Así mismo acepto que en caso de resultar asignado en el proceso de compra antes mencionado, durante la recepción, el (los) insumo (s) a entregar en el Almacén Delegacional será (n) validado (s) en la plataforma de la CCILE para verificar que no esté (n) boletinados, y en caso de que el área de recepción del Almacén Delegacional detecte que el (los) insumo (s) presente (n) algún incumplimiento en la citada plataforma se procederá a rechazar el producto, con la aplicación de la pena convencional correspondiente. Lo anterior sin generar responsabilidad alguna para el Instituto.</w:t>
      </w:r>
    </w:p>
    <w:p w14:paraId="3B0665ED" w14:textId="77777777" w:rsidR="00BA7E7E" w:rsidRPr="00BA7E7E" w:rsidRDefault="00BA7E7E" w:rsidP="00BA7E7E">
      <w:pPr>
        <w:jc w:val="both"/>
        <w:rPr>
          <w:rFonts w:ascii="Noto Sans" w:hAnsi="Noto Sans" w:cs="Noto Sans"/>
          <w:sz w:val="20"/>
          <w:szCs w:val="20"/>
        </w:rPr>
      </w:pPr>
      <w:r w:rsidRPr="00BA7E7E">
        <w:rPr>
          <w:rFonts w:ascii="Noto Sans" w:hAnsi="Noto Sans" w:cs="Noto Sans"/>
          <w:sz w:val="20"/>
          <w:szCs w:val="20"/>
        </w:rPr>
        <w:t xml:space="preserve">                                                                                                                                                                                                                                                                                                                                                                                                                                                                                                                                                                                                                                                                                                                                                                                                                                                                                                                                                                            </w:t>
      </w:r>
    </w:p>
    <w:p w14:paraId="7F81063E" w14:textId="77777777" w:rsidR="00BA7E7E" w:rsidRPr="00BA7E7E" w:rsidRDefault="00BA7E7E" w:rsidP="00BA7E7E">
      <w:pPr>
        <w:rPr>
          <w:rFonts w:ascii="Noto Sans" w:hAnsi="Noto Sans" w:cs="Noto Sans"/>
          <w:sz w:val="20"/>
          <w:szCs w:val="20"/>
        </w:rPr>
      </w:pPr>
    </w:p>
    <w:p w14:paraId="389F6E82"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NOMBRE Y FIRMA</w:t>
      </w:r>
    </w:p>
    <w:p w14:paraId="575F4D9D"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 xml:space="preserve">DEL REPRESENTANTE LEGAL </w:t>
      </w:r>
    </w:p>
    <w:p w14:paraId="7E315872" w14:textId="77777777" w:rsidR="00BA7E7E" w:rsidRPr="00BA7E7E" w:rsidRDefault="00BA7E7E" w:rsidP="00BA7E7E">
      <w:pPr>
        <w:jc w:val="center"/>
        <w:rPr>
          <w:rFonts w:ascii="Noto Sans" w:hAnsi="Noto Sans" w:cs="Noto Sans"/>
          <w:b/>
          <w:sz w:val="20"/>
          <w:szCs w:val="20"/>
          <w:lang w:eastAsia="ar-SA"/>
        </w:rPr>
      </w:pPr>
    </w:p>
    <w:p w14:paraId="461B1A81" w14:textId="77777777" w:rsidR="00BA7E7E" w:rsidRPr="00BA7E7E" w:rsidRDefault="00BA7E7E" w:rsidP="00BA7E7E">
      <w:pPr>
        <w:jc w:val="center"/>
        <w:rPr>
          <w:rFonts w:ascii="Noto Sans" w:hAnsi="Noto Sans" w:cs="Noto Sans"/>
          <w:sz w:val="20"/>
          <w:szCs w:val="20"/>
        </w:rPr>
      </w:pPr>
    </w:p>
    <w:p w14:paraId="1E1E3C74" w14:textId="2E4984C0"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lastRenderedPageBreak/>
        <w:t>ANEXO 1</w:t>
      </w:r>
      <w:r w:rsidR="00635B70">
        <w:rPr>
          <w:rFonts w:ascii="Noto Sans" w:hAnsi="Noto Sans" w:cs="Noto Sans"/>
          <w:b/>
          <w:sz w:val="20"/>
          <w:szCs w:val="20"/>
        </w:rPr>
        <w:t>0</w:t>
      </w:r>
    </w:p>
    <w:p w14:paraId="0902025D" w14:textId="77777777" w:rsidR="00BA7E7E" w:rsidRPr="00BA7E7E" w:rsidRDefault="00BA7E7E" w:rsidP="00BA7E7E">
      <w:pPr>
        <w:jc w:val="center"/>
        <w:rPr>
          <w:rFonts w:ascii="Noto Sans" w:hAnsi="Noto Sans" w:cs="Noto Sans"/>
          <w:b/>
          <w:sz w:val="20"/>
          <w:szCs w:val="20"/>
        </w:rPr>
      </w:pPr>
      <w:r w:rsidRPr="00BA7E7E">
        <w:rPr>
          <w:rFonts w:ascii="Noto Sans" w:hAnsi="Noto Sans" w:cs="Noto Sans"/>
          <w:noProof/>
          <w:lang w:eastAsia="es-MX"/>
        </w:rPr>
        <w:drawing>
          <wp:inline distT="0" distB="0" distL="0" distR="0" wp14:anchorId="032E2E5B" wp14:editId="1DB503EC">
            <wp:extent cx="6620510" cy="6711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0510" cy="671162"/>
                    </a:xfrm>
                    <a:prstGeom prst="rect">
                      <a:avLst/>
                    </a:prstGeom>
                    <a:noFill/>
                    <a:ln>
                      <a:noFill/>
                    </a:ln>
                  </pic:spPr>
                </pic:pic>
              </a:graphicData>
            </a:graphic>
          </wp:inline>
        </w:drawing>
      </w:r>
    </w:p>
    <w:p w14:paraId="2D21638E" w14:textId="77777777" w:rsidR="00BA7E7E" w:rsidRPr="00BA7E7E" w:rsidRDefault="00BA7E7E" w:rsidP="00BA7E7E">
      <w:pPr>
        <w:jc w:val="center"/>
        <w:rPr>
          <w:rFonts w:ascii="Noto Sans" w:hAnsi="Noto Sans" w:cs="Noto Sans"/>
          <w:b/>
          <w:sz w:val="20"/>
          <w:szCs w:val="20"/>
        </w:rPr>
      </w:pPr>
    </w:p>
    <w:p w14:paraId="74F51A25" w14:textId="77777777" w:rsidR="00BA7E7E" w:rsidRPr="00BA7E7E" w:rsidRDefault="00BA7E7E" w:rsidP="00BA7E7E">
      <w:pPr>
        <w:jc w:val="center"/>
        <w:rPr>
          <w:rFonts w:ascii="Noto Sans" w:hAnsi="Noto Sans" w:cs="Noto Sans"/>
          <w:b/>
          <w:sz w:val="20"/>
          <w:szCs w:val="20"/>
        </w:rPr>
      </w:pPr>
    </w:p>
    <w:p w14:paraId="79F8FC4B" w14:textId="77777777" w:rsidR="00BA7E7E" w:rsidRPr="00BA7E7E" w:rsidRDefault="00BA7E7E" w:rsidP="00BA7E7E">
      <w:pPr>
        <w:jc w:val="center"/>
        <w:rPr>
          <w:rFonts w:ascii="Noto Sans" w:hAnsi="Noto Sans" w:cs="Noto Sans"/>
          <w:b/>
          <w:sz w:val="20"/>
          <w:szCs w:val="20"/>
        </w:rPr>
      </w:pPr>
    </w:p>
    <w:p w14:paraId="5FF3B704" w14:textId="77777777" w:rsidR="00BA7E7E" w:rsidRPr="00BA7E7E" w:rsidRDefault="00BA7E7E" w:rsidP="00BA7E7E">
      <w:pPr>
        <w:rPr>
          <w:rFonts w:ascii="Noto Sans" w:hAnsi="Noto Sans" w:cs="Noto Sans"/>
          <w:b/>
          <w:sz w:val="20"/>
          <w:szCs w:val="20"/>
        </w:rPr>
      </w:pPr>
      <w:r w:rsidRPr="00BA7E7E">
        <w:rPr>
          <w:rFonts w:ascii="Noto Sans" w:hAnsi="Noto Sans" w:cs="Noto Sans"/>
          <w:b/>
          <w:sz w:val="20"/>
          <w:szCs w:val="20"/>
        </w:rPr>
        <w:br w:type="page"/>
      </w:r>
    </w:p>
    <w:p w14:paraId="23C0F257" w14:textId="3F6AEC27"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lastRenderedPageBreak/>
        <w:t>ANEXO 1</w:t>
      </w:r>
      <w:r w:rsidR="00635B70">
        <w:rPr>
          <w:rFonts w:ascii="Noto Sans" w:hAnsi="Noto Sans" w:cs="Noto Sans"/>
          <w:b/>
          <w:sz w:val="20"/>
          <w:szCs w:val="20"/>
        </w:rPr>
        <w:t>1</w:t>
      </w:r>
    </w:p>
    <w:p w14:paraId="3C1DBDEF" w14:textId="77777777"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t>CARTA COMPROMISO DE CUMPLIMIENTO A LAS CONDICIONES DE TEMPERATURA Y HUMEDAD RELATIVA DURANTE EL TRASLADO DE INSUMOS PARA LA SALUD</w:t>
      </w:r>
    </w:p>
    <w:p w14:paraId="5C0C5ADB" w14:textId="77777777" w:rsidR="00BA7E7E" w:rsidRPr="00BA7E7E" w:rsidRDefault="00BA7E7E" w:rsidP="00BA7E7E">
      <w:pPr>
        <w:spacing w:after="0" w:line="240" w:lineRule="auto"/>
        <w:jc w:val="right"/>
        <w:rPr>
          <w:rFonts w:ascii="Noto Sans" w:hAnsi="Noto Sans" w:cs="Noto Sans"/>
          <w:sz w:val="20"/>
          <w:szCs w:val="20"/>
        </w:rPr>
      </w:pPr>
      <w:r w:rsidRPr="00BA7E7E">
        <w:rPr>
          <w:rFonts w:ascii="Noto Sans" w:hAnsi="Noto Sans" w:cs="Noto Sans"/>
          <w:sz w:val="20"/>
          <w:szCs w:val="20"/>
        </w:rPr>
        <w:t>(Lugar y Fecha)</w:t>
      </w:r>
    </w:p>
    <w:p w14:paraId="4D8474DB"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Instituto Mexicano del Seguro Social</w:t>
      </w:r>
    </w:p>
    <w:p w14:paraId="6D83C162"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Órgano de Operación Administrativa</w:t>
      </w:r>
    </w:p>
    <w:p w14:paraId="729EC5E8"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Desconcentrada en Oaxaca</w:t>
      </w:r>
    </w:p>
    <w:p w14:paraId="501B587B"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rPr>
        <w:t>Coordinación de Abastecimiento y Equipamiento</w:t>
      </w:r>
    </w:p>
    <w:p w14:paraId="441E429F" w14:textId="77777777" w:rsidR="00BA7E7E" w:rsidRPr="00BA7E7E" w:rsidRDefault="00BA7E7E" w:rsidP="00BA7E7E">
      <w:pPr>
        <w:spacing w:after="0" w:line="240" w:lineRule="auto"/>
        <w:rPr>
          <w:rFonts w:ascii="Noto Sans" w:hAnsi="Noto Sans" w:cs="Noto Sans"/>
          <w:sz w:val="20"/>
          <w:szCs w:val="20"/>
        </w:rPr>
      </w:pPr>
    </w:p>
    <w:p w14:paraId="57EEA2BB" w14:textId="77777777" w:rsidR="00BA7E7E" w:rsidRPr="00BA7E7E" w:rsidRDefault="00BA7E7E" w:rsidP="00BA7E7E">
      <w:pPr>
        <w:spacing w:after="0" w:line="240" w:lineRule="auto"/>
        <w:jc w:val="both"/>
        <w:rPr>
          <w:rFonts w:ascii="Noto Sans" w:hAnsi="Noto Sans" w:cs="Noto Sans"/>
          <w:sz w:val="20"/>
          <w:szCs w:val="20"/>
        </w:rPr>
      </w:pPr>
      <w:r w:rsidRPr="00BA7E7E">
        <w:rPr>
          <w:rFonts w:ascii="Noto Sans" w:hAnsi="Noto Sans" w:cs="Noto Sans"/>
          <w:sz w:val="20"/>
          <w:szCs w:val="20"/>
        </w:rPr>
        <w:t>El que suscribe (nombre completo), representante legal de la empresa (nombre de la empresa) con domicilio en (calle, número exterior, colonia, municipio, código postal, entidad), teléfono (número, extensión) y correo electrónico (dirección de correo electrónico).</w:t>
      </w:r>
    </w:p>
    <w:p w14:paraId="78E5B905" w14:textId="77777777" w:rsidR="00BA7E7E" w:rsidRPr="00BA7E7E" w:rsidRDefault="00BA7E7E" w:rsidP="00BA7E7E">
      <w:pPr>
        <w:spacing w:after="0" w:line="240" w:lineRule="auto"/>
        <w:jc w:val="both"/>
        <w:rPr>
          <w:rFonts w:ascii="Noto Sans" w:hAnsi="Noto Sans" w:cs="Noto Sans"/>
          <w:sz w:val="20"/>
          <w:szCs w:val="20"/>
        </w:rPr>
      </w:pPr>
    </w:p>
    <w:p w14:paraId="1FF7F3E6" w14:textId="77777777" w:rsidR="00BA7E7E" w:rsidRPr="00BA7E7E" w:rsidRDefault="00BA7E7E" w:rsidP="00BA7E7E">
      <w:pPr>
        <w:spacing w:after="0" w:line="240" w:lineRule="auto"/>
        <w:jc w:val="center"/>
        <w:rPr>
          <w:rFonts w:ascii="Noto Sans" w:hAnsi="Noto Sans" w:cs="Noto Sans"/>
          <w:b/>
          <w:sz w:val="20"/>
          <w:szCs w:val="20"/>
        </w:rPr>
      </w:pPr>
      <w:r w:rsidRPr="00BA7E7E">
        <w:rPr>
          <w:rFonts w:ascii="Noto Sans" w:hAnsi="Noto Sans" w:cs="Noto Sans"/>
          <w:b/>
          <w:sz w:val="20"/>
          <w:szCs w:val="20"/>
        </w:rPr>
        <w:t>MANIFIESTO:</w:t>
      </w:r>
    </w:p>
    <w:p w14:paraId="0654746F" w14:textId="77777777" w:rsidR="00BA7E7E" w:rsidRPr="00BA7E7E" w:rsidRDefault="00BA7E7E" w:rsidP="00BA7E7E">
      <w:pPr>
        <w:spacing w:after="0" w:line="240" w:lineRule="auto"/>
        <w:jc w:val="center"/>
        <w:rPr>
          <w:rFonts w:ascii="Noto Sans" w:hAnsi="Noto Sans" w:cs="Noto Sans"/>
          <w:b/>
          <w:sz w:val="20"/>
          <w:szCs w:val="20"/>
        </w:rPr>
      </w:pPr>
    </w:p>
    <w:p w14:paraId="71036A70" w14:textId="77777777" w:rsidR="00BA7E7E" w:rsidRPr="00BA7E7E" w:rsidRDefault="00BA7E7E" w:rsidP="00BA7E7E">
      <w:pPr>
        <w:spacing w:after="0" w:line="240" w:lineRule="auto"/>
        <w:jc w:val="both"/>
        <w:rPr>
          <w:rFonts w:ascii="Noto Sans" w:hAnsi="Noto Sans" w:cs="Noto Sans"/>
          <w:sz w:val="20"/>
          <w:szCs w:val="20"/>
        </w:rPr>
      </w:pPr>
      <w:proofErr w:type="gramStart"/>
      <w:r w:rsidRPr="00BA7E7E">
        <w:rPr>
          <w:rFonts w:ascii="Noto Sans" w:hAnsi="Noto Sans" w:cs="Noto Sans"/>
          <w:sz w:val="20"/>
          <w:szCs w:val="20"/>
        </w:rPr>
        <w:t>Que</w:t>
      </w:r>
      <w:proofErr w:type="gramEnd"/>
      <w:r w:rsidRPr="00BA7E7E">
        <w:rPr>
          <w:rFonts w:ascii="Noto Sans" w:hAnsi="Noto Sans" w:cs="Noto Sans"/>
          <w:sz w:val="20"/>
          <w:szCs w:val="20"/>
        </w:rPr>
        <w:t xml:space="preserve"> en caso de resultar asignado, el(los) bien(es) que propongo al Instituto Mexicano del Seguro Social será(n) transportado(s) conforme a las condiciones de temperatura y humedad indicadas en el marbete o etiqueta de envase secundario y/o primario, para demostrar lo anterior, me comprometo a entregar al momento de la recepción la documental siguiente: </w:t>
      </w:r>
    </w:p>
    <w:p w14:paraId="2B1739A8" w14:textId="77777777" w:rsidR="00BA7E7E" w:rsidRPr="00BA7E7E" w:rsidRDefault="00BA7E7E" w:rsidP="00BA7E7E">
      <w:pPr>
        <w:spacing w:after="0" w:line="240" w:lineRule="auto"/>
        <w:jc w:val="center"/>
        <w:rPr>
          <w:rFonts w:ascii="Noto Sans" w:hAnsi="Noto Sans" w:cs="Noto Sans"/>
          <w:sz w:val="20"/>
          <w:szCs w:val="20"/>
        </w:rPr>
      </w:pPr>
    </w:p>
    <w:p w14:paraId="350BBC52" w14:textId="77777777" w:rsidR="00BA7E7E" w:rsidRPr="00BA7E7E" w:rsidRDefault="00BA7E7E" w:rsidP="00BA7E7E">
      <w:pPr>
        <w:pStyle w:val="Prrafodelista"/>
        <w:numPr>
          <w:ilvl w:val="0"/>
          <w:numId w:val="15"/>
        </w:numPr>
        <w:tabs>
          <w:tab w:val="left" w:pos="-284"/>
          <w:tab w:val="left" w:pos="993"/>
        </w:tabs>
        <w:suppressAutoHyphens/>
        <w:overflowPunct w:val="0"/>
        <w:autoSpaceDE w:val="0"/>
        <w:spacing w:before="120" w:after="0" w:line="240" w:lineRule="auto"/>
        <w:ind w:left="426"/>
        <w:jc w:val="both"/>
        <w:textAlignment w:val="baseline"/>
        <w:rPr>
          <w:rFonts w:ascii="Noto Sans" w:eastAsiaTheme="minorEastAsia" w:hAnsi="Noto Sans" w:cs="Noto Sans"/>
          <w:sz w:val="20"/>
          <w:szCs w:val="20"/>
          <w:lang w:val="es-ES_tradnl"/>
        </w:rPr>
      </w:pPr>
      <w:r w:rsidRPr="00BA7E7E">
        <w:rPr>
          <w:rFonts w:ascii="Noto Sans" w:eastAsiaTheme="minorEastAsia" w:hAnsi="Noto Sans" w:cs="Noto Sans"/>
          <w:b/>
          <w:sz w:val="20"/>
          <w:szCs w:val="20"/>
          <w:lang w:val="es-ES_tradnl"/>
        </w:rPr>
        <w:t xml:space="preserve">Carta porte, Guía de viaje o documento </w:t>
      </w:r>
      <w:proofErr w:type="gramStart"/>
      <w:r w:rsidRPr="00BA7E7E">
        <w:rPr>
          <w:rFonts w:ascii="Noto Sans" w:eastAsiaTheme="minorEastAsia" w:hAnsi="Noto Sans" w:cs="Noto Sans"/>
          <w:b/>
          <w:sz w:val="20"/>
          <w:szCs w:val="20"/>
          <w:lang w:val="es-ES_tradnl"/>
        </w:rPr>
        <w:t>equivalente</w:t>
      </w:r>
      <w:r w:rsidRPr="00BA7E7E">
        <w:rPr>
          <w:rFonts w:ascii="Noto Sans" w:eastAsiaTheme="minorEastAsia" w:hAnsi="Noto Sans" w:cs="Noto Sans"/>
          <w:sz w:val="20"/>
          <w:szCs w:val="20"/>
          <w:lang w:val="es-ES_tradnl"/>
        </w:rPr>
        <w:t xml:space="preserve">  con</w:t>
      </w:r>
      <w:proofErr w:type="gramEnd"/>
      <w:r w:rsidRPr="00BA7E7E">
        <w:rPr>
          <w:rFonts w:ascii="Noto Sans" w:eastAsiaTheme="minorEastAsia" w:hAnsi="Noto Sans" w:cs="Noto Sans"/>
          <w:sz w:val="20"/>
          <w:szCs w:val="20"/>
          <w:lang w:val="es-ES_tradnl"/>
        </w:rPr>
        <w:t xml:space="preserve"> los siguientes datos: número de placas del vehículo, número económico del vehículo, nombre completo del transportista, fecha y hora de inicio de embarque y fecha y hora de fin de embarque de los insumos para la salud, así como fecha y hora en que el vehículo sale del almacén de origen.</w:t>
      </w:r>
    </w:p>
    <w:p w14:paraId="1E446AE9" w14:textId="77777777" w:rsidR="00BA7E7E" w:rsidRPr="00BA7E7E" w:rsidRDefault="00BA7E7E" w:rsidP="00BA7E7E">
      <w:pPr>
        <w:pStyle w:val="Prrafodelista"/>
        <w:numPr>
          <w:ilvl w:val="0"/>
          <w:numId w:val="15"/>
        </w:numPr>
        <w:tabs>
          <w:tab w:val="left" w:pos="-284"/>
          <w:tab w:val="left" w:pos="993"/>
        </w:tabs>
        <w:suppressAutoHyphens/>
        <w:overflowPunct w:val="0"/>
        <w:autoSpaceDE w:val="0"/>
        <w:spacing w:before="120" w:after="0" w:line="240" w:lineRule="auto"/>
        <w:ind w:left="426"/>
        <w:jc w:val="both"/>
        <w:textAlignment w:val="baseline"/>
        <w:rPr>
          <w:rFonts w:ascii="Noto Sans" w:eastAsiaTheme="minorEastAsia" w:hAnsi="Noto Sans" w:cs="Noto Sans"/>
          <w:sz w:val="20"/>
          <w:szCs w:val="20"/>
          <w:lang w:val="es-ES_tradnl"/>
        </w:rPr>
      </w:pPr>
      <w:r w:rsidRPr="00BA7E7E">
        <w:rPr>
          <w:rFonts w:ascii="Noto Sans" w:eastAsiaTheme="minorEastAsia" w:hAnsi="Noto Sans" w:cs="Noto Sans"/>
          <w:b/>
          <w:sz w:val="20"/>
          <w:szCs w:val="20"/>
          <w:lang w:val="es-ES_tradnl"/>
        </w:rPr>
        <w:t>Registro de temperatura y humedad relativa durante el transporte</w:t>
      </w:r>
      <w:r w:rsidRPr="00BA7E7E">
        <w:rPr>
          <w:rFonts w:ascii="Noto Sans" w:eastAsiaTheme="minorEastAsia" w:hAnsi="Noto Sans" w:cs="Noto Sans"/>
          <w:sz w:val="20"/>
          <w:szCs w:val="20"/>
          <w:lang w:val="es-ES_tradnl"/>
        </w:rPr>
        <w:t xml:space="preserve">, sistema gráfico tabular de los datos de temperatura y humedad relativa a través de un termohigrómetro </w:t>
      </w:r>
      <w:proofErr w:type="spellStart"/>
      <w:r w:rsidRPr="00BA7E7E">
        <w:rPr>
          <w:rFonts w:ascii="Noto Sans" w:eastAsiaTheme="minorEastAsia" w:hAnsi="Noto Sans" w:cs="Noto Sans"/>
          <w:sz w:val="20"/>
          <w:szCs w:val="20"/>
          <w:lang w:val="es-ES_tradnl"/>
        </w:rPr>
        <w:t>datalogger</w:t>
      </w:r>
      <w:proofErr w:type="spellEnd"/>
      <w:r w:rsidRPr="00BA7E7E">
        <w:rPr>
          <w:rFonts w:ascii="Noto Sans" w:eastAsiaTheme="minorEastAsia" w:hAnsi="Noto Sans" w:cs="Noto Sans"/>
          <w:sz w:val="20"/>
          <w:szCs w:val="20"/>
          <w:lang w:val="es-ES_tradnl"/>
        </w:rPr>
        <w:t xml:space="preserve"> realizado durante el trayecto desde la salida hasta la llegada al lugar de destino (al menos un termohigrómetro </w:t>
      </w:r>
      <w:proofErr w:type="spellStart"/>
      <w:r w:rsidRPr="00BA7E7E">
        <w:rPr>
          <w:rFonts w:ascii="Noto Sans" w:eastAsiaTheme="minorEastAsia" w:hAnsi="Noto Sans" w:cs="Noto Sans"/>
          <w:sz w:val="20"/>
          <w:szCs w:val="20"/>
          <w:lang w:val="es-ES_tradnl"/>
        </w:rPr>
        <w:t>datalogger</w:t>
      </w:r>
      <w:proofErr w:type="spellEnd"/>
      <w:r w:rsidRPr="00BA7E7E">
        <w:rPr>
          <w:rFonts w:ascii="Noto Sans" w:eastAsiaTheme="minorEastAsia" w:hAnsi="Noto Sans" w:cs="Noto Sans"/>
          <w:sz w:val="20"/>
          <w:szCs w:val="20"/>
          <w:lang w:val="es-ES_tradnl"/>
        </w:rPr>
        <w:t xml:space="preserve"> por tarima de insumo para la salud, dicho termohigrómetro </w:t>
      </w:r>
      <w:proofErr w:type="spellStart"/>
      <w:r w:rsidRPr="00BA7E7E">
        <w:rPr>
          <w:rFonts w:ascii="Noto Sans" w:eastAsiaTheme="minorEastAsia" w:hAnsi="Noto Sans" w:cs="Noto Sans"/>
          <w:sz w:val="20"/>
          <w:szCs w:val="20"/>
          <w:lang w:val="es-ES_tradnl"/>
        </w:rPr>
        <w:t>datalogger</w:t>
      </w:r>
      <w:proofErr w:type="spellEnd"/>
      <w:r w:rsidRPr="00BA7E7E">
        <w:rPr>
          <w:rFonts w:ascii="Noto Sans" w:eastAsiaTheme="minorEastAsia" w:hAnsi="Noto Sans" w:cs="Noto Sans"/>
          <w:sz w:val="20"/>
          <w:szCs w:val="20"/>
          <w:lang w:val="es-ES_tradnl"/>
        </w:rPr>
        <w:t xml:space="preserve"> deberá estar ubicado dentro de una de las cajas del insumo para la salud), con intervalo mínimo de 15 minutos, con opción de descarga de datos en el lugar de la recepción o en caso de monitoreo remoto, se enviarán de forma inmediata en el mismo momento de la recepción, vía correo electrónico, la gráfica y datos tabulados de temperatura y humedad relativa debidamente firmados y sellados por el responsable sanitario del almacén de origen.</w:t>
      </w:r>
    </w:p>
    <w:p w14:paraId="41C62D4F" w14:textId="77777777" w:rsidR="00BA7E7E" w:rsidRPr="00BA7E7E" w:rsidRDefault="00BA7E7E" w:rsidP="00BA7E7E">
      <w:pPr>
        <w:pStyle w:val="Prrafodelista"/>
        <w:numPr>
          <w:ilvl w:val="0"/>
          <w:numId w:val="15"/>
        </w:numPr>
        <w:tabs>
          <w:tab w:val="left" w:pos="-284"/>
          <w:tab w:val="left" w:pos="993"/>
        </w:tabs>
        <w:suppressAutoHyphens/>
        <w:overflowPunct w:val="0"/>
        <w:autoSpaceDE w:val="0"/>
        <w:spacing w:before="120" w:after="0" w:line="240" w:lineRule="auto"/>
        <w:ind w:left="426"/>
        <w:jc w:val="both"/>
        <w:textAlignment w:val="baseline"/>
        <w:rPr>
          <w:rFonts w:ascii="Noto Sans" w:hAnsi="Noto Sans" w:cs="Noto Sans"/>
          <w:sz w:val="20"/>
          <w:szCs w:val="20"/>
        </w:rPr>
      </w:pPr>
      <w:r w:rsidRPr="00BA7E7E">
        <w:rPr>
          <w:rFonts w:ascii="Noto Sans" w:eastAsiaTheme="minorEastAsia" w:hAnsi="Noto Sans" w:cs="Noto Sans"/>
          <w:b/>
          <w:sz w:val="20"/>
          <w:szCs w:val="20"/>
          <w:lang w:val="es-ES_tradnl"/>
        </w:rPr>
        <w:t>Copia del certificado de calibración vigente</w:t>
      </w:r>
      <w:r w:rsidRPr="00BA7E7E">
        <w:rPr>
          <w:rFonts w:ascii="Noto Sans" w:eastAsiaTheme="minorEastAsia" w:hAnsi="Noto Sans" w:cs="Noto Sans"/>
          <w:sz w:val="20"/>
          <w:szCs w:val="20"/>
          <w:lang w:val="es-ES_tradnl"/>
        </w:rPr>
        <w:t xml:space="preserve"> emitido por un tercero autorizado por la Entidad Mexicana de Acreditación (EMA), para garantizar la certidumbre y exactitud de las mediciones.</w:t>
      </w:r>
    </w:p>
    <w:p w14:paraId="6AC5002B" w14:textId="77777777" w:rsidR="00BA7E7E" w:rsidRPr="00BA7E7E" w:rsidRDefault="00BA7E7E" w:rsidP="00BA7E7E">
      <w:pPr>
        <w:spacing w:after="0" w:line="240" w:lineRule="auto"/>
        <w:jc w:val="both"/>
        <w:rPr>
          <w:rFonts w:ascii="Noto Sans" w:hAnsi="Noto Sans" w:cs="Noto Sans"/>
          <w:sz w:val="20"/>
          <w:szCs w:val="20"/>
        </w:rPr>
      </w:pPr>
    </w:p>
    <w:p w14:paraId="22A474F9" w14:textId="77777777" w:rsidR="00BA7E7E" w:rsidRPr="00BA7E7E" w:rsidRDefault="00BA7E7E" w:rsidP="00BA7E7E">
      <w:pPr>
        <w:spacing w:after="0" w:line="240" w:lineRule="auto"/>
        <w:jc w:val="both"/>
        <w:rPr>
          <w:rFonts w:ascii="Noto Sans" w:hAnsi="Noto Sans" w:cs="Noto Sans"/>
          <w:sz w:val="20"/>
          <w:szCs w:val="20"/>
        </w:rPr>
      </w:pPr>
      <w:r w:rsidRPr="00BA7E7E">
        <w:rPr>
          <w:rFonts w:ascii="Noto Sans" w:hAnsi="Noto Sans" w:cs="Noto Sans"/>
          <w:sz w:val="20"/>
          <w:szCs w:val="20"/>
        </w:rPr>
        <w:t>En caso de no cumplir con lo antes señalado, acepto que los bienes sean rechazados y se apliquen las penas convencionales y/o deductivas a que haya lugar.</w:t>
      </w:r>
    </w:p>
    <w:p w14:paraId="17F0C6AA" w14:textId="77777777" w:rsidR="00BA7E7E" w:rsidRPr="00BA7E7E" w:rsidRDefault="00BA7E7E" w:rsidP="00BA7E7E">
      <w:pPr>
        <w:spacing w:after="0" w:line="240" w:lineRule="auto"/>
        <w:jc w:val="center"/>
        <w:rPr>
          <w:rFonts w:ascii="Noto Sans" w:hAnsi="Noto Sans" w:cs="Noto Sans"/>
          <w:sz w:val="20"/>
          <w:szCs w:val="20"/>
        </w:rPr>
      </w:pPr>
      <w:r w:rsidRPr="00BA7E7E">
        <w:rPr>
          <w:rFonts w:ascii="Noto Sans" w:hAnsi="Noto Sans" w:cs="Noto Sans"/>
          <w:sz w:val="20"/>
          <w:szCs w:val="20"/>
        </w:rPr>
        <w:t>_____________________________________</w:t>
      </w:r>
    </w:p>
    <w:p w14:paraId="0B021ACA" w14:textId="77777777" w:rsidR="00BA7E7E" w:rsidRPr="00BA7E7E" w:rsidRDefault="00BA7E7E" w:rsidP="00BA7E7E">
      <w:pPr>
        <w:jc w:val="center"/>
        <w:rPr>
          <w:rFonts w:ascii="Noto Sans" w:hAnsi="Noto Sans" w:cs="Noto Sans"/>
          <w:b/>
          <w:sz w:val="20"/>
          <w:szCs w:val="20"/>
        </w:rPr>
      </w:pPr>
      <w:r w:rsidRPr="00BA7E7E">
        <w:rPr>
          <w:rFonts w:ascii="Noto Sans" w:hAnsi="Noto Sans" w:cs="Noto Sans"/>
          <w:sz w:val="20"/>
          <w:szCs w:val="20"/>
        </w:rPr>
        <w:t>(Nombre y firma del Representante Legal)</w:t>
      </w:r>
    </w:p>
    <w:p w14:paraId="4F381A9C" w14:textId="7EA1D945" w:rsidR="00E9067B" w:rsidRDefault="00E9067B" w:rsidP="00E9067B">
      <w:pPr>
        <w:spacing w:after="0" w:line="240" w:lineRule="auto"/>
        <w:jc w:val="center"/>
        <w:rPr>
          <w:rFonts w:ascii="Noto Sans" w:hAnsi="Noto Sans" w:cs="Noto Sans"/>
          <w:b/>
          <w:sz w:val="20"/>
          <w:szCs w:val="20"/>
        </w:rPr>
      </w:pPr>
      <w:r w:rsidRPr="00BA7E7E">
        <w:rPr>
          <w:rFonts w:ascii="Noto Sans" w:hAnsi="Noto Sans" w:cs="Noto Sans"/>
          <w:b/>
          <w:sz w:val="20"/>
          <w:szCs w:val="20"/>
        </w:rPr>
        <w:lastRenderedPageBreak/>
        <w:t>ANEXO 1</w:t>
      </w:r>
      <w:r w:rsidR="00635B70">
        <w:rPr>
          <w:rFonts w:ascii="Noto Sans" w:hAnsi="Noto Sans" w:cs="Noto Sans"/>
          <w:b/>
          <w:sz w:val="20"/>
          <w:szCs w:val="20"/>
        </w:rPr>
        <w:t>2</w:t>
      </w:r>
    </w:p>
    <w:p w14:paraId="5B88B63E" w14:textId="77777777" w:rsidR="00E9067B" w:rsidRPr="00E9067B" w:rsidRDefault="00E9067B" w:rsidP="00E9067B">
      <w:pPr>
        <w:spacing w:after="0" w:line="240" w:lineRule="auto"/>
        <w:jc w:val="center"/>
        <w:rPr>
          <w:b/>
          <w:bCs/>
        </w:rPr>
      </w:pPr>
      <w:r w:rsidRPr="00E9067B">
        <w:rPr>
          <w:b/>
          <w:bCs/>
        </w:rPr>
        <w:t xml:space="preserve">CONFIRMACIÓN DE COTIZACIÓN </w:t>
      </w:r>
    </w:p>
    <w:p w14:paraId="56BC0735" w14:textId="77777777" w:rsidR="00E9067B" w:rsidRDefault="00E9067B" w:rsidP="00E9067B">
      <w:pPr>
        <w:spacing w:after="0" w:line="240" w:lineRule="auto"/>
        <w:jc w:val="center"/>
      </w:pPr>
      <w:r>
        <w:t xml:space="preserve">(PREFERENTEMENTE EN PAPEL MEMBRETADO DEL COTIZANTE) </w:t>
      </w:r>
    </w:p>
    <w:p w14:paraId="2EF0C156" w14:textId="77777777" w:rsidR="00E9067B" w:rsidRDefault="00E9067B" w:rsidP="00E9067B">
      <w:pPr>
        <w:spacing w:after="0" w:line="240" w:lineRule="auto"/>
        <w:jc w:val="center"/>
      </w:pPr>
    </w:p>
    <w:p w14:paraId="5B61474E" w14:textId="77777777" w:rsidR="00E9067B" w:rsidRDefault="00E9067B" w:rsidP="00E9067B">
      <w:pPr>
        <w:spacing w:after="0" w:line="240" w:lineRule="auto"/>
        <w:jc w:val="center"/>
      </w:pPr>
    </w:p>
    <w:p w14:paraId="20C136F9" w14:textId="3047B7DF" w:rsidR="00E9067B" w:rsidRDefault="00E9067B" w:rsidP="00E9067B">
      <w:pPr>
        <w:spacing w:after="0" w:line="240" w:lineRule="auto"/>
        <w:jc w:val="right"/>
      </w:pPr>
      <w:r>
        <w:t xml:space="preserve">Oaxaca de Juárez, Oaxaca; a _______ </w:t>
      </w:r>
      <w:proofErr w:type="spellStart"/>
      <w:r>
        <w:t>de</w:t>
      </w:r>
      <w:proofErr w:type="spellEnd"/>
      <w:r>
        <w:t xml:space="preserve">___________ </w:t>
      </w:r>
      <w:proofErr w:type="spellStart"/>
      <w:r>
        <w:t>de</w:t>
      </w:r>
      <w:proofErr w:type="spellEnd"/>
      <w:r>
        <w:t xml:space="preserve"> 2025.</w:t>
      </w:r>
    </w:p>
    <w:p w14:paraId="60C4E2FC" w14:textId="77777777" w:rsidR="00E9067B" w:rsidRDefault="00E9067B" w:rsidP="00E9067B">
      <w:pPr>
        <w:spacing w:after="0" w:line="240" w:lineRule="auto"/>
        <w:jc w:val="center"/>
      </w:pPr>
    </w:p>
    <w:p w14:paraId="77441435" w14:textId="4A65B194" w:rsidR="00E9067B" w:rsidRDefault="00E9067B" w:rsidP="00E9067B">
      <w:pPr>
        <w:spacing w:after="0" w:line="240" w:lineRule="auto"/>
        <w:jc w:val="both"/>
      </w:pPr>
      <w:r>
        <w:t xml:space="preserve">Instituto Mexicano del Seguro Social </w:t>
      </w:r>
    </w:p>
    <w:p w14:paraId="5D6A8145" w14:textId="022BE29A" w:rsidR="00E9067B" w:rsidRDefault="00E9067B" w:rsidP="00E9067B">
      <w:pPr>
        <w:spacing w:after="0" w:line="240" w:lineRule="auto"/>
        <w:jc w:val="both"/>
      </w:pPr>
      <w:r>
        <w:t xml:space="preserve">OOAD Oaxaca </w:t>
      </w:r>
    </w:p>
    <w:p w14:paraId="481048E8" w14:textId="77777777" w:rsidR="00E9067B" w:rsidRDefault="00E9067B" w:rsidP="00E9067B">
      <w:pPr>
        <w:spacing w:after="0" w:line="240" w:lineRule="auto"/>
        <w:jc w:val="both"/>
      </w:pPr>
    </w:p>
    <w:p w14:paraId="20EAFD2A" w14:textId="33C9D0D6" w:rsidR="00E9067B" w:rsidRDefault="00E9067B" w:rsidP="00E9067B">
      <w:pPr>
        <w:spacing w:after="0" w:line="240" w:lineRule="auto"/>
        <w:jc w:val="both"/>
      </w:pPr>
      <w:r w:rsidRPr="00E9067B">
        <w:rPr>
          <w:b/>
          <w:bCs/>
        </w:rPr>
        <w:t>Presente</w:t>
      </w:r>
      <w:r>
        <w:t xml:space="preserve"> </w:t>
      </w:r>
    </w:p>
    <w:p w14:paraId="5EAD5F32" w14:textId="77777777" w:rsidR="00E9067B" w:rsidRDefault="00E9067B" w:rsidP="00E9067B">
      <w:pPr>
        <w:spacing w:after="0" w:line="240" w:lineRule="auto"/>
        <w:jc w:val="both"/>
      </w:pPr>
    </w:p>
    <w:p w14:paraId="7DF2098B" w14:textId="77777777" w:rsidR="00E9067B" w:rsidRDefault="00E9067B" w:rsidP="00E9067B">
      <w:pPr>
        <w:spacing w:after="0" w:line="240" w:lineRule="auto"/>
        <w:jc w:val="both"/>
      </w:pPr>
    </w:p>
    <w:p w14:paraId="49994568" w14:textId="77777777" w:rsidR="00E9067B" w:rsidRDefault="00E9067B" w:rsidP="00E9067B">
      <w:pPr>
        <w:spacing w:after="0" w:line="240" w:lineRule="auto"/>
        <w:jc w:val="both"/>
      </w:pPr>
      <w:r>
        <w:t xml:space="preserve">(Nombre y cargo de la persona facultada legalmente) con las facultades que la empresa denominada _______________________________________ me otorga, manifiesto lo siguiente: </w:t>
      </w:r>
    </w:p>
    <w:p w14:paraId="1AB6945D" w14:textId="77777777" w:rsidR="00E9067B" w:rsidRDefault="00E9067B" w:rsidP="00E9067B">
      <w:pPr>
        <w:spacing w:after="0" w:line="240" w:lineRule="auto"/>
        <w:jc w:val="both"/>
      </w:pPr>
    </w:p>
    <w:p w14:paraId="1D3A5179" w14:textId="77777777" w:rsidR="00E9067B" w:rsidRDefault="00E9067B" w:rsidP="00E9067B">
      <w:pPr>
        <w:spacing w:after="0" w:line="240" w:lineRule="auto"/>
        <w:jc w:val="both"/>
      </w:pPr>
    </w:p>
    <w:p w14:paraId="7B7C4BDA" w14:textId="77777777" w:rsidR="00E9067B" w:rsidRDefault="00E9067B" w:rsidP="00E9067B">
      <w:pPr>
        <w:spacing w:after="0" w:line="240" w:lineRule="auto"/>
        <w:jc w:val="both"/>
      </w:pPr>
      <w:r>
        <w:t>De conformidad con lo que establecen los artículos 55 y 58 de la Ley de Adquisiciones, Arrendamientos y Servicios del Sector Público, en relación con el 75, último párrafo de su Reglamento; me permito confirmar la cotización presentada por mi representada en la Investigación de Mercado - Solicitud de Información (SDI)– No. ___________________</w:t>
      </w:r>
      <w:proofErr w:type="gramStart"/>
      <w:r>
        <w:t>_ ,</w:t>
      </w:r>
      <w:proofErr w:type="gramEnd"/>
      <w:r>
        <w:t xml:space="preserve"> respecto de la clave/partida ______________________________, en los términos y condiciones establecidos en la misma. </w:t>
      </w:r>
    </w:p>
    <w:p w14:paraId="16794A8A" w14:textId="77777777" w:rsidR="00E9067B" w:rsidRDefault="00E9067B" w:rsidP="00E9067B">
      <w:pPr>
        <w:spacing w:after="0" w:line="240" w:lineRule="auto"/>
        <w:jc w:val="center"/>
      </w:pPr>
    </w:p>
    <w:p w14:paraId="55787BF3" w14:textId="77777777" w:rsidR="00E9067B" w:rsidRDefault="00E9067B" w:rsidP="00E9067B">
      <w:pPr>
        <w:spacing w:after="0" w:line="240" w:lineRule="auto"/>
        <w:jc w:val="center"/>
      </w:pPr>
    </w:p>
    <w:p w14:paraId="211764D2" w14:textId="77777777" w:rsidR="00E9067B" w:rsidRDefault="00E9067B" w:rsidP="00E9067B">
      <w:pPr>
        <w:spacing w:after="0" w:line="240" w:lineRule="auto"/>
        <w:jc w:val="center"/>
      </w:pPr>
    </w:p>
    <w:p w14:paraId="6CE8F55F" w14:textId="0A37FDFC" w:rsidR="00E9067B" w:rsidRDefault="00E9067B" w:rsidP="00E9067B">
      <w:pPr>
        <w:spacing w:after="0" w:line="240" w:lineRule="auto"/>
        <w:jc w:val="center"/>
      </w:pPr>
      <w:r>
        <w:t>________________________________________________</w:t>
      </w:r>
    </w:p>
    <w:p w14:paraId="475462F5" w14:textId="43A50C94" w:rsidR="00E9067B" w:rsidRDefault="00E9067B" w:rsidP="00E9067B">
      <w:pPr>
        <w:spacing w:after="0" w:line="240" w:lineRule="auto"/>
        <w:jc w:val="center"/>
      </w:pPr>
      <w:r>
        <w:t>(NOMBRE Y FIRMA DE LA PERSONA FACULTADA)</w:t>
      </w:r>
    </w:p>
    <w:p w14:paraId="51F8A32F" w14:textId="401A2D9B" w:rsidR="00E9067B" w:rsidRDefault="00E9067B" w:rsidP="00E9067B">
      <w:pPr>
        <w:spacing w:after="0" w:line="240" w:lineRule="auto"/>
        <w:jc w:val="center"/>
        <w:rPr>
          <w:rFonts w:ascii="Noto Sans" w:hAnsi="Noto Sans" w:cs="Noto Sans"/>
          <w:b/>
          <w:sz w:val="20"/>
          <w:szCs w:val="20"/>
        </w:rPr>
      </w:pPr>
      <w:r>
        <w:t>(NOMBRE O RAZÓN SOCIAL DE LA EMPRESA</w:t>
      </w:r>
    </w:p>
    <w:p w14:paraId="349C54D5" w14:textId="77777777" w:rsidR="00E9067B" w:rsidRDefault="00E9067B" w:rsidP="00BA7E7E">
      <w:pPr>
        <w:jc w:val="center"/>
        <w:rPr>
          <w:rFonts w:ascii="Noto Sans" w:hAnsi="Noto Sans" w:cs="Noto Sans"/>
          <w:b/>
          <w:sz w:val="20"/>
          <w:szCs w:val="20"/>
        </w:rPr>
      </w:pPr>
    </w:p>
    <w:p w14:paraId="00032CF1" w14:textId="77777777" w:rsidR="00E9067B" w:rsidRDefault="00E9067B" w:rsidP="00BA7E7E">
      <w:pPr>
        <w:jc w:val="center"/>
        <w:rPr>
          <w:rFonts w:ascii="Noto Sans" w:hAnsi="Noto Sans" w:cs="Noto Sans"/>
          <w:b/>
          <w:sz w:val="20"/>
          <w:szCs w:val="20"/>
        </w:rPr>
      </w:pPr>
    </w:p>
    <w:p w14:paraId="65A47B6D" w14:textId="77777777" w:rsidR="00E9067B" w:rsidRDefault="00E9067B" w:rsidP="00BA7E7E">
      <w:pPr>
        <w:jc w:val="center"/>
        <w:rPr>
          <w:rFonts w:ascii="Noto Sans" w:hAnsi="Noto Sans" w:cs="Noto Sans"/>
          <w:b/>
          <w:sz w:val="20"/>
          <w:szCs w:val="20"/>
        </w:rPr>
      </w:pPr>
    </w:p>
    <w:p w14:paraId="4E195410" w14:textId="77777777" w:rsidR="00E9067B" w:rsidRDefault="00E9067B" w:rsidP="00BA7E7E">
      <w:pPr>
        <w:jc w:val="center"/>
        <w:rPr>
          <w:rFonts w:ascii="Noto Sans" w:hAnsi="Noto Sans" w:cs="Noto Sans"/>
          <w:b/>
          <w:sz w:val="20"/>
          <w:szCs w:val="20"/>
        </w:rPr>
      </w:pPr>
    </w:p>
    <w:p w14:paraId="666912E3" w14:textId="77777777" w:rsidR="00E9067B" w:rsidRDefault="00E9067B" w:rsidP="00BA7E7E">
      <w:pPr>
        <w:jc w:val="center"/>
        <w:rPr>
          <w:rFonts w:ascii="Noto Sans" w:hAnsi="Noto Sans" w:cs="Noto Sans"/>
          <w:b/>
          <w:sz w:val="20"/>
          <w:szCs w:val="20"/>
        </w:rPr>
      </w:pPr>
    </w:p>
    <w:p w14:paraId="5AE77278" w14:textId="77777777" w:rsidR="00E9067B" w:rsidRDefault="00E9067B" w:rsidP="00BA7E7E">
      <w:pPr>
        <w:jc w:val="center"/>
        <w:rPr>
          <w:rFonts w:ascii="Noto Sans" w:hAnsi="Noto Sans" w:cs="Noto Sans"/>
          <w:b/>
          <w:sz w:val="20"/>
          <w:szCs w:val="20"/>
        </w:rPr>
      </w:pPr>
    </w:p>
    <w:p w14:paraId="58553A07" w14:textId="77777777" w:rsidR="00E9067B" w:rsidRDefault="00E9067B" w:rsidP="00BA7E7E">
      <w:pPr>
        <w:jc w:val="center"/>
        <w:rPr>
          <w:rFonts w:ascii="Noto Sans" w:hAnsi="Noto Sans" w:cs="Noto Sans"/>
          <w:b/>
          <w:sz w:val="20"/>
          <w:szCs w:val="20"/>
        </w:rPr>
      </w:pPr>
    </w:p>
    <w:p w14:paraId="0BA11DEF" w14:textId="77777777" w:rsidR="00E9067B" w:rsidRDefault="00E9067B" w:rsidP="00BA7E7E">
      <w:pPr>
        <w:jc w:val="center"/>
        <w:rPr>
          <w:rFonts w:ascii="Noto Sans" w:hAnsi="Noto Sans" w:cs="Noto Sans"/>
          <w:b/>
          <w:sz w:val="20"/>
          <w:szCs w:val="20"/>
        </w:rPr>
      </w:pPr>
    </w:p>
    <w:p w14:paraId="6BB14CBA" w14:textId="13FCACF7"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lastRenderedPageBreak/>
        <w:t>ANEXO A</w:t>
      </w:r>
    </w:p>
    <w:p w14:paraId="0BD96872" w14:textId="77777777" w:rsidR="00BA7E7E" w:rsidRPr="00BA7E7E" w:rsidRDefault="00BA7E7E" w:rsidP="00BA7E7E">
      <w:pPr>
        <w:pStyle w:val="Textoindependiente210"/>
        <w:spacing w:after="0" w:line="240" w:lineRule="auto"/>
        <w:ind w:firstLine="57"/>
        <w:jc w:val="center"/>
        <w:rPr>
          <w:rFonts w:ascii="Noto Sans" w:hAnsi="Noto Sans" w:cs="Noto Sans"/>
          <w:b/>
          <w:sz w:val="20"/>
          <w:szCs w:val="20"/>
        </w:rPr>
      </w:pPr>
      <w:r w:rsidRPr="00BA7E7E">
        <w:rPr>
          <w:rFonts w:ascii="Noto Sans" w:hAnsi="Noto Sans" w:cs="Noto Sans"/>
          <w:b/>
          <w:sz w:val="20"/>
          <w:szCs w:val="20"/>
        </w:rPr>
        <w:t>INSTITUTO MEXICANO DEL SEGURO SOCIAL</w:t>
      </w:r>
    </w:p>
    <w:p w14:paraId="2E888E0B" w14:textId="77777777" w:rsidR="00BA7E7E" w:rsidRPr="00BA7E7E" w:rsidRDefault="00BA7E7E" w:rsidP="00BA7E7E">
      <w:pPr>
        <w:pStyle w:val="Textoindependiente210"/>
        <w:spacing w:after="0" w:line="240" w:lineRule="auto"/>
        <w:ind w:firstLine="57"/>
        <w:jc w:val="center"/>
        <w:rPr>
          <w:rFonts w:ascii="Noto Sans" w:hAnsi="Noto Sans" w:cs="Noto Sans"/>
          <w:b/>
          <w:sz w:val="20"/>
          <w:szCs w:val="20"/>
          <w:lang w:val="es-MX"/>
        </w:rPr>
      </w:pPr>
      <w:r w:rsidRPr="00BA7E7E">
        <w:rPr>
          <w:rFonts w:ascii="Noto Sans" w:hAnsi="Noto Sans" w:cs="Noto Sans"/>
          <w:b/>
          <w:sz w:val="20"/>
          <w:szCs w:val="20"/>
        </w:rPr>
        <w:t>ORGANO DE OPERACIÓN ADMINISTRATIVA DESCONCENTRADA EN OAXACA</w:t>
      </w:r>
      <w:r w:rsidRPr="00BA7E7E">
        <w:rPr>
          <w:rFonts w:ascii="Noto Sans" w:hAnsi="Noto Sans" w:cs="Noto Sans"/>
          <w:b/>
          <w:sz w:val="20"/>
          <w:szCs w:val="20"/>
          <w:lang w:val="es-MX"/>
        </w:rPr>
        <w:t xml:space="preserve"> </w:t>
      </w:r>
    </w:p>
    <w:p w14:paraId="47BE116A" w14:textId="77777777" w:rsidR="00BA7E7E" w:rsidRPr="00BA7E7E" w:rsidRDefault="00BA7E7E" w:rsidP="00BA7E7E">
      <w:pPr>
        <w:pStyle w:val="Textoindependiente210"/>
        <w:spacing w:after="0" w:line="240" w:lineRule="auto"/>
        <w:ind w:firstLine="57"/>
        <w:jc w:val="center"/>
        <w:rPr>
          <w:rFonts w:ascii="Noto Sans" w:hAnsi="Noto Sans" w:cs="Noto Sans"/>
          <w:sz w:val="20"/>
          <w:szCs w:val="20"/>
        </w:rPr>
      </w:pPr>
      <w:r w:rsidRPr="00BA7E7E">
        <w:rPr>
          <w:rFonts w:ascii="Noto Sans" w:hAnsi="Noto Sans" w:cs="Noto Sans"/>
          <w:sz w:val="20"/>
          <w:szCs w:val="20"/>
        </w:rPr>
        <w:t>COORDINACIÓN DE ABASTECIMIENTO Y EQUIPAMIENTO</w:t>
      </w:r>
    </w:p>
    <w:p w14:paraId="61AEEC0B" w14:textId="77777777" w:rsidR="00BA7E7E" w:rsidRPr="00BA7E7E" w:rsidRDefault="00BA7E7E" w:rsidP="00BA7E7E">
      <w:pPr>
        <w:pStyle w:val="Textoindependiente210"/>
        <w:spacing w:after="0" w:line="240" w:lineRule="auto"/>
        <w:ind w:firstLine="57"/>
        <w:jc w:val="center"/>
        <w:rPr>
          <w:rFonts w:ascii="Noto Sans" w:hAnsi="Noto Sans" w:cs="Noto Sans"/>
          <w:sz w:val="20"/>
          <w:szCs w:val="20"/>
        </w:rPr>
      </w:pPr>
    </w:p>
    <w:p w14:paraId="0EA2485A" w14:textId="77777777" w:rsidR="00BA7E7E" w:rsidRPr="00BA7E7E" w:rsidRDefault="00BA7E7E" w:rsidP="00BA7E7E">
      <w:pPr>
        <w:pStyle w:val="Textoindependiente210"/>
        <w:spacing w:after="0" w:line="240" w:lineRule="auto"/>
        <w:ind w:firstLine="57"/>
        <w:jc w:val="center"/>
        <w:rPr>
          <w:rFonts w:ascii="Noto Sans" w:hAnsi="Noto Sans" w:cs="Noto Sans"/>
          <w:sz w:val="20"/>
          <w:szCs w:val="20"/>
        </w:rPr>
      </w:pPr>
    </w:p>
    <w:p w14:paraId="02BE5CD2" w14:textId="77777777" w:rsidR="00BA7E7E" w:rsidRPr="00BA7E7E" w:rsidRDefault="00BA7E7E" w:rsidP="00BA7E7E">
      <w:pPr>
        <w:jc w:val="both"/>
        <w:rPr>
          <w:rFonts w:ascii="Noto Sans" w:hAnsi="Noto Sans" w:cs="Noto Sans"/>
          <w:b/>
          <w:bCs/>
          <w:sz w:val="20"/>
          <w:szCs w:val="20"/>
        </w:rPr>
      </w:pPr>
      <w:r w:rsidRPr="00BA7E7E">
        <w:rPr>
          <w:rFonts w:ascii="Noto Sans" w:hAnsi="Noto Sans" w:cs="Noto Sans"/>
          <w:b/>
          <w:bCs/>
          <w:sz w:val="20"/>
          <w:szCs w:val="20"/>
        </w:rPr>
        <w:t>PRESENTE</w:t>
      </w:r>
    </w:p>
    <w:p w14:paraId="5BFB99A3" w14:textId="77777777" w:rsidR="00BA7E7E" w:rsidRPr="00BA7E7E" w:rsidRDefault="00BA7E7E" w:rsidP="00BA7E7E">
      <w:pPr>
        <w:jc w:val="both"/>
        <w:rPr>
          <w:rFonts w:ascii="Noto Sans" w:hAnsi="Noto Sans" w:cs="Noto Sans"/>
          <w:sz w:val="20"/>
          <w:szCs w:val="20"/>
        </w:rPr>
      </w:pPr>
      <w:r w:rsidRPr="00BA7E7E">
        <w:rPr>
          <w:rFonts w:ascii="Noto Sans" w:hAnsi="Noto Sans" w:cs="Noto Sans"/>
          <w:b/>
          <w:bCs/>
          <w:sz w:val="20"/>
          <w:szCs w:val="20"/>
        </w:rPr>
        <w:t>(NOMBRE</w:t>
      </w:r>
      <w:r w:rsidRPr="00BA7E7E">
        <w:rPr>
          <w:rFonts w:ascii="Noto Sans" w:hAnsi="Noto Sans" w:cs="Noto Sans"/>
          <w:b/>
          <w:bCs/>
          <w:sz w:val="20"/>
          <w:szCs w:val="20"/>
          <w:u w:val="single"/>
        </w:rPr>
        <w:t xml:space="preserve"> DEL REPRESENTANTE LEGAL QUE SUSCRIBE LAS COTIZACIÓN</w:t>
      </w:r>
      <w:r w:rsidRPr="00BA7E7E">
        <w:rPr>
          <w:rFonts w:ascii="Noto Sans" w:hAnsi="Noto Sans" w:cs="Noto Sans"/>
          <w:b/>
          <w:bCs/>
          <w:sz w:val="20"/>
          <w:szCs w:val="20"/>
        </w:rPr>
        <w:t>)</w:t>
      </w:r>
      <w:r w:rsidRPr="00BA7E7E">
        <w:rPr>
          <w:rFonts w:ascii="Noto Sans" w:hAnsi="Noto Sans" w:cs="Noto Sans"/>
          <w:sz w:val="20"/>
          <w:szCs w:val="20"/>
        </w:rPr>
        <w:t xml:space="preserve"> BAJO PROTESTA DE DECIR VERDAD, EN MI CARÁCTER DE REPRESENTANTE LEGAL DE LA EMPRESA - PERSONA FÍSICA </w:t>
      </w:r>
      <w:r w:rsidRPr="00BA7E7E">
        <w:rPr>
          <w:rFonts w:ascii="Noto Sans" w:hAnsi="Noto Sans" w:cs="Noto Sans"/>
          <w:sz w:val="20"/>
          <w:szCs w:val="20"/>
          <w:u w:val="single"/>
        </w:rPr>
        <w:t>(ESPECIFICAR EL NOMBRE DE LA EMPRESA O PERSONA FÍSICA QUE PARTICIPA</w:t>
      </w:r>
      <w:r w:rsidRPr="00BA7E7E">
        <w:rPr>
          <w:rFonts w:ascii="Noto Sans" w:hAnsi="Noto Sans" w:cs="Noto Sans"/>
          <w:sz w:val="20"/>
          <w:szCs w:val="20"/>
        </w:rPr>
        <w:t>), DECLARO LO SIGUIENTE:</w:t>
      </w:r>
    </w:p>
    <w:p w14:paraId="5E41E8A5" w14:textId="77777777" w:rsidR="00BA7E7E" w:rsidRPr="00BA7E7E" w:rsidRDefault="00BA7E7E" w:rsidP="00BA7E7E">
      <w:pPr>
        <w:pStyle w:val="Textoindependiente"/>
        <w:numPr>
          <w:ilvl w:val="0"/>
          <w:numId w:val="19"/>
        </w:numPr>
        <w:tabs>
          <w:tab w:val="clear" w:pos="720"/>
          <w:tab w:val="left" w:pos="717"/>
        </w:tabs>
        <w:spacing w:after="240" w:line="140" w:lineRule="atLeast"/>
        <w:ind w:left="717"/>
        <w:rPr>
          <w:rFonts w:ascii="Noto Sans" w:hAnsi="Noto Sans" w:cs="Noto Sans"/>
          <w:szCs w:val="20"/>
        </w:rPr>
      </w:pPr>
      <w:r w:rsidRPr="00BA7E7E">
        <w:rPr>
          <w:rFonts w:ascii="Noto Sans" w:hAnsi="Noto Sans" w:cs="Noto Sans"/>
          <w:szCs w:val="20"/>
        </w:rPr>
        <w:t>Que conozco el contenido de la Ley de Adquisiciones, Arrendamientos y Servicios del Sector Público, su Reglamento, las presente Invitación y sus anexos</w:t>
      </w:r>
    </w:p>
    <w:p w14:paraId="2186D809" w14:textId="4964D557" w:rsidR="00BA7E7E" w:rsidRPr="00BA7E7E" w:rsidRDefault="00BA7E7E" w:rsidP="00BA7E7E">
      <w:pPr>
        <w:pStyle w:val="Textoindependiente"/>
        <w:numPr>
          <w:ilvl w:val="0"/>
          <w:numId w:val="19"/>
        </w:numPr>
        <w:tabs>
          <w:tab w:val="clear" w:pos="720"/>
          <w:tab w:val="left" w:pos="717"/>
        </w:tabs>
        <w:spacing w:after="240" w:line="140" w:lineRule="atLeast"/>
        <w:ind w:left="717"/>
        <w:rPr>
          <w:rFonts w:ascii="Noto Sans" w:hAnsi="Noto Sans" w:cs="Noto Sans"/>
          <w:szCs w:val="20"/>
        </w:rPr>
      </w:pPr>
      <w:r w:rsidRPr="00BA7E7E">
        <w:rPr>
          <w:rFonts w:ascii="Noto Sans" w:hAnsi="Noto Sans" w:cs="Noto Sans"/>
          <w:szCs w:val="20"/>
        </w:rPr>
        <w:t xml:space="preserve">De no encontrarme en ninguno de los supuestos del artículo </w:t>
      </w:r>
      <w:r w:rsidR="000D27CD" w:rsidRPr="000D27CD">
        <w:rPr>
          <w:rFonts w:ascii="Noto Sans" w:hAnsi="Noto Sans" w:cs="Noto Sans"/>
          <w:b/>
          <w:bCs/>
          <w:szCs w:val="20"/>
        </w:rPr>
        <w:t>71</w:t>
      </w:r>
      <w:r w:rsidRPr="00BA7E7E">
        <w:rPr>
          <w:rFonts w:ascii="Noto Sans" w:hAnsi="Noto Sans" w:cs="Noto Sans"/>
          <w:b/>
          <w:szCs w:val="20"/>
        </w:rPr>
        <w:t xml:space="preserve"> y </w:t>
      </w:r>
      <w:r w:rsidR="000D27CD">
        <w:rPr>
          <w:rFonts w:ascii="Noto Sans" w:hAnsi="Noto Sans" w:cs="Noto Sans"/>
          <w:b/>
          <w:szCs w:val="20"/>
        </w:rPr>
        <w:t>9</w:t>
      </w:r>
      <w:r w:rsidRPr="00BA7E7E">
        <w:rPr>
          <w:rFonts w:ascii="Noto Sans" w:hAnsi="Noto Sans" w:cs="Noto Sans"/>
          <w:b/>
          <w:szCs w:val="20"/>
        </w:rPr>
        <w:t>0</w:t>
      </w:r>
      <w:r w:rsidR="000D27CD">
        <w:rPr>
          <w:rFonts w:ascii="Noto Sans" w:hAnsi="Noto Sans" w:cs="Noto Sans"/>
          <w:b/>
          <w:szCs w:val="20"/>
        </w:rPr>
        <w:t>, cuarto párrafo</w:t>
      </w:r>
      <w:r w:rsidRPr="00BA7E7E">
        <w:rPr>
          <w:rFonts w:ascii="Noto Sans" w:hAnsi="Noto Sans" w:cs="Noto Sans"/>
          <w:szCs w:val="20"/>
        </w:rPr>
        <w:t xml:space="preserve"> de la Ley de Adquisiciones, Arrendamientos y Servicios del Sector Público.</w:t>
      </w:r>
    </w:p>
    <w:p w14:paraId="11711660" w14:textId="27A71E4A" w:rsidR="00BA7E7E" w:rsidRPr="00BA7E7E" w:rsidRDefault="00BA7E7E" w:rsidP="00BA7E7E">
      <w:pPr>
        <w:pStyle w:val="Textoindependiente"/>
        <w:numPr>
          <w:ilvl w:val="0"/>
          <w:numId w:val="19"/>
        </w:numPr>
        <w:tabs>
          <w:tab w:val="clear" w:pos="720"/>
          <w:tab w:val="left" w:pos="717"/>
        </w:tabs>
        <w:spacing w:after="240" w:line="140" w:lineRule="atLeast"/>
        <w:ind w:left="717"/>
        <w:rPr>
          <w:rFonts w:ascii="Noto Sans" w:hAnsi="Noto Sans" w:cs="Noto Sans"/>
          <w:szCs w:val="20"/>
        </w:rPr>
      </w:pPr>
      <w:r w:rsidRPr="00BA7E7E">
        <w:rPr>
          <w:rFonts w:ascii="Noto Sans" w:hAnsi="Noto Sans" w:cs="Noto Sans"/>
          <w:szCs w:val="20"/>
        </w:rPr>
        <w:t xml:space="preserve">Que me abstendré de </w:t>
      </w:r>
      <w:r w:rsidR="000D27CD" w:rsidRPr="000D27CD">
        <w:rPr>
          <w:rFonts w:ascii="Noto Sans" w:hAnsi="Noto Sans" w:cs="Noto Sans"/>
          <w:szCs w:val="20"/>
        </w:rPr>
        <w:t>adoptar conductas, para que las personas servidoras públicas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r w:rsidRPr="00BA7E7E">
        <w:rPr>
          <w:rFonts w:ascii="Noto Sans" w:hAnsi="Noto Sans" w:cs="Noto Sans"/>
          <w:szCs w:val="20"/>
        </w:rPr>
        <w:t>.</w:t>
      </w:r>
    </w:p>
    <w:p w14:paraId="7F137EFB" w14:textId="41EF3BA4" w:rsidR="000D27CD" w:rsidRDefault="000D27CD" w:rsidP="00BA7E7E">
      <w:pPr>
        <w:pStyle w:val="Textoindependiente"/>
        <w:numPr>
          <w:ilvl w:val="0"/>
          <w:numId w:val="19"/>
        </w:numPr>
        <w:tabs>
          <w:tab w:val="clear" w:pos="720"/>
          <w:tab w:val="left" w:pos="717"/>
        </w:tabs>
        <w:spacing w:after="240" w:line="140" w:lineRule="atLeast"/>
        <w:ind w:left="717"/>
        <w:rPr>
          <w:rFonts w:ascii="Noto Sans" w:hAnsi="Noto Sans" w:cs="Noto Sans"/>
          <w:szCs w:val="20"/>
        </w:rPr>
      </w:pPr>
      <w:r>
        <w:rPr>
          <w:rFonts w:ascii="Noto Sans" w:hAnsi="Noto Sans" w:cs="Noto Sans"/>
          <w:szCs w:val="20"/>
        </w:rPr>
        <w:t xml:space="preserve">Que niego </w:t>
      </w:r>
      <w:r w:rsidRPr="000D27CD">
        <w:rPr>
          <w:rFonts w:ascii="Noto Sans" w:hAnsi="Noto Sans" w:cs="Noto Sans"/>
          <w:szCs w:val="20"/>
        </w:rPr>
        <w:t>vínculos o relaciones de negocios, laborales, profesionales, personales o de parentesco por consanguinidad o afinidad hasta el cuarto grado con las personas servidoras públicas que establece el Protocolo de Actuación en Contrataciones</w:t>
      </w:r>
    </w:p>
    <w:p w14:paraId="68B40490" w14:textId="5BB10844" w:rsidR="000D27CD" w:rsidRDefault="000D27CD" w:rsidP="00BA7E7E">
      <w:pPr>
        <w:pStyle w:val="Textoindependiente"/>
        <w:numPr>
          <w:ilvl w:val="0"/>
          <w:numId w:val="19"/>
        </w:numPr>
        <w:tabs>
          <w:tab w:val="clear" w:pos="720"/>
          <w:tab w:val="left" w:pos="717"/>
        </w:tabs>
        <w:spacing w:after="240" w:line="140" w:lineRule="atLeast"/>
        <w:ind w:left="717"/>
        <w:rPr>
          <w:rFonts w:ascii="Noto Sans" w:hAnsi="Noto Sans" w:cs="Noto Sans"/>
          <w:szCs w:val="20"/>
        </w:rPr>
      </w:pPr>
      <w:r>
        <w:rPr>
          <w:rFonts w:ascii="Noto Sans" w:hAnsi="Noto Sans" w:cs="Noto Sans"/>
          <w:szCs w:val="20"/>
        </w:rPr>
        <w:t>Q</w:t>
      </w:r>
      <w:r w:rsidRPr="000D27CD">
        <w:rPr>
          <w:rFonts w:ascii="Noto Sans" w:hAnsi="Noto Sans" w:cs="Noto Sans"/>
          <w:szCs w:val="20"/>
        </w:rPr>
        <w:t>ue no ejecuta</w:t>
      </w:r>
      <w:r>
        <w:rPr>
          <w:rFonts w:ascii="Noto Sans" w:hAnsi="Noto Sans" w:cs="Noto Sans"/>
          <w:szCs w:val="20"/>
        </w:rPr>
        <w:t>re</w:t>
      </w:r>
      <w:r w:rsidRPr="000D27CD">
        <w:rPr>
          <w:rFonts w:ascii="Noto Sans" w:hAnsi="Noto Sans" w:cs="Noto Sans"/>
          <w:szCs w:val="20"/>
        </w:rPr>
        <w:t xml:space="preserve"> con otro participante acciones que impliquen o tengan por objeto obtener un beneficio o ventaja indebida en el procedimiento</w:t>
      </w:r>
    </w:p>
    <w:p w14:paraId="1CA83297" w14:textId="754D6D94" w:rsidR="000D27CD" w:rsidRPr="000D27CD" w:rsidRDefault="00E9067B" w:rsidP="00E9067B">
      <w:pPr>
        <w:pStyle w:val="Prrafodelista"/>
        <w:numPr>
          <w:ilvl w:val="0"/>
          <w:numId w:val="19"/>
        </w:numPr>
        <w:jc w:val="both"/>
        <w:rPr>
          <w:rFonts w:ascii="Noto Sans" w:eastAsia="Times New Roman" w:hAnsi="Noto Sans" w:cs="Noto Sans"/>
          <w:sz w:val="20"/>
          <w:szCs w:val="20"/>
          <w:lang w:eastAsia="ar-SA"/>
        </w:rPr>
      </w:pPr>
      <w:r>
        <w:rPr>
          <w:rFonts w:ascii="Noto Sans" w:eastAsia="Times New Roman" w:hAnsi="Noto Sans" w:cs="Noto Sans"/>
          <w:sz w:val="20"/>
          <w:szCs w:val="20"/>
          <w:lang w:eastAsia="ar-SA"/>
        </w:rPr>
        <w:t>Q</w:t>
      </w:r>
      <w:r w:rsidR="000D27CD" w:rsidRPr="000D27CD">
        <w:rPr>
          <w:rFonts w:ascii="Noto Sans" w:eastAsia="Times New Roman" w:hAnsi="Noto Sans" w:cs="Noto Sans"/>
          <w:sz w:val="20"/>
          <w:szCs w:val="20"/>
          <w:lang w:eastAsia="ar-SA"/>
        </w:rPr>
        <w:t>ue, en caso de resultar ganador, no subcontratar</w:t>
      </w:r>
      <w:r>
        <w:rPr>
          <w:rFonts w:ascii="Noto Sans" w:eastAsia="Times New Roman" w:hAnsi="Noto Sans" w:cs="Noto Sans"/>
          <w:sz w:val="20"/>
          <w:szCs w:val="20"/>
          <w:lang w:eastAsia="ar-SA"/>
        </w:rPr>
        <w:t>e</w:t>
      </w:r>
      <w:r w:rsidR="000D27CD" w:rsidRPr="000D27CD">
        <w:rPr>
          <w:rFonts w:ascii="Noto Sans" w:eastAsia="Times New Roman" w:hAnsi="Noto Sans" w:cs="Noto Sans"/>
          <w:sz w:val="20"/>
          <w:szCs w:val="20"/>
          <w:lang w:eastAsia="ar-SA"/>
        </w:rPr>
        <w:t xml:space="preserve"> a otro licitante que haya participado en el</w:t>
      </w:r>
      <w:r>
        <w:rPr>
          <w:rFonts w:ascii="Noto Sans" w:eastAsia="Times New Roman" w:hAnsi="Noto Sans" w:cs="Noto Sans"/>
          <w:sz w:val="20"/>
          <w:szCs w:val="20"/>
          <w:lang w:eastAsia="ar-SA"/>
        </w:rPr>
        <w:t xml:space="preserve"> </w:t>
      </w:r>
      <w:r w:rsidR="000D27CD" w:rsidRPr="000D27CD">
        <w:rPr>
          <w:rFonts w:ascii="Noto Sans" w:eastAsia="Times New Roman" w:hAnsi="Noto Sans" w:cs="Noto Sans"/>
          <w:sz w:val="20"/>
          <w:szCs w:val="20"/>
          <w:lang w:eastAsia="ar-SA"/>
        </w:rPr>
        <w:t>procedimiento.</w:t>
      </w:r>
    </w:p>
    <w:p w14:paraId="13712488" w14:textId="4765509B" w:rsidR="00BA7E7E" w:rsidRPr="00E9067B" w:rsidRDefault="00BA7E7E" w:rsidP="00ED5471">
      <w:pPr>
        <w:pStyle w:val="Textoindependiente"/>
        <w:numPr>
          <w:ilvl w:val="0"/>
          <w:numId w:val="19"/>
        </w:numPr>
        <w:tabs>
          <w:tab w:val="clear" w:pos="720"/>
          <w:tab w:val="left" w:pos="717"/>
        </w:tabs>
        <w:spacing w:after="240" w:line="140" w:lineRule="atLeast"/>
        <w:ind w:left="717"/>
        <w:rPr>
          <w:rFonts w:ascii="Noto Sans" w:hAnsi="Noto Sans" w:cs="Noto Sans"/>
          <w:szCs w:val="20"/>
          <w:lang w:val="es-ES"/>
        </w:rPr>
      </w:pPr>
      <w:r w:rsidRPr="00E9067B">
        <w:rPr>
          <w:rFonts w:ascii="Noto Sans" w:hAnsi="Noto Sans" w:cs="Noto Sans"/>
          <w:szCs w:val="20"/>
        </w:rPr>
        <w:t>E</w:t>
      </w:r>
      <w:r w:rsidRPr="00E9067B">
        <w:rPr>
          <w:rFonts w:ascii="Noto Sans" w:hAnsi="Noto Sans" w:cs="Noto Sans"/>
          <w:szCs w:val="20"/>
          <w:lang w:val="es-ES"/>
        </w:rPr>
        <w:t>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096B770F" w14:textId="77777777" w:rsidR="00BA7E7E" w:rsidRPr="00BA7E7E" w:rsidRDefault="00BA7E7E" w:rsidP="00BA7E7E">
      <w:pPr>
        <w:pStyle w:val="Textoindependiente"/>
        <w:spacing w:after="240" w:line="140" w:lineRule="atLeast"/>
        <w:rPr>
          <w:rFonts w:ascii="Noto Sans" w:hAnsi="Noto Sans" w:cs="Noto Sans"/>
          <w:szCs w:val="20"/>
          <w:lang w:val="es-ES"/>
        </w:rPr>
      </w:pPr>
    </w:p>
    <w:p w14:paraId="2BB1BB30" w14:textId="77777777" w:rsidR="00BA7E7E" w:rsidRPr="00BA7E7E" w:rsidRDefault="00BA7E7E" w:rsidP="00BA7E7E">
      <w:pPr>
        <w:pStyle w:val="Sinespaciado"/>
        <w:jc w:val="center"/>
        <w:rPr>
          <w:rStyle w:val="Textoennegrita"/>
          <w:rFonts w:ascii="Noto Sans" w:hAnsi="Noto Sans" w:cs="Noto Sans"/>
          <w:sz w:val="20"/>
          <w:szCs w:val="20"/>
        </w:rPr>
      </w:pPr>
      <w:r w:rsidRPr="00BA7E7E">
        <w:rPr>
          <w:rStyle w:val="Textoennegrita"/>
          <w:rFonts w:ascii="Noto Sans" w:hAnsi="Noto Sans" w:cs="Noto Sans"/>
          <w:sz w:val="20"/>
          <w:szCs w:val="20"/>
        </w:rPr>
        <w:t>(LUGAR Y FECHA)</w:t>
      </w:r>
    </w:p>
    <w:p w14:paraId="719CF581" w14:textId="77777777" w:rsidR="00BA7E7E" w:rsidRPr="00BA7E7E" w:rsidRDefault="00BA7E7E" w:rsidP="00BA7E7E">
      <w:pPr>
        <w:pStyle w:val="Sinespaciado"/>
        <w:jc w:val="center"/>
        <w:rPr>
          <w:rStyle w:val="Textoennegrita"/>
          <w:rFonts w:ascii="Noto Sans" w:hAnsi="Noto Sans" w:cs="Noto Sans"/>
          <w:sz w:val="20"/>
          <w:szCs w:val="20"/>
        </w:rPr>
      </w:pPr>
      <w:r w:rsidRPr="00BA7E7E">
        <w:rPr>
          <w:rStyle w:val="Textoennegrita"/>
          <w:rFonts w:ascii="Noto Sans" w:hAnsi="Noto Sans" w:cs="Noto Sans"/>
          <w:sz w:val="20"/>
          <w:szCs w:val="20"/>
        </w:rPr>
        <w:t>_________________________________</w:t>
      </w:r>
    </w:p>
    <w:p w14:paraId="2D83388C" w14:textId="77777777" w:rsidR="00BA7E7E" w:rsidRPr="00BA7E7E" w:rsidRDefault="00BA7E7E" w:rsidP="00BA7E7E">
      <w:pPr>
        <w:pStyle w:val="Sinespaciado"/>
        <w:jc w:val="center"/>
        <w:rPr>
          <w:rStyle w:val="Textoennegrita"/>
          <w:rFonts w:ascii="Noto Sans" w:hAnsi="Noto Sans" w:cs="Noto Sans"/>
          <w:sz w:val="20"/>
          <w:szCs w:val="20"/>
        </w:rPr>
      </w:pPr>
      <w:r w:rsidRPr="00BA7E7E">
        <w:rPr>
          <w:rStyle w:val="Textoennegrita"/>
          <w:rFonts w:ascii="Noto Sans" w:hAnsi="Noto Sans" w:cs="Noto Sans"/>
          <w:sz w:val="20"/>
          <w:szCs w:val="20"/>
        </w:rPr>
        <w:t>(FIRMA REPRESENTANTE LEGAL)</w:t>
      </w:r>
    </w:p>
    <w:p w14:paraId="70E585B2" w14:textId="77777777" w:rsidR="00BA7E7E" w:rsidRPr="00BA7E7E" w:rsidRDefault="00BA7E7E" w:rsidP="00BA7E7E">
      <w:pPr>
        <w:pStyle w:val="Encabezado"/>
        <w:jc w:val="center"/>
        <w:rPr>
          <w:rFonts w:ascii="Noto Sans" w:hAnsi="Noto Sans" w:cs="Noto Sans"/>
          <w:b/>
          <w:sz w:val="20"/>
          <w:szCs w:val="20"/>
        </w:rPr>
      </w:pPr>
      <w:r w:rsidRPr="00BA7E7E">
        <w:rPr>
          <w:rFonts w:ascii="Noto Sans" w:hAnsi="Noto Sans" w:cs="Noto Sans"/>
          <w:b/>
          <w:sz w:val="20"/>
          <w:szCs w:val="20"/>
        </w:rPr>
        <w:lastRenderedPageBreak/>
        <w:t>ANEXO B</w:t>
      </w:r>
    </w:p>
    <w:p w14:paraId="3046EC09" w14:textId="77777777" w:rsidR="00BA7E7E" w:rsidRPr="00BA7E7E" w:rsidRDefault="00BA7E7E" w:rsidP="00BA7E7E">
      <w:pPr>
        <w:pStyle w:val="Encabezado"/>
        <w:jc w:val="center"/>
        <w:rPr>
          <w:rFonts w:ascii="Noto Sans" w:hAnsi="Noto Sans" w:cs="Noto Sans"/>
          <w:b/>
          <w:sz w:val="20"/>
          <w:szCs w:val="20"/>
        </w:rPr>
      </w:pPr>
    </w:p>
    <w:p w14:paraId="2BD9DE2D"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(ELABORAR EN PAPEL MEMBRETADO DE LA EMPRESA)</w:t>
      </w:r>
    </w:p>
    <w:p w14:paraId="602D3412" w14:textId="77777777" w:rsidR="00BA7E7E" w:rsidRPr="00BA7E7E" w:rsidRDefault="00BA7E7E" w:rsidP="00BA7E7E">
      <w:pPr>
        <w:pStyle w:val="Textoindependiente210"/>
        <w:spacing w:after="0" w:line="100" w:lineRule="atLeast"/>
        <w:rPr>
          <w:rFonts w:ascii="Noto Sans" w:hAnsi="Noto Sans" w:cs="Noto Sans"/>
          <w:b/>
          <w:sz w:val="20"/>
          <w:szCs w:val="20"/>
        </w:rPr>
      </w:pPr>
      <w:r w:rsidRPr="00BA7E7E">
        <w:rPr>
          <w:rFonts w:ascii="Noto Sans" w:hAnsi="Noto Sans" w:cs="Noto Sans"/>
          <w:b/>
          <w:sz w:val="20"/>
          <w:szCs w:val="20"/>
        </w:rPr>
        <w:t>INSTITUTO MEXICANO DEL SEGURO SOCIAL</w:t>
      </w:r>
    </w:p>
    <w:p w14:paraId="41337A92" w14:textId="77777777" w:rsidR="00BA7E7E" w:rsidRPr="00BA7E7E" w:rsidRDefault="00BA7E7E" w:rsidP="00BA7E7E">
      <w:pPr>
        <w:spacing w:after="0" w:line="240" w:lineRule="auto"/>
        <w:rPr>
          <w:rFonts w:ascii="Noto Sans" w:hAnsi="Noto Sans" w:cs="Noto Sans"/>
          <w:b/>
          <w:sz w:val="20"/>
          <w:szCs w:val="20"/>
        </w:rPr>
      </w:pPr>
      <w:r w:rsidRPr="00BA7E7E">
        <w:rPr>
          <w:rFonts w:ascii="Noto Sans" w:hAnsi="Noto Sans" w:cs="Noto Sans"/>
          <w:b/>
          <w:sz w:val="20"/>
          <w:szCs w:val="20"/>
          <w:lang w:val="es-ES"/>
        </w:rPr>
        <w:t>ORGANO DE OPERACIÓN ADMINISTRATIVA DESCONCENTRADA EN OAXACA</w:t>
      </w:r>
      <w:r w:rsidRPr="00BA7E7E">
        <w:rPr>
          <w:rFonts w:ascii="Noto Sans" w:hAnsi="Noto Sans" w:cs="Noto Sans"/>
          <w:b/>
          <w:sz w:val="20"/>
          <w:szCs w:val="20"/>
        </w:rPr>
        <w:t xml:space="preserve"> </w:t>
      </w:r>
    </w:p>
    <w:p w14:paraId="6EF1F952" w14:textId="77777777" w:rsidR="00BA7E7E" w:rsidRPr="00BA7E7E" w:rsidRDefault="00BA7E7E" w:rsidP="00BA7E7E">
      <w:pPr>
        <w:jc w:val="both"/>
        <w:rPr>
          <w:rFonts w:ascii="Noto Sans" w:hAnsi="Noto Sans" w:cs="Noto Sans"/>
          <w:b/>
          <w:bCs/>
          <w:sz w:val="20"/>
          <w:szCs w:val="20"/>
        </w:rPr>
      </w:pPr>
      <w:r w:rsidRPr="00BA7E7E">
        <w:rPr>
          <w:rFonts w:ascii="Noto Sans" w:hAnsi="Noto Sans" w:cs="Noto Sans"/>
          <w:b/>
          <w:bCs/>
          <w:sz w:val="20"/>
          <w:szCs w:val="20"/>
        </w:rPr>
        <w:t>PRESENTE</w:t>
      </w:r>
    </w:p>
    <w:p w14:paraId="53F6A72A" w14:textId="77777777" w:rsidR="00BA7E7E" w:rsidRPr="00BA7E7E" w:rsidRDefault="00BA7E7E" w:rsidP="00BA7E7E">
      <w:pPr>
        <w:jc w:val="both"/>
        <w:rPr>
          <w:rFonts w:ascii="Noto Sans" w:hAnsi="Noto Sans" w:cs="Noto Sans"/>
          <w:sz w:val="20"/>
          <w:szCs w:val="20"/>
        </w:rPr>
      </w:pPr>
      <w:r w:rsidRPr="00BA7E7E">
        <w:rPr>
          <w:rFonts w:ascii="Noto Sans" w:hAnsi="Noto Sans" w:cs="Noto Sans"/>
          <w:b/>
          <w:bCs/>
          <w:sz w:val="20"/>
          <w:szCs w:val="20"/>
        </w:rPr>
        <w:t>(</w:t>
      </w:r>
      <w:r w:rsidRPr="00BA7E7E">
        <w:rPr>
          <w:rFonts w:ascii="Noto Sans" w:hAnsi="Noto Sans" w:cs="Noto Sans"/>
          <w:b/>
          <w:bCs/>
          <w:sz w:val="20"/>
          <w:szCs w:val="20"/>
          <w:u w:val="single"/>
        </w:rPr>
        <w:t>NOMBRE DEL REPRESENTANTE LEGAL QUE SUSCRIBE LAS OFERTAS</w:t>
      </w:r>
      <w:r w:rsidRPr="00BA7E7E">
        <w:rPr>
          <w:rFonts w:ascii="Noto Sans" w:hAnsi="Noto Sans" w:cs="Noto Sans"/>
          <w:b/>
          <w:bCs/>
          <w:sz w:val="20"/>
          <w:szCs w:val="20"/>
        </w:rPr>
        <w:t>)</w:t>
      </w:r>
      <w:r w:rsidRPr="00BA7E7E">
        <w:rPr>
          <w:rFonts w:ascii="Noto Sans" w:hAnsi="Noto Sans" w:cs="Noto Sans"/>
          <w:sz w:val="20"/>
          <w:szCs w:val="20"/>
        </w:rPr>
        <w:t>, EN MI CARÁCTER DE REPRESENTANTE LEGAL DE LA EMPRESA/PERSONA FÍSICA (</w:t>
      </w:r>
      <w:r w:rsidRPr="00BA7E7E">
        <w:rPr>
          <w:rFonts w:ascii="Noto Sans" w:hAnsi="Noto Sans" w:cs="Noto Sans"/>
          <w:sz w:val="20"/>
          <w:szCs w:val="20"/>
          <w:u w:val="single"/>
        </w:rPr>
        <w:t>ESPECIFICAR EL NOMBRE DE LA EMPRESA O PERSONA FÍSICA QUE PARTICIPA</w:t>
      </w:r>
      <w:r w:rsidRPr="00BA7E7E">
        <w:rPr>
          <w:rFonts w:ascii="Noto Sans" w:hAnsi="Noto Sans" w:cs="Noto Sans"/>
          <w:sz w:val="20"/>
          <w:szCs w:val="20"/>
        </w:rPr>
        <w:t>), ME PERMITO INFORMAR LO SIGUIENTE:</w:t>
      </w:r>
    </w:p>
    <w:p w14:paraId="3877D126" w14:textId="3A7F7603" w:rsidR="00BA7E7E" w:rsidRPr="00BA7E7E" w:rsidRDefault="0003480C" w:rsidP="00BA7E7E">
      <w:pPr>
        <w:jc w:val="both"/>
        <w:rPr>
          <w:rFonts w:ascii="Noto Sans" w:hAnsi="Noto Sans" w:cs="Noto Sans"/>
          <w:sz w:val="20"/>
          <w:szCs w:val="20"/>
        </w:rPr>
      </w:pPr>
      <w:r w:rsidRPr="00BA7E7E">
        <w:rPr>
          <w:rFonts w:ascii="Noto Sans" w:hAnsi="Noto Sans" w:cs="Noto Sans"/>
          <w:b/>
          <w:bCs/>
          <w:noProof/>
          <w:sz w:val="20"/>
          <w:szCs w:val="20"/>
          <w:lang w:eastAsia="es-MX"/>
        </w:rPr>
        <w:drawing>
          <wp:anchor distT="0" distB="0" distL="114300" distR="114300" simplePos="0" relativeHeight="251656704" behindDoc="0" locked="0" layoutInCell="1" allowOverlap="1" wp14:anchorId="44642451" wp14:editId="46DF2921">
            <wp:simplePos x="0" y="0"/>
            <wp:positionH relativeFrom="margin">
              <wp:align>left</wp:align>
            </wp:positionH>
            <wp:positionV relativeFrom="paragraph">
              <wp:posOffset>939800</wp:posOffset>
            </wp:positionV>
            <wp:extent cx="6707505" cy="25527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l="18488" t="11259" r="17276"/>
                    <a:stretch>
                      <a:fillRect/>
                    </a:stretch>
                  </pic:blipFill>
                  <pic:spPr bwMode="auto">
                    <a:xfrm>
                      <a:off x="0" y="0"/>
                      <a:ext cx="6707505" cy="255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7E7E" w:rsidRPr="00BA7E7E">
        <w:rPr>
          <w:rFonts w:ascii="Noto Sans" w:hAnsi="Noto Sans" w:cs="Noto Sans"/>
          <w:sz w:val="20"/>
          <w:szCs w:val="20"/>
        </w:rPr>
        <w:t xml:space="preserve">CONFORME AL ACUERDO POR EL QUE SE ESTABLECE LA ESTRATIFICACIÓN DE LAS MICRO, PEQUEÑAS Y MEDIANAS EMPRESAS., PARA EFECTOS DEL ARTÍCULO 3, FRACCIÓN III, DE LA LEY PARA EL DESARROLLO DE LA COMPETITIVIDAD DE LA MICRO, PEQUEÑA Y MEDIANA EMPRESA EN EL QUE SE DEFINEN LAS MIPYME’S </w:t>
      </w:r>
      <w:proofErr w:type="gramStart"/>
      <w:r w:rsidR="00BA7E7E" w:rsidRPr="00BA7E7E">
        <w:rPr>
          <w:rFonts w:ascii="Noto Sans" w:hAnsi="Noto Sans" w:cs="Noto Sans"/>
          <w:sz w:val="20"/>
          <w:szCs w:val="20"/>
        </w:rPr>
        <w:t>DE ACUERDO A</w:t>
      </w:r>
      <w:proofErr w:type="gramEnd"/>
      <w:r w:rsidR="00BA7E7E" w:rsidRPr="00BA7E7E">
        <w:rPr>
          <w:rFonts w:ascii="Noto Sans" w:hAnsi="Noto Sans" w:cs="Noto Sans"/>
          <w:sz w:val="20"/>
          <w:szCs w:val="20"/>
        </w:rPr>
        <w:t xml:space="preserve"> LA SIGUIENTE:</w:t>
      </w:r>
    </w:p>
    <w:p w14:paraId="679F5EF1" w14:textId="76C68F96" w:rsidR="00BA7E7E" w:rsidRPr="00BA7E7E" w:rsidRDefault="00BA7E7E" w:rsidP="00BA7E7E">
      <w:pPr>
        <w:jc w:val="both"/>
        <w:rPr>
          <w:rFonts w:ascii="Noto Sans" w:hAnsi="Noto Sans" w:cs="Noto Sans"/>
          <w:bCs/>
          <w:sz w:val="20"/>
          <w:szCs w:val="20"/>
        </w:rPr>
      </w:pPr>
      <w:r w:rsidRPr="00BA7E7E">
        <w:rPr>
          <w:rFonts w:ascii="Noto Sans" w:hAnsi="Noto Sans" w:cs="Noto Sans"/>
          <w:b/>
          <w:bCs/>
          <w:sz w:val="20"/>
          <w:szCs w:val="20"/>
        </w:rPr>
        <w:t>DECLARO, BAJO PROTESTA DE DECIR VERDAD</w:t>
      </w:r>
      <w:r w:rsidRPr="00BA7E7E">
        <w:rPr>
          <w:rFonts w:ascii="Noto Sans" w:hAnsi="Noto Sans" w:cs="Noto Sans"/>
          <w:bCs/>
          <w:sz w:val="20"/>
          <w:szCs w:val="20"/>
        </w:rPr>
        <w:t>, QUE CONFORME A LA TABLA ANTERIOR MI EMPRESA SE UBICA EN EL SECTOR DE (</w:t>
      </w:r>
      <w:r w:rsidRPr="00BA7E7E">
        <w:rPr>
          <w:rFonts w:ascii="Noto Sans" w:hAnsi="Noto Sans" w:cs="Noto Sans"/>
          <w:bCs/>
          <w:sz w:val="20"/>
          <w:szCs w:val="20"/>
          <w:u w:val="single"/>
        </w:rPr>
        <w:t>LA INDUSTRIA, EL COMERCIO, SERVICIOS</w:t>
      </w:r>
      <w:r w:rsidRPr="00BA7E7E">
        <w:rPr>
          <w:rFonts w:ascii="Noto Sans" w:hAnsi="Noto Sans" w:cs="Noto Sans"/>
          <w:bCs/>
          <w:sz w:val="20"/>
          <w:szCs w:val="20"/>
        </w:rPr>
        <w:t>) Y SE CLASIFICA COMO (</w:t>
      </w:r>
      <w:r w:rsidRPr="00BA7E7E">
        <w:rPr>
          <w:rFonts w:ascii="Noto Sans" w:hAnsi="Noto Sans" w:cs="Noto Sans"/>
          <w:bCs/>
          <w:sz w:val="20"/>
          <w:szCs w:val="20"/>
          <w:u w:val="single"/>
        </w:rPr>
        <w:t>MICRO, PEQUEÑA, MEDIANA</w:t>
      </w:r>
      <w:r w:rsidRPr="00BA7E7E">
        <w:rPr>
          <w:rFonts w:ascii="Noto Sans" w:hAnsi="Noto Sans" w:cs="Noto Sans"/>
          <w:bCs/>
          <w:sz w:val="20"/>
          <w:szCs w:val="20"/>
        </w:rPr>
        <w:t>) EMPRESA POR CONTAR CON UN TOTAL DE ________ TRABAJADORES.</w:t>
      </w:r>
    </w:p>
    <w:p w14:paraId="680A2FF8"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PROTESTO LO NECESARIO</w:t>
      </w:r>
    </w:p>
    <w:p w14:paraId="69DF36ED"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______________________________________________</w:t>
      </w:r>
    </w:p>
    <w:p w14:paraId="334B0946" w14:textId="77777777" w:rsidR="00BA7E7E" w:rsidRPr="00BA7E7E" w:rsidRDefault="00BA7E7E" w:rsidP="00BA7E7E">
      <w:pPr>
        <w:jc w:val="center"/>
        <w:rPr>
          <w:rFonts w:ascii="Noto Sans" w:hAnsi="Noto Sans" w:cs="Noto Sans"/>
          <w:sz w:val="20"/>
          <w:szCs w:val="20"/>
        </w:rPr>
      </w:pPr>
      <w:r w:rsidRPr="00BA7E7E">
        <w:rPr>
          <w:rFonts w:ascii="Noto Sans" w:hAnsi="Noto Sans" w:cs="Noto Sans"/>
          <w:sz w:val="20"/>
          <w:szCs w:val="20"/>
        </w:rPr>
        <w:t>(NOMBRE Y FIRMA DEL REPRESENTANTE LEGAL)</w:t>
      </w:r>
    </w:p>
    <w:p w14:paraId="4AA254CC" w14:textId="221922C1" w:rsidR="00BA7E7E" w:rsidRPr="00BA7E7E" w:rsidRDefault="00BA7E7E" w:rsidP="00BA7E7E">
      <w:pPr>
        <w:jc w:val="both"/>
        <w:rPr>
          <w:rFonts w:ascii="Noto Sans" w:hAnsi="Noto Sans" w:cs="Noto Sans"/>
          <w:color w:val="000000"/>
          <w:sz w:val="20"/>
          <w:szCs w:val="20"/>
          <w:lang w:eastAsia="es-MX"/>
        </w:rPr>
      </w:pPr>
    </w:p>
    <w:p w14:paraId="16F2118A" w14:textId="5CD3B7EF" w:rsidR="00BA7E7E" w:rsidRPr="00BA7E7E" w:rsidRDefault="00BA7E7E" w:rsidP="00BA7E7E">
      <w:pPr>
        <w:pStyle w:val="Ttulo"/>
        <w:rPr>
          <w:rFonts w:ascii="Noto Sans" w:hAnsi="Noto Sans" w:cs="Noto Sans"/>
          <w:sz w:val="20"/>
        </w:rPr>
      </w:pPr>
      <w:r w:rsidRPr="00BA7E7E">
        <w:rPr>
          <w:rFonts w:ascii="Noto Sans" w:hAnsi="Noto Sans" w:cs="Noto Sans"/>
          <w:sz w:val="20"/>
        </w:rPr>
        <w:t xml:space="preserve">ANEXO </w:t>
      </w:r>
      <w:r w:rsidR="00635B70">
        <w:rPr>
          <w:rFonts w:ascii="Noto Sans" w:hAnsi="Noto Sans" w:cs="Noto Sans"/>
          <w:sz w:val="20"/>
        </w:rPr>
        <w:t>C</w:t>
      </w:r>
    </w:p>
    <w:p w14:paraId="5F979AE5" w14:textId="77777777" w:rsidR="00BA7E7E" w:rsidRPr="00BA7E7E" w:rsidRDefault="00BA7E7E" w:rsidP="00BA7E7E">
      <w:pPr>
        <w:jc w:val="center"/>
        <w:rPr>
          <w:rFonts w:ascii="Noto Sans" w:hAnsi="Noto Sans" w:cs="Noto Sans"/>
          <w:b/>
          <w:bCs/>
          <w:sz w:val="20"/>
          <w:szCs w:val="20"/>
        </w:rPr>
      </w:pPr>
    </w:p>
    <w:p w14:paraId="5F9C876D" w14:textId="77777777" w:rsidR="00BA7E7E" w:rsidRPr="00BA7E7E" w:rsidRDefault="00BA7E7E" w:rsidP="00BA7E7E">
      <w:pPr>
        <w:pStyle w:val="Textoindependiente210"/>
        <w:spacing w:line="240" w:lineRule="auto"/>
        <w:rPr>
          <w:rFonts w:ascii="Noto Sans" w:hAnsi="Noto Sans" w:cs="Noto Sans"/>
          <w:b/>
          <w:sz w:val="20"/>
          <w:szCs w:val="20"/>
        </w:rPr>
      </w:pPr>
      <w:r w:rsidRPr="00BA7E7E">
        <w:rPr>
          <w:rFonts w:ascii="Noto Sans" w:hAnsi="Noto Sans" w:cs="Noto Sans"/>
          <w:b/>
          <w:sz w:val="20"/>
          <w:szCs w:val="20"/>
        </w:rPr>
        <w:t>INSTITUTO MEXICANO DEL SEGURO SOCIAL</w:t>
      </w:r>
    </w:p>
    <w:p w14:paraId="130445E7" w14:textId="77777777" w:rsidR="00BA7E7E" w:rsidRPr="00BA7E7E" w:rsidRDefault="00BA7E7E" w:rsidP="00BA7E7E">
      <w:pPr>
        <w:pStyle w:val="Textoindependiente210"/>
        <w:spacing w:line="240" w:lineRule="auto"/>
        <w:rPr>
          <w:rFonts w:ascii="Noto Sans" w:hAnsi="Noto Sans" w:cs="Noto Sans"/>
          <w:b/>
          <w:sz w:val="20"/>
          <w:szCs w:val="20"/>
        </w:rPr>
      </w:pPr>
      <w:r w:rsidRPr="00BA7E7E">
        <w:rPr>
          <w:rFonts w:ascii="Noto Sans" w:hAnsi="Noto Sans" w:cs="Noto Sans"/>
          <w:b/>
          <w:sz w:val="20"/>
          <w:szCs w:val="20"/>
        </w:rPr>
        <w:t>CONVOCANTE</w:t>
      </w:r>
    </w:p>
    <w:p w14:paraId="25FA7893" w14:textId="77777777" w:rsidR="00BA7E7E" w:rsidRPr="00BA7E7E" w:rsidRDefault="00BA7E7E" w:rsidP="00BA7E7E">
      <w:pPr>
        <w:jc w:val="both"/>
        <w:rPr>
          <w:rFonts w:ascii="Noto Sans" w:hAnsi="Noto Sans" w:cs="Noto Sans"/>
          <w:b/>
          <w:bCs/>
          <w:sz w:val="20"/>
          <w:szCs w:val="20"/>
        </w:rPr>
      </w:pPr>
    </w:p>
    <w:p w14:paraId="14F06816" w14:textId="77777777" w:rsidR="00BA7E7E" w:rsidRPr="00BA7E7E" w:rsidRDefault="00BA7E7E" w:rsidP="00BA7E7E">
      <w:pPr>
        <w:jc w:val="both"/>
        <w:rPr>
          <w:rFonts w:ascii="Noto Sans" w:hAnsi="Noto Sans" w:cs="Noto Sans"/>
          <w:sz w:val="20"/>
          <w:szCs w:val="20"/>
        </w:rPr>
      </w:pPr>
      <w:r w:rsidRPr="00BA7E7E">
        <w:rPr>
          <w:rFonts w:ascii="Noto Sans" w:hAnsi="Noto Sans" w:cs="Noto Sans"/>
          <w:b/>
          <w:bCs/>
          <w:sz w:val="20"/>
          <w:szCs w:val="20"/>
        </w:rPr>
        <w:t>(__________</w:t>
      </w:r>
      <w:r w:rsidRPr="00BA7E7E">
        <w:rPr>
          <w:rFonts w:ascii="Noto Sans" w:hAnsi="Noto Sans" w:cs="Noto Sans"/>
          <w:b/>
          <w:bCs/>
          <w:sz w:val="20"/>
          <w:szCs w:val="20"/>
          <w:u w:val="single"/>
        </w:rPr>
        <w:t>NOMBRE</w:t>
      </w:r>
      <w:r w:rsidRPr="00BA7E7E">
        <w:rPr>
          <w:rFonts w:ascii="Noto Sans" w:hAnsi="Noto Sans" w:cs="Noto Sans"/>
          <w:b/>
          <w:bCs/>
          <w:sz w:val="20"/>
          <w:szCs w:val="20"/>
        </w:rPr>
        <w:t>________)</w:t>
      </w:r>
      <w:r w:rsidRPr="00BA7E7E">
        <w:rPr>
          <w:rFonts w:ascii="Noto Sans" w:hAnsi="Noto Sans" w:cs="Noto Sans"/>
          <w:sz w:val="20"/>
          <w:szCs w:val="20"/>
        </w:rPr>
        <w:t xml:space="preserve"> EN MI CARÁCTER DE REPRESENTANTE LEGAL DE LA </w:t>
      </w:r>
      <w:r w:rsidRPr="00BA7E7E">
        <w:rPr>
          <w:rFonts w:ascii="Noto Sans" w:hAnsi="Noto Sans" w:cs="Noto Sans"/>
          <w:b/>
          <w:bCs/>
          <w:sz w:val="20"/>
          <w:szCs w:val="20"/>
        </w:rPr>
        <w:t>(__________</w:t>
      </w:r>
      <w:r w:rsidRPr="00BA7E7E">
        <w:rPr>
          <w:rFonts w:ascii="Noto Sans" w:hAnsi="Noto Sans" w:cs="Noto Sans"/>
          <w:b/>
          <w:bCs/>
          <w:sz w:val="20"/>
          <w:szCs w:val="20"/>
          <w:u w:val="single"/>
        </w:rPr>
        <w:t>NOMBRE O RAZÓN SOCIAL DE LA EMPRESA</w:t>
      </w:r>
      <w:r w:rsidRPr="00BA7E7E">
        <w:rPr>
          <w:rFonts w:ascii="Noto Sans" w:hAnsi="Noto Sans" w:cs="Noto Sans"/>
          <w:b/>
          <w:bCs/>
          <w:sz w:val="20"/>
          <w:szCs w:val="20"/>
        </w:rPr>
        <w:t>________)</w:t>
      </w:r>
      <w:r w:rsidRPr="00BA7E7E">
        <w:rPr>
          <w:rFonts w:ascii="Noto Sans" w:hAnsi="Noto Sans" w:cs="Noto Sans"/>
          <w:sz w:val="20"/>
          <w:szCs w:val="20"/>
        </w:rPr>
        <w:t xml:space="preserve">, Y EN TÉRMINOS DEL NUMERAL 6, REQUISITOS QUE DEBERAN CUMPLIR LOS </w:t>
      </w:r>
      <w:proofErr w:type="gramStart"/>
      <w:r w:rsidRPr="00BA7E7E">
        <w:rPr>
          <w:rFonts w:ascii="Noto Sans" w:hAnsi="Noto Sans" w:cs="Noto Sans"/>
          <w:sz w:val="20"/>
          <w:szCs w:val="20"/>
        </w:rPr>
        <w:t>PARTICIPANTES,  MANIFIESTO</w:t>
      </w:r>
      <w:proofErr w:type="gramEnd"/>
      <w:r w:rsidRPr="00BA7E7E">
        <w:rPr>
          <w:rFonts w:ascii="Noto Sans" w:hAnsi="Noto Sans" w:cs="Noto Sans"/>
          <w:sz w:val="20"/>
          <w:szCs w:val="20"/>
        </w:rPr>
        <w:t xml:space="preserve"> LO SIGUIENTE:</w:t>
      </w:r>
    </w:p>
    <w:p w14:paraId="65D5CECF" w14:textId="77777777" w:rsidR="00BA7E7E" w:rsidRPr="00BA7E7E" w:rsidRDefault="00BA7E7E" w:rsidP="00BA7E7E">
      <w:pPr>
        <w:jc w:val="both"/>
        <w:rPr>
          <w:rFonts w:ascii="Noto Sans" w:hAnsi="Noto Sans" w:cs="Noto Sans"/>
          <w:sz w:val="20"/>
          <w:szCs w:val="20"/>
        </w:rPr>
      </w:pPr>
    </w:p>
    <w:p w14:paraId="566BCB97" w14:textId="77777777" w:rsidR="00BA7E7E" w:rsidRPr="00BA7E7E" w:rsidRDefault="00BA7E7E" w:rsidP="00BA7E7E">
      <w:pPr>
        <w:numPr>
          <w:ilvl w:val="0"/>
          <w:numId w:val="23"/>
        </w:numPr>
        <w:tabs>
          <w:tab w:val="clear" w:pos="720"/>
          <w:tab w:val="num" w:pos="360"/>
        </w:tabs>
        <w:suppressAutoHyphens/>
        <w:spacing w:after="0" w:line="240" w:lineRule="auto"/>
        <w:ind w:left="360"/>
        <w:jc w:val="both"/>
        <w:rPr>
          <w:rFonts w:ascii="Noto Sans" w:hAnsi="Noto Sans" w:cs="Noto Sans"/>
          <w:sz w:val="20"/>
          <w:szCs w:val="20"/>
        </w:rPr>
      </w:pPr>
      <w:r w:rsidRPr="00BA7E7E">
        <w:rPr>
          <w:rFonts w:ascii="Noto Sans" w:hAnsi="Noto Sans" w:cs="Noto Sans"/>
          <w:sz w:val="20"/>
          <w:szCs w:val="20"/>
        </w:rPr>
        <w:t xml:space="preserve">Que mi representada no se encuentra sancionada como empresa o producto por la </w:t>
      </w:r>
      <w:proofErr w:type="gramStart"/>
      <w:r w:rsidRPr="00BA7E7E">
        <w:rPr>
          <w:rFonts w:ascii="Noto Sans" w:hAnsi="Noto Sans" w:cs="Noto Sans"/>
          <w:sz w:val="20"/>
          <w:szCs w:val="20"/>
        </w:rPr>
        <w:t>Secretaria</w:t>
      </w:r>
      <w:proofErr w:type="gramEnd"/>
      <w:r w:rsidRPr="00BA7E7E">
        <w:rPr>
          <w:rFonts w:ascii="Noto Sans" w:hAnsi="Noto Sans" w:cs="Noto Sans"/>
          <w:sz w:val="20"/>
          <w:szCs w:val="20"/>
        </w:rPr>
        <w:t xml:space="preserve"> de Salud.</w:t>
      </w:r>
    </w:p>
    <w:p w14:paraId="006E4B62" w14:textId="77777777" w:rsidR="00BA7E7E" w:rsidRPr="00BA7E7E" w:rsidRDefault="00BA7E7E" w:rsidP="00BA7E7E">
      <w:pPr>
        <w:jc w:val="both"/>
        <w:rPr>
          <w:rFonts w:ascii="Noto Sans" w:hAnsi="Noto Sans" w:cs="Noto Sans"/>
          <w:sz w:val="20"/>
          <w:szCs w:val="20"/>
          <w:lang w:val="es-ES_tradnl"/>
        </w:rPr>
      </w:pPr>
    </w:p>
    <w:p w14:paraId="224E94D1" w14:textId="77777777" w:rsidR="00BA7E7E" w:rsidRPr="00BA7E7E" w:rsidRDefault="00BA7E7E" w:rsidP="00BA7E7E">
      <w:pPr>
        <w:numPr>
          <w:ilvl w:val="0"/>
          <w:numId w:val="23"/>
        </w:numPr>
        <w:tabs>
          <w:tab w:val="clear" w:pos="720"/>
          <w:tab w:val="num" w:pos="360"/>
        </w:tabs>
        <w:suppressAutoHyphens/>
        <w:spacing w:after="0" w:line="240" w:lineRule="auto"/>
        <w:ind w:left="360"/>
        <w:jc w:val="both"/>
        <w:rPr>
          <w:rFonts w:ascii="Noto Sans" w:hAnsi="Noto Sans" w:cs="Noto Sans"/>
          <w:sz w:val="20"/>
          <w:szCs w:val="20"/>
        </w:rPr>
      </w:pPr>
      <w:r w:rsidRPr="00BA7E7E">
        <w:rPr>
          <w:rFonts w:ascii="Noto Sans" w:hAnsi="Noto Sans" w:cs="Noto Sans"/>
          <w:sz w:val="20"/>
          <w:szCs w:val="20"/>
        </w:rPr>
        <w:t xml:space="preserve">Que la </w:t>
      </w:r>
      <w:proofErr w:type="gramStart"/>
      <w:r w:rsidRPr="00BA7E7E">
        <w:rPr>
          <w:rFonts w:ascii="Noto Sans" w:hAnsi="Noto Sans" w:cs="Noto Sans"/>
          <w:sz w:val="20"/>
          <w:szCs w:val="20"/>
        </w:rPr>
        <w:t>empresa</w:t>
      </w:r>
      <w:proofErr w:type="gramEnd"/>
      <w:r w:rsidRPr="00BA7E7E">
        <w:rPr>
          <w:rFonts w:ascii="Noto Sans" w:hAnsi="Noto Sans" w:cs="Noto Sans"/>
          <w:sz w:val="20"/>
          <w:szCs w:val="20"/>
        </w:rPr>
        <w:t xml:space="preserve"> así como el(los) producto(s) que oferta no se encuentran sancionados por la COFEPRIS. </w:t>
      </w:r>
    </w:p>
    <w:p w14:paraId="3BAFE1D4" w14:textId="77777777" w:rsidR="00BA7E7E" w:rsidRPr="00BA7E7E" w:rsidRDefault="00BA7E7E" w:rsidP="00BA7E7E">
      <w:pPr>
        <w:ind w:left="360"/>
        <w:jc w:val="both"/>
        <w:rPr>
          <w:rFonts w:ascii="Noto Sans" w:hAnsi="Noto Sans" w:cs="Noto Sans"/>
          <w:sz w:val="20"/>
          <w:szCs w:val="20"/>
        </w:rPr>
      </w:pPr>
    </w:p>
    <w:p w14:paraId="6577676E" w14:textId="77777777" w:rsidR="00BA7E7E" w:rsidRPr="00BA7E7E" w:rsidRDefault="00BA7E7E" w:rsidP="00BA7E7E">
      <w:pPr>
        <w:numPr>
          <w:ilvl w:val="0"/>
          <w:numId w:val="23"/>
        </w:numPr>
        <w:tabs>
          <w:tab w:val="clear" w:pos="720"/>
          <w:tab w:val="num" w:pos="360"/>
        </w:tabs>
        <w:suppressAutoHyphens/>
        <w:spacing w:after="0" w:line="240" w:lineRule="auto"/>
        <w:ind w:left="360"/>
        <w:jc w:val="both"/>
        <w:rPr>
          <w:rFonts w:ascii="Noto Sans" w:hAnsi="Noto Sans" w:cs="Noto Sans"/>
          <w:sz w:val="20"/>
          <w:szCs w:val="20"/>
        </w:rPr>
      </w:pPr>
      <w:r w:rsidRPr="00BA7E7E">
        <w:rPr>
          <w:rFonts w:ascii="Noto Sans" w:hAnsi="Noto Sans" w:cs="Noto Sans"/>
          <w:sz w:val="20"/>
          <w:szCs w:val="20"/>
        </w:rPr>
        <w:t>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30C7CE37" w14:textId="77777777" w:rsidR="00BA7E7E" w:rsidRPr="00BA7E7E" w:rsidRDefault="00BA7E7E" w:rsidP="00BA7E7E">
      <w:pPr>
        <w:jc w:val="both"/>
        <w:rPr>
          <w:rFonts w:ascii="Noto Sans" w:hAnsi="Noto Sans" w:cs="Noto Sans"/>
          <w:sz w:val="20"/>
          <w:szCs w:val="20"/>
        </w:rPr>
      </w:pPr>
    </w:p>
    <w:p w14:paraId="7C3ED2FE" w14:textId="77777777" w:rsidR="00BA7E7E" w:rsidRPr="00BA7E7E" w:rsidRDefault="00BA7E7E" w:rsidP="00BA7E7E">
      <w:pPr>
        <w:jc w:val="both"/>
        <w:rPr>
          <w:rFonts w:ascii="Noto Sans" w:hAnsi="Noto Sans" w:cs="Noto Sans"/>
          <w:sz w:val="20"/>
          <w:szCs w:val="20"/>
        </w:rPr>
      </w:pPr>
    </w:p>
    <w:p w14:paraId="11315143" w14:textId="77777777" w:rsidR="00BA7E7E" w:rsidRPr="00BA7E7E" w:rsidRDefault="00BA7E7E" w:rsidP="00BA7E7E">
      <w:pPr>
        <w:jc w:val="both"/>
        <w:rPr>
          <w:rFonts w:ascii="Noto Sans" w:hAnsi="Noto Sans" w:cs="Noto Sans"/>
          <w:sz w:val="20"/>
          <w:szCs w:val="20"/>
        </w:rPr>
      </w:pPr>
      <w:r w:rsidRPr="00BA7E7E">
        <w:rPr>
          <w:rFonts w:ascii="Noto Sans" w:hAnsi="Noto Sans" w:cs="Noto Sans"/>
          <w:sz w:val="20"/>
          <w:szCs w:val="20"/>
        </w:rPr>
        <w:t>LUGAR Y FECHA</w:t>
      </w:r>
    </w:p>
    <w:p w14:paraId="2C073BE7" w14:textId="77777777" w:rsidR="00BA7E7E" w:rsidRPr="00BA7E7E" w:rsidRDefault="00BA7E7E" w:rsidP="00BA7E7E">
      <w:pPr>
        <w:jc w:val="both"/>
        <w:rPr>
          <w:rFonts w:ascii="Noto Sans" w:hAnsi="Noto Sans" w:cs="Noto Sans"/>
          <w:sz w:val="20"/>
          <w:szCs w:val="20"/>
        </w:rPr>
      </w:pPr>
    </w:p>
    <w:p w14:paraId="2C91C81D" w14:textId="77777777" w:rsidR="00BA7E7E" w:rsidRPr="00BA7E7E" w:rsidRDefault="00BA7E7E" w:rsidP="00BA7E7E">
      <w:pPr>
        <w:pStyle w:val="Textoindependiente25"/>
        <w:overflowPunct/>
        <w:jc w:val="center"/>
        <w:textAlignment w:val="auto"/>
        <w:rPr>
          <w:rFonts w:ascii="Noto Sans" w:hAnsi="Noto Sans" w:cs="Noto Sans"/>
        </w:rPr>
      </w:pPr>
      <w:r w:rsidRPr="00BA7E7E">
        <w:rPr>
          <w:rFonts w:ascii="Noto Sans" w:hAnsi="Noto Sans" w:cs="Noto Sans"/>
        </w:rPr>
        <w:t>_______________________________________________________________</w:t>
      </w:r>
    </w:p>
    <w:p w14:paraId="6FB6C70A" w14:textId="77777777" w:rsidR="00BA7E7E" w:rsidRPr="00BA7E7E" w:rsidRDefault="00BA7E7E" w:rsidP="00BA7E7E">
      <w:pPr>
        <w:jc w:val="center"/>
        <w:rPr>
          <w:rFonts w:ascii="Noto Sans" w:hAnsi="Noto Sans" w:cs="Noto Sans"/>
          <w:b/>
          <w:bCs/>
          <w:sz w:val="20"/>
          <w:szCs w:val="20"/>
        </w:rPr>
      </w:pPr>
      <w:r w:rsidRPr="00BA7E7E">
        <w:rPr>
          <w:rFonts w:ascii="Noto Sans" w:hAnsi="Noto Sans" w:cs="Noto Sans"/>
          <w:b/>
          <w:bCs/>
          <w:sz w:val="20"/>
          <w:szCs w:val="20"/>
        </w:rPr>
        <w:t>(NOMBRE Y FIRMA DEL REPRESENTANTE LEGAL)</w:t>
      </w:r>
    </w:p>
    <w:p w14:paraId="51FEC7EA" w14:textId="77777777" w:rsidR="00BA7E7E" w:rsidRPr="00BA7E7E" w:rsidRDefault="00BA7E7E" w:rsidP="00BA7E7E">
      <w:pPr>
        <w:jc w:val="center"/>
        <w:rPr>
          <w:rFonts w:ascii="Noto Sans" w:hAnsi="Noto Sans" w:cs="Noto Sans"/>
          <w:b/>
          <w:bCs/>
          <w:sz w:val="20"/>
          <w:szCs w:val="20"/>
        </w:rPr>
      </w:pPr>
    </w:p>
    <w:p w14:paraId="36482A75" w14:textId="77777777" w:rsidR="00BA7E7E" w:rsidRPr="00BA7E7E" w:rsidRDefault="00BA7E7E" w:rsidP="00BA7E7E">
      <w:pPr>
        <w:jc w:val="center"/>
        <w:rPr>
          <w:rFonts w:ascii="Noto Sans" w:hAnsi="Noto Sans" w:cs="Noto Sans"/>
          <w:b/>
          <w:bCs/>
          <w:sz w:val="20"/>
          <w:szCs w:val="20"/>
        </w:rPr>
      </w:pPr>
    </w:p>
    <w:p w14:paraId="0991AB2A" w14:textId="77777777" w:rsidR="00BA7E7E" w:rsidRPr="00BA7E7E" w:rsidRDefault="00BA7E7E" w:rsidP="00BA7E7E">
      <w:pPr>
        <w:jc w:val="center"/>
        <w:rPr>
          <w:rFonts w:ascii="Noto Sans" w:hAnsi="Noto Sans" w:cs="Noto Sans"/>
          <w:b/>
          <w:sz w:val="20"/>
          <w:szCs w:val="20"/>
        </w:rPr>
      </w:pPr>
    </w:p>
    <w:p w14:paraId="346029DF" w14:textId="77777777" w:rsidR="00BA7E7E" w:rsidRPr="00BA7E7E" w:rsidRDefault="00BA7E7E" w:rsidP="00BA7E7E">
      <w:pPr>
        <w:jc w:val="center"/>
        <w:rPr>
          <w:rFonts w:ascii="Noto Sans" w:hAnsi="Noto Sans" w:cs="Noto Sans"/>
          <w:b/>
          <w:sz w:val="20"/>
          <w:szCs w:val="20"/>
        </w:rPr>
      </w:pPr>
    </w:p>
    <w:p w14:paraId="5B87711E" w14:textId="71065E2A"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lastRenderedPageBreak/>
        <w:t xml:space="preserve">ANEXO </w:t>
      </w:r>
      <w:r w:rsidR="00635B70">
        <w:rPr>
          <w:rFonts w:ascii="Noto Sans" w:hAnsi="Noto Sans" w:cs="Noto Sans"/>
          <w:b/>
          <w:sz w:val="20"/>
          <w:szCs w:val="20"/>
        </w:rPr>
        <w:t>D</w:t>
      </w:r>
    </w:p>
    <w:p w14:paraId="760B82F5" w14:textId="77777777" w:rsidR="00BA7E7E" w:rsidRPr="00BA7E7E" w:rsidRDefault="00BA7E7E" w:rsidP="00BA7E7E">
      <w:pPr>
        <w:pStyle w:val="Ttulo9"/>
        <w:pBdr>
          <w:top w:val="single" w:sz="4" w:space="1" w:color="000000"/>
          <w:left w:val="single" w:sz="4" w:space="4" w:color="000000"/>
          <w:bottom w:val="single" w:sz="4" w:space="1" w:color="000000"/>
          <w:right w:val="single" w:sz="4" w:space="4" w:color="000000"/>
        </w:pBdr>
        <w:shd w:val="clear" w:color="auto" w:fill="D9D9D9"/>
        <w:spacing w:before="0" w:after="0"/>
        <w:ind w:left="0" w:firstLine="0"/>
        <w:jc w:val="center"/>
        <w:rPr>
          <w:rFonts w:ascii="Noto Sans" w:hAnsi="Noto Sans" w:cs="Noto Sans"/>
          <w:b/>
          <w:sz w:val="20"/>
          <w:szCs w:val="20"/>
        </w:rPr>
      </w:pPr>
      <w:r w:rsidRPr="00BA7E7E">
        <w:rPr>
          <w:rFonts w:ascii="Noto Sans" w:hAnsi="Noto Sans" w:cs="Noto Sans"/>
          <w:b/>
          <w:sz w:val="20"/>
          <w:szCs w:val="20"/>
        </w:rPr>
        <w:t>MODELO DE CONVENIO DE PARTICIPACIÓN CONJUNTA</w:t>
      </w:r>
    </w:p>
    <w:p w14:paraId="32ABE2E5" w14:textId="77777777" w:rsidR="00BA7E7E" w:rsidRPr="00BA7E7E" w:rsidRDefault="00BA7E7E" w:rsidP="00BA7E7E">
      <w:pPr>
        <w:pStyle w:val="Encabezado"/>
        <w:rPr>
          <w:rFonts w:ascii="Noto Sans" w:hAnsi="Noto Sans" w:cs="Noto Sans"/>
          <w:sz w:val="20"/>
          <w:szCs w:val="20"/>
          <w:lang w:val="es-ES"/>
        </w:rPr>
      </w:pPr>
    </w:p>
    <w:p w14:paraId="072C48A1" w14:textId="77777777" w:rsidR="00BA7E7E" w:rsidRPr="00BA7E7E" w:rsidRDefault="00BA7E7E" w:rsidP="00BA7E7E">
      <w:pPr>
        <w:pStyle w:val="Textoindependiente"/>
        <w:rPr>
          <w:rFonts w:ascii="Noto Sans" w:hAnsi="Noto Sans" w:cs="Noto Sans"/>
          <w:b/>
          <w:szCs w:val="20"/>
        </w:rPr>
      </w:pPr>
      <w:r w:rsidRPr="00BA7E7E">
        <w:rPr>
          <w:rFonts w:ascii="Noto Sans" w:hAnsi="Noto Sans" w:cs="Noto Sans"/>
          <w:b/>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48EB0F5F" w14:textId="77777777" w:rsidR="00BA7E7E" w:rsidRPr="00BA7E7E" w:rsidRDefault="00BA7E7E" w:rsidP="00BA7E7E">
      <w:pPr>
        <w:pStyle w:val="Textoindependiente210"/>
        <w:spacing w:after="0" w:line="240" w:lineRule="auto"/>
        <w:rPr>
          <w:rFonts w:ascii="Noto Sans" w:hAnsi="Noto Sans" w:cs="Noto Sans"/>
          <w:sz w:val="20"/>
          <w:szCs w:val="20"/>
        </w:rPr>
      </w:pPr>
    </w:p>
    <w:p w14:paraId="7CB982E7" w14:textId="77777777" w:rsidR="00BA7E7E" w:rsidRPr="00BA7E7E" w:rsidRDefault="00BA7E7E" w:rsidP="00BA7E7E">
      <w:pPr>
        <w:numPr>
          <w:ilvl w:val="1"/>
          <w:numId w:val="21"/>
        </w:numPr>
        <w:tabs>
          <w:tab w:val="left" w:pos="3000"/>
        </w:tabs>
        <w:suppressAutoHyphens/>
        <w:spacing w:after="0" w:line="240" w:lineRule="auto"/>
        <w:jc w:val="both"/>
        <w:rPr>
          <w:rFonts w:ascii="Noto Sans" w:hAnsi="Noto Sans" w:cs="Noto Sans"/>
          <w:sz w:val="20"/>
          <w:szCs w:val="20"/>
        </w:rPr>
      </w:pPr>
      <w:r w:rsidRPr="00BA7E7E">
        <w:rPr>
          <w:rFonts w:ascii="Noto Sans" w:hAnsi="Noto Sans" w:cs="Noto Sans"/>
          <w:b/>
          <w:sz w:val="20"/>
          <w:szCs w:val="20"/>
        </w:rPr>
        <w:t>“EL PARTICIPANTE A”</w:t>
      </w:r>
      <w:r w:rsidRPr="00BA7E7E">
        <w:rPr>
          <w:rFonts w:ascii="Noto Sans" w:hAnsi="Noto Sans" w:cs="Noto Sans"/>
          <w:sz w:val="20"/>
          <w:szCs w:val="20"/>
        </w:rPr>
        <w:t>, DECLARA QUE:</w:t>
      </w:r>
    </w:p>
    <w:p w14:paraId="73DFDE7D" w14:textId="77777777" w:rsidR="00BA7E7E" w:rsidRPr="00BA7E7E" w:rsidRDefault="00BA7E7E" w:rsidP="00BA7E7E">
      <w:pPr>
        <w:pStyle w:val="Textoindependiente32"/>
        <w:tabs>
          <w:tab w:val="left" w:pos="1080"/>
        </w:tabs>
        <w:rPr>
          <w:rFonts w:ascii="Noto Sans" w:hAnsi="Noto Sans" w:cs="Noto Sans"/>
          <w:sz w:val="20"/>
        </w:rPr>
      </w:pPr>
    </w:p>
    <w:p w14:paraId="6E6743F0" w14:textId="77777777" w:rsidR="00BA7E7E" w:rsidRPr="00BA7E7E" w:rsidRDefault="00BA7E7E" w:rsidP="00BA7E7E">
      <w:pPr>
        <w:tabs>
          <w:tab w:val="left" w:pos="5927"/>
        </w:tabs>
        <w:ind w:left="1985" w:hanging="851"/>
        <w:jc w:val="both"/>
        <w:rPr>
          <w:rFonts w:ascii="Noto Sans" w:hAnsi="Noto Sans" w:cs="Noto Sans"/>
          <w:sz w:val="20"/>
          <w:szCs w:val="20"/>
        </w:rPr>
      </w:pPr>
      <w:r w:rsidRPr="00BA7E7E">
        <w:rPr>
          <w:rFonts w:ascii="Noto Sans" w:hAnsi="Noto Sans" w:cs="Noto Sans"/>
          <w:b/>
          <w:bCs/>
          <w:sz w:val="20"/>
          <w:szCs w:val="20"/>
        </w:rPr>
        <w:t>1.1.1</w:t>
      </w:r>
      <w:r w:rsidRPr="00BA7E7E">
        <w:rPr>
          <w:rFonts w:ascii="Noto Sans" w:hAnsi="Noto Sans" w:cs="Noto Sans"/>
          <w:b/>
          <w:bCs/>
          <w:sz w:val="20"/>
          <w:szCs w:val="20"/>
        </w:rPr>
        <w:tab/>
      </w:r>
      <w:r w:rsidRPr="00BA7E7E">
        <w:rPr>
          <w:rFonts w:ascii="Noto Sans" w:hAnsi="Noto Sans" w:cs="Noto Sans"/>
          <w:sz w:val="20"/>
          <w:szCs w:val="20"/>
        </w:rPr>
        <w:t xml:space="preserve">ES UNA SOCIEDAD LEGALMENTE CONSTITUIDA, DE CONFORMIDAD CON LAS LEYES MEXICANAS, SEGÚN CONSTA EN EL TESTIMONIO DE LA ESCRITURA PÚBLICA </w:t>
      </w:r>
      <w:r w:rsidRPr="00BA7E7E">
        <w:rPr>
          <w:rFonts w:ascii="Noto Sans" w:hAnsi="Noto Sans" w:cs="Noto Sans"/>
          <w:b/>
          <w:i/>
          <w:sz w:val="20"/>
          <w:szCs w:val="20"/>
          <w:u w:val="single"/>
        </w:rPr>
        <w:t>(PÓLIZA)</w:t>
      </w:r>
      <w:r w:rsidRPr="00BA7E7E">
        <w:rPr>
          <w:rFonts w:ascii="Noto Sans" w:hAnsi="Noto Sans" w:cs="Noto Sans"/>
          <w:sz w:val="20"/>
          <w:szCs w:val="20"/>
        </w:rPr>
        <w:t xml:space="preserve"> NÚMERO ____, DE FECHA ____, OTORGADA ANTE LA FE DEL LIC. ____ NOTARIO </w:t>
      </w:r>
      <w:r w:rsidRPr="00BA7E7E">
        <w:rPr>
          <w:rFonts w:ascii="Noto Sans" w:hAnsi="Noto Sans" w:cs="Noto Sans"/>
          <w:b/>
          <w:i/>
          <w:sz w:val="20"/>
          <w:szCs w:val="20"/>
          <w:u w:val="single"/>
        </w:rPr>
        <w:t>(CORREDOR)</w:t>
      </w:r>
      <w:r w:rsidRPr="00BA7E7E">
        <w:rPr>
          <w:rFonts w:ascii="Noto Sans" w:hAnsi="Noto Sans" w:cs="Noto Sans"/>
          <w:sz w:val="20"/>
          <w:szCs w:val="20"/>
        </w:rPr>
        <w:t xml:space="preserve"> PÚBLICO NÚMERO ____, DEL ____, E INSCRITA EN EL REGISTRO PÚBLICO DE LA PROPIEDAD Y DE COMERCIO DE ______, EN EL FOLIO MERCANTIL ____ DE FECHA _____.</w:t>
      </w:r>
    </w:p>
    <w:p w14:paraId="0AA64900" w14:textId="77777777" w:rsidR="00BA7E7E" w:rsidRPr="00BA7E7E" w:rsidRDefault="00BA7E7E" w:rsidP="00BA7E7E">
      <w:pPr>
        <w:tabs>
          <w:tab w:val="left" w:pos="5917"/>
        </w:tabs>
        <w:ind w:left="1980"/>
        <w:jc w:val="both"/>
        <w:rPr>
          <w:rFonts w:ascii="Noto Sans" w:hAnsi="Noto Sans" w:cs="Noto Sans"/>
          <w:sz w:val="20"/>
          <w:szCs w:val="20"/>
        </w:rPr>
      </w:pPr>
      <w:r w:rsidRPr="00BA7E7E">
        <w:rPr>
          <w:rFonts w:ascii="Noto Sans" w:hAnsi="Noto Sans" w:cs="Noto Sans"/>
          <w:sz w:val="20"/>
          <w:szCs w:val="20"/>
        </w:rPr>
        <w:t xml:space="preserve">EL ACTA CONSTITUTIVA DE LA SOCIEDAD ____ </w:t>
      </w:r>
      <w:r w:rsidRPr="00BA7E7E">
        <w:rPr>
          <w:rFonts w:ascii="Noto Sans" w:hAnsi="Noto Sans" w:cs="Noto Sans"/>
          <w:b/>
          <w:i/>
          <w:sz w:val="20"/>
          <w:szCs w:val="20"/>
          <w:u w:val="single"/>
        </w:rPr>
        <w:t>(SI/NO)</w:t>
      </w:r>
      <w:r w:rsidRPr="00BA7E7E">
        <w:rPr>
          <w:rFonts w:ascii="Noto Sans" w:hAnsi="Noto Sans" w:cs="Noto Sans"/>
          <w:sz w:val="20"/>
          <w:szCs w:val="20"/>
        </w:rPr>
        <w:t xml:space="preserve"> HA TENIDO REFORMAS Y MODIFICACIONES.</w:t>
      </w:r>
    </w:p>
    <w:p w14:paraId="284B2D63" w14:textId="77777777" w:rsidR="00BA7E7E" w:rsidRPr="00BA7E7E" w:rsidRDefault="00BA7E7E" w:rsidP="00BA7E7E">
      <w:pPr>
        <w:tabs>
          <w:tab w:val="left" w:pos="5917"/>
        </w:tabs>
        <w:ind w:left="1980"/>
        <w:jc w:val="both"/>
        <w:rPr>
          <w:rFonts w:ascii="Noto Sans" w:hAnsi="Noto Sans" w:cs="Noto Sans"/>
          <w:i/>
          <w:sz w:val="20"/>
          <w:szCs w:val="20"/>
          <w:u w:val="single"/>
        </w:rPr>
      </w:pPr>
      <w:r w:rsidRPr="00BA7E7E">
        <w:rPr>
          <w:rFonts w:ascii="Noto Sans" w:hAnsi="Noto Sans" w:cs="Noto Sans"/>
          <w:i/>
          <w:sz w:val="20"/>
          <w:szCs w:val="20"/>
          <w:u w:val="single"/>
        </w:rPr>
        <w:t>Nota: En su caso, se deberán relacionar las escrituras en que consten las reformas o modificaciones de la sociedad.</w:t>
      </w:r>
    </w:p>
    <w:p w14:paraId="67190521" w14:textId="77777777" w:rsidR="00BA7E7E" w:rsidRPr="00BA7E7E" w:rsidRDefault="00BA7E7E" w:rsidP="00BA7E7E">
      <w:pPr>
        <w:tabs>
          <w:tab w:val="left" w:pos="5917"/>
        </w:tabs>
        <w:ind w:left="1980"/>
        <w:jc w:val="both"/>
        <w:rPr>
          <w:rFonts w:ascii="Noto Sans" w:hAnsi="Noto Sans" w:cs="Noto Sans"/>
          <w:sz w:val="20"/>
          <w:szCs w:val="20"/>
        </w:rPr>
      </w:pPr>
      <w:r w:rsidRPr="00BA7E7E">
        <w:rPr>
          <w:rFonts w:ascii="Noto Sans" w:hAnsi="Noto Sans" w:cs="Noto Sans"/>
          <w:sz w:val="20"/>
          <w:szCs w:val="20"/>
        </w:rPr>
        <w:t>LOS NOMBRES DE SUS SOCIOS SON:</w:t>
      </w:r>
    </w:p>
    <w:p w14:paraId="45E6BED8" w14:textId="77777777" w:rsidR="00BA7E7E" w:rsidRPr="00BA7E7E" w:rsidRDefault="00BA7E7E" w:rsidP="00BA7E7E">
      <w:pPr>
        <w:tabs>
          <w:tab w:val="left" w:pos="5917"/>
        </w:tabs>
        <w:ind w:left="1980"/>
        <w:jc w:val="both"/>
        <w:rPr>
          <w:rFonts w:ascii="Noto Sans" w:hAnsi="Noto Sans" w:cs="Noto Sans"/>
          <w:sz w:val="20"/>
          <w:szCs w:val="20"/>
        </w:rPr>
      </w:pPr>
      <w:r w:rsidRPr="00BA7E7E">
        <w:rPr>
          <w:rFonts w:ascii="Noto Sans" w:hAnsi="Noto Sans" w:cs="Noto Sans"/>
          <w:sz w:val="20"/>
          <w:szCs w:val="20"/>
        </w:rPr>
        <w:t>_____________________ CON REGISTRO FEDERAL DE CONTRIBUYENTES _____________.</w:t>
      </w:r>
    </w:p>
    <w:p w14:paraId="403447F9" w14:textId="77777777" w:rsidR="00BA7E7E" w:rsidRPr="00BA7E7E" w:rsidRDefault="00BA7E7E" w:rsidP="00BA7E7E">
      <w:pPr>
        <w:pStyle w:val="Textoindependiente32"/>
        <w:tabs>
          <w:tab w:val="left" w:pos="5913"/>
        </w:tabs>
        <w:ind w:left="1971" w:hanging="727"/>
        <w:rPr>
          <w:rFonts w:ascii="Noto Sans" w:hAnsi="Noto Sans" w:cs="Noto Sans"/>
          <w:sz w:val="20"/>
        </w:rPr>
      </w:pPr>
    </w:p>
    <w:p w14:paraId="30B9FDB0" w14:textId="77777777" w:rsidR="00BA7E7E" w:rsidRPr="00BA7E7E" w:rsidRDefault="00BA7E7E" w:rsidP="00BA7E7E">
      <w:pPr>
        <w:tabs>
          <w:tab w:val="left" w:pos="5941"/>
        </w:tabs>
        <w:spacing w:line="240" w:lineRule="auto"/>
        <w:ind w:left="1985" w:hanging="851"/>
        <w:jc w:val="both"/>
        <w:rPr>
          <w:rFonts w:ascii="Noto Sans" w:hAnsi="Noto Sans" w:cs="Noto Sans"/>
          <w:sz w:val="20"/>
          <w:szCs w:val="20"/>
        </w:rPr>
      </w:pPr>
      <w:r w:rsidRPr="00BA7E7E">
        <w:rPr>
          <w:rFonts w:ascii="Noto Sans" w:hAnsi="Noto Sans" w:cs="Noto Sans"/>
          <w:b/>
          <w:bCs/>
          <w:sz w:val="20"/>
          <w:szCs w:val="20"/>
        </w:rPr>
        <w:t>1.1.2</w:t>
      </w:r>
      <w:r w:rsidRPr="00BA7E7E">
        <w:rPr>
          <w:rFonts w:ascii="Noto Sans" w:hAnsi="Noto Sans" w:cs="Noto Sans"/>
          <w:b/>
          <w:bCs/>
          <w:sz w:val="20"/>
          <w:szCs w:val="20"/>
        </w:rPr>
        <w:tab/>
      </w:r>
      <w:r w:rsidRPr="00BA7E7E">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6A4627CB" w14:textId="77777777" w:rsidR="00BA7E7E" w:rsidRPr="00BA7E7E" w:rsidRDefault="00BA7E7E" w:rsidP="00BA7E7E">
      <w:pPr>
        <w:pStyle w:val="Textoindependiente32"/>
        <w:tabs>
          <w:tab w:val="left" w:pos="5913"/>
        </w:tabs>
        <w:ind w:left="1971" w:hanging="727"/>
        <w:rPr>
          <w:rFonts w:ascii="Noto Sans" w:hAnsi="Noto Sans" w:cs="Noto Sans"/>
          <w:sz w:val="20"/>
        </w:rPr>
      </w:pPr>
    </w:p>
    <w:p w14:paraId="2071954D" w14:textId="77777777" w:rsidR="00BA7E7E" w:rsidRPr="00BA7E7E" w:rsidRDefault="00BA7E7E" w:rsidP="00BA7E7E">
      <w:pPr>
        <w:tabs>
          <w:tab w:val="left" w:pos="5941"/>
        </w:tabs>
        <w:spacing w:line="240" w:lineRule="auto"/>
        <w:ind w:left="1985" w:hanging="851"/>
        <w:jc w:val="both"/>
        <w:rPr>
          <w:rFonts w:ascii="Noto Sans" w:hAnsi="Noto Sans" w:cs="Noto Sans"/>
          <w:sz w:val="20"/>
          <w:szCs w:val="20"/>
        </w:rPr>
      </w:pPr>
      <w:r w:rsidRPr="00BA7E7E">
        <w:rPr>
          <w:rFonts w:ascii="Noto Sans" w:hAnsi="Noto Sans" w:cs="Noto Sans"/>
          <w:b/>
          <w:bCs/>
          <w:sz w:val="20"/>
          <w:szCs w:val="20"/>
        </w:rPr>
        <w:t>1.1.3</w:t>
      </w:r>
      <w:r w:rsidRPr="00BA7E7E">
        <w:rPr>
          <w:rFonts w:ascii="Noto Sans" w:hAnsi="Noto Sans" w:cs="Noto Sans"/>
          <w:b/>
          <w:bCs/>
          <w:sz w:val="20"/>
          <w:szCs w:val="20"/>
        </w:rPr>
        <w:tab/>
      </w:r>
      <w:r w:rsidRPr="00BA7E7E">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BA7E7E">
        <w:rPr>
          <w:rFonts w:ascii="Noto Sans" w:hAnsi="Noto Sans" w:cs="Noto Sans"/>
          <w:b/>
          <w:sz w:val="20"/>
          <w:szCs w:val="20"/>
        </w:rPr>
        <w:t>“BAJO PROTESTA DE DECIR VERDAD”</w:t>
      </w:r>
      <w:r w:rsidRPr="00BA7E7E">
        <w:rPr>
          <w:rFonts w:ascii="Noto Sans" w:hAnsi="Noto Sans" w:cs="Noto Sans"/>
          <w:sz w:val="20"/>
          <w:szCs w:val="20"/>
        </w:rPr>
        <w:t xml:space="preserve">, QUE DICHAS FACULTADES NO LE HAN SIDO REVOCADAS, NI LIMITADAS O </w:t>
      </w:r>
      <w:r w:rsidRPr="00BA7E7E">
        <w:rPr>
          <w:rFonts w:ascii="Noto Sans" w:hAnsi="Noto Sans" w:cs="Noto Sans"/>
          <w:sz w:val="20"/>
          <w:szCs w:val="20"/>
        </w:rPr>
        <w:lastRenderedPageBreak/>
        <w:t>MODIFICADAS EN FORMA ALGUNA, A LA FECHA EN QUE SE SUSCRIBE EL PRESENTE INSTRUMENTO JURÍDICO.</w:t>
      </w:r>
    </w:p>
    <w:p w14:paraId="40797CCB" w14:textId="77777777" w:rsidR="00BA7E7E" w:rsidRPr="00BA7E7E" w:rsidRDefault="00BA7E7E" w:rsidP="00BA7E7E">
      <w:pPr>
        <w:tabs>
          <w:tab w:val="left" w:pos="5941"/>
        </w:tabs>
        <w:ind w:left="1985" w:hanging="851"/>
        <w:jc w:val="both"/>
        <w:rPr>
          <w:rFonts w:ascii="Noto Sans" w:hAnsi="Noto Sans" w:cs="Noto Sans"/>
          <w:sz w:val="20"/>
          <w:szCs w:val="20"/>
        </w:rPr>
      </w:pPr>
      <w:r w:rsidRPr="00BA7E7E">
        <w:rPr>
          <w:rFonts w:ascii="Noto Sans" w:hAnsi="Noto Sans" w:cs="Noto Sans"/>
          <w:sz w:val="20"/>
          <w:szCs w:val="20"/>
        </w:rPr>
        <w:tab/>
        <w:t>EL DOMICILIO DEL REPRESENTANTE LEGAL ES EL UBICADO EN ______________.</w:t>
      </w:r>
    </w:p>
    <w:p w14:paraId="0FB55F13" w14:textId="77777777" w:rsidR="00BA7E7E" w:rsidRPr="00BA7E7E" w:rsidRDefault="00BA7E7E" w:rsidP="00BA7E7E">
      <w:pPr>
        <w:tabs>
          <w:tab w:val="left" w:pos="5941"/>
        </w:tabs>
        <w:spacing w:line="240" w:lineRule="auto"/>
        <w:ind w:left="1985" w:hanging="851"/>
        <w:jc w:val="both"/>
        <w:rPr>
          <w:rFonts w:ascii="Noto Sans" w:hAnsi="Noto Sans" w:cs="Noto Sans"/>
          <w:sz w:val="20"/>
          <w:szCs w:val="20"/>
        </w:rPr>
      </w:pPr>
      <w:r w:rsidRPr="00BA7E7E">
        <w:rPr>
          <w:rFonts w:ascii="Noto Sans" w:hAnsi="Noto Sans" w:cs="Noto Sans"/>
          <w:b/>
          <w:bCs/>
          <w:sz w:val="20"/>
          <w:szCs w:val="20"/>
        </w:rPr>
        <w:t>1.1.4</w:t>
      </w:r>
      <w:r w:rsidRPr="00BA7E7E">
        <w:rPr>
          <w:rFonts w:ascii="Noto Sans" w:hAnsi="Noto Sans" w:cs="Noto Sans"/>
          <w:b/>
          <w:bCs/>
          <w:sz w:val="20"/>
          <w:szCs w:val="20"/>
        </w:rPr>
        <w:tab/>
      </w:r>
      <w:r w:rsidRPr="00BA7E7E">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3C0D21E3" w14:textId="77777777" w:rsidR="00BA7E7E" w:rsidRPr="00BA7E7E" w:rsidRDefault="00BA7E7E" w:rsidP="00BA7E7E">
      <w:pPr>
        <w:tabs>
          <w:tab w:val="left" w:pos="5969"/>
        </w:tabs>
        <w:spacing w:line="240" w:lineRule="auto"/>
        <w:ind w:left="1985" w:hanging="851"/>
        <w:jc w:val="both"/>
        <w:rPr>
          <w:rFonts w:ascii="Noto Sans" w:hAnsi="Noto Sans" w:cs="Noto Sans"/>
          <w:sz w:val="20"/>
          <w:szCs w:val="20"/>
        </w:rPr>
      </w:pPr>
      <w:r w:rsidRPr="00BA7E7E">
        <w:rPr>
          <w:rFonts w:ascii="Noto Sans" w:hAnsi="Noto Sans" w:cs="Noto Sans"/>
          <w:b/>
          <w:bCs/>
          <w:sz w:val="20"/>
          <w:szCs w:val="20"/>
        </w:rPr>
        <w:t>1.1.5</w:t>
      </w:r>
      <w:r w:rsidRPr="00BA7E7E">
        <w:rPr>
          <w:rFonts w:ascii="Noto Sans" w:hAnsi="Noto Sans" w:cs="Noto Sans"/>
          <w:b/>
          <w:bCs/>
          <w:sz w:val="20"/>
          <w:szCs w:val="20"/>
        </w:rPr>
        <w:tab/>
      </w:r>
      <w:r w:rsidRPr="00BA7E7E">
        <w:rPr>
          <w:rFonts w:ascii="Noto Sans" w:hAnsi="Noto Sans" w:cs="Noto Sans"/>
          <w:sz w:val="20"/>
          <w:szCs w:val="20"/>
        </w:rPr>
        <w:t>SEÑALA COMO DOMICILIO LEGAL PARA TODOS LOS EFECTOS QUE DERIVEN DEL PRESENTE CONVENIO, EL UBICADO EN:</w:t>
      </w:r>
    </w:p>
    <w:p w14:paraId="5ED9CDF7" w14:textId="77777777" w:rsidR="00BA7E7E" w:rsidRPr="00BA7E7E" w:rsidRDefault="00BA7E7E" w:rsidP="00BA7E7E">
      <w:pPr>
        <w:tabs>
          <w:tab w:val="left" w:pos="3345"/>
        </w:tabs>
        <w:ind w:left="1134" w:hanging="567"/>
        <w:jc w:val="both"/>
        <w:rPr>
          <w:rFonts w:ascii="Noto Sans" w:hAnsi="Noto Sans" w:cs="Noto Sans"/>
          <w:sz w:val="20"/>
          <w:szCs w:val="20"/>
        </w:rPr>
      </w:pPr>
      <w:r w:rsidRPr="00BA7E7E">
        <w:rPr>
          <w:rFonts w:ascii="Noto Sans" w:hAnsi="Noto Sans" w:cs="Noto Sans"/>
          <w:b/>
          <w:sz w:val="20"/>
          <w:szCs w:val="20"/>
        </w:rPr>
        <w:t>2.1</w:t>
      </w:r>
      <w:r w:rsidRPr="00BA7E7E">
        <w:rPr>
          <w:rFonts w:ascii="Noto Sans" w:hAnsi="Noto Sans" w:cs="Noto Sans"/>
          <w:b/>
          <w:sz w:val="20"/>
          <w:szCs w:val="20"/>
        </w:rPr>
        <w:tab/>
        <w:t>“EL PARTICIPANTE B”</w:t>
      </w:r>
      <w:r w:rsidRPr="00BA7E7E">
        <w:rPr>
          <w:rFonts w:ascii="Noto Sans" w:hAnsi="Noto Sans" w:cs="Noto Sans"/>
          <w:bCs/>
          <w:sz w:val="20"/>
          <w:szCs w:val="20"/>
        </w:rPr>
        <w:t>,</w:t>
      </w:r>
      <w:r w:rsidRPr="00BA7E7E">
        <w:rPr>
          <w:rFonts w:ascii="Noto Sans" w:hAnsi="Noto Sans" w:cs="Noto Sans"/>
          <w:sz w:val="20"/>
          <w:szCs w:val="20"/>
        </w:rPr>
        <w:t xml:space="preserve"> DECLARA QUE:</w:t>
      </w:r>
    </w:p>
    <w:p w14:paraId="64BF6807" w14:textId="77777777" w:rsidR="00BA7E7E" w:rsidRPr="00BA7E7E" w:rsidRDefault="00BA7E7E" w:rsidP="00BA7E7E">
      <w:pPr>
        <w:pStyle w:val="Textoindependiente32"/>
        <w:tabs>
          <w:tab w:val="left" w:pos="1272"/>
        </w:tabs>
        <w:rPr>
          <w:rFonts w:ascii="Noto Sans" w:hAnsi="Noto Sans" w:cs="Noto Sans"/>
          <w:sz w:val="20"/>
        </w:rPr>
      </w:pPr>
    </w:p>
    <w:p w14:paraId="1E06B295" w14:textId="77777777" w:rsidR="00BA7E7E" w:rsidRPr="00BA7E7E" w:rsidRDefault="00BA7E7E" w:rsidP="00BA7E7E">
      <w:pPr>
        <w:tabs>
          <w:tab w:val="left" w:pos="5969"/>
        </w:tabs>
        <w:spacing w:line="240" w:lineRule="auto"/>
        <w:ind w:left="1985" w:hanging="851"/>
        <w:jc w:val="both"/>
        <w:rPr>
          <w:rFonts w:ascii="Noto Sans" w:hAnsi="Noto Sans" w:cs="Noto Sans"/>
          <w:sz w:val="20"/>
          <w:szCs w:val="20"/>
        </w:rPr>
      </w:pPr>
      <w:r w:rsidRPr="00BA7E7E">
        <w:rPr>
          <w:rFonts w:ascii="Noto Sans" w:hAnsi="Noto Sans" w:cs="Noto Sans"/>
          <w:b/>
          <w:bCs/>
          <w:sz w:val="20"/>
          <w:szCs w:val="20"/>
        </w:rPr>
        <w:t>2.1.1</w:t>
      </w:r>
      <w:r w:rsidRPr="00BA7E7E">
        <w:rPr>
          <w:rFonts w:ascii="Noto Sans" w:hAnsi="Noto Sans" w:cs="Noto Sans"/>
          <w:b/>
          <w:bCs/>
          <w:sz w:val="20"/>
          <w:szCs w:val="20"/>
        </w:rPr>
        <w:tab/>
      </w:r>
      <w:r w:rsidRPr="00BA7E7E">
        <w:rPr>
          <w:rFonts w:ascii="Noto Sans" w:hAnsi="Noto Sans" w:cs="Noto Sans"/>
          <w:sz w:val="20"/>
          <w:szCs w:val="20"/>
        </w:rPr>
        <w:t xml:space="preserve">ES UNA SOCIEDAD LEGALMENTE CONSTITUIDA DE CONFORMIDAD CON LAS LEYES DE LOS ESTADOS UNIDOS MEXICANOS, SEGÚN CONSTA EL TESTIMONIO </w:t>
      </w:r>
      <w:r w:rsidRPr="00BA7E7E">
        <w:rPr>
          <w:rFonts w:ascii="Noto Sans" w:hAnsi="Noto Sans" w:cs="Noto Sans"/>
          <w:b/>
          <w:i/>
          <w:sz w:val="20"/>
          <w:szCs w:val="20"/>
          <w:u w:val="single"/>
        </w:rPr>
        <w:t>(PÓLIZA)</w:t>
      </w:r>
      <w:r w:rsidRPr="00BA7E7E">
        <w:rPr>
          <w:rFonts w:ascii="Noto Sans" w:hAnsi="Noto Sans" w:cs="Noto Sans"/>
          <w:sz w:val="20"/>
          <w:szCs w:val="20"/>
        </w:rPr>
        <w:t xml:space="preserve"> DE LA ESCRITURA PÚBLICA NÚMERO ___, DE FECHA ___, PASADA ANTE LA FE DEL LIC. ____ NOTARIO </w:t>
      </w:r>
      <w:r w:rsidRPr="00BA7E7E">
        <w:rPr>
          <w:rFonts w:ascii="Noto Sans" w:hAnsi="Noto Sans" w:cs="Noto Sans"/>
          <w:b/>
          <w:i/>
          <w:sz w:val="20"/>
          <w:szCs w:val="20"/>
          <w:u w:val="single"/>
        </w:rPr>
        <w:t>(CORREDOR)</w:t>
      </w:r>
      <w:r w:rsidRPr="00BA7E7E">
        <w:rPr>
          <w:rFonts w:ascii="Noto Sans" w:hAnsi="Noto Sans" w:cs="Noto Sans"/>
          <w:sz w:val="20"/>
          <w:szCs w:val="20"/>
        </w:rPr>
        <w:t xml:space="preserve"> PÚBLICO NÚMERO ___, DEL __, E INSCRITA EN EL REGISTRO PÚBLICO DE LA PROPIEDAD Y DEL COMERCIO, EN EL FOLIO MERCANTIL NÚMERO ____ DE FECHA ____.</w:t>
      </w:r>
    </w:p>
    <w:p w14:paraId="01FDB009" w14:textId="77777777" w:rsidR="00BA7E7E" w:rsidRPr="00BA7E7E" w:rsidRDefault="00BA7E7E" w:rsidP="00BA7E7E">
      <w:pPr>
        <w:tabs>
          <w:tab w:val="left" w:pos="5917"/>
        </w:tabs>
        <w:spacing w:line="240" w:lineRule="auto"/>
        <w:ind w:left="1980"/>
        <w:jc w:val="both"/>
        <w:rPr>
          <w:rFonts w:ascii="Noto Sans" w:hAnsi="Noto Sans" w:cs="Noto Sans"/>
          <w:sz w:val="20"/>
          <w:szCs w:val="20"/>
        </w:rPr>
      </w:pPr>
      <w:r w:rsidRPr="00BA7E7E">
        <w:rPr>
          <w:rFonts w:ascii="Noto Sans" w:hAnsi="Noto Sans" w:cs="Noto Sans"/>
          <w:sz w:val="20"/>
          <w:szCs w:val="20"/>
        </w:rPr>
        <w:t xml:space="preserve">EL ACTA CONSTITUTIVA DE LA SOCIEDAD __ </w:t>
      </w:r>
      <w:r w:rsidRPr="00BA7E7E">
        <w:rPr>
          <w:rFonts w:ascii="Noto Sans" w:hAnsi="Noto Sans" w:cs="Noto Sans"/>
          <w:b/>
          <w:i/>
          <w:sz w:val="20"/>
          <w:szCs w:val="20"/>
          <w:u w:val="single"/>
        </w:rPr>
        <w:t>(SI/NO)</w:t>
      </w:r>
      <w:r w:rsidRPr="00BA7E7E">
        <w:rPr>
          <w:rFonts w:ascii="Noto Sans" w:hAnsi="Noto Sans" w:cs="Noto Sans"/>
          <w:sz w:val="20"/>
          <w:szCs w:val="20"/>
        </w:rPr>
        <w:t xml:space="preserve"> HA TENIDO REFORMAS Y MODIFICACIONES.</w:t>
      </w:r>
    </w:p>
    <w:p w14:paraId="7C56FBB1" w14:textId="77777777" w:rsidR="00BA7E7E" w:rsidRPr="00BA7E7E" w:rsidRDefault="00BA7E7E" w:rsidP="00BA7E7E">
      <w:pPr>
        <w:tabs>
          <w:tab w:val="left" w:pos="5917"/>
        </w:tabs>
        <w:spacing w:line="240" w:lineRule="auto"/>
        <w:ind w:left="1980"/>
        <w:jc w:val="both"/>
        <w:rPr>
          <w:rFonts w:ascii="Noto Sans" w:hAnsi="Noto Sans" w:cs="Noto Sans"/>
          <w:i/>
          <w:sz w:val="20"/>
          <w:szCs w:val="20"/>
          <w:u w:val="single"/>
        </w:rPr>
      </w:pPr>
      <w:r w:rsidRPr="00BA7E7E">
        <w:rPr>
          <w:rFonts w:ascii="Noto Sans" w:hAnsi="Noto Sans" w:cs="Noto Sans"/>
          <w:i/>
          <w:sz w:val="20"/>
          <w:szCs w:val="20"/>
          <w:u w:val="single"/>
        </w:rPr>
        <w:t>Nota: En su caso, se deberán relacionar las escrituras en que consten las reformas o modificaciones de la sociedad.</w:t>
      </w:r>
    </w:p>
    <w:p w14:paraId="3002BEDF" w14:textId="77777777" w:rsidR="00BA7E7E" w:rsidRPr="00BA7E7E" w:rsidRDefault="00BA7E7E" w:rsidP="00BA7E7E">
      <w:pPr>
        <w:tabs>
          <w:tab w:val="left" w:pos="5917"/>
        </w:tabs>
        <w:spacing w:line="240" w:lineRule="auto"/>
        <w:ind w:left="1980"/>
        <w:jc w:val="both"/>
        <w:rPr>
          <w:rFonts w:ascii="Noto Sans" w:hAnsi="Noto Sans" w:cs="Noto Sans"/>
          <w:sz w:val="20"/>
          <w:szCs w:val="20"/>
        </w:rPr>
      </w:pPr>
      <w:r w:rsidRPr="00BA7E7E">
        <w:rPr>
          <w:rFonts w:ascii="Noto Sans" w:hAnsi="Noto Sans" w:cs="Noto Sans"/>
          <w:sz w:val="20"/>
          <w:szCs w:val="20"/>
        </w:rPr>
        <w:t>LOS NOMBRES DE SUS SOCIOS SON:</w:t>
      </w:r>
    </w:p>
    <w:p w14:paraId="74614E72" w14:textId="77777777" w:rsidR="00BA7E7E" w:rsidRPr="00BA7E7E" w:rsidRDefault="00BA7E7E" w:rsidP="00BA7E7E">
      <w:pPr>
        <w:tabs>
          <w:tab w:val="left" w:pos="5917"/>
        </w:tabs>
        <w:spacing w:line="240" w:lineRule="auto"/>
        <w:ind w:left="1980"/>
        <w:jc w:val="both"/>
        <w:rPr>
          <w:rFonts w:ascii="Noto Sans" w:hAnsi="Noto Sans" w:cs="Noto Sans"/>
          <w:sz w:val="20"/>
          <w:szCs w:val="20"/>
        </w:rPr>
      </w:pPr>
      <w:r w:rsidRPr="00BA7E7E">
        <w:rPr>
          <w:rFonts w:ascii="Noto Sans" w:hAnsi="Noto Sans" w:cs="Noto Sans"/>
          <w:sz w:val="20"/>
          <w:szCs w:val="20"/>
        </w:rPr>
        <w:t>_____________________ CON REGISTRO FEDERAL DE CONTRIBUYENTES ____.</w:t>
      </w:r>
    </w:p>
    <w:p w14:paraId="540B58A9" w14:textId="77777777" w:rsidR="00BA7E7E" w:rsidRPr="00BA7E7E" w:rsidRDefault="00BA7E7E" w:rsidP="00BA7E7E">
      <w:pPr>
        <w:pStyle w:val="Textoindependiente32"/>
        <w:tabs>
          <w:tab w:val="left" w:pos="5997"/>
        </w:tabs>
        <w:ind w:left="1999" w:hanging="865"/>
        <w:rPr>
          <w:rFonts w:ascii="Noto Sans" w:hAnsi="Noto Sans" w:cs="Noto Sans"/>
          <w:sz w:val="20"/>
        </w:rPr>
      </w:pPr>
    </w:p>
    <w:p w14:paraId="52551EF0" w14:textId="77777777" w:rsidR="00BA7E7E" w:rsidRPr="00BA7E7E" w:rsidRDefault="00BA7E7E" w:rsidP="00BA7E7E">
      <w:pPr>
        <w:tabs>
          <w:tab w:val="left" w:pos="5969"/>
        </w:tabs>
        <w:spacing w:line="240" w:lineRule="auto"/>
        <w:ind w:left="1985" w:hanging="851"/>
        <w:jc w:val="both"/>
        <w:rPr>
          <w:rFonts w:ascii="Noto Sans" w:hAnsi="Noto Sans" w:cs="Noto Sans"/>
          <w:sz w:val="20"/>
          <w:szCs w:val="20"/>
        </w:rPr>
      </w:pPr>
      <w:r w:rsidRPr="00BA7E7E">
        <w:rPr>
          <w:rFonts w:ascii="Noto Sans" w:hAnsi="Noto Sans" w:cs="Noto Sans"/>
          <w:b/>
          <w:bCs/>
          <w:sz w:val="20"/>
          <w:szCs w:val="20"/>
        </w:rPr>
        <w:t>2.1.2</w:t>
      </w:r>
      <w:r w:rsidRPr="00BA7E7E">
        <w:rPr>
          <w:rFonts w:ascii="Noto Sans" w:hAnsi="Noto Sans" w:cs="Noto Sans"/>
          <w:b/>
          <w:bCs/>
          <w:sz w:val="20"/>
          <w:szCs w:val="20"/>
        </w:rPr>
        <w:tab/>
      </w:r>
      <w:r w:rsidRPr="00BA7E7E">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2690CB55" w14:textId="77777777" w:rsidR="00BA7E7E" w:rsidRPr="00BA7E7E" w:rsidRDefault="00BA7E7E" w:rsidP="00BA7E7E">
      <w:pPr>
        <w:pStyle w:val="Textoindependiente32"/>
        <w:tabs>
          <w:tab w:val="left" w:pos="1854"/>
        </w:tabs>
        <w:rPr>
          <w:rFonts w:ascii="Noto Sans" w:hAnsi="Noto Sans" w:cs="Noto Sans"/>
          <w:sz w:val="20"/>
        </w:rPr>
      </w:pPr>
    </w:p>
    <w:p w14:paraId="1BD5562C" w14:textId="77777777" w:rsidR="00BA7E7E" w:rsidRPr="00BA7E7E" w:rsidRDefault="00BA7E7E" w:rsidP="00BA7E7E">
      <w:pPr>
        <w:tabs>
          <w:tab w:val="left" w:pos="5941"/>
        </w:tabs>
        <w:spacing w:line="240" w:lineRule="auto"/>
        <w:ind w:left="1985" w:hanging="851"/>
        <w:jc w:val="both"/>
        <w:rPr>
          <w:rFonts w:ascii="Noto Sans" w:hAnsi="Noto Sans" w:cs="Noto Sans"/>
          <w:sz w:val="20"/>
          <w:szCs w:val="20"/>
        </w:rPr>
      </w:pPr>
      <w:r w:rsidRPr="00BA7E7E">
        <w:rPr>
          <w:rFonts w:ascii="Noto Sans" w:hAnsi="Noto Sans" w:cs="Noto Sans"/>
          <w:b/>
          <w:bCs/>
          <w:sz w:val="20"/>
          <w:szCs w:val="20"/>
        </w:rPr>
        <w:t>2.1.3</w:t>
      </w:r>
      <w:r w:rsidRPr="00BA7E7E">
        <w:rPr>
          <w:rFonts w:ascii="Noto Sans" w:hAnsi="Noto Sans" w:cs="Noto Sans"/>
          <w:b/>
          <w:bCs/>
          <w:sz w:val="20"/>
          <w:szCs w:val="20"/>
        </w:rPr>
        <w:tab/>
      </w:r>
      <w:r w:rsidRPr="00BA7E7E">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A7E7E">
        <w:rPr>
          <w:rFonts w:ascii="Noto Sans" w:hAnsi="Noto Sans" w:cs="Noto Sans"/>
          <w:b/>
          <w:sz w:val="20"/>
          <w:szCs w:val="20"/>
        </w:rPr>
        <w:t>“BAJO PROTESTA DE DECIR VERDAD”</w:t>
      </w:r>
      <w:r w:rsidRPr="00BA7E7E">
        <w:rPr>
          <w:rFonts w:ascii="Noto Sans" w:hAnsi="Noto Sans" w:cs="Noto Sans"/>
          <w:sz w:val="20"/>
          <w:szCs w:val="20"/>
        </w:rPr>
        <w:t xml:space="preserve"> QUE DICHAS FACULTADES NO LE HAN SIDO REVOCADAS, NI LIMITADAS O </w:t>
      </w:r>
      <w:r w:rsidRPr="00BA7E7E">
        <w:rPr>
          <w:rFonts w:ascii="Noto Sans" w:hAnsi="Noto Sans" w:cs="Noto Sans"/>
          <w:sz w:val="20"/>
          <w:szCs w:val="20"/>
        </w:rPr>
        <w:lastRenderedPageBreak/>
        <w:t>MODIFICADAS EN FORMA ALGUNA, A LA FECHA EN QUE SE SUSCRIBE EL PRESENTE INSTRUMENTO JURÍDICO.</w:t>
      </w:r>
    </w:p>
    <w:p w14:paraId="625784BD" w14:textId="77777777" w:rsidR="00BA7E7E" w:rsidRPr="00BA7E7E" w:rsidRDefault="00BA7E7E" w:rsidP="00BA7E7E">
      <w:pPr>
        <w:tabs>
          <w:tab w:val="left" w:pos="5931"/>
        </w:tabs>
        <w:spacing w:line="240" w:lineRule="auto"/>
        <w:ind w:left="1980"/>
        <w:jc w:val="both"/>
        <w:rPr>
          <w:rFonts w:ascii="Noto Sans" w:hAnsi="Noto Sans" w:cs="Noto Sans"/>
          <w:sz w:val="20"/>
          <w:szCs w:val="20"/>
        </w:rPr>
      </w:pPr>
      <w:r w:rsidRPr="00BA7E7E">
        <w:rPr>
          <w:rFonts w:ascii="Noto Sans" w:hAnsi="Noto Sans" w:cs="Noto Sans"/>
          <w:sz w:val="20"/>
          <w:szCs w:val="20"/>
        </w:rPr>
        <w:t>EL DOMICILIO DE SU REPRESENTANTE LEGAL ES EL UBICADO EN _____.</w:t>
      </w:r>
    </w:p>
    <w:p w14:paraId="528C2DB0" w14:textId="77777777" w:rsidR="00BA7E7E" w:rsidRPr="00BA7E7E" w:rsidRDefault="00BA7E7E" w:rsidP="00BA7E7E">
      <w:pPr>
        <w:tabs>
          <w:tab w:val="left" w:pos="5941"/>
        </w:tabs>
        <w:spacing w:line="240" w:lineRule="auto"/>
        <w:ind w:left="1985" w:hanging="851"/>
        <w:jc w:val="both"/>
        <w:rPr>
          <w:rFonts w:ascii="Noto Sans" w:hAnsi="Noto Sans" w:cs="Noto Sans"/>
          <w:sz w:val="20"/>
          <w:szCs w:val="20"/>
        </w:rPr>
      </w:pPr>
      <w:r w:rsidRPr="00BA7E7E">
        <w:rPr>
          <w:rFonts w:ascii="Noto Sans" w:hAnsi="Noto Sans" w:cs="Noto Sans"/>
          <w:b/>
          <w:bCs/>
          <w:sz w:val="20"/>
          <w:szCs w:val="20"/>
        </w:rPr>
        <w:t>2.1.4</w:t>
      </w:r>
      <w:r w:rsidRPr="00BA7E7E">
        <w:rPr>
          <w:rFonts w:ascii="Noto Sans" w:hAnsi="Noto Sans" w:cs="Noto Sans"/>
          <w:b/>
          <w:bCs/>
          <w:sz w:val="20"/>
          <w:szCs w:val="20"/>
        </w:rPr>
        <w:tab/>
      </w:r>
      <w:r w:rsidRPr="00BA7E7E">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66C18969" w14:textId="77777777" w:rsidR="00BA7E7E" w:rsidRPr="00BA7E7E" w:rsidRDefault="00BA7E7E" w:rsidP="00BA7E7E">
      <w:pPr>
        <w:pStyle w:val="Textoindependiente32"/>
        <w:tabs>
          <w:tab w:val="left" w:pos="1854"/>
        </w:tabs>
        <w:rPr>
          <w:rFonts w:ascii="Noto Sans" w:hAnsi="Noto Sans" w:cs="Noto Sans"/>
          <w:sz w:val="20"/>
        </w:rPr>
      </w:pPr>
    </w:p>
    <w:p w14:paraId="29C15E22" w14:textId="77777777" w:rsidR="00BA7E7E" w:rsidRPr="00BA7E7E" w:rsidRDefault="00BA7E7E" w:rsidP="00BA7E7E">
      <w:pPr>
        <w:pStyle w:val="Textoindependiente210"/>
        <w:tabs>
          <w:tab w:val="left" w:pos="5913"/>
        </w:tabs>
        <w:spacing w:line="240" w:lineRule="auto"/>
        <w:ind w:left="1985" w:hanging="851"/>
        <w:rPr>
          <w:rFonts w:ascii="Noto Sans" w:hAnsi="Noto Sans" w:cs="Noto Sans"/>
          <w:sz w:val="20"/>
          <w:szCs w:val="20"/>
        </w:rPr>
      </w:pPr>
      <w:r w:rsidRPr="00BA7E7E">
        <w:rPr>
          <w:rFonts w:ascii="Noto Sans" w:hAnsi="Noto Sans" w:cs="Noto Sans"/>
          <w:b/>
          <w:bCs/>
          <w:sz w:val="20"/>
          <w:szCs w:val="20"/>
        </w:rPr>
        <w:t>2.1.5</w:t>
      </w:r>
      <w:r w:rsidRPr="00BA7E7E">
        <w:rPr>
          <w:rFonts w:ascii="Noto Sans" w:hAnsi="Noto Sans" w:cs="Noto Sans"/>
          <w:b/>
          <w:bCs/>
          <w:sz w:val="20"/>
          <w:szCs w:val="20"/>
        </w:rPr>
        <w:tab/>
      </w:r>
      <w:r w:rsidRPr="00BA7E7E">
        <w:rPr>
          <w:rFonts w:ascii="Noto Sans" w:hAnsi="Noto Sans" w:cs="Noto Sans"/>
          <w:sz w:val="20"/>
          <w:szCs w:val="20"/>
        </w:rPr>
        <w:t>SEÑALA COMO DOMICILIO LEGAL PARA TODOS LOS EFECTOS QUE DERIVEN DEL PRESENTE CONVENIO, EL UBICADO EN: ___________________________</w:t>
      </w:r>
    </w:p>
    <w:p w14:paraId="7A4501C9" w14:textId="77777777" w:rsidR="00BA7E7E" w:rsidRPr="00BA7E7E" w:rsidRDefault="00BA7E7E" w:rsidP="00BA7E7E">
      <w:pPr>
        <w:pStyle w:val="Textoindependiente210"/>
        <w:spacing w:line="240" w:lineRule="auto"/>
        <w:ind w:left="1985"/>
        <w:rPr>
          <w:rFonts w:ascii="Noto Sans" w:hAnsi="Noto Sans" w:cs="Noto Sans"/>
          <w:b/>
          <w:sz w:val="20"/>
          <w:szCs w:val="20"/>
        </w:rPr>
      </w:pPr>
      <w:r w:rsidRPr="00BA7E7E">
        <w:rPr>
          <w:rFonts w:ascii="Noto Sans" w:hAnsi="Noto Sans" w:cs="Noto Sans"/>
          <w:b/>
          <w:i/>
          <w:sz w:val="20"/>
          <w:szCs w:val="20"/>
        </w:rPr>
        <w:t>(MENCIONAR E IDENTIFICAR A CUÁNTOS INTEGRANTES CONFORMAN LA PARTICIPACIÓN CONJUNTA PARA LA PRESENTACIÓN DE PROPOSICIONES)</w:t>
      </w:r>
      <w:r w:rsidRPr="00BA7E7E">
        <w:rPr>
          <w:rFonts w:ascii="Noto Sans" w:hAnsi="Noto Sans" w:cs="Noto Sans"/>
          <w:b/>
          <w:sz w:val="20"/>
          <w:szCs w:val="20"/>
        </w:rPr>
        <w:t>.</w:t>
      </w:r>
    </w:p>
    <w:p w14:paraId="44626824" w14:textId="77777777" w:rsidR="00BA7E7E" w:rsidRPr="00BA7E7E" w:rsidRDefault="00BA7E7E" w:rsidP="00BA7E7E">
      <w:pPr>
        <w:numPr>
          <w:ilvl w:val="1"/>
          <w:numId w:val="22"/>
        </w:numPr>
        <w:tabs>
          <w:tab w:val="left" w:pos="1418"/>
        </w:tabs>
        <w:suppressAutoHyphens/>
        <w:spacing w:after="0" w:line="240" w:lineRule="auto"/>
        <w:jc w:val="both"/>
        <w:rPr>
          <w:rFonts w:ascii="Noto Sans" w:eastAsia="Times New Roman" w:hAnsi="Noto Sans" w:cs="Noto Sans"/>
          <w:b/>
          <w:sz w:val="20"/>
          <w:szCs w:val="20"/>
          <w:lang w:val="es-ES" w:eastAsia="ar-SA"/>
        </w:rPr>
      </w:pPr>
      <w:r w:rsidRPr="00BA7E7E">
        <w:rPr>
          <w:rFonts w:ascii="Noto Sans" w:eastAsia="Times New Roman" w:hAnsi="Noto Sans" w:cs="Noto Sans"/>
          <w:b/>
          <w:sz w:val="20"/>
          <w:szCs w:val="20"/>
          <w:lang w:val="es-ES" w:eastAsia="ar-SA"/>
        </w:rPr>
        <w:t>“LAS PARTES” DECLARAN QUE:</w:t>
      </w:r>
    </w:p>
    <w:p w14:paraId="0E420B1E" w14:textId="77777777" w:rsidR="00BA7E7E" w:rsidRPr="00BA7E7E" w:rsidRDefault="00BA7E7E" w:rsidP="00BA7E7E">
      <w:pPr>
        <w:pStyle w:val="Textoindependiente32"/>
        <w:tabs>
          <w:tab w:val="left" w:pos="1272"/>
        </w:tabs>
        <w:rPr>
          <w:rFonts w:ascii="Noto Sans" w:hAnsi="Noto Sans" w:cs="Noto Sans"/>
          <w:sz w:val="20"/>
        </w:rPr>
      </w:pPr>
    </w:p>
    <w:p w14:paraId="16B12FCE" w14:textId="77777777" w:rsidR="00BA7E7E" w:rsidRPr="00BA7E7E" w:rsidRDefault="00BA7E7E" w:rsidP="00BA7E7E">
      <w:pPr>
        <w:suppressAutoHyphens/>
        <w:spacing w:after="0" w:line="240" w:lineRule="auto"/>
        <w:ind w:left="1701" w:hanging="709"/>
        <w:jc w:val="both"/>
        <w:rPr>
          <w:rFonts w:ascii="Noto Sans" w:hAnsi="Noto Sans" w:cs="Noto Sans"/>
          <w:b/>
          <w:sz w:val="20"/>
          <w:szCs w:val="20"/>
        </w:rPr>
      </w:pPr>
      <w:r w:rsidRPr="00BA7E7E">
        <w:rPr>
          <w:rFonts w:ascii="Noto Sans" w:hAnsi="Noto Sans" w:cs="Noto Sans"/>
          <w:b/>
          <w:sz w:val="20"/>
          <w:szCs w:val="20"/>
        </w:rPr>
        <w:t>3.1.1   CONOCEN LOS REQUISITOS Y CONDICIONES ESTIPULADAS EN LAS BASES DE LA CONVOCATORIA A LA LICITACIÓN PÚBLICA NACIONAL____________.</w:t>
      </w:r>
    </w:p>
    <w:p w14:paraId="2683A444" w14:textId="77777777" w:rsidR="00BA7E7E" w:rsidRPr="00BA7E7E" w:rsidRDefault="00BA7E7E" w:rsidP="00BA7E7E">
      <w:pPr>
        <w:tabs>
          <w:tab w:val="left" w:pos="1418"/>
        </w:tabs>
        <w:suppressAutoHyphens/>
        <w:spacing w:after="0" w:line="240" w:lineRule="auto"/>
        <w:ind w:left="1701"/>
        <w:jc w:val="both"/>
        <w:rPr>
          <w:rFonts w:ascii="Noto Sans" w:eastAsia="Times New Roman" w:hAnsi="Noto Sans" w:cs="Noto Sans"/>
          <w:b/>
          <w:sz w:val="20"/>
          <w:szCs w:val="20"/>
          <w:lang w:val="es-ES" w:eastAsia="ar-SA"/>
        </w:rPr>
      </w:pPr>
    </w:p>
    <w:p w14:paraId="2341818C" w14:textId="77777777" w:rsidR="00BA7E7E" w:rsidRPr="00BA7E7E" w:rsidRDefault="00BA7E7E" w:rsidP="00BA7E7E">
      <w:pPr>
        <w:spacing w:after="0"/>
        <w:ind w:left="1701" w:hanging="720"/>
        <w:jc w:val="both"/>
        <w:rPr>
          <w:rFonts w:ascii="Noto Sans" w:hAnsi="Noto Sans" w:cs="Noto Sans"/>
          <w:sz w:val="20"/>
          <w:szCs w:val="20"/>
        </w:rPr>
      </w:pPr>
      <w:r w:rsidRPr="00BA7E7E">
        <w:rPr>
          <w:rFonts w:ascii="Noto Sans" w:hAnsi="Noto Sans" w:cs="Noto Sans"/>
          <w:b/>
          <w:sz w:val="20"/>
          <w:szCs w:val="20"/>
        </w:rPr>
        <w:t>3.1.2</w:t>
      </w:r>
      <w:r w:rsidRPr="00BA7E7E">
        <w:rPr>
          <w:rFonts w:ascii="Noto Sans" w:hAnsi="Noto Sans" w:cs="Noto Sans"/>
          <w:b/>
          <w:sz w:val="20"/>
          <w:szCs w:val="20"/>
        </w:rPr>
        <w:tab/>
      </w:r>
      <w:r w:rsidRPr="00BA7E7E">
        <w:rPr>
          <w:rFonts w:ascii="Noto Sans" w:hAnsi="Noto Sans" w:cs="Noto Sans"/>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23139E38" w14:textId="77777777" w:rsidR="00BA7E7E" w:rsidRPr="00BA7E7E" w:rsidRDefault="00BA7E7E" w:rsidP="00BA7E7E">
      <w:pPr>
        <w:pStyle w:val="Textoindependiente32"/>
        <w:tabs>
          <w:tab w:val="left" w:pos="1800"/>
        </w:tabs>
        <w:rPr>
          <w:rFonts w:ascii="Noto Sans" w:hAnsi="Noto Sans" w:cs="Noto Sans"/>
          <w:sz w:val="20"/>
        </w:rPr>
      </w:pPr>
    </w:p>
    <w:p w14:paraId="42A99353" w14:textId="77777777" w:rsidR="00BA7E7E" w:rsidRPr="00BA7E7E" w:rsidRDefault="00BA7E7E" w:rsidP="00BA7E7E">
      <w:pPr>
        <w:pStyle w:val="Textoindependiente210"/>
        <w:spacing w:after="0"/>
        <w:ind w:left="1248" w:hanging="540"/>
        <w:rPr>
          <w:rFonts w:ascii="Noto Sans" w:hAnsi="Noto Sans" w:cs="Noto Sans"/>
          <w:sz w:val="20"/>
          <w:szCs w:val="20"/>
        </w:rPr>
      </w:pPr>
      <w:r w:rsidRPr="00BA7E7E">
        <w:rPr>
          <w:rFonts w:ascii="Noto Sans" w:hAnsi="Noto Sans" w:cs="Noto Sans"/>
          <w:sz w:val="20"/>
          <w:szCs w:val="20"/>
        </w:rPr>
        <w:t>EXPUESTO LO ANTERIOR, LAS PARTES OTORGAN LAS SIGUIENTES:</w:t>
      </w:r>
    </w:p>
    <w:p w14:paraId="7E85ADD7" w14:textId="77777777" w:rsidR="00BA7E7E" w:rsidRPr="00BA7E7E" w:rsidRDefault="00BA7E7E" w:rsidP="00BA7E7E">
      <w:pPr>
        <w:pStyle w:val="Textoindependiente210"/>
        <w:spacing w:after="0"/>
        <w:jc w:val="center"/>
        <w:rPr>
          <w:rFonts w:ascii="Noto Sans" w:hAnsi="Noto Sans" w:cs="Noto Sans"/>
          <w:b/>
          <w:sz w:val="20"/>
          <w:szCs w:val="20"/>
        </w:rPr>
      </w:pPr>
      <w:r w:rsidRPr="00BA7E7E">
        <w:rPr>
          <w:rFonts w:ascii="Noto Sans" w:hAnsi="Noto Sans" w:cs="Noto Sans"/>
          <w:b/>
          <w:sz w:val="20"/>
          <w:szCs w:val="20"/>
        </w:rPr>
        <w:t>CLÁUSULAS</w:t>
      </w:r>
    </w:p>
    <w:p w14:paraId="696B1760" w14:textId="77777777" w:rsidR="00BA7E7E" w:rsidRPr="00BA7E7E" w:rsidRDefault="00BA7E7E" w:rsidP="00BA7E7E">
      <w:pPr>
        <w:pStyle w:val="Textoindependiente210"/>
        <w:spacing w:after="0" w:line="240" w:lineRule="auto"/>
        <w:ind w:left="1943" w:hanging="1403"/>
        <w:rPr>
          <w:rFonts w:ascii="Noto Sans" w:hAnsi="Noto Sans" w:cs="Noto Sans"/>
          <w:b/>
          <w:sz w:val="20"/>
          <w:szCs w:val="20"/>
        </w:rPr>
      </w:pPr>
      <w:proofErr w:type="gramStart"/>
      <w:r w:rsidRPr="00BA7E7E">
        <w:rPr>
          <w:rFonts w:ascii="Noto Sans" w:hAnsi="Noto Sans" w:cs="Noto Sans"/>
          <w:b/>
          <w:sz w:val="20"/>
          <w:szCs w:val="20"/>
        </w:rPr>
        <w:t>PRIMERA.-</w:t>
      </w:r>
      <w:proofErr w:type="gramEnd"/>
      <w:r w:rsidRPr="00BA7E7E">
        <w:rPr>
          <w:rFonts w:ascii="Noto Sans" w:hAnsi="Noto Sans" w:cs="Noto Sans"/>
          <w:b/>
          <w:sz w:val="20"/>
          <w:szCs w:val="20"/>
        </w:rPr>
        <w:tab/>
      </w:r>
      <w:proofErr w:type="gramStart"/>
      <w:r w:rsidRPr="00BA7E7E">
        <w:rPr>
          <w:rFonts w:ascii="Noto Sans" w:hAnsi="Noto Sans" w:cs="Noto Sans"/>
          <w:b/>
          <w:sz w:val="20"/>
          <w:szCs w:val="20"/>
        </w:rPr>
        <w:t>OBJETO.-</w:t>
      </w:r>
      <w:proofErr w:type="gramEnd"/>
      <w:r w:rsidRPr="00BA7E7E">
        <w:rPr>
          <w:rFonts w:ascii="Noto Sans" w:hAnsi="Noto Sans" w:cs="Noto Sans"/>
          <w:b/>
          <w:sz w:val="20"/>
          <w:szCs w:val="20"/>
        </w:rPr>
        <w:t xml:space="preserve"> “PARTICIPACIÓN CONJUNTA”.</w:t>
      </w:r>
    </w:p>
    <w:p w14:paraId="4C6CAAE5" w14:textId="77777777" w:rsidR="00BA7E7E" w:rsidRPr="00BA7E7E" w:rsidRDefault="00BA7E7E" w:rsidP="00BA7E7E">
      <w:pPr>
        <w:pStyle w:val="Textoindependiente210"/>
        <w:spacing w:after="0" w:line="240" w:lineRule="auto"/>
        <w:ind w:left="1985"/>
        <w:jc w:val="both"/>
        <w:rPr>
          <w:rFonts w:ascii="Noto Sans" w:hAnsi="Noto Sans" w:cs="Noto Sans"/>
          <w:sz w:val="20"/>
          <w:szCs w:val="20"/>
        </w:rPr>
      </w:pPr>
      <w:r w:rsidRPr="00BA7E7E">
        <w:rPr>
          <w:rFonts w:ascii="Noto Sans" w:hAnsi="Noto Sans" w:cs="Noto Sans"/>
          <w:b/>
          <w:sz w:val="20"/>
          <w:szCs w:val="20"/>
        </w:rPr>
        <w:t>“LAS PARTES”</w:t>
      </w:r>
      <w:r w:rsidRPr="00BA7E7E">
        <w:rPr>
          <w:rFonts w:ascii="Noto Sans" w:hAnsi="Noto Sans" w:cs="Noto Sans"/>
          <w:sz w:val="20"/>
          <w:szCs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7FE4F80B" w14:textId="77777777" w:rsidR="00BA7E7E" w:rsidRPr="00BA7E7E" w:rsidRDefault="00BA7E7E" w:rsidP="00BA7E7E">
      <w:pPr>
        <w:pStyle w:val="Textoindependiente210"/>
        <w:spacing w:after="0" w:line="240" w:lineRule="auto"/>
        <w:ind w:left="1957" w:firstLine="28"/>
        <w:jc w:val="both"/>
        <w:rPr>
          <w:rFonts w:ascii="Noto Sans" w:hAnsi="Noto Sans" w:cs="Noto Sans"/>
          <w:sz w:val="20"/>
          <w:szCs w:val="20"/>
        </w:rPr>
      </w:pPr>
    </w:p>
    <w:p w14:paraId="0E0CAA92" w14:textId="77777777" w:rsidR="00BA7E7E" w:rsidRPr="00BA7E7E" w:rsidRDefault="00BA7E7E" w:rsidP="00BA7E7E">
      <w:pPr>
        <w:pStyle w:val="Textoindependiente210"/>
        <w:spacing w:after="0" w:line="240" w:lineRule="auto"/>
        <w:ind w:left="1957" w:hanging="14"/>
        <w:jc w:val="both"/>
        <w:rPr>
          <w:rFonts w:ascii="Noto Sans" w:hAnsi="Noto Sans" w:cs="Noto Sans"/>
          <w:sz w:val="20"/>
          <w:szCs w:val="20"/>
        </w:rPr>
      </w:pPr>
      <w:r w:rsidRPr="00BA7E7E">
        <w:rPr>
          <w:rFonts w:ascii="Noto Sans" w:hAnsi="Noto Sans" w:cs="Noto Sans"/>
          <w:b/>
          <w:sz w:val="20"/>
          <w:szCs w:val="20"/>
        </w:rPr>
        <w:t>PARTICIPANTE “A”:</w:t>
      </w:r>
      <w:r w:rsidRPr="00BA7E7E">
        <w:rPr>
          <w:rFonts w:ascii="Noto Sans" w:hAnsi="Noto Sans" w:cs="Noto Sans"/>
          <w:sz w:val="20"/>
          <w:szCs w:val="20"/>
        </w:rPr>
        <w:t xml:space="preserve"> </w:t>
      </w:r>
      <w:r w:rsidRPr="00BA7E7E">
        <w:rPr>
          <w:rFonts w:ascii="Noto Sans" w:hAnsi="Noto Sans" w:cs="Noto Sans"/>
          <w:b/>
          <w:i/>
          <w:sz w:val="20"/>
          <w:szCs w:val="20"/>
          <w:u w:val="single"/>
        </w:rPr>
        <w:t>(DESCRIBIR LA PARTE QUE SE OBLIGA A SUMINISTRAR)</w:t>
      </w:r>
      <w:r w:rsidRPr="00BA7E7E">
        <w:rPr>
          <w:rFonts w:ascii="Noto Sans" w:hAnsi="Noto Sans" w:cs="Noto Sans"/>
          <w:sz w:val="20"/>
          <w:szCs w:val="20"/>
        </w:rPr>
        <w:t>.</w:t>
      </w:r>
    </w:p>
    <w:p w14:paraId="16F85E29" w14:textId="77777777" w:rsidR="00BA7E7E" w:rsidRPr="00BA7E7E" w:rsidRDefault="00BA7E7E" w:rsidP="00BA7E7E">
      <w:pPr>
        <w:pStyle w:val="Textoindependiente210"/>
        <w:spacing w:after="0" w:line="240" w:lineRule="auto"/>
        <w:ind w:left="1971"/>
        <w:jc w:val="both"/>
        <w:rPr>
          <w:rFonts w:ascii="Noto Sans" w:hAnsi="Noto Sans" w:cs="Noto Sans"/>
          <w:sz w:val="20"/>
          <w:szCs w:val="20"/>
        </w:rPr>
      </w:pPr>
    </w:p>
    <w:p w14:paraId="51410A6F" w14:textId="77777777" w:rsidR="00BA7E7E" w:rsidRPr="00BA7E7E" w:rsidRDefault="00BA7E7E" w:rsidP="00BA7E7E">
      <w:pPr>
        <w:pStyle w:val="Textoindependiente210"/>
        <w:spacing w:after="0" w:line="240" w:lineRule="auto"/>
        <w:ind w:left="1971"/>
        <w:jc w:val="both"/>
        <w:rPr>
          <w:rFonts w:ascii="Noto Sans" w:hAnsi="Noto Sans" w:cs="Noto Sans"/>
          <w:sz w:val="20"/>
          <w:szCs w:val="20"/>
        </w:rPr>
      </w:pPr>
      <w:r w:rsidRPr="00BA7E7E">
        <w:rPr>
          <w:rFonts w:ascii="Noto Sans" w:hAnsi="Noto Sans" w:cs="Noto Sans"/>
          <w:b/>
          <w:i/>
          <w:sz w:val="20"/>
          <w:szCs w:val="20"/>
          <w:u w:val="single"/>
        </w:rPr>
        <w:lastRenderedPageBreak/>
        <w:t>(CADA UNO DE LOS INTEGRANTES QUE CONFORMAN LA PARTICIPACIÓN CONJUNTA PARA LA PRESENTACIÓN DE PROPOSICIONES DEBERÁ DESCRIBIR LA PARTE QUE SE OBLIGA A ENTREGAR)</w:t>
      </w:r>
      <w:r w:rsidRPr="00BA7E7E">
        <w:rPr>
          <w:rFonts w:ascii="Noto Sans" w:hAnsi="Noto Sans" w:cs="Noto Sans"/>
          <w:sz w:val="20"/>
          <w:szCs w:val="20"/>
        </w:rPr>
        <w:t>.</w:t>
      </w:r>
    </w:p>
    <w:p w14:paraId="473A1F5D" w14:textId="77777777" w:rsidR="00BA7E7E" w:rsidRPr="00BA7E7E" w:rsidRDefault="00BA7E7E" w:rsidP="00BA7E7E">
      <w:pPr>
        <w:pStyle w:val="Textoindependiente210"/>
        <w:spacing w:after="0" w:line="240" w:lineRule="auto"/>
        <w:ind w:left="1971"/>
        <w:rPr>
          <w:rFonts w:ascii="Noto Sans" w:hAnsi="Noto Sans" w:cs="Noto Sans"/>
          <w:sz w:val="20"/>
          <w:szCs w:val="20"/>
        </w:rPr>
      </w:pPr>
    </w:p>
    <w:p w14:paraId="1BD200DD" w14:textId="77777777" w:rsidR="00BA7E7E" w:rsidRPr="00BA7E7E" w:rsidRDefault="00BA7E7E" w:rsidP="00BA7E7E">
      <w:pPr>
        <w:pStyle w:val="Textoindependiente210"/>
        <w:spacing w:after="0" w:line="240" w:lineRule="auto"/>
        <w:ind w:left="1943" w:hanging="1403"/>
        <w:rPr>
          <w:rFonts w:ascii="Noto Sans" w:hAnsi="Noto Sans" w:cs="Noto Sans"/>
          <w:b/>
          <w:sz w:val="20"/>
          <w:szCs w:val="20"/>
        </w:rPr>
      </w:pPr>
      <w:proofErr w:type="gramStart"/>
      <w:r w:rsidRPr="00BA7E7E">
        <w:rPr>
          <w:rFonts w:ascii="Noto Sans" w:hAnsi="Noto Sans" w:cs="Noto Sans"/>
          <w:b/>
          <w:sz w:val="20"/>
          <w:szCs w:val="20"/>
        </w:rPr>
        <w:t>SEGUNDA.-</w:t>
      </w:r>
      <w:proofErr w:type="gramEnd"/>
      <w:r w:rsidRPr="00BA7E7E">
        <w:rPr>
          <w:rFonts w:ascii="Noto Sans" w:hAnsi="Noto Sans" w:cs="Noto Sans"/>
          <w:b/>
          <w:sz w:val="20"/>
          <w:szCs w:val="20"/>
        </w:rPr>
        <w:tab/>
        <w:t>REPRESENTANTE COMÚN Y OBLIGADO SOLIDARIO.</w:t>
      </w:r>
    </w:p>
    <w:p w14:paraId="6277DC19" w14:textId="77777777" w:rsidR="00BA7E7E" w:rsidRPr="00BA7E7E" w:rsidRDefault="00BA7E7E" w:rsidP="00BA7E7E">
      <w:pPr>
        <w:pStyle w:val="Textoindependiente210"/>
        <w:spacing w:after="0" w:line="240" w:lineRule="auto"/>
        <w:ind w:left="1800" w:hanging="1260"/>
        <w:rPr>
          <w:rFonts w:ascii="Noto Sans" w:hAnsi="Noto Sans" w:cs="Noto Sans"/>
          <w:sz w:val="20"/>
          <w:szCs w:val="20"/>
        </w:rPr>
      </w:pPr>
    </w:p>
    <w:p w14:paraId="2B43A5AB" w14:textId="77777777" w:rsidR="00BA7E7E" w:rsidRPr="00BA7E7E" w:rsidRDefault="00BA7E7E" w:rsidP="00BA7E7E">
      <w:pPr>
        <w:pStyle w:val="Textoindependiente210"/>
        <w:spacing w:line="240" w:lineRule="auto"/>
        <w:ind w:left="1957" w:firstLine="14"/>
        <w:jc w:val="both"/>
        <w:rPr>
          <w:rFonts w:ascii="Noto Sans" w:hAnsi="Noto Sans" w:cs="Noto Sans"/>
          <w:sz w:val="20"/>
          <w:szCs w:val="20"/>
        </w:rPr>
      </w:pPr>
      <w:r w:rsidRPr="00BA7E7E">
        <w:rPr>
          <w:rFonts w:ascii="Noto Sans" w:hAnsi="Noto Sans" w:cs="Noto Sans"/>
          <w:b/>
          <w:sz w:val="20"/>
          <w:szCs w:val="20"/>
        </w:rPr>
        <w:t xml:space="preserve">“LAS </w:t>
      </w:r>
      <w:proofErr w:type="gramStart"/>
      <w:r w:rsidRPr="00BA7E7E">
        <w:rPr>
          <w:rFonts w:ascii="Noto Sans" w:hAnsi="Noto Sans" w:cs="Noto Sans"/>
          <w:b/>
          <w:sz w:val="20"/>
          <w:szCs w:val="20"/>
        </w:rPr>
        <w:t>PARTES“</w:t>
      </w:r>
      <w:proofErr w:type="gramEnd"/>
      <w:r w:rsidRPr="00BA7E7E">
        <w:rPr>
          <w:rFonts w:ascii="Noto Sans" w:hAnsi="Noto Sans" w:cs="Noto Sans"/>
          <w:sz w:val="20"/>
          <w:szCs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5D374AE4" w14:textId="77777777" w:rsidR="00BA7E7E" w:rsidRPr="00BA7E7E" w:rsidRDefault="00BA7E7E" w:rsidP="00BA7E7E">
      <w:pPr>
        <w:pStyle w:val="Textoindependiente210"/>
        <w:spacing w:line="240" w:lineRule="auto"/>
        <w:ind w:left="1957" w:firstLine="14"/>
        <w:jc w:val="both"/>
        <w:rPr>
          <w:rFonts w:ascii="Noto Sans" w:hAnsi="Noto Sans" w:cs="Noto Sans"/>
          <w:sz w:val="20"/>
          <w:szCs w:val="20"/>
        </w:rPr>
      </w:pPr>
    </w:p>
    <w:p w14:paraId="2D40E864" w14:textId="77777777" w:rsidR="00BA7E7E" w:rsidRPr="00BA7E7E" w:rsidRDefault="00BA7E7E" w:rsidP="00BA7E7E">
      <w:pPr>
        <w:pStyle w:val="Textoindependiente210"/>
        <w:spacing w:line="240" w:lineRule="auto"/>
        <w:ind w:left="1957" w:firstLine="14"/>
        <w:jc w:val="both"/>
        <w:rPr>
          <w:rFonts w:ascii="Noto Sans" w:hAnsi="Noto Sans" w:cs="Noto Sans"/>
          <w:sz w:val="20"/>
          <w:szCs w:val="20"/>
        </w:rPr>
      </w:pPr>
      <w:r w:rsidRPr="00BA7E7E">
        <w:rPr>
          <w:rFonts w:ascii="Noto Sans" w:hAnsi="Noto Sans" w:cs="Noto Sans"/>
          <w:sz w:val="20"/>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E201CD2" w14:textId="77777777" w:rsidR="00BA7E7E" w:rsidRPr="00BA7E7E" w:rsidRDefault="00BA7E7E" w:rsidP="00BA7E7E">
      <w:pPr>
        <w:pStyle w:val="Textoindependiente210"/>
        <w:spacing w:after="0" w:line="240" w:lineRule="auto"/>
        <w:ind w:left="1957" w:firstLine="14"/>
        <w:rPr>
          <w:rFonts w:ascii="Noto Sans" w:hAnsi="Noto Sans" w:cs="Noto Sans"/>
          <w:sz w:val="20"/>
          <w:szCs w:val="20"/>
        </w:rPr>
      </w:pPr>
    </w:p>
    <w:p w14:paraId="20FE6B9F" w14:textId="77777777" w:rsidR="00BA7E7E" w:rsidRPr="00BA7E7E" w:rsidRDefault="00BA7E7E" w:rsidP="00BA7E7E">
      <w:pPr>
        <w:pStyle w:val="Textoindependiente210"/>
        <w:spacing w:line="240" w:lineRule="auto"/>
        <w:ind w:left="1971" w:hanging="1431"/>
        <w:rPr>
          <w:rFonts w:ascii="Noto Sans" w:hAnsi="Noto Sans" w:cs="Noto Sans"/>
          <w:b/>
          <w:sz w:val="20"/>
          <w:szCs w:val="20"/>
        </w:rPr>
      </w:pPr>
      <w:proofErr w:type="gramStart"/>
      <w:r w:rsidRPr="00BA7E7E">
        <w:rPr>
          <w:rFonts w:ascii="Noto Sans" w:hAnsi="Noto Sans" w:cs="Noto Sans"/>
          <w:b/>
          <w:sz w:val="20"/>
          <w:szCs w:val="20"/>
        </w:rPr>
        <w:t>TERCERA.-</w:t>
      </w:r>
      <w:proofErr w:type="gramEnd"/>
      <w:r w:rsidRPr="00BA7E7E">
        <w:rPr>
          <w:rFonts w:ascii="Noto Sans" w:hAnsi="Noto Sans" w:cs="Noto Sans"/>
          <w:b/>
          <w:sz w:val="20"/>
          <w:szCs w:val="20"/>
        </w:rPr>
        <w:t xml:space="preserve"> </w:t>
      </w:r>
      <w:r w:rsidRPr="00BA7E7E">
        <w:rPr>
          <w:rFonts w:ascii="Noto Sans" w:hAnsi="Noto Sans" w:cs="Noto Sans"/>
          <w:b/>
          <w:sz w:val="20"/>
          <w:szCs w:val="20"/>
        </w:rPr>
        <w:tab/>
        <w:t>DEL COBRO DE LAS FACTURAS.</w:t>
      </w:r>
    </w:p>
    <w:p w14:paraId="5B73899A" w14:textId="77777777" w:rsidR="00BA7E7E" w:rsidRPr="00BA7E7E" w:rsidRDefault="00BA7E7E" w:rsidP="00BA7E7E">
      <w:pPr>
        <w:pStyle w:val="Textoindependiente210"/>
        <w:spacing w:after="0" w:line="240" w:lineRule="auto"/>
        <w:ind w:left="1800" w:hanging="1260"/>
        <w:rPr>
          <w:rFonts w:ascii="Noto Sans" w:hAnsi="Noto Sans" w:cs="Noto Sans"/>
          <w:sz w:val="20"/>
          <w:szCs w:val="20"/>
        </w:rPr>
      </w:pPr>
    </w:p>
    <w:p w14:paraId="7A72C6C9" w14:textId="77777777" w:rsidR="00BA7E7E" w:rsidRPr="00BA7E7E" w:rsidRDefault="00BA7E7E" w:rsidP="00BA7E7E">
      <w:pPr>
        <w:pStyle w:val="Textoindependiente210"/>
        <w:spacing w:line="240" w:lineRule="auto"/>
        <w:ind w:left="1957" w:firstLine="14"/>
        <w:jc w:val="both"/>
        <w:rPr>
          <w:rFonts w:ascii="Noto Sans" w:hAnsi="Noto Sans" w:cs="Noto Sans"/>
          <w:sz w:val="20"/>
          <w:szCs w:val="20"/>
        </w:rPr>
      </w:pPr>
      <w:r w:rsidRPr="00BA7E7E">
        <w:rPr>
          <w:rFonts w:ascii="Noto Sans" w:hAnsi="Noto Sans" w:cs="Noto Sans"/>
          <w:b/>
          <w:sz w:val="20"/>
          <w:szCs w:val="20"/>
        </w:rPr>
        <w:t>“LAS PARTES”</w:t>
      </w:r>
      <w:r w:rsidRPr="00BA7E7E">
        <w:rPr>
          <w:rFonts w:ascii="Noto Sans" w:hAnsi="Noto Sans" w:cs="Noto Sans"/>
          <w:sz w:val="20"/>
          <w:szCs w:val="20"/>
        </w:rPr>
        <w:t xml:space="preserve"> CONVIENEN EXPRESAMENTE, QUE “EL PARTICIPANTE______ </w:t>
      </w:r>
      <w:r w:rsidRPr="00BA7E7E">
        <w:rPr>
          <w:rFonts w:ascii="Noto Sans" w:hAnsi="Noto Sans" w:cs="Noto Sans"/>
          <w:b/>
          <w:i/>
          <w:sz w:val="20"/>
          <w:szCs w:val="20"/>
          <w:u w:val="single"/>
        </w:rPr>
        <w:t>(LOS PARTICIPANTES, DEBERÁN INDICAR CUÁL DE ELLOS ESTARÁ FACULTADO PARA REALIZAR EL COBRO)</w:t>
      </w:r>
      <w:r w:rsidRPr="00BA7E7E">
        <w:rPr>
          <w:rFonts w:ascii="Noto Sans" w:hAnsi="Noto Sans" w:cs="Noto Sans"/>
          <w:sz w:val="20"/>
          <w:szCs w:val="20"/>
        </w:rPr>
        <w:t>, PARA EFECTUAR EL COBRO DE LAS FACTURAS RELATIVAS A LOS BIENES QUE SE ENTREGUEN AL IMSS, CON MOTIVO DEL CONTRATO QUE SE DERIVE DE LA LICITACIÓN PÚBLICA NACIONAL NÚMERO _________.</w:t>
      </w:r>
    </w:p>
    <w:p w14:paraId="2041182A" w14:textId="77777777" w:rsidR="00BA7E7E" w:rsidRPr="00BA7E7E" w:rsidRDefault="00BA7E7E" w:rsidP="00BA7E7E">
      <w:pPr>
        <w:pStyle w:val="Textoindependiente210"/>
        <w:spacing w:after="0" w:line="240" w:lineRule="auto"/>
        <w:ind w:left="1985" w:hanging="1425"/>
        <w:jc w:val="both"/>
        <w:rPr>
          <w:rFonts w:ascii="Noto Sans" w:hAnsi="Noto Sans" w:cs="Noto Sans"/>
          <w:bCs/>
          <w:sz w:val="20"/>
          <w:szCs w:val="20"/>
        </w:rPr>
      </w:pPr>
    </w:p>
    <w:p w14:paraId="7C48C292" w14:textId="77777777" w:rsidR="00BA7E7E" w:rsidRPr="00BA7E7E" w:rsidRDefault="00BA7E7E" w:rsidP="00BA7E7E">
      <w:pPr>
        <w:pStyle w:val="Textoindependiente210"/>
        <w:spacing w:line="240" w:lineRule="auto"/>
        <w:ind w:left="1985" w:hanging="1425"/>
        <w:rPr>
          <w:rFonts w:ascii="Noto Sans" w:hAnsi="Noto Sans" w:cs="Noto Sans"/>
          <w:b/>
          <w:sz w:val="20"/>
          <w:szCs w:val="20"/>
        </w:rPr>
      </w:pPr>
      <w:proofErr w:type="gramStart"/>
      <w:r w:rsidRPr="00BA7E7E">
        <w:rPr>
          <w:rFonts w:ascii="Noto Sans" w:hAnsi="Noto Sans" w:cs="Noto Sans"/>
          <w:b/>
          <w:sz w:val="20"/>
          <w:szCs w:val="20"/>
        </w:rPr>
        <w:t>CUARTA.-</w:t>
      </w:r>
      <w:proofErr w:type="gramEnd"/>
      <w:r w:rsidRPr="00BA7E7E">
        <w:rPr>
          <w:rFonts w:ascii="Noto Sans" w:hAnsi="Noto Sans" w:cs="Noto Sans"/>
          <w:b/>
          <w:sz w:val="20"/>
          <w:szCs w:val="20"/>
        </w:rPr>
        <w:t xml:space="preserve"> </w:t>
      </w:r>
      <w:r w:rsidRPr="00BA7E7E">
        <w:rPr>
          <w:rFonts w:ascii="Noto Sans" w:hAnsi="Noto Sans" w:cs="Noto Sans"/>
          <w:b/>
          <w:sz w:val="20"/>
          <w:szCs w:val="20"/>
        </w:rPr>
        <w:tab/>
        <w:t>VIGENCIA.</w:t>
      </w:r>
    </w:p>
    <w:p w14:paraId="0E5D478A" w14:textId="77777777" w:rsidR="00BA7E7E" w:rsidRPr="00BA7E7E" w:rsidRDefault="00BA7E7E" w:rsidP="00BA7E7E">
      <w:pPr>
        <w:pStyle w:val="Textoindependiente210"/>
        <w:spacing w:after="0" w:line="240" w:lineRule="auto"/>
        <w:ind w:left="1985" w:hanging="1425"/>
        <w:rPr>
          <w:rFonts w:ascii="Noto Sans" w:hAnsi="Noto Sans" w:cs="Noto Sans"/>
          <w:bCs/>
          <w:sz w:val="20"/>
          <w:szCs w:val="20"/>
        </w:rPr>
      </w:pPr>
    </w:p>
    <w:p w14:paraId="2B8E2D36" w14:textId="77777777" w:rsidR="00BA7E7E" w:rsidRPr="00BA7E7E" w:rsidRDefault="00BA7E7E" w:rsidP="00BA7E7E">
      <w:pPr>
        <w:pStyle w:val="Textoindependiente210"/>
        <w:spacing w:line="240" w:lineRule="auto"/>
        <w:ind w:left="1985"/>
        <w:jc w:val="both"/>
        <w:rPr>
          <w:rFonts w:ascii="Noto Sans" w:hAnsi="Noto Sans" w:cs="Noto Sans"/>
          <w:sz w:val="20"/>
          <w:szCs w:val="20"/>
        </w:rPr>
      </w:pPr>
      <w:r w:rsidRPr="00BA7E7E">
        <w:rPr>
          <w:rFonts w:ascii="Noto Sans" w:hAnsi="Noto Sans" w:cs="Noto Sans"/>
          <w:b/>
          <w:sz w:val="20"/>
          <w:szCs w:val="20"/>
        </w:rPr>
        <w:t xml:space="preserve">“LAS </w:t>
      </w:r>
      <w:proofErr w:type="gramStart"/>
      <w:r w:rsidRPr="00BA7E7E">
        <w:rPr>
          <w:rFonts w:ascii="Noto Sans" w:hAnsi="Noto Sans" w:cs="Noto Sans"/>
          <w:b/>
          <w:sz w:val="20"/>
          <w:szCs w:val="20"/>
        </w:rPr>
        <w:t>PARTES“</w:t>
      </w:r>
      <w:r w:rsidRPr="00BA7E7E">
        <w:rPr>
          <w:rFonts w:ascii="Noto Sans" w:hAnsi="Noto Sans" w:cs="Noto Sans"/>
          <w:sz w:val="20"/>
          <w:szCs w:val="20"/>
        </w:rPr>
        <w:t xml:space="preserve"> CONVIENEN</w:t>
      </w:r>
      <w:proofErr w:type="gramEnd"/>
      <w:r w:rsidRPr="00BA7E7E">
        <w:rPr>
          <w:rFonts w:ascii="Noto Sans" w:hAnsi="Noto Sans" w:cs="Noto Sans"/>
          <w:sz w:val="20"/>
          <w:szCs w:val="20"/>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08692D50" w14:textId="77777777" w:rsidR="00BA7E7E" w:rsidRPr="00BA7E7E" w:rsidRDefault="00BA7E7E" w:rsidP="00BA7E7E">
      <w:pPr>
        <w:pStyle w:val="Textoindependiente210"/>
        <w:spacing w:after="0" w:line="240" w:lineRule="auto"/>
        <w:ind w:left="1971"/>
        <w:jc w:val="both"/>
        <w:rPr>
          <w:rFonts w:ascii="Noto Sans" w:hAnsi="Noto Sans" w:cs="Noto Sans"/>
          <w:sz w:val="20"/>
          <w:szCs w:val="20"/>
        </w:rPr>
      </w:pPr>
    </w:p>
    <w:p w14:paraId="45FC0E7C" w14:textId="77777777" w:rsidR="00BA7E7E" w:rsidRPr="00BA7E7E" w:rsidRDefault="00BA7E7E" w:rsidP="00BA7E7E">
      <w:pPr>
        <w:pStyle w:val="Textoindependiente210"/>
        <w:spacing w:line="240" w:lineRule="auto"/>
        <w:ind w:left="1999" w:hanging="1459"/>
        <w:jc w:val="both"/>
        <w:rPr>
          <w:rFonts w:ascii="Noto Sans" w:hAnsi="Noto Sans" w:cs="Noto Sans"/>
          <w:b/>
          <w:sz w:val="20"/>
          <w:szCs w:val="20"/>
        </w:rPr>
      </w:pPr>
      <w:proofErr w:type="gramStart"/>
      <w:r w:rsidRPr="00BA7E7E">
        <w:rPr>
          <w:rFonts w:ascii="Noto Sans" w:hAnsi="Noto Sans" w:cs="Noto Sans"/>
          <w:b/>
          <w:sz w:val="20"/>
          <w:szCs w:val="20"/>
        </w:rPr>
        <w:t>QUINTA.-</w:t>
      </w:r>
      <w:proofErr w:type="gramEnd"/>
      <w:r w:rsidRPr="00BA7E7E">
        <w:rPr>
          <w:rFonts w:ascii="Noto Sans" w:hAnsi="Noto Sans" w:cs="Noto Sans"/>
          <w:b/>
          <w:sz w:val="20"/>
          <w:szCs w:val="20"/>
        </w:rPr>
        <w:tab/>
        <w:t>OBLIGACIONES.</w:t>
      </w:r>
    </w:p>
    <w:p w14:paraId="71C47C44" w14:textId="77777777" w:rsidR="00BA7E7E" w:rsidRPr="00BA7E7E" w:rsidRDefault="00BA7E7E" w:rsidP="00BA7E7E">
      <w:pPr>
        <w:pStyle w:val="Textoindependiente210"/>
        <w:spacing w:after="0" w:line="240" w:lineRule="auto"/>
        <w:ind w:left="1800" w:hanging="1260"/>
        <w:jc w:val="both"/>
        <w:rPr>
          <w:rFonts w:ascii="Noto Sans" w:hAnsi="Noto Sans" w:cs="Noto Sans"/>
          <w:sz w:val="20"/>
          <w:szCs w:val="20"/>
        </w:rPr>
      </w:pPr>
    </w:p>
    <w:p w14:paraId="19E03903" w14:textId="77777777" w:rsidR="00BA7E7E" w:rsidRPr="00BA7E7E" w:rsidRDefault="00BA7E7E" w:rsidP="00BA7E7E">
      <w:pPr>
        <w:pStyle w:val="Textoindependiente210"/>
        <w:spacing w:line="240" w:lineRule="auto"/>
        <w:ind w:left="1999" w:firstLine="14"/>
        <w:jc w:val="both"/>
        <w:rPr>
          <w:rFonts w:ascii="Noto Sans" w:hAnsi="Noto Sans" w:cs="Noto Sans"/>
          <w:sz w:val="20"/>
          <w:szCs w:val="20"/>
        </w:rPr>
      </w:pPr>
      <w:r w:rsidRPr="00BA7E7E">
        <w:rPr>
          <w:rFonts w:ascii="Noto Sans" w:hAnsi="Noto Sans" w:cs="Noto Sans"/>
          <w:b/>
          <w:sz w:val="20"/>
          <w:szCs w:val="20"/>
        </w:rPr>
        <w:lastRenderedPageBreak/>
        <w:t>“LAS PARTES”</w:t>
      </w:r>
      <w:r w:rsidRPr="00BA7E7E">
        <w:rPr>
          <w:rFonts w:ascii="Noto Sans" w:hAnsi="Noto Sans" w:cs="Noto Sans"/>
          <w:sz w:val="20"/>
          <w:szCs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49F7E8C1" w14:textId="77777777" w:rsidR="00BA7E7E" w:rsidRPr="00BA7E7E" w:rsidRDefault="00BA7E7E" w:rsidP="00BA7E7E">
      <w:pPr>
        <w:pStyle w:val="Textoindependiente210"/>
        <w:spacing w:after="0" w:line="240" w:lineRule="auto"/>
        <w:ind w:left="1999" w:firstLine="14"/>
        <w:jc w:val="both"/>
        <w:rPr>
          <w:rFonts w:ascii="Noto Sans" w:hAnsi="Noto Sans" w:cs="Noto Sans"/>
          <w:sz w:val="20"/>
          <w:szCs w:val="20"/>
        </w:rPr>
      </w:pPr>
    </w:p>
    <w:p w14:paraId="46A90496" w14:textId="77777777" w:rsidR="00BA7E7E" w:rsidRPr="00BA7E7E" w:rsidRDefault="00BA7E7E" w:rsidP="00BA7E7E">
      <w:pPr>
        <w:pStyle w:val="Textoindependiente210"/>
        <w:spacing w:line="240" w:lineRule="auto"/>
        <w:ind w:left="1999" w:firstLine="14"/>
        <w:jc w:val="both"/>
        <w:rPr>
          <w:rFonts w:ascii="Noto Sans" w:hAnsi="Noto Sans" w:cs="Noto Sans"/>
          <w:sz w:val="20"/>
          <w:szCs w:val="20"/>
        </w:rPr>
      </w:pPr>
      <w:r w:rsidRPr="00BA7E7E">
        <w:rPr>
          <w:rFonts w:ascii="Noto Sans" w:hAnsi="Noto Sans" w:cs="Noto Sans"/>
          <w:b/>
          <w:sz w:val="20"/>
          <w:szCs w:val="20"/>
        </w:rPr>
        <w:t>“LAS PARTES”</w:t>
      </w:r>
      <w:r w:rsidRPr="00BA7E7E">
        <w:rPr>
          <w:rFonts w:ascii="Noto Sans" w:hAnsi="Noto Sans" w:cs="Noto Sans"/>
          <w:sz w:val="20"/>
          <w:szCs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w:t>
      </w:r>
      <w:proofErr w:type="gramStart"/>
      <w:r w:rsidRPr="00BA7E7E">
        <w:rPr>
          <w:rFonts w:ascii="Noto Sans" w:hAnsi="Noto Sans" w:cs="Noto Sans"/>
          <w:sz w:val="20"/>
          <w:szCs w:val="20"/>
        </w:rPr>
        <w:t>INTEGRANTE  DEL</w:t>
      </w:r>
      <w:proofErr w:type="gramEnd"/>
      <w:r w:rsidRPr="00BA7E7E">
        <w:rPr>
          <w:rFonts w:ascii="Noto Sans" w:hAnsi="Noto Sans" w:cs="Noto Sans"/>
          <w:sz w:val="20"/>
          <w:szCs w:val="20"/>
        </w:rPr>
        <w:t xml:space="preserve"> CONTRATO QUE SUSCRIBAN LOS REPRESENTANTES LEGALES DE CADA INTEGRANTE Y EL IMSS. </w:t>
      </w:r>
    </w:p>
    <w:p w14:paraId="5D21CB7A" w14:textId="77777777" w:rsidR="00BA7E7E" w:rsidRPr="00BA7E7E" w:rsidRDefault="00BA7E7E" w:rsidP="00BA7E7E">
      <w:pPr>
        <w:pStyle w:val="Textoindependiente210"/>
        <w:spacing w:after="0" w:line="240" w:lineRule="auto"/>
        <w:ind w:left="1957" w:firstLine="14"/>
        <w:jc w:val="both"/>
        <w:rPr>
          <w:rFonts w:ascii="Noto Sans" w:hAnsi="Noto Sans" w:cs="Noto Sans"/>
          <w:sz w:val="20"/>
          <w:szCs w:val="20"/>
        </w:rPr>
      </w:pPr>
    </w:p>
    <w:p w14:paraId="7487F11E" w14:textId="77777777" w:rsidR="00BA7E7E" w:rsidRPr="00BA7E7E" w:rsidRDefault="00BA7E7E" w:rsidP="00BA7E7E">
      <w:pPr>
        <w:pStyle w:val="Textoindependiente210"/>
        <w:spacing w:line="240" w:lineRule="auto"/>
        <w:ind w:left="142" w:firstLine="14"/>
        <w:jc w:val="both"/>
        <w:rPr>
          <w:rFonts w:ascii="Noto Sans" w:hAnsi="Noto Sans" w:cs="Noto Sans"/>
          <w:sz w:val="20"/>
          <w:szCs w:val="20"/>
        </w:rPr>
      </w:pPr>
      <w:r w:rsidRPr="00BA7E7E">
        <w:rPr>
          <w:rFonts w:ascii="Noto Sans" w:hAnsi="Noto Sans" w:cs="Noto Sans"/>
          <w:sz w:val="20"/>
          <w:szCs w:val="20"/>
        </w:rPr>
        <w:t xml:space="preserve">LEÍDO QUE FUE EL PRESENTE CONVENIO POR </w:t>
      </w:r>
      <w:r w:rsidRPr="00BA7E7E">
        <w:rPr>
          <w:rFonts w:ascii="Noto Sans" w:hAnsi="Noto Sans" w:cs="Noto Sans"/>
          <w:b/>
          <w:sz w:val="20"/>
          <w:szCs w:val="20"/>
        </w:rPr>
        <w:t>“LAS PARTES”</w:t>
      </w:r>
      <w:r w:rsidRPr="00BA7E7E">
        <w:rPr>
          <w:rFonts w:ascii="Noto Sans" w:hAnsi="Noto Sans" w:cs="Noto Sans"/>
          <w:sz w:val="20"/>
          <w:szCs w:val="20"/>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BA7E7E">
        <w:rPr>
          <w:rFonts w:ascii="Noto Sans" w:hAnsi="Noto Sans" w:cs="Noto Sans"/>
          <w:sz w:val="20"/>
          <w:szCs w:val="20"/>
        </w:rPr>
        <w:t>DE</w:t>
      </w:r>
      <w:proofErr w:type="spellEnd"/>
      <w:r w:rsidRPr="00BA7E7E">
        <w:rPr>
          <w:rFonts w:ascii="Noto Sans" w:hAnsi="Noto Sans" w:cs="Noto Sans"/>
          <w:sz w:val="20"/>
          <w:szCs w:val="20"/>
        </w:rPr>
        <w:t xml:space="preserve"> 20___.</w:t>
      </w:r>
    </w:p>
    <w:p w14:paraId="1E39F806" w14:textId="77777777" w:rsidR="00BA7E7E" w:rsidRPr="00BA7E7E" w:rsidRDefault="00BA7E7E" w:rsidP="00BA7E7E">
      <w:pPr>
        <w:pStyle w:val="Textoindependiente210"/>
        <w:spacing w:line="240" w:lineRule="auto"/>
        <w:ind w:left="142" w:firstLine="14"/>
        <w:jc w:val="both"/>
        <w:rPr>
          <w:rFonts w:ascii="Noto Sans" w:hAnsi="Noto Sans" w:cs="Noto Sans"/>
          <w:sz w:val="20"/>
          <w:szCs w:val="20"/>
        </w:rPr>
      </w:pPr>
    </w:p>
    <w:p w14:paraId="30ECB5DA" w14:textId="60CE1771"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br w:type="page"/>
      </w:r>
      <w:r w:rsidRPr="00BA7E7E">
        <w:rPr>
          <w:rFonts w:ascii="Noto Sans" w:hAnsi="Noto Sans" w:cs="Noto Sans"/>
          <w:b/>
          <w:sz w:val="20"/>
          <w:szCs w:val="20"/>
        </w:rPr>
        <w:lastRenderedPageBreak/>
        <w:t xml:space="preserve">ANEXO </w:t>
      </w:r>
      <w:r w:rsidR="00635B70">
        <w:rPr>
          <w:rFonts w:ascii="Noto Sans" w:hAnsi="Noto Sans" w:cs="Noto Sans"/>
          <w:b/>
          <w:sz w:val="20"/>
          <w:szCs w:val="20"/>
        </w:rPr>
        <w:t>E</w:t>
      </w:r>
    </w:p>
    <w:p w14:paraId="04094477" w14:textId="77777777" w:rsidR="00BA7E7E" w:rsidRPr="00BA7E7E" w:rsidRDefault="00BA7E7E" w:rsidP="00BA7E7E">
      <w:pPr>
        <w:jc w:val="center"/>
        <w:rPr>
          <w:rFonts w:ascii="Noto Sans" w:hAnsi="Noto Sans" w:cs="Noto Sans"/>
          <w:b/>
          <w:sz w:val="20"/>
          <w:szCs w:val="20"/>
        </w:rPr>
      </w:pPr>
      <w:r w:rsidRPr="00BA7E7E">
        <w:rPr>
          <w:rFonts w:ascii="Noto Sans" w:hAnsi="Noto Sans" w:cs="Noto Sans"/>
          <w:b/>
          <w:sz w:val="20"/>
          <w:szCs w:val="20"/>
        </w:rPr>
        <w:t>Formato. Información Reservada y Confidencial.</w:t>
      </w:r>
    </w:p>
    <w:p w14:paraId="72943BA8" w14:textId="77777777" w:rsidR="00BA7E7E" w:rsidRPr="00BA7E7E" w:rsidRDefault="00BA7E7E" w:rsidP="00BA7E7E">
      <w:pPr>
        <w:rPr>
          <w:rFonts w:ascii="Noto Sans" w:hAnsi="Noto Sans" w:cs="Noto Sans"/>
          <w:b/>
          <w:sz w:val="20"/>
          <w:szCs w:val="20"/>
        </w:rPr>
      </w:pPr>
    </w:p>
    <w:p w14:paraId="3BC17F3D" w14:textId="7BFC2493" w:rsidR="00BA7E7E" w:rsidRPr="00BA7E7E" w:rsidRDefault="00BA7E7E" w:rsidP="00BA7E7E">
      <w:pPr>
        <w:jc w:val="right"/>
        <w:rPr>
          <w:rFonts w:ascii="Noto Sans" w:hAnsi="Noto Sans" w:cs="Noto Sans"/>
          <w:b/>
          <w:sz w:val="20"/>
          <w:szCs w:val="20"/>
        </w:rPr>
      </w:pPr>
      <w:r w:rsidRPr="00BA7E7E">
        <w:rPr>
          <w:rFonts w:ascii="Noto Sans" w:hAnsi="Noto Sans" w:cs="Noto Sans"/>
          <w:sz w:val="20"/>
          <w:szCs w:val="20"/>
        </w:rPr>
        <w:t xml:space="preserve">XXXXXXXX., a __ </w:t>
      </w:r>
      <w:proofErr w:type="spellStart"/>
      <w:r w:rsidRPr="00BA7E7E">
        <w:rPr>
          <w:rFonts w:ascii="Noto Sans" w:hAnsi="Noto Sans" w:cs="Noto Sans"/>
          <w:sz w:val="20"/>
          <w:szCs w:val="20"/>
        </w:rPr>
        <w:t>de</w:t>
      </w:r>
      <w:proofErr w:type="spellEnd"/>
      <w:r w:rsidRPr="00BA7E7E">
        <w:rPr>
          <w:rFonts w:ascii="Noto Sans" w:hAnsi="Noto Sans" w:cs="Noto Sans"/>
          <w:sz w:val="20"/>
          <w:szCs w:val="20"/>
        </w:rPr>
        <w:t xml:space="preserve"> ___________ </w:t>
      </w:r>
      <w:proofErr w:type="spellStart"/>
      <w:r w:rsidRPr="00BA7E7E">
        <w:rPr>
          <w:rFonts w:ascii="Noto Sans" w:hAnsi="Noto Sans" w:cs="Noto Sans"/>
          <w:sz w:val="20"/>
          <w:szCs w:val="20"/>
        </w:rPr>
        <w:t>de</w:t>
      </w:r>
      <w:proofErr w:type="spellEnd"/>
      <w:r w:rsidRPr="00BA7E7E">
        <w:rPr>
          <w:rFonts w:ascii="Noto Sans" w:hAnsi="Noto Sans" w:cs="Noto Sans"/>
          <w:sz w:val="20"/>
          <w:szCs w:val="20"/>
        </w:rPr>
        <w:t xml:space="preserve"> 202</w:t>
      </w:r>
      <w:r w:rsidR="00E9067B">
        <w:rPr>
          <w:rFonts w:ascii="Noto Sans" w:hAnsi="Noto Sans" w:cs="Noto Sans"/>
          <w:sz w:val="20"/>
          <w:szCs w:val="20"/>
        </w:rPr>
        <w:t>5</w:t>
      </w:r>
      <w:r w:rsidRPr="00BA7E7E">
        <w:rPr>
          <w:rFonts w:ascii="Noto Sans" w:hAnsi="Noto Sans" w:cs="Noto Sans"/>
          <w:sz w:val="20"/>
          <w:szCs w:val="20"/>
        </w:rPr>
        <w:t>.</w:t>
      </w:r>
    </w:p>
    <w:p w14:paraId="093B0D86" w14:textId="77777777" w:rsidR="00BA7E7E" w:rsidRPr="00BA7E7E" w:rsidRDefault="00BA7E7E" w:rsidP="00BA7E7E">
      <w:pPr>
        <w:pStyle w:val="Textonotapie"/>
        <w:spacing w:after="0"/>
        <w:ind w:right="193"/>
        <w:rPr>
          <w:rFonts w:ascii="Noto Sans" w:hAnsi="Noto Sans" w:cs="Noto Sans"/>
          <w:b/>
          <w:sz w:val="20"/>
        </w:rPr>
      </w:pPr>
      <w:r w:rsidRPr="00BA7E7E">
        <w:rPr>
          <w:rFonts w:ascii="Noto Sans" w:hAnsi="Noto Sans" w:cs="Noto Sans"/>
          <w:b/>
          <w:sz w:val="20"/>
        </w:rPr>
        <w:t>INSTITUTO MEXICANO DEL SEGURO SOCIAL</w:t>
      </w:r>
    </w:p>
    <w:p w14:paraId="3982704C" w14:textId="77777777" w:rsidR="00BA7E7E" w:rsidRPr="00BA7E7E" w:rsidRDefault="00BA7E7E" w:rsidP="00BA7E7E">
      <w:pPr>
        <w:rPr>
          <w:rFonts w:ascii="Noto Sans" w:hAnsi="Noto Sans" w:cs="Noto Sans"/>
          <w:b/>
          <w:sz w:val="20"/>
          <w:szCs w:val="20"/>
        </w:rPr>
      </w:pPr>
      <w:r w:rsidRPr="00BA7E7E">
        <w:rPr>
          <w:rFonts w:ascii="Noto Sans" w:hAnsi="Noto Sans" w:cs="Noto Sans"/>
          <w:b/>
          <w:spacing w:val="100"/>
          <w:sz w:val="20"/>
          <w:szCs w:val="20"/>
        </w:rPr>
        <w:t>Presente</w:t>
      </w:r>
    </w:p>
    <w:p w14:paraId="5C1AEA4D" w14:textId="77777777" w:rsidR="00BA7E7E" w:rsidRPr="00BA7E7E" w:rsidRDefault="00BA7E7E" w:rsidP="00BA7E7E">
      <w:pPr>
        <w:pStyle w:val="BalloonText1"/>
        <w:rPr>
          <w:rFonts w:ascii="Noto Sans" w:hAnsi="Noto Sans" w:cs="Noto Sans"/>
          <w:sz w:val="20"/>
          <w:szCs w:val="20"/>
        </w:rPr>
      </w:pPr>
    </w:p>
    <w:p w14:paraId="0F9B6BE2" w14:textId="77777777" w:rsidR="00BA7E7E" w:rsidRPr="00BA7E7E" w:rsidRDefault="00BA7E7E" w:rsidP="00BA7E7E">
      <w:pPr>
        <w:pStyle w:val="BalloonText1"/>
        <w:rPr>
          <w:rFonts w:ascii="Noto Sans" w:hAnsi="Noto Sans" w:cs="Noto Sans"/>
          <w:sz w:val="20"/>
          <w:szCs w:val="20"/>
        </w:rPr>
      </w:pPr>
    </w:p>
    <w:p w14:paraId="588683C2" w14:textId="77777777" w:rsidR="00BA7E7E" w:rsidRPr="00BA7E7E" w:rsidRDefault="00BA7E7E" w:rsidP="00BA7E7E">
      <w:pPr>
        <w:ind w:right="150"/>
        <w:jc w:val="both"/>
        <w:rPr>
          <w:rFonts w:ascii="Noto Sans" w:hAnsi="Noto Sans" w:cs="Noto Sans"/>
          <w:sz w:val="20"/>
          <w:szCs w:val="20"/>
        </w:rPr>
      </w:pPr>
      <w:r w:rsidRPr="00BA7E7E">
        <w:rPr>
          <w:rFonts w:ascii="Noto Sans" w:hAnsi="Noto Sans" w:cs="Noto Sans"/>
          <w:sz w:val="20"/>
          <w:szCs w:val="20"/>
          <w:u w:val="single"/>
        </w:rPr>
        <w:t xml:space="preserve">         (Nombre)  </w:t>
      </w:r>
      <w:r w:rsidRPr="00BA7E7E">
        <w:rPr>
          <w:rFonts w:ascii="Noto Sans" w:hAnsi="Noto Sans" w:cs="Noto Sans"/>
          <w:sz w:val="20"/>
          <w:szCs w:val="20"/>
        </w:rPr>
        <w:t>, en mi carácter de _________________________, de la ___</w:t>
      </w:r>
      <w:r w:rsidRPr="00BA7E7E">
        <w:rPr>
          <w:rFonts w:ascii="Noto Sans" w:hAnsi="Noto Sans" w:cs="Noto Sans"/>
          <w:sz w:val="20"/>
          <w:szCs w:val="20"/>
          <w:u w:val="single"/>
        </w:rPr>
        <w:t>(Persona Física o Moral)      ,</w:t>
      </w:r>
      <w:r w:rsidRPr="00BA7E7E">
        <w:rPr>
          <w:rFonts w:ascii="Noto Sans" w:hAnsi="Noto Sans" w:cs="Noto Sans"/>
          <w:sz w:val="20"/>
          <w:szCs w:val="20"/>
        </w:rPr>
        <w:t xml:space="preserve"> manifiesto por medio de la presente que los documentos contenidos en mi propuesta y remitida a la convocante para </w:t>
      </w:r>
      <w:r w:rsidRPr="00BA7E7E">
        <w:rPr>
          <w:rFonts w:ascii="Noto Sans" w:hAnsi="Noto Sans" w:cs="Noto Sans"/>
          <w:b/>
          <w:sz w:val="20"/>
          <w:szCs w:val="20"/>
        </w:rPr>
        <w:t>___________________________________,</w:t>
      </w:r>
      <w:r w:rsidRPr="00BA7E7E">
        <w:rPr>
          <w:rFonts w:ascii="Noto Sans" w:hAnsi="Noto Sans" w:cs="Noto Sans"/>
          <w:sz w:val="20"/>
          <w:szCs w:val="20"/>
        </w:rPr>
        <w:t xml:space="preserve">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41561916" w14:textId="77777777" w:rsidR="00BA7E7E" w:rsidRPr="00BA7E7E" w:rsidRDefault="00BA7E7E" w:rsidP="00BA7E7E">
      <w:pPr>
        <w:ind w:right="150"/>
        <w:rPr>
          <w:rFonts w:ascii="Noto Sans" w:hAnsi="Noto Sans" w:cs="Noto Sans"/>
          <w:sz w:val="20"/>
          <w:szCs w:val="20"/>
        </w:rPr>
      </w:pPr>
      <w:r w:rsidRPr="00BA7E7E">
        <w:rPr>
          <w:rFonts w:ascii="Noto Sans" w:hAnsi="Noto Sans" w:cs="Noto Sans"/>
          <w:sz w:val="20"/>
          <w:szCs w:val="20"/>
        </w:rPr>
        <w:t>Relación de documentos:</w:t>
      </w:r>
    </w:p>
    <w:p w14:paraId="5AB921FD" w14:textId="77777777" w:rsidR="00BA7E7E" w:rsidRPr="00BA7E7E" w:rsidRDefault="00BA7E7E" w:rsidP="00BA7E7E">
      <w:pPr>
        <w:ind w:right="150"/>
        <w:rPr>
          <w:rFonts w:ascii="Noto Sans" w:hAnsi="Noto Sans" w:cs="Noto Sans"/>
          <w:b/>
          <w:sz w:val="20"/>
          <w:szCs w:val="20"/>
        </w:rPr>
      </w:pPr>
      <w:r w:rsidRPr="00BA7E7E">
        <w:rPr>
          <w:rFonts w:ascii="Noto Sans" w:hAnsi="Noto Sans" w:cs="Noto Sans"/>
          <w:b/>
          <w:sz w:val="20"/>
          <w:szCs w:val="20"/>
        </w:rPr>
        <w:t>Ejemplos:</w:t>
      </w:r>
    </w:p>
    <w:p w14:paraId="0B59C613" w14:textId="77777777" w:rsidR="00BA7E7E" w:rsidRPr="00BA7E7E" w:rsidRDefault="00BA7E7E" w:rsidP="00BA7E7E">
      <w:pPr>
        <w:ind w:right="150"/>
        <w:rPr>
          <w:rFonts w:ascii="Noto Sans" w:hAnsi="Noto Sans" w:cs="Noto Sans"/>
          <w:sz w:val="20"/>
          <w:szCs w:val="20"/>
        </w:rPr>
      </w:pPr>
    </w:p>
    <w:p w14:paraId="0E106E3E" w14:textId="77777777" w:rsidR="00BA7E7E" w:rsidRPr="00BA7E7E" w:rsidRDefault="00BA7E7E" w:rsidP="00BA7E7E">
      <w:pPr>
        <w:numPr>
          <w:ilvl w:val="0"/>
          <w:numId w:val="20"/>
        </w:numPr>
        <w:tabs>
          <w:tab w:val="clear" w:pos="977"/>
        </w:tabs>
        <w:suppressAutoHyphens/>
        <w:spacing w:after="0" w:line="240" w:lineRule="auto"/>
        <w:ind w:left="426" w:right="150" w:hanging="426"/>
        <w:jc w:val="both"/>
        <w:rPr>
          <w:rFonts w:ascii="Noto Sans" w:hAnsi="Noto Sans" w:cs="Noto Sans"/>
          <w:sz w:val="20"/>
          <w:szCs w:val="20"/>
        </w:rPr>
      </w:pPr>
      <w:r w:rsidRPr="00BA7E7E">
        <w:rPr>
          <w:rFonts w:ascii="Noto Sans" w:hAnsi="Noto Sans" w:cs="Noto Sans"/>
          <w:sz w:val="20"/>
          <w:szCs w:val="20"/>
        </w:rPr>
        <w:t>Acreditamiento, respecto de la cual es confidencial la parte que señala la relación de accionistas de la Sociedad.</w:t>
      </w:r>
    </w:p>
    <w:p w14:paraId="276201DD" w14:textId="77777777" w:rsidR="00BA7E7E" w:rsidRPr="00BA7E7E" w:rsidRDefault="00BA7E7E" w:rsidP="00BA7E7E">
      <w:pPr>
        <w:suppressAutoHyphens/>
        <w:spacing w:after="0" w:line="240" w:lineRule="auto"/>
        <w:ind w:left="426" w:right="150"/>
        <w:jc w:val="both"/>
        <w:rPr>
          <w:rFonts w:ascii="Noto Sans" w:hAnsi="Noto Sans" w:cs="Noto Sans"/>
          <w:sz w:val="20"/>
          <w:szCs w:val="20"/>
        </w:rPr>
      </w:pPr>
    </w:p>
    <w:p w14:paraId="75EE3DBE" w14:textId="77777777" w:rsidR="00BA7E7E" w:rsidRPr="00BA7E7E" w:rsidRDefault="00BA7E7E" w:rsidP="00BA7E7E">
      <w:pPr>
        <w:numPr>
          <w:ilvl w:val="0"/>
          <w:numId w:val="20"/>
        </w:numPr>
        <w:tabs>
          <w:tab w:val="clear" w:pos="977"/>
          <w:tab w:val="num" w:pos="426"/>
        </w:tabs>
        <w:suppressAutoHyphens/>
        <w:spacing w:after="0" w:line="240" w:lineRule="auto"/>
        <w:ind w:left="0" w:right="150" w:firstLine="0"/>
        <w:rPr>
          <w:rFonts w:ascii="Noto Sans" w:hAnsi="Noto Sans" w:cs="Noto Sans"/>
          <w:sz w:val="20"/>
          <w:szCs w:val="20"/>
        </w:rPr>
      </w:pPr>
      <w:r w:rsidRPr="00BA7E7E">
        <w:rPr>
          <w:rFonts w:ascii="Noto Sans" w:hAnsi="Noto Sans" w:cs="Noto Sans"/>
          <w:sz w:val="20"/>
          <w:szCs w:val="20"/>
        </w:rPr>
        <w:t>Documentos expedidos por un tercero.</w:t>
      </w:r>
    </w:p>
    <w:p w14:paraId="4FC3A6A5" w14:textId="77777777" w:rsidR="00BA7E7E" w:rsidRPr="00BA7E7E" w:rsidRDefault="00BA7E7E" w:rsidP="00BA7E7E">
      <w:pPr>
        <w:ind w:right="150"/>
        <w:rPr>
          <w:rFonts w:ascii="Noto Sans" w:hAnsi="Noto Sans" w:cs="Noto Sans"/>
          <w:sz w:val="20"/>
          <w:szCs w:val="20"/>
        </w:rPr>
      </w:pPr>
    </w:p>
    <w:p w14:paraId="573B594D" w14:textId="77777777" w:rsidR="00BA7E7E" w:rsidRPr="00BA7E7E" w:rsidRDefault="00BA7E7E" w:rsidP="00BA7E7E">
      <w:pPr>
        <w:pStyle w:val="Textoindependiente32"/>
        <w:jc w:val="center"/>
        <w:rPr>
          <w:rFonts w:ascii="Noto Sans" w:hAnsi="Noto Sans" w:cs="Noto Sans"/>
          <w:sz w:val="20"/>
        </w:rPr>
      </w:pPr>
      <w:r w:rsidRPr="00BA7E7E">
        <w:rPr>
          <w:rFonts w:ascii="Noto Sans" w:hAnsi="Noto Sans" w:cs="Noto Sans"/>
          <w:sz w:val="20"/>
        </w:rPr>
        <w:t>A T E N T A M E N T E</w:t>
      </w:r>
    </w:p>
    <w:p w14:paraId="1ADDB6CB" w14:textId="77777777" w:rsidR="00BA7E7E" w:rsidRPr="00BA7E7E" w:rsidRDefault="00BA7E7E" w:rsidP="00BA7E7E">
      <w:pPr>
        <w:pStyle w:val="Textoindependiente210"/>
        <w:jc w:val="center"/>
        <w:rPr>
          <w:rFonts w:ascii="Noto Sans" w:hAnsi="Noto Sans" w:cs="Noto Sans"/>
          <w:sz w:val="20"/>
          <w:szCs w:val="20"/>
        </w:rPr>
      </w:pPr>
      <w:r w:rsidRPr="00BA7E7E">
        <w:rPr>
          <w:rFonts w:ascii="Noto Sans" w:hAnsi="Noto Sans" w:cs="Noto Sans"/>
          <w:sz w:val="20"/>
          <w:szCs w:val="20"/>
        </w:rPr>
        <w:t>_______________________________</w:t>
      </w:r>
    </w:p>
    <w:p w14:paraId="46BA38BA" w14:textId="77777777" w:rsidR="00BA7E7E" w:rsidRPr="00BA7E7E" w:rsidRDefault="00BA7E7E" w:rsidP="00BA7E7E">
      <w:pPr>
        <w:ind w:right="-93"/>
        <w:jc w:val="center"/>
        <w:rPr>
          <w:rFonts w:ascii="Noto Sans" w:hAnsi="Noto Sans" w:cs="Noto Sans"/>
          <w:sz w:val="20"/>
          <w:szCs w:val="20"/>
        </w:rPr>
      </w:pPr>
      <w:r w:rsidRPr="00BA7E7E">
        <w:rPr>
          <w:rFonts w:ascii="Noto Sans" w:hAnsi="Noto Sans" w:cs="Noto Sans"/>
          <w:sz w:val="20"/>
          <w:szCs w:val="20"/>
        </w:rPr>
        <w:t>(Nombre, Firma y Cargo)</w:t>
      </w:r>
    </w:p>
    <w:p w14:paraId="4F47E230" w14:textId="77777777" w:rsidR="00BA7E7E" w:rsidRPr="00BA7E7E" w:rsidRDefault="00BA7E7E" w:rsidP="00BA7E7E">
      <w:pPr>
        <w:jc w:val="center"/>
        <w:rPr>
          <w:rFonts w:ascii="Noto Sans" w:hAnsi="Noto Sans" w:cs="Noto Sans"/>
          <w:b/>
          <w:sz w:val="20"/>
          <w:szCs w:val="20"/>
        </w:rPr>
      </w:pPr>
    </w:p>
    <w:p w14:paraId="1C838A23" w14:textId="77777777" w:rsidR="00836219" w:rsidRPr="00BA7E7E" w:rsidRDefault="00836219" w:rsidP="00BA7E7E">
      <w:pPr>
        <w:rPr>
          <w:rFonts w:ascii="Noto Sans" w:hAnsi="Noto Sans" w:cs="Noto Sans"/>
        </w:rPr>
      </w:pPr>
    </w:p>
    <w:sectPr w:rsidR="00836219" w:rsidRPr="00BA7E7E" w:rsidSect="00FE72FF">
      <w:headerReference w:type="default" r:id="rId12"/>
      <w:footerReference w:type="even" r:id="rId13"/>
      <w:footerReference w:type="default" r:id="rId14"/>
      <w:pgSz w:w="12240" w:h="15840"/>
      <w:pgMar w:top="2694" w:right="907" w:bottom="1560" w:left="90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76B01" w14:textId="77777777" w:rsidR="00A57E87" w:rsidRDefault="00A57E87" w:rsidP="00397996">
      <w:pPr>
        <w:spacing w:after="0" w:line="240" w:lineRule="auto"/>
      </w:pPr>
      <w:r>
        <w:separator/>
      </w:r>
    </w:p>
  </w:endnote>
  <w:endnote w:type="continuationSeparator" w:id="0">
    <w:p w14:paraId="448C3D29" w14:textId="77777777" w:rsidR="00A57E87" w:rsidRDefault="00A57E87" w:rsidP="0039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A741" w14:textId="77777777" w:rsidR="00F72CDA" w:rsidRDefault="00F72CDA" w:rsidP="005B22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EE3BB6" w14:textId="77777777" w:rsidR="00F72CDA" w:rsidRDefault="00F72CDA">
    <w:pPr>
      <w:pStyle w:val="Piedepgina"/>
    </w:pPr>
  </w:p>
  <w:p w14:paraId="35757974" w14:textId="77777777" w:rsidR="00F72CDA" w:rsidRDefault="00F72CDA"/>
  <w:p w14:paraId="76C123CA" w14:textId="77777777" w:rsidR="00F72CDA" w:rsidRDefault="00F72CDA"/>
  <w:p w14:paraId="6A86F59D" w14:textId="77777777" w:rsidR="00F72CDA" w:rsidRDefault="00F72C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9ED9" w14:textId="7B79942C" w:rsidR="00F72CDA" w:rsidRDefault="00F72CDA">
    <w:pPr>
      <w:ind w:right="260"/>
      <w:rPr>
        <w:color w:val="0F243E" w:themeColor="text2" w:themeShade="80"/>
        <w:sz w:val="26"/>
        <w:szCs w:val="26"/>
      </w:rPr>
    </w:pPr>
    <w:r>
      <w:rPr>
        <w:noProof/>
        <w:color w:val="1F497D" w:themeColor="text2"/>
        <w:sz w:val="26"/>
        <w:szCs w:val="26"/>
        <w:lang w:eastAsia="es-MX"/>
      </w:rPr>
      <mc:AlternateContent>
        <mc:Choice Requires="wps">
          <w:drawing>
            <wp:anchor distT="0" distB="0" distL="114300" distR="114300" simplePos="0" relativeHeight="251662335" behindDoc="0" locked="0" layoutInCell="1" allowOverlap="1" wp14:anchorId="79A2C86A" wp14:editId="023645B6">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280491" cy="263662"/>
              <wp:effectExtent l="0" t="0" r="5715" b="3175"/>
              <wp:wrapNone/>
              <wp:docPr id="49" name="Cuadro de texto 49"/>
              <wp:cNvGraphicFramePr/>
              <a:graphic xmlns:a="http://schemas.openxmlformats.org/drawingml/2006/main">
                <a:graphicData uri="http://schemas.microsoft.com/office/word/2010/wordprocessingShape">
                  <wps:wsp>
                    <wps:cNvSpPr txBox="1"/>
                    <wps:spPr>
                      <a:xfrm>
                        <a:off x="0" y="0"/>
                        <a:ext cx="280035" cy="2636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90525F" w14:textId="77777777" w:rsidR="00F72CDA" w:rsidRPr="00395264" w:rsidRDefault="00F72CDA">
                          <w:pPr>
                            <w:spacing w:after="0"/>
                            <w:jc w:val="center"/>
                            <w:rPr>
                              <w:rFonts w:ascii="Montserrat" w:hAnsi="Montserrat"/>
                              <w:color w:val="0F243E" w:themeColor="text2" w:themeShade="80"/>
                              <w:sz w:val="10"/>
                              <w:szCs w:val="26"/>
                            </w:rPr>
                          </w:pPr>
                          <w:r w:rsidRPr="00395264">
                            <w:rPr>
                              <w:rFonts w:ascii="Montserrat" w:hAnsi="Montserrat"/>
                              <w:color w:val="0F243E" w:themeColor="text2" w:themeShade="80"/>
                              <w:sz w:val="10"/>
                              <w:szCs w:val="26"/>
                            </w:rPr>
                            <w:fldChar w:fldCharType="begin"/>
                          </w:r>
                          <w:r w:rsidRPr="00395264">
                            <w:rPr>
                              <w:rFonts w:ascii="Montserrat" w:hAnsi="Montserrat"/>
                              <w:color w:val="0F243E" w:themeColor="text2" w:themeShade="80"/>
                              <w:sz w:val="10"/>
                              <w:szCs w:val="26"/>
                            </w:rPr>
                            <w:instrText>PAGE  \* Arabic  \* MERGEFORMAT</w:instrText>
                          </w:r>
                          <w:r w:rsidRPr="00395264">
                            <w:rPr>
                              <w:rFonts w:ascii="Montserrat" w:hAnsi="Montserrat"/>
                              <w:color w:val="0F243E" w:themeColor="text2" w:themeShade="80"/>
                              <w:sz w:val="10"/>
                              <w:szCs w:val="26"/>
                            </w:rPr>
                            <w:fldChar w:fldCharType="separate"/>
                          </w:r>
                          <w:r w:rsidR="00255F15" w:rsidRPr="00255F15">
                            <w:rPr>
                              <w:rFonts w:ascii="Montserrat" w:hAnsi="Montserrat"/>
                              <w:noProof/>
                              <w:color w:val="0F243E" w:themeColor="text2" w:themeShade="80"/>
                              <w:sz w:val="10"/>
                              <w:szCs w:val="26"/>
                              <w:lang w:val="es-ES"/>
                            </w:rPr>
                            <w:t>9</w:t>
                          </w:r>
                          <w:r w:rsidRPr="00395264">
                            <w:rPr>
                              <w:rFonts w:ascii="Montserrat" w:hAnsi="Montserrat"/>
                              <w:color w:val="0F243E" w:themeColor="text2" w:themeShade="80"/>
                              <w:sz w:val="10"/>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A2C86A" id="_x0000_t202" coordsize="21600,21600" o:spt="202" path="m,l,21600r21600,l21600,xe">
              <v:stroke joinstyle="miter"/>
              <v:path gradientshapeok="t" o:connecttype="rect"/>
            </v:shapetype>
            <v:shape id="Cuadro de texto 49" o:spid="_x0000_s1031" type="#_x0000_t202" style="position:absolute;margin-left:0;margin-top:0;width:22.1pt;height:20.75pt;z-index:251662335;visibility:visible;mso-wrap-style:square;mso-width-percent:0;mso-height-percent:0;mso-left-percent:910;mso-top-percent:930;mso-wrap-distance-left:9pt;mso-wrap-distance-top:0;mso-wrap-distance-right:9pt;mso-wrap-distance-bottom:0;mso-position-horizontal-relative:page;mso-position-vertical-relative:page;mso-width-percent:0;mso-height-percent: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" fillcolor="white [3201]" stroked="f" strokeweight=".5pt">
              <v:textbox inset="0,,0">
                <w:txbxContent>
                  <w:p w14:paraId="4790525F" w14:textId="77777777" w:rsidR="00F72CDA" w:rsidRPr="00395264" w:rsidRDefault="00F72CDA">
                    <w:pPr>
                      <w:spacing w:after="0"/>
                      <w:jc w:val="center"/>
                      <w:rPr>
                        <w:rFonts w:ascii="Montserrat" w:hAnsi="Montserrat"/>
                        <w:color w:val="0F243E" w:themeColor="text2" w:themeShade="80"/>
                        <w:sz w:val="10"/>
                        <w:szCs w:val="26"/>
                      </w:rPr>
                    </w:pPr>
                    <w:r w:rsidRPr="00395264">
                      <w:rPr>
                        <w:rFonts w:ascii="Montserrat" w:hAnsi="Montserrat"/>
                        <w:color w:val="0F243E" w:themeColor="text2" w:themeShade="80"/>
                        <w:sz w:val="10"/>
                        <w:szCs w:val="26"/>
                      </w:rPr>
                      <w:fldChar w:fldCharType="begin"/>
                    </w:r>
                    <w:r w:rsidRPr="00395264">
                      <w:rPr>
                        <w:rFonts w:ascii="Montserrat" w:hAnsi="Montserrat"/>
                        <w:color w:val="0F243E" w:themeColor="text2" w:themeShade="80"/>
                        <w:sz w:val="10"/>
                        <w:szCs w:val="26"/>
                      </w:rPr>
                      <w:instrText>PAGE  \* Arabic  \* MERGEFORMAT</w:instrText>
                    </w:r>
                    <w:r w:rsidRPr="00395264">
                      <w:rPr>
                        <w:rFonts w:ascii="Montserrat" w:hAnsi="Montserrat"/>
                        <w:color w:val="0F243E" w:themeColor="text2" w:themeShade="80"/>
                        <w:sz w:val="10"/>
                        <w:szCs w:val="26"/>
                      </w:rPr>
                      <w:fldChar w:fldCharType="separate"/>
                    </w:r>
                    <w:r w:rsidR="00255F15" w:rsidRPr="00255F15">
                      <w:rPr>
                        <w:rFonts w:ascii="Montserrat" w:hAnsi="Montserrat"/>
                        <w:noProof/>
                        <w:color w:val="0F243E" w:themeColor="text2" w:themeShade="80"/>
                        <w:sz w:val="10"/>
                        <w:szCs w:val="26"/>
                        <w:lang w:val="es-ES"/>
                      </w:rPr>
                      <w:t>9</w:t>
                    </w:r>
                    <w:r w:rsidRPr="00395264">
                      <w:rPr>
                        <w:rFonts w:ascii="Montserrat" w:hAnsi="Montserrat"/>
                        <w:color w:val="0F243E" w:themeColor="text2" w:themeShade="80"/>
                        <w:sz w:val="10"/>
                        <w:szCs w:val="26"/>
                      </w:rPr>
                      <w:fldChar w:fldCharType="end"/>
                    </w:r>
                  </w:p>
                </w:txbxContent>
              </v:textbox>
              <w10:wrap anchorx="page" anchory="page"/>
            </v:shape>
          </w:pict>
        </mc:Fallback>
      </mc:AlternateContent>
    </w:r>
  </w:p>
  <w:p w14:paraId="21E4342F" w14:textId="77777777" w:rsidR="00F72CDA" w:rsidRPr="004F0644" w:rsidRDefault="00F72CDA" w:rsidP="005B2267">
    <w:pPr>
      <w:pStyle w:val="Piedepgina"/>
      <w:tabs>
        <w:tab w:val="clear" w:pos="8838"/>
      </w:tabs>
      <w:ind w:left="426" w:right="1183"/>
      <w:jc w:val="center"/>
      <w:rPr>
        <w:rFonts w:ascii="Arial" w:eastAsia="MS Gothic"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46A06" w14:textId="77777777" w:rsidR="00A57E87" w:rsidRDefault="00A57E87" w:rsidP="00397996">
      <w:pPr>
        <w:spacing w:after="0" w:line="240" w:lineRule="auto"/>
      </w:pPr>
      <w:r>
        <w:separator/>
      </w:r>
    </w:p>
  </w:footnote>
  <w:footnote w:type="continuationSeparator" w:id="0">
    <w:p w14:paraId="25D30D0B" w14:textId="77777777" w:rsidR="00A57E87" w:rsidRDefault="00A57E87" w:rsidP="00397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CEDF" w14:textId="098888D8" w:rsidR="00F72CDA" w:rsidRPr="00C000D1" w:rsidRDefault="00FE72FF" w:rsidP="00C000D1">
    <w:pPr>
      <w:pStyle w:val="Encabezado"/>
    </w:pPr>
    <w:r>
      <w:rPr>
        <w:noProof/>
        <w:lang w:eastAsia="es-MX"/>
      </w:rPr>
      <w:drawing>
        <wp:anchor distT="0" distB="0" distL="114300" distR="114300" simplePos="0" relativeHeight="251664383" behindDoc="1" locked="0" layoutInCell="1" allowOverlap="1" wp14:anchorId="4E2E33A4" wp14:editId="23768AD7">
          <wp:simplePos x="0" y="0"/>
          <wp:positionH relativeFrom="page">
            <wp:align>left</wp:align>
          </wp:positionH>
          <wp:positionV relativeFrom="paragraph">
            <wp:posOffset>-210028</wp:posOffset>
          </wp:positionV>
          <wp:extent cx="7760335" cy="9999023"/>
          <wp:effectExtent l="0" t="0" r="0" b="2540"/>
          <wp:wrapNone/>
          <wp:docPr id="81671083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a:extLst>
                      <a:ext uri="{28A0092B-C50C-407E-A947-70E740481C1C}">
                        <a14:useLocalDpi xmlns:a14="http://schemas.microsoft.com/office/drawing/2010/main" val="0"/>
                      </a:ext>
                    </a:extLst>
                  </a:blip>
                  <a:srcRect t="2650" b="5352"/>
                  <a:stretch/>
                </pic:blipFill>
                <pic:spPr bwMode="auto">
                  <a:xfrm>
                    <a:off x="0" y="0"/>
                    <a:ext cx="7760335" cy="99990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6048">
      <w:rPr>
        <w:noProof/>
        <w:lang w:eastAsia="es-MX"/>
      </w:rPr>
      <mc:AlternateContent>
        <mc:Choice Requires="wps">
          <w:drawing>
            <wp:anchor distT="0" distB="0" distL="114300" distR="114300" simplePos="0" relativeHeight="251666431" behindDoc="0" locked="0" layoutInCell="1" allowOverlap="1" wp14:anchorId="495F0F25" wp14:editId="367E6515">
              <wp:simplePos x="0" y="0"/>
              <wp:positionH relativeFrom="column">
                <wp:posOffset>-2540</wp:posOffset>
              </wp:positionH>
              <wp:positionV relativeFrom="paragraph">
                <wp:posOffset>605316</wp:posOffset>
              </wp:positionV>
              <wp:extent cx="2809875" cy="873125"/>
              <wp:effectExtent l="0" t="0" r="9525" b="3175"/>
              <wp:wrapSquare wrapText="bothSides"/>
              <wp:docPr id="1038211710"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809875" cy="873125"/>
                      </a:xfrm>
                      <a:prstGeom prst="rect">
                        <a:avLst/>
                      </a:prstGeom>
                      <a:noFill/>
                      <a:ln>
                        <a:noFill/>
                      </a:ln>
                      <a:effectLst/>
                    </wps:spPr>
                    <wps:txbx>
                      <w:txbxContent>
                        <w:p w14:paraId="6ED48D4E" w14:textId="77777777" w:rsidR="00366048" w:rsidRDefault="00366048" w:rsidP="00366048">
                          <w:pPr>
                            <w:spacing w:after="0" w:line="240" w:lineRule="auto"/>
                            <w:rPr>
                              <w:rFonts w:ascii="Noto Sans" w:hAnsi="Noto Sans" w:cs="Noto Sans"/>
                              <w:b/>
                              <w:bCs/>
                              <w:sz w:val="20"/>
                              <w:szCs w:val="20"/>
                            </w:rPr>
                          </w:pPr>
                          <w:r w:rsidRPr="00A60AAB">
                            <w:rPr>
                              <w:rFonts w:ascii="Noto Sans" w:hAnsi="Noto Sans" w:cs="Noto Sans"/>
                              <w:b/>
                              <w:bCs/>
                              <w:sz w:val="20"/>
                              <w:szCs w:val="20"/>
                            </w:rPr>
                            <w:t>Órg</w:t>
                          </w:r>
                          <w:r>
                            <w:rPr>
                              <w:rFonts w:ascii="Noto Sans" w:hAnsi="Noto Sans" w:cs="Noto Sans"/>
                              <w:b/>
                              <w:bCs/>
                              <w:sz w:val="20"/>
                              <w:szCs w:val="20"/>
                            </w:rPr>
                            <w:t>ano de Operación Administrativa</w:t>
                          </w:r>
                        </w:p>
                        <w:p w14:paraId="6B3DE8A3" w14:textId="77777777" w:rsidR="00366048" w:rsidRPr="00A60AAB" w:rsidRDefault="00366048" w:rsidP="00366048">
                          <w:pPr>
                            <w:spacing w:after="0" w:line="240" w:lineRule="auto"/>
                            <w:rPr>
                              <w:rFonts w:ascii="Noto Sans" w:hAnsi="Noto Sans" w:cs="Noto Sans"/>
                              <w:b/>
                              <w:bCs/>
                              <w:sz w:val="20"/>
                              <w:szCs w:val="20"/>
                            </w:rPr>
                          </w:pPr>
                          <w:r w:rsidRPr="00A60AAB">
                            <w:rPr>
                              <w:rFonts w:ascii="Noto Sans" w:hAnsi="Noto Sans" w:cs="Noto Sans"/>
                              <w:b/>
                              <w:bCs/>
                              <w:sz w:val="20"/>
                              <w:szCs w:val="20"/>
                            </w:rPr>
                            <w:t>Desconcentrada en Oaxaca</w:t>
                          </w:r>
                        </w:p>
                        <w:p w14:paraId="4112A66F" w14:textId="77777777" w:rsidR="00366048" w:rsidRPr="00A60AAB" w:rsidRDefault="00366048" w:rsidP="00366048">
                          <w:pPr>
                            <w:spacing w:after="0" w:line="240" w:lineRule="auto"/>
                            <w:rPr>
                              <w:rFonts w:ascii="Noto Sans" w:hAnsi="Noto Sans" w:cs="Noto Sans"/>
                              <w:bCs/>
                              <w:sz w:val="20"/>
                              <w:szCs w:val="20"/>
                            </w:rPr>
                          </w:pPr>
                          <w:r w:rsidRPr="00A60AAB">
                            <w:rPr>
                              <w:rFonts w:ascii="Noto Sans" w:hAnsi="Noto Sans" w:cs="Noto Sans"/>
                              <w:bCs/>
                              <w:sz w:val="20"/>
                              <w:szCs w:val="20"/>
                            </w:rPr>
                            <w:t>Jefatura de Servicios Administrativos</w:t>
                          </w:r>
                        </w:p>
                        <w:p w14:paraId="084A22A1" w14:textId="2F73B385" w:rsidR="00366048" w:rsidRPr="00A60AAB" w:rsidRDefault="00635B70" w:rsidP="00366048">
                          <w:pPr>
                            <w:spacing w:after="0" w:line="240" w:lineRule="auto"/>
                            <w:rPr>
                              <w:rFonts w:ascii="Noto Sans" w:hAnsi="Noto Sans" w:cs="Noto Sans"/>
                              <w:sz w:val="20"/>
                              <w:szCs w:val="20"/>
                            </w:rPr>
                          </w:pPr>
                          <w:r>
                            <w:rPr>
                              <w:rFonts w:ascii="Noto Sans" w:hAnsi="Noto Sans" w:cs="Noto Sans"/>
                              <w:bCs/>
                              <w:sz w:val="20"/>
                              <w:szCs w:val="20"/>
                            </w:rPr>
                            <w:t>Coordinación de Abastecimiento y Equipamiento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F0F25" id="_x0000_t202" coordsize="21600,21600" o:spt="202" path="m,l,21600r21600,l21600,xe">
              <v:stroke joinstyle="miter"/>
              <v:path gradientshapeok="t" o:connecttype="rect"/>
            </v:shapetype>
            <v:shape id="3 Cuadro de texto" o:spid="_x0000_s1030" type="#_x0000_t202" style="position:absolute;margin-left:-.2pt;margin-top:47.65pt;width:221.25pt;height:68.75pt;z-index:251666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" filled="f" stroked="f">
              <v:textbox inset="0,0,0,0">
                <w:txbxContent>
                  <w:p w14:paraId="6ED48D4E" w14:textId="77777777" w:rsidR="00366048" w:rsidRDefault="00366048" w:rsidP="00366048">
                    <w:pPr>
                      <w:spacing w:after="0" w:line="240" w:lineRule="auto"/>
                      <w:rPr>
                        <w:rFonts w:ascii="Noto Sans" w:hAnsi="Noto Sans" w:cs="Noto Sans"/>
                        <w:b/>
                        <w:bCs/>
                        <w:sz w:val="20"/>
                        <w:szCs w:val="20"/>
                      </w:rPr>
                    </w:pPr>
                    <w:r w:rsidRPr="00A60AAB">
                      <w:rPr>
                        <w:rFonts w:ascii="Noto Sans" w:hAnsi="Noto Sans" w:cs="Noto Sans"/>
                        <w:b/>
                        <w:bCs/>
                        <w:sz w:val="20"/>
                        <w:szCs w:val="20"/>
                      </w:rPr>
                      <w:t>Órg</w:t>
                    </w:r>
                    <w:r>
                      <w:rPr>
                        <w:rFonts w:ascii="Noto Sans" w:hAnsi="Noto Sans" w:cs="Noto Sans"/>
                        <w:b/>
                        <w:bCs/>
                        <w:sz w:val="20"/>
                        <w:szCs w:val="20"/>
                      </w:rPr>
                      <w:t>ano de Operación Administrativa</w:t>
                    </w:r>
                  </w:p>
                  <w:p w14:paraId="6B3DE8A3" w14:textId="77777777" w:rsidR="00366048" w:rsidRPr="00A60AAB" w:rsidRDefault="00366048" w:rsidP="00366048">
                    <w:pPr>
                      <w:spacing w:after="0" w:line="240" w:lineRule="auto"/>
                      <w:rPr>
                        <w:rFonts w:ascii="Noto Sans" w:hAnsi="Noto Sans" w:cs="Noto Sans"/>
                        <w:b/>
                        <w:bCs/>
                        <w:sz w:val="20"/>
                        <w:szCs w:val="20"/>
                      </w:rPr>
                    </w:pPr>
                    <w:r w:rsidRPr="00A60AAB">
                      <w:rPr>
                        <w:rFonts w:ascii="Noto Sans" w:hAnsi="Noto Sans" w:cs="Noto Sans"/>
                        <w:b/>
                        <w:bCs/>
                        <w:sz w:val="20"/>
                        <w:szCs w:val="20"/>
                      </w:rPr>
                      <w:t>Desconcentrada en Oaxaca</w:t>
                    </w:r>
                  </w:p>
                  <w:p w14:paraId="4112A66F" w14:textId="77777777" w:rsidR="00366048" w:rsidRPr="00A60AAB" w:rsidRDefault="00366048" w:rsidP="00366048">
                    <w:pPr>
                      <w:spacing w:after="0" w:line="240" w:lineRule="auto"/>
                      <w:rPr>
                        <w:rFonts w:ascii="Noto Sans" w:hAnsi="Noto Sans" w:cs="Noto Sans"/>
                        <w:bCs/>
                        <w:sz w:val="20"/>
                        <w:szCs w:val="20"/>
                      </w:rPr>
                    </w:pPr>
                    <w:r w:rsidRPr="00A60AAB">
                      <w:rPr>
                        <w:rFonts w:ascii="Noto Sans" w:hAnsi="Noto Sans" w:cs="Noto Sans"/>
                        <w:bCs/>
                        <w:sz w:val="20"/>
                        <w:szCs w:val="20"/>
                      </w:rPr>
                      <w:t>Jefatura de Servicios Administrativos</w:t>
                    </w:r>
                  </w:p>
                  <w:p w14:paraId="084A22A1" w14:textId="2F73B385" w:rsidR="00366048" w:rsidRPr="00A60AAB" w:rsidRDefault="00635B70" w:rsidP="00366048">
                    <w:pPr>
                      <w:spacing w:after="0" w:line="240" w:lineRule="auto"/>
                      <w:rPr>
                        <w:rFonts w:ascii="Noto Sans" w:hAnsi="Noto Sans" w:cs="Noto Sans"/>
                        <w:sz w:val="20"/>
                        <w:szCs w:val="20"/>
                      </w:rPr>
                    </w:pPr>
                    <w:r>
                      <w:rPr>
                        <w:rFonts w:ascii="Noto Sans" w:hAnsi="Noto Sans" w:cs="Noto Sans"/>
                        <w:bCs/>
                        <w:sz w:val="20"/>
                        <w:szCs w:val="20"/>
                      </w:rPr>
                      <w:t>Coordinación de Abastecimiento y Equipamiento</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420"/>
        </w:tabs>
        <w:ind w:left="420" w:hanging="420"/>
      </w:pPr>
      <w:rPr>
        <w:rFonts w:ascii="Arial" w:eastAsia="Batang" w:hAnsi="Arial" w:cs="Arial"/>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Arial" w:hAnsi="Arial"/>
      </w:rPr>
    </w:lvl>
  </w:abstractNum>
  <w:abstractNum w:abstractNumId="3" w15:restartNumberingAfterBreak="0">
    <w:nsid w:val="00000006"/>
    <w:multiLevelType w:val="multilevel"/>
    <w:tmpl w:val="21F4F7E0"/>
    <w:name w:val="WW8Num6"/>
    <w:lvl w:ilvl="0">
      <w:start w:val="1"/>
      <w:numFmt w:val="lowerLetter"/>
      <w:lvlText w:val="%1."/>
      <w:lvlJc w:val="left"/>
      <w:pPr>
        <w:tabs>
          <w:tab w:val="num" w:pos="1065"/>
        </w:tabs>
        <w:ind w:left="1065" w:hanging="357"/>
      </w:pPr>
      <w:rPr>
        <w:b/>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b/>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b/>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8"/>
    <w:multiLevelType w:val="singleLevel"/>
    <w:tmpl w:val="00000008"/>
    <w:name w:val="WW8Num8"/>
    <w:lvl w:ilvl="0">
      <w:start w:val="1"/>
      <w:numFmt w:val="upperRoman"/>
      <w:lvlText w:val="%1."/>
      <w:lvlJc w:val="left"/>
      <w:pPr>
        <w:tabs>
          <w:tab w:val="num" w:pos="720"/>
        </w:tabs>
        <w:ind w:left="720" w:hanging="720"/>
      </w:pPr>
      <w:rPr>
        <w:b/>
      </w:rPr>
    </w:lvl>
  </w:abstractNum>
  <w:abstractNum w:abstractNumId="6" w15:restartNumberingAfterBreak="0">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7" w15:restartNumberingAfterBreak="0">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397"/>
        </w:tabs>
        <w:ind w:left="397" w:hanging="397"/>
      </w:pPr>
      <w:rPr>
        <w:b/>
        <w:i w:val="0"/>
      </w:rPr>
    </w:lvl>
  </w:abstractNum>
  <w:abstractNum w:abstractNumId="9" w15:restartNumberingAfterBreak="0">
    <w:nsid w:val="0000000C"/>
    <w:multiLevelType w:val="singleLevel"/>
    <w:tmpl w:val="0000000C"/>
    <w:name w:val="WW8Num12"/>
    <w:lvl w:ilvl="0">
      <w:start w:val="1"/>
      <w:numFmt w:val="lowerLetter"/>
      <w:lvlText w:val="%1)"/>
      <w:lvlJc w:val="left"/>
      <w:pPr>
        <w:tabs>
          <w:tab w:val="num" w:pos="720"/>
        </w:tabs>
        <w:ind w:left="720" w:hanging="360"/>
      </w:pPr>
      <w:rPr>
        <w:strike w:val="0"/>
        <w:dstrike w:val="0"/>
      </w:rPr>
    </w:lvl>
  </w:abstractNum>
  <w:abstractNum w:abstractNumId="10"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2"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4" w15:restartNumberingAfterBreak="0">
    <w:nsid w:val="018F6E68"/>
    <w:multiLevelType w:val="hybridMultilevel"/>
    <w:tmpl w:val="77D8F6E6"/>
    <w:lvl w:ilvl="0" w:tplc="09D807F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5"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486453A"/>
    <w:multiLevelType w:val="hybridMultilevel"/>
    <w:tmpl w:val="9982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0B597AD0"/>
    <w:multiLevelType w:val="multilevel"/>
    <w:tmpl w:val="847045E8"/>
    <w:lvl w:ilvl="0">
      <w:start w:val="1"/>
      <w:numFmt w:val="lowerLetter"/>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8" w15:restartNumberingAfterBreak="0">
    <w:nsid w:val="0B6B3345"/>
    <w:multiLevelType w:val="hybridMultilevel"/>
    <w:tmpl w:val="7186A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26B057C6"/>
    <w:multiLevelType w:val="multilevel"/>
    <w:tmpl w:val="389AF62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8F90FF0"/>
    <w:multiLevelType w:val="hybridMultilevel"/>
    <w:tmpl w:val="0C6A9232"/>
    <w:lvl w:ilvl="0" w:tplc="080A000F">
      <w:start w:val="1"/>
      <w:numFmt w:val="decimal"/>
      <w:lvlText w:val="%1."/>
      <w:lvlJc w:val="left"/>
      <w:pPr>
        <w:ind w:left="720" w:hanging="360"/>
      </w:pPr>
      <w:rPr>
        <w:rFonts w:hint="default"/>
      </w:rPr>
    </w:lvl>
    <w:lvl w:ilvl="1" w:tplc="243EB906">
      <w:numFmt w:val="bullet"/>
      <w:lvlText w:val="•"/>
      <w:lvlJc w:val="left"/>
      <w:pPr>
        <w:ind w:left="1440" w:hanging="360"/>
      </w:pPr>
      <w:rPr>
        <w:rFonts w:ascii="Noto Sans" w:eastAsia="Times New Roman" w:hAnsi="Noto Sans" w:cs="Noto San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C101EBF"/>
    <w:multiLevelType w:val="hybridMultilevel"/>
    <w:tmpl w:val="87D46302"/>
    <w:lvl w:ilvl="0" w:tplc="080A0001">
      <w:start w:val="1"/>
      <w:numFmt w:val="bullet"/>
      <w:lvlText w:val=""/>
      <w:lvlJc w:val="left"/>
      <w:pPr>
        <w:ind w:left="2127" w:hanging="360"/>
      </w:pPr>
      <w:rPr>
        <w:rFonts w:ascii="Symbol" w:hAnsi="Symbol" w:hint="default"/>
      </w:rPr>
    </w:lvl>
    <w:lvl w:ilvl="1" w:tplc="080A0003" w:tentative="1">
      <w:start w:val="1"/>
      <w:numFmt w:val="bullet"/>
      <w:lvlText w:val="o"/>
      <w:lvlJc w:val="left"/>
      <w:pPr>
        <w:ind w:left="2847" w:hanging="360"/>
      </w:pPr>
      <w:rPr>
        <w:rFonts w:ascii="Courier New" w:hAnsi="Courier New" w:cs="Courier New" w:hint="default"/>
      </w:rPr>
    </w:lvl>
    <w:lvl w:ilvl="2" w:tplc="080A0005" w:tentative="1">
      <w:start w:val="1"/>
      <w:numFmt w:val="bullet"/>
      <w:lvlText w:val=""/>
      <w:lvlJc w:val="left"/>
      <w:pPr>
        <w:ind w:left="3567" w:hanging="360"/>
      </w:pPr>
      <w:rPr>
        <w:rFonts w:ascii="Wingdings" w:hAnsi="Wingdings" w:hint="default"/>
      </w:rPr>
    </w:lvl>
    <w:lvl w:ilvl="3" w:tplc="080A0001" w:tentative="1">
      <w:start w:val="1"/>
      <w:numFmt w:val="bullet"/>
      <w:lvlText w:val=""/>
      <w:lvlJc w:val="left"/>
      <w:pPr>
        <w:ind w:left="4287" w:hanging="360"/>
      </w:pPr>
      <w:rPr>
        <w:rFonts w:ascii="Symbol" w:hAnsi="Symbol" w:hint="default"/>
      </w:rPr>
    </w:lvl>
    <w:lvl w:ilvl="4" w:tplc="080A0003" w:tentative="1">
      <w:start w:val="1"/>
      <w:numFmt w:val="bullet"/>
      <w:lvlText w:val="o"/>
      <w:lvlJc w:val="left"/>
      <w:pPr>
        <w:ind w:left="5007" w:hanging="360"/>
      </w:pPr>
      <w:rPr>
        <w:rFonts w:ascii="Courier New" w:hAnsi="Courier New" w:cs="Courier New" w:hint="default"/>
      </w:rPr>
    </w:lvl>
    <w:lvl w:ilvl="5" w:tplc="080A0005" w:tentative="1">
      <w:start w:val="1"/>
      <w:numFmt w:val="bullet"/>
      <w:lvlText w:val=""/>
      <w:lvlJc w:val="left"/>
      <w:pPr>
        <w:ind w:left="5727" w:hanging="360"/>
      </w:pPr>
      <w:rPr>
        <w:rFonts w:ascii="Wingdings" w:hAnsi="Wingdings" w:hint="default"/>
      </w:rPr>
    </w:lvl>
    <w:lvl w:ilvl="6" w:tplc="080A0001" w:tentative="1">
      <w:start w:val="1"/>
      <w:numFmt w:val="bullet"/>
      <w:lvlText w:val=""/>
      <w:lvlJc w:val="left"/>
      <w:pPr>
        <w:ind w:left="6447" w:hanging="360"/>
      </w:pPr>
      <w:rPr>
        <w:rFonts w:ascii="Symbol" w:hAnsi="Symbol" w:hint="default"/>
      </w:rPr>
    </w:lvl>
    <w:lvl w:ilvl="7" w:tplc="080A0003" w:tentative="1">
      <w:start w:val="1"/>
      <w:numFmt w:val="bullet"/>
      <w:lvlText w:val="o"/>
      <w:lvlJc w:val="left"/>
      <w:pPr>
        <w:ind w:left="7167" w:hanging="360"/>
      </w:pPr>
      <w:rPr>
        <w:rFonts w:ascii="Courier New" w:hAnsi="Courier New" w:cs="Courier New" w:hint="default"/>
      </w:rPr>
    </w:lvl>
    <w:lvl w:ilvl="8" w:tplc="080A0005" w:tentative="1">
      <w:start w:val="1"/>
      <w:numFmt w:val="bullet"/>
      <w:lvlText w:val=""/>
      <w:lvlJc w:val="left"/>
      <w:pPr>
        <w:ind w:left="7887" w:hanging="360"/>
      </w:pPr>
      <w:rPr>
        <w:rFonts w:ascii="Wingdings" w:hAnsi="Wingdings" w:hint="default"/>
      </w:rPr>
    </w:lvl>
  </w:abstractNum>
  <w:abstractNum w:abstractNumId="23" w15:restartNumberingAfterBreak="0">
    <w:nsid w:val="2D8A506A"/>
    <w:multiLevelType w:val="hybridMultilevel"/>
    <w:tmpl w:val="1D82483C"/>
    <w:lvl w:ilvl="0" w:tplc="B3846E2A">
      <w:start w:val="3"/>
      <w:numFmt w:val="lowerLetter"/>
      <w:lvlText w:val="%1)"/>
      <w:lvlJc w:val="left"/>
      <w:pPr>
        <w:ind w:left="135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F0757DD"/>
    <w:multiLevelType w:val="hybridMultilevel"/>
    <w:tmpl w:val="F938924E"/>
    <w:lvl w:ilvl="0" w:tplc="829AC7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2F465B36"/>
    <w:multiLevelType w:val="hybridMultilevel"/>
    <w:tmpl w:val="C57CC0DE"/>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6"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7" w15:restartNumberingAfterBreak="0">
    <w:nsid w:val="2FE94829"/>
    <w:multiLevelType w:val="hybridMultilevel"/>
    <w:tmpl w:val="25F6A97C"/>
    <w:styleLink w:val="Estilo1351"/>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FF86F14"/>
    <w:multiLevelType w:val="hybridMultilevel"/>
    <w:tmpl w:val="9230D306"/>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9" w15:restartNumberingAfterBreak="0">
    <w:nsid w:val="33BD2892"/>
    <w:multiLevelType w:val="hybridMultilevel"/>
    <w:tmpl w:val="2E969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6173D04"/>
    <w:multiLevelType w:val="hybridMultilevel"/>
    <w:tmpl w:val="5F6888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6BD2E3F"/>
    <w:multiLevelType w:val="hybridMultilevel"/>
    <w:tmpl w:val="3F2AA1E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15:restartNumberingAfterBreak="0">
    <w:nsid w:val="39373F93"/>
    <w:multiLevelType w:val="hybridMultilevel"/>
    <w:tmpl w:val="7334EBE4"/>
    <w:lvl w:ilvl="0" w:tplc="080A0019">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3" w15:restartNumberingAfterBreak="0">
    <w:nsid w:val="415C2971"/>
    <w:multiLevelType w:val="hybridMultilevel"/>
    <w:tmpl w:val="A3D83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3887F0D"/>
    <w:multiLevelType w:val="hybridMultilevel"/>
    <w:tmpl w:val="BD68BCE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6C65D57"/>
    <w:multiLevelType w:val="hybridMultilevel"/>
    <w:tmpl w:val="322628F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6" w15:restartNumberingAfterBreak="0">
    <w:nsid w:val="4751326F"/>
    <w:multiLevelType w:val="multilevel"/>
    <w:tmpl w:val="27BE0DE8"/>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4A0566F3"/>
    <w:multiLevelType w:val="hybridMultilevel"/>
    <w:tmpl w:val="8AA6A8D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8" w15:restartNumberingAfterBreak="0">
    <w:nsid w:val="4A1A7A8F"/>
    <w:multiLevelType w:val="multilevel"/>
    <w:tmpl w:val="0000002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9" w15:restartNumberingAfterBreak="0">
    <w:nsid w:val="4E525859"/>
    <w:multiLevelType w:val="hybridMultilevel"/>
    <w:tmpl w:val="3BE635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5347674"/>
    <w:multiLevelType w:val="hybridMultilevel"/>
    <w:tmpl w:val="37C84822"/>
    <w:lvl w:ilvl="0" w:tplc="080A0001">
      <w:start w:val="1"/>
      <w:numFmt w:val="bullet"/>
      <w:lvlText w:val=""/>
      <w:lvlJc w:val="left"/>
      <w:pPr>
        <w:ind w:left="3480" w:hanging="360"/>
      </w:pPr>
      <w:rPr>
        <w:rFonts w:ascii="Symbol" w:hAnsi="Symbol" w:hint="default"/>
      </w:rPr>
    </w:lvl>
    <w:lvl w:ilvl="1" w:tplc="0CA8F79C">
      <w:numFmt w:val="bullet"/>
      <w:lvlText w:val="•"/>
      <w:lvlJc w:val="left"/>
      <w:pPr>
        <w:ind w:left="4545" w:hanging="705"/>
      </w:pPr>
      <w:rPr>
        <w:rFonts w:ascii="Arial" w:eastAsia="Calibri" w:hAnsi="Arial" w:cs="Arial" w:hint="default"/>
      </w:rPr>
    </w:lvl>
    <w:lvl w:ilvl="2" w:tplc="080A0005" w:tentative="1">
      <w:start w:val="1"/>
      <w:numFmt w:val="bullet"/>
      <w:lvlText w:val=""/>
      <w:lvlJc w:val="left"/>
      <w:pPr>
        <w:ind w:left="4920" w:hanging="360"/>
      </w:pPr>
      <w:rPr>
        <w:rFonts w:ascii="Wingdings" w:hAnsi="Wingdings" w:hint="default"/>
      </w:rPr>
    </w:lvl>
    <w:lvl w:ilvl="3" w:tplc="080A0001" w:tentative="1">
      <w:start w:val="1"/>
      <w:numFmt w:val="bullet"/>
      <w:lvlText w:val=""/>
      <w:lvlJc w:val="left"/>
      <w:pPr>
        <w:ind w:left="5640" w:hanging="360"/>
      </w:pPr>
      <w:rPr>
        <w:rFonts w:ascii="Symbol" w:hAnsi="Symbol" w:hint="default"/>
      </w:rPr>
    </w:lvl>
    <w:lvl w:ilvl="4" w:tplc="080A0003" w:tentative="1">
      <w:start w:val="1"/>
      <w:numFmt w:val="bullet"/>
      <w:lvlText w:val="o"/>
      <w:lvlJc w:val="left"/>
      <w:pPr>
        <w:ind w:left="6360" w:hanging="360"/>
      </w:pPr>
      <w:rPr>
        <w:rFonts w:ascii="Courier New" w:hAnsi="Courier New" w:cs="Courier New" w:hint="default"/>
      </w:rPr>
    </w:lvl>
    <w:lvl w:ilvl="5" w:tplc="080A0005" w:tentative="1">
      <w:start w:val="1"/>
      <w:numFmt w:val="bullet"/>
      <w:lvlText w:val=""/>
      <w:lvlJc w:val="left"/>
      <w:pPr>
        <w:ind w:left="7080" w:hanging="360"/>
      </w:pPr>
      <w:rPr>
        <w:rFonts w:ascii="Wingdings" w:hAnsi="Wingdings" w:hint="default"/>
      </w:rPr>
    </w:lvl>
    <w:lvl w:ilvl="6" w:tplc="080A0001" w:tentative="1">
      <w:start w:val="1"/>
      <w:numFmt w:val="bullet"/>
      <w:lvlText w:val=""/>
      <w:lvlJc w:val="left"/>
      <w:pPr>
        <w:ind w:left="7800" w:hanging="360"/>
      </w:pPr>
      <w:rPr>
        <w:rFonts w:ascii="Symbol" w:hAnsi="Symbol" w:hint="default"/>
      </w:rPr>
    </w:lvl>
    <w:lvl w:ilvl="7" w:tplc="080A0003" w:tentative="1">
      <w:start w:val="1"/>
      <w:numFmt w:val="bullet"/>
      <w:lvlText w:val="o"/>
      <w:lvlJc w:val="left"/>
      <w:pPr>
        <w:ind w:left="8520" w:hanging="360"/>
      </w:pPr>
      <w:rPr>
        <w:rFonts w:ascii="Courier New" w:hAnsi="Courier New" w:cs="Courier New" w:hint="default"/>
      </w:rPr>
    </w:lvl>
    <w:lvl w:ilvl="8" w:tplc="080A0005" w:tentative="1">
      <w:start w:val="1"/>
      <w:numFmt w:val="bullet"/>
      <w:lvlText w:val=""/>
      <w:lvlJc w:val="left"/>
      <w:pPr>
        <w:ind w:left="9240" w:hanging="360"/>
      </w:pPr>
      <w:rPr>
        <w:rFonts w:ascii="Wingdings" w:hAnsi="Wingdings" w:hint="default"/>
      </w:rPr>
    </w:lvl>
  </w:abstractNum>
  <w:abstractNum w:abstractNumId="41" w15:restartNumberingAfterBreak="0">
    <w:nsid w:val="55AE32AD"/>
    <w:multiLevelType w:val="hybridMultilevel"/>
    <w:tmpl w:val="0C5696C8"/>
    <w:lvl w:ilvl="0" w:tplc="FB882302">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AC869C1"/>
    <w:multiLevelType w:val="hybridMultilevel"/>
    <w:tmpl w:val="3E2EBF3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72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659134C2"/>
    <w:multiLevelType w:val="hybridMultilevel"/>
    <w:tmpl w:val="A83EE0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9466A26"/>
    <w:multiLevelType w:val="hybridMultilevel"/>
    <w:tmpl w:val="BA386AB8"/>
    <w:lvl w:ilvl="0" w:tplc="57E0909A">
      <w:numFmt w:val="bullet"/>
      <w:lvlText w:val="•"/>
      <w:lvlJc w:val="left"/>
      <w:pPr>
        <w:ind w:left="720" w:hanging="360"/>
      </w:pPr>
      <w:rPr>
        <w:rFonts w:ascii="Arial" w:eastAsia="Times New Roman" w:hAnsi="Aria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B2660CF"/>
    <w:multiLevelType w:val="hybridMultilevel"/>
    <w:tmpl w:val="721CF48C"/>
    <w:lvl w:ilvl="0" w:tplc="3A260EA0">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C5D74D4"/>
    <w:multiLevelType w:val="hybridMultilevel"/>
    <w:tmpl w:val="0784B75C"/>
    <w:lvl w:ilvl="0" w:tplc="56E86A86">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1F5201F"/>
    <w:multiLevelType w:val="hybridMultilevel"/>
    <w:tmpl w:val="E662BF44"/>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1" w15:restartNumberingAfterBreak="0">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52" w15:restartNumberingAfterBreak="0">
    <w:nsid w:val="7DBD18D5"/>
    <w:multiLevelType w:val="hybridMultilevel"/>
    <w:tmpl w:val="B1CC584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16cid:durableId="1921255248">
    <w:abstractNumId w:val="49"/>
  </w:num>
  <w:num w:numId="2" w16cid:durableId="567307957">
    <w:abstractNumId w:val="41"/>
  </w:num>
  <w:num w:numId="3" w16cid:durableId="567617591">
    <w:abstractNumId w:val="21"/>
  </w:num>
  <w:num w:numId="4" w16cid:durableId="867373914">
    <w:abstractNumId w:val="40"/>
  </w:num>
  <w:num w:numId="5" w16cid:durableId="65761416">
    <w:abstractNumId w:val="16"/>
  </w:num>
  <w:num w:numId="6" w16cid:durableId="970330092">
    <w:abstractNumId w:val="37"/>
  </w:num>
  <w:num w:numId="7" w16cid:durableId="2023386946">
    <w:abstractNumId w:val="29"/>
  </w:num>
  <w:num w:numId="8" w16cid:durableId="1934240533">
    <w:abstractNumId w:val="33"/>
  </w:num>
  <w:num w:numId="9" w16cid:durableId="1062606808">
    <w:abstractNumId w:val="45"/>
  </w:num>
  <w:num w:numId="10" w16cid:durableId="687219560">
    <w:abstractNumId w:val="4"/>
  </w:num>
  <w:num w:numId="11" w16cid:durableId="1643121924">
    <w:abstractNumId w:val="32"/>
  </w:num>
  <w:num w:numId="12" w16cid:durableId="1444300848">
    <w:abstractNumId w:val="31"/>
  </w:num>
  <w:num w:numId="13" w16cid:durableId="1605067607">
    <w:abstractNumId w:val="35"/>
  </w:num>
  <w:num w:numId="14" w16cid:durableId="457455081">
    <w:abstractNumId w:val="14"/>
  </w:num>
  <w:num w:numId="15" w16cid:durableId="1795128729">
    <w:abstractNumId w:val="25"/>
  </w:num>
  <w:num w:numId="16" w16cid:durableId="902522344">
    <w:abstractNumId w:val="5"/>
  </w:num>
  <w:num w:numId="17" w16cid:durableId="2002850869">
    <w:abstractNumId w:val="7"/>
  </w:num>
  <w:num w:numId="18" w16cid:durableId="536892089">
    <w:abstractNumId w:val="23"/>
  </w:num>
  <w:num w:numId="19" w16cid:durableId="1970210309">
    <w:abstractNumId w:val="6"/>
  </w:num>
  <w:num w:numId="20" w16cid:durableId="1066757308">
    <w:abstractNumId w:val="26"/>
  </w:num>
  <w:num w:numId="21" w16cid:durableId="1067875310">
    <w:abstractNumId w:val="12"/>
  </w:num>
  <w:num w:numId="22" w16cid:durableId="1659267042">
    <w:abstractNumId w:val="20"/>
  </w:num>
  <w:num w:numId="23" w16cid:durableId="927928280">
    <w:abstractNumId w:val="10"/>
  </w:num>
  <w:num w:numId="24" w16cid:durableId="781654088">
    <w:abstractNumId w:val="22"/>
  </w:num>
  <w:num w:numId="25" w16cid:durableId="630016947">
    <w:abstractNumId w:val="51"/>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365513">
    <w:abstractNumId w:val="15"/>
  </w:num>
  <w:num w:numId="27" w16cid:durableId="409237722">
    <w:abstractNumId w:val="44"/>
  </w:num>
  <w:num w:numId="28" w16cid:durableId="2078278032">
    <w:abstractNumId w:val="18"/>
  </w:num>
  <w:num w:numId="29" w16cid:durableId="2118598009">
    <w:abstractNumId w:val="30"/>
  </w:num>
  <w:num w:numId="30" w16cid:durableId="313070925">
    <w:abstractNumId w:val="27"/>
  </w:num>
  <w:num w:numId="31" w16cid:durableId="1749306672">
    <w:abstractNumId w:val="19"/>
  </w:num>
  <w:num w:numId="32" w16cid:durableId="1125067">
    <w:abstractNumId w:val="24"/>
  </w:num>
  <w:num w:numId="33" w16cid:durableId="1883782998">
    <w:abstractNumId w:val="52"/>
  </w:num>
  <w:num w:numId="34" w16cid:durableId="1461530872">
    <w:abstractNumId w:val="39"/>
  </w:num>
  <w:num w:numId="35" w16cid:durableId="842860189">
    <w:abstractNumId w:val="42"/>
  </w:num>
  <w:num w:numId="36" w16cid:durableId="359206754">
    <w:abstractNumId w:val="28"/>
  </w:num>
  <w:num w:numId="37" w16cid:durableId="1940213526">
    <w:abstractNumId w:val="17"/>
  </w:num>
  <w:num w:numId="38" w16cid:durableId="64228128">
    <w:abstractNumId w:val="46"/>
  </w:num>
  <w:num w:numId="39" w16cid:durableId="241568231">
    <w:abstractNumId w:val="34"/>
  </w:num>
  <w:num w:numId="40" w16cid:durableId="1032027695">
    <w:abstractNumId w:val="13"/>
  </w:num>
  <w:num w:numId="41" w16cid:durableId="531579975">
    <w:abstractNumId w:val="48"/>
  </w:num>
  <w:num w:numId="42" w16cid:durableId="217866726">
    <w:abstractNumId w:val="43"/>
  </w:num>
  <w:num w:numId="43" w16cid:durableId="485319608">
    <w:abstractNumId w:val="38"/>
  </w:num>
  <w:num w:numId="44" w16cid:durableId="153303389">
    <w:abstractNumId w:val="47"/>
  </w:num>
  <w:num w:numId="45" w16cid:durableId="2020082573">
    <w:abstractNumId w:val="50"/>
  </w:num>
  <w:num w:numId="46" w16cid:durableId="2074497826">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563"/>
    <w:rsid w:val="00000050"/>
    <w:rsid w:val="0000195B"/>
    <w:rsid w:val="000023AE"/>
    <w:rsid w:val="00002B88"/>
    <w:rsid w:val="00003664"/>
    <w:rsid w:val="0001335E"/>
    <w:rsid w:val="0001408B"/>
    <w:rsid w:val="00014603"/>
    <w:rsid w:val="00014B39"/>
    <w:rsid w:val="00015A51"/>
    <w:rsid w:val="00020339"/>
    <w:rsid w:val="00024944"/>
    <w:rsid w:val="000251D8"/>
    <w:rsid w:val="00025420"/>
    <w:rsid w:val="00034417"/>
    <w:rsid w:val="0003480C"/>
    <w:rsid w:val="00034FD6"/>
    <w:rsid w:val="00035536"/>
    <w:rsid w:val="00035C24"/>
    <w:rsid w:val="0003686B"/>
    <w:rsid w:val="000379D5"/>
    <w:rsid w:val="00040E69"/>
    <w:rsid w:val="00041091"/>
    <w:rsid w:val="000410FF"/>
    <w:rsid w:val="0004156A"/>
    <w:rsid w:val="00041584"/>
    <w:rsid w:val="000421A4"/>
    <w:rsid w:val="00042B41"/>
    <w:rsid w:val="00047D78"/>
    <w:rsid w:val="000505AC"/>
    <w:rsid w:val="0005174F"/>
    <w:rsid w:val="00051ADF"/>
    <w:rsid w:val="0005298B"/>
    <w:rsid w:val="000546C3"/>
    <w:rsid w:val="00056E3E"/>
    <w:rsid w:val="0006132F"/>
    <w:rsid w:val="00064ED7"/>
    <w:rsid w:val="00065E42"/>
    <w:rsid w:val="0008087D"/>
    <w:rsid w:val="000810CF"/>
    <w:rsid w:val="00081861"/>
    <w:rsid w:val="000838BB"/>
    <w:rsid w:val="00086871"/>
    <w:rsid w:val="00086F42"/>
    <w:rsid w:val="00090C68"/>
    <w:rsid w:val="0009181B"/>
    <w:rsid w:val="0009280C"/>
    <w:rsid w:val="00094F9D"/>
    <w:rsid w:val="000959A0"/>
    <w:rsid w:val="000977AE"/>
    <w:rsid w:val="000A0812"/>
    <w:rsid w:val="000A2505"/>
    <w:rsid w:val="000A45A4"/>
    <w:rsid w:val="000A4FC4"/>
    <w:rsid w:val="000A678E"/>
    <w:rsid w:val="000A7FC4"/>
    <w:rsid w:val="000B063E"/>
    <w:rsid w:val="000B2183"/>
    <w:rsid w:val="000B2A95"/>
    <w:rsid w:val="000B2EF6"/>
    <w:rsid w:val="000B3211"/>
    <w:rsid w:val="000B7813"/>
    <w:rsid w:val="000C4CCE"/>
    <w:rsid w:val="000C6C9C"/>
    <w:rsid w:val="000D1201"/>
    <w:rsid w:val="000D129F"/>
    <w:rsid w:val="000D27C7"/>
    <w:rsid w:val="000D27CD"/>
    <w:rsid w:val="000D38E9"/>
    <w:rsid w:val="000D38F9"/>
    <w:rsid w:val="000D3CBF"/>
    <w:rsid w:val="000D4240"/>
    <w:rsid w:val="000D675B"/>
    <w:rsid w:val="000E1B24"/>
    <w:rsid w:val="000E2085"/>
    <w:rsid w:val="000E2160"/>
    <w:rsid w:val="000E33B1"/>
    <w:rsid w:val="000E4610"/>
    <w:rsid w:val="000E628C"/>
    <w:rsid w:val="000F1644"/>
    <w:rsid w:val="000F1DBF"/>
    <w:rsid w:val="000F232D"/>
    <w:rsid w:val="000F29FC"/>
    <w:rsid w:val="000F3F78"/>
    <w:rsid w:val="000F5441"/>
    <w:rsid w:val="000F77ED"/>
    <w:rsid w:val="001032ED"/>
    <w:rsid w:val="00105190"/>
    <w:rsid w:val="00105272"/>
    <w:rsid w:val="0010538D"/>
    <w:rsid w:val="001055D8"/>
    <w:rsid w:val="0010563D"/>
    <w:rsid w:val="00106419"/>
    <w:rsid w:val="0010664C"/>
    <w:rsid w:val="00106A21"/>
    <w:rsid w:val="00115953"/>
    <w:rsid w:val="00115FAC"/>
    <w:rsid w:val="00116541"/>
    <w:rsid w:val="00120957"/>
    <w:rsid w:val="001213FC"/>
    <w:rsid w:val="00122CE7"/>
    <w:rsid w:val="0012329C"/>
    <w:rsid w:val="00123937"/>
    <w:rsid w:val="00134B11"/>
    <w:rsid w:val="0013523B"/>
    <w:rsid w:val="00136964"/>
    <w:rsid w:val="0013731F"/>
    <w:rsid w:val="00141921"/>
    <w:rsid w:val="00141D7B"/>
    <w:rsid w:val="00142445"/>
    <w:rsid w:val="00142D30"/>
    <w:rsid w:val="00142F5B"/>
    <w:rsid w:val="001448B9"/>
    <w:rsid w:val="00144FD0"/>
    <w:rsid w:val="001462C2"/>
    <w:rsid w:val="00153B55"/>
    <w:rsid w:val="00156FE8"/>
    <w:rsid w:val="0015788C"/>
    <w:rsid w:val="001609B6"/>
    <w:rsid w:val="00160C08"/>
    <w:rsid w:val="00163D5A"/>
    <w:rsid w:val="00164286"/>
    <w:rsid w:val="00167640"/>
    <w:rsid w:val="00170BAF"/>
    <w:rsid w:val="00173E39"/>
    <w:rsid w:val="00175FD1"/>
    <w:rsid w:val="0017780D"/>
    <w:rsid w:val="00180775"/>
    <w:rsid w:val="001828FF"/>
    <w:rsid w:val="001831E8"/>
    <w:rsid w:val="00183565"/>
    <w:rsid w:val="001907F8"/>
    <w:rsid w:val="00190D48"/>
    <w:rsid w:val="0019369A"/>
    <w:rsid w:val="00194CD4"/>
    <w:rsid w:val="001A256D"/>
    <w:rsid w:val="001A2FFB"/>
    <w:rsid w:val="001A349A"/>
    <w:rsid w:val="001A3CA8"/>
    <w:rsid w:val="001A43BA"/>
    <w:rsid w:val="001A4798"/>
    <w:rsid w:val="001A5050"/>
    <w:rsid w:val="001A6178"/>
    <w:rsid w:val="001A7071"/>
    <w:rsid w:val="001A7C9F"/>
    <w:rsid w:val="001B283C"/>
    <w:rsid w:val="001B4CF3"/>
    <w:rsid w:val="001B5111"/>
    <w:rsid w:val="001B5ED8"/>
    <w:rsid w:val="001B6FCF"/>
    <w:rsid w:val="001C0F9A"/>
    <w:rsid w:val="001C49D4"/>
    <w:rsid w:val="001C6E7C"/>
    <w:rsid w:val="001D18F3"/>
    <w:rsid w:val="001D6DA8"/>
    <w:rsid w:val="001E4298"/>
    <w:rsid w:val="001E577E"/>
    <w:rsid w:val="001E61DE"/>
    <w:rsid w:val="001F0639"/>
    <w:rsid w:val="001F4620"/>
    <w:rsid w:val="001F53FA"/>
    <w:rsid w:val="001F6576"/>
    <w:rsid w:val="001F7161"/>
    <w:rsid w:val="00202534"/>
    <w:rsid w:val="002026E9"/>
    <w:rsid w:val="00202F30"/>
    <w:rsid w:val="00204DA1"/>
    <w:rsid w:val="00204DE7"/>
    <w:rsid w:val="00205A90"/>
    <w:rsid w:val="00215168"/>
    <w:rsid w:val="00215D49"/>
    <w:rsid w:val="00215F93"/>
    <w:rsid w:val="0021716F"/>
    <w:rsid w:val="002176D7"/>
    <w:rsid w:val="00217E6A"/>
    <w:rsid w:val="00220DE6"/>
    <w:rsid w:val="00220FCA"/>
    <w:rsid w:val="0022227E"/>
    <w:rsid w:val="002259BC"/>
    <w:rsid w:val="0022653C"/>
    <w:rsid w:val="00227E17"/>
    <w:rsid w:val="002409C8"/>
    <w:rsid w:val="0024275A"/>
    <w:rsid w:val="00242D5F"/>
    <w:rsid w:val="0024572D"/>
    <w:rsid w:val="00246DB5"/>
    <w:rsid w:val="002515B1"/>
    <w:rsid w:val="00252265"/>
    <w:rsid w:val="00252DEF"/>
    <w:rsid w:val="0025454B"/>
    <w:rsid w:val="00254F2C"/>
    <w:rsid w:val="00255F15"/>
    <w:rsid w:val="00266881"/>
    <w:rsid w:val="00266D58"/>
    <w:rsid w:val="00270DD3"/>
    <w:rsid w:val="00275B21"/>
    <w:rsid w:val="002762CA"/>
    <w:rsid w:val="0028215F"/>
    <w:rsid w:val="00283970"/>
    <w:rsid w:val="002865CF"/>
    <w:rsid w:val="00292BED"/>
    <w:rsid w:val="002950B0"/>
    <w:rsid w:val="00295BE7"/>
    <w:rsid w:val="00296AA4"/>
    <w:rsid w:val="002973FB"/>
    <w:rsid w:val="002975F3"/>
    <w:rsid w:val="002A03CA"/>
    <w:rsid w:val="002A0D1F"/>
    <w:rsid w:val="002A1654"/>
    <w:rsid w:val="002A1922"/>
    <w:rsid w:val="002A25D2"/>
    <w:rsid w:val="002B42CD"/>
    <w:rsid w:val="002C03AF"/>
    <w:rsid w:val="002C3A52"/>
    <w:rsid w:val="002C4D66"/>
    <w:rsid w:val="002D0EFA"/>
    <w:rsid w:val="002D3D40"/>
    <w:rsid w:val="002D751A"/>
    <w:rsid w:val="002E4A3A"/>
    <w:rsid w:val="002F1A96"/>
    <w:rsid w:val="002F1F2A"/>
    <w:rsid w:val="002F408C"/>
    <w:rsid w:val="002F559C"/>
    <w:rsid w:val="002F5A1C"/>
    <w:rsid w:val="002F5F59"/>
    <w:rsid w:val="002F603E"/>
    <w:rsid w:val="00300CDE"/>
    <w:rsid w:val="00301394"/>
    <w:rsid w:val="00303920"/>
    <w:rsid w:val="00306EE7"/>
    <w:rsid w:val="0030723C"/>
    <w:rsid w:val="003072E1"/>
    <w:rsid w:val="003078BB"/>
    <w:rsid w:val="0031289A"/>
    <w:rsid w:val="00314591"/>
    <w:rsid w:val="003149DC"/>
    <w:rsid w:val="00314AC1"/>
    <w:rsid w:val="00315365"/>
    <w:rsid w:val="00315B95"/>
    <w:rsid w:val="00322C35"/>
    <w:rsid w:val="00322EAB"/>
    <w:rsid w:val="0032419C"/>
    <w:rsid w:val="00324FBD"/>
    <w:rsid w:val="0032500D"/>
    <w:rsid w:val="003304E3"/>
    <w:rsid w:val="003308AA"/>
    <w:rsid w:val="00331E7C"/>
    <w:rsid w:val="00334E2B"/>
    <w:rsid w:val="00336539"/>
    <w:rsid w:val="00336C3A"/>
    <w:rsid w:val="00336D4A"/>
    <w:rsid w:val="00337E5A"/>
    <w:rsid w:val="00341FDB"/>
    <w:rsid w:val="00342E5A"/>
    <w:rsid w:val="003478E3"/>
    <w:rsid w:val="003503C0"/>
    <w:rsid w:val="00354CCB"/>
    <w:rsid w:val="0035555D"/>
    <w:rsid w:val="0036171B"/>
    <w:rsid w:val="003617D9"/>
    <w:rsid w:val="00366048"/>
    <w:rsid w:val="00367790"/>
    <w:rsid w:val="00367DFC"/>
    <w:rsid w:val="00367E08"/>
    <w:rsid w:val="003729BA"/>
    <w:rsid w:val="00373C51"/>
    <w:rsid w:val="00374683"/>
    <w:rsid w:val="00376293"/>
    <w:rsid w:val="00381CFA"/>
    <w:rsid w:val="00385630"/>
    <w:rsid w:val="00386DBE"/>
    <w:rsid w:val="00387354"/>
    <w:rsid w:val="00393313"/>
    <w:rsid w:val="00395264"/>
    <w:rsid w:val="0039596D"/>
    <w:rsid w:val="003959D6"/>
    <w:rsid w:val="0039757F"/>
    <w:rsid w:val="00397996"/>
    <w:rsid w:val="003A19C6"/>
    <w:rsid w:val="003A4975"/>
    <w:rsid w:val="003A56B5"/>
    <w:rsid w:val="003A5CF9"/>
    <w:rsid w:val="003A61EA"/>
    <w:rsid w:val="003A760C"/>
    <w:rsid w:val="003B1C7E"/>
    <w:rsid w:val="003B1DA2"/>
    <w:rsid w:val="003B4433"/>
    <w:rsid w:val="003B522A"/>
    <w:rsid w:val="003B54F6"/>
    <w:rsid w:val="003B5F5F"/>
    <w:rsid w:val="003B7A23"/>
    <w:rsid w:val="003C0D29"/>
    <w:rsid w:val="003C0DA9"/>
    <w:rsid w:val="003C1336"/>
    <w:rsid w:val="003D5099"/>
    <w:rsid w:val="003D59AD"/>
    <w:rsid w:val="003D5AC1"/>
    <w:rsid w:val="003D660B"/>
    <w:rsid w:val="003E02A0"/>
    <w:rsid w:val="003E046F"/>
    <w:rsid w:val="003E0B3D"/>
    <w:rsid w:val="003E39CA"/>
    <w:rsid w:val="003E445B"/>
    <w:rsid w:val="003E4867"/>
    <w:rsid w:val="003E4948"/>
    <w:rsid w:val="003E6CEF"/>
    <w:rsid w:val="003E78EB"/>
    <w:rsid w:val="003F5346"/>
    <w:rsid w:val="003F54AD"/>
    <w:rsid w:val="003F54BD"/>
    <w:rsid w:val="003F7BE6"/>
    <w:rsid w:val="00402115"/>
    <w:rsid w:val="004026B3"/>
    <w:rsid w:val="004027F1"/>
    <w:rsid w:val="00403651"/>
    <w:rsid w:val="004050B5"/>
    <w:rsid w:val="0041006C"/>
    <w:rsid w:val="004112AB"/>
    <w:rsid w:val="00416180"/>
    <w:rsid w:val="00417A94"/>
    <w:rsid w:val="0042133A"/>
    <w:rsid w:val="0042147E"/>
    <w:rsid w:val="00422A73"/>
    <w:rsid w:val="00424696"/>
    <w:rsid w:val="00426385"/>
    <w:rsid w:val="00431381"/>
    <w:rsid w:val="00434039"/>
    <w:rsid w:val="0043427A"/>
    <w:rsid w:val="00436ADE"/>
    <w:rsid w:val="00437E9A"/>
    <w:rsid w:val="00445667"/>
    <w:rsid w:val="00451429"/>
    <w:rsid w:val="00452CF4"/>
    <w:rsid w:val="00454608"/>
    <w:rsid w:val="00456394"/>
    <w:rsid w:val="00456868"/>
    <w:rsid w:val="004646EC"/>
    <w:rsid w:val="00465AB5"/>
    <w:rsid w:val="00467870"/>
    <w:rsid w:val="00473673"/>
    <w:rsid w:val="00473ABB"/>
    <w:rsid w:val="004749D9"/>
    <w:rsid w:val="00475079"/>
    <w:rsid w:val="00475B28"/>
    <w:rsid w:val="00476F23"/>
    <w:rsid w:val="00483D5B"/>
    <w:rsid w:val="00484338"/>
    <w:rsid w:val="0048505C"/>
    <w:rsid w:val="0048605A"/>
    <w:rsid w:val="00487672"/>
    <w:rsid w:val="00487E5E"/>
    <w:rsid w:val="00490555"/>
    <w:rsid w:val="00491D3E"/>
    <w:rsid w:val="004933D7"/>
    <w:rsid w:val="00495FEE"/>
    <w:rsid w:val="00497827"/>
    <w:rsid w:val="00497B8D"/>
    <w:rsid w:val="004A2658"/>
    <w:rsid w:val="004A377C"/>
    <w:rsid w:val="004A4559"/>
    <w:rsid w:val="004A7E79"/>
    <w:rsid w:val="004B2770"/>
    <w:rsid w:val="004B31F9"/>
    <w:rsid w:val="004B3D61"/>
    <w:rsid w:val="004B43E4"/>
    <w:rsid w:val="004B5061"/>
    <w:rsid w:val="004C48A4"/>
    <w:rsid w:val="004C609E"/>
    <w:rsid w:val="004C6F9B"/>
    <w:rsid w:val="004D12E3"/>
    <w:rsid w:val="004D1BE6"/>
    <w:rsid w:val="004D3CAF"/>
    <w:rsid w:val="004D3D4F"/>
    <w:rsid w:val="004D3E88"/>
    <w:rsid w:val="004D5724"/>
    <w:rsid w:val="004E3D34"/>
    <w:rsid w:val="004E446D"/>
    <w:rsid w:val="004E508E"/>
    <w:rsid w:val="004E5AD1"/>
    <w:rsid w:val="004E63A8"/>
    <w:rsid w:val="004F36F4"/>
    <w:rsid w:val="004F3B5D"/>
    <w:rsid w:val="004F3CCA"/>
    <w:rsid w:val="004F3D38"/>
    <w:rsid w:val="004F44F2"/>
    <w:rsid w:val="004F6D71"/>
    <w:rsid w:val="00500A3D"/>
    <w:rsid w:val="005040E0"/>
    <w:rsid w:val="005114B6"/>
    <w:rsid w:val="00513288"/>
    <w:rsid w:val="005135D8"/>
    <w:rsid w:val="0051455C"/>
    <w:rsid w:val="00517219"/>
    <w:rsid w:val="00521EA6"/>
    <w:rsid w:val="00531DD0"/>
    <w:rsid w:val="005337D4"/>
    <w:rsid w:val="00535BE4"/>
    <w:rsid w:val="0053729E"/>
    <w:rsid w:val="0054429F"/>
    <w:rsid w:val="0054701D"/>
    <w:rsid w:val="00547021"/>
    <w:rsid w:val="0054768E"/>
    <w:rsid w:val="00547BE6"/>
    <w:rsid w:val="00552016"/>
    <w:rsid w:val="0055211B"/>
    <w:rsid w:val="005523D5"/>
    <w:rsid w:val="005543CC"/>
    <w:rsid w:val="00556172"/>
    <w:rsid w:val="00562A07"/>
    <w:rsid w:val="00562ED8"/>
    <w:rsid w:val="00563508"/>
    <w:rsid w:val="005648A7"/>
    <w:rsid w:val="00574CE4"/>
    <w:rsid w:val="0058238D"/>
    <w:rsid w:val="00584AF6"/>
    <w:rsid w:val="00592330"/>
    <w:rsid w:val="00593006"/>
    <w:rsid w:val="00593CBB"/>
    <w:rsid w:val="00594039"/>
    <w:rsid w:val="0059667C"/>
    <w:rsid w:val="005A1FD4"/>
    <w:rsid w:val="005A2776"/>
    <w:rsid w:val="005A4335"/>
    <w:rsid w:val="005A6223"/>
    <w:rsid w:val="005A7D6A"/>
    <w:rsid w:val="005B0309"/>
    <w:rsid w:val="005B066D"/>
    <w:rsid w:val="005B2179"/>
    <w:rsid w:val="005B2267"/>
    <w:rsid w:val="005C1BCC"/>
    <w:rsid w:val="005C3C03"/>
    <w:rsid w:val="005C7469"/>
    <w:rsid w:val="005D5D00"/>
    <w:rsid w:val="005D6B5C"/>
    <w:rsid w:val="005E5BFD"/>
    <w:rsid w:val="005E7C88"/>
    <w:rsid w:val="005F218E"/>
    <w:rsid w:val="005F37C2"/>
    <w:rsid w:val="005F49EA"/>
    <w:rsid w:val="005F7F41"/>
    <w:rsid w:val="006047A7"/>
    <w:rsid w:val="006059D7"/>
    <w:rsid w:val="00606F43"/>
    <w:rsid w:val="00607FA8"/>
    <w:rsid w:val="006114A6"/>
    <w:rsid w:val="00613905"/>
    <w:rsid w:val="00614F5A"/>
    <w:rsid w:val="00620BAB"/>
    <w:rsid w:val="0062494F"/>
    <w:rsid w:val="006254F1"/>
    <w:rsid w:val="00625569"/>
    <w:rsid w:val="00625BB5"/>
    <w:rsid w:val="0062648F"/>
    <w:rsid w:val="00627038"/>
    <w:rsid w:val="006309E5"/>
    <w:rsid w:val="00630A50"/>
    <w:rsid w:val="00631D79"/>
    <w:rsid w:val="0063361D"/>
    <w:rsid w:val="0063376C"/>
    <w:rsid w:val="0063479E"/>
    <w:rsid w:val="0063522A"/>
    <w:rsid w:val="00635363"/>
    <w:rsid w:val="00635B70"/>
    <w:rsid w:val="00637639"/>
    <w:rsid w:val="00641375"/>
    <w:rsid w:val="00642CCB"/>
    <w:rsid w:val="006444B0"/>
    <w:rsid w:val="00646574"/>
    <w:rsid w:val="006477CC"/>
    <w:rsid w:val="00654E76"/>
    <w:rsid w:val="00655046"/>
    <w:rsid w:val="006572F1"/>
    <w:rsid w:val="00657D2C"/>
    <w:rsid w:val="0066005E"/>
    <w:rsid w:val="006630F6"/>
    <w:rsid w:val="006632CC"/>
    <w:rsid w:val="00665314"/>
    <w:rsid w:val="00667C2F"/>
    <w:rsid w:val="00670371"/>
    <w:rsid w:val="00672FA1"/>
    <w:rsid w:val="00673BB2"/>
    <w:rsid w:val="00673D62"/>
    <w:rsid w:val="00674593"/>
    <w:rsid w:val="0067499C"/>
    <w:rsid w:val="00674E59"/>
    <w:rsid w:val="00676AA5"/>
    <w:rsid w:val="00680567"/>
    <w:rsid w:val="00682484"/>
    <w:rsid w:val="00682E00"/>
    <w:rsid w:val="00683D11"/>
    <w:rsid w:val="00684C30"/>
    <w:rsid w:val="00690A66"/>
    <w:rsid w:val="00690EFA"/>
    <w:rsid w:val="006917E0"/>
    <w:rsid w:val="00691BA2"/>
    <w:rsid w:val="006925F6"/>
    <w:rsid w:val="00696194"/>
    <w:rsid w:val="006973AB"/>
    <w:rsid w:val="006A1A96"/>
    <w:rsid w:val="006A2613"/>
    <w:rsid w:val="006A35DB"/>
    <w:rsid w:val="006A4DEB"/>
    <w:rsid w:val="006A6E91"/>
    <w:rsid w:val="006B03C7"/>
    <w:rsid w:val="006B3915"/>
    <w:rsid w:val="006B426D"/>
    <w:rsid w:val="006B5767"/>
    <w:rsid w:val="006B7113"/>
    <w:rsid w:val="006B7D3E"/>
    <w:rsid w:val="006C03AD"/>
    <w:rsid w:val="006C10DB"/>
    <w:rsid w:val="006C2077"/>
    <w:rsid w:val="006C247D"/>
    <w:rsid w:val="006C7667"/>
    <w:rsid w:val="006D0B6D"/>
    <w:rsid w:val="006D1FBD"/>
    <w:rsid w:val="006D51A9"/>
    <w:rsid w:val="006D71F8"/>
    <w:rsid w:val="006E003F"/>
    <w:rsid w:val="006E01F3"/>
    <w:rsid w:val="006E15EA"/>
    <w:rsid w:val="006E1656"/>
    <w:rsid w:val="006E3EC6"/>
    <w:rsid w:val="006E6BBC"/>
    <w:rsid w:val="006F2794"/>
    <w:rsid w:val="0070044E"/>
    <w:rsid w:val="007004ED"/>
    <w:rsid w:val="007020DD"/>
    <w:rsid w:val="00704982"/>
    <w:rsid w:val="00707C3A"/>
    <w:rsid w:val="00707FE8"/>
    <w:rsid w:val="00716A88"/>
    <w:rsid w:val="00720126"/>
    <w:rsid w:val="00722D36"/>
    <w:rsid w:val="00723EEB"/>
    <w:rsid w:val="00724688"/>
    <w:rsid w:val="00725387"/>
    <w:rsid w:val="007332CF"/>
    <w:rsid w:val="00733F47"/>
    <w:rsid w:val="00735269"/>
    <w:rsid w:val="00735D84"/>
    <w:rsid w:val="00736621"/>
    <w:rsid w:val="00740C94"/>
    <w:rsid w:val="00744110"/>
    <w:rsid w:val="0074461B"/>
    <w:rsid w:val="0074543C"/>
    <w:rsid w:val="00747E39"/>
    <w:rsid w:val="00754316"/>
    <w:rsid w:val="0075575F"/>
    <w:rsid w:val="00761FAB"/>
    <w:rsid w:val="00762639"/>
    <w:rsid w:val="007627FB"/>
    <w:rsid w:val="007677BB"/>
    <w:rsid w:val="007707A2"/>
    <w:rsid w:val="007709FD"/>
    <w:rsid w:val="007741EC"/>
    <w:rsid w:val="00774CC1"/>
    <w:rsid w:val="0077518D"/>
    <w:rsid w:val="007760B9"/>
    <w:rsid w:val="0077643F"/>
    <w:rsid w:val="007800EB"/>
    <w:rsid w:val="00781658"/>
    <w:rsid w:val="0078185C"/>
    <w:rsid w:val="007849A8"/>
    <w:rsid w:val="00785259"/>
    <w:rsid w:val="007855AC"/>
    <w:rsid w:val="00785C33"/>
    <w:rsid w:val="00792825"/>
    <w:rsid w:val="00796992"/>
    <w:rsid w:val="007A009A"/>
    <w:rsid w:val="007A0530"/>
    <w:rsid w:val="007A1BCF"/>
    <w:rsid w:val="007A1F38"/>
    <w:rsid w:val="007A236B"/>
    <w:rsid w:val="007A43BF"/>
    <w:rsid w:val="007A4AF8"/>
    <w:rsid w:val="007B1B2F"/>
    <w:rsid w:val="007B2894"/>
    <w:rsid w:val="007B2F7A"/>
    <w:rsid w:val="007B61A9"/>
    <w:rsid w:val="007B75B6"/>
    <w:rsid w:val="007C2686"/>
    <w:rsid w:val="007C7BD5"/>
    <w:rsid w:val="007D0F26"/>
    <w:rsid w:val="007D153D"/>
    <w:rsid w:val="007D26D6"/>
    <w:rsid w:val="007D4B37"/>
    <w:rsid w:val="007D6191"/>
    <w:rsid w:val="007D6494"/>
    <w:rsid w:val="007D7442"/>
    <w:rsid w:val="007F0437"/>
    <w:rsid w:val="007F0F50"/>
    <w:rsid w:val="007F2257"/>
    <w:rsid w:val="007F3404"/>
    <w:rsid w:val="007F38E3"/>
    <w:rsid w:val="007F62C3"/>
    <w:rsid w:val="00800176"/>
    <w:rsid w:val="00803806"/>
    <w:rsid w:val="008059AF"/>
    <w:rsid w:val="00805D19"/>
    <w:rsid w:val="0081091A"/>
    <w:rsid w:val="00814B61"/>
    <w:rsid w:val="00816EF7"/>
    <w:rsid w:val="00821F5E"/>
    <w:rsid w:val="0082261C"/>
    <w:rsid w:val="00824481"/>
    <w:rsid w:val="00826BA6"/>
    <w:rsid w:val="00830032"/>
    <w:rsid w:val="00831496"/>
    <w:rsid w:val="008323FE"/>
    <w:rsid w:val="00832B64"/>
    <w:rsid w:val="00833BCE"/>
    <w:rsid w:val="00835CC3"/>
    <w:rsid w:val="00836219"/>
    <w:rsid w:val="00837EC0"/>
    <w:rsid w:val="0084016C"/>
    <w:rsid w:val="00841748"/>
    <w:rsid w:val="0084662B"/>
    <w:rsid w:val="0085031B"/>
    <w:rsid w:val="00850507"/>
    <w:rsid w:val="0085090C"/>
    <w:rsid w:val="00853A7B"/>
    <w:rsid w:val="00856436"/>
    <w:rsid w:val="00871585"/>
    <w:rsid w:val="00871619"/>
    <w:rsid w:val="008740E1"/>
    <w:rsid w:val="008747F3"/>
    <w:rsid w:val="00876245"/>
    <w:rsid w:val="00882FF1"/>
    <w:rsid w:val="00883C09"/>
    <w:rsid w:val="00884F23"/>
    <w:rsid w:val="0088698B"/>
    <w:rsid w:val="00887085"/>
    <w:rsid w:val="00887221"/>
    <w:rsid w:val="008903DA"/>
    <w:rsid w:val="00891713"/>
    <w:rsid w:val="00891A08"/>
    <w:rsid w:val="00892D26"/>
    <w:rsid w:val="00897BDB"/>
    <w:rsid w:val="008A21DB"/>
    <w:rsid w:val="008A3D9D"/>
    <w:rsid w:val="008A5E3B"/>
    <w:rsid w:val="008A660D"/>
    <w:rsid w:val="008B3756"/>
    <w:rsid w:val="008B46D3"/>
    <w:rsid w:val="008B7B34"/>
    <w:rsid w:val="008C270C"/>
    <w:rsid w:val="008C390C"/>
    <w:rsid w:val="008C690C"/>
    <w:rsid w:val="008D4B91"/>
    <w:rsid w:val="008D62F6"/>
    <w:rsid w:val="008E02DC"/>
    <w:rsid w:val="008E4EB1"/>
    <w:rsid w:val="008E5897"/>
    <w:rsid w:val="008E77E2"/>
    <w:rsid w:val="008F042A"/>
    <w:rsid w:val="008F237D"/>
    <w:rsid w:val="008F307B"/>
    <w:rsid w:val="008F621F"/>
    <w:rsid w:val="008F6F6E"/>
    <w:rsid w:val="008F72F3"/>
    <w:rsid w:val="0090281A"/>
    <w:rsid w:val="009031E4"/>
    <w:rsid w:val="009032A2"/>
    <w:rsid w:val="009037C8"/>
    <w:rsid w:val="009060AF"/>
    <w:rsid w:val="00911009"/>
    <w:rsid w:val="0091524D"/>
    <w:rsid w:val="0091533F"/>
    <w:rsid w:val="00920869"/>
    <w:rsid w:val="00922862"/>
    <w:rsid w:val="00922C86"/>
    <w:rsid w:val="00923483"/>
    <w:rsid w:val="00923DDF"/>
    <w:rsid w:val="0092521D"/>
    <w:rsid w:val="0092731F"/>
    <w:rsid w:val="0093035F"/>
    <w:rsid w:val="00931D28"/>
    <w:rsid w:val="009325AB"/>
    <w:rsid w:val="00933302"/>
    <w:rsid w:val="00936737"/>
    <w:rsid w:val="00936C83"/>
    <w:rsid w:val="0093717B"/>
    <w:rsid w:val="00941A99"/>
    <w:rsid w:val="00941E3C"/>
    <w:rsid w:val="009462F8"/>
    <w:rsid w:val="00946A67"/>
    <w:rsid w:val="00947B32"/>
    <w:rsid w:val="0095368D"/>
    <w:rsid w:val="00956261"/>
    <w:rsid w:val="00957AC9"/>
    <w:rsid w:val="009605CB"/>
    <w:rsid w:val="00961EAC"/>
    <w:rsid w:val="00964D84"/>
    <w:rsid w:val="00965B34"/>
    <w:rsid w:val="00971CED"/>
    <w:rsid w:val="00976CE7"/>
    <w:rsid w:val="00980459"/>
    <w:rsid w:val="009834AA"/>
    <w:rsid w:val="0098355A"/>
    <w:rsid w:val="00987180"/>
    <w:rsid w:val="0098781D"/>
    <w:rsid w:val="00992CE3"/>
    <w:rsid w:val="009A074E"/>
    <w:rsid w:val="009A3A1D"/>
    <w:rsid w:val="009A779A"/>
    <w:rsid w:val="009A7CFC"/>
    <w:rsid w:val="009B009E"/>
    <w:rsid w:val="009B1258"/>
    <w:rsid w:val="009B3E9D"/>
    <w:rsid w:val="009B6FD0"/>
    <w:rsid w:val="009C252C"/>
    <w:rsid w:val="009C374E"/>
    <w:rsid w:val="009C6665"/>
    <w:rsid w:val="009D2914"/>
    <w:rsid w:val="009D2A1F"/>
    <w:rsid w:val="009D389B"/>
    <w:rsid w:val="009D5131"/>
    <w:rsid w:val="009D6777"/>
    <w:rsid w:val="009E040E"/>
    <w:rsid w:val="009E0F7B"/>
    <w:rsid w:val="009E1C74"/>
    <w:rsid w:val="009E2530"/>
    <w:rsid w:val="009E37FC"/>
    <w:rsid w:val="009E5F57"/>
    <w:rsid w:val="009F0C63"/>
    <w:rsid w:val="009F4C91"/>
    <w:rsid w:val="00A002AD"/>
    <w:rsid w:val="00A02DB7"/>
    <w:rsid w:val="00A054EC"/>
    <w:rsid w:val="00A0663D"/>
    <w:rsid w:val="00A067F7"/>
    <w:rsid w:val="00A06EC5"/>
    <w:rsid w:val="00A10F60"/>
    <w:rsid w:val="00A11A98"/>
    <w:rsid w:val="00A136CC"/>
    <w:rsid w:val="00A13CFD"/>
    <w:rsid w:val="00A13DE1"/>
    <w:rsid w:val="00A15B86"/>
    <w:rsid w:val="00A20BF6"/>
    <w:rsid w:val="00A22C32"/>
    <w:rsid w:val="00A25C50"/>
    <w:rsid w:val="00A265E2"/>
    <w:rsid w:val="00A31F96"/>
    <w:rsid w:val="00A32887"/>
    <w:rsid w:val="00A43F6A"/>
    <w:rsid w:val="00A5149B"/>
    <w:rsid w:val="00A526FC"/>
    <w:rsid w:val="00A531FE"/>
    <w:rsid w:val="00A533DD"/>
    <w:rsid w:val="00A53F88"/>
    <w:rsid w:val="00A548CB"/>
    <w:rsid w:val="00A55FD7"/>
    <w:rsid w:val="00A57E87"/>
    <w:rsid w:val="00A607E0"/>
    <w:rsid w:val="00A62D69"/>
    <w:rsid w:val="00A63CE0"/>
    <w:rsid w:val="00A6466E"/>
    <w:rsid w:val="00A6646F"/>
    <w:rsid w:val="00A66E27"/>
    <w:rsid w:val="00A66EDE"/>
    <w:rsid w:val="00A67268"/>
    <w:rsid w:val="00A70D55"/>
    <w:rsid w:val="00A72814"/>
    <w:rsid w:val="00A73654"/>
    <w:rsid w:val="00A74BEF"/>
    <w:rsid w:val="00A75ABE"/>
    <w:rsid w:val="00A75C52"/>
    <w:rsid w:val="00A761DA"/>
    <w:rsid w:val="00A765FE"/>
    <w:rsid w:val="00A771F7"/>
    <w:rsid w:val="00A83E82"/>
    <w:rsid w:val="00A84C40"/>
    <w:rsid w:val="00A8575F"/>
    <w:rsid w:val="00A872FB"/>
    <w:rsid w:val="00A87A18"/>
    <w:rsid w:val="00A90919"/>
    <w:rsid w:val="00A953A0"/>
    <w:rsid w:val="00A95663"/>
    <w:rsid w:val="00A960D0"/>
    <w:rsid w:val="00A963A4"/>
    <w:rsid w:val="00AA44DD"/>
    <w:rsid w:val="00AA44E0"/>
    <w:rsid w:val="00AA51E6"/>
    <w:rsid w:val="00AA6931"/>
    <w:rsid w:val="00AA79CC"/>
    <w:rsid w:val="00AB24AE"/>
    <w:rsid w:val="00AB3421"/>
    <w:rsid w:val="00AB38EC"/>
    <w:rsid w:val="00AB391D"/>
    <w:rsid w:val="00AB78A3"/>
    <w:rsid w:val="00AB7A64"/>
    <w:rsid w:val="00AC4B56"/>
    <w:rsid w:val="00AC769C"/>
    <w:rsid w:val="00AD3CEC"/>
    <w:rsid w:val="00AD49E2"/>
    <w:rsid w:val="00AD4C35"/>
    <w:rsid w:val="00AD545E"/>
    <w:rsid w:val="00AD648E"/>
    <w:rsid w:val="00AD65D0"/>
    <w:rsid w:val="00AE0E7E"/>
    <w:rsid w:val="00AE16D7"/>
    <w:rsid w:val="00AE64C3"/>
    <w:rsid w:val="00AE6DC2"/>
    <w:rsid w:val="00AF1B7B"/>
    <w:rsid w:val="00AF6221"/>
    <w:rsid w:val="00AF746F"/>
    <w:rsid w:val="00B0420E"/>
    <w:rsid w:val="00B04A94"/>
    <w:rsid w:val="00B10386"/>
    <w:rsid w:val="00B12709"/>
    <w:rsid w:val="00B1286D"/>
    <w:rsid w:val="00B12973"/>
    <w:rsid w:val="00B129EF"/>
    <w:rsid w:val="00B16829"/>
    <w:rsid w:val="00B207A8"/>
    <w:rsid w:val="00B2350A"/>
    <w:rsid w:val="00B26655"/>
    <w:rsid w:val="00B27697"/>
    <w:rsid w:val="00B31B80"/>
    <w:rsid w:val="00B36089"/>
    <w:rsid w:val="00B36ACC"/>
    <w:rsid w:val="00B43B43"/>
    <w:rsid w:val="00B45CD6"/>
    <w:rsid w:val="00B503A9"/>
    <w:rsid w:val="00B536B1"/>
    <w:rsid w:val="00B5375B"/>
    <w:rsid w:val="00B54EB8"/>
    <w:rsid w:val="00B5617F"/>
    <w:rsid w:val="00B56C28"/>
    <w:rsid w:val="00B570F6"/>
    <w:rsid w:val="00B578A5"/>
    <w:rsid w:val="00B610BF"/>
    <w:rsid w:val="00B726E3"/>
    <w:rsid w:val="00B7675E"/>
    <w:rsid w:val="00B76D1B"/>
    <w:rsid w:val="00B77C1D"/>
    <w:rsid w:val="00B8016F"/>
    <w:rsid w:val="00B80A87"/>
    <w:rsid w:val="00B82A4D"/>
    <w:rsid w:val="00B84510"/>
    <w:rsid w:val="00B84B78"/>
    <w:rsid w:val="00B84C25"/>
    <w:rsid w:val="00B85E9A"/>
    <w:rsid w:val="00B86B80"/>
    <w:rsid w:val="00B87C90"/>
    <w:rsid w:val="00B9112D"/>
    <w:rsid w:val="00B9261C"/>
    <w:rsid w:val="00B92C7A"/>
    <w:rsid w:val="00B93731"/>
    <w:rsid w:val="00BA0365"/>
    <w:rsid w:val="00BA06D0"/>
    <w:rsid w:val="00BA6578"/>
    <w:rsid w:val="00BA6D7F"/>
    <w:rsid w:val="00BA7E7E"/>
    <w:rsid w:val="00BB385F"/>
    <w:rsid w:val="00BB3CF7"/>
    <w:rsid w:val="00BB4018"/>
    <w:rsid w:val="00BB6818"/>
    <w:rsid w:val="00BC2B46"/>
    <w:rsid w:val="00BC35D0"/>
    <w:rsid w:val="00BC4230"/>
    <w:rsid w:val="00BC62EB"/>
    <w:rsid w:val="00BC7089"/>
    <w:rsid w:val="00BD4EE7"/>
    <w:rsid w:val="00BE2990"/>
    <w:rsid w:val="00BE398E"/>
    <w:rsid w:val="00BE3D6F"/>
    <w:rsid w:val="00BE3F4B"/>
    <w:rsid w:val="00BE6EE9"/>
    <w:rsid w:val="00BF04CD"/>
    <w:rsid w:val="00BF2F25"/>
    <w:rsid w:val="00BF56DA"/>
    <w:rsid w:val="00BF7A17"/>
    <w:rsid w:val="00C000D1"/>
    <w:rsid w:val="00C00521"/>
    <w:rsid w:val="00C00DE1"/>
    <w:rsid w:val="00C055A1"/>
    <w:rsid w:val="00C05DEB"/>
    <w:rsid w:val="00C0606A"/>
    <w:rsid w:val="00C07D00"/>
    <w:rsid w:val="00C1098E"/>
    <w:rsid w:val="00C137CF"/>
    <w:rsid w:val="00C16B4E"/>
    <w:rsid w:val="00C200CD"/>
    <w:rsid w:val="00C20108"/>
    <w:rsid w:val="00C20DCA"/>
    <w:rsid w:val="00C22C58"/>
    <w:rsid w:val="00C23F07"/>
    <w:rsid w:val="00C251E2"/>
    <w:rsid w:val="00C26D0D"/>
    <w:rsid w:val="00C277DF"/>
    <w:rsid w:val="00C31237"/>
    <w:rsid w:val="00C33190"/>
    <w:rsid w:val="00C40C30"/>
    <w:rsid w:val="00C44BE9"/>
    <w:rsid w:val="00C44C6F"/>
    <w:rsid w:val="00C45072"/>
    <w:rsid w:val="00C45350"/>
    <w:rsid w:val="00C458CD"/>
    <w:rsid w:val="00C51FDE"/>
    <w:rsid w:val="00C52C6F"/>
    <w:rsid w:val="00C52CE5"/>
    <w:rsid w:val="00C5318F"/>
    <w:rsid w:val="00C53336"/>
    <w:rsid w:val="00C54FA3"/>
    <w:rsid w:val="00C578AB"/>
    <w:rsid w:val="00C60025"/>
    <w:rsid w:val="00C60ECA"/>
    <w:rsid w:val="00C61DF2"/>
    <w:rsid w:val="00C64782"/>
    <w:rsid w:val="00C6600E"/>
    <w:rsid w:val="00C661F9"/>
    <w:rsid w:val="00C66C3F"/>
    <w:rsid w:val="00C670EB"/>
    <w:rsid w:val="00C70626"/>
    <w:rsid w:val="00C7327F"/>
    <w:rsid w:val="00C74140"/>
    <w:rsid w:val="00C742C4"/>
    <w:rsid w:val="00C74D14"/>
    <w:rsid w:val="00C75398"/>
    <w:rsid w:val="00C8020A"/>
    <w:rsid w:val="00C80A21"/>
    <w:rsid w:val="00C821D0"/>
    <w:rsid w:val="00C82A63"/>
    <w:rsid w:val="00C82EF3"/>
    <w:rsid w:val="00C83F6F"/>
    <w:rsid w:val="00C8526E"/>
    <w:rsid w:val="00C85B2F"/>
    <w:rsid w:val="00C87A73"/>
    <w:rsid w:val="00C90644"/>
    <w:rsid w:val="00C90E99"/>
    <w:rsid w:val="00C918A3"/>
    <w:rsid w:val="00C92DC0"/>
    <w:rsid w:val="00C942C9"/>
    <w:rsid w:val="00C95D09"/>
    <w:rsid w:val="00C97ED1"/>
    <w:rsid w:val="00CA304E"/>
    <w:rsid w:val="00CA5735"/>
    <w:rsid w:val="00CB024C"/>
    <w:rsid w:val="00CB57A2"/>
    <w:rsid w:val="00CB7102"/>
    <w:rsid w:val="00CB7D20"/>
    <w:rsid w:val="00CB7FFB"/>
    <w:rsid w:val="00CC2F91"/>
    <w:rsid w:val="00CC52FC"/>
    <w:rsid w:val="00CC57C0"/>
    <w:rsid w:val="00CD0F08"/>
    <w:rsid w:val="00CD480D"/>
    <w:rsid w:val="00CE1A42"/>
    <w:rsid w:val="00CE1D1E"/>
    <w:rsid w:val="00CE2247"/>
    <w:rsid w:val="00CE3032"/>
    <w:rsid w:val="00CE61D4"/>
    <w:rsid w:val="00CF397B"/>
    <w:rsid w:val="00D04EDC"/>
    <w:rsid w:val="00D06FE3"/>
    <w:rsid w:val="00D07183"/>
    <w:rsid w:val="00D17015"/>
    <w:rsid w:val="00D17768"/>
    <w:rsid w:val="00D217B7"/>
    <w:rsid w:val="00D22C9B"/>
    <w:rsid w:val="00D30C26"/>
    <w:rsid w:val="00D3128A"/>
    <w:rsid w:val="00D3411E"/>
    <w:rsid w:val="00D35805"/>
    <w:rsid w:val="00D36BFF"/>
    <w:rsid w:val="00D40DBF"/>
    <w:rsid w:val="00D4122C"/>
    <w:rsid w:val="00D42114"/>
    <w:rsid w:val="00D4364A"/>
    <w:rsid w:val="00D46C42"/>
    <w:rsid w:val="00D53F63"/>
    <w:rsid w:val="00D544F7"/>
    <w:rsid w:val="00D549D2"/>
    <w:rsid w:val="00D556A8"/>
    <w:rsid w:val="00D55C36"/>
    <w:rsid w:val="00D55EA7"/>
    <w:rsid w:val="00D62470"/>
    <w:rsid w:val="00D65CEA"/>
    <w:rsid w:val="00D6634F"/>
    <w:rsid w:val="00D6693C"/>
    <w:rsid w:val="00D6714A"/>
    <w:rsid w:val="00D75B5F"/>
    <w:rsid w:val="00D80353"/>
    <w:rsid w:val="00D808B7"/>
    <w:rsid w:val="00D844A5"/>
    <w:rsid w:val="00D84744"/>
    <w:rsid w:val="00D87D66"/>
    <w:rsid w:val="00D905FE"/>
    <w:rsid w:val="00D910E2"/>
    <w:rsid w:val="00D91531"/>
    <w:rsid w:val="00D92127"/>
    <w:rsid w:val="00D92978"/>
    <w:rsid w:val="00D92A87"/>
    <w:rsid w:val="00D958E4"/>
    <w:rsid w:val="00D964E4"/>
    <w:rsid w:val="00D966FD"/>
    <w:rsid w:val="00D96B69"/>
    <w:rsid w:val="00DA1599"/>
    <w:rsid w:val="00DA2CBE"/>
    <w:rsid w:val="00DA468F"/>
    <w:rsid w:val="00DA483E"/>
    <w:rsid w:val="00DA6E89"/>
    <w:rsid w:val="00DB299F"/>
    <w:rsid w:val="00DB438E"/>
    <w:rsid w:val="00DB75C2"/>
    <w:rsid w:val="00DC01D0"/>
    <w:rsid w:val="00DC202A"/>
    <w:rsid w:val="00DC5430"/>
    <w:rsid w:val="00DC6B00"/>
    <w:rsid w:val="00DC6E68"/>
    <w:rsid w:val="00DD1946"/>
    <w:rsid w:val="00DD25C8"/>
    <w:rsid w:val="00DD2863"/>
    <w:rsid w:val="00DD5A2E"/>
    <w:rsid w:val="00DD6177"/>
    <w:rsid w:val="00DD782F"/>
    <w:rsid w:val="00DE0362"/>
    <w:rsid w:val="00DE13EF"/>
    <w:rsid w:val="00DE7169"/>
    <w:rsid w:val="00DE731E"/>
    <w:rsid w:val="00DF2DE8"/>
    <w:rsid w:val="00DF2F23"/>
    <w:rsid w:val="00E0118A"/>
    <w:rsid w:val="00E015E2"/>
    <w:rsid w:val="00E02F83"/>
    <w:rsid w:val="00E109A7"/>
    <w:rsid w:val="00E10B47"/>
    <w:rsid w:val="00E10C22"/>
    <w:rsid w:val="00E12DB6"/>
    <w:rsid w:val="00E1310D"/>
    <w:rsid w:val="00E140C1"/>
    <w:rsid w:val="00E1459C"/>
    <w:rsid w:val="00E209B5"/>
    <w:rsid w:val="00E21F9F"/>
    <w:rsid w:val="00E228D9"/>
    <w:rsid w:val="00E23BE5"/>
    <w:rsid w:val="00E25AD1"/>
    <w:rsid w:val="00E26E15"/>
    <w:rsid w:val="00E30A9E"/>
    <w:rsid w:val="00E320E2"/>
    <w:rsid w:val="00E37000"/>
    <w:rsid w:val="00E3776A"/>
    <w:rsid w:val="00E42588"/>
    <w:rsid w:val="00E44B82"/>
    <w:rsid w:val="00E44F06"/>
    <w:rsid w:val="00E45F6A"/>
    <w:rsid w:val="00E46D96"/>
    <w:rsid w:val="00E47307"/>
    <w:rsid w:val="00E512A1"/>
    <w:rsid w:val="00E52B2C"/>
    <w:rsid w:val="00E562A3"/>
    <w:rsid w:val="00E56494"/>
    <w:rsid w:val="00E56671"/>
    <w:rsid w:val="00E575A5"/>
    <w:rsid w:val="00E636D9"/>
    <w:rsid w:val="00E64BBC"/>
    <w:rsid w:val="00E673CF"/>
    <w:rsid w:val="00E7080A"/>
    <w:rsid w:val="00E754DF"/>
    <w:rsid w:val="00E7732A"/>
    <w:rsid w:val="00E85A9C"/>
    <w:rsid w:val="00E86863"/>
    <w:rsid w:val="00E87BA3"/>
    <w:rsid w:val="00E9067B"/>
    <w:rsid w:val="00E91AF4"/>
    <w:rsid w:val="00E94EE3"/>
    <w:rsid w:val="00E95044"/>
    <w:rsid w:val="00EA0D1E"/>
    <w:rsid w:val="00EA5CF4"/>
    <w:rsid w:val="00EA6FB9"/>
    <w:rsid w:val="00EB0768"/>
    <w:rsid w:val="00EB2CFA"/>
    <w:rsid w:val="00EB4E3F"/>
    <w:rsid w:val="00EB58E9"/>
    <w:rsid w:val="00EB7F65"/>
    <w:rsid w:val="00EC08EC"/>
    <w:rsid w:val="00EC1D2E"/>
    <w:rsid w:val="00EC33F8"/>
    <w:rsid w:val="00EC7361"/>
    <w:rsid w:val="00ED07FA"/>
    <w:rsid w:val="00ED097F"/>
    <w:rsid w:val="00ED0C78"/>
    <w:rsid w:val="00ED3500"/>
    <w:rsid w:val="00ED36A5"/>
    <w:rsid w:val="00ED48FF"/>
    <w:rsid w:val="00ED5959"/>
    <w:rsid w:val="00ED6FE0"/>
    <w:rsid w:val="00ED7650"/>
    <w:rsid w:val="00EE0649"/>
    <w:rsid w:val="00EE4B8F"/>
    <w:rsid w:val="00EE5D99"/>
    <w:rsid w:val="00EE62F3"/>
    <w:rsid w:val="00EF0C83"/>
    <w:rsid w:val="00EF248B"/>
    <w:rsid w:val="00EF2A15"/>
    <w:rsid w:val="00EF2D33"/>
    <w:rsid w:val="00EF56CB"/>
    <w:rsid w:val="00EF5740"/>
    <w:rsid w:val="00F00EC4"/>
    <w:rsid w:val="00F01919"/>
    <w:rsid w:val="00F02086"/>
    <w:rsid w:val="00F04243"/>
    <w:rsid w:val="00F06CD2"/>
    <w:rsid w:val="00F11558"/>
    <w:rsid w:val="00F13B8D"/>
    <w:rsid w:val="00F14634"/>
    <w:rsid w:val="00F159BB"/>
    <w:rsid w:val="00F15B12"/>
    <w:rsid w:val="00F2007F"/>
    <w:rsid w:val="00F227E5"/>
    <w:rsid w:val="00F24A86"/>
    <w:rsid w:val="00F24AA7"/>
    <w:rsid w:val="00F27B3A"/>
    <w:rsid w:val="00F32EF2"/>
    <w:rsid w:val="00F336B4"/>
    <w:rsid w:val="00F340F6"/>
    <w:rsid w:val="00F34146"/>
    <w:rsid w:val="00F36F97"/>
    <w:rsid w:val="00F37354"/>
    <w:rsid w:val="00F42460"/>
    <w:rsid w:val="00F43E98"/>
    <w:rsid w:val="00F448FE"/>
    <w:rsid w:val="00F46363"/>
    <w:rsid w:val="00F470C3"/>
    <w:rsid w:val="00F54DBE"/>
    <w:rsid w:val="00F56A9A"/>
    <w:rsid w:val="00F5787D"/>
    <w:rsid w:val="00F6114A"/>
    <w:rsid w:val="00F62B65"/>
    <w:rsid w:val="00F63479"/>
    <w:rsid w:val="00F654E2"/>
    <w:rsid w:val="00F702AC"/>
    <w:rsid w:val="00F72CDA"/>
    <w:rsid w:val="00F759E8"/>
    <w:rsid w:val="00F765BB"/>
    <w:rsid w:val="00F80C55"/>
    <w:rsid w:val="00F825A1"/>
    <w:rsid w:val="00F8756E"/>
    <w:rsid w:val="00F87C85"/>
    <w:rsid w:val="00F9256E"/>
    <w:rsid w:val="00F9325A"/>
    <w:rsid w:val="00F9416C"/>
    <w:rsid w:val="00F94FF9"/>
    <w:rsid w:val="00F96853"/>
    <w:rsid w:val="00F96D16"/>
    <w:rsid w:val="00F977EB"/>
    <w:rsid w:val="00F978F8"/>
    <w:rsid w:val="00FA0DC5"/>
    <w:rsid w:val="00FA4F22"/>
    <w:rsid w:val="00FA5EBC"/>
    <w:rsid w:val="00FA60A7"/>
    <w:rsid w:val="00FA7EAA"/>
    <w:rsid w:val="00FA7F7A"/>
    <w:rsid w:val="00FB0FF7"/>
    <w:rsid w:val="00FB2A01"/>
    <w:rsid w:val="00FB38E4"/>
    <w:rsid w:val="00FB487A"/>
    <w:rsid w:val="00FB487B"/>
    <w:rsid w:val="00FB61F8"/>
    <w:rsid w:val="00FB6C80"/>
    <w:rsid w:val="00FB76E0"/>
    <w:rsid w:val="00FB7812"/>
    <w:rsid w:val="00FC1D32"/>
    <w:rsid w:val="00FC29A0"/>
    <w:rsid w:val="00FC33E7"/>
    <w:rsid w:val="00FC4B48"/>
    <w:rsid w:val="00FD486E"/>
    <w:rsid w:val="00FD7D24"/>
    <w:rsid w:val="00FE6198"/>
    <w:rsid w:val="00FE7055"/>
    <w:rsid w:val="00FE72FF"/>
    <w:rsid w:val="00FF1563"/>
    <w:rsid w:val="00FF2600"/>
    <w:rsid w:val="00FF29E5"/>
    <w:rsid w:val="00FF2D01"/>
    <w:rsid w:val="00FF42CE"/>
    <w:rsid w:val="00FF49BB"/>
    <w:rsid w:val="00FF53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94AFC3"/>
  <w15:docId w15:val="{516957A3-C076-4A1E-9A03-FCF5F47E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E145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rsid w:val="00CC2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line="240" w:lineRule="auto"/>
      <w:ind w:left="6480" w:hanging="360"/>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0505AC"/>
  </w:style>
  <w:style w:type="paragraph" w:styleId="Encabezado">
    <w:name w:val="header"/>
    <w:aliases w:val="Car1 Car,h Car Car,even,h,Header/Footer,header odd,Hyphen,body,Chapter Name"/>
    <w:basedOn w:val="Normal"/>
    <w:link w:val="EncabezadoCar"/>
    <w:unhideWhenUsed/>
    <w:rsid w:val="00397996"/>
    <w:pPr>
      <w:tabs>
        <w:tab w:val="center" w:pos="4419"/>
        <w:tab w:val="right" w:pos="8838"/>
      </w:tabs>
      <w:spacing w:after="0" w:line="240" w:lineRule="auto"/>
    </w:pPr>
  </w:style>
  <w:style w:type="character" w:customStyle="1" w:styleId="EncabezadoCar">
    <w:name w:val="Encabezado Car"/>
    <w:aliases w:val="Car1 Car Car,h Car Car Car,even Car,h Car,Header/Footer Car,header odd Car,Hyphen Car,body Car,Chapter Name Car"/>
    <w:basedOn w:val="Fuentedeprrafopredeter"/>
    <w:link w:val="Encabezado"/>
    <w:rsid w:val="00397996"/>
  </w:style>
  <w:style w:type="paragraph" w:styleId="Piedepgina">
    <w:name w:val="footer"/>
    <w:basedOn w:val="Normal"/>
    <w:link w:val="PiedepginaCar"/>
    <w:uiPriority w:val="99"/>
    <w:unhideWhenUsed/>
    <w:rsid w:val="003979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FA4F22"/>
    <w:pPr>
      <w:spacing w:before="300" w:after="0" w:line="360" w:lineRule="auto"/>
      <w:jc w:val="both"/>
    </w:pPr>
    <w:rPr>
      <w:rFonts w:ascii="Lucida Sans" w:hAnsi="Lucida Sans" w:cs="Times New Roman"/>
      <w:spacing w:val="10"/>
      <w:sz w:val="24"/>
      <w:szCs w:val="24"/>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eastAsia="Times New Roman" w:hAnsi="Tahoma" w:cs="Times New Roman"/>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basedOn w:val="Normal"/>
    <w:link w:val="TextoindependienteCar"/>
    <w:rsid w:val="006A35DB"/>
    <w:pPr>
      <w:suppressAutoHyphens/>
      <w:spacing w:after="0" w:line="240" w:lineRule="auto"/>
      <w:jc w:val="both"/>
    </w:pPr>
    <w:rPr>
      <w:rFonts w:ascii="Arial" w:eastAsia="Times New Roman" w:hAnsi="Arial" w:cs="Arial"/>
      <w:sz w:val="20"/>
      <w:szCs w:val="24"/>
      <w:lang w:eastAsia="ar-SA"/>
    </w:rPr>
  </w:style>
  <w:style w:type="character" w:customStyle="1" w:styleId="TextoindependienteCar">
    <w:name w:val="Texto independiente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ontenidodelatabla">
    <w:name w:val="Contenido de la tabla"/>
    <w:basedOn w:val="Normal"/>
    <w:rsid w:val="006A35D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Car20">
    <w:name w:val="Car2"/>
    <w:basedOn w:val="Normal"/>
    <w:rsid w:val="0015788C"/>
    <w:pPr>
      <w:spacing w:after="160" w:line="240" w:lineRule="exact"/>
    </w:pPr>
    <w:rPr>
      <w:rFonts w:ascii="Tahoma" w:eastAsia="Times New Roman" w:hAnsi="Tahoma" w:cs="Times New Roman"/>
      <w:sz w:val="20"/>
      <w:szCs w:val="20"/>
      <w:lang w:val="en-US"/>
    </w:rPr>
  </w:style>
  <w:style w:type="paragraph" w:customStyle="1" w:styleId="Car21">
    <w:name w:val="Car2"/>
    <w:basedOn w:val="Normal"/>
    <w:rsid w:val="003B1C7E"/>
    <w:pPr>
      <w:spacing w:after="160" w:line="240" w:lineRule="exact"/>
    </w:pPr>
    <w:rPr>
      <w:rFonts w:ascii="Tahoma" w:eastAsia="Times New Roman" w:hAnsi="Tahoma" w:cs="Times New Roman"/>
      <w:sz w:val="20"/>
      <w:szCs w:val="20"/>
      <w:lang w:val="en-US"/>
    </w:rPr>
  </w:style>
  <w:style w:type="paragraph" w:customStyle="1" w:styleId="Car22">
    <w:name w:val="Car2"/>
    <w:basedOn w:val="Normal"/>
    <w:rsid w:val="007849A8"/>
    <w:pPr>
      <w:spacing w:after="160" w:line="240" w:lineRule="exact"/>
    </w:pPr>
    <w:rPr>
      <w:rFonts w:ascii="Tahoma" w:eastAsia="Times New Roman" w:hAnsi="Tahoma" w:cs="Times New Roman"/>
      <w:sz w:val="20"/>
      <w:szCs w:val="20"/>
      <w:lang w:val="en-US"/>
    </w:rPr>
  </w:style>
  <w:style w:type="paragraph" w:customStyle="1" w:styleId="Lista21">
    <w:name w:val="Lista 21"/>
    <w:basedOn w:val="Normal"/>
    <w:rsid w:val="007849A8"/>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Sangra3detindependiente2">
    <w:name w:val="Sangría 3 de t. independiente2"/>
    <w:basedOn w:val="Normal"/>
    <w:rsid w:val="007849A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after="0" w:line="240" w:lineRule="auto"/>
      <w:ind w:left="1985"/>
      <w:jc w:val="both"/>
    </w:pPr>
    <w:rPr>
      <w:rFonts w:ascii="Arial" w:eastAsia="Times New Roman" w:hAnsi="Arial" w:cs="Arial"/>
      <w:lang w:val="es-ES" w:eastAsia="ar-SA"/>
    </w:rPr>
  </w:style>
  <w:style w:type="paragraph" w:customStyle="1" w:styleId="Textodebloque1">
    <w:name w:val="Texto de bloque1"/>
    <w:basedOn w:val="Normal"/>
    <w:rsid w:val="007849A8"/>
    <w:pPr>
      <w:suppressAutoHyphens/>
      <w:spacing w:before="120" w:after="0" w:line="240" w:lineRule="auto"/>
      <w:ind w:left="1080" w:right="51"/>
      <w:jc w:val="both"/>
    </w:pPr>
    <w:rPr>
      <w:rFonts w:ascii="Arial" w:eastAsia="Times New Roman"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18"/>
      <w:szCs w:val="18"/>
      <w:lang w:eastAsia="es-MX"/>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FF"/>
      <w:sz w:val="24"/>
      <w:szCs w:val="24"/>
      <w:lang w:eastAsia="es-MX"/>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6"/>
      <w:szCs w:val="16"/>
      <w:lang w:eastAsia="es-MX"/>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8"/>
      <w:szCs w:val="18"/>
      <w:lang w:eastAsia="es-MX"/>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Subttulo">
    <w:name w:val="Subtitle"/>
    <w:basedOn w:val="Normal"/>
    <w:next w:val="Normal"/>
    <w:link w:val="SubttuloCar"/>
    <w:qFormat/>
    <w:rsid w:val="000505AC"/>
    <w:pPr>
      <w:numPr>
        <w:ilvl w:val="1"/>
      </w:numPr>
    </w:pPr>
    <w:rPr>
      <w:rFonts w:ascii="Cambria" w:eastAsia="MS Gothic" w:hAnsi="Cambria" w:cs="Times New Roman"/>
      <w:i/>
      <w:iCs/>
      <w:color w:val="4F81BD"/>
      <w:spacing w:val="15"/>
      <w:sz w:val="24"/>
      <w:szCs w:val="24"/>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tulo">
    <w:name w:val="Title"/>
    <w:basedOn w:val="Normal"/>
    <w:next w:val="Subttulo"/>
    <w:link w:val="TtuloCar"/>
    <w:qFormat/>
    <w:rsid w:val="00DA483E"/>
    <w:pPr>
      <w:suppressAutoHyphens/>
      <w:spacing w:after="0" w:line="240" w:lineRule="auto"/>
      <w:jc w:val="center"/>
    </w:pPr>
    <w:rPr>
      <w:rFonts w:ascii="Arial" w:eastAsia="Times New Roman" w:hAnsi="Arial" w:cs="Times New Roman"/>
      <w:b/>
      <w:bCs/>
      <w:sz w:val="24"/>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semiHidden/>
    <w:rsid w:val="00D958E4"/>
    <w:pPr>
      <w:widowControl w:val="0"/>
      <w:spacing w:after="0" w:line="240" w:lineRule="auto"/>
      <w:jc w:val="both"/>
    </w:pPr>
    <w:rPr>
      <w:rFonts w:ascii="Tahoma" w:eastAsia="Times New Roman" w:hAnsi="Tahoma" w:cs="Tahoma"/>
      <w:sz w:val="16"/>
      <w:szCs w:val="16"/>
      <w:lang w:eastAsia="es-ES"/>
    </w:rPr>
  </w:style>
  <w:style w:type="paragraph" w:styleId="Textonotapie">
    <w:name w:val="footnote text"/>
    <w:basedOn w:val="Normal"/>
    <w:link w:val="TextonotapieCar"/>
    <w:rsid w:val="00D958E4"/>
    <w:pPr>
      <w:keepLines/>
      <w:spacing w:after="80" w:line="240" w:lineRule="auto"/>
      <w:jc w:val="both"/>
    </w:pPr>
    <w:rPr>
      <w:rFonts w:ascii="Arial" w:eastAsia="Times New Roman" w:hAnsi="Arial" w:cs="Times New Roman"/>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Textonormal">
    <w:name w:val="Texto normal"/>
    <w:basedOn w:val="Normal"/>
    <w:uiPriority w:val="99"/>
    <w:rsid w:val="007D153D"/>
    <w:pPr>
      <w:suppressAutoHyphens/>
      <w:spacing w:after="120" w:line="240" w:lineRule="auto"/>
    </w:pPr>
    <w:rPr>
      <w:rFonts w:ascii="Times New Roman" w:eastAsia="Times New Roman" w:hAnsi="Times New Roman" w:cs="Times New Roman"/>
      <w:sz w:val="24"/>
      <w:szCs w:val="20"/>
      <w:lang w:eastAsia="ar-SA"/>
    </w:rPr>
  </w:style>
  <w:style w:type="paragraph" w:customStyle="1" w:styleId="Textosinformato1">
    <w:name w:val="Texto sin formato1"/>
    <w:basedOn w:val="Normal"/>
    <w:rsid w:val="009208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customStyle="1" w:styleId="Ttulo2Car">
    <w:name w:val="Título 2 Car"/>
    <w:basedOn w:val="Fuentedeprrafopredeter"/>
    <w:link w:val="Ttulo2"/>
    <w:uiPriority w:val="9"/>
    <w:semiHidden/>
    <w:rsid w:val="00E1459C"/>
    <w:rPr>
      <w:rFonts w:asciiTheme="majorHAnsi" w:eastAsiaTheme="majorEastAsia" w:hAnsiTheme="majorHAnsi" w:cstheme="majorBidi"/>
      <w:b/>
      <w:bCs/>
      <w:color w:val="4F81BD" w:themeColor="accent1"/>
      <w:sz w:val="26"/>
      <w:szCs w:val="26"/>
    </w:rPr>
  </w:style>
  <w:style w:type="paragraph" w:customStyle="1" w:styleId="Textoindependiente25">
    <w:name w:val="Texto independiente 25"/>
    <w:basedOn w:val="Normal"/>
    <w:rsid w:val="00E1459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msonormal0">
    <w:name w:val="msonormal"/>
    <w:basedOn w:val="Normal"/>
    <w:rsid w:val="0045142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3">
    <w:name w:val="xl63"/>
    <w:basedOn w:val="Normal"/>
    <w:rsid w:val="0045142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64">
    <w:name w:val="xl64"/>
    <w:basedOn w:val="Normal"/>
    <w:rsid w:val="0045142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numbering" w:customStyle="1" w:styleId="Estilo1351">
    <w:name w:val="Estilo1351"/>
    <w:rsid w:val="00654E76"/>
    <w:pPr>
      <w:numPr>
        <w:numId w:val="30"/>
      </w:numPr>
    </w:pPr>
  </w:style>
  <w:style w:type="paragraph" w:styleId="Revisin">
    <w:name w:val="Revision"/>
    <w:hidden/>
    <w:uiPriority w:val="99"/>
    <w:semiHidden/>
    <w:rsid w:val="00654E76"/>
    <w:pPr>
      <w:spacing w:after="0" w:line="240" w:lineRule="auto"/>
    </w:pPr>
  </w:style>
  <w:style w:type="character" w:styleId="Mencinsinresolver">
    <w:name w:val="Unresolved Mention"/>
    <w:basedOn w:val="Fuentedeprrafopredeter"/>
    <w:uiPriority w:val="99"/>
    <w:semiHidden/>
    <w:unhideWhenUsed/>
    <w:rsid w:val="00D87D66"/>
    <w:rPr>
      <w:color w:val="605E5C"/>
      <w:shd w:val="clear" w:color="auto" w:fill="E1DFDD"/>
    </w:rPr>
  </w:style>
  <w:style w:type="paragraph" w:customStyle="1" w:styleId="font6">
    <w:name w:val="font6"/>
    <w:basedOn w:val="Normal"/>
    <w:rsid w:val="00A22C32"/>
    <w:pPr>
      <w:spacing w:before="100" w:beforeAutospacing="1" w:after="100" w:afterAutospacing="1" w:line="240" w:lineRule="auto"/>
    </w:pPr>
    <w:rPr>
      <w:rFonts w:ascii="Arial" w:eastAsia="Times New Roman" w:hAnsi="Arial" w:cs="Arial"/>
      <w:sz w:val="18"/>
      <w:szCs w:val="18"/>
      <w:lang w:eastAsia="es-MX"/>
    </w:rPr>
  </w:style>
  <w:style w:type="paragraph" w:customStyle="1" w:styleId="font7">
    <w:name w:val="font7"/>
    <w:basedOn w:val="Normal"/>
    <w:rsid w:val="00A22C32"/>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104">
    <w:name w:val="xl104"/>
    <w:basedOn w:val="Normal"/>
    <w:rsid w:val="00A22C32"/>
    <w:pPr>
      <w:pBdr>
        <w:top w:val="single" w:sz="4" w:space="0" w:color="000000"/>
        <w:right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05">
    <w:name w:val="xl105"/>
    <w:basedOn w:val="Normal"/>
    <w:rsid w:val="00A22C32"/>
    <w:pP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06">
    <w:name w:val="xl106"/>
    <w:basedOn w:val="Normal"/>
    <w:rsid w:val="00A22C32"/>
    <w:pPr>
      <w:pBdr>
        <w:right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07">
    <w:name w:val="xl107"/>
    <w:basedOn w:val="Normal"/>
    <w:rsid w:val="00A22C32"/>
    <w:pPr>
      <w:pBdr>
        <w:bottom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08">
    <w:name w:val="xl108"/>
    <w:basedOn w:val="Normal"/>
    <w:rsid w:val="00A22C32"/>
    <w:pPr>
      <w:pBdr>
        <w:bottom w:val="single" w:sz="4" w:space="0" w:color="000000"/>
        <w:right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09">
    <w:name w:val="xl109"/>
    <w:basedOn w:val="Normal"/>
    <w:rsid w:val="00A22C32"/>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10">
    <w:name w:val="xl110"/>
    <w:basedOn w:val="Normal"/>
    <w:rsid w:val="00A22C32"/>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11">
    <w:name w:val="xl111"/>
    <w:basedOn w:val="Normal"/>
    <w:rsid w:val="00A22C32"/>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12">
    <w:name w:val="xl112"/>
    <w:basedOn w:val="Normal"/>
    <w:rsid w:val="00A22C3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13">
    <w:name w:val="xl113"/>
    <w:basedOn w:val="Normal"/>
    <w:rsid w:val="00A22C3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14">
    <w:name w:val="xl114"/>
    <w:basedOn w:val="Normal"/>
    <w:rsid w:val="00A22C32"/>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15">
    <w:name w:val="xl115"/>
    <w:basedOn w:val="Normal"/>
    <w:rsid w:val="00A22C32"/>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16">
    <w:name w:val="xl116"/>
    <w:basedOn w:val="Normal"/>
    <w:rsid w:val="00A22C32"/>
    <w:pPr>
      <w:pBdr>
        <w:top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16"/>
      <w:szCs w:val="16"/>
      <w:lang w:eastAsia="es-MX"/>
    </w:rPr>
  </w:style>
  <w:style w:type="paragraph" w:customStyle="1" w:styleId="xl117">
    <w:name w:val="xl117"/>
    <w:basedOn w:val="Normal"/>
    <w:rsid w:val="00A22C32"/>
    <w:pPr>
      <w:pBdr>
        <w:top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16"/>
      <w:szCs w:val="16"/>
      <w:lang w:eastAsia="es-MX"/>
    </w:rPr>
  </w:style>
  <w:style w:type="paragraph" w:customStyle="1" w:styleId="xl118">
    <w:name w:val="xl118"/>
    <w:basedOn w:val="Normal"/>
    <w:rsid w:val="00A22C32"/>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16"/>
      <w:szCs w:val="16"/>
      <w:lang w:eastAsia="es-MX"/>
    </w:rPr>
  </w:style>
  <w:style w:type="paragraph" w:customStyle="1" w:styleId="xl119">
    <w:name w:val="xl119"/>
    <w:basedOn w:val="Normal"/>
    <w:rsid w:val="00A22C32"/>
    <w:pPr>
      <w:pBdr>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16"/>
      <w:szCs w:val="16"/>
      <w:lang w:eastAsia="es-MX"/>
    </w:rPr>
  </w:style>
  <w:style w:type="paragraph" w:customStyle="1" w:styleId="xl120">
    <w:name w:val="xl120"/>
    <w:basedOn w:val="Normal"/>
    <w:rsid w:val="00A22C3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21">
    <w:name w:val="xl121"/>
    <w:basedOn w:val="Normal"/>
    <w:rsid w:val="00A22C32"/>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122">
    <w:name w:val="xl122"/>
    <w:basedOn w:val="Normal"/>
    <w:rsid w:val="00A22C32"/>
    <w:pPr>
      <w:pBdr>
        <w:top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123">
    <w:name w:val="xl123"/>
    <w:basedOn w:val="Normal"/>
    <w:rsid w:val="00A22C32"/>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124">
    <w:name w:val="xl124"/>
    <w:basedOn w:val="Normal"/>
    <w:rsid w:val="00A22C32"/>
    <w:pP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25">
    <w:name w:val="xl125"/>
    <w:basedOn w:val="Normal"/>
    <w:rsid w:val="00A22C32"/>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26">
    <w:name w:val="xl126"/>
    <w:basedOn w:val="Normal"/>
    <w:rsid w:val="00A22C32"/>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27">
    <w:name w:val="xl127"/>
    <w:basedOn w:val="Normal"/>
    <w:rsid w:val="00A22C3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202">
      <w:bodyDiv w:val="1"/>
      <w:marLeft w:val="0"/>
      <w:marRight w:val="0"/>
      <w:marTop w:val="0"/>
      <w:marBottom w:val="0"/>
      <w:divBdr>
        <w:top w:val="none" w:sz="0" w:space="0" w:color="auto"/>
        <w:left w:val="none" w:sz="0" w:space="0" w:color="auto"/>
        <w:bottom w:val="none" w:sz="0" w:space="0" w:color="auto"/>
        <w:right w:val="none" w:sz="0" w:space="0" w:color="auto"/>
      </w:divBdr>
    </w:div>
    <w:div w:id="42799809">
      <w:bodyDiv w:val="1"/>
      <w:marLeft w:val="0"/>
      <w:marRight w:val="0"/>
      <w:marTop w:val="0"/>
      <w:marBottom w:val="0"/>
      <w:divBdr>
        <w:top w:val="none" w:sz="0" w:space="0" w:color="auto"/>
        <w:left w:val="none" w:sz="0" w:space="0" w:color="auto"/>
        <w:bottom w:val="none" w:sz="0" w:space="0" w:color="auto"/>
        <w:right w:val="none" w:sz="0" w:space="0" w:color="auto"/>
      </w:divBdr>
    </w:div>
    <w:div w:id="79644432">
      <w:bodyDiv w:val="1"/>
      <w:marLeft w:val="0"/>
      <w:marRight w:val="0"/>
      <w:marTop w:val="0"/>
      <w:marBottom w:val="0"/>
      <w:divBdr>
        <w:top w:val="none" w:sz="0" w:space="0" w:color="auto"/>
        <w:left w:val="none" w:sz="0" w:space="0" w:color="auto"/>
        <w:bottom w:val="none" w:sz="0" w:space="0" w:color="auto"/>
        <w:right w:val="none" w:sz="0" w:space="0" w:color="auto"/>
      </w:divBdr>
    </w:div>
    <w:div w:id="105077241">
      <w:bodyDiv w:val="1"/>
      <w:marLeft w:val="0"/>
      <w:marRight w:val="0"/>
      <w:marTop w:val="0"/>
      <w:marBottom w:val="0"/>
      <w:divBdr>
        <w:top w:val="none" w:sz="0" w:space="0" w:color="auto"/>
        <w:left w:val="none" w:sz="0" w:space="0" w:color="auto"/>
        <w:bottom w:val="none" w:sz="0" w:space="0" w:color="auto"/>
        <w:right w:val="none" w:sz="0" w:space="0" w:color="auto"/>
      </w:divBdr>
    </w:div>
    <w:div w:id="137039572">
      <w:bodyDiv w:val="1"/>
      <w:marLeft w:val="0"/>
      <w:marRight w:val="0"/>
      <w:marTop w:val="0"/>
      <w:marBottom w:val="0"/>
      <w:divBdr>
        <w:top w:val="none" w:sz="0" w:space="0" w:color="auto"/>
        <w:left w:val="none" w:sz="0" w:space="0" w:color="auto"/>
        <w:bottom w:val="none" w:sz="0" w:space="0" w:color="auto"/>
        <w:right w:val="none" w:sz="0" w:space="0" w:color="auto"/>
      </w:divBdr>
    </w:div>
    <w:div w:id="139541797">
      <w:bodyDiv w:val="1"/>
      <w:marLeft w:val="0"/>
      <w:marRight w:val="0"/>
      <w:marTop w:val="0"/>
      <w:marBottom w:val="0"/>
      <w:divBdr>
        <w:top w:val="none" w:sz="0" w:space="0" w:color="auto"/>
        <w:left w:val="none" w:sz="0" w:space="0" w:color="auto"/>
        <w:bottom w:val="none" w:sz="0" w:space="0" w:color="auto"/>
        <w:right w:val="none" w:sz="0" w:space="0" w:color="auto"/>
      </w:divBdr>
    </w:div>
    <w:div w:id="227376869">
      <w:bodyDiv w:val="1"/>
      <w:marLeft w:val="0"/>
      <w:marRight w:val="0"/>
      <w:marTop w:val="0"/>
      <w:marBottom w:val="0"/>
      <w:divBdr>
        <w:top w:val="none" w:sz="0" w:space="0" w:color="auto"/>
        <w:left w:val="none" w:sz="0" w:space="0" w:color="auto"/>
        <w:bottom w:val="none" w:sz="0" w:space="0" w:color="auto"/>
        <w:right w:val="none" w:sz="0" w:space="0" w:color="auto"/>
      </w:divBdr>
    </w:div>
    <w:div w:id="266162733">
      <w:bodyDiv w:val="1"/>
      <w:marLeft w:val="0"/>
      <w:marRight w:val="0"/>
      <w:marTop w:val="0"/>
      <w:marBottom w:val="0"/>
      <w:divBdr>
        <w:top w:val="none" w:sz="0" w:space="0" w:color="auto"/>
        <w:left w:val="none" w:sz="0" w:space="0" w:color="auto"/>
        <w:bottom w:val="none" w:sz="0" w:space="0" w:color="auto"/>
        <w:right w:val="none" w:sz="0" w:space="0" w:color="auto"/>
      </w:divBdr>
    </w:div>
    <w:div w:id="269777422">
      <w:bodyDiv w:val="1"/>
      <w:marLeft w:val="0"/>
      <w:marRight w:val="0"/>
      <w:marTop w:val="0"/>
      <w:marBottom w:val="0"/>
      <w:divBdr>
        <w:top w:val="none" w:sz="0" w:space="0" w:color="auto"/>
        <w:left w:val="none" w:sz="0" w:space="0" w:color="auto"/>
        <w:bottom w:val="none" w:sz="0" w:space="0" w:color="auto"/>
        <w:right w:val="none" w:sz="0" w:space="0" w:color="auto"/>
      </w:divBdr>
    </w:div>
    <w:div w:id="270938061">
      <w:bodyDiv w:val="1"/>
      <w:marLeft w:val="0"/>
      <w:marRight w:val="0"/>
      <w:marTop w:val="0"/>
      <w:marBottom w:val="0"/>
      <w:divBdr>
        <w:top w:val="none" w:sz="0" w:space="0" w:color="auto"/>
        <w:left w:val="none" w:sz="0" w:space="0" w:color="auto"/>
        <w:bottom w:val="none" w:sz="0" w:space="0" w:color="auto"/>
        <w:right w:val="none" w:sz="0" w:space="0" w:color="auto"/>
      </w:divBdr>
    </w:div>
    <w:div w:id="289360869">
      <w:bodyDiv w:val="1"/>
      <w:marLeft w:val="0"/>
      <w:marRight w:val="0"/>
      <w:marTop w:val="0"/>
      <w:marBottom w:val="0"/>
      <w:divBdr>
        <w:top w:val="none" w:sz="0" w:space="0" w:color="auto"/>
        <w:left w:val="none" w:sz="0" w:space="0" w:color="auto"/>
        <w:bottom w:val="none" w:sz="0" w:space="0" w:color="auto"/>
        <w:right w:val="none" w:sz="0" w:space="0" w:color="auto"/>
      </w:divBdr>
    </w:div>
    <w:div w:id="298925534">
      <w:bodyDiv w:val="1"/>
      <w:marLeft w:val="0"/>
      <w:marRight w:val="0"/>
      <w:marTop w:val="0"/>
      <w:marBottom w:val="0"/>
      <w:divBdr>
        <w:top w:val="none" w:sz="0" w:space="0" w:color="auto"/>
        <w:left w:val="none" w:sz="0" w:space="0" w:color="auto"/>
        <w:bottom w:val="none" w:sz="0" w:space="0" w:color="auto"/>
        <w:right w:val="none" w:sz="0" w:space="0" w:color="auto"/>
      </w:divBdr>
    </w:div>
    <w:div w:id="329913051">
      <w:bodyDiv w:val="1"/>
      <w:marLeft w:val="0"/>
      <w:marRight w:val="0"/>
      <w:marTop w:val="0"/>
      <w:marBottom w:val="0"/>
      <w:divBdr>
        <w:top w:val="none" w:sz="0" w:space="0" w:color="auto"/>
        <w:left w:val="none" w:sz="0" w:space="0" w:color="auto"/>
        <w:bottom w:val="none" w:sz="0" w:space="0" w:color="auto"/>
        <w:right w:val="none" w:sz="0" w:space="0" w:color="auto"/>
      </w:divBdr>
    </w:div>
    <w:div w:id="349064522">
      <w:bodyDiv w:val="1"/>
      <w:marLeft w:val="0"/>
      <w:marRight w:val="0"/>
      <w:marTop w:val="0"/>
      <w:marBottom w:val="0"/>
      <w:divBdr>
        <w:top w:val="none" w:sz="0" w:space="0" w:color="auto"/>
        <w:left w:val="none" w:sz="0" w:space="0" w:color="auto"/>
        <w:bottom w:val="none" w:sz="0" w:space="0" w:color="auto"/>
        <w:right w:val="none" w:sz="0" w:space="0" w:color="auto"/>
      </w:divBdr>
    </w:div>
    <w:div w:id="370571153">
      <w:bodyDiv w:val="1"/>
      <w:marLeft w:val="0"/>
      <w:marRight w:val="0"/>
      <w:marTop w:val="0"/>
      <w:marBottom w:val="0"/>
      <w:divBdr>
        <w:top w:val="none" w:sz="0" w:space="0" w:color="auto"/>
        <w:left w:val="none" w:sz="0" w:space="0" w:color="auto"/>
        <w:bottom w:val="none" w:sz="0" w:space="0" w:color="auto"/>
        <w:right w:val="none" w:sz="0" w:space="0" w:color="auto"/>
      </w:divBdr>
    </w:div>
    <w:div w:id="401953549">
      <w:bodyDiv w:val="1"/>
      <w:marLeft w:val="0"/>
      <w:marRight w:val="0"/>
      <w:marTop w:val="0"/>
      <w:marBottom w:val="0"/>
      <w:divBdr>
        <w:top w:val="none" w:sz="0" w:space="0" w:color="auto"/>
        <w:left w:val="none" w:sz="0" w:space="0" w:color="auto"/>
        <w:bottom w:val="none" w:sz="0" w:space="0" w:color="auto"/>
        <w:right w:val="none" w:sz="0" w:space="0" w:color="auto"/>
      </w:divBdr>
    </w:div>
    <w:div w:id="437336180">
      <w:bodyDiv w:val="1"/>
      <w:marLeft w:val="0"/>
      <w:marRight w:val="0"/>
      <w:marTop w:val="0"/>
      <w:marBottom w:val="0"/>
      <w:divBdr>
        <w:top w:val="none" w:sz="0" w:space="0" w:color="auto"/>
        <w:left w:val="none" w:sz="0" w:space="0" w:color="auto"/>
        <w:bottom w:val="none" w:sz="0" w:space="0" w:color="auto"/>
        <w:right w:val="none" w:sz="0" w:space="0" w:color="auto"/>
      </w:divBdr>
    </w:div>
    <w:div w:id="438991988">
      <w:bodyDiv w:val="1"/>
      <w:marLeft w:val="0"/>
      <w:marRight w:val="0"/>
      <w:marTop w:val="0"/>
      <w:marBottom w:val="0"/>
      <w:divBdr>
        <w:top w:val="none" w:sz="0" w:space="0" w:color="auto"/>
        <w:left w:val="none" w:sz="0" w:space="0" w:color="auto"/>
        <w:bottom w:val="none" w:sz="0" w:space="0" w:color="auto"/>
        <w:right w:val="none" w:sz="0" w:space="0" w:color="auto"/>
      </w:divBdr>
    </w:div>
    <w:div w:id="461775518">
      <w:bodyDiv w:val="1"/>
      <w:marLeft w:val="0"/>
      <w:marRight w:val="0"/>
      <w:marTop w:val="0"/>
      <w:marBottom w:val="0"/>
      <w:divBdr>
        <w:top w:val="none" w:sz="0" w:space="0" w:color="auto"/>
        <w:left w:val="none" w:sz="0" w:space="0" w:color="auto"/>
        <w:bottom w:val="none" w:sz="0" w:space="0" w:color="auto"/>
        <w:right w:val="none" w:sz="0" w:space="0" w:color="auto"/>
      </w:divBdr>
    </w:div>
    <w:div w:id="464279774">
      <w:bodyDiv w:val="1"/>
      <w:marLeft w:val="0"/>
      <w:marRight w:val="0"/>
      <w:marTop w:val="0"/>
      <w:marBottom w:val="0"/>
      <w:divBdr>
        <w:top w:val="none" w:sz="0" w:space="0" w:color="auto"/>
        <w:left w:val="none" w:sz="0" w:space="0" w:color="auto"/>
        <w:bottom w:val="none" w:sz="0" w:space="0" w:color="auto"/>
        <w:right w:val="none" w:sz="0" w:space="0" w:color="auto"/>
      </w:divBdr>
    </w:div>
    <w:div w:id="485053987">
      <w:bodyDiv w:val="1"/>
      <w:marLeft w:val="0"/>
      <w:marRight w:val="0"/>
      <w:marTop w:val="0"/>
      <w:marBottom w:val="0"/>
      <w:divBdr>
        <w:top w:val="none" w:sz="0" w:space="0" w:color="auto"/>
        <w:left w:val="none" w:sz="0" w:space="0" w:color="auto"/>
        <w:bottom w:val="none" w:sz="0" w:space="0" w:color="auto"/>
        <w:right w:val="none" w:sz="0" w:space="0" w:color="auto"/>
      </w:divBdr>
    </w:div>
    <w:div w:id="493225987">
      <w:bodyDiv w:val="1"/>
      <w:marLeft w:val="0"/>
      <w:marRight w:val="0"/>
      <w:marTop w:val="0"/>
      <w:marBottom w:val="0"/>
      <w:divBdr>
        <w:top w:val="none" w:sz="0" w:space="0" w:color="auto"/>
        <w:left w:val="none" w:sz="0" w:space="0" w:color="auto"/>
        <w:bottom w:val="none" w:sz="0" w:space="0" w:color="auto"/>
        <w:right w:val="none" w:sz="0" w:space="0" w:color="auto"/>
      </w:divBdr>
    </w:div>
    <w:div w:id="516390153">
      <w:bodyDiv w:val="1"/>
      <w:marLeft w:val="0"/>
      <w:marRight w:val="0"/>
      <w:marTop w:val="0"/>
      <w:marBottom w:val="0"/>
      <w:divBdr>
        <w:top w:val="none" w:sz="0" w:space="0" w:color="auto"/>
        <w:left w:val="none" w:sz="0" w:space="0" w:color="auto"/>
        <w:bottom w:val="none" w:sz="0" w:space="0" w:color="auto"/>
        <w:right w:val="none" w:sz="0" w:space="0" w:color="auto"/>
      </w:divBdr>
    </w:div>
    <w:div w:id="519244167">
      <w:bodyDiv w:val="1"/>
      <w:marLeft w:val="0"/>
      <w:marRight w:val="0"/>
      <w:marTop w:val="0"/>
      <w:marBottom w:val="0"/>
      <w:divBdr>
        <w:top w:val="none" w:sz="0" w:space="0" w:color="auto"/>
        <w:left w:val="none" w:sz="0" w:space="0" w:color="auto"/>
        <w:bottom w:val="none" w:sz="0" w:space="0" w:color="auto"/>
        <w:right w:val="none" w:sz="0" w:space="0" w:color="auto"/>
      </w:divBdr>
    </w:div>
    <w:div w:id="557516822">
      <w:bodyDiv w:val="1"/>
      <w:marLeft w:val="0"/>
      <w:marRight w:val="0"/>
      <w:marTop w:val="0"/>
      <w:marBottom w:val="0"/>
      <w:divBdr>
        <w:top w:val="none" w:sz="0" w:space="0" w:color="auto"/>
        <w:left w:val="none" w:sz="0" w:space="0" w:color="auto"/>
        <w:bottom w:val="none" w:sz="0" w:space="0" w:color="auto"/>
        <w:right w:val="none" w:sz="0" w:space="0" w:color="auto"/>
      </w:divBdr>
    </w:div>
    <w:div w:id="569728965">
      <w:bodyDiv w:val="1"/>
      <w:marLeft w:val="0"/>
      <w:marRight w:val="0"/>
      <w:marTop w:val="0"/>
      <w:marBottom w:val="0"/>
      <w:divBdr>
        <w:top w:val="none" w:sz="0" w:space="0" w:color="auto"/>
        <w:left w:val="none" w:sz="0" w:space="0" w:color="auto"/>
        <w:bottom w:val="none" w:sz="0" w:space="0" w:color="auto"/>
        <w:right w:val="none" w:sz="0" w:space="0" w:color="auto"/>
      </w:divBdr>
    </w:div>
    <w:div w:id="577860073">
      <w:bodyDiv w:val="1"/>
      <w:marLeft w:val="0"/>
      <w:marRight w:val="0"/>
      <w:marTop w:val="0"/>
      <w:marBottom w:val="0"/>
      <w:divBdr>
        <w:top w:val="none" w:sz="0" w:space="0" w:color="auto"/>
        <w:left w:val="none" w:sz="0" w:space="0" w:color="auto"/>
        <w:bottom w:val="none" w:sz="0" w:space="0" w:color="auto"/>
        <w:right w:val="none" w:sz="0" w:space="0" w:color="auto"/>
      </w:divBdr>
    </w:div>
    <w:div w:id="619991604">
      <w:bodyDiv w:val="1"/>
      <w:marLeft w:val="0"/>
      <w:marRight w:val="0"/>
      <w:marTop w:val="0"/>
      <w:marBottom w:val="0"/>
      <w:divBdr>
        <w:top w:val="none" w:sz="0" w:space="0" w:color="auto"/>
        <w:left w:val="none" w:sz="0" w:space="0" w:color="auto"/>
        <w:bottom w:val="none" w:sz="0" w:space="0" w:color="auto"/>
        <w:right w:val="none" w:sz="0" w:space="0" w:color="auto"/>
      </w:divBdr>
    </w:div>
    <w:div w:id="632830930">
      <w:bodyDiv w:val="1"/>
      <w:marLeft w:val="0"/>
      <w:marRight w:val="0"/>
      <w:marTop w:val="0"/>
      <w:marBottom w:val="0"/>
      <w:divBdr>
        <w:top w:val="none" w:sz="0" w:space="0" w:color="auto"/>
        <w:left w:val="none" w:sz="0" w:space="0" w:color="auto"/>
        <w:bottom w:val="none" w:sz="0" w:space="0" w:color="auto"/>
        <w:right w:val="none" w:sz="0" w:space="0" w:color="auto"/>
      </w:divBdr>
    </w:div>
    <w:div w:id="644894911">
      <w:bodyDiv w:val="1"/>
      <w:marLeft w:val="0"/>
      <w:marRight w:val="0"/>
      <w:marTop w:val="0"/>
      <w:marBottom w:val="0"/>
      <w:divBdr>
        <w:top w:val="none" w:sz="0" w:space="0" w:color="auto"/>
        <w:left w:val="none" w:sz="0" w:space="0" w:color="auto"/>
        <w:bottom w:val="none" w:sz="0" w:space="0" w:color="auto"/>
        <w:right w:val="none" w:sz="0" w:space="0" w:color="auto"/>
      </w:divBdr>
    </w:div>
    <w:div w:id="661128229">
      <w:bodyDiv w:val="1"/>
      <w:marLeft w:val="0"/>
      <w:marRight w:val="0"/>
      <w:marTop w:val="0"/>
      <w:marBottom w:val="0"/>
      <w:divBdr>
        <w:top w:val="none" w:sz="0" w:space="0" w:color="auto"/>
        <w:left w:val="none" w:sz="0" w:space="0" w:color="auto"/>
        <w:bottom w:val="none" w:sz="0" w:space="0" w:color="auto"/>
        <w:right w:val="none" w:sz="0" w:space="0" w:color="auto"/>
      </w:divBdr>
    </w:div>
    <w:div w:id="676732846">
      <w:bodyDiv w:val="1"/>
      <w:marLeft w:val="0"/>
      <w:marRight w:val="0"/>
      <w:marTop w:val="0"/>
      <w:marBottom w:val="0"/>
      <w:divBdr>
        <w:top w:val="none" w:sz="0" w:space="0" w:color="auto"/>
        <w:left w:val="none" w:sz="0" w:space="0" w:color="auto"/>
        <w:bottom w:val="none" w:sz="0" w:space="0" w:color="auto"/>
        <w:right w:val="none" w:sz="0" w:space="0" w:color="auto"/>
      </w:divBdr>
    </w:div>
    <w:div w:id="690765239">
      <w:bodyDiv w:val="1"/>
      <w:marLeft w:val="0"/>
      <w:marRight w:val="0"/>
      <w:marTop w:val="0"/>
      <w:marBottom w:val="0"/>
      <w:divBdr>
        <w:top w:val="none" w:sz="0" w:space="0" w:color="auto"/>
        <w:left w:val="none" w:sz="0" w:space="0" w:color="auto"/>
        <w:bottom w:val="none" w:sz="0" w:space="0" w:color="auto"/>
        <w:right w:val="none" w:sz="0" w:space="0" w:color="auto"/>
      </w:divBdr>
    </w:div>
    <w:div w:id="696735970">
      <w:bodyDiv w:val="1"/>
      <w:marLeft w:val="0"/>
      <w:marRight w:val="0"/>
      <w:marTop w:val="0"/>
      <w:marBottom w:val="0"/>
      <w:divBdr>
        <w:top w:val="none" w:sz="0" w:space="0" w:color="auto"/>
        <w:left w:val="none" w:sz="0" w:space="0" w:color="auto"/>
        <w:bottom w:val="none" w:sz="0" w:space="0" w:color="auto"/>
        <w:right w:val="none" w:sz="0" w:space="0" w:color="auto"/>
      </w:divBdr>
    </w:div>
    <w:div w:id="720591740">
      <w:bodyDiv w:val="1"/>
      <w:marLeft w:val="0"/>
      <w:marRight w:val="0"/>
      <w:marTop w:val="0"/>
      <w:marBottom w:val="0"/>
      <w:divBdr>
        <w:top w:val="none" w:sz="0" w:space="0" w:color="auto"/>
        <w:left w:val="none" w:sz="0" w:space="0" w:color="auto"/>
        <w:bottom w:val="none" w:sz="0" w:space="0" w:color="auto"/>
        <w:right w:val="none" w:sz="0" w:space="0" w:color="auto"/>
      </w:divBdr>
    </w:div>
    <w:div w:id="770200642">
      <w:bodyDiv w:val="1"/>
      <w:marLeft w:val="0"/>
      <w:marRight w:val="0"/>
      <w:marTop w:val="0"/>
      <w:marBottom w:val="0"/>
      <w:divBdr>
        <w:top w:val="none" w:sz="0" w:space="0" w:color="auto"/>
        <w:left w:val="none" w:sz="0" w:space="0" w:color="auto"/>
        <w:bottom w:val="none" w:sz="0" w:space="0" w:color="auto"/>
        <w:right w:val="none" w:sz="0" w:space="0" w:color="auto"/>
      </w:divBdr>
    </w:div>
    <w:div w:id="812060767">
      <w:bodyDiv w:val="1"/>
      <w:marLeft w:val="0"/>
      <w:marRight w:val="0"/>
      <w:marTop w:val="0"/>
      <w:marBottom w:val="0"/>
      <w:divBdr>
        <w:top w:val="none" w:sz="0" w:space="0" w:color="auto"/>
        <w:left w:val="none" w:sz="0" w:space="0" w:color="auto"/>
        <w:bottom w:val="none" w:sz="0" w:space="0" w:color="auto"/>
        <w:right w:val="none" w:sz="0" w:space="0" w:color="auto"/>
      </w:divBdr>
    </w:div>
    <w:div w:id="819348693">
      <w:bodyDiv w:val="1"/>
      <w:marLeft w:val="0"/>
      <w:marRight w:val="0"/>
      <w:marTop w:val="0"/>
      <w:marBottom w:val="0"/>
      <w:divBdr>
        <w:top w:val="none" w:sz="0" w:space="0" w:color="auto"/>
        <w:left w:val="none" w:sz="0" w:space="0" w:color="auto"/>
        <w:bottom w:val="none" w:sz="0" w:space="0" w:color="auto"/>
        <w:right w:val="none" w:sz="0" w:space="0" w:color="auto"/>
      </w:divBdr>
    </w:div>
    <w:div w:id="864103508">
      <w:bodyDiv w:val="1"/>
      <w:marLeft w:val="0"/>
      <w:marRight w:val="0"/>
      <w:marTop w:val="0"/>
      <w:marBottom w:val="0"/>
      <w:divBdr>
        <w:top w:val="none" w:sz="0" w:space="0" w:color="auto"/>
        <w:left w:val="none" w:sz="0" w:space="0" w:color="auto"/>
        <w:bottom w:val="none" w:sz="0" w:space="0" w:color="auto"/>
        <w:right w:val="none" w:sz="0" w:space="0" w:color="auto"/>
      </w:divBdr>
    </w:div>
    <w:div w:id="869494517">
      <w:bodyDiv w:val="1"/>
      <w:marLeft w:val="0"/>
      <w:marRight w:val="0"/>
      <w:marTop w:val="0"/>
      <w:marBottom w:val="0"/>
      <w:divBdr>
        <w:top w:val="none" w:sz="0" w:space="0" w:color="auto"/>
        <w:left w:val="none" w:sz="0" w:space="0" w:color="auto"/>
        <w:bottom w:val="none" w:sz="0" w:space="0" w:color="auto"/>
        <w:right w:val="none" w:sz="0" w:space="0" w:color="auto"/>
      </w:divBdr>
    </w:div>
    <w:div w:id="898053019">
      <w:bodyDiv w:val="1"/>
      <w:marLeft w:val="0"/>
      <w:marRight w:val="0"/>
      <w:marTop w:val="0"/>
      <w:marBottom w:val="0"/>
      <w:divBdr>
        <w:top w:val="none" w:sz="0" w:space="0" w:color="auto"/>
        <w:left w:val="none" w:sz="0" w:space="0" w:color="auto"/>
        <w:bottom w:val="none" w:sz="0" w:space="0" w:color="auto"/>
        <w:right w:val="none" w:sz="0" w:space="0" w:color="auto"/>
      </w:divBdr>
    </w:div>
    <w:div w:id="906184519">
      <w:bodyDiv w:val="1"/>
      <w:marLeft w:val="0"/>
      <w:marRight w:val="0"/>
      <w:marTop w:val="0"/>
      <w:marBottom w:val="0"/>
      <w:divBdr>
        <w:top w:val="none" w:sz="0" w:space="0" w:color="auto"/>
        <w:left w:val="none" w:sz="0" w:space="0" w:color="auto"/>
        <w:bottom w:val="none" w:sz="0" w:space="0" w:color="auto"/>
        <w:right w:val="none" w:sz="0" w:space="0" w:color="auto"/>
      </w:divBdr>
    </w:div>
    <w:div w:id="922683394">
      <w:bodyDiv w:val="1"/>
      <w:marLeft w:val="0"/>
      <w:marRight w:val="0"/>
      <w:marTop w:val="0"/>
      <w:marBottom w:val="0"/>
      <w:divBdr>
        <w:top w:val="none" w:sz="0" w:space="0" w:color="auto"/>
        <w:left w:val="none" w:sz="0" w:space="0" w:color="auto"/>
        <w:bottom w:val="none" w:sz="0" w:space="0" w:color="auto"/>
        <w:right w:val="none" w:sz="0" w:space="0" w:color="auto"/>
      </w:divBdr>
    </w:div>
    <w:div w:id="949706706">
      <w:bodyDiv w:val="1"/>
      <w:marLeft w:val="0"/>
      <w:marRight w:val="0"/>
      <w:marTop w:val="0"/>
      <w:marBottom w:val="0"/>
      <w:divBdr>
        <w:top w:val="none" w:sz="0" w:space="0" w:color="auto"/>
        <w:left w:val="none" w:sz="0" w:space="0" w:color="auto"/>
        <w:bottom w:val="none" w:sz="0" w:space="0" w:color="auto"/>
        <w:right w:val="none" w:sz="0" w:space="0" w:color="auto"/>
      </w:divBdr>
    </w:div>
    <w:div w:id="967930037">
      <w:bodyDiv w:val="1"/>
      <w:marLeft w:val="0"/>
      <w:marRight w:val="0"/>
      <w:marTop w:val="0"/>
      <w:marBottom w:val="0"/>
      <w:divBdr>
        <w:top w:val="none" w:sz="0" w:space="0" w:color="auto"/>
        <w:left w:val="none" w:sz="0" w:space="0" w:color="auto"/>
        <w:bottom w:val="none" w:sz="0" w:space="0" w:color="auto"/>
        <w:right w:val="none" w:sz="0" w:space="0" w:color="auto"/>
      </w:divBdr>
    </w:div>
    <w:div w:id="994840646">
      <w:bodyDiv w:val="1"/>
      <w:marLeft w:val="0"/>
      <w:marRight w:val="0"/>
      <w:marTop w:val="0"/>
      <w:marBottom w:val="0"/>
      <w:divBdr>
        <w:top w:val="none" w:sz="0" w:space="0" w:color="auto"/>
        <w:left w:val="none" w:sz="0" w:space="0" w:color="auto"/>
        <w:bottom w:val="none" w:sz="0" w:space="0" w:color="auto"/>
        <w:right w:val="none" w:sz="0" w:space="0" w:color="auto"/>
      </w:divBdr>
    </w:div>
    <w:div w:id="1004283526">
      <w:bodyDiv w:val="1"/>
      <w:marLeft w:val="0"/>
      <w:marRight w:val="0"/>
      <w:marTop w:val="0"/>
      <w:marBottom w:val="0"/>
      <w:divBdr>
        <w:top w:val="none" w:sz="0" w:space="0" w:color="auto"/>
        <w:left w:val="none" w:sz="0" w:space="0" w:color="auto"/>
        <w:bottom w:val="none" w:sz="0" w:space="0" w:color="auto"/>
        <w:right w:val="none" w:sz="0" w:space="0" w:color="auto"/>
      </w:divBdr>
    </w:div>
    <w:div w:id="1009523180">
      <w:bodyDiv w:val="1"/>
      <w:marLeft w:val="0"/>
      <w:marRight w:val="0"/>
      <w:marTop w:val="0"/>
      <w:marBottom w:val="0"/>
      <w:divBdr>
        <w:top w:val="none" w:sz="0" w:space="0" w:color="auto"/>
        <w:left w:val="none" w:sz="0" w:space="0" w:color="auto"/>
        <w:bottom w:val="none" w:sz="0" w:space="0" w:color="auto"/>
        <w:right w:val="none" w:sz="0" w:space="0" w:color="auto"/>
      </w:divBdr>
    </w:div>
    <w:div w:id="1019543686">
      <w:bodyDiv w:val="1"/>
      <w:marLeft w:val="0"/>
      <w:marRight w:val="0"/>
      <w:marTop w:val="0"/>
      <w:marBottom w:val="0"/>
      <w:divBdr>
        <w:top w:val="none" w:sz="0" w:space="0" w:color="auto"/>
        <w:left w:val="none" w:sz="0" w:space="0" w:color="auto"/>
        <w:bottom w:val="none" w:sz="0" w:space="0" w:color="auto"/>
        <w:right w:val="none" w:sz="0" w:space="0" w:color="auto"/>
      </w:divBdr>
    </w:div>
    <w:div w:id="1026057905">
      <w:bodyDiv w:val="1"/>
      <w:marLeft w:val="0"/>
      <w:marRight w:val="0"/>
      <w:marTop w:val="0"/>
      <w:marBottom w:val="0"/>
      <w:divBdr>
        <w:top w:val="none" w:sz="0" w:space="0" w:color="auto"/>
        <w:left w:val="none" w:sz="0" w:space="0" w:color="auto"/>
        <w:bottom w:val="none" w:sz="0" w:space="0" w:color="auto"/>
        <w:right w:val="none" w:sz="0" w:space="0" w:color="auto"/>
      </w:divBdr>
    </w:div>
    <w:div w:id="1059086411">
      <w:bodyDiv w:val="1"/>
      <w:marLeft w:val="0"/>
      <w:marRight w:val="0"/>
      <w:marTop w:val="0"/>
      <w:marBottom w:val="0"/>
      <w:divBdr>
        <w:top w:val="none" w:sz="0" w:space="0" w:color="auto"/>
        <w:left w:val="none" w:sz="0" w:space="0" w:color="auto"/>
        <w:bottom w:val="none" w:sz="0" w:space="0" w:color="auto"/>
        <w:right w:val="none" w:sz="0" w:space="0" w:color="auto"/>
      </w:divBdr>
    </w:div>
    <w:div w:id="1092505702">
      <w:bodyDiv w:val="1"/>
      <w:marLeft w:val="0"/>
      <w:marRight w:val="0"/>
      <w:marTop w:val="0"/>
      <w:marBottom w:val="0"/>
      <w:divBdr>
        <w:top w:val="none" w:sz="0" w:space="0" w:color="auto"/>
        <w:left w:val="none" w:sz="0" w:space="0" w:color="auto"/>
        <w:bottom w:val="none" w:sz="0" w:space="0" w:color="auto"/>
        <w:right w:val="none" w:sz="0" w:space="0" w:color="auto"/>
      </w:divBdr>
    </w:div>
    <w:div w:id="1095903255">
      <w:bodyDiv w:val="1"/>
      <w:marLeft w:val="0"/>
      <w:marRight w:val="0"/>
      <w:marTop w:val="0"/>
      <w:marBottom w:val="0"/>
      <w:divBdr>
        <w:top w:val="none" w:sz="0" w:space="0" w:color="auto"/>
        <w:left w:val="none" w:sz="0" w:space="0" w:color="auto"/>
        <w:bottom w:val="none" w:sz="0" w:space="0" w:color="auto"/>
        <w:right w:val="none" w:sz="0" w:space="0" w:color="auto"/>
      </w:divBdr>
    </w:div>
    <w:div w:id="1098715136">
      <w:bodyDiv w:val="1"/>
      <w:marLeft w:val="0"/>
      <w:marRight w:val="0"/>
      <w:marTop w:val="0"/>
      <w:marBottom w:val="0"/>
      <w:divBdr>
        <w:top w:val="none" w:sz="0" w:space="0" w:color="auto"/>
        <w:left w:val="none" w:sz="0" w:space="0" w:color="auto"/>
        <w:bottom w:val="none" w:sz="0" w:space="0" w:color="auto"/>
        <w:right w:val="none" w:sz="0" w:space="0" w:color="auto"/>
      </w:divBdr>
    </w:div>
    <w:div w:id="1104231789">
      <w:bodyDiv w:val="1"/>
      <w:marLeft w:val="0"/>
      <w:marRight w:val="0"/>
      <w:marTop w:val="0"/>
      <w:marBottom w:val="0"/>
      <w:divBdr>
        <w:top w:val="none" w:sz="0" w:space="0" w:color="auto"/>
        <w:left w:val="none" w:sz="0" w:space="0" w:color="auto"/>
        <w:bottom w:val="none" w:sz="0" w:space="0" w:color="auto"/>
        <w:right w:val="none" w:sz="0" w:space="0" w:color="auto"/>
      </w:divBdr>
    </w:div>
    <w:div w:id="1139348880">
      <w:bodyDiv w:val="1"/>
      <w:marLeft w:val="0"/>
      <w:marRight w:val="0"/>
      <w:marTop w:val="0"/>
      <w:marBottom w:val="0"/>
      <w:divBdr>
        <w:top w:val="none" w:sz="0" w:space="0" w:color="auto"/>
        <w:left w:val="none" w:sz="0" w:space="0" w:color="auto"/>
        <w:bottom w:val="none" w:sz="0" w:space="0" w:color="auto"/>
        <w:right w:val="none" w:sz="0" w:space="0" w:color="auto"/>
      </w:divBdr>
    </w:div>
    <w:div w:id="1160463831">
      <w:bodyDiv w:val="1"/>
      <w:marLeft w:val="0"/>
      <w:marRight w:val="0"/>
      <w:marTop w:val="0"/>
      <w:marBottom w:val="0"/>
      <w:divBdr>
        <w:top w:val="none" w:sz="0" w:space="0" w:color="auto"/>
        <w:left w:val="none" w:sz="0" w:space="0" w:color="auto"/>
        <w:bottom w:val="none" w:sz="0" w:space="0" w:color="auto"/>
        <w:right w:val="none" w:sz="0" w:space="0" w:color="auto"/>
      </w:divBdr>
    </w:div>
    <w:div w:id="1160542960">
      <w:bodyDiv w:val="1"/>
      <w:marLeft w:val="0"/>
      <w:marRight w:val="0"/>
      <w:marTop w:val="0"/>
      <w:marBottom w:val="0"/>
      <w:divBdr>
        <w:top w:val="none" w:sz="0" w:space="0" w:color="auto"/>
        <w:left w:val="none" w:sz="0" w:space="0" w:color="auto"/>
        <w:bottom w:val="none" w:sz="0" w:space="0" w:color="auto"/>
        <w:right w:val="none" w:sz="0" w:space="0" w:color="auto"/>
      </w:divBdr>
    </w:div>
    <w:div w:id="1167133892">
      <w:bodyDiv w:val="1"/>
      <w:marLeft w:val="0"/>
      <w:marRight w:val="0"/>
      <w:marTop w:val="0"/>
      <w:marBottom w:val="0"/>
      <w:divBdr>
        <w:top w:val="none" w:sz="0" w:space="0" w:color="auto"/>
        <w:left w:val="none" w:sz="0" w:space="0" w:color="auto"/>
        <w:bottom w:val="none" w:sz="0" w:space="0" w:color="auto"/>
        <w:right w:val="none" w:sz="0" w:space="0" w:color="auto"/>
      </w:divBdr>
    </w:div>
    <w:div w:id="1190296864">
      <w:bodyDiv w:val="1"/>
      <w:marLeft w:val="0"/>
      <w:marRight w:val="0"/>
      <w:marTop w:val="0"/>
      <w:marBottom w:val="0"/>
      <w:divBdr>
        <w:top w:val="none" w:sz="0" w:space="0" w:color="auto"/>
        <w:left w:val="none" w:sz="0" w:space="0" w:color="auto"/>
        <w:bottom w:val="none" w:sz="0" w:space="0" w:color="auto"/>
        <w:right w:val="none" w:sz="0" w:space="0" w:color="auto"/>
      </w:divBdr>
    </w:div>
    <w:div w:id="1233811560">
      <w:bodyDiv w:val="1"/>
      <w:marLeft w:val="0"/>
      <w:marRight w:val="0"/>
      <w:marTop w:val="0"/>
      <w:marBottom w:val="0"/>
      <w:divBdr>
        <w:top w:val="none" w:sz="0" w:space="0" w:color="auto"/>
        <w:left w:val="none" w:sz="0" w:space="0" w:color="auto"/>
        <w:bottom w:val="none" w:sz="0" w:space="0" w:color="auto"/>
        <w:right w:val="none" w:sz="0" w:space="0" w:color="auto"/>
      </w:divBdr>
    </w:div>
    <w:div w:id="1257979895">
      <w:bodyDiv w:val="1"/>
      <w:marLeft w:val="0"/>
      <w:marRight w:val="0"/>
      <w:marTop w:val="0"/>
      <w:marBottom w:val="0"/>
      <w:divBdr>
        <w:top w:val="none" w:sz="0" w:space="0" w:color="auto"/>
        <w:left w:val="none" w:sz="0" w:space="0" w:color="auto"/>
        <w:bottom w:val="none" w:sz="0" w:space="0" w:color="auto"/>
        <w:right w:val="none" w:sz="0" w:space="0" w:color="auto"/>
      </w:divBdr>
    </w:div>
    <w:div w:id="1260723415">
      <w:bodyDiv w:val="1"/>
      <w:marLeft w:val="0"/>
      <w:marRight w:val="0"/>
      <w:marTop w:val="0"/>
      <w:marBottom w:val="0"/>
      <w:divBdr>
        <w:top w:val="none" w:sz="0" w:space="0" w:color="auto"/>
        <w:left w:val="none" w:sz="0" w:space="0" w:color="auto"/>
        <w:bottom w:val="none" w:sz="0" w:space="0" w:color="auto"/>
        <w:right w:val="none" w:sz="0" w:space="0" w:color="auto"/>
      </w:divBdr>
    </w:div>
    <w:div w:id="1289824113">
      <w:bodyDiv w:val="1"/>
      <w:marLeft w:val="0"/>
      <w:marRight w:val="0"/>
      <w:marTop w:val="0"/>
      <w:marBottom w:val="0"/>
      <w:divBdr>
        <w:top w:val="none" w:sz="0" w:space="0" w:color="auto"/>
        <w:left w:val="none" w:sz="0" w:space="0" w:color="auto"/>
        <w:bottom w:val="none" w:sz="0" w:space="0" w:color="auto"/>
        <w:right w:val="none" w:sz="0" w:space="0" w:color="auto"/>
      </w:divBdr>
    </w:div>
    <w:div w:id="1293754163">
      <w:bodyDiv w:val="1"/>
      <w:marLeft w:val="0"/>
      <w:marRight w:val="0"/>
      <w:marTop w:val="0"/>
      <w:marBottom w:val="0"/>
      <w:divBdr>
        <w:top w:val="none" w:sz="0" w:space="0" w:color="auto"/>
        <w:left w:val="none" w:sz="0" w:space="0" w:color="auto"/>
        <w:bottom w:val="none" w:sz="0" w:space="0" w:color="auto"/>
        <w:right w:val="none" w:sz="0" w:space="0" w:color="auto"/>
      </w:divBdr>
    </w:div>
    <w:div w:id="1316452686">
      <w:bodyDiv w:val="1"/>
      <w:marLeft w:val="0"/>
      <w:marRight w:val="0"/>
      <w:marTop w:val="0"/>
      <w:marBottom w:val="0"/>
      <w:divBdr>
        <w:top w:val="none" w:sz="0" w:space="0" w:color="auto"/>
        <w:left w:val="none" w:sz="0" w:space="0" w:color="auto"/>
        <w:bottom w:val="none" w:sz="0" w:space="0" w:color="auto"/>
        <w:right w:val="none" w:sz="0" w:space="0" w:color="auto"/>
      </w:divBdr>
    </w:div>
    <w:div w:id="1388918633">
      <w:bodyDiv w:val="1"/>
      <w:marLeft w:val="0"/>
      <w:marRight w:val="0"/>
      <w:marTop w:val="0"/>
      <w:marBottom w:val="0"/>
      <w:divBdr>
        <w:top w:val="none" w:sz="0" w:space="0" w:color="auto"/>
        <w:left w:val="none" w:sz="0" w:space="0" w:color="auto"/>
        <w:bottom w:val="none" w:sz="0" w:space="0" w:color="auto"/>
        <w:right w:val="none" w:sz="0" w:space="0" w:color="auto"/>
      </w:divBdr>
    </w:div>
    <w:div w:id="1401560702">
      <w:bodyDiv w:val="1"/>
      <w:marLeft w:val="0"/>
      <w:marRight w:val="0"/>
      <w:marTop w:val="0"/>
      <w:marBottom w:val="0"/>
      <w:divBdr>
        <w:top w:val="none" w:sz="0" w:space="0" w:color="auto"/>
        <w:left w:val="none" w:sz="0" w:space="0" w:color="auto"/>
        <w:bottom w:val="none" w:sz="0" w:space="0" w:color="auto"/>
        <w:right w:val="none" w:sz="0" w:space="0" w:color="auto"/>
      </w:divBdr>
    </w:div>
    <w:div w:id="1412193844">
      <w:bodyDiv w:val="1"/>
      <w:marLeft w:val="0"/>
      <w:marRight w:val="0"/>
      <w:marTop w:val="0"/>
      <w:marBottom w:val="0"/>
      <w:divBdr>
        <w:top w:val="none" w:sz="0" w:space="0" w:color="auto"/>
        <w:left w:val="none" w:sz="0" w:space="0" w:color="auto"/>
        <w:bottom w:val="none" w:sz="0" w:space="0" w:color="auto"/>
        <w:right w:val="none" w:sz="0" w:space="0" w:color="auto"/>
      </w:divBdr>
    </w:div>
    <w:div w:id="1454056821">
      <w:bodyDiv w:val="1"/>
      <w:marLeft w:val="0"/>
      <w:marRight w:val="0"/>
      <w:marTop w:val="0"/>
      <w:marBottom w:val="0"/>
      <w:divBdr>
        <w:top w:val="none" w:sz="0" w:space="0" w:color="auto"/>
        <w:left w:val="none" w:sz="0" w:space="0" w:color="auto"/>
        <w:bottom w:val="none" w:sz="0" w:space="0" w:color="auto"/>
        <w:right w:val="none" w:sz="0" w:space="0" w:color="auto"/>
      </w:divBdr>
    </w:div>
    <w:div w:id="1473210693">
      <w:bodyDiv w:val="1"/>
      <w:marLeft w:val="0"/>
      <w:marRight w:val="0"/>
      <w:marTop w:val="0"/>
      <w:marBottom w:val="0"/>
      <w:divBdr>
        <w:top w:val="none" w:sz="0" w:space="0" w:color="auto"/>
        <w:left w:val="none" w:sz="0" w:space="0" w:color="auto"/>
        <w:bottom w:val="none" w:sz="0" w:space="0" w:color="auto"/>
        <w:right w:val="none" w:sz="0" w:space="0" w:color="auto"/>
      </w:divBdr>
    </w:div>
    <w:div w:id="1476989013">
      <w:bodyDiv w:val="1"/>
      <w:marLeft w:val="0"/>
      <w:marRight w:val="0"/>
      <w:marTop w:val="0"/>
      <w:marBottom w:val="0"/>
      <w:divBdr>
        <w:top w:val="none" w:sz="0" w:space="0" w:color="auto"/>
        <w:left w:val="none" w:sz="0" w:space="0" w:color="auto"/>
        <w:bottom w:val="none" w:sz="0" w:space="0" w:color="auto"/>
        <w:right w:val="none" w:sz="0" w:space="0" w:color="auto"/>
      </w:divBdr>
    </w:div>
    <w:div w:id="1481385671">
      <w:bodyDiv w:val="1"/>
      <w:marLeft w:val="0"/>
      <w:marRight w:val="0"/>
      <w:marTop w:val="0"/>
      <w:marBottom w:val="0"/>
      <w:divBdr>
        <w:top w:val="none" w:sz="0" w:space="0" w:color="auto"/>
        <w:left w:val="none" w:sz="0" w:space="0" w:color="auto"/>
        <w:bottom w:val="none" w:sz="0" w:space="0" w:color="auto"/>
        <w:right w:val="none" w:sz="0" w:space="0" w:color="auto"/>
      </w:divBdr>
    </w:div>
    <w:div w:id="1500340846">
      <w:bodyDiv w:val="1"/>
      <w:marLeft w:val="0"/>
      <w:marRight w:val="0"/>
      <w:marTop w:val="0"/>
      <w:marBottom w:val="0"/>
      <w:divBdr>
        <w:top w:val="none" w:sz="0" w:space="0" w:color="auto"/>
        <w:left w:val="none" w:sz="0" w:space="0" w:color="auto"/>
        <w:bottom w:val="none" w:sz="0" w:space="0" w:color="auto"/>
        <w:right w:val="none" w:sz="0" w:space="0" w:color="auto"/>
      </w:divBdr>
    </w:div>
    <w:div w:id="1526409175">
      <w:bodyDiv w:val="1"/>
      <w:marLeft w:val="0"/>
      <w:marRight w:val="0"/>
      <w:marTop w:val="0"/>
      <w:marBottom w:val="0"/>
      <w:divBdr>
        <w:top w:val="none" w:sz="0" w:space="0" w:color="auto"/>
        <w:left w:val="none" w:sz="0" w:space="0" w:color="auto"/>
        <w:bottom w:val="none" w:sz="0" w:space="0" w:color="auto"/>
        <w:right w:val="none" w:sz="0" w:space="0" w:color="auto"/>
      </w:divBdr>
    </w:div>
    <w:div w:id="1530413747">
      <w:bodyDiv w:val="1"/>
      <w:marLeft w:val="0"/>
      <w:marRight w:val="0"/>
      <w:marTop w:val="0"/>
      <w:marBottom w:val="0"/>
      <w:divBdr>
        <w:top w:val="none" w:sz="0" w:space="0" w:color="auto"/>
        <w:left w:val="none" w:sz="0" w:space="0" w:color="auto"/>
        <w:bottom w:val="none" w:sz="0" w:space="0" w:color="auto"/>
        <w:right w:val="none" w:sz="0" w:space="0" w:color="auto"/>
      </w:divBdr>
    </w:div>
    <w:div w:id="1553077587">
      <w:bodyDiv w:val="1"/>
      <w:marLeft w:val="0"/>
      <w:marRight w:val="0"/>
      <w:marTop w:val="0"/>
      <w:marBottom w:val="0"/>
      <w:divBdr>
        <w:top w:val="none" w:sz="0" w:space="0" w:color="auto"/>
        <w:left w:val="none" w:sz="0" w:space="0" w:color="auto"/>
        <w:bottom w:val="none" w:sz="0" w:space="0" w:color="auto"/>
        <w:right w:val="none" w:sz="0" w:space="0" w:color="auto"/>
      </w:divBdr>
    </w:div>
    <w:div w:id="1584297085">
      <w:bodyDiv w:val="1"/>
      <w:marLeft w:val="0"/>
      <w:marRight w:val="0"/>
      <w:marTop w:val="0"/>
      <w:marBottom w:val="0"/>
      <w:divBdr>
        <w:top w:val="none" w:sz="0" w:space="0" w:color="auto"/>
        <w:left w:val="none" w:sz="0" w:space="0" w:color="auto"/>
        <w:bottom w:val="none" w:sz="0" w:space="0" w:color="auto"/>
        <w:right w:val="none" w:sz="0" w:space="0" w:color="auto"/>
      </w:divBdr>
    </w:div>
    <w:div w:id="1611425032">
      <w:bodyDiv w:val="1"/>
      <w:marLeft w:val="0"/>
      <w:marRight w:val="0"/>
      <w:marTop w:val="0"/>
      <w:marBottom w:val="0"/>
      <w:divBdr>
        <w:top w:val="none" w:sz="0" w:space="0" w:color="auto"/>
        <w:left w:val="none" w:sz="0" w:space="0" w:color="auto"/>
        <w:bottom w:val="none" w:sz="0" w:space="0" w:color="auto"/>
        <w:right w:val="none" w:sz="0" w:space="0" w:color="auto"/>
      </w:divBdr>
    </w:div>
    <w:div w:id="1626233954">
      <w:bodyDiv w:val="1"/>
      <w:marLeft w:val="0"/>
      <w:marRight w:val="0"/>
      <w:marTop w:val="0"/>
      <w:marBottom w:val="0"/>
      <w:divBdr>
        <w:top w:val="none" w:sz="0" w:space="0" w:color="auto"/>
        <w:left w:val="none" w:sz="0" w:space="0" w:color="auto"/>
        <w:bottom w:val="none" w:sz="0" w:space="0" w:color="auto"/>
        <w:right w:val="none" w:sz="0" w:space="0" w:color="auto"/>
      </w:divBdr>
    </w:div>
    <w:div w:id="1645426890">
      <w:bodyDiv w:val="1"/>
      <w:marLeft w:val="0"/>
      <w:marRight w:val="0"/>
      <w:marTop w:val="0"/>
      <w:marBottom w:val="0"/>
      <w:divBdr>
        <w:top w:val="none" w:sz="0" w:space="0" w:color="auto"/>
        <w:left w:val="none" w:sz="0" w:space="0" w:color="auto"/>
        <w:bottom w:val="none" w:sz="0" w:space="0" w:color="auto"/>
        <w:right w:val="none" w:sz="0" w:space="0" w:color="auto"/>
      </w:divBdr>
    </w:div>
    <w:div w:id="1655572850">
      <w:bodyDiv w:val="1"/>
      <w:marLeft w:val="0"/>
      <w:marRight w:val="0"/>
      <w:marTop w:val="0"/>
      <w:marBottom w:val="0"/>
      <w:divBdr>
        <w:top w:val="none" w:sz="0" w:space="0" w:color="auto"/>
        <w:left w:val="none" w:sz="0" w:space="0" w:color="auto"/>
        <w:bottom w:val="none" w:sz="0" w:space="0" w:color="auto"/>
        <w:right w:val="none" w:sz="0" w:space="0" w:color="auto"/>
      </w:divBdr>
    </w:div>
    <w:div w:id="1657221368">
      <w:bodyDiv w:val="1"/>
      <w:marLeft w:val="0"/>
      <w:marRight w:val="0"/>
      <w:marTop w:val="0"/>
      <w:marBottom w:val="0"/>
      <w:divBdr>
        <w:top w:val="none" w:sz="0" w:space="0" w:color="auto"/>
        <w:left w:val="none" w:sz="0" w:space="0" w:color="auto"/>
        <w:bottom w:val="none" w:sz="0" w:space="0" w:color="auto"/>
        <w:right w:val="none" w:sz="0" w:space="0" w:color="auto"/>
      </w:divBdr>
    </w:div>
    <w:div w:id="1657342093">
      <w:bodyDiv w:val="1"/>
      <w:marLeft w:val="0"/>
      <w:marRight w:val="0"/>
      <w:marTop w:val="0"/>
      <w:marBottom w:val="0"/>
      <w:divBdr>
        <w:top w:val="none" w:sz="0" w:space="0" w:color="auto"/>
        <w:left w:val="none" w:sz="0" w:space="0" w:color="auto"/>
        <w:bottom w:val="none" w:sz="0" w:space="0" w:color="auto"/>
        <w:right w:val="none" w:sz="0" w:space="0" w:color="auto"/>
      </w:divBdr>
    </w:div>
    <w:div w:id="1670908834">
      <w:bodyDiv w:val="1"/>
      <w:marLeft w:val="0"/>
      <w:marRight w:val="0"/>
      <w:marTop w:val="0"/>
      <w:marBottom w:val="0"/>
      <w:divBdr>
        <w:top w:val="none" w:sz="0" w:space="0" w:color="auto"/>
        <w:left w:val="none" w:sz="0" w:space="0" w:color="auto"/>
        <w:bottom w:val="none" w:sz="0" w:space="0" w:color="auto"/>
        <w:right w:val="none" w:sz="0" w:space="0" w:color="auto"/>
      </w:divBdr>
    </w:div>
    <w:div w:id="1671910311">
      <w:bodyDiv w:val="1"/>
      <w:marLeft w:val="0"/>
      <w:marRight w:val="0"/>
      <w:marTop w:val="0"/>
      <w:marBottom w:val="0"/>
      <w:divBdr>
        <w:top w:val="none" w:sz="0" w:space="0" w:color="auto"/>
        <w:left w:val="none" w:sz="0" w:space="0" w:color="auto"/>
        <w:bottom w:val="none" w:sz="0" w:space="0" w:color="auto"/>
        <w:right w:val="none" w:sz="0" w:space="0" w:color="auto"/>
      </w:divBdr>
    </w:div>
    <w:div w:id="1673533979">
      <w:bodyDiv w:val="1"/>
      <w:marLeft w:val="0"/>
      <w:marRight w:val="0"/>
      <w:marTop w:val="0"/>
      <w:marBottom w:val="0"/>
      <w:divBdr>
        <w:top w:val="none" w:sz="0" w:space="0" w:color="auto"/>
        <w:left w:val="none" w:sz="0" w:space="0" w:color="auto"/>
        <w:bottom w:val="none" w:sz="0" w:space="0" w:color="auto"/>
        <w:right w:val="none" w:sz="0" w:space="0" w:color="auto"/>
      </w:divBdr>
    </w:div>
    <w:div w:id="1696418140">
      <w:bodyDiv w:val="1"/>
      <w:marLeft w:val="0"/>
      <w:marRight w:val="0"/>
      <w:marTop w:val="0"/>
      <w:marBottom w:val="0"/>
      <w:divBdr>
        <w:top w:val="none" w:sz="0" w:space="0" w:color="auto"/>
        <w:left w:val="none" w:sz="0" w:space="0" w:color="auto"/>
        <w:bottom w:val="none" w:sz="0" w:space="0" w:color="auto"/>
        <w:right w:val="none" w:sz="0" w:space="0" w:color="auto"/>
      </w:divBdr>
    </w:div>
    <w:div w:id="1701541737">
      <w:bodyDiv w:val="1"/>
      <w:marLeft w:val="0"/>
      <w:marRight w:val="0"/>
      <w:marTop w:val="0"/>
      <w:marBottom w:val="0"/>
      <w:divBdr>
        <w:top w:val="none" w:sz="0" w:space="0" w:color="auto"/>
        <w:left w:val="none" w:sz="0" w:space="0" w:color="auto"/>
        <w:bottom w:val="none" w:sz="0" w:space="0" w:color="auto"/>
        <w:right w:val="none" w:sz="0" w:space="0" w:color="auto"/>
      </w:divBdr>
    </w:div>
    <w:div w:id="1704138066">
      <w:bodyDiv w:val="1"/>
      <w:marLeft w:val="0"/>
      <w:marRight w:val="0"/>
      <w:marTop w:val="0"/>
      <w:marBottom w:val="0"/>
      <w:divBdr>
        <w:top w:val="none" w:sz="0" w:space="0" w:color="auto"/>
        <w:left w:val="none" w:sz="0" w:space="0" w:color="auto"/>
        <w:bottom w:val="none" w:sz="0" w:space="0" w:color="auto"/>
        <w:right w:val="none" w:sz="0" w:space="0" w:color="auto"/>
      </w:divBdr>
    </w:div>
    <w:div w:id="1790465676">
      <w:bodyDiv w:val="1"/>
      <w:marLeft w:val="0"/>
      <w:marRight w:val="0"/>
      <w:marTop w:val="0"/>
      <w:marBottom w:val="0"/>
      <w:divBdr>
        <w:top w:val="none" w:sz="0" w:space="0" w:color="auto"/>
        <w:left w:val="none" w:sz="0" w:space="0" w:color="auto"/>
        <w:bottom w:val="none" w:sz="0" w:space="0" w:color="auto"/>
        <w:right w:val="none" w:sz="0" w:space="0" w:color="auto"/>
      </w:divBdr>
    </w:div>
    <w:div w:id="1801681638">
      <w:bodyDiv w:val="1"/>
      <w:marLeft w:val="0"/>
      <w:marRight w:val="0"/>
      <w:marTop w:val="0"/>
      <w:marBottom w:val="0"/>
      <w:divBdr>
        <w:top w:val="none" w:sz="0" w:space="0" w:color="auto"/>
        <w:left w:val="none" w:sz="0" w:space="0" w:color="auto"/>
        <w:bottom w:val="none" w:sz="0" w:space="0" w:color="auto"/>
        <w:right w:val="none" w:sz="0" w:space="0" w:color="auto"/>
      </w:divBdr>
    </w:div>
    <w:div w:id="1830175494">
      <w:bodyDiv w:val="1"/>
      <w:marLeft w:val="0"/>
      <w:marRight w:val="0"/>
      <w:marTop w:val="0"/>
      <w:marBottom w:val="0"/>
      <w:divBdr>
        <w:top w:val="none" w:sz="0" w:space="0" w:color="auto"/>
        <w:left w:val="none" w:sz="0" w:space="0" w:color="auto"/>
        <w:bottom w:val="none" w:sz="0" w:space="0" w:color="auto"/>
        <w:right w:val="none" w:sz="0" w:space="0" w:color="auto"/>
      </w:divBdr>
    </w:div>
    <w:div w:id="1837568666">
      <w:bodyDiv w:val="1"/>
      <w:marLeft w:val="0"/>
      <w:marRight w:val="0"/>
      <w:marTop w:val="0"/>
      <w:marBottom w:val="0"/>
      <w:divBdr>
        <w:top w:val="none" w:sz="0" w:space="0" w:color="auto"/>
        <w:left w:val="none" w:sz="0" w:space="0" w:color="auto"/>
        <w:bottom w:val="none" w:sz="0" w:space="0" w:color="auto"/>
        <w:right w:val="none" w:sz="0" w:space="0" w:color="auto"/>
      </w:divBdr>
    </w:div>
    <w:div w:id="1866362901">
      <w:bodyDiv w:val="1"/>
      <w:marLeft w:val="0"/>
      <w:marRight w:val="0"/>
      <w:marTop w:val="0"/>
      <w:marBottom w:val="0"/>
      <w:divBdr>
        <w:top w:val="none" w:sz="0" w:space="0" w:color="auto"/>
        <w:left w:val="none" w:sz="0" w:space="0" w:color="auto"/>
        <w:bottom w:val="none" w:sz="0" w:space="0" w:color="auto"/>
        <w:right w:val="none" w:sz="0" w:space="0" w:color="auto"/>
      </w:divBdr>
    </w:div>
    <w:div w:id="1880386879">
      <w:bodyDiv w:val="1"/>
      <w:marLeft w:val="0"/>
      <w:marRight w:val="0"/>
      <w:marTop w:val="0"/>
      <w:marBottom w:val="0"/>
      <w:divBdr>
        <w:top w:val="none" w:sz="0" w:space="0" w:color="auto"/>
        <w:left w:val="none" w:sz="0" w:space="0" w:color="auto"/>
        <w:bottom w:val="none" w:sz="0" w:space="0" w:color="auto"/>
        <w:right w:val="none" w:sz="0" w:space="0" w:color="auto"/>
      </w:divBdr>
    </w:div>
    <w:div w:id="1927376075">
      <w:bodyDiv w:val="1"/>
      <w:marLeft w:val="0"/>
      <w:marRight w:val="0"/>
      <w:marTop w:val="0"/>
      <w:marBottom w:val="0"/>
      <w:divBdr>
        <w:top w:val="none" w:sz="0" w:space="0" w:color="auto"/>
        <w:left w:val="none" w:sz="0" w:space="0" w:color="auto"/>
        <w:bottom w:val="none" w:sz="0" w:space="0" w:color="auto"/>
        <w:right w:val="none" w:sz="0" w:space="0" w:color="auto"/>
      </w:divBdr>
    </w:div>
    <w:div w:id="1928273167">
      <w:bodyDiv w:val="1"/>
      <w:marLeft w:val="0"/>
      <w:marRight w:val="0"/>
      <w:marTop w:val="0"/>
      <w:marBottom w:val="0"/>
      <w:divBdr>
        <w:top w:val="none" w:sz="0" w:space="0" w:color="auto"/>
        <w:left w:val="none" w:sz="0" w:space="0" w:color="auto"/>
        <w:bottom w:val="none" w:sz="0" w:space="0" w:color="auto"/>
        <w:right w:val="none" w:sz="0" w:space="0" w:color="auto"/>
      </w:divBdr>
    </w:div>
    <w:div w:id="1930188742">
      <w:bodyDiv w:val="1"/>
      <w:marLeft w:val="0"/>
      <w:marRight w:val="0"/>
      <w:marTop w:val="0"/>
      <w:marBottom w:val="0"/>
      <w:divBdr>
        <w:top w:val="none" w:sz="0" w:space="0" w:color="auto"/>
        <w:left w:val="none" w:sz="0" w:space="0" w:color="auto"/>
        <w:bottom w:val="none" w:sz="0" w:space="0" w:color="auto"/>
        <w:right w:val="none" w:sz="0" w:space="0" w:color="auto"/>
      </w:divBdr>
    </w:div>
    <w:div w:id="1952517228">
      <w:bodyDiv w:val="1"/>
      <w:marLeft w:val="0"/>
      <w:marRight w:val="0"/>
      <w:marTop w:val="0"/>
      <w:marBottom w:val="0"/>
      <w:divBdr>
        <w:top w:val="none" w:sz="0" w:space="0" w:color="auto"/>
        <w:left w:val="none" w:sz="0" w:space="0" w:color="auto"/>
        <w:bottom w:val="none" w:sz="0" w:space="0" w:color="auto"/>
        <w:right w:val="none" w:sz="0" w:space="0" w:color="auto"/>
      </w:divBdr>
    </w:div>
    <w:div w:id="1967854253">
      <w:bodyDiv w:val="1"/>
      <w:marLeft w:val="0"/>
      <w:marRight w:val="0"/>
      <w:marTop w:val="0"/>
      <w:marBottom w:val="0"/>
      <w:divBdr>
        <w:top w:val="none" w:sz="0" w:space="0" w:color="auto"/>
        <w:left w:val="none" w:sz="0" w:space="0" w:color="auto"/>
        <w:bottom w:val="none" w:sz="0" w:space="0" w:color="auto"/>
        <w:right w:val="none" w:sz="0" w:space="0" w:color="auto"/>
      </w:divBdr>
    </w:div>
    <w:div w:id="1971013800">
      <w:bodyDiv w:val="1"/>
      <w:marLeft w:val="0"/>
      <w:marRight w:val="0"/>
      <w:marTop w:val="0"/>
      <w:marBottom w:val="0"/>
      <w:divBdr>
        <w:top w:val="none" w:sz="0" w:space="0" w:color="auto"/>
        <w:left w:val="none" w:sz="0" w:space="0" w:color="auto"/>
        <w:bottom w:val="none" w:sz="0" w:space="0" w:color="auto"/>
        <w:right w:val="none" w:sz="0" w:space="0" w:color="auto"/>
      </w:divBdr>
    </w:div>
    <w:div w:id="1988049380">
      <w:bodyDiv w:val="1"/>
      <w:marLeft w:val="0"/>
      <w:marRight w:val="0"/>
      <w:marTop w:val="0"/>
      <w:marBottom w:val="0"/>
      <w:divBdr>
        <w:top w:val="none" w:sz="0" w:space="0" w:color="auto"/>
        <w:left w:val="none" w:sz="0" w:space="0" w:color="auto"/>
        <w:bottom w:val="none" w:sz="0" w:space="0" w:color="auto"/>
        <w:right w:val="none" w:sz="0" w:space="0" w:color="auto"/>
      </w:divBdr>
    </w:div>
    <w:div w:id="1991859999">
      <w:bodyDiv w:val="1"/>
      <w:marLeft w:val="0"/>
      <w:marRight w:val="0"/>
      <w:marTop w:val="0"/>
      <w:marBottom w:val="0"/>
      <w:divBdr>
        <w:top w:val="none" w:sz="0" w:space="0" w:color="auto"/>
        <w:left w:val="none" w:sz="0" w:space="0" w:color="auto"/>
        <w:bottom w:val="none" w:sz="0" w:space="0" w:color="auto"/>
        <w:right w:val="none" w:sz="0" w:space="0" w:color="auto"/>
      </w:divBdr>
    </w:div>
    <w:div w:id="2051297669">
      <w:bodyDiv w:val="1"/>
      <w:marLeft w:val="0"/>
      <w:marRight w:val="0"/>
      <w:marTop w:val="0"/>
      <w:marBottom w:val="0"/>
      <w:divBdr>
        <w:top w:val="none" w:sz="0" w:space="0" w:color="auto"/>
        <w:left w:val="none" w:sz="0" w:space="0" w:color="auto"/>
        <w:bottom w:val="none" w:sz="0" w:space="0" w:color="auto"/>
        <w:right w:val="none" w:sz="0" w:space="0" w:color="auto"/>
      </w:divBdr>
    </w:div>
    <w:div w:id="2054647697">
      <w:bodyDiv w:val="1"/>
      <w:marLeft w:val="0"/>
      <w:marRight w:val="0"/>
      <w:marTop w:val="0"/>
      <w:marBottom w:val="0"/>
      <w:divBdr>
        <w:top w:val="none" w:sz="0" w:space="0" w:color="auto"/>
        <w:left w:val="none" w:sz="0" w:space="0" w:color="auto"/>
        <w:bottom w:val="none" w:sz="0" w:space="0" w:color="auto"/>
        <w:right w:val="none" w:sz="0" w:space="0" w:color="auto"/>
      </w:divBdr>
    </w:div>
    <w:div w:id="2076320182">
      <w:bodyDiv w:val="1"/>
      <w:marLeft w:val="0"/>
      <w:marRight w:val="0"/>
      <w:marTop w:val="0"/>
      <w:marBottom w:val="0"/>
      <w:divBdr>
        <w:top w:val="none" w:sz="0" w:space="0" w:color="auto"/>
        <w:left w:val="none" w:sz="0" w:space="0" w:color="auto"/>
        <w:bottom w:val="none" w:sz="0" w:space="0" w:color="auto"/>
        <w:right w:val="none" w:sz="0" w:space="0" w:color="auto"/>
      </w:divBdr>
    </w:div>
    <w:div w:id="2109109577">
      <w:bodyDiv w:val="1"/>
      <w:marLeft w:val="0"/>
      <w:marRight w:val="0"/>
      <w:marTop w:val="0"/>
      <w:marBottom w:val="0"/>
      <w:divBdr>
        <w:top w:val="none" w:sz="0" w:space="0" w:color="auto"/>
        <w:left w:val="none" w:sz="0" w:space="0" w:color="auto"/>
        <w:bottom w:val="none" w:sz="0" w:space="0" w:color="auto"/>
        <w:right w:val="none" w:sz="0" w:space="0" w:color="auto"/>
      </w:divBdr>
    </w:div>
    <w:div w:id="213078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torresb@imss.go.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juan.hernandezc@imss.gob.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2E70F-87DC-484D-90CC-9C4FA8E26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38</Pages>
  <Words>11790</Words>
  <Characters>64848</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76486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Manuel Hernandez Carmona</dc:creator>
  <cp:lastModifiedBy>Juan Alberto Torres Bautista</cp:lastModifiedBy>
  <cp:revision>28</cp:revision>
  <cp:lastPrinted>2024-08-23T22:40:00Z</cp:lastPrinted>
  <dcterms:created xsi:type="dcterms:W3CDTF">2025-06-09T04:01:00Z</dcterms:created>
  <dcterms:modified xsi:type="dcterms:W3CDTF">2025-06-09T21:53:00Z</dcterms:modified>
</cp:coreProperties>
</file>